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5DB" w:rsidRDefault="00213213"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F365DB" w:rsidRDefault="00213213"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F365DB" w:rsidRDefault="00213213" w:rsidP="00D861C6">
      <w:pPr>
        <w:spacing w:after="0" w:line="240"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w:t>
      </w:r>
      <w:bookmarkStart w:id="0" w:name="_GoBack"/>
      <w:bookmarkEnd w:id="0"/>
      <w:r>
        <w:rPr>
          <w:rFonts w:ascii="Times New Roman" w:hAnsi="Times New Roman" w:cs="Times New Roman"/>
          <w:bCs/>
          <w:i/>
          <w:spacing w:val="-14"/>
          <w:sz w:val="28"/>
          <w:szCs w:val="28"/>
        </w:rPr>
        <w:t>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F365DB">
        <w:trPr>
          <w:trHeight w:val="696"/>
        </w:trPr>
        <w:tc>
          <w:tcPr>
            <w:tcW w:w="4715" w:type="dxa"/>
          </w:tcPr>
          <w:p w:rsidR="00F365DB" w:rsidRDefault="00213213"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F365DB" w:rsidRDefault="00213213"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F365DB" w:rsidRDefault="00213213"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F365DB" w:rsidRDefault="00213213" w:rsidP="00D861C6">
      <w:pPr>
        <w:spacing w:after="0" w:line="240" w:lineRule="auto"/>
        <w:jc w:val="center"/>
        <w:rPr>
          <w:rFonts w:ascii="Times New Roman" w:hAnsi="Times New Roman"/>
          <w:b/>
          <w:bCs/>
          <w:color w:val="FF0000"/>
          <w:sz w:val="32"/>
          <w:szCs w:val="32"/>
        </w:rPr>
      </w:pPr>
      <w:r>
        <w:rPr>
          <w:rFonts w:ascii="Times New Roman" w:hAnsi="Times New Roman"/>
          <w:b/>
          <w:bCs/>
          <w:color w:val="FF0000"/>
          <w:sz w:val="32"/>
          <w:szCs w:val="32"/>
        </w:rPr>
        <w:t>Chủ đề 6:</w:t>
      </w:r>
    </w:p>
    <w:p w:rsidR="00F365DB" w:rsidRDefault="00213213" w:rsidP="00D861C6">
      <w:pPr>
        <w:spacing w:after="0" w:line="240" w:lineRule="auto"/>
        <w:jc w:val="center"/>
        <w:rPr>
          <w:rFonts w:ascii="Times New Roman" w:hAnsi="Times New Roman"/>
          <w:b/>
          <w:bCs/>
          <w:color w:val="FF0000"/>
          <w:sz w:val="32"/>
          <w:szCs w:val="32"/>
        </w:rPr>
      </w:pPr>
      <w:r>
        <w:rPr>
          <w:rFonts w:ascii="Times New Roman" w:hAnsi="Times New Roman"/>
          <w:b/>
          <w:bCs/>
          <w:color w:val="FF0000"/>
          <w:sz w:val="32"/>
          <w:szCs w:val="32"/>
        </w:rPr>
        <w:t>KIM LOẠI. SỰ KHÁC NHAU CƠ BẢN GIỮA PHI KIM VÀ KIM LOẠI</w:t>
      </w:r>
    </w:p>
    <w:p w:rsidR="00F365DB" w:rsidRDefault="00213213" w:rsidP="00D861C6">
      <w:pPr>
        <w:spacing w:after="0" w:line="240" w:lineRule="auto"/>
        <w:jc w:val="center"/>
        <w:rPr>
          <w:rFonts w:ascii="Times New Roman" w:hAnsi="Times New Roman" w:cs="Times New Roman"/>
          <w:b/>
          <w:bCs/>
          <w:color w:val="0000FF"/>
          <w:sz w:val="32"/>
          <w:szCs w:val="32"/>
        </w:rPr>
      </w:pPr>
      <w:r>
        <w:rPr>
          <w:rFonts w:ascii="Times New Roman" w:hAnsi="Times New Roman" w:cs="Times New Roman"/>
          <w:b/>
          <w:bCs/>
          <w:color w:val="0000FF"/>
          <w:sz w:val="32"/>
          <w:szCs w:val="32"/>
        </w:rPr>
        <w:t>Bài 16. TÍNH CHẤT CHUNG CỦA KIM LOẠI</w:t>
      </w:r>
    </w:p>
    <w:p w:rsidR="00F365DB" w:rsidRDefault="00213213" w:rsidP="00D861C6">
      <w:pPr>
        <w:spacing w:after="0"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Thời lượng: 2 tiết</w:t>
      </w:r>
    </w:p>
    <w:p w:rsidR="00F365DB" w:rsidRDefault="00213213" w:rsidP="00D861C6">
      <w:pPr>
        <w:spacing w:after="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F365DB" w:rsidRDefault="00213213"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F365DB" w:rsidRDefault="00213213" w:rsidP="00D861C6">
      <w:pPr>
        <w:spacing w:after="0" w:line="240" w:lineRule="auto"/>
        <w:jc w:val="both"/>
        <w:rPr>
          <w:rFonts w:ascii="Times New Roman" w:hAnsi="Times New Roman"/>
          <w:sz w:val="28"/>
          <w:szCs w:val="28"/>
        </w:rPr>
      </w:pPr>
      <w:r>
        <w:rPr>
          <w:rFonts w:ascii="Times New Roman" w:hAnsi="Times New Roman"/>
          <w:sz w:val="28"/>
          <w:szCs w:val="28"/>
        </w:rPr>
        <w:t>- Nêu được tính chất vật lí của kim loại.</w:t>
      </w:r>
    </w:p>
    <w:p w:rsidR="00F365DB" w:rsidRDefault="00213213" w:rsidP="00D861C6">
      <w:pPr>
        <w:spacing w:after="0" w:line="240" w:lineRule="auto"/>
        <w:jc w:val="both"/>
        <w:rPr>
          <w:rFonts w:ascii="Times New Roman" w:hAnsi="Times New Roman"/>
          <w:sz w:val="28"/>
          <w:szCs w:val="28"/>
        </w:rPr>
      </w:pPr>
      <w:r>
        <w:rPr>
          <w:rFonts w:ascii="Times New Roman" w:hAnsi="Times New Roman"/>
          <w:sz w:val="28"/>
          <w:szCs w:val="28"/>
        </w:rPr>
        <w:t>- Trình bày được tính chất hoá học cơ bản của kim loại: Tác dụng với phi kim (oxygen, lưu huỳnh, chlorine), nước hoặc hơi nước, dung dịch hydrochloric acid, dung dịch muối.</w:t>
      </w:r>
    </w:p>
    <w:p w:rsidR="00F365DB" w:rsidRDefault="00213213" w:rsidP="00D861C6">
      <w:pPr>
        <w:spacing w:after="0" w:line="240" w:lineRule="auto"/>
        <w:jc w:val="both"/>
        <w:rPr>
          <w:rFonts w:ascii="Times New Roman" w:hAnsi="Times New Roman"/>
          <w:sz w:val="28"/>
          <w:szCs w:val="28"/>
        </w:rPr>
      </w:pPr>
      <w:r>
        <w:rPr>
          <w:rFonts w:ascii="Times New Roman" w:hAnsi="Times New Roman"/>
          <w:sz w:val="28"/>
          <w:szCs w:val="28"/>
        </w:rPr>
        <w:t>- Mô tả được một số khác biệt về tính chất giữa các kim loại thông dụng (nhôm, sắt, vàng,...).</w:t>
      </w:r>
    </w:p>
    <w:p w:rsidR="00F365DB" w:rsidRDefault="00213213" w:rsidP="00D861C6">
      <w:pPr>
        <w:spacing w:after="0" w:line="240"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F365DB" w:rsidRDefault="00213213"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rPr>
        <w:t xml:space="preserve">ề </w:t>
      </w:r>
      <w:r>
        <w:rPr>
          <w:rFonts w:ascii="Times New Roman" w:hAnsi="Times New Roman"/>
          <w:sz w:val="28"/>
          <w:szCs w:val="28"/>
        </w:rPr>
        <w:t>tính chất vật lí, tính chất hóa học của kim loại. Mô tả được một số khác biệt về tính chất giữa các kim loại thông dụng</w:t>
      </w:r>
    </w:p>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rsidR="00F365DB" w:rsidRDefault="00213213" w:rsidP="00D861C6">
      <w:pPr>
        <w:spacing w:after="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tính chất vật lý của kim loại</w:t>
      </w:r>
    </w:p>
    <w:p w:rsidR="00F365DB" w:rsidRDefault="00213213" w:rsidP="00D861C6">
      <w:pPr>
        <w:spacing w:after="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F365DB" w:rsidRDefault="00213213" w:rsidP="00D861C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F365DB" w:rsidRDefault="00213213" w:rsidP="00D861C6">
      <w:pPr>
        <w:pStyle w:val="TableParagraph"/>
        <w:tabs>
          <w:tab w:val="left" w:pos="349"/>
        </w:tabs>
        <w:spacing w:line="240" w:lineRule="auto"/>
        <w:ind w:left="105" w:right="95"/>
        <w:jc w:val="both"/>
        <w:rPr>
          <w:rFonts w:ascii="Times New Roman" w:hAnsi="Times New Roman" w:cs="Times New Roman"/>
          <w:sz w:val="28"/>
          <w:szCs w:val="28"/>
          <w:lang w:val="vi-VN"/>
        </w:rPr>
      </w:pPr>
      <w:r>
        <w:rPr>
          <w:rFonts w:ascii="Times New Roman" w:hAnsi="Times New Roman" w:cs="Times New Roman"/>
          <w:sz w:val="28"/>
          <w:szCs w:val="28"/>
          <w:lang w:val="en-US"/>
        </w:rPr>
        <w:t>- Nhận thức khoa học tự nhiên: Trình bày được</w:t>
      </w:r>
      <w:r>
        <w:rPr>
          <w:rFonts w:ascii="Times New Roman" w:hAnsi="Times New Roman" w:cs="Times New Roman"/>
          <w:sz w:val="28"/>
          <w:szCs w:val="28"/>
        </w:rPr>
        <w:t xml:space="preserve"> </w:t>
      </w:r>
      <w:r>
        <w:rPr>
          <w:rFonts w:ascii="Times New Roman" w:hAnsi="Times New Roman"/>
          <w:sz w:val="28"/>
          <w:szCs w:val="28"/>
        </w:rPr>
        <w:t>tính chất vật lí của kim loại</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rPr>
        <w:t xml:space="preserve">Quan sát các thí nghiệm nhận xét, rút ra được </w:t>
      </w:r>
      <w:r>
        <w:rPr>
          <w:rFonts w:ascii="Times New Roman" w:hAnsi="Times New Roman"/>
          <w:sz w:val="28"/>
          <w:szCs w:val="28"/>
        </w:rPr>
        <w:t>tính chất hóa học của kim loại và mô tả được một số khác biệt về tính chất giữa các kim loại thông dụng</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Vận dụng kiến thức, kĩ năng đã học: Giải thích đượcứng dụng thực tiễn của kim loại</w:t>
      </w:r>
      <w:r>
        <w:rPr>
          <w:rFonts w:ascii="Times New Roman" w:hAnsi="Times New Roman" w:cs="Times New Roman"/>
          <w:spacing w:val="-2"/>
          <w:sz w:val="28"/>
          <w:szCs w:val="28"/>
        </w:rPr>
        <w:t xml:space="preserve"> và vận dụng kiến thức đã học biết cách sử dụng hiệu quả, tiết kiệm và bảo vệ các đồ dùng làm bằng chất liệu kim loại trong cuộc sống.</w:t>
      </w:r>
    </w:p>
    <w:p w:rsidR="00F365DB" w:rsidRDefault="00213213" w:rsidP="00D861C6">
      <w:pPr>
        <w:spacing w:after="0" w:line="240"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F365DB" w:rsidRDefault="00213213" w:rsidP="00D861C6">
      <w:pPr>
        <w:spacing w:after="0" w:line="240"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Tham gia tích cực hoạt động nhóm phù hợp với khả năng của bản thân.</w:t>
      </w:r>
    </w:p>
    <w:p w:rsidR="00F365DB" w:rsidRDefault="00213213" w:rsidP="00D861C6">
      <w:pPr>
        <w:spacing w:after="0" w:line="240"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Cẩn thận, trung thực và thực hiện các yêu cầu trong chủ để bài học.</w:t>
      </w:r>
    </w:p>
    <w:p w:rsidR="00F365DB" w:rsidRDefault="00213213" w:rsidP="00D861C6">
      <w:pPr>
        <w:spacing w:after="0" w:line="240"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 xml:space="preserve"> Có niềm say mê, hứng thú với việc khám phá và học tập khoa học tự nhiên.</w:t>
      </w:r>
    </w:p>
    <w:p w:rsidR="00F365DB" w:rsidRDefault="00213213" w:rsidP="00D861C6">
      <w:pPr>
        <w:spacing w:after="0"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F365DB" w:rsidRDefault="00213213" w:rsidP="00D861C6">
      <w:pPr>
        <w:numPr>
          <w:ilvl w:val="0"/>
          <w:numId w:val="1"/>
        </w:numPr>
        <w:spacing w:after="0" w:line="240"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w:t>
      </w:r>
      <w:r>
        <w:rPr>
          <w:rFonts w:ascii="Times New Roman" w:hAnsi="Times New Roman" w:cs="Times New Roman"/>
          <w:sz w:val="28"/>
          <w:szCs w:val="28"/>
        </w:rPr>
        <w:t>, video thí nghiệm</w:t>
      </w:r>
      <w:r>
        <w:rPr>
          <w:rFonts w:ascii="Times New Roman" w:hAnsi="Times New Roman" w:cs="Times New Roman"/>
          <w:sz w:val="28"/>
          <w:szCs w:val="28"/>
          <w:lang w:val="en-US"/>
        </w:rPr>
        <w:t xml:space="preserve">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F365DB" w:rsidRDefault="00213213" w:rsidP="00D861C6">
      <w:pPr>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lastRenderedPageBreak/>
        <w:t xml:space="preserve">- Dụng cụ: ống nghiệm, giá đỡ ống nghiệm,  cốc thuỷ tinh, </w:t>
      </w:r>
      <w:r>
        <w:rPr>
          <w:rFonts w:ascii="Times New Roman" w:hAnsi="Times New Roman" w:cs="Times New Roman"/>
          <w:sz w:val="28"/>
          <w:szCs w:val="28"/>
        </w:rPr>
        <w:t>bình tam giác, muỗi sắt, chậu thủy tinh.</w:t>
      </w:r>
    </w:p>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bCs/>
          <w:kern w:val="24"/>
          <w:sz w:val="28"/>
          <w:szCs w:val="28"/>
        </w:rPr>
        <w:t>- Hóa chất: dây sắt, bột nhôm</w:t>
      </w:r>
      <w:r>
        <w:rPr>
          <w:rFonts w:ascii="Times New Roman" w:hAnsi="Times New Roman" w:cs="Times New Roman"/>
          <w:sz w:val="28"/>
          <w:szCs w:val="28"/>
        </w:rPr>
        <w:t>, phenolphthalein,natri, khí chlorine, nước cất, khí oxygen, bột lưu huỳnh.</w:t>
      </w:r>
    </w:p>
    <w:p w:rsidR="00F365DB" w:rsidRDefault="00213213" w:rsidP="00D861C6">
      <w:pPr>
        <w:tabs>
          <w:tab w:val="left" w:pos="284"/>
        </w:tabs>
        <w:spacing w:after="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HS sưu tầm một số đồ vật được làm từ các kim loại </w:t>
      </w:r>
    </w:p>
    <w:p w:rsidR="00F365DB" w:rsidRDefault="00213213" w:rsidP="00D861C6">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10472"/>
      </w:tblGrid>
      <w:tr w:rsidR="00F365DB">
        <w:tc>
          <w:tcPr>
            <w:tcW w:w="10472" w:type="dxa"/>
          </w:tcPr>
          <w:p w:rsidR="00F365DB" w:rsidRDefault="00213213" w:rsidP="00D861C6">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Phiếu học tập</w:t>
            </w:r>
            <w:r>
              <w:rPr>
                <w:rFonts w:ascii="Times New Roman" w:hAnsi="Times New Roman" w:cs="Times New Roman"/>
                <w:b/>
                <w:sz w:val="28"/>
                <w:szCs w:val="28"/>
              </w:rPr>
              <w:t xml:space="preserve"> số 1</w:t>
            </w:r>
          </w:p>
          <w:tbl>
            <w:tblPr>
              <w:tblStyle w:val="TableGrid"/>
              <w:tblW w:w="0" w:type="auto"/>
              <w:jc w:val="center"/>
              <w:tblLook w:val="04A0" w:firstRow="1" w:lastRow="0" w:firstColumn="1" w:lastColumn="0" w:noHBand="0" w:noVBand="1"/>
            </w:tblPr>
            <w:tblGrid>
              <w:gridCol w:w="3985"/>
              <w:gridCol w:w="2442"/>
              <w:gridCol w:w="2472"/>
            </w:tblGrid>
            <w:tr w:rsidR="00F365DB">
              <w:trPr>
                <w:jc w:val="center"/>
              </w:trPr>
              <w:tc>
                <w:tcPr>
                  <w:tcW w:w="3985" w:type="dxa"/>
                  <w:shd w:val="clear" w:color="auto" w:fill="DCE6F2" w:themeFill="accent1" w:themeFillTint="32"/>
                </w:tcPr>
                <w:p w:rsidR="00F365DB" w:rsidRDefault="00213213" w:rsidP="00D861C6">
                  <w:pPr>
                    <w:pStyle w:val="NormalWeb"/>
                    <w:spacing w:before="0" w:beforeAutospacing="0" w:after="0" w:afterAutospacing="0"/>
                    <w:jc w:val="center"/>
                    <w:rPr>
                      <w:b/>
                      <w:color w:val="0000FF"/>
                      <w:sz w:val="28"/>
                      <w:szCs w:val="28"/>
                      <w:lang w:val="vi-VN"/>
                    </w:rPr>
                  </w:pPr>
                  <w:r>
                    <w:rPr>
                      <w:color w:val="0000FF"/>
                      <w:sz w:val="28"/>
                      <w:szCs w:val="28"/>
                    </w:rPr>
                    <w:t>THÍ NGHIỆM</w:t>
                  </w:r>
                </w:p>
              </w:tc>
              <w:tc>
                <w:tcPr>
                  <w:tcW w:w="2442" w:type="dxa"/>
                  <w:shd w:val="clear" w:color="auto" w:fill="DCE6F2" w:themeFill="accent1" w:themeFillTint="32"/>
                </w:tcPr>
                <w:p w:rsidR="00F365DB" w:rsidRDefault="00213213" w:rsidP="00D861C6">
                  <w:pPr>
                    <w:pStyle w:val="NormalWeb"/>
                    <w:spacing w:before="0" w:beforeAutospacing="0" w:after="0" w:afterAutospacing="0"/>
                    <w:jc w:val="center"/>
                    <w:rPr>
                      <w:b/>
                      <w:color w:val="0000FF"/>
                      <w:sz w:val="28"/>
                      <w:szCs w:val="28"/>
                      <w:lang w:val="vi-VN"/>
                    </w:rPr>
                  </w:pPr>
                  <w:r>
                    <w:rPr>
                      <w:color w:val="0000FF"/>
                      <w:sz w:val="28"/>
                      <w:szCs w:val="28"/>
                    </w:rPr>
                    <w:t>HIỆN TƯỢNG</w:t>
                  </w:r>
                </w:p>
              </w:tc>
              <w:tc>
                <w:tcPr>
                  <w:tcW w:w="2472" w:type="dxa"/>
                  <w:shd w:val="clear" w:color="auto" w:fill="DCE6F2" w:themeFill="accent1" w:themeFillTint="32"/>
                </w:tcPr>
                <w:p w:rsidR="00F365DB" w:rsidRDefault="00213213" w:rsidP="00D861C6">
                  <w:pPr>
                    <w:pStyle w:val="NormalWeb"/>
                    <w:spacing w:before="0" w:beforeAutospacing="0" w:after="0" w:afterAutospacing="0"/>
                    <w:jc w:val="center"/>
                    <w:rPr>
                      <w:b/>
                      <w:color w:val="0000FF"/>
                      <w:sz w:val="28"/>
                      <w:szCs w:val="28"/>
                      <w:lang w:val="vi-VN"/>
                    </w:rPr>
                  </w:pPr>
                  <w:r>
                    <w:rPr>
                      <w:color w:val="0000FF"/>
                      <w:sz w:val="28"/>
                      <w:szCs w:val="28"/>
                    </w:rPr>
                    <w:t>GIẢI THÍCH</w:t>
                  </w:r>
                </w:p>
              </w:tc>
            </w:tr>
            <w:tr w:rsidR="00F365DB">
              <w:trPr>
                <w:jc w:val="center"/>
              </w:trPr>
              <w:tc>
                <w:tcPr>
                  <w:tcW w:w="3985" w:type="dxa"/>
                </w:tcPr>
                <w:p w:rsidR="00F365DB" w:rsidRDefault="00213213" w:rsidP="00D861C6">
                  <w:pPr>
                    <w:tabs>
                      <w:tab w:val="left" w:pos="284"/>
                    </w:tabs>
                    <w:spacing w:after="0" w:line="240" w:lineRule="auto"/>
                    <w:jc w:val="both"/>
                    <w:rPr>
                      <w:rFonts w:ascii="Times New Roman" w:hAnsi="Times New Roman" w:cs="Times New Roman"/>
                      <w:b/>
                      <w:sz w:val="28"/>
                      <w:szCs w:val="28"/>
                    </w:rPr>
                  </w:pPr>
                  <w:r>
                    <w:rPr>
                      <w:rFonts w:ascii="Times New Roman" w:hAnsi="Times New Roman"/>
                      <w:b/>
                      <w:sz w:val="28"/>
                      <w:szCs w:val="28"/>
                    </w:rPr>
                    <w:t>Lấy búa đập vào một mẩu than</w:t>
                  </w:r>
                </w:p>
              </w:tc>
              <w:tc>
                <w:tcPr>
                  <w:tcW w:w="2442" w:type="dxa"/>
                </w:tcPr>
                <w:p w:rsidR="00F365DB" w:rsidRDefault="00F365DB" w:rsidP="00D861C6">
                  <w:pPr>
                    <w:tabs>
                      <w:tab w:val="left" w:pos="284"/>
                    </w:tabs>
                    <w:spacing w:after="0" w:line="240" w:lineRule="auto"/>
                    <w:jc w:val="both"/>
                    <w:rPr>
                      <w:rFonts w:ascii="Times New Roman" w:hAnsi="Times New Roman" w:cs="Times New Roman"/>
                      <w:b/>
                      <w:sz w:val="28"/>
                      <w:szCs w:val="28"/>
                    </w:rPr>
                  </w:pPr>
                </w:p>
              </w:tc>
              <w:tc>
                <w:tcPr>
                  <w:tcW w:w="2472" w:type="dxa"/>
                </w:tcPr>
                <w:p w:rsidR="00F365DB" w:rsidRDefault="00F365DB" w:rsidP="00D861C6">
                  <w:pPr>
                    <w:tabs>
                      <w:tab w:val="left" w:pos="284"/>
                    </w:tabs>
                    <w:spacing w:after="0" w:line="240" w:lineRule="auto"/>
                    <w:jc w:val="both"/>
                    <w:rPr>
                      <w:rFonts w:ascii="Times New Roman" w:hAnsi="Times New Roman" w:cs="Times New Roman"/>
                      <w:b/>
                      <w:sz w:val="28"/>
                      <w:szCs w:val="28"/>
                    </w:rPr>
                  </w:pPr>
                </w:p>
              </w:tc>
            </w:tr>
            <w:tr w:rsidR="00F365DB">
              <w:trPr>
                <w:jc w:val="center"/>
              </w:trPr>
              <w:tc>
                <w:tcPr>
                  <w:tcW w:w="3985" w:type="dxa"/>
                </w:tcPr>
                <w:p w:rsidR="00F365DB" w:rsidRDefault="00213213" w:rsidP="00D861C6">
                  <w:pPr>
                    <w:tabs>
                      <w:tab w:val="left" w:pos="284"/>
                    </w:tabs>
                    <w:spacing w:after="0" w:line="240" w:lineRule="auto"/>
                    <w:jc w:val="both"/>
                    <w:rPr>
                      <w:rFonts w:ascii="Times New Roman" w:hAnsi="Times New Roman" w:cs="Times New Roman"/>
                      <w:b/>
                      <w:sz w:val="28"/>
                      <w:szCs w:val="28"/>
                    </w:rPr>
                  </w:pPr>
                  <w:r>
                    <w:rPr>
                      <w:rFonts w:ascii="Times New Roman" w:hAnsi="Times New Roman"/>
                      <w:b/>
                      <w:sz w:val="28"/>
                      <w:szCs w:val="28"/>
                    </w:rPr>
                    <w:t>Dùng búa đập vào đoạn dây đồng</w:t>
                  </w:r>
                </w:p>
              </w:tc>
              <w:tc>
                <w:tcPr>
                  <w:tcW w:w="2442" w:type="dxa"/>
                </w:tcPr>
                <w:p w:rsidR="00F365DB" w:rsidRDefault="00F365DB" w:rsidP="00D861C6">
                  <w:pPr>
                    <w:tabs>
                      <w:tab w:val="left" w:pos="284"/>
                    </w:tabs>
                    <w:spacing w:after="0" w:line="240" w:lineRule="auto"/>
                    <w:jc w:val="both"/>
                    <w:rPr>
                      <w:rFonts w:ascii="Times New Roman" w:hAnsi="Times New Roman" w:cs="Times New Roman"/>
                      <w:b/>
                      <w:sz w:val="28"/>
                      <w:szCs w:val="28"/>
                    </w:rPr>
                  </w:pPr>
                </w:p>
              </w:tc>
              <w:tc>
                <w:tcPr>
                  <w:tcW w:w="2472" w:type="dxa"/>
                </w:tcPr>
                <w:p w:rsidR="00F365DB" w:rsidRDefault="00F365DB" w:rsidP="00D861C6">
                  <w:pPr>
                    <w:tabs>
                      <w:tab w:val="left" w:pos="284"/>
                    </w:tabs>
                    <w:spacing w:after="0" w:line="240" w:lineRule="auto"/>
                    <w:jc w:val="both"/>
                    <w:rPr>
                      <w:rFonts w:ascii="Times New Roman" w:hAnsi="Times New Roman" w:cs="Times New Roman"/>
                      <w:b/>
                      <w:sz w:val="28"/>
                      <w:szCs w:val="28"/>
                    </w:rPr>
                  </w:pPr>
                </w:p>
              </w:tc>
            </w:tr>
          </w:tbl>
          <w:p w:rsidR="00F365DB" w:rsidRDefault="00F365DB" w:rsidP="00D861C6">
            <w:pPr>
              <w:tabs>
                <w:tab w:val="left" w:pos="284"/>
              </w:tabs>
              <w:spacing w:after="0" w:line="240" w:lineRule="auto"/>
              <w:jc w:val="both"/>
              <w:rPr>
                <w:rFonts w:ascii="Times New Roman" w:hAnsi="Times New Roman" w:cs="Times New Roman"/>
                <w:b/>
                <w:sz w:val="28"/>
                <w:szCs w:val="28"/>
              </w:rPr>
            </w:pPr>
          </w:p>
        </w:tc>
      </w:tr>
    </w:tbl>
    <w:p w:rsidR="00F365DB" w:rsidRDefault="00F365DB" w:rsidP="00D861C6">
      <w:pPr>
        <w:tabs>
          <w:tab w:val="left" w:pos="284"/>
        </w:tabs>
        <w:spacing w:after="0" w:line="240" w:lineRule="auto"/>
        <w:jc w:val="both"/>
        <w:rPr>
          <w:rFonts w:ascii="Times New Roman" w:hAnsi="Times New Roman" w:cs="Times New Roman"/>
          <w:sz w:val="28"/>
          <w:szCs w:val="28"/>
        </w:rPr>
      </w:pPr>
    </w:p>
    <w:tbl>
      <w:tblPr>
        <w:tblStyle w:val="TableGrid"/>
        <w:tblW w:w="10708" w:type="dxa"/>
        <w:tblLook w:val="04A0" w:firstRow="1" w:lastRow="0" w:firstColumn="1" w:lastColumn="0" w:noHBand="0" w:noVBand="1"/>
      </w:tblPr>
      <w:tblGrid>
        <w:gridCol w:w="10708"/>
      </w:tblGrid>
      <w:tr w:rsidR="00F365DB">
        <w:tc>
          <w:tcPr>
            <w:tcW w:w="10708" w:type="dxa"/>
          </w:tcPr>
          <w:p w:rsidR="00F365DB" w:rsidRDefault="00213213" w:rsidP="00D861C6">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Phiếu học tập</w:t>
            </w:r>
            <w:r>
              <w:rPr>
                <w:rFonts w:ascii="Times New Roman" w:hAnsi="Times New Roman" w:cs="Times New Roman"/>
                <w:b/>
                <w:sz w:val="28"/>
                <w:szCs w:val="28"/>
              </w:rPr>
              <w:t xml:space="preserve"> số 2</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Câu 1: Vì sao người ta có thể cán mỏng hoặc uống cong được các vật liệu từ nhôm dễ dàng? </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Câu 2: Trong thực tế, dây dẫn thường làm bằng những kim loại nào ? </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3: Vì sao bạc là kim loại dẫn điện tốt nhất nhưng không được sử dụng để làm dây dẫn điện?</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4: Trước khi bóng đèn LED ra đời, bóng đèn sợi đốt với dây tóc được làm từ kim loại tungsten (W) được sử dụng rất phổ biến. Dựa vào tính chất vật lí nào mà kim loại tungsten được sử dụng làm dây tóc bóng đèn?</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5: Khi các đồ trang sức được chiếu đèn, ta thấy như thế nào?</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6: Hãy giải thích vì sao thủy ngân được sử dụng làm chất lỏng trong nhiệt kế để do nhiệt độ?</w:t>
            </w:r>
          </w:p>
          <w:p w:rsidR="00F365DB" w:rsidRDefault="00213213" w:rsidP="00D861C6">
            <w:pPr>
              <w:tabs>
                <w:tab w:val="left" w:pos="284"/>
              </w:tabs>
              <w:spacing w:after="0" w:line="240" w:lineRule="auto"/>
              <w:jc w:val="both"/>
              <w:rPr>
                <w:rFonts w:ascii="Times New Roman" w:hAnsi="Times New Roman" w:cs="Times New Roman"/>
                <w:sz w:val="28"/>
                <w:szCs w:val="28"/>
              </w:rPr>
            </w:pPr>
            <w:r>
              <w:rPr>
                <w:rFonts w:ascii="Times New Roman" w:hAnsi="Times New Roman"/>
                <w:sz w:val="28"/>
                <w:szCs w:val="28"/>
              </w:rPr>
              <w:t>..................................................................................................................................................</w:t>
            </w:r>
          </w:p>
        </w:tc>
      </w:tr>
    </w:tbl>
    <w:p w:rsidR="00F365DB" w:rsidRDefault="00F365DB" w:rsidP="00D861C6">
      <w:pPr>
        <w:tabs>
          <w:tab w:val="left" w:pos="284"/>
        </w:tabs>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472"/>
      </w:tblGrid>
      <w:tr w:rsidR="00F365DB">
        <w:tc>
          <w:tcPr>
            <w:tcW w:w="10472" w:type="dxa"/>
          </w:tcPr>
          <w:p w:rsidR="00F365DB" w:rsidRDefault="00213213" w:rsidP="00D861C6">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Phiếu học tập</w:t>
            </w:r>
            <w:r>
              <w:rPr>
                <w:rFonts w:ascii="Times New Roman" w:hAnsi="Times New Roman" w:cs="Times New Roman"/>
                <w:b/>
                <w:sz w:val="28"/>
                <w:szCs w:val="28"/>
              </w:rPr>
              <w:t xml:space="preserve"> số 3</w:t>
            </w:r>
          </w:p>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Qua tiến hành thí nghiệm, em hãy nêu hiện tượng và viết PTHH xảy ra của thí nghiệm sau: </w:t>
            </w:r>
          </w:p>
          <w:tbl>
            <w:tblPr>
              <w:tblStyle w:val="TableGrid"/>
              <w:tblW w:w="0" w:type="auto"/>
              <w:tblLook w:val="04A0" w:firstRow="1" w:lastRow="0" w:firstColumn="1" w:lastColumn="0" w:noHBand="0" w:noVBand="1"/>
            </w:tblPr>
            <w:tblGrid>
              <w:gridCol w:w="725"/>
              <w:gridCol w:w="4434"/>
              <w:gridCol w:w="2989"/>
              <w:gridCol w:w="1764"/>
            </w:tblGrid>
            <w:tr w:rsidR="00F365DB">
              <w:trPr>
                <w:trHeight w:val="394"/>
              </w:trPr>
              <w:tc>
                <w:tcPr>
                  <w:tcW w:w="725" w:type="dxa"/>
                  <w:shd w:val="clear" w:color="auto" w:fill="E6E0EC" w:themeFill="accent4" w:themeFillTint="32"/>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STT</w:t>
                  </w:r>
                </w:p>
              </w:tc>
              <w:tc>
                <w:tcPr>
                  <w:tcW w:w="4434" w:type="dxa"/>
                  <w:shd w:val="clear" w:color="auto" w:fill="E6E0EC" w:themeFill="accent4" w:themeFillTint="32"/>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Cách tiến hành</w:t>
                  </w:r>
                </w:p>
              </w:tc>
              <w:tc>
                <w:tcPr>
                  <w:tcW w:w="2989" w:type="dxa"/>
                  <w:shd w:val="clear" w:color="auto" w:fill="E6E0EC" w:themeFill="accent4" w:themeFillTint="32"/>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Hiện tượng </w:t>
                  </w:r>
                </w:p>
              </w:tc>
              <w:tc>
                <w:tcPr>
                  <w:tcW w:w="1764" w:type="dxa"/>
                  <w:shd w:val="clear" w:color="auto" w:fill="E6E0EC" w:themeFill="accent4" w:themeFillTint="32"/>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Viết PTHH</w:t>
                  </w:r>
                </w:p>
              </w:tc>
            </w:tr>
            <w:tr w:rsidR="00F365DB">
              <w:tc>
                <w:tcPr>
                  <w:tcW w:w="725"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1</w:t>
                  </w:r>
                </w:p>
              </w:tc>
              <w:tc>
                <w:tcPr>
                  <w:tcW w:w="4434"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tác dụng với oxygen</w:t>
                  </w:r>
                </w:p>
              </w:tc>
              <w:tc>
                <w:tcPr>
                  <w:tcW w:w="2989"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c>
                <w:tcPr>
                  <w:tcW w:w="1764"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r>
            <w:tr w:rsidR="00F365DB">
              <w:tc>
                <w:tcPr>
                  <w:tcW w:w="725"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4434"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tác dụng với lưu huỳnh</w:t>
                  </w:r>
                </w:p>
              </w:tc>
              <w:tc>
                <w:tcPr>
                  <w:tcW w:w="2989"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c>
                <w:tcPr>
                  <w:tcW w:w="1764"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r>
            <w:tr w:rsidR="00F365DB">
              <w:tc>
                <w:tcPr>
                  <w:tcW w:w="725"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3</w:t>
                  </w:r>
                </w:p>
              </w:tc>
              <w:tc>
                <w:tcPr>
                  <w:tcW w:w="4434"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tác dụng với khí chlorine</w:t>
                  </w:r>
                </w:p>
              </w:tc>
              <w:tc>
                <w:tcPr>
                  <w:tcW w:w="2989"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c>
                <w:tcPr>
                  <w:tcW w:w="1764"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r>
            <w:tr w:rsidR="00F365DB">
              <w:tc>
                <w:tcPr>
                  <w:tcW w:w="725"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4</w:t>
                  </w:r>
                </w:p>
              </w:tc>
              <w:tc>
                <w:tcPr>
                  <w:tcW w:w="4434"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nước</w:t>
                  </w:r>
                </w:p>
              </w:tc>
              <w:tc>
                <w:tcPr>
                  <w:tcW w:w="2989"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c>
                <w:tcPr>
                  <w:tcW w:w="1764"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r>
            <w:tr w:rsidR="00F365DB">
              <w:tc>
                <w:tcPr>
                  <w:tcW w:w="725"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5</w:t>
                  </w:r>
                </w:p>
              </w:tc>
              <w:tc>
                <w:tcPr>
                  <w:tcW w:w="4434"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Kẽm tác dụng với dung dịch HCl</w:t>
                  </w:r>
                </w:p>
              </w:tc>
              <w:tc>
                <w:tcPr>
                  <w:tcW w:w="2989"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c>
                <w:tcPr>
                  <w:tcW w:w="1764"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r>
            <w:tr w:rsidR="00F365DB">
              <w:tc>
                <w:tcPr>
                  <w:tcW w:w="725"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6</w:t>
                  </w:r>
                </w:p>
              </w:tc>
              <w:tc>
                <w:tcPr>
                  <w:tcW w:w="4434" w:type="dxa"/>
                </w:tcPr>
                <w:p w:rsidR="00F365DB" w:rsidRDefault="00213213" w:rsidP="00D861C6">
                  <w:pPr>
                    <w:tabs>
                      <w:tab w:val="left" w:pos="450"/>
                    </w:tabs>
                    <w:spacing w:after="0" w:line="240" w:lineRule="auto"/>
                    <w:jc w:val="both"/>
                    <w:rPr>
                      <w:rFonts w:ascii="Times New Roman" w:hAnsi="Times New Roman" w:cs="Times New Roman"/>
                      <w:bCs/>
                      <w:iCs/>
                      <w:sz w:val="28"/>
                      <w:szCs w:val="28"/>
                      <w:vertAlign w:val="subscript"/>
                    </w:rPr>
                  </w:pPr>
                  <w:r>
                    <w:rPr>
                      <w:rFonts w:ascii="Times New Roman" w:hAnsi="Times New Roman" w:cs="Times New Roman"/>
                      <w:bCs/>
                      <w:iCs/>
                      <w:sz w:val="28"/>
                      <w:szCs w:val="28"/>
                    </w:rPr>
                    <w:t>Kẽm tác dụng với dung dịch CuSO</w:t>
                  </w:r>
                  <w:r>
                    <w:rPr>
                      <w:rFonts w:ascii="Times New Roman" w:hAnsi="Times New Roman" w:cs="Times New Roman"/>
                      <w:bCs/>
                      <w:iCs/>
                      <w:sz w:val="28"/>
                      <w:szCs w:val="28"/>
                      <w:vertAlign w:val="subscript"/>
                    </w:rPr>
                    <w:t>4</w:t>
                  </w:r>
                </w:p>
              </w:tc>
              <w:tc>
                <w:tcPr>
                  <w:tcW w:w="2989"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c>
                <w:tcPr>
                  <w:tcW w:w="1764" w:type="dxa"/>
                </w:tcPr>
                <w:p w:rsidR="00F365DB" w:rsidRDefault="00F365DB" w:rsidP="00D861C6">
                  <w:pPr>
                    <w:tabs>
                      <w:tab w:val="left" w:pos="450"/>
                    </w:tabs>
                    <w:spacing w:after="0" w:line="240" w:lineRule="auto"/>
                    <w:jc w:val="both"/>
                    <w:rPr>
                      <w:rFonts w:ascii="Times New Roman" w:hAnsi="Times New Roman" w:cs="Times New Roman"/>
                      <w:bCs/>
                      <w:iCs/>
                      <w:sz w:val="28"/>
                      <w:szCs w:val="28"/>
                    </w:rPr>
                  </w:pPr>
                </w:p>
              </w:tc>
            </w:tr>
          </w:tbl>
          <w:p w:rsidR="00F365DB" w:rsidRDefault="00F365DB" w:rsidP="00D861C6">
            <w:pPr>
              <w:tabs>
                <w:tab w:val="left" w:pos="284"/>
              </w:tabs>
              <w:spacing w:after="0" w:line="240" w:lineRule="auto"/>
              <w:jc w:val="both"/>
              <w:rPr>
                <w:rFonts w:ascii="Times New Roman" w:hAnsi="Times New Roman" w:cs="Times New Roman"/>
                <w:sz w:val="28"/>
                <w:szCs w:val="28"/>
              </w:rPr>
            </w:pPr>
          </w:p>
        </w:tc>
      </w:tr>
    </w:tbl>
    <w:p w:rsidR="00F365DB" w:rsidRDefault="00F365DB" w:rsidP="00D861C6">
      <w:pPr>
        <w:tabs>
          <w:tab w:val="left" w:pos="284"/>
        </w:tabs>
        <w:spacing w:after="0" w:line="240" w:lineRule="auto"/>
        <w:jc w:val="both"/>
        <w:rPr>
          <w:rFonts w:ascii="Times New Roman" w:hAnsi="Times New Roman" w:cs="Times New Roman"/>
          <w:sz w:val="28"/>
          <w:szCs w:val="28"/>
        </w:rPr>
      </w:pPr>
    </w:p>
    <w:p w:rsidR="00F365DB" w:rsidRDefault="00213213" w:rsidP="00D861C6">
      <w:pPr>
        <w:spacing w:after="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F365DB" w:rsidRDefault="00213213" w:rsidP="00D861C6">
      <w:pPr>
        <w:spacing w:after="0"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PHƯƠNG PHÁP VÀ KĨ THUẬT DẠY HỌC</w:t>
      </w:r>
    </w:p>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Dạy học theo nhóm, nhóm cặp đôi.</w:t>
      </w:r>
    </w:p>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w:t>
      </w:r>
      <w:r>
        <w:rPr>
          <w:rFonts w:ascii="Times New Roman" w:hAnsi="Times New Roman" w:cs="Times New Roman"/>
          <w:sz w:val="28"/>
          <w:szCs w:val="28"/>
        </w:rPr>
        <w:t xml:space="preserve">thí nghiệm </w:t>
      </w:r>
      <w:r>
        <w:rPr>
          <w:rFonts w:ascii="Times New Roman" w:hAnsi="Times New Roman" w:cs="Times New Roman"/>
          <w:sz w:val="28"/>
          <w:szCs w:val="28"/>
          <w:lang w:val="en-US"/>
        </w:rPr>
        <w:t>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F365DB" w:rsidRDefault="00213213" w:rsidP="00D861C6">
      <w:pPr>
        <w:spacing w:after="0" w:line="240"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F365DB" w:rsidRDefault="00213213" w:rsidP="00D861C6">
      <w:pPr>
        <w:spacing w:after="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rsidR="00F365DB" w:rsidRDefault="00213213" w:rsidP="00D861C6">
      <w:pPr>
        <w:spacing w:after="0" w:line="240"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i w:val="0"/>
          <w:iCs w:val="0"/>
          <w:sz w:val="28"/>
          <w:szCs w:val="28"/>
        </w:rPr>
        <w:t>ô</w:t>
      </w:r>
      <w:r>
        <w:rPr>
          <w:rStyle w:val="Emphasis"/>
          <w:rFonts w:ascii="Times New Roman" w:hAnsi="Times New Roman" w:cs="Times New Roman"/>
          <w:bCs/>
          <w:i w:val="0"/>
          <w:iCs w:val="0"/>
          <w:sz w:val="28"/>
          <w:szCs w:val="28"/>
          <w:lang w:val="en-US"/>
        </w:rPr>
        <w:t>n tập nội dung bài đã học</w:t>
      </w:r>
      <w:r>
        <w:rPr>
          <w:rStyle w:val="Emphasis"/>
          <w:rFonts w:ascii="Times New Roman" w:hAnsi="Times New Roman" w:cs="Times New Roman"/>
          <w:bCs/>
          <w:i w:val="0"/>
          <w:iCs w:val="0"/>
          <w:sz w:val="28"/>
          <w:szCs w:val="28"/>
        </w:rPr>
        <w:t xml:space="preserve"> ở môn KHTN 6, </w:t>
      </w:r>
      <w:r>
        <w:rPr>
          <w:rFonts w:ascii="Times New Roman" w:hAnsi="Times New Roman" w:cs="Times New Roman"/>
          <w:sz w:val="28"/>
          <w:szCs w:val="28"/>
        </w:rPr>
        <w:t>dẫn dắt giới thiệu vấn đề</w:t>
      </w:r>
    </w:p>
    <w:p w:rsidR="00F365DB" w:rsidRDefault="00213213" w:rsidP="00D861C6">
      <w:pPr>
        <w:spacing w:after="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F365DB" w:rsidRDefault="00213213" w:rsidP="00D861C6">
      <w:pPr>
        <w:spacing w:after="0"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GV tổ chức trò chơi “</w:t>
      </w:r>
      <w:r>
        <w:rPr>
          <w:rStyle w:val="Emphasis"/>
          <w:rFonts w:ascii="Times New Roman" w:hAnsi="Times New Roman" w:cs="Times New Roman"/>
          <w:bCs/>
          <w:i w:val="0"/>
          <w:iCs w:val="0"/>
          <w:sz w:val="28"/>
          <w:szCs w:val="28"/>
        </w:rPr>
        <w:t>Ai thông minh hơn</w:t>
      </w:r>
      <w:r>
        <w:rPr>
          <w:rStyle w:val="Emphasis"/>
          <w:rFonts w:ascii="Times New Roman" w:hAnsi="Times New Roman" w:cs="Times New Roman"/>
          <w:bCs/>
          <w:i w:val="0"/>
          <w:iCs w:val="0"/>
          <w:sz w:val="28"/>
          <w:szCs w:val="28"/>
          <w:lang w:val="en-US"/>
        </w:rPr>
        <w:t>”.</w:t>
      </w:r>
    </w:p>
    <w:p w:rsidR="00F365DB" w:rsidRDefault="00213213" w:rsidP="00D861C6">
      <w:pPr>
        <w:snapToGrid w:val="0"/>
        <w:spacing w:after="0"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Style w:val="Emphasis"/>
          <w:rFonts w:ascii="Times New Roman" w:hAnsi="Times New Roman" w:cs="Times New Roman"/>
          <w:bCs/>
          <w:i w:val="0"/>
          <w:iCs w:val="0"/>
          <w:sz w:val="28"/>
          <w:szCs w:val="28"/>
        </w:rPr>
        <w:t>xoong, dao....</w:t>
      </w:r>
    </w:p>
    <w:p w:rsidR="00F365DB" w:rsidRDefault="00213213"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393" w:type="dxa"/>
        <w:tblInd w:w="-101" w:type="dxa"/>
        <w:tblLook w:val="04A0" w:firstRow="1" w:lastRow="0" w:firstColumn="1" w:lastColumn="0" w:noHBand="0" w:noVBand="1"/>
      </w:tblPr>
      <w:tblGrid>
        <w:gridCol w:w="8080"/>
        <w:gridCol w:w="2313"/>
      </w:tblGrid>
      <w:tr w:rsidR="00F365DB">
        <w:trPr>
          <w:trHeight w:val="467"/>
        </w:trPr>
        <w:tc>
          <w:tcPr>
            <w:tcW w:w="8080" w:type="dxa"/>
            <w:shd w:val="clear" w:color="auto" w:fill="F2DCDC" w:themeFill="accent2" w:themeFillTint="32"/>
          </w:tcPr>
          <w:p w:rsidR="00F365DB" w:rsidRDefault="00213213"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313" w:type="dxa"/>
            <w:shd w:val="clear" w:color="auto" w:fill="F2DCDC" w:themeFill="accent2" w:themeFillTint="32"/>
          </w:tcPr>
          <w:p w:rsidR="00F365DB" w:rsidRDefault="00213213"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365DB">
        <w:trPr>
          <w:trHeight w:val="1079"/>
        </w:trPr>
        <w:tc>
          <w:tcPr>
            <w:tcW w:w="8080" w:type="dxa"/>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F365DB" w:rsidRDefault="00213213" w:rsidP="00D861C6">
            <w:pPr>
              <w:spacing w:after="0"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GV tổ chức trò chơi “</w:t>
            </w:r>
            <w:r>
              <w:rPr>
                <w:rStyle w:val="Emphasis"/>
                <w:rFonts w:ascii="Times New Roman" w:hAnsi="Times New Roman" w:cs="Times New Roman"/>
                <w:bCs/>
                <w:i w:val="0"/>
                <w:iCs w:val="0"/>
                <w:sz w:val="28"/>
                <w:szCs w:val="28"/>
              </w:rPr>
              <w:t>Ai thông minh hơn</w:t>
            </w:r>
            <w:r>
              <w:rPr>
                <w:rStyle w:val="Emphasis"/>
                <w:rFonts w:ascii="Times New Roman" w:hAnsi="Times New Roman" w:cs="Times New Roman"/>
                <w:bCs/>
                <w:i w:val="0"/>
                <w:iCs w:val="0"/>
                <w:sz w:val="28"/>
                <w:szCs w:val="28"/>
                <w:lang w:val="en-US"/>
              </w:rPr>
              <w:t>”.</w:t>
            </w:r>
          </w:p>
          <w:p w:rsidR="00F365DB" w:rsidRDefault="00213213" w:rsidP="00D861C6">
            <w:pPr>
              <w:spacing w:after="0"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Giáo viên chia lớp làm 4 đội</w:t>
            </w:r>
          </w:p>
          <w:p w:rsidR="00F365DB" w:rsidRDefault="00213213" w:rsidP="00D861C6">
            <w:pPr>
              <w:spacing w:after="0"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 Luật chơi:</w:t>
            </w:r>
            <w:r>
              <w:rPr>
                <w:rStyle w:val="Emphasis"/>
                <w:rFonts w:ascii="Times New Roman" w:hAnsi="Times New Roman" w:cs="Times New Roman"/>
                <w:bCs/>
                <w:i w:val="0"/>
                <w:iCs w:val="0"/>
                <w:sz w:val="28"/>
                <w:szCs w:val="28"/>
                <w:lang w:val="en-US"/>
              </w:rPr>
              <w:t xml:space="preserve"> </w:t>
            </w:r>
          </w:p>
          <w:p w:rsidR="00F365DB" w:rsidRDefault="00213213" w:rsidP="00D861C6">
            <w:pPr>
              <w:spacing w:after="0"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 Các đội chơi quan sát hình/video chiếu trên màn hình có 30 giây để quan sát và ghi nhớ</w:t>
            </w:r>
          </w:p>
          <w:p w:rsidR="00F365DB" w:rsidRDefault="00213213" w:rsidP="00D861C6">
            <w:pPr>
              <w:spacing w:after="0"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 Đội sẽ có 20 giây để ghi tất cả các đồ vật được làm bằng kim loại, đội nào ghi được nhiều nhất sẽ là đội chiến thắng.</w:t>
            </w:r>
          </w:p>
          <w:p w:rsidR="00F365DB" w:rsidRDefault="00213213" w:rsidP="00D861C6">
            <w:pPr>
              <w:spacing w:after="0" w:line="240" w:lineRule="auto"/>
              <w:ind w:left="162" w:right="242"/>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114300" distR="114300" wp14:anchorId="26D5935E" wp14:editId="6A833591">
                  <wp:extent cx="4732020" cy="3429635"/>
                  <wp:effectExtent l="0" t="0" r="5080" b="1206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pic:cNvPicPr>
                        </pic:nvPicPr>
                        <pic:blipFill>
                          <a:blip r:embed="rId8"/>
                          <a:stretch>
                            <a:fillRect/>
                          </a:stretch>
                        </pic:blipFill>
                        <pic:spPr>
                          <a:xfrm>
                            <a:off x="0" y="0"/>
                            <a:ext cx="4732020" cy="3429635"/>
                          </a:xfrm>
                          <a:prstGeom prst="rect">
                            <a:avLst/>
                          </a:prstGeom>
                          <a:noFill/>
                          <a:ln>
                            <a:noFill/>
                          </a:ln>
                        </pic:spPr>
                      </pic:pic>
                    </a:graphicData>
                  </a:graphic>
                </wp:inline>
              </w:drawing>
            </w:r>
          </w:p>
        </w:tc>
        <w:tc>
          <w:tcPr>
            <w:tcW w:w="2313" w:type="dxa"/>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F365DB">
        <w:trPr>
          <w:trHeight w:val="923"/>
        </w:trPr>
        <w:tc>
          <w:tcPr>
            <w:tcW w:w="8080" w:type="dxa"/>
          </w:tcPr>
          <w:p w:rsidR="00F365DB" w:rsidRDefault="00213213"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F365DB" w:rsidRDefault="00213213" w:rsidP="00D861C6">
            <w:pPr>
              <w:tabs>
                <w:tab w:val="left" w:pos="12758"/>
              </w:tabs>
              <w:spacing w:after="0" w:line="240"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313" w:type="dxa"/>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F365DB">
        <w:trPr>
          <w:trHeight w:val="791"/>
        </w:trPr>
        <w:tc>
          <w:tcPr>
            <w:tcW w:w="8080" w:type="dxa"/>
          </w:tcPr>
          <w:p w:rsidR="00F365DB" w:rsidRDefault="00213213" w:rsidP="00D861C6">
            <w:pPr>
              <w:spacing w:after="0"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lastRenderedPageBreak/>
              <w:t>Báo cáo, thảo luận</w:t>
            </w:r>
            <w:r>
              <w:rPr>
                <w:rStyle w:val="Emphasis"/>
                <w:rFonts w:ascii="Times New Roman" w:hAnsi="Times New Roman" w:cs="Times New Roman"/>
                <w:bCs/>
                <w:i w:val="0"/>
                <w:iCs w:val="0"/>
                <w:sz w:val="28"/>
                <w:szCs w:val="28"/>
                <w:lang w:val="en-US"/>
              </w:rPr>
              <w:t xml:space="preserve">: HS tham gia trò chơi </w:t>
            </w:r>
            <w:r>
              <w:rPr>
                <w:rStyle w:val="Emphasis"/>
                <w:rFonts w:ascii="Times New Roman" w:hAnsi="Times New Roman" w:cs="Times New Roman"/>
                <w:bCs/>
                <w:i w:val="0"/>
                <w:iCs w:val="0"/>
                <w:sz w:val="28"/>
                <w:szCs w:val="28"/>
              </w:rPr>
              <w:t xml:space="preserve"> và xem video/tranh </w:t>
            </w:r>
            <w:r>
              <w:rPr>
                <w:rStyle w:val="Emphasis"/>
                <w:rFonts w:ascii="Times New Roman" w:hAnsi="Times New Roman" w:cs="Times New Roman"/>
                <w:bCs/>
                <w:i w:val="0"/>
                <w:iCs w:val="0"/>
                <w:sz w:val="28"/>
                <w:szCs w:val="28"/>
                <w:lang w:val="en-US"/>
              </w:rPr>
              <w:t>để trả lời câu hỏi.</w:t>
            </w:r>
          </w:p>
          <w:p w:rsidR="00F365DB" w:rsidRDefault="00213213" w:rsidP="00D861C6">
            <w:pPr>
              <w:spacing w:after="0" w:line="24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313" w:type="dxa"/>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F365DB">
        <w:trPr>
          <w:trHeight w:val="510"/>
        </w:trPr>
        <w:tc>
          <w:tcPr>
            <w:tcW w:w="8080" w:type="dxa"/>
          </w:tcPr>
          <w:p w:rsidR="00F365DB" w:rsidRDefault="00213213"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F365DB" w:rsidRDefault="00213213" w:rsidP="00D861C6">
            <w:pPr>
              <w:spacing w:after="0" w:line="240" w:lineRule="auto"/>
              <w:jc w:val="both"/>
              <w:rPr>
                <w:rFonts w:ascii="Times New Roman" w:hAnsi="Times New Roman" w:cs="Times New Roman"/>
                <w:i/>
                <w:sz w:val="28"/>
                <w:szCs w:val="28"/>
                <w:lang w:val="pt-BR"/>
              </w:rPr>
            </w:pPr>
            <w:r>
              <w:rPr>
                <w:rFonts w:ascii="Times New Roman" w:hAnsi="Times New Roman" w:cs="Times New Roman"/>
                <w:b/>
                <w:i/>
                <w:sz w:val="28"/>
                <w:szCs w:val="28"/>
                <w:lang w:val="pt-BR"/>
              </w:rPr>
              <w:t xml:space="preserve">- </w:t>
            </w:r>
            <w:r>
              <w:rPr>
                <w:rFonts w:ascii="Times New Roman" w:hAnsi="Times New Roman" w:cs="Times New Roman"/>
                <w:i/>
                <w:sz w:val="28"/>
                <w:szCs w:val="28"/>
              </w:rPr>
              <w:t xml:space="preserve">Chúng ta đã biết kim loại chiếm tới 80% trong tổng số các nguyên tố hoá học và có nhiều ứng dụng trong đời sống sản xuất. làm thế nào để sử dụng kim loại có hiệu quả </w:t>
            </w:r>
          </w:p>
          <w:p w:rsidR="00F365DB" w:rsidRDefault="00213213" w:rsidP="00D861C6">
            <w:pPr>
              <w:tabs>
                <w:tab w:val="left" w:pos="2608"/>
                <w:tab w:val="left" w:pos="4939"/>
                <w:tab w:val="left" w:pos="7269"/>
              </w:tabs>
              <w:spacing w:after="0" w:line="240" w:lineRule="auto"/>
              <w:rPr>
                <w:rStyle w:val="Emphasis"/>
                <w:rFonts w:ascii="Times New Roman" w:hAnsi="Times New Roman" w:cs="Times New Roman"/>
                <w:bCs/>
                <w:i w:val="0"/>
                <w:iCs w:val="0"/>
                <w:sz w:val="28"/>
                <w:szCs w:val="28"/>
                <w:lang w:val="en-US"/>
              </w:rPr>
            </w:pPr>
            <w:r>
              <w:rPr>
                <w:rFonts w:ascii="Times New Roman" w:hAnsi="Times New Roman" w:cs="Times New Roman"/>
                <w:i/>
                <w:sz w:val="28"/>
                <w:szCs w:val="28"/>
                <w:lang w:val="pt-BR"/>
              </w:rPr>
              <w:t>=&gt;  Chúng ta tìm hiểu nội dung bài học hôm nay.</w:t>
            </w:r>
          </w:p>
        </w:tc>
        <w:tc>
          <w:tcPr>
            <w:tcW w:w="2313" w:type="dxa"/>
          </w:tcPr>
          <w:p w:rsidR="00F365DB" w:rsidRDefault="00F365DB" w:rsidP="00D861C6">
            <w:pPr>
              <w:spacing w:after="0" w:line="240" w:lineRule="auto"/>
              <w:jc w:val="both"/>
              <w:rPr>
                <w:rFonts w:ascii="Times New Roman" w:hAnsi="Times New Roman" w:cs="Times New Roman"/>
                <w:sz w:val="28"/>
                <w:szCs w:val="28"/>
                <w:lang w:val="en-US"/>
              </w:rPr>
            </w:pPr>
          </w:p>
        </w:tc>
      </w:tr>
    </w:tbl>
    <w:p w:rsidR="00F365DB" w:rsidRDefault="00213213" w:rsidP="00D861C6">
      <w:pPr>
        <w:spacing w:after="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F365DB" w:rsidRDefault="00213213"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Trình bày tính chất vật lý của kim loại</w:t>
      </w:r>
    </w:p>
    <w:p w:rsidR="00F365DB" w:rsidRDefault="00213213" w:rsidP="00D861C6">
      <w:pPr>
        <w:numPr>
          <w:ilvl w:val="0"/>
          <w:numId w:val="2"/>
        </w:numPr>
        <w:spacing w:after="0"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Nêu được tính chất vật lí của kim loại.</w:t>
      </w:r>
    </w:p>
    <w:p w:rsidR="00F365DB" w:rsidRDefault="00213213" w:rsidP="00D861C6">
      <w:pPr>
        <w:pStyle w:val="ListParagraph"/>
        <w:tabs>
          <w:tab w:val="left" w:pos="2694"/>
        </w:tabs>
        <w:spacing w:after="0" w:line="240"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pt-BR"/>
        </w:rPr>
        <w:t xml:space="preserve">- GV cho HS </w:t>
      </w:r>
      <w:r>
        <w:rPr>
          <w:rFonts w:ascii="Times New Roman" w:hAnsi="Times New Roman" w:cs="Times New Roman"/>
          <w:sz w:val="28"/>
          <w:szCs w:val="28"/>
        </w:rPr>
        <w:t xml:space="preserve">làm thí nghiệm và hoàn thành phiếu học tập số 1,2. </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cho học sinh đọc thông tin và quan sát hình ảnh minh họa rút ra tính chất vật lý của kim loại</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Học sinh làm bài tập vận dụng: Quan sát hình sau đây và cho biết những ứng dụng của kim loại vàng, đồng, nhôm, sắt dựa trên tính chất vật lý nào?</w:t>
      </w:r>
    </w:p>
    <w:p w:rsidR="00F365DB" w:rsidRDefault="00213213" w:rsidP="00D861C6">
      <w:pPr>
        <w:spacing w:after="0" w:line="240" w:lineRule="auto"/>
        <w:jc w:val="both"/>
        <w:rPr>
          <w:rFonts w:ascii="Times New Roman" w:hAnsi="Times New Roman" w:cs="Times New Roman"/>
          <w:sz w:val="28"/>
          <w:szCs w:val="28"/>
        </w:rPr>
      </w:pPr>
      <w:r>
        <w:rPr>
          <w:noProof/>
          <w:sz w:val="28"/>
          <w:szCs w:val="28"/>
          <w:lang w:val="en-US"/>
        </w:rPr>
        <w:drawing>
          <wp:inline distT="0" distB="0" distL="114300" distR="114300" wp14:anchorId="46AAF343" wp14:editId="27432749">
            <wp:extent cx="5835015" cy="282194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9">
                      <a:lum bright="-6000" contrast="18000"/>
                    </a:blip>
                    <a:srcRect t="3893"/>
                    <a:stretch>
                      <a:fillRect/>
                    </a:stretch>
                  </pic:blipFill>
                  <pic:spPr>
                    <a:xfrm>
                      <a:off x="0" y="0"/>
                      <a:ext cx="5835015" cy="2821940"/>
                    </a:xfrm>
                    <a:prstGeom prst="rect">
                      <a:avLst/>
                    </a:prstGeom>
                    <a:noFill/>
                    <a:ln>
                      <a:noFill/>
                    </a:ln>
                  </pic:spPr>
                </pic:pic>
              </a:graphicData>
            </a:graphic>
          </wp:inline>
        </w:drawing>
      </w:r>
    </w:p>
    <w:p w:rsidR="00F365DB" w:rsidRDefault="00213213" w:rsidP="00D861C6">
      <w:pPr>
        <w:spacing w:after="0" w:line="240" w:lineRule="auto"/>
        <w:rPr>
          <w:rFonts w:ascii="Times New Roman" w:hAnsi="Times New Roman" w:cs="Times New Roman"/>
          <w:bCs/>
          <w:sz w:val="28"/>
          <w:szCs w:val="28"/>
          <w:lang w:val="en-US"/>
        </w:rPr>
      </w:pPr>
      <w:r>
        <w:rPr>
          <w:rFonts w:ascii="Times New Roman" w:hAnsi="Times New Roman" w:cs="Times New Roman"/>
          <w:b/>
          <w:bCs/>
          <w:sz w:val="28"/>
          <w:szCs w:val="28"/>
        </w:rPr>
        <w:t xml:space="preserve">c) </w:t>
      </w: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p>
    <w:tbl>
      <w:tblPr>
        <w:tblStyle w:val="TableGrid"/>
        <w:tblW w:w="10714" w:type="dxa"/>
        <w:jc w:val="center"/>
        <w:tblLayout w:type="fixed"/>
        <w:tblLook w:val="04A0" w:firstRow="1" w:lastRow="0" w:firstColumn="1" w:lastColumn="0" w:noHBand="0" w:noVBand="1"/>
      </w:tblPr>
      <w:tblGrid>
        <w:gridCol w:w="3985"/>
        <w:gridCol w:w="2971"/>
        <w:gridCol w:w="3758"/>
      </w:tblGrid>
      <w:tr w:rsidR="00F365DB">
        <w:trPr>
          <w:jc w:val="center"/>
        </w:trPr>
        <w:tc>
          <w:tcPr>
            <w:tcW w:w="3985" w:type="dxa"/>
            <w:shd w:val="clear" w:color="auto" w:fill="DCE6F2" w:themeFill="accent1" w:themeFillTint="32"/>
          </w:tcPr>
          <w:p w:rsidR="00F365DB" w:rsidRDefault="00213213" w:rsidP="00D861C6">
            <w:pPr>
              <w:pStyle w:val="NormalWeb"/>
              <w:spacing w:before="0" w:beforeAutospacing="0" w:after="0" w:afterAutospacing="0"/>
              <w:jc w:val="center"/>
              <w:rPr>
                <w:b/>
                <w:color w:val="0000FF"/>
                <w:sz w:val="28"/>
                <w:szCs w:val="28"/>
                <w:lang w:val="vi-VN"/>
              </w:rPr>
            </w:pPr>
            <w:r>
              <w:rPr>
                <w:color w:val="0000FF"/>
                <w:sz w:val="28"/>
                <w:szCs w:val="28"/>
              </w:rPr>
              <w:t>THÍ NGHIỆM</w:t>
            </w:r>
          </w:p>
        </w:tc>
        <w:tc>
          <w:tcPr>
            <w:tcW w:w="2971" w:type="dxa"/>
            <w:shd w:val="clear" w:color="auto" w:fill="DCE6F2" w:themeFill="accent1" w:themeFillTint="32"/>
          </w:tcPr>
          <w:p w:rsidR="00F365DB" w:rsidRDefault="00213213" w:rsidP="00D861C6">
            <w:pPr>
              <w:pStyle w:val="NormalWeb"/>
              <w:spacing w:before="0" w:beforeAutospacing="0" w:after="0" w:afterAutospacing="0"/>
              <w:jc w:val="center"/>
              <w:rPr>
                <w:b/>
                <w:color w:val="0000FF"/>
                <w:sz w:val="28"/>
                <w:szCs w:val="28"/>
                <w:lang w:val="vi-VN"/>
              </w:rPr>
            </w:pPr>
            <w:r>
              <w:rPr>
                <w:color w:val="0000FF"/>
                <w:sz w:val="28"/>
                <w:szCs w:val="28"/>
              </w:rPr>
              <w:t>HIỆN TƯỢNG</w:t>
            </w:r>
          </w:p>
        </w:tc>
        <w:tc>
          <w:tcPr>
            <w:tcW w:w="3758" w:type="dxa"/>
            <w:shd w:val="clear" w:color="auto" w:fill="DCE6F2" w:themeFill="accent1" w:themeFillTint="32"/>
          </w:tcPr>
          <w:p w:rsidR="00F365DB" w:rsidRDefault="00213213" w:rsidP="00D861C6">
            <w:pPr>
              <w:pStyle w:val="NormalWeb"/>
              <w:spacing w:before="0" w:beforeAutospacing="0" w:after="0" w:afterAutospacing="0"/>
              <w:jc w:val="center"/>
              <w:rPr>
                <w:b/>
                <w:color w:val="0000FF"/>
                <w:sz w:val="28"/>
                <w:szCs w:val="28"/>
                <w:lang w:val="vi-VN"/>
              </w:rPr>
            </w:pPr>
            <w:r>
              <w:rPr>
                <w:color w:val="0000FF"/>
                <w:sz w:val="28"/>
                <w:szCs w:val="28"/>
              </w:rPr>
              <w:t>GIẢI THÍCH</w:t>
            </w:r>
          </w:p>
        </w:tc>
      </w:tr>
      <w:tr w:rsidR="00F365DB">
        <w:trPr>
          <w:jc w:val="center"/>
        </w:trPr>
        <w:tc>
          <w:tcPr>
            <w:tcW w:w="3985" w:type="dxa"/>
          </w:tcPr>
          <w:p w:rsidR="00F365DB" w:rsidRDefault="00213213" w:rsidP="00D861C6">
            <w:pPr>
              <w:tabs>
                <w:tab w:val="left" w:pos="284"/>
              </w:tabs>
              <w:spacing w:after="0" w:line="240" w:lineRule="auto"/>
              <w:jc w:val="both"/>
              <w:rPr>
                <w:rFonts w:ascii="Times New Roman" w:hAnsi="Times New Roman" w:cs="Times New Roman"/>
                <w:bCs/>
                <w:sz w:val="28"/>
                <w:szCs w:val="28"/>
              </w:rPr>
            </w:pPr>
            <w:r>
              <w:rPr>
                <w:rFonts w:ascii="Times New Roman" w:hAnsi="Times New Roman"/>
                <w:bCs/>
                <w:sz w:val="28"/>
                <w:szCs w:val="28"/>
              </w:rPr>
              <w:t>Lấy búa đập vào một mẩu than</w:t>
            </w:r>
          </w:p>
        </w:tc>
        <w:tc>
          <w:tcPr>
            <w:tcW w:w="2971" w:type="dxa"/>
          </w:tcPr>
          <w:p w:rsidR="00F365DB" w:rsidRDefault="00213213" w:rsidP="00D861C6">
            <w:pPr>
              <w:tabs>
                <w:tab w:val="left" w:pos="284"/>
              </w:tabs>
              <w:spacing w:after="0" w:line="240" w:lineRule="auto"/>
              <w:jc w:val="both"/>
              <w:rPr>
                <w:rFonts w:ascii="Times New Roman" w:hAnsi="Times New Roman" w:cs="Times New Roman"/>
                <w:bCs/>
                <w:sz w:val="28"/>
                <w:szCs w:val="28"/>
              </w:rPr>
            </w:pPr>
            <w:r>
              <w:rPr>
                <w:rFonts w:ascii="Times New Roman" w:hAnsi="Times New Roman"/>
                <w:bCs/>
                <w:sz w:val="28"/>
                <w:szCs w:val="28"/>
              </w:rPr>
              <w:t>Than chì vỡ vụn</w:t>
            </w:r>
          </w:p>
        </w:tc>
        <w:tc>
          <w:tcPr>
            <w:tcW w:w="3758" w:type="dxa"/>
          </w:tcPr>
          <w:p w:rsidR="00F365DB" w:rsidRDefault="00213213" w:rsidP="00D861C6">
            <w:pPr>
              <w:tabs>
                <w:tab w:val="left" w:pos="284"/>
              </w:tabs>
              <w:spacing w:after="0" w:line="240" w:lineRule="auto"/>
              <w:jc w:val="both"/>
              <w:rPr>
                <w:rFonts w:ascii="Times New Roman" w:hAnsi="Times New Roman" w:cs="Times New Roman"/>
                <w:bCs/>
                <w:sz w:val="28"/>
                <w:szCs w:val="28"/>
              </w:rPr>
            </w:pPr>
            <w:r>
              <w:rPr>
                <w:rFonts w:ascii="Times New Roman" w:hAnsi="Times New Roman"/>
                <w:bCs/>
                <w:sz w:val="28"/>
                <w:szCs w:val="28"/>
              </w:rPr>
              <w:t>Than chì không có tính dẻo</w:t>
            </w:r>
          </w:p>
        </w:tc>
      </w:tr>
      <w:tr w:rsidR="00F365DB">
        <w:trPr>
          <w:jc w:val="center"/>
        </w:trPr>
        <w:tc>
          <w:tcPr>
            <w:tcW w:w="3985" w:type="dxa"/>
          </w:tcPr>
          <w:p w:rsidR="00F365DB" w:rsidRDefault="00213213" w:rsidP="00D861C6">
            <w:pPr>
              <w:tabs>
                <w:tab w:val="left" w:pos="284"/>
              </w:tabs>
              <w:spacing w:after="0" w:line="240" w:lineRule="auto"/>
              <w:jc w:val="both"/>
              <w:rPr>
                <w:rFonts w:ascii="Times New Roman" w:hAnsi="Times New Roman" w:cs="Times New Roman"/>
                <w:bCs/>
                <w:sz w:val="28"/>
                <w:szCs w:val="28"/>
              </w:rPr>
            </w:pPr>
            <w:r>
              <w:rPr>
                <w:rFonts w:ascii="Times New Roman" w:hAnsi="Times New Roman"/>
                <w:bCs/>
                <w:sz w:val="28"/>
                <w:szCs w:val="28"/>
              </w:rPr>
              <w:t>Dùng búa đập vào đoạn dây đồng</w:t>
            </w:r>
          </w:p>
        </w:tc>
        <w:tc>
          <w:tcPr>
            <w:tcW w:w="2971" w:type="dxa"/>
          </w:tcPr>
          <w:p w:rsidR="00F365DB" w:rsidRDefault="00213213" w:rsidP="00D861C6">
            <w:pPr>
              <w:tabs>
                <w:tab w:val="left" w:pos="284"/>
              </w:tabs>
              <w:spacing w:after="0" w:line="240" w:lineRule="auto"/>
              <w:jc w:val="both"/>
              <w:rPr>
                <w:rFonts w:ascii="Times New Roman" w:hAnsi="Times New Roman" w:cs="Times New Roman"/>
                <w:bCs/>
                <w:sz w:val="28"/>
                <w:szCs w:val="28"/>
              </w:rPr>
            </w:pPr>
            <w:r>
              <w:rPr>
                <w:rFonts w:ascii="Times New Roman" w:hAnsi="Times New Roman"/>
                <w:bCs/>
                <w:sz w:val="28"/>
                <w:szCs w:val="28"/>
              </w:rPr>
              <w:t>Dây đồng bị dát mỏng</w:t>
            </w:r>
          </w:p>
        </w:tc>
        <w:tc>
          <w:tcPr>
            <w:tcW w:w="3758" w:type="dxa"/>
          </w:tcPr>
          <w:p w:rsidR="00F365DB" w:rsidRDefault="00213213" w:rsidP="00D861C6">
            <w:pPr>
              <w:tabs>
                <w:tab w:val="left" w:pos="284"/>
              </w:tabs>
              <w:spacing w:after="0" w:line="240" w:lineRule="auto"/>
              <w:jc w:val="both"/>
              <w:rPr>
                <w:rFonts w:ascii="Times New Roman" w:hAnsi="Times New Roman" w:cs="Times New Roman"/>
                <w:bCs/>
                <w:sz w:val="28"/>
                <w:szCs w:val="28"/>
              </w:rPr>
            </w:pPr>
            <w:r>
              <w:rPr>
                <w:rFonts w:ascii="Times New Roman" w:hAnsi="Times New Roman"/>
                <w:bCs/>
                <w:sz w:val="28"/>
                <w:szCs w:val="28"/>
              </w:rPr>
              <w:t>Kim loại đồng có tính dẻo</w:t>
            </w:r>
          </w:p>
        </w:tc>
      </w:tr>
    </w:tbl>
    <w:p w:rsidR="00F365DB" w:rsidRDefault="00213213" w:rsidP="00D861C6">
      <w:pPr>
        <w:tabs>
          <w:tab w:val="left" w:pos="284"/>
        </w:tabs>
        <w:spacing w:after="0" w:line="240" w:lineRule="auto"/>
        <w:jc w:val="both"/>
        <w:rPr>
          <w:rFonts w:ascii="Times New Roman" w:hAnsi="Times New Roman"/>
          <w:bCs/>
          <w:sz w:val="28"/>
          <w:szCs w:val="28"/>
          <w:lang w:val="en-US"/>
        </w:rPr>
      </w:pPr>
      <w:r>
        <w:rPr>
          <w:rFonts w:ascii="Times New Roman" w:hAnsi="Times New Roman"/>
          <w:sz w:val="28"/>
          <w:szCs w:val="28"/>
        </w:rPr>
        <w:t xml:space="preserve">Câu 1: </w:t>
      </w:r>
      <w:r>
        <w:rPr>
          <w:rFonts w:ascii="Times New Roman" w:hAnsi="Times New Roman"/>
          <w:bCs/>
          <w:sz w:val="28"/>
          <w:szCs w:val="28"/>
          <w:lang w:val="en-US"/>
        </w:rPr>
        <w:t>Vì nhôm có tính dẻo nên có thể cán mỏng hoặc uốn cong các vật liệu làm từ nhôm</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2:  Đồng hoặc nhôm</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3: Bạc đắt tiền</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4:  Vì tungsten có nhiệt độ nóng chảy cao nhất</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5: Trên bề mặt các đồ trang sức có vẻ sáng lấp lánh rất đẹp .</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lastRenderedPageBreak/>
        <w:t>Câu 6: Vì có nhiệt độ nóng chảy thấp nhất, Thủy ngân sẽ nở ra (cột nhiệt độ chạy lên) hay co lại (nhiệt độ kéo tụt xuống dưới ống) tùy thuộc vào nhiệt độ cần đo</w:t>
      </w:r>
    </w:p>
    <w:p w:rsidR="00F365DB" w:rsidRDefault="00213213" w:rsidP="00D861C6">
      <w:pPr>
        <w:pStyle w:val="BodyText"/>
        <w:spacing w:line="240" w:lineRule="auto"/>
        <w:rPr>
          <w:sz w:val="28"/>
          <w:szCs w:val="28"/>
        </w:rPr>
      </w:pPr>
      <w:r>
        <w:rPr>
          <w:sz w:val="28"/>
          <w:szCs w:val="28"/>
        </w:rPr>
        <w:t>*Vận dụng</w:t>
      </w:r>
    </w:p>
    <w:p w:rsidR="00F365DB" w:rsidRDefault="00213213" w:rsidP="00D861C6">
      <w:pPr>
        <w:pStyle w:val="ListParagraph"/>
        <w:numPr>
          <w:ilvl w:val="0"/>
          <w:numId w:val="3"/>
        </w:numPr>
        <w:tabs>
          <w:tab w:val="left" w:pos="1736"/>
        </w:tabs>
        <w:spacing w:after="0" w:line="240" w:lineRule="auto"/>
        <w:ind w:left="221" w:right="845"/>
        <w:jc w:val="both"/>
        <w:rPr>
          <w:rFonts w:ascii="Times New Roman" w:hAnsi="Times New Roman" w:cs="Times New Roman"/>
          <w:sz w:val="28"/>
          <w:szCs w:val="28"/>
        </w:rPr>
      </w:pPr>
      <w:r>
        <w:rPr>
          <w:rFonts w:ascii="Times New Roman" w:hAnsi="Times New Roman" w:cs="Times New Roman"/>
          <w:color w:val="231F20"/>
          <w:spacing w:val="-10"/>
          <w:sz w:val="28"/>
          <w:szCs w:val="28"/>
        </w:rPr>
        <w:t>Vàng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được</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dùng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làm</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đồ</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trang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sức:</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ứng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dụng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tính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chất</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có</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ánh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kim</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và</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tính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dẻo</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 xml:space="preserve">của </w:t>
      </w:r>
      <w:r>
        <w:rPr>
          <w:rFonts w:ascii="Times New Roman" w:hAnsi="Times New Roman" w:cs="Times New Roman"/>
          <w:color w:val="231F20"/>
          <w:sz w:val="28"/>
          <w:szCs w:val="28"/>
        </w:rPr>
        <w:t>kim loại vàng.</w:t>
      </w:r>
    </w:p>
    <w:p w:rsidR="00F365DB" w:rsidRDefault="00213213" w:rsidP="00D861C6">
      <w:pPr>
        <w:pStyle w:val="ListParagraph"/>
        <w:numPr>
          <w:ilvl w:val="0"/>
          <w:numId w:val="3"/>
        </w:numPr>
        <w:tabs>
          <w:tab w:val="left" w:pos="1736"/>
        </w:tabs>
        <w:spacing w:after="0" w:line="240" w:lineRule="auto"/>
        <w:ind w:left="221" w:right="845"/>
        <w:jc w:val="both"/>
        <w:rPr>
          <w:rFonts w:ascii="Times New Roman" w:hAnsi="Times New Roman" w:cs="Times New Roman"/>
          <w:sz w:val="28"/>
          <w:szCs w:val="28"/>
        </w:rPr>
      </w:pPr>
      <w:r>
        <w:rPr>
          <w:rFonts w:ascii="Times New Roman" w:hAnsi="Times New Roman" w:cs="Times New Roman"/>
          <w:color w:val="231F20"/>
          <w:sz w:val="28"/>
          <w:szCs w:val="28"/>
        </w:rPr>
        <w:t>Đồng được dùng làm lõi dây điện: ứng dụng tính chất dẫn điện của kim loại</w:t>
      </w:r>
    </w:p>
    <w:p w:rsidR="00F365DB" w:rsidRDefault="00213213" w:rsidP="00D861C6">
      <w:pPr>
        <w:pStyle w:val="ListParagraph"/>
        <w:numPr>
          <w:ilvl w:val="0"/>
          <w:numId w:val="3"/>
        </w:numPr>
        <w:tabs>
          <w:tab w:val="left" w:pos="1736"/>
        </w:tabs>
        <w:spacing w:after="0" w:line="240" w:lineRule="auto"/>
        <w:ind w:left="221" w:right="845"/>
        <w:jc w:val="both"/>
        <w:rPr>
          <w:rFonts w:ascii="Times New Roman" w:hAnsi="Times New Roman" w:cs="Times New Roman"/>
          <w:sz w:val="28"/>
          <w:szCs w:val="28"/>
        </w:rPr>
      </w:pPr>
      <w:r>
        <w:rPr>
          <w:rFonts w:ascii="Times New Roman" w:hAnsi="Times New Roman" w:cs="Times New Roman"/>
          <w:color w:val="231F20"/>
          <w:sz w:val="28"/>
          <w:szCs w:val="28"/>
        </w:rPr>
        <w:t>Nhôm được dùng làm xoong, nồi, chảo: ứng dụng tính chất dẫn nhiệt của kim loại</w:t>
      </w:r>
    </w:p>
    <w:p w:rsidR="00F365DB" w:rsidRDefault="00213213" w:rsidP="00D861C6">
      <w:pPr>
        <w:pStyle w:val="ListParagraph"/>
        <w:numPr>
          <w:ilvl w:val="0"/>
          <w:numId w:val="3"/>
        </w:numPr>
        <w:tabs>
          <w:tab w:val="left" w:pos="1736"/>
        </w:tabs>
        <w:spacing w:after="0" w:line="240" w:lineRule="auto"/>
        <w:ind w:left="221" w:right="845"/>
        <w:jc w:val="both"/>
        <w:rPr>
          <w:rFonts w:ascii="Times New Roman" w:hAnsi="Times New Roman"/>
          <w:sz w:val="28"/>
          <w:szCs w:val="28"/>
        </w:rPr>
      </w:pPr>
      <w:r>
        <w:rPr>
          <w:rFonts w:ascii="Times New Roman" w:hAnsi="Times New Roman" w:cs="Times New Roman"/>
          <w:color w:val="231F20"/>
          <w:sz w:val="28"/>
          <w:szCs w:val="28"/>
        </w:rPr>
        <w:t xml:space="preserve">Thép được dùng trong xây dựng....ứng dụng tính chất dẻo của kim loại, </w:t>
      </w:r>
      <w:r>
        <w:rPr>
          <w:rFonts w:ascii="Times New Roman" w:hAnsi="Times New Roman" w:cs="Times New Roman"/>
          <w:color w:val="231F20"/>
          <w:spacing w:val="-10"/>
          <w:sz w:val="28"/>
          <w:szCs w:val="28"/>
        </w:rPr>
        <w:t>kim</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loại</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sắt</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phần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chính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của</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thép);</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thép</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được</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uốn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khung,</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đan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cốt</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 xml:space="preserve">cho </w:t>
      </w:r>
      <w:r>
        <w:rPr>
          <w:rFonts w:ascii="Times New Roman" w:hAnsi="Times New Roman" w:cs="Times New Roman"/>
          <w:color w:val="231F20"/>
          <w:sz w:val="28"/>
          <w:szCs w:val="28"/>
        </w:rPr>
        <w:t>các</w:t>
      </w:r>
      <w:r>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công</w:t>
      </w:r>
      <w:r>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trình</w:t>
      </w:r>
      <w:r>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này.</w:t>
      </w:r>
    </w:p>
    <w:p w:rsidR="00F365DB" w:rsidRDefault="00213213"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F365DB">
        <w:trPr>
          <w:trHeight w:val="274"/>
          <w:jc w:val="center"/>
        </w:trPr>
        <w:tc>
          <w:tcPr>
            <w:tcW w:w="9205" w:type="dxa"/>
            <w:shd w:val="clear" w:color="auto" w:fill="F2DCDC" w:themeFill="accent2" w:themeFillTint="32"/>
          </w:tcPr>
          <w:p w:rsidR="00F365DB" w:rsidRDefault="00213213"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F365DB" w:rsidRDefault="00213213"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365DB">
        <w:trPr>
          <w:trHeight w:val="274"/>
          <w:jc w:val="center"/>
        </w:trPr>
        <w:tc>
          <w:tcPr>
            <w:tcW w:w="9205" w:type="dxa"/>
            <w:shd w:val="clear" w:color="auto" w:fill="auto"/>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F365DB" w:rsidRDefault="00213213" w:rsidP="00D861C6">
            <w:pPr>
              <w:shd w:val="clear" w:color="auto" w:fill="FFFFFF"/>
              <w:tabs>
                <w:tab w:val="left" w:pos="9214"/>
              </w:tabs>
              <w:spacing w:after="0" w:line="240"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F365DB" w:rsidRDefault="00213213" w:rsidP="00D861C6">
            <w:pPr>
              <w:pStyle w:val="BodyText"/>
              <w:shd w:val="clear" w:color="auto" w:fill="auto"/>
              <w:spacing w:line="240" w:lineRule="auto"/>
              <w:jc w:val="both"/>
              <w:rPr>
                <w:color w:val="000000"/>
                <w:sz w:val="28"/>
                <w:szCs w:val="28"/>
                <w:lang w:eastAsia="vi-VN" w:bidi="vi-VN"/>
              </w:rPr>
            </w:pPr>
            <w:r>
              <w:rPr>
                <w:i/>
                <w:iCs/>
                <w:color w:val="000000"/>
                <w:sz w:val="28"/>
                <w:szCs w:val="28"/>
              </w:rPr>
              <w:t xml:space="preserve">-  </w:t>
            </w:r>
            <w:r>
              <w:rPr>
                <w:i/>
                <w:iCs/>
                <w:color w:val="000000"/>
                <w:sz w:val="28"/>
                <w:szCs w:val="28"/>
                <w:lang w:val="en-US"/>
              </w:rPr>
              <w:t>Nhiệm vụ 1:</w:t>
            </w:r>
            <w:r>
              <w:rPr>
                <w:i/>
                <w:iCs/>
                <w:color w:val="000000"/>
                <w:sz w:val="28"/>
                <w:szCs w:val="28"/>
              </w:rPr>
              <w:t xml:space="preserve"> </w:t>
            </w:r>
            <w:r>
              <w:rPr>
                <w:color w:val="000000"/>
                <w:sz w:val="28"/>
                <w:szCs w:val="28"/>
                <w:lang w:eastAsia="vi-VN" w:bidi="vi-VN"/>
              </w:rPr>
              <w:t xml:space="preserve">GV chia lớp thành các nhóm cụ thể, giao nhiệm vụ cho mỗi nhóm. </w:t>
            </w:r>
          </w:p>
          <w:p w:rsidR="00F365DB" w:rsidRDefault="00213213" w:rsidP="00D861C6">
            <w:pPr>
              <w:pStyle w:val="ListParagraph"/>
              <w:shd w:val="clear" w:color="auto" w:fill="FFFFFF"/>
              <w:tabs>
                <w:tab w:val="left" w:pos="9214"/>
              </w:tabs>
              <w:spacing w:after="0" w:line="240" w:lineRule="auto"/>
              <w:ind w:left="0" w:right="67"/>
              <w:rPr>
                <w:rFonts w:ascii="Times New Roman" w:eastAsia="Times New Roman" w:hAnsi="Times New Roman"/>
                <w:color w:val="000000"/>
                <w:sz w:val="28"/>
                <w:szCs w:val="28"/>
              </w:rPr>
            </w:pPr>
            <w:r>
              <w:rPr>
                <w:rFonts w:ascii="Times New Roman" w:eastAsia="Times New Roman" w:hAnsi="Times New Roman" w:cs="Times New Roman"/>
                <w:color w:val="000000"/>
                <w:sz w:val="28"/>
                <w:szCs w:val="28"/>
              </w:rPr>
              <w:t xml:space="preserve">+ Học sinh làm thí nghiệm: </w:t>
            </w:r>
            <w:r>
              <w:rPr>
                <w:rFonts w:ascii="Times New Roman" w:eastAsia="Times New Roman" w:hAnsi="Times New Roman"/>
                <w:color w:val="000000"/>
                <w:sz w:val="28"/>
                <w:szCs w:val="28"/>
              </w:rPr>
              <w:t>Lấy búa đập vào một mẩu than và lấy búa đập vào một dây đồng hoàn thành phiếu học tập số 1</w:t>
            </w:r>
          </w:p>
          <w:tbl>
            <w:tblPr>
              <w:tblStyle w:val="TableGrid"/>
              <w:tblW w:w="0" w:type="auto"/>
              <w:jc w:val="center"/>
              <w:tblLayout w:type="fixed"/>
              <w:tblLook w:val="04A0" w:firstRow="1" w:lastRow="0" w:firstColumn="1" w:lastColumn="0" w:noHBand="0" w:noVBand="1"/>
            </w:tblPr>
            <w:tblGrid>
              <w:gridCol w:w="3985"/>
              <w:gridCol w:w="2442"/>
              <w:gridCol w:w="2472"/>
            </w:tblGrid>
            <w:tr w:rsidR="00F365DB">
              <w:trPr>
                <w:jc w:val="center"/>
              </w:trPr>
              <w:tc>
                <w:tcPr>
                  <w:tcW w:w="3985" w:type="dxa"/>
                  <w:shd w:val="clear" w:color="auto" w:fill="DCE6F2" w:themeFill="accent1" w:themeFillTint="32"/>
                </w:tcPr>
                <w:p w:rsidR="00F365DB" w:rsidRDefault="00213213" w:rsidP="00D861C6">
                  <w:pPr>
                    <w:pStyle w:val="NormalWeb"/>
                    <w:spacing w:before="0" w:beforeAutospacing="0" w:after="0" w:afterAutospacing="0"/>
                    <w:jc w:val="center"/>
                    <w:rPr>
                      <w:b/>
                      <w:color w:val="0000FF"/>
                      <w:sz w:val="28"/>
                      <w:szCs w:val="28"/>
                      <w:lang w:val="vi-VN"/>
                    </w:rPr>
                  </w:pPr>
                  <w:r>
                    <w:rPr>
                      <w:color w:val="0000FF"/>
                      <w:sz w:val="28"/>
                      <w:szCs w:val="28"/>
                    </w:rPr>
                    <w:t>THÍ NGHIỆM</w:t>
                  </w:r>
                </w:p>
              </w:tc>
              <w:tc>
                <w:tcPr>
                  <w:tcW w:w="2442" w:type="dxa"/>
                  <w:shd w:val="clear" w:color="auto" w:fill="DCE6F2" w:themeFill="accent1" w:themeFillTint="32"/>
                </w:tcPr>
                <w:p w:rsidR="00F365DB" w:rsidRDefault="00213213" w:rsidP="00D861C6">
                  <w:pPr>
                    <w:pStyle w:val="NormalWeb"/>
                    <w:spacing w:before="0" w:beforeAutospacing="0" w:after="0" w:afterAutospacing="0"/>
                    <w:jc w:val="center"/>
                    <w:rPr>
                      <w:b/>
                      <w:color w:val="0000FF"/>
                      <w:sz w:val="28"/>
                      <w:szCs w:val="28"/>
                      <w:lang w:val="vi-VN"/>
                    </w:rPr>
                  </w:pPr>
                  <w:r>
                    <w:rPr>
                      <w:color w:val="0000FF"/>
                      <w:sz w:val="28"/>
                      <w:szCs w:val="28"/>
                    </w:rPr>
                    <w:t>HIỆN TƯỢNG</w:t>
                  </w:r>
                </w:p>
              </w:tc>
              <w:tc>
                <w:tcPr>
                  <w:tcW w:w="2472" w:type="dxa"/>
                  <w:shd w:val="clear" w:color="auto" w:fill="DCE6F2" w:themeFill="accent1" w:themeFillTint="32"/>
                </w:tcPr>
                <w:p w:rsidR="00F365DB" w:rsidRDefault="00213213" w:rsidP="00D861C6">
                  <w:pPr>
                    <w:pStyle w:val="NormalWeb"/>
                    <w:spacing w:before="0" w:beforeAutospacing="0" w:after="0" w:afterAutospacing="0"/>
                    <w:jc w:val="center"/>
                    <w:rPr>
                      <w:b/>
                      <w:color w:val="0000FF"/>
                      <w:sz w:val="28"/>
                      <w:szCs w:val="28"/>
                      <w:lang w:val="vi-VN"/>
                    </w:rPr>
                  </w:pPr>
                  <w:r>
                    <w:rPr>
                      <w:color w:val="0000FF"/>
                      <w:sz w:val="28"/>
                      <w:szCs w:val="28"/>
                    </w:rPr>
                    <w:t>GIẢI THÍCH</w:t>
                  </w:r>
                </w:p>
              </w:tc>
            </w:tr>
            <w:tr w:rsidR="00F365DB">
              <w:trPr>
                <w:jc w:val="center"/>
              </w:trPr>
              <w:tc>
                <w:tcPr>
                  <w:tcW w:w="3985" w:type="dxa"/>
                </w:tcPr>
                <w:p w:rsidR="00F365DB" w:rsidRDefault="00213213" w:rsidP="00D861C6">
                  <w:pPr>
                    <w:tabs>
                      <w:tab w:val="left" w:pos="284"/>
                    </w:tabs>
                    <w:spacing w:after="0" w:line="240" w:lineRule="auto"/>
                    <w:jc w:val="both"/>
                    <w:rPr>
                      <w:rFonts w:ascii="Times New Roman" w:hAnsi="Times New Roman" w:cs="Times New Roman"/>
                      <w:b/>
                      <w:sz w:val="28"/>
                      <w:szCs w:val="28"/>
                    </w:rPr>
                  </w:pPr>
                  <w:r>
                    <w:rPr>
                      <w:rFonts w:ascii="Times New Roman" w:hAnsi="Times New Roman"/>
                      <w:b/>
                      <w:sz w:val="28"/>
                      <w:szCs w:val="28"/>
                    </w:rPr>
                    <w:t>Lấy búa đập vào một mẩu than</w:t>
                  </w:r>
                </w:p>
              </w:tc>
              <w:tc>
                <w:tcPr>
                  <w:tcW w:w="2442" w:type="dxa"/>
                </w:tcPr>
                <w:p w:rsidR="00F365DB" w:rsidRDefault="00F365DB" w:rsidP="00D861C6">
                  <w:pPr>
                    <w:tabs>
                      <w:tab w:val="left" w:pos="284"/>
                    </w:tabs>
                    <w:spacing w:after="0" w:line="240" w:lineRule="auto"/>
                    <w:jc w:val="both"/>
                    <w:rPr>
                      <w:rFonts w:ascii="Times New Roman" w:hAnsi="Times New Roman" w:cs="Times New Roman"/>
                      <w:b/>
                      <w:sz w:val="28"/>
                      <w:szCs w:val="28"/>
                    </w:rPr>
                  </w:pPr>
                </w:p>
              </w:tc>
              <w:tc>
                <w:tcPr>
                  <w:tcW w:w="2472" w:type="dxa"/>
                </w:tcPr>
                <w:p w:rsidR="00F365DB" w:rsidRDefault="00F365DB" w:rsidP="00D861C6">
                  <w:pPr>
                    <w:tabs>
                      <w:tab w:val="left" w:pos="284"/>
                    </w:tabs>
                    <w:spacing w:after="0" w:line="240" w:lineRule="auto"/>
                    <w:jc w:val="both"/>
                    <w:rPr>
                      <w:rFonts w:ascii="Times New Roman" w:hAnsi="Times New Roman" w:cs="Times New Roman"/>
                      <w:b/>
                      <w:sz w:val="28"/>
                      <w:szCs w:val="28"/>
                    </w:rPr>
                  </w:pPr>
                </w:p>
              </w:tc>
            </w:tr>
            <w:tr w:rsidR="00F365DB">
              <w:trPr>
                <w:jc w:val="center"/>
              </w:trPr>
              <w:tc>
                <w:tcPr>
                  <w:tcW w:w="3985" w:type="dxa"/>
                </w:tcPr>
                <w:p w:rsidR="00F365DB" w:rsidRDefault="00213213" w:rsidP="00D861C6">
                  <w:pPr>
                    <w:tabs>
                      <w:tab w:val="left" w:pos="284"/>
                    </w:tabs>
                    <w:spacing w:after="0" w:line="240" w:lineRule="auto"/>
                    <w:jc w:val="both"/>
                    <w:rPr>
                      <w:rFonts w:ascii="Times New Roman" w:hAnsi="Times New Roman" w:cs="Times New Roman"/>
                      <w:b/>
                      <w:sz w:val="28"/>
                      <w:szCs w:val="28"/>
                    </w:rPr>
                  </w:pPr>
                  <w:r>
                    <w:rPr>
                      <w:rFonts w:ascii="Times New Roman" w:hAnsi="Times New Roman"/>
                      <w:b/>
                      <w:sz w:val="28"/>
                      <w:szCs w:val="28"/>
                    </w:rPr>
                    <w:t>Dùng búa đập vào đoạn dây đồng</w:t>
                  </w:r>
                </w:p>
              </w:tc>
              <w:tc>
                <w:tcPr>
                  <w:tcW w:w="2442" w:type="dxa"/>
                </w:tcPr>
                <w:p w:rsidR="00F365DB" w:rsidRDefault="00F365DB" w:rsidP="00D861C6">
                  <w:pPr>
                    <w:tabs>
                      <w:tab w:val="left" w:pos="284"/>
                    </w:tabs>
                    <w:spacing w:after="0" w:line="240" w:lineRule="auto"/>
                    <w:jc w:val="both"/>
                    <w:rPr>
                      <w:rFonts w:ascii="Times New Roman" w:hAnsi="Times New Roman" w:cs="Times New Roman"/>
                      <w:b/>
                      <w:sz w:val="28"/>
                      <w:szCs w:val="28"/>
                    </w:rPr>
                  </w:pPr>
                </w:p>
              </w:tc>
              <w:tc>
                <w:tcPr>
                  <w:tcW w:w="2472" w:type="dxa"/>
                </w:tcPr>
                <w:p w:rsidR="00F365DB" w:rsidRDefault="00F365DB" w:rsidP="00D861C6">
                  <w:pPr>
                    <w:tabs>
                      <w:tab w:val="left" w:pos="284"/>
                    </w:tabs>
                    <w:spacing w:after="0" w:line="240" w:lineRule="auto"/>
                    <w:jc w:val="both"/>
                    <w:rPr>
                      <w:rFonts w:ascii="Times New Roman" w:hAnsi="Times New Roman" w:cs="Times New Roman"/>
                      <w:b/>
                      <w:sz w:val="28"/>
                      <w:szCs w:val="28"/>
                    </w:rPr>
                  </w:pPr>
                </w:p>
              </w:tc>
            </w:tr>
          </w:tbl>
          <w:p w:rsidR="00F365DB" w:rsidRDefault="00213213" w:rsidP="00D861C6">
            <w:pPr>
              <w:pStyle w:val="ListParagraph"/>
              <w:shd w:val="clear" w:color="auto" w:fill="FFFFFF"/>
              <w:tabs>
                <w:tab w:val="left" w:pos="9214"/>
              </w:tabs>
              <w:spacing w:after="0" w:line="240" w:lineRule="auto"/>
              <w:ind w:left="0" w:right="67"/>
              <w:rPr>
                <w:rFonts w:ascii="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hAnsi="Times New Roman" w:cs="Times New Roman"/>
                <w:color w:val="000000"/>
                <w:sz w:val="28"/>
                <w:szCs w:val="28"/>
              </w:rPr>
              <w:t xml:space="preserve"> GV chiếu hình ảnh minh họa, yêu cầu học sinh thảo luận trả lời câu hỏi trong phiếu học tập số 2</w:t>
            </w:r>
          </w:p>
          <w:p w:rsidR="00F365DB" w:rsidRDefault="00213213" w:rsidP="00D861C6">
            <w:pPr>
              <w:pStyle w:val="ListParagraph"/>
              <w:shd w:val="clear" w:color="auto" w:fill="FFFFFF"/>
              <w:tabs>
                <w:tab w:val="left" w:pos="9214"/>
              </w:tabs>
              <w:spacing w:after="0" w:line="240" w:lineRule="auto"/>
              <w:ind w:left="0" w:right="67"/>
              <w:rPr>
                <w:rFonts w:ascii="Times New Roman" w:hAnsi="Times New Roman" w:cs="Times New Roman"/>
                <w:color w:val="000000"/>
                <w:sz w:val="28"/>
                <w:szCs w:val="28"/>
              </w:rPr>
            </w:pPr>
            <w:r>
              <w:rPr>
                <w:rFonts w:ascii="Times New Roman" w:hAnsi="Times New Roman" w:cs="Times New Roman"/>
                <w:sz w:val="28"/>
                <w:szCs w:val="28"/>
              </w:rPr>
              <w:t>Trả lời câu hỏi sau</w:t>
            </w:r>
          </w:p>
          <w:p w:rsidR="00F365DB" w:rsidRDefault="00213213" w:rsidP="00D861C6">
            <w:pPr>
              <w:tabs>
                <w:tab w:val="left" w:pos="284"/>
              </w:tabs>
              <w:spacing w:after="0" w:line="240" w:lineRule="auto"/>
              <w:jc w:val="both"/>
              <w:rPr>
                <w:rFonts w:ascii="Times New Roman" w:hAnsi="Times New Roman" w:cs="Times New Roman"/>
                <w:color w:val="000000"/>
                <w:sz w:val="28"/>
                <w:szCs w:val="28"/>
              </w:rPr>
            </w:pPr>
            <w:r>
              <w:rPr>
                <w:rFonts w:ascii="Times New Roman" w:hAnsi="Times New Roman"/>
                <w:sz w:val="28"/>
                <w:szCs w:val="28"/>
              </w:rPr>
              <w:t xml:space="preserve">Câu 1: Vì sao người ta có thể cán mỏng hoặc uống cong được các vật liệu từ nhôm dễ dàng? </w:t>
            </w:r>
          </w:p>
          <w:tbl>
            <w:tblPr>
              <w:tblStyle w:val="TableGrid"/>
              <w:tblW w:w="6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3600"/>
            </w:tblGrid>
            <w:tr w:rsidR="00F365DB">
              <w:trPr>
                <w:jc w:val="center"/>
              </w:trPr>
              <w:tc>
                <w:tcPr>
                  <w:tcW w:w="3168" w:type="dxa"/>
                </w:tcPr>
                <w:p w:rsidR="00F365DB" w:rsidRDefault="00213213" w:rsidP="00D861C6">
                  <w:pPr>
                    <w:pStyle w:val="ListParagraph"/>
                    <w:tabs>
                      <w:tab w:val="left" w:pos="9214"/>
                    </w:tabs>
                    <w:spacing w:after="0" w:line="240" w:lineRule="auto"/>
                    <w:ind w:left="0" w:right="68"/>
                    <w:jc w:val="center"/>
                    <w:rPr>
                      <w:rFonts w:ascii="Times New Roman" w:eastAsia="Times New Roman" w:hAnsi="Times New Roman" w:cs="Times New Roman"/>
                      <w:color w:val="000000"/>
                      <w:sz w:val="28"/>
                      <w:szCs w:val="28"/>
                      <w:lang w:val="en-US"/>
                    </w:rPr>
                  </w:pPr>
                  <w:r>
                    <w:rPr>
                      <w:noProof/>
                      <w:sz w:val="28"/>
                      <w:szCs w:val="28"/>
                      <w:lang w:val="en-US"/>
                    </w:rPr>
                    <w:drawing>
                      <wp:inline distT="0" distB="0" distL="114300" distR="114300" wp14:anchorId="5646DC1B" wp14:editId="7776E7AC">
                        <wp:extent cx="1555750" cy="843915"/>
                        <wp:effectExtent l="0" t="0" r="6350" b="6985"/>
                        <wp:docPr id="11" name="Picture 11" descr="IMG03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0346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843915"/>
                                </a:xfrm>
                                <a:prstGeom prst="rect">
                                  <a:avLst/>
                                </a:prstGeom>
                                <a:noFill/>
                                <a:ln>
                                  <a:noFill/>
                                </a:ln>
                              </pic:spPr>
                            </pic:pic>
                          </a:graphicData>
                        </a:graphic>
                      </wp:inline>
                    </w:drawing>
                  </w:r>
                </w:p>
              </w:tc>
              <w:tc>
                <w:tcPr>
                  <w:tcW w:w="3600" w:type="dxa"/>
                </w:tcPr>
                <w:p w:rsidR="00F365DB" w:rsidRDefault="00213213" w:rsidP="00D861C6">
                  <w:pPr>
                    <w:pStyle w:val="ListParagraph"/>
                    <w:tabs>
                      <w:tab w:val="left" w:pos="9214"/>
                    </w:tabs>
                    <w:spacing w:after="0" w:line="240" w:lineRule="auto"/>
                    <w:ind w:left="0" w:right="68"/>
                    <w:jc w:val="center"/>
                    <w:rPr>
                      <w:rFonts w:ascii="Times New Roman" w:eastAsia="Times New Roman" w:hAnsi="Times New Roman" w:cs="Times New Roman"/>
                      <w:color w:val="000000"/>
                      <w:sz w:val="28"/>
                      <w:szCs w:val="28"/>
                      <w:lang w:val="en-US"/>
                    </w:rPr>
                  </w:pPr>
                  <w:r>
                    <w:rPr>
                      <w:noProof/>
                      <w:sz w:val="28"/>
                      <w:szCs w:val="28"/>
                      <w:lang w:val="en-US"/>
                    </w:rPr>
                    <w:drawing>
                      <wp:inline distT="0" distB="0" distL="114300" distR="114300" wp14:anchorId="27A2B8F5" wp14:editId="289E5211">
                        <wp:extent cx="1569720" cy="890905"/>
                        <wp:effectExtent l="0" t="0" r="5080" b="10795"/>
                        <wp:docPr id="9" name="Picture 15" descr="DRINK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DRINK1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720" cy="890905"/>
                                </a:xfrm>
                                <a:prstGeom prst="rect">
                                  <a:avLst/>
                                </a:prstGeom>
                                <a:noFill/>
                                <a:ln>
                                  <a:noFill/>
                                </a:ln>
                              </pic:spPr>
                            </pic:pic>
                          </a:graphicData>
                        </a:graphic>
                      </wp:inline>
                    </w:drawing>
                  </w:r>
                </w:p>
              </w:tc>
            </w:tr>
            <w:tr w:rsidR="00F365DB">
              <w:trPr>
                <w:jc w:val="center"/>
              </w:trPr>
              <w:tc>
                <w:tcPr>
                  <w:tcW w:w="3168" w:type="dxa"/>
                </w:tcPr>
                <w:p w:rsidR="00F365DB" w:rsidRDefault="00213213" w:rsidP="00D861C6">
                  <w:pPr>
                    <w:pStyle w:val="ListParagraph"/>
                    <w:tabs>
                      <w:tab w:val="left" w:pos="9214"/>
                    </w:tabs>
                    <w:spacing w:after="0" w:line="240" w:lineRule="auto"/>
                    <w:ind w:left="0" w:right="68"/>
                    <w:jc w:val="center"/>
                    <w:rPr>
                      <w:rFonts w:ascii="Times New Roman" w:eastAsia="Times New Roman" w:hAnsi="Times New Roman" w:cs="Times New Roman"/>
                      <w:color w:val="000000"/>
                      <w:sz w:val="28"/>
                      <w:szCs w:val="28"/>
                      <w:lang w:val="en-US"/>
                    </w:rPr>
                  </w:pPr>
                  <w:r>
                    <w:rPr>
                      <w:rFonts w:ascii="Times New Roman" w:eastAsia="Times New Roman" w:hAnsi="Times New Roman"/>
                      <w:color w:val="000000"/>
                      <w:sz w:val="28"/>
                      <w:szCs w:val="28"/>
                      <w:lang w:val="en-US"/>
                    </w:rPr>
                    <w:t>Giấy gói kẹo</w:t>
                  </w:r>
                </w:p>
              </w:tc>
              <w:tc>
                <w:tcPr>
                  <w:tcW w:w="3600" w:type="dxa"/>
                </w:tcPr>
                <w:p w:rsidR="00F365DB" w:rsidRDefault="00213213" w:rsidP="00D861C6">
                  <w:pPr>
                    <w:pStyle w:val="ListParagraph"/>
                    <w:tabs>
                      <w:tab w:val="left" w:pos="9214"/>
                    </w:tabs>
                    <w:spacing w:after="0" w:line="240" w:lineRule="auto"/>
                    <w:ind w:left="0" w:right="68"/>
                    <w:jc w:val="center"/>
                    <w:rPr>
                      <w:rFonts w:ascii="Times New Roman" w:eastAsia="Times New Roman" w:hAnsi="Times New Roman" w:cs="Times New Roman"/>
                      <w:color w:val="000000"/>
                      <w:sz w:val="28"/>
                      <w:szCs w:val="28"/>
                      <w:lang w:val="en-US"/>
                    </w:rPr>
                  </w:pPr>
                  <w:r>
                    <w:rPr>
                      <w:rFonts w:ascii="Times New Roman" w:eastAsia="Times New Roman" w:hAnsi="Times New Roman"/>
                      <w:color w:val="000000"/>
                      <w:sz w:val="28"/>
                      <w:szCs w:val="28"/>
                      <w:lang w:val="en-US"/>
                    </w:rPr>
                    <w:t>Vỏ của các đồ hộp</w:t>
                  </w:r>
                </w:p>
              </w:tc>
            </w:tr>
          </w:tbl>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Câu 2: Trong thực tế, dây dẫn thường làm bằng những kim loại nào ? </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3: Vì sao bạc là kim loại dẫn điện tốt nhất nhưng không được sử dụng để làm dây dẫn điện?</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4: Trước khi bóng đèn LED ra đời, bóng đèn sợi đốt với dây tóc được làm từ kim loại tungsten (W) được sử dụng rất phổ biến. Dựa vào tính chất vật lí nào mà kim loại tungsten được sử dụng làm dây tóc bóng đèn?</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Câu 5: Khi các đồ trang sức được chiếu đèn, ta thấy như thế nào?</w:t>
            </w:r>
          </w:p>
          <w:p w:rsidR="00F365DB" w:rsidRDefault="00213213" w:rsidP="00D861C6">
            <w:pPr>
              <w:tabs>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Câu 6: Hãy giải thích vì sao thủy ngân được sử dụng làm chất lỏng trong nhiệt </w:t>
            </w:r>
            <w:r>
              <w:rPr>
                <w:rFonts w:ascii="Times New Roman" w:hAnsi="Times New Roman"/>
                <w:sz w:val="28"/>
                <w:szCs w:val="28"/>
              </w:rPr>
              <w:lastRenderedPageBreak/>
              <w:t>kế để do nhiệt độ?</w:t>
            </w:r>
          </w:p>
          <w:p w:rsidR="00F365DB" w:rsidRDefault="00213213" w:rsidP="00D861C6">
            <w:pPr>
              <w:tabs>
                <w:tab w:val="left" w:pos="28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3</w:t>
            </w:r>
            <w:r>
              <w:rPr>
                <w:rFonts w:ascii="Times New Roman" w:eastAsia="Times New Roman" w:hAnsi="Times New Roman" w:cs="Times New Roman"/>
                <w:i/>
                <w:iCs/>
                <w:color w:val="000000"/>
                <w:sz w:val="28"/>
                <w:szCs w:val="28"/>
                <w:lang w:val="en-US"/>
              </w:rPr>
              <w:t>:</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Hoàn thành BT vận dụng</w:t>
            </w:r>
          </w:p>
          <w:p w:rsidR="00F365DB" w:rsidRDefault="00213213" w:rsidP="00D861C6">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pt-BR"/>
              </w:rPr>
              <w:t xml:space="preserve">- GV </w:t>
            </w:r>
            <w:r>
              <w:rPr>
                <w:rFonts w:ascii="Times New Roman" w:hAnsi="Times New Roman" w:cs="Times New Roman"/>
                <w:b/>
                <w:sz w:val="28"/>
                <w:szCs w:val="28"/>
                <w:lang w:val="pt-BR"/>
              </w:rPr>
              <w:t>giáo dục an toàn điện</w:t>
            </w:r>
            <w:r>
              <w:rPr>
                <w:rFonts w:ascii="Times New Roman" w:hAnsi="Times New Roman" w:cs="Times New Roman"/>
                <w:sz w:val="28"/>
                <w:szCs w:val="28"/>
                <w:lang w:val="pt-BR"/>
              </w:rPr>
              <w:t>: Ta không nên sử dụng dây điện trần, hoặc dây điện đã bị hỏng lớp bọc cách điện .Để tránh bị điện giật, cháy do chập điện.  Sử dụng điện an toàn và tiết kiệm</w:t>
            </w:r>
          </w:p>
        </w:tc>
        <w:tc>
          <w:tcPr>
            <w:tcW w:w="1507" w:type="dxa"/>
            <w:shd w:val="clear" w:color="auto" w:fill="auto"/>
          </w:tcPr>
          <w:p w:rsidR="00F365DB" w:rsidRDefault="00213213" w:rsidP="00D861C6">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F365DB">
        <w:trPr>
          <w:trHeight w:val="1175"/>
          <w:jc w:val="center"/>
        </w:trPr>
        <w:tc>
          <w:tcPr>
            <w:tcW w:w="9205" w:type="dxa"/>
            <w:shd w:val="clear" w:color="auto" w:fill="auto"/>
          </w:tcPr>
          <w:p w:rsidR="00F365DB" w:rsidRDefault="00213213"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F365DB" w:rsidRDefault="00213213" w:rsidP="00D861C6">
            <w:pPr>
              <w:spacing w:after="0" w:line="240" w:lineRule="auto"/>
              <w:ind w:left="249" w:right="244"/>
              <w:rPr>
                <w:rFonts w:ascii="Times New Roman" w:hAnsi="Times New Roman" w:cs="Times New Roman"/>
                <w:color w:val="0070C0"/>
                <w:sz w:val="28"/>
                <w:szCs w:val="28"/>
              </w:rPr>
            </w:pPr>
            <w:r>
              <w:rPr>
                <w:rStyle w:val="Emphasis"/>
                <w:rFonts w:ascii="Times New Roman" w:hAnsi="Times New Roman" w:cs="Times New Roman"/>
                <w:bCs/>
                <w:i w:val="0"/>
                <w:iCs w:val="0"/>
                <w:sz w:val="28"/>
                <w:szCs w:val="28"/>
              </w:rPr>
              <w:t xml:space="preserve">- </w:t>
            </w:r>
            <w:r>
              <w:rPr>
                <w:rStyle w:val="Emphasis"/>
                <w:rFonts w:ascii="Times New Roman" w:hAnsi="Times New Roman" w:cs="Times New Roman"/>
                <w:bCs/>
                <w:i w:val="0"/>
                <w:iCs w:val="0"/>
                <w:sz w:val="28"/>
                <w:szCs w:val="28"/>
                <w:lang w:val="en-US"/>
              </w:rPr>
              <w:t xml:space="preserve">HS thực hiện yêu cầu. GV khuyến khích học sinh hợp tác với nhau khi thực hiện nhiệm vụ học tập. </w:t>
            </w:r>
          </w:p>
        </w:tc>
        <w:tc>
          <w:tcPr>
            <w:tcW w:w="1507" w:type="dxa"/>
            <w:shd w:val="clear" w:color="auto" w:fill="auto"/>
          </w:tcPr>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Thảo luận nhóm.</w:t>
            </w:r>
          </w:p>
          <w:p w:rsidR="00F365DB" w:rsidRDefault="00F365DB" w:rsidP="00D861C6">
            <w:pPr>
              <w:spacing w:after="0" w:line="240" w:lineRule="auto"/>
              <w:rPr>
                <w:rFonts w:ascii="Times New Roman" w:hAnsi="Times New Roman" w:cs="Times New Roman"/>
                <w:sz w:val="28"/>
                <w:szCs w:val="28"/>
                <w:lang w:val="en-US"/>
              </w:rPr>
            </w:pPr>
          </w:p>
        </w:tc>
      </w:tr>
      <w:tr w:rsidR="00F365DB">
        <w:trPr>
          <w:trHeight w:val="1405"/>
          <w:jc w:val="center"/>
        </w:trPr>
        <w:tc>
          <w:tcPr>
            <w:tcW w:w="9205" w:type="dxa"/>
            <w:shd w:val="clear" w:color="auto" w:fill="auto"/>
          </w:tcPr>
          <w:p w:rsidR="00F365DB" w:rsidRDefault="00213213" w:rsidP="00D861C6">
            <w:pPr>
              <w:spacing w:after="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F365DB" w:rsidRDefault="00213213"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F365DB">
        <w:trPr>
          <w:trHeight w:val="1186"/>
          <w:jc w:val="center"/>
        </w:trPr>
        <w:tc>
          <w:tcPr>
            <w:tcW w:w="9205" w:type="dxa"/>
            <w:shd w:val="clear" w:color="auto" w:fill="auto"/>
          </w:tcPr>
          <w:p w:rsidR="00F365DB" w:rsidRDefault="00213213"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F365DB" w:rsidRDefault="00213213" w:rsidP="00D861C6">
            <w:pPr>
              <w:pStyle w:val="Footer"/>
              <w:spacing w:after="0" w:line="240" w:lineRule="auto"/>
              <w:rPr>
                <w:rFonts w:ascii="Times New Roman" w:hAnsi="Times New Roman" w:cs="Times New Roman"/>
                <w:b/>
                <w:sz w:val="28"/>
                <w:szCs w:val="28"/>
                <w:u w:val="single"/>
                <w:lang w:val="pt-BR"/>
              </w:rPr>
            </w:pPr>
            <w:r>
              <w:rPr>
                <w:rFonts w:ascii="Times New Roman" w:hAnsi="Times New Roman" w:cs="Times New Roman"/>
                <w:b/>
                <w:sz w:val="28"/>
                <w:szCs w:val="28"/>
                <w:u w:val="single"/>
                <w:lang w:val="pt-BR"/>
              </w:rPr>
              <w:t>I. Tính chất vật lý</w:t>
            </w:r>
          </w:p>
          <w:p w:rsidR="00F365DB" w:rsidRDefault="00213213" w:rsidP="00D861C6">
            <w:pPr>
              <w:tabs>
                <w:tab w:val="left" w:pos="4185"/>
              </w:tabs>
              <w:spacing w:after="0" w:line="240" w:lineRule="auto"/>
              <w:rPr>
                <w:rFonts w:ascii="Times New Roman" w:hAnsi="Times New Roman"/>
                <w:bCs/>
                <w:sz w:val="28"/>
                <w:szCs w:val="28"/>
                <w:lang w:val="en-US"/>
              </w:rPr>
            </w:pPr>
            <w:r>
              <w:rPr>
                <w:rFonts w:ascii="Times New Roman" w:hAnsi="Times New Roman"/>
                <w:bCs/>
                <w:sz w:val="28"/>
                <w:szCs w:val="28"/>
                <w:lang w:val="en-US"/>
              </w:rPr>
              <w:t>+ Kim loại có tính dẻo, dẫn điện, dẫn nhiệt, có ánh kim,...</w:t>
            </w:r>
          </w:p>
          <w:p w:rsidR="00F365DB" w:rsidRDefault="00213213" w:rsidP="00D861C6">
            <w:pPr>
              <w:tabs>
                <w:tab w:val="left" w:pos="4185"/>
              </w:tabs>
              <w:spacing w:after="0" w:line="240" w:lineRule="auto"/>
              <w:rPr>
                <w:rFonts w:ascii="Times New Roman" w:hAnsi="Times New Roman" w:cs="Times New Roman"/>
                <w:b/>
                <w:sz w:val="28"/>
                <w:szCs w:val="28"/>
                <w:lang w:val="en-US"/>
              </w:rPr>
            </w:pPr>
            <w:r>
              <w:rPr>
                <w:rFonts w:ascii="Times New Roman" w:hAnsi="Times New Roman"/>
                <w:bCs/>
                <w:sz w:val="28"/>
                <w:szCs w:val="28"/>
                <w:lang w:val="en-US"/>
              </w:rPr>
              <w:t>+ Kim loại khác nhau thì khả năng dẫn diện, dẫn nhiệt, tính dẻo, khối lượng riêng, nhiệt độ nóng chảy,... khác nhau.</w:t>
            </w:r>
          </w:p>
        </w:tc>
        <w:tc>
          <w:tcPr>
            <w:tcW w:w="1507" w:type="dxa"/>
            <w:shd w:val="clear" w:color="auto" w:fill="auto"/>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F365DB" w:rsidRDefault="00213213"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kim loại</w:t>
      </w:r>
    </w:p>
    <w:p w:rsidR="00F365DB" w:rsidRDefault="00213213" w:rsidP="00D861C6">
      <w:pPr>
        <w:numPr>
          <w:ilvl w:val="0"/>
          <w:numId w:val="4"/>
        </w:numPr>
        <w:spacing w:after="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F365DB" w:rsidRDefault="00213213" w:rsidP="00D861C6">
      <w:pPr>
        <w:spacing w:after="0" w:line="240" w:lineRule="auto"/>
        <w:jc w:val="both"/>
        <w:rPr>
          <w:rFonts w:ascii="Times New Roman" w:hAnsi="Times New Roman"/>
          <w:sz w:val="28"/>
          <w:szCs w:val="28"/>
        </w:rPr>
      </w:pPr>
      <w:r>
        <w:rPr>
          <w:rFonts w:ascii="Times New Roman" w:hAnsi="Times New Roman"/>
          <w:sz w:val="28"/>
          <w:szCs w:val="28"/>
        </w:rPr>
        <w:t>- Trình bày được tính chất hoá học cơ bản của kim loại: Tác dụng với phi kim (oxygen, lưu huỳnh, chlorine), nước hoặc hơi nước, dung dịch hydrochloric acid, dung dịch muối.</w:t>
      </w:r>
    </w:p>
    <w:p w:rsidR="00F365DB" w:rsidRDefault="00213213" w:rsidP="00D861C6">
      <w:pPr>
        <w:pStyle w:val="Bodytext21"/>
        <w:numPr>
          <w:ilvl w:val="0"/>
          <w:numId w:val="4"/>
        </w:numPr>
        <w:shd w:val="clear" w:color="auto" w:fill="auto"/>
        <w:spacing w:before="0" w:after="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F365DB" w:rsidRDefault="00213213" w:rsidP="00D861C6">
      <w:pPr>
        <w:pStyle w:val="Bodytext21"/>
        <w:shd w:val="clear" w:color="auto" w:fill="auto"/>
        <w:spacing w:before="0" w:after="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của kim loại, nêu hiện tượng, viết phương trình</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Trả lời các câu hỏi giáo viên đặt ra.</w:t>
      </w:r>
    </w:p>
    <w:p w:rsidR="00F365DB" w:rsidRDefault="00213213" w:rsidP="00D861C6">
      <w:pPr>
        <w:numPr>
          <w:ilvl w:val="0"/>
          <w:numId w:val="4"/>
        </w:numPr>
        <w:spacing w:after="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749"/>
        <w:gridCol w:w="2557"/>
        <w:gridCol w:w="3443"/>
        <w:gridCol w:w="3163"/>
      </w:tblGrid>
      <w:tr w:rsidR="00F365DB">
        <w:trPr>
          <w:trHeight w:val="394"/>
        </w:trPr>
        <w:tc>
          <w:tcPr>
            <w:tcW w:w="749" w:type="dxa"/>
            <w:shd w:val="clear" w:color="auto" w:fill="E6E0EC" w:themeFill="accent4" w:themeFillTint="32"/>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STT</w:t>
            </w:r>
          </w:p>
        </w:tc>
        <w:tc>
          <w:tcPr>
            <w:tcW w:w="2557" w:type="dxa"/>
            <w:shd w:val="clear" w:color="auto" w:fill="E6E0EC" w:themeFill="accent4" w:themeFillTint="32"/>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Thí nghiệm</w:t>
            </w:r>
          </w:p>
        </w:tc>
        <w:tc>
          <w:tcPr>
            <w:tcW w:w="3443" w:type="dxa"/>
            <w:shd w:val="clear" w:color="auto" w:fill="E6E0EC" w:themeFill="accent4" w:themeFillTint="32"/>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Hiện tượng</w:t>
            </w:r>
          </w:p>
        </w:tc>
        <w:tc>
          <w:tcPr>
            <w:tcW w:w="3163" w:type="dxa"/>
            <w:shd w:val="clear" w:color="auto" w:fill="E6E0EC" w:themeFill="accent4" w:themeFillTint="32"/>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Viết PTHH</w:t>
            </w:r>
          </w:p>
        </w:tc>
      </w:tr>
      <w:tr w:rsidR="00F365DB">
        <w:tc>
          <w:tcPr>
            <w:tcW w:w="749"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1</w:t>
            </w:r>
          </w:p>
        </w:tc>
        <w:tc>
          <w:tcPr>
            <w:tcW w:w="2557"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tác dụng với oxygen</w:t>
            </w:r>
          </w:p>
        </w:tc>
        <w:tc>
          <w:tcPr>
            <w:tcW w:w="3443"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cháy sáng trong không khí</w:t>
            </w:r>
          </w:p>
        </w:tc>
        <w:tc>
          <w:tcPr>
            <w:tcW w:w="3163" w:type="dxa"/>
          </w:tcPr>
          <w:p w:rsidR="00F365DB" w:rsidRDefault="00213213" w:rsidP="00D861C6">
            <w:pPr>
              <w:pStyle w:val="Footer"/>
              <w:spacing w:after="0" w:line="240" w:lineRule="auto"/>
              <w:rPr>
                <w:rFonts w:ascii="Times New Roman" w:hAnsi="Times New Roman" w:cs="Times New Roman"/>
                <w:sz w:val="28"/>
                <w:szCs w:val="28"/>
                <w:vertAlign w:val="subscript"/>
                <w:lang w:val="pt-BR"/>
              </w:rPr>
            </w:pPr>
            <w:r>
              <w:rPr>
                <w:rFonts w:ascii="Times New Roman" w:hAnsi="Times New Roman" w:cs="Times New Roman"/>
                <w:sz w:val="28"/>
                <w:szCs w:val="28"/>
              </w:rPr>
              <w:t>2Mg</w:t>
            </w:r>
            <w:r>
              <w:rPr>
                <w:rFonts w:ascii="Times New Roman" w:hAnsi="Times New Roman" w:cs="Times New Roman"/>
                <w:sz w:val="28"/>
                <w:szCs w:val="28"/>
                <w:lang w:val="pt-BR"/>
              </w:rPr>
              <w:t xml:space="preserve"> +O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5.75pt" o:ole="">
                  <v:imagedata r:id="rId12" o:title=""/>
                </v:shape>
                <o:OLEObject Type="Embed" ProgID="Equation.3" ShapeID="_x0000_i1025" DrawAspect="Content" ObjectID="_1784213305" r:id="rId13"/>
              </w:object>
            </w:r>
            <w:r>
              <w:rPr>
                <w:rFonts w:ascii="Times New Roman" w:hAnsi="Times New Roman" w:cs="Times New Roman"/>
                <w:sz w:val="28"/>
                <w:szCs w:val="28"/>
                <w:lang w:val="pt-BR"/>
              </w:rPr>
              <w:t xml:space="preserve"> </w:t>
            </w:r>
            <w:r>
              <w:rPr>
                <w:rFonts w:ascii="Times New Roman" w:hAnsi="Times New Roman" w:cs="Times New Roman"/>
                <w:sz w:val="28"/>
                <w:szCs w:val="28"/>
              </w:rPr>
              <w:t>2MgO</w:t>
            </w:r>
            <w:r>
              <w:rPr>
                <w:rFonts w:ascii="Times New Roman" w:hAnsi="Times New Roman" w:cs="Times New Roman"/>
                <w:sz w:val="28"/>
                <w:szCs w:val="28"/>
                <w:vertAlign w:val="subscript"/>
                <w:lang w:val="pt-BR"/>
              </w:rPr>
              <w:t xml:space="preserve">   </w:t>
            </w:r>
          </w:p>
          <w:p w:rsidR="00F365DB" w:rsidRDefault="00213213" w:rsidP="00D861C6">
            <w:pPr>
              <w:pStyle w:val="Footer"/>
              <w:spacing w:after="0" w:line="240" w:lineRule="auto"/>
              <w:jc w:val="center"/>
              <w:rPr>
                <w:rFonts w:ascii="Times New Roman" w:hAnsi="Times New Roman" w:cs="Times New Roman"/>
                <w:sz w:val="28"/>
                <w:szCs w:val="28"/>
                <w:vertAlign w:val="subscript"/>
              </w:rPr>
            </w:pPr>
            <w:r>
              <w:rPr>
                <w:rFonts w:ascii="Times New Roman" w:hAnsi="Times New Roman"/>
                <w:sz w:val="28"/>
                <w:szCs w:val="28"/>
              </w:rPr>
              <w:t xml:space="preserve">        (Magnesium oxide)</w:t>
            </w:r>
          </w:p>
        </w:tc>
      </w:tr>
      <w:tr w:rsidR="00F365DB">
        <w:tc>
          <w:tcPr>
            <w:tcW w:w="749"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2557"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tác dụng với lưu huỳnh</w:t>
            </w:r>
          </w:p>
        </w:tc>
        <w:tc>
          <w:tcPr>
            <w:tcW w:w="3443"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Hỗn hợp nóng chảy, cháy sáng và chuyển sang màu đen</w:t>
            </w:r>
          </w:p>
        </w:tc>
        <w:tc>
          <w:tcPr>
            <w:tcW w:w="3163" w:type="dxa"/>
          </w:tcPr>
          <w:p w:rsidR="00F365DB" w:rsidRDefault="00213213" w:rsidP="00D861C6">
            <w:pPr>
              <w:tabs>
                <w:tab w:val="left" w:pos="450"/>
              </w:tabs>
              <w:spacing w:after="0" w:line="240" w:lineRule="auto"/>
              <w:jc w:val="both"/>
              <w:rPr>
                <w:rFonts w:ascii="Times New Roman" w:hAnsi="Times New Roman" w:cs="Times New Roman"/>
                <w:sz w:val="28"/>
                <w:szCs w:val="28"/>
                <w:vertAlign w:val="subscript"/>
                <w:lang w:val="pt-BR"/>
              </w:rPr>
            </w:pPr>
            <w:r>
              <w:rPr>
                <w:rFonts w:ascii="Times New Roman" w:hAnsi="Times New Roman" w:cs="Times New Roman"/>
                <w:sz w:val="28"/>
                <w:szCs w:val="28"/>
              </w:rPr>
              <w:t>Fe</w:t>
            </w:r>
            <w:r>
              <w:rPr>
                <w:rFonts w:ascii="Times New Roman" w:hAnsi="Times New Roman" w:cs="Times New Roman"/>
                <w:sz w:val="28"/>
                <w:szCs w:val="28"/>
                <w:lang w:val="pt-BR"/>
              </w:rPr>
              <w:t xml:space="preserve"> +</w:t>
            </w:r>
            <w:r>
              <w:rPr>
                <w:rFonts w:ascii="Times New Roman" w:hAnsi="Times New Roman" w:cs="Times New Roman"/>
                <w:sz w:val="28"/>
                <w:szCs w:val="28"/>
              </w:rPr>
              <w:t>S</w:t>
            </w:r>
            <w:r>
              <w:rPr>
                <w:rFonts w:ascii="Times New Roman" w:hAnsi="Times New Roman" w:cs="Times New Roman"/>
                <w:position w:val="-6"/>
                <w:sz w:val="28"/>
                <w:szCs w:val="28"/>
                <w:lang w:val="pt-BR"/>
              </w:rPr>
              <w:object w:dxaOrig="703" w:dyaOrig="318">
                <v:shape id="_x0000_i1026" type="#_x0000_t75" style="width:35.25pt;height:15.75pt" o:ole="">
                  <v:imagedata r:id="rId12" o:title=""/>
                </v:shape>
                <o:OLEObject Type="Embed" ProgID="Equation.3" ShapeID="_x0000_i1026" DrawAspect="Content" ObjectID="_1784213306" r:id="rId14"/>
              </w:object>
            </w:r>
            <w:r>
              <w:rPr>
                <w:rFonts w:ascii="Times New Roman" w:hAnsi="Times New Roman" w:cs="Times New Roman"/>
                <w:sz w:val="28"/>
                <w:szCs w:val="28"/>
                <w:lang w:val="pt-BR"/>
              </w:rPr>
              <w:t xml:space="preserve"> </w:t>
            </w:r>
            <w:r>
              <w:rPr>
                <w:rFonts w:ascii="Times New Roman" w:hAnsi="Times New Roman" w:cs="Times New Roman"/>
                <w:sz w:val="28"/>
                <w:szCs w:val="28"/>
              </w:rPr>
              <w:t>FeS</w:t>
            </w:r>
            <w:r>
              <w:rPr>
                <w:rFonts w:ascii="Times New Roman" w:hAnsi="Times New Roman" w:cs="Times New Roman"/>
                <w:sz w:val="28"/>
                <w:szCs w:val="28"/>
                <w:vertAlign w:val="subscript"/>
                <w:lang w:val="pt-BR"/>
              </w:rPr>
              <w:t xml:space="preserve"> </w:t>
            </w:r>
          </w:p>
          <w:p w:rsidR="00F365DB" w:rsidRDefault="00213213" w:rsidP="00D861C6">
            <w:pPr>
              <w:tabs>
                <w:tab w:val="left" w:pos="450"/>
              </w:tabs>
              <w:spacing w:after="0" w:line="240" w:lineRule="auto"/>
              <w:ind w:firstLineChars="400" w:firstLine="1120"/>
              <w:jc w:val="both"/>
              <w:rPr>
                <w:rFonts w:ascii="Times New Roman" w:hAnsi="Times New Roman" w:cs="Times New Roman"/>
                <w:bCs/>
                <w:iCs/>
                <w:sz w:val="28"/>
                <w:szCs w:val="28"/>
              </w:rPr>
            </w:pPr>
            <w:r>
              <w:rPr>
                <w:rFonts w:ascii="Times New Roman" w:hAnsi="Times New Roman"/>
                <w:sz w:val="28"/>
                <w:szCs w:val="28"/>
                <w:lang w:val="pt-BR"/>
              </w:rPr>
              <w:t>(Iron sulfide)</w:t>
            </w:r>
          </w:p>
        </w:tc>
      </w:tr>
      <w:tr w:rsidR="00F365DB">
        <w:tc>
          <w:tcPr>
            <w:tcW w:w="749"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3</w:t>
            </w:r>
          </w:p>
        </w:tc>
        <w:tc>
          <w:tcPr>
            <w:tcW w:w="2557"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tác dụng với khí chlorine</w:t>
            </w:r>
          </w:p>
        </w:tc>
        <w:tc>
          <w:tcPr>
            <w:tcW w:w="3443"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Màu vàng khí chlorine mất dần, tạo ra chất bột màu trắng</w:t>
            </w:r>
          </w:p>
        </w:tc>
        <w:tc>
          <w:tcPr>
            <w:tcW w:w="3163" w:type="dxa"/>
          </w:tcPr>
          <w:p w:rsidR="00F365DB" w:rsidRDefault="00213213" w:rsidP="00D861C6">
            <w:pPr>
              <w:tabs>
                <w:tab w:val="left" w:pos="450"/>
              </w:tabs>
              <w:spacing w:after="0" w:line="240" w:lineRule="auto"/>
              <w:jc w:val="both"/>
              <w:rPr>
                <w:rFonts w:ascii="Times New Roman" w:hAnsi="Times New Roman"/>
                <w:position w:val="-6"/>
                <w:sz w:val="28"/>
                <w:szCs w:val="28"/>
                <w:vertAlign w:val="subscript"/>
                <w:lang w:val="pt-BR"/>
              </w:rPr>
            </w:pPr>
            <w:r>
              <w:rPr>
                <w:rFonts w:ascii="Times New Roman" w:hAnsi="Times New Roman"/>
                <w:bCs/>
                <w:iCs/>
                <w:sz w:val="28"/>
                <w:szCs w:val="28"/>
              </w:rPr>
              <w:t>2Al  + 3Cl</w:t>
            </w:r>
            <w:r>
              <w:rPr>
                <w:rFonts w:ascii="Times New Roman" w:hAnsi="Times New Roman"/>
                <w:bCs/>
                <w:iCs/>
                <w:sz w:val="28"/>
                <w:szCs w:val="28"/>
                <w:vertAlign w:val="subscript"/>
              </w:rPr>
              <w:t>2</w:t>
            </w:r>
            <w:r>
              <w:rPr>
                <w:rFonts w:ascii="Times New Roman" w:hAnsi="Times New Roman" w:cs="Times New Roman"/>
                <w:position w:val="-6"/>
                <w:sz w:val="28"/>
                <w:szCs w:val="28"/>
                <w:lang w:val="pt-BR"/>
              </w:rPr>
              <w:object w:dxaOrig="703" w:dyaOrig="318">
                <v:shape id="_x0000_i1027" type="#_x0000_t75" style="width:35.25pt;height:15.75pt" o:ole="">
                  <v:imagedata r:id="rId12" o:title=""/>
                </v:shape>
                <o:OLEObject Type="Embed" ProgID="Equation.3" ShapeID="_x0000_i1027" DrawAspect="Content" ObjectID="_1784213307" r:id="rId15"/>
              </w:object>
            </w:r>
            <w:r>
              <w:rPr>
                <w:rFonts w:ascii="Times New Roman" w:hAnsi="Times New Roman"/>
                <w:position w:val="-6"/>
                <w:sz w:val="28"/>
                <w:szCs w:val="28"/>
                <w:lang w:val="pt-BR"/>
              </w:rPr>
              <w:t>2AlCl</w:t>
            </w:r>
            <w:r>
              <w:rPr>
                <w:rFonts w:ascii="Times New Roman" w:hAnsi="Times New Roman"/>
                <w:position w:val="-6"/>
                <w:sz w:val="28"/>
                <w:szCs w:val="28"/>
                <w:vertAlign w:val="subscript"/>
                <w:lang w:val="pt-BR"/>
              </w:rPr>
              <w:t>3</w:t>
            </w:r>
          </w:p>
          <w:p w:rsidR="00F365DB" w:rsidRDefault="00213213" w:rsidP="00D861C6">
            <w:pPr>
              <w:tabs>
                <w:tab w:val="left" w:pos="450"/>
              </w:tabs>
              <w:spacing w:after="0" w:line="240" w:lineRule="auto"/>
              <w:ind w:firstLineChars="200" w:firstLine="560"/>
              <w:jc w:val="both"/>
              <w:rPr>
                <w:rFonts w:ascii="Times New Roman" w:hAnsi="Times New Roman" w:cs="Times New Roman"/>
                <w:bCs/>
                <w:iCs/>
                <w:sz w:val="28"/>
                <w:szCs w:val="28"/>
              </w:rPr>
            </w:pPr>
            <w:r>
              <w:rPr>
                <w:rFonts w:ascii="Times New Roman" w:hAnsi="Times New Roman"/>
                <w:position w:val="-6"/>
                <w:sz w:val="28"/>
                <w:szCs w:val="28"/>
                <w:lang w:val="pt-BR"/>
              </w:rPr>
              <w:t>(Aluminium chloride)</w:t>
            </w:r>
          </w:p>
        </w:tc>
      </w:tr>
      <w:tr w:rsidR="00F365DB">
        <w:tc>
          <w:tcPr>
            <w:tcW w:w="749"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4</w:t>
            </w:r>
          </w:p>
        </w:tc>
        <w:tc>
          <w:tcPr>
            <w:tcW w:w="2557"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nước</w:t>
            </w:r>
          </w:p>
        </w:tc>
        <w:tc>
          <w:tcPr>
            <w:tcW w:w="3443"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tan dần có khí thoát ra</w:t>
            </w:r>
          </w:p>
        </w:tc>
        <w:tc>
          <w:tcPr>
            <w:tcW w:w="3163"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2Na+ 2H</w:t>
            </w:r>
            <w:r>
              <w:rPr>
                <w:rFonts w:ascii="Times New Roman" w:hAnsi="Times New Roman" w:cs="Times New Roman"/>
                <w:bCs/>
                <w:iCs/>
                <w:sz w:val="28"/>
                <w:szCs w:val="28"/>
                <w:vertAlign w:val="subscript"/>
              </w:rPr>
              <w:t>2</w:t>
            </w:r>
            <w:r>
              <w:rPr>
                <w:rFonts w:ascii="Times New Roman" w:hAnsi="Times New Roman" w:cs="Times New Roman"/>
                <w:bCs/>
                <w:iCs/>
                <w:sz w:val="28"/>
                <w:szCs w:val="28"/>
              </w:rPr>
              <w:t>O →2NaOH + H</w:t>
            </w:r>
            <w:r>
              <w:rPr>
                <w:rFonts w:ascii="Times New Roman" w:hAnsi="Times New Roman" w:cs="Times New Roman"/>
                <w:bCs/>
                <w:iCs/>
                <w:sz w:val="28"/>
                <w:szCs w:val="28"/>
                <w:vertAlign w:val="subscript"/>
              </w:rPr>
              <w:t>2</w:t>
            </w:r>
          </w:p>
        </w:tc>
      </w:tr>
      <w:tr w:rsidR="00F365DB">
        <w:tc>
          <w:tcPr>
            <w:tcW w:w="749"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5</w:t>
            </w:r>
          </w:p>
        </w:tc>
        <w:tc>
          <w:tcPr>
            <w:tcW w:w="2557"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Kẽm tác dụng với dung dịch HCl</w:t>
            </w:r>
          </w:p>
        </w:tc>
        <w:tc>
          <w:tcPr>
            <w:tcW w:w="3443"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Kẽm tan dần có khí thoát ra</w:t>
            </w:r>
          </w:p>
        </w:tc>
        <w:tc>
          <w:tcPr>
            <w:tcW w:w="3163" w:type="dxa"/>
          </w:tcPr>
          <w:p w:rsidR="00F365DB" w:rsidRDefault="00213213" w:rsidP="00D861C6">
            <w:pPr>
              <w:tabs>
                <w:tab w:val="left" w:pos="450"/>
              </w:tabs>
              <w:spacing w:after="0" w:line="240" w:lineRule="auto"/>
              <w:jc w:val="both"/>
              <w:rPr>
                <w:rFonts w:ascii="Times New Roman" w:hAnsi="Times New Roman"/>
                <w:bCs/>
                <w:iCs/>
                <w:sz w:val="28"/>
                <w:szCs w:val="28"/>
              </w:rPr>
            </w:pPr>
            <w:r>
              <w:rPr>
                <w:rFonts w:ascii="Times New Roman" w:hAnsi="Times New Roman"/>
                <w:bCs/>
                <w:iCs/>
                <w:sz w:val="28"/>
                <w:szCs w:val="28"/>
              </w:rPr>
              <w:t xml:space="preserve">Zn+ 2HCl </w:t>
            </w:r>
            <w:r>
              <w:rPr>
                <w:rFonts w:ascii="Times New Roman" w:hAnsi="Times New Roman" w:cs="Times New Roman"/>
                <w:bCs/>
                <w:iCs/>
                <w:sz w:val="28"/>
                <w:szCs w:val="28"/>
              </w:rPr>
              <w:t xml:space="preserve">→ </w:t>
            </w:r>
            <w:r>
              <w:rPr>
                <w:rFonts w:ascii="Times New Roman" w:hAnsi="Times New Roman"/>
                <w:bCs/>
                <w:iCs/>
                <w:sz w:val="28"/>
                <w:szCs w:val="28"/>
              </w:rPr>
              <w:t>ZnCl</w:t>
            </w:r>
            <w:r>
              <w:rPr>
                <w:rFonts w:ascii="Times New Roman" w:hAnsi="Times New Roman"/>
                <w:bCs/>
                <w:iCs/>
                <w:sz w:val="28"/>
                <w:szCs w:val="28"/>
                <w:vertAlign w:val="subscript"/>
              </w:rPr>
              <w:t>2</w:t>
            </w:r>
            <w:r>
              <w:rPr>
                <w:rFonts w:ascii="Times New Roman" w:hAnsi="Times New Roman"/>
                <w:bCs/>
                <w:iCs/>
                <w:sz w:val="28"/>
                <w:szCs w:val="28"/>
              </w:rPr>
              <w:t xml:space="preserve"> + H</w:t>
            </w:r>
            <w:r>
              <w:rPr>
                <w:rFonts w:ascii="Times New Roman" w:hAnsi="Times New Roman"/>
                <w:bCs/>
                <w:iCs/>
                <w:sz w:val="28"/>
                <w:szCs w:val="28"/>
                <w:vertAlign w:val="subscript"/>
              </w:rPr>
              <w:t>2</w:t>
            </w:r>
          </w:p>
          <w:p w:rsidR="00F365DB" w:rsidRDefault="00F365DB" w:rsidP="00D861C6">
            <w:pPr>
              <w:tabs>
                <w:tab w:val="left" w:pos="450"/>
              </w:tabs>
              <w:spacing w:after="0" w:line="240" w:lineRule="auto"/>
              <w:jc w:val="both"/>
              <w:rPr>
                <w:rFonts w:ascii="Times New Roman" w:hAnsi="Times New Roman" w:cs="Times New Roman"/>
                <w:bCs/>
                <w:iCs/>
                <w:sz w:val="28"/>
                <w:szCs w:val="28"/>
              </w:rPr>
            </w:pPr>
          </w:p>
        </w:tc>
      </w:tr>
      <w:tr w:rsidR="00F365DB">
        <w:tc>
          <w:tcPr>
            <w:tcW w:w="749" w:type="dxa"/>
          </w:tcPr>
          <w:p w:rsidR="00F365DB" w:rsidRDefault="00213213" w:rsidP="00D861C6">
            <w:pPr>
              <w:tabs>
                <w:tab w:val="left" w:pos="450"/>
              </w:tabs>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6</w:t>
            </w:r>
          </w:p>
        </w:tc>
        <w:tc>
          <w:tcPr>
            <w:tcW w:w="2557"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Kẽm tác dụng với dung dịch CuSO</w:t>
            </w:r>
            <w:r>
              <w:rPr>
                <w:rFonts w:ascii="Times New Roman" w:hAnsi="Times New Roman" w:cs="Times New Roman"/>
                <w:bCs/>
                <w:iCs/>
                <w:sz w:val="28"/>
                <w:szCs w:val="28"/>
                <w:vertAlign w:val="subscript"/>
              </w:rPr>
              <w:t>4</w:t>
            </w:r>
          </w:p>
        </w:tc>
        <w:tc>
          <w:tcPr>
            <w:tcW w:w="3443"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Zn tan dần, dung dịch màu xanh nhạt màu dần, có chất rắn màu đỏ bám vào dây </w:t>
            </w:r>
            <w:r>
              <w:rPr>
                <w:rFonts w:ascii="Times New Roman" w:hAnsi="Times New Roman" w:cs="Times New Roman"/>
                <w:bCs/>
                <w:iCs/>
                <w:sz w:val="28"/>
                <w:szCs w:val="28"/>
              </w:rPr>
              <w:lastRenderedPageBreak/>
              <w:t>kẽm</w:t>
            </w:r>
          </w:p>
        </w:tc>
        <w:tc>
          <w:tcPr>
            <w:tcW w:w="3163" w:type="dxa"/>
          </w:tcPr>
          <w:p w:rsidR="00F365DB" w:rsidRDefault="00213213"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Zn +  CuSO</w:t>
            </w:r>
            <w:r>
              <w:rPr>
                <w:rFonts w:ascii="Times New Roman" w:hAnsi="Times New Roman" w:cs="Times New Roman"/>
                <w:bCs/>
                <w:iCs/>
                <w:sz w:val="28"/>
                <w:szCs w:val="28"/>
                <w:vertAlign w:val="subscript"/>
              </w:rPr>
              <w:t xml:space="preserve">4 </w:t>
            </w:r>
            <w:r>
              <w:rPr>
                <w:rFonts w:ascii="Times New Roman" w:hAnsi="Times New Roman" w:cs="Times New Roman"/>
                <w:bCs/>
                <w:iCs/>
                <w:sz w:val="28"/>
                <w:szCs w:val="28"/>
              </w:rPr>
              <w:t>→ZnSO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 Cu</w:t>
            </w:r>
          </w:p>
        </w:tc>
      </w:tr>
    </w:tbl>
    <w:p w:rsidR="00F365DB" w:rsidRDefault="00F365DB" w:rsidP="00D861C6">
      <w:pPr>
        <w:spacing w:after="0" w:line="240" w:lineRule="auto"/>
        <w:rPr>
          <w:rFonts w:ascii="Times New Roman" w:hAnsi="Times New Roman" w:cs="Times New Roman"/>
          <w:bCs/>
          <w:sz w:val="28"/>
          <w:szCs w:val="28"/>
          <w:lang w:val="en-US"/>
        </w:rPr>
      </w:pPr>
    </w:p>
    <w:p w:rsidR="00F365DB" w:rsidRDefault="00213213" w:rsidP="00D861C6">
      <w:pPr>
        <w:spacing w:after="0" w:line="240" w:lineRule="auto"/>
        <w:rPr>
          <w:rFonts w:ascii="Times New Roman" w:hAnsi="Times New Roman" w:cs="Times New Roman"/>
          <w:bCs/>
          <w:sz w:val="28"/>
          <w:szCs w:val="28"/>
          <w:lang w:val="en-US"/>
        </w:rPr>
      </w:pPr>
      <w:r>
        <w:rPr>
          <w:rFonts w:ascii="Times New Roman" w:hAnsi="Times New Roman" w:cs="Times New Roman"/>
          <w:b/>
          <w:color w:val="C00000"/>
          <w:sz w:val="28"/>
          <w:szCs w:val="28"/>
          <w:lang w:val="en-US"/>
        </w:rPr>
        <w:t xml:space="preserve">d) Tổ chức thực hiện: </w:t>
      </w:r>
    </w:p>
    <w:tbl>
      <w:tblPr>
        <w:tblpPr w:leftFromText="180" w:rightFromText="180" w:vertAnchor="text" w:horzAnchor="page" w:tblpX="1221" w:tblpY="384"/>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F365DB">
        <w:trPr>
          <w:trHeight w:val="596"/>
        </w:trPr>
        <w:tc>
          <w:tcPr>
            <w:tcW w:w="7702" w:type="dxa"/>
            <w:shd w:val="clear" w:color="auto" w:fill="F2DCDC" w:themeFill="accent2" w:themeFillTint="32"/>
          </w:tcPr>
          <w:p w:rsidR="00F365DB" w:rsidRDefault="00213213"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F365DB" w:rsidRDefault="00213213"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365DB">
        <w:trPr>
          <w:trHeight w:val="274"/>
        </w:trPr>
        <w:tc>
          <w:tcPr>
            <w:tcW w:w="7702" w:type="dxa"/>
            <w:shd w:val="clear" w:color="auto" w:fill="auto"/>
          </w:tcPr>
          <w:p w:rsidR="00F365DB" w:rsidRDefault="00213213" w:rsidP="00D861C6">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rPr>
              <w:t xml:space="preserve"> </w:t>
            </w:r>
          </w:p>
          <w:p w:rsidR="00F365DB" w:rsidRDefault="00213213" w:rsidP="00D861C6">
            <w:pPr>
              <w:spacing w:after="0" w:line="240" w:lineRule="auto"/>
              <w:jc w:val="both"/>
              <w:rPr>
                <w:rFonts w:ascii="Times New Roman" w:hAnsi="Times New Roman"/>
                <w:sz w:val="28"/>
                <w:szCs w:val="28"/>
              </w:rPr>
            </w:pPr>
            <w:r>
              <w:rPr>
                <w:rFonts w:ascii="Times New Roman" w:hAnsi="Times New Roman" w:cs="Times New Roman"/>
                <w:sz w:val="28"/>
                <w:szCs w:val="28"/>
              </w:rPr>
              <w:t xml:space="preserve">- Giáo viên chia lớp thành 4 nhóm, cho đại diện học sinh đọc dụng cụ và hóa chất có sẵn trong khay, các nhóm khác kiểm tra đầy đủ hóa chất và dụng cụ </w:t>
            </w:r>
            <w:r>
              <w:rPr>
                <w:rFonts w:ascii="Times New Roman" w:hAnsi="Times New Roman"/>
                <w:sz w:val="28"/>
                <w:szCs w:val="28"/>
              </w:rPr>
              <w:t>trước khi tiến hành thí nghiệm.</w:t>
            </w:r>
          </w:p>
          <w:p w:rsidR="00F365DB" w:rsidRDefault="00F365DB" w:rsidP="00D861C6">
            <w:pPr>
              <w:pStyle w:val="Bodytext21"/>
              <w:shd w:val="clear" w:color="auto" w:fill="auto"/>
              <w:spacing w:before="0" w:after="0" w:line="240" w:lineRule="auto"/>
              <w:ind w:firstLine="0"/>
              <w:rPr>
                <w:rFonts w:ascii="Times New Roman" w:hAnsi="Times New Roman" w:cs="Times New Roman"/>
                <w:b w:val="0"/>
                <w:color w:val="000000"/>
                <w:sz w:val="28"/>
                <w:szCs w:val="28"/>
                <w:shd w:val="clear" w:color="auto" w:fill="FFFFFF"/>
                <w:lang w:val="vi-VN"/>
              </w:rPr>
            </w:pPr>
          </w:p>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HS dự đoán về tính chất hóa học của kim loại</w:t>
            </w:r>
          </w:p>
          <w:p w:rsidR="00F365DB" w:rsidRDefault="00213213" w:rsidP="00D861C6">
            <w:pPr>
              <w:tabs>
                <w:tab w:val="left" w:pos="41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GV yêu cầu HS làm thí nghiệm để kiểm chứng dự đoán</w:t>
            </w:r>
          </w:p>
          <w:p w:rsidR="00F365DB" w:rsidRDefault="00213213" w:rsidP="00D861C6">
            <w:pPr>
              <w:tabs>
                <w:tab w:val="left" w:pos="4185"/>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HS làm TN quan sát hoạt động nhóm để trình bày tính chất hóa học của kim loại</w:t>
            </w:r>
          </w:p>
          <w:p w:rsidR="00F365DB" w:rsidRDefault="00213213" w:rsidP="00D861C6">
            <w:pPr>
              <w:pStyle w:val="ListParagraph"/>
              <w:tabs>
                <w:tab w:val="left" w:pos="2694"/>
              </w:tabs>
              <w:spacing w:after="0"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Học sinh sẽ làm thí nghiệm SGK và hoàn thành phiếu học tập số 3</w:t>
            </w:r>
          </w:p>
          <w:p w:rsidR="00F365DB" w:rsidRDefault="00213213" w:rsidP="00D861C6">
            <w:pPr>
              <w:pStyle w:val="ListParagraph"/>
              <w:tabs>
                <w:tab w:val="left" w:pos="2694"/>
              </w:tabs>
              <w:spacing w:after="0" w:line="240" w:lineRule="auto"/>
              <w:ind w:left="0"/>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GV: Giới thiệu một số hình ảnh về sự gỉ sét của đồ vật bằng kim loại sắt</w:t>
            </w:r>
          </w:p>
          <w:p w:rsidR="00F365DB" w:rsidRDefault="00213213" w:rsidP="00D861C6">
            <w:pPr>
              <w:pStyle w:val="ListParagraph"/>
              <w:tabs>
                <w:tab w:val="left" w:pos="2694"/>
              </w:tabs>
              <w:spacing w:after="0" w:line="240" w:lineRule="auto"/>
              <w:ind w:left="0"/>
              <w:jc w:val="center"/>
              <w:textAlignment w:val="baseline"/>
              <w:rPr>
                <w:rFonts w:ascii="Times New Roman" w:hAnsi="Times New Roman"/>
                <w:color w:val="000000" w:themeColor="text1"/>
                <w:sz w:val="28"/>
                <w:szCs w:val="28"/>
              </w:rPr>
            </w:pPr>
            <w:r>
              <w:rPr>
                <w:noProof/>
                <w:sz w:val="28"/>
                <w:szCs w:val="28"/>
                <w:lang w:val="en-US"/>
              </w:rPr>
              <w:drawing>
                <wp:inline distT="0" distB="0" distL="114300" distR="114300" wp14:anchorId="5CBF1F74" wp14:editId="2B2697B5">
                  <wp:extent cx="3016250" cy="2089150"/>
                  <wp:effectExtent l="0" t="0" r="6350" b="635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16"/>
                          <a:stretch>
                            <a:fillRect/>
                          </a:stretch>
                        </pic:blipFill>
                        <pic:spPr>
                          <a:xfrm>
                            <a:off x="0" y="0"/>
                            <a:ext cx="3016250" cy="2089150"/>
                          </a:xfrm>
                          <a:prstGeom prst="rect">
                            <a:avLst/>
                          </a:prstGeom>
                          <a:noFill/>
                          <a:ln>
                            <a:noFill/>
                          </a:ln>
                        </pic:spPr>
                      </pic:pic>
                    </a:graphicData>
                  </a:graphic>
                </wp:inline>
              </w:drawing>
            </w:r>
          </w:p>
          <w:p w:rsidR="00F365DB" w:rsidRDefault="00F365DB" w:rsidP="00D861C6">
            <w:pPr>
              <w:pStyle w:val="ListParagraph"/>
              <w:tabs>
                <w:tab w:val="left" w:pos="2694"/>
              </w:tabs>
              <w:spacing w:after="0" w:line="240" w:lineRule="auto"/>
              <w:ind w:left="0"/>
              <w:textAlignment w:val="baseline"/>
              <w:rPr>
                <w:rFonts w:ascii="Times New Roman" w:hAnsi="Times New Roman"/>
                <w:color w:val="000000" w:themeColor="text1"/>
                <w:sz w:val="28"/>
                <w:szCs w:val="28"/>
              </w:rPr>
            </w:pPr>
          </w:p>
          <w:p w:rsidR="00F365DB" w:rsidRDefault="00213213" w:rsidP="00D861C6">
            <w:pPr>
              <w:pStyle w:val="ListParagraph"/>
              <w:tabs>
                <w:tab w:val="left" w:pos="2694"/>
              </w:tabs>
              <w:spacing w:after="0" w:line="240" w:lineRule="auto"/>
              <w:ind w:left="0"/>
              <w:textAlignment w:val="baseline"/>
              <w:rPr>
                <w:rFonts w:ascii="Times New Roman" w:hAnsi="Times New Roman" w:cs="Times New Roman"/>
                <w:color w:val="000000" w:themeColor="text1"/>
                <w:sz w:val="28"/>
                <w:szCs w:val="28"/>
              </w:rPr>
            </w:pPr>
            <w:r>
              <w:rPr>
                <w:rFonts w:ascii="Times New Roman" w:hAnsi="Times New Roman"/>
                <w:color w:val="000000" w:themeColor="text1"/>
                <w:sz w:val="28"/>
                <w:szCs w:val="28"/>
              </w:rPr>
              <w:t>Và cách loại bỏ gỉ sắt bằng các nguyên liệu tại nhà từ dấm và chanh muối</w:t>
            </w:r>
          </w:p>
          <w:p w:rsidR="00F365DB" w:rsidRDefault="00213213" w:rsidP="00D861C6">
            <w:pPr>
              <w:pStyle w:val="ListParagraph"/>
              <w:tabs>
                <w:tab w:val="left" w:pos="2694"/>
              </w:tabs>
              <w:spacing w:after="0"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Thử thách 2: Yêu cầu học sinh dự đoán sản phẩm và viết PTHH</w:t>
            </w:r>
          </w:p>
          <w:p w:rsidR="00F365DB" w:rsidRDefault="00213213" w:rsidP="00D861C6">
            <w:pPr>
              <w:pStyle w:val="ListParagraph"/>
              <w:tabs>
                <w:tab w:val="left" w:pos="2694"/>
              </w:tabs>
              <w:spacing w:after="0" w:line="240" w:lineRule="auto"/>
              <w:ind w:left="0"/>
              <w:textAlignment w:val="baseline"/>
              <w:rPr>
                <w:rFonts w:ascii="Times New Roman" w:hAnsi="Times New Roman" w:cs="Times New Roman"/>
                <w:sz w:val="28"/>
                <w:szCs w:val="28"/>
                <w:lang w:val="pt-BR"/>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Trả lời các câu hỏi bài tập giáo viên đặt ra.</w:t>
            </w:r>
          </w:p>
          <w:p w:rsidR="00F365DB" w:rsidRDefault="00213213" w:rsidP="00D861C6">
            <w:p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lang w:val="pt-BR"/>
              </w:rPr>
              <w:t xml:space="preserve"> </w:t>
            </w:r>
            <w:r>
              <w:rPr>
                <w:rFonts w:ascii="Times New Roman" w:hAnsi="Times New Roman" w:cs="Times New Roman"/>
                <w:sz w:val="28"/>
                <w:szCs w:val="28"/>
              </w:rPr>
              <w:t>- GV hệ thống toàn bộ kiến thức bà cho HS trả lời một số câu hỏi vận dụng:</w:t>
            </w:r>
            <w:r>
              <w:rPr>
                <w:rFonts w:ascii="Times New Roman" w:hAnsi="Times New Roman"/>
                <w:sz w:val="28"/>
                <w:szCs w:val="28"/>
              </w:rPr>
              <w:t xml:space="preserve"> </w:t>
            </w:r>
            <w:r>
              <w:rPr>
                <w:rFonts w:ascii="Times New Roman" w:hAnsi="Times New Roman"/>
                <w:sz w:val="28"/>
                <w:szCs w:val="28"/>
                <w:lang w:val="pt-BR"/>
              </w:rPr>
              <w:t>Vì sao các đồ dùng (cửa, bàn ghế, ...) làm từ vật liệu kim loại thường phải sơn phủ một lớp trên bề mặt?</w:t>
            </w:r>
            <w:r>
              <w:rPr>
                <w:rFonts w:ascii="Times New Roman" w:hAnsi="Times New Roman" w:cs="Times New Roman"/>
                <w:sz w:val="28"/>
                <w:szCs w:val="28"/>
                <w:lang w:val="pt-BR"/>
              </w:rPr>
              <w:t xml:space="preserve">                   </w:t>
            </w:r>
          </w:p>
        </w:tc>
        <w:tc>
          <w:tcPr>
            <w:tcW w:w="2533" w:type="dxa"/>
            <w:shd w:val="clear" w:color="auto" w:fill="auto"/>
          </w:tcPr>
          <w:p w:rsidR="00F365DB" w:rsidRDefault="00213213"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F365DB" w:rsidRDefault="00213213" w:rsidP="00D861C6">
            <w:pPr>
              <w:pStyle w:val="ListParagraph"/>
              <w:tabs>
                <w:tab w:val="left" w:pos="2694"/>
              </w:tabs>
              <w:spacing w:after="0"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F365DB" w:rsidRDefault="00213213" w:rsidP="00D861C6">
            <w:pPr>
              <w:pStyle w:val="ListParagraph"/>
              <w:tabs>
                <w:tab w:val="left" w:pos="2694"/>
              </w:tabs>
              <w:spacing w:after="0"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làm thí nghiệm và PHT số 3 trong 10 phút</w:t>
            </w:r>
          </w:p>
          <w:p w:rsidR="00F365DB" w:rsidRDefault="00213213" w:rsidP="00D861C6">
            <w:pPr>
              <w:pStyle w:val="ListParagraph"/>
              <w:tabs>
                <w:tab w:val="left" w:pos="2694"/>
              </w:tabs>
              <w:spacing w:after="0"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F365DB" w:rsidRDefault="00F365DB" w:rsidP="00D861C6">
            <w:pPr>
              <w:spacing w:after="0" w:line="240" w:lineRule="auto"/>
              <w:rPr>
                <w:rFonts w:ascii="Times New Roman" w:hAnsi="Times New Roman" w:cs="Times New Roman"/>
                <w:sz w:val="28"/>
                <w:szCs w:val="28"/>
                <w:lang w:val="en-US"/>
              </w:rPr>
            </w:pPr>
          </w:p>
        </w:tc>
      </w:tr>
      <w:tr w:rsidR="00F365DB">
        <w:trPr>
          <w:trHeight w:val="274"/>
        </w:trPr>
        <w:tc>
          <w:tcPr>
            <w:tcW w:w="7702" w:type="dxa"/>
            <w:shd w:val="clear" w:color="auto" w:fill="auto"/>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p w:rsidR="00F365DB" w:rsidRDefault="00213213"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F365DB">
        <w:trPr>
          <w:trHeight w:val="773"/>
        </w:trPr>
        <w:tc>
          <w:tcPr>
            <w:tcW w:w="7702" w:type="dxa"/>
            <w:shd w:val="clear" w:color="auto" w:fill="auto"/>
          </w:tcPr>
          <w:p w:rsidR="00F365DB" w:rsidRDefault="00213213" w:rsidP="00D861C6">
            <w:pPr>
              <w:spacing w:after="0" w:line="240"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F365DB" w:rsidRDefault="00213213" w:rsidP="00D861C6">
            <w:pPr>
              <w:spacing w:after="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F365DB" w:rsidRDefault="00213213" w:rsidP="00D861C6">
            <w:pPr>
              <w:spacing w:after="0"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lastRenderedPageBreak/>
              <w:t xml:space="preserve">- </w:t>
            </w:r>
            <w:r>
              <w:rPr>
                <w:rFonts w:ascii="Times New Roman" w:hAnsi="Times New Roman" w:cs="Times New Roman"/>
                <w:sz w:val="28"/>
                <w:szCs w:val="28"/>
                <w:lang w:val="pt-BR"/>
              </w:rPr>
              <w:t>Cho Hs các nhóm báo cáo kết quả</w:t>
            </w:r>
          </w:p>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pt-BR"/>
              </w:rPr>
              <w:t xml:space="preserve">GV: nhận xét, bổ sung kiến thức </w:t>
            </w:r>
          </w:p>
        </w:tc>
        <w:tc>
          <w:tcPr>
            <w:tcW w:w="2533" w:type="dxa"/>
            <w:shd w:val="clear" w:color="auto" w:fill="auto"/>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F365DB">
        <w:trPr>
          <w:trHeight w:val="274"/>
        </w:trPr>
        <w:tc>
          <w:tcPr>
            <w:tcW w:w="7702" w:type="dxa"/>
            <w:shd w:val="clear" w:color="auto" w:fill="auto"/>
          </w:tcPr>
          <w:p w:rsidR="00F365DB" w:rsidRDefault="00213213"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F365DB" w:rsidRDefault="00213213" w:rsidP="00D861C6">
            <w:pPr>
              <w:pStyle w:val="Foote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lang w:val="pt-BR"/>
              </w:rPr>
              <w:t>I</w:t>
            </w:r>
            <w:r>
              <w:rPr>
                <w:rFonts w:ascii="Times New Roman" w:hAnsi="Times New Roman" w:cs="Times New Roman"/>
                <w:b/>
                <w:sz w:val="28"/>
                <w:szCs w:val="28"/>
                <w:u w:val="single"/>
              </w:rPr>
              <w:t>I</w:t>
            </w:r>
            <w:r>
              <w:rPr>
                <w:rFonts w:ascii="Times New Roman" w:hAnsi="Times New Roman" w:cs="Times New Roman"/>
                <w:b/>
                <w:sz w:val="28"/>
                <w:szCs w:val="28"/>
                <w:u w:val="single"/>
                <w:lang w:val="pt-BR"/>
              </w:rPr>
              <w:t xml:space="preserve">. Tính chất </w:t>
            </w:r>
            <w:r>
              <w:rPr>
                <w:rFonts w:ascii="Times New Roman" w:hAnsi="Times New Roman" w:cs="Times New Roman"/>
                <w:b/>
                <w:sz w:val="28"/>
                <w:szCs w:val="28"/>
                <w:u w:val="single"/>
              </w:rPr>
              <w:t>hóa học</w:t>
            </w:r>
          </w:p>
          <w:p w:rsidR="00F365DB" w:rsidRDefault="00213213" w:rsidP="00D861C6">
            <w:pPr>
              <w:pStyle w:val="Footer"/>
              <w:spacing w:after="0" w:line="240" w:lineRule="auto"/>
              <w:rPr>
                <w:rFonts w:ascii="Times New Roman" w:hAnsi="Times New Roman"/>
                <w:b/>
                <w:sz w:val="28"/>
                <w:szCs w:val="28"/>
              </w:rPr>
            </w:pPr>
            <w:r>
              <w:rPr>
                <w:rFonts w:ascii="Times New Roman" w:hAnsi="Times New Roman"/>
                <w:b/>
                <w:sz w:val="28"/>
                <w:szCs w:val="28"/>
              </w:rPr>
              <w:t>1.Tác dụng với oxygen</w:t>
            </w:r>
          </w:p>
          <w:p w:rsidR="00F365DB" w:rsidRDefault="00213213" w:rsidP="00D861C6">
            <w:pPr>
              <w:pStyle w:val="Footer"/>
              <w:spacing w:after="0" w:line="240" w:lineRule="auto"/>
              <w:rPr>
                <w:rFonts w:ascii="Times New Roman" w:hAnsi="Times New Roman"/>
                <w:bCs/>
                <w:sz w:val="28"/>
                <w:szCs w:val="28"/>
              </w:rPr>
            </w:pPr>
            <w:r>
              <w:rPr>
                <w:rFonts w:ascii="Times New Roman" w:hAnsi="Times New Roman"/>
                <w:bCs/>
                <w:sz w:val="28"/>
                <w:szCs w:val="28"/>
              </w:rPr>
              <w:t>- Kim loại tác dụng với oxygen tạo thành oxide base</w:t>
            </w:r>
          </w:p>
          <w:p w:rsidR="00F365DB" w:rsidRDefault="00213213" w:rsidP="00D861C6">
            <w:pPr>
              <w:pStyle w:val="Footer"/>
              <w:spacing w:after="0" w:line="240" w:lineRule="auto"/>
              <w:rPr>
                <w:rFonts w:ascii="Times New Roman" w:hAnsi="Times New Roman"/>
                <w:bCs/>
                <w:sz w:val="28"/>
                <w:szCs w:val="28"/>
              </w:rPr>
            </w:pPr>
            <w:r>
              <w:rPr>
                <w:rFonts w:ascii="Times New Roman" w:hAnsi="Times New Roman" w:cs="Times New Roman"/>
                <w:sz w:val="28"/>
                <w:szCs w:val="28"/>
              </w:rPr>
              <w:t>2Mg</w:t>
            </w:r>
            <w:r>
              <w:rPr>
                <w:rFonts w:ascii="Times New Roman" w:hAnsi="Times New Roman" w:cs="Times New Roman"/>
                <w:sz w:val="28"/>
                <w:szCs w:val="28"/>
                <w:lang w:val="pt-BR"/>
              </w:rPr>
              <w:t xml:space="preserve"> +O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v:shape id="_x0000_i1028" type="#_x0000_t75" style="width:35.25pt;height:15.75pt" o:ole="">
                  <v:imagedata r:id="rId12" o:title=""/>
                </v:shape>
                <o:OLEObject Type="Embed" ProgID="Equation.3" ShapeID="_x0000_i1028" DrawAspect="Content" ObjectID="_1784213308" r:id="rId17"/>
              </w:object>
            </w:r>
            <w:r>
              <w:rPr>
                <w:rFonts w:ascii="Times New Roman" w:hAnsi="Times New Roman" w:cs="Times New Roman"/>
                <w:sz w:val="28"/>
                <w:szCs w:val="28"/>
                <w:lang w:val="pt-BR"/>
              </w:rPr>
              <w:t xml:space="preserve"> </w:t>
            </w:r>
            <w:r>
              <w:rPr>
                <w:rFonts w:ascii="Times New Roman" w:hAnsi="Times New Roman" w:cs="Times New Roman"/>
                <w:sz w:val="28"/>
                <w:szCs w:val="28"/>
              </w:rPr>
              <w:t>2MgO</w:t>
            </w:r>
            <w:r>
              <w:rPr>
                <w:rFonts w:ascii="Times New Roman" w:hAnsi="Times New Roman" w:cs="Times New Roman"/>
                <w:sz w:val="28"/>
                <w:szCs w:val="28"/>
                <w:vertAlign w:val="subscript"/>
                <w:lang w:val="pt-BR"/>
              </w:rPr>
              <w:t xml:space="preserve">   </w:t>
            </w:r>
            <w:r>
              <w:rPr>
                <w:rFonts w:ascii="Times New Roman" w:hAnsi="Times New Roman"/>
                <w:sz w:val="28"/>
                <w:szCs w:val="28"/>
              </w:rPr>
              <w:t>(Magnesium oxide)</w:t>
            </w:r>
            <w:r>
              <w:rPr>
                <w:rFonts w:ascii="Times New Roman" w:hAnsi="Times New Roman" w:cs="Times New Roman"/>
                <w:sz w:val="28"/>
                <w:szCs w:val="28"/>
                <w:vertAlign w:val="subscript"/>
                <w:lang w:val="pt-BR"/>
              </w:rPr>
              <w:t xml:space="preserve">  </w:t>
            </w:r>
          </w:p>
          <w:p w:rsidR="00F365DB" w:rsidRDefault="00213213" w:rsidP="00D861C6">
            <w:pPr>
              <w:pStyle w:val="Footer"/>
              <w:spacing w:after="0" w:line="240" w:lineRule="auto"/>
              <w:rPr>
                <w:rFonts w:ascii="Times New Roman" w:hAnsi="Times New Roman" w:cs="Times New Roman"/>
                <w:b/>
                <w:sz w:val="28"/>
                <w:szCs w:val="28"/>
                <w:u w:val="single"/>
              </w:rPr>
            </w:pPr>
            <w:r>
              <w:rPr>
                <w:rFonts w:ascii="Times New Roman" w:hAnsi="Times New Roman" w:cs="Times New Roman"/>
                <w:sz w:val="28"/>
                <w:szCs w:val="28"/>
                <w:lang w:val="pt-BR"/>
              </w:rPr>
              <w:t>3Fe +2O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v:shape id="_x0000_i1029" type="#_x0000_t75" style="width:35.25pt;height:15.75pt" o:ole="">
                  <v:imagedata r:id="rId12" o:title=""/>
                </v:shape>
                <o:OLEObject Type="Embed" ProgID="Equation.3" ShapeID="_x0000_i1029" DrawAspect="Content" ObjectID="_1784213309" r:id="rId18"/>
              </w:object>
            </w:r>
            <w:r>
              <w:rPr>
                <w:rFonts w:ascii="Times New Roman" w:hAnsi="Times New Roman" w:cs="Times New Roman"/>
                <w:sz w:val="28"/>
                <w:szCs w:val="28"/>
                <w:lang w:val="pt-BR"/>
              </w:rPr>
              <w:t xml:space="preserve"> Fe</w:t>
            </w:r>
            <w:r>
              <w:rPr>
                <w:rFonts w:ascii="Times New Roman" w:hAnsi="Times New Roman" w:cs="Times New Roman"/>
                <w:sz w:val="28"/>
                <w:szCs w:val="28"/>
                <w:vertAlign w:val="subscript"/>
                <w:lang w:val="pt-BR"/>
              </w:rPr>
              <w:t>3</w:t>
            </w:r>
            <w:r>
              <w:rPr>
                <w:rFonts w:ascii="Times New Roman" w:hAnsi="Times New Roman" w:cs="Times New Roman"/>
                <w:sz w:val="28"/>
                <w:szCs w:val="28"/>
                <w:lang w:val="pt-BR"/>
              </w:rPr>
              <w:t>O</w:t>
            </w:r>
            <w:r>
              <w:rPr>
                <w:rFonts w:ascii="Times New Roman" w:hAnsi="Times New Roman" w:cs="Times New Roman"/>
                <w:sz w:val="28"/>
                <w:szCs w:val="28"/>
                <w:vertAlign w:val="subscript"/>
                <w:lang w:val="pt-BR"/>
              </w:rPr>
              <w:t xml:space="preserve">4  </w:t>
            </w:r>
            <w:r>
              <w:rPr>
                <w:rFonts w:ascii="Times New Roman" w:hAnsi="Times New Roman" w:cs="Times New Roman"/>
                <w:sz w:val="28"/>
                <w:szCs w:val="28"/>
                <w:lang w:val="pt-BR"/>
              </w:rPr>
              <w:t xml:space="preserve"> </w:t>
            </w:r>
            <w:r>
              <w:rPr>
                <w:rFonts w:ascii="Times New Roman" w:hAnsi="Times New Roman"/>
                <w:sz w:val="28"/>
                <w:szCs w:val="28"/>
                <w:lang w:val="pt-BR"/>
              </w:rPr>
              <w:t>iron (II, III</w:t>
            </w:r>
            <w:r>
              <w:rPr>
                <w:rFonts w:ascii="Times New Roman" w:hAnsi="Times New Roman"/>
                <w:sz w:val="28"/>
                <w:szCs w:val="28"/>
              </w:rPr>
              <w:t>)</w:t>
            </w:r>
            <w:r>
              <w:rPr>
                <w:rFonts w:ascii="Times New Roman" w:hAnsi="Times New Roman"/>
                <w:sz w:val="28"/>
                <w:szCs w:val="28"/>
                <w:lang w:val="pt-BR"/>
              </w:rPr>
              <w:t xml:space="preserve"> oxide</w:t>
            </w:r>
          </w:p>
          <w:p w:rsidR="00F365DB" w:rsidRDefault="00213213" w:rsidP="00D861C6">
            <w:pPr>
              <w:pStyle w:val="Footer"/>
              <w:spacing w:after="0" w:line="240" w:lineRule="auto"/>
              <w:rPr>
                <w:rFonts w:ascii="Times New Roman" w:hAnsi="Times New Roman"/>
                <w:b/>
                <w:sz w:val="28"/>
                <w:szCs w:val="28"/>
                <w:u w:val="single"/>
              </w:rPr>
            </w:pPr>
            <w:r>
              <w:rPr>
                <w:rFonts w:ascii="Times New Roman" w:hAnsi="Times New Roman" w:cs="Times New Roman"/>
                <w:b/>
                <w:sz w:val="28"/>
                <w:szCs w:val="28"/>
                <w:u w:val="single"/>
              </w:rPr>
              <w:t>2.</w:t>
            </w:r>
            <w:r>
              <w:rPr>
                <w:rFonts w:ascii="Times New Roman" w:hAnsi="Times New Roman"/>
                <w:b/>
                <w:sz w:val="28"/>
                <w:szCs w:val="28"/>
                <w:u w:val="single"/>
              </w:rPr>
              <w:t>Tác dụng với phi kim khác</w:t>
            </w:r>
          </w:p>
          <w:p w:rsidR="00F365DB" w:rsidRDefault="00213213" w:rsidP="00D861C6">
            <w:pPr>
              <w:pStyle w:val="Footer"/>
              <w:spacing w:after="0" w:line="240" w:lineRule="auto"/>
              <w:rPr>
                <w:rFonts w:ascii="Times New Roman" w:hAnsi="Times New Roman"/>
                <w:bCs/>
                <w:sz w:val="28"/>
                <w:szCs w:val="28"/>
              </w:rPr>
            </w:pPr>
            <w:r>
              <w:rPr>
                <w:rFonts w:ascii="Times New Roman" w:hAnsi="Times New Roman"/>
                <w:bCs/>
                <w:sz w:val="28"/>
                <w:szCs w:val="28"/>
              </w:rPr>
              <w:t xml:space="preserve"> - Kim loại tác dụng với nhiều phi kim tạo thành muối hoặc oxide</w:t>
            </w:r>
          </w:p>
          <w:p w:rsidR="00F365DB" w:rsidRDefault="00213213" w:rsidP="00D861C6">
            <w:pPr>
              <w:tabs>
                <w:tab w:val="left" w:pos="450"/>
              </w:tabs>
              <w:spacing w:after="0" w:line="240" w:lineRule="auto"/>
              <w:jc w:val="both"/>
              <w:rPr>
                <w:rFonts w:ascii="Times New Roman" w:hAnsi="Times New Roman" w:cs="Times New Roman"/>
                <w:b/>
                <w:sz w:val="28"/>
                <w:szCs w:val="28"/>
                <w:u w:val="single"/>
              </w:rPr>
            </w:pPr>
            <w:r>
              <w:rPr>
                <w:rFonts w:ascii="Times New Roman" w:hAnsi="Times New Roman" w:cs="Times New Roman"/>
                <w:sz w:val="28"/>
                <w:szCs w:val="28"/>
              </w:rPr>
              <w:t>Fe</w:t>
            </w:r>
            <w:r>
              <w:rPr>
                <w:rFonts w:ascii="Times New Roman" w:hAnsi="Times New Roman" w:cs="Times New Roman"/>
                <w:sz w:val="28"/>
                <w:szCs w:val="28"/>
                <w:lang w:val="pt-BR"/>
              </w:rPr>
              <w:t xml:space="preserve"> +</w:t>
            </w:r>
            <w:r>
              <w:rPr>
                <w:rFonts w:ascii="Times New Roman" w:hAnsi="Times New Roman" w:cs="Times New Roman"/>
                <w:sz w:val="28"/>
                <w:szCs w:val="28"/>
              </w:rPr>
              <w:t>S</w:t>
            </w:r>
            <w:r>
              <w:rPr>
                <w:rFonts w:ascii="Times New Roman" w:hAnsi="Times New Roman" w:cs="Times New Roman"/>
                <w:position w:val="-6"/>
                <w:sz w:val="28"/>
                <w:szCs w:val="28"/>
                <w:lang w:val="pt-BR"/>
              </w:rPr>
              <w:object w:dxaOrig="703" w:dyaOrig="318">
                <v:shape id="_x0000_i1030" type="#_x0000_t75" style="width:35.25pt;height:15.75pt" o:ole="">
                  <v:imagedata r:id="rId12" o:title=""/>
                </v:shape>
                <o:OLEObject Type="Embed" ProgID="Equation.3" ShapeID="_x0000_i1030" DrawAspect="Content" ObjectID="_1784213310" r:id="rId19"/>
              </w:object>
            </w:r>
            <w:r>
              <w:rPr>
                <w:rFonts w:ascii="Times New Roman" w:hAnsi="Times New Roman" w:cs="Times New Roman"/>
                <w:sz w:val="28"/>
                <w:szCs w:val="28"/>
                <w:lang w:val="pt-BR"/>
              </w:rPr>
              <w:t xml:space="preserve"> </w:t>
            </w:r>
            <w:r>
              <w:rPr>
                <w:rFonts w:ascii="Times New Roman" w:hAnsi="Times New Roman" w:cs="Times New Roman"/>
                <w:sz w:val="28"/>
                <w:szCs w:val="28"/>
              </w:rPr>
              <w:t>FeS</w:t>
            </w:r>
            <w:r>
              <w:rPr>
                <w:rFonts w:ascii="Times New Roman" w:hAnsi="Times New Roman" w:cs="Times New Roman"/>
                <w:sz w:val="28"/>
                <w:szCs w:val="28"/>
                <w:vertAlign w:val="subscript"/>
                <w:lang w:val="pt-BR"/>
              </w:rPr>
              <w:t xml:space="preserve"> </w:t>
            </w:r>
            <w:r>
              <w:rPr>
                <w:rFonts w:ascii="Times New Roman" w:hAnsi="Times New Roman"/>
                <w:sz w:val="28"/>
                <w:szCs w:val="28"/>
                <w:lang w:val="pt-BR"/>
              </w:rPr>
              <w:t>(Iron sulfide)</w:t>
            </w:r>
          </w:p>
          <w:p w:rsidR="00F365DB" w:rsidRDefault="00213213" w:rsidP="00D861C6">
            <w:pPr>
              <w:tabs>
                <w:tab w:val="left" w:pos="450"/>
              </w:tabs>
              <w:spacing w:after="0" w:line="240" w:lineRule="auto"/>
              <w:jc w:val="both"/>
              <w:rPr>
                <w:rFonts w:ascii="Times New Roman" w:hAnsi="Times New Roman"/>
                <w:position w:val="-6"/>
                <w:sz w:val="28"/>
                <w:szCs w:val="28"/>
                <w:lang w:val="pt-BR"/>
              </w:rPr>
            </w:pPr>
            <w:r>
              <w:rPr>
                <w:rFonts w:ascii="Times New Roman" w:hAnsi="Times New Roman"/>
                <w:bCs/>
                <w:iCs/>
                <w:sz w:val="28"/>
                <w:szCs w:val="28"/>
              </w:rPr>
              <w:t>2Al  + 3Cl</w:t>
            </w:r>
            <w:r>
              <w:rPr>
                <w:rFonts w:ascii="Times New Roman" w:hAnsi="Times New Roman"/>
                <w:bCs/>
                <w:iCs/>
                <w:sz w:val="28"/>
                <w:szCs w:val="28"/>
                <w:vertAlign w:val="subscript"/>
              </w:rPr>
              <w:t>2</w:t>
            </w:r>
            <w:r>
              <w:rPr>
                <w:rFonts w:ascii="Times New Roman" w:hAnsi="Times New Roman" w:cs="Times New Roman"/>
                <w:position w:val="-6"/>
                <w:sz w:val="28"/>
                <w:szCs w:val="28"/>
                <w:lang w:val="pt-BR"/>
              </w:rPr>
              <w:object w:dxaOrig="703" w:dyaOrig="318">
                <v:shape id="_x0000_i1031" type="#_x0000_t75" style="width:35.25pt;height:15.75pt" o:ole="">
                  <v:imagedata r:id="rId12" o:title=""/>
                </v:shape>
                <o:OLEObject Type="Embed" ProgID="Equation.3" ShapeID="_x0000_i1031" DrawAspect="Content" ObjectID="_1784213311" r:id="rId20"/>
              </w:object>
            </w:r>
            <w:r>
              <w:rPr>
                <w:rFonts w:ascii="Times New Roman" w:hAnsi="Times New Roman"/>
                <w:position w:val="-6"/>
                <w:sz w:val="28"/>
                <w:szCs w:val="28"/>
                <w:lang w:val="pt-BR"/>
              </w:rPr>
              <w:t>2AlCl</w:t>
            </w:r>
            <w:r>
              <w:rPr>
                <w:rFonts w:ascii="Times New Roman" w:hAnsi="Times New Roman"/>
                <w:position w:val="-6"/>
                <w:sz w:val="28"/>
                <w:szCs w:val="28"/>
                <w:vertAlign w:val="subscript"/>
                <w:lang w:val="pt-BR"/>
              </w:rPr>
              <w:t>3</w:t>
            </w:r>
            <w:r>
              <w:rPr>
                <w:rFonts w:ascii="Times New Roman" w:hAnsi="Times New Roman"/>
                <w:position w:val="-6"/>
                <w:sz w:val="28"/>
                <w:szCs w:val="28"/>
                <w:vertAlign w:val="subscript"/>
              </w:rPr>
              <w:t xml:space="preserve"> </w:t>
            </w:r>
            <w:r>
              <w:rPr>
                <w:rFonts w:ascii="Times New Roman" w:hAnsi="Times New Roman"/>
                <w:position w:val="-6"/>
                <w:sz w:val="28"/>
                <w:szCs w:val="28"/>
                <w:lang w:val="pt-BR"/>
              </w:rPr>
              <w:t>(Aluminium chloride)</w:t>
            </w:r>
          </w:p>
          <w:p w:rsidR="00F365DB" w:rsidRDefault="00213213" w:rsidP="00D861C6">
            <w:pPr>
              <w:numPr>
                <w:ilvl w:val="0"/>
                <w:numId w:val="5"/>
              </w:numPr>
              <w:tabs>
                <w:tab w:val="left" w:pos="450"/>
              </w:tabs>
              <w:spacing w:after="0" w:line="240" w:lineRule="auto"/>
              <w:jc w:val="both"/>
              <w:rPr>
                <w:rFonts w:ascii="Times New Roman" w:hAnsi="Times New Roman"/>
                <w:b/>
                <w:bCs/>
                <w:position w:val="-6"/>
                <w:sz w:val="28"/>
                <w:szCs w:val="28"/>
                <w:u w:val="single"/>
              </w:rPr>
            </w:pPr>
            <w:r>
              <w:rPr>
                <w:rFonts w:ascii="Times New Roman" w:hAnsi="Times New Roman"/>
                <w:b/>
                <w:bCs/>
                <w:position w:val="-6"/>
                <w:sz w:val="28"/>
                <w:szCs w:val="28"/>
                <w:u w:val="single"/>
              </w:rPr>
              <w:t>Tác dụng với nước</w:t>
            </w:r>
          </w:p>
          <w:p w:rsidR="00F365DB" w:rsidRDefault="00213213" w:rsidP="00D861C6">
            <w:pPr>
              <w:tabs>
                <w:tab w:val="left" w:pos="450"/>
              </w:tabs>
              <w:spacing w:after="0" w:line="240" w:lineRule="auto"/>
              <w:jc w:val="both"/>
              <w:rPr>
                <w:rFonts w:ascii="Times New Roman" w:hAnsi="Times New Roman"/>
                <w:position w:val="-6"/>
                <w:sz w:val="28"/>
                <w:szCs w:val="28"/>
              </w:rPr>
            </w:pPr>
            <w:r>
              <w:rPr>
                <w:rFonts w:ascii="Times New Roman" w:hAnsi="Times New Roman"/>
                <w:position w:val="-6"/>
                <w:sz w:val="28"/>
                <w:szCs w:val="28"/>
              </w:rPr>
              <w:t>- Kim loại (nhóm IA, IIA trừ Be, Mg) + nước → hydroxide + H</w:t>
            </w:r>
            <w:r>
              <w:rPr>
                <w:rFonts w:ascii="Times New Roman" w:hAnsi="Times New Roman"/>
                <w:position w:val="-6"/>
                <w:sz w:val="28"/>
                <w:szCs w:val="28"/>
                <w:vertAlign w:val="subscript"/>
              </w:rPr>
              <w:t>2</w:t>
            </w:r>
          </w:p>
          <w:p w:rsidR="00F365DB" w:rsidRDefault="00213213" w:rsidP="00D861C6">
            <w:pPr>
              <w:tabs>
                <w:tab w:val="left" w:pos="450"/>
              </w:tabs>
              <w:spacing w:after="0" w:line="240" w:lineRule="auto"/>
              <w:jc w:val="both"/>
              <w:rPr>
                <w:rFonts w:ascii="Times New Roman" w:hAnsi="Times New Roman"/>
                <w:position w:val="-6"/>
                <w:sz w:val="28"/>
                <w:szCs w:val="28"/>
              </w:rPr>
            </w:pPr>
            <w:r>
              <w:rPr>
                <w:rFonts w:ascii="Times New Roman" w:hAnsi="Times New Roman" w:cs="Times New Roman"/>
                <w:bCs/>
                <w:iCs/>
                <w:sz w:val="28"/>
                <w:szCs w:val="28"/>
              </w:rPr>
              <w:t>2Na+ 2H</w:t>
            </w:r>
            <w:r>
              <w:rPr>
                <w:rFonts w:ascii="Times New Roman" w:hAnsi="Times New Roman" w:cs="Times New Roman"/>
                <w:bCs/>
                <w:iCs/>
                <w:sz w:val="28"/>
                <w:szCs w:val="28"/>
                <w:vertAlign w:val="subscript"/>
              </w:rPr>
              <w:t>2</w:t>
            </w:r>
            <w:r>
              <w:rPr>
                <w:rFonts w:ascii="Times New Roman" w:hAnsi="Times New Roman" w:cs="Times New Roman"/>
                <w:bCs/>
                <w:iCs/>
                <w:sz w:val="28"/>
                <w:szCs w:val="28"/>
              </w:rPr>
              <w:t>O →2NaOH + H</w:t>
            </w:r>
            <w:r>
              <w:rPr>
                <w:rFonts w:ascii="Times New Roman" w:hAnsi="Times New Roman" w:cs="Times New Roman"/>
                <w:bCs/>
                <w:iCs/>
                <w:sz w:val="28"/>
                <w:szCs w:val="28"/>
                <w:vertAlign w:val="subscript"/>
              </w:rPr>
              <w:t>2</w:t>
            </w:r>
          </w:p>
          <w:p w:rsidR="00F365DB" w:rsidRDefault="00213213" w:rsidP="00D861C6">
            <w:pPr>
              <w:numPr>
                <w:ilvl w:val="0"/>
                <w:numId w:val="5"/>
              </w:numPr>
              <w:tabs>
                <w:tab w:val="left" w:pos="450"/>
              </w:tabs>
              <w:spacing w:after="0" w:line="240" w:lineRule="auto"/>
              <w:jc w:val="both"/>
              <w:rPr>
                <w:rFonts w:ascii="Times New Roman" w:hAnsi="Times New Roman"/>
                <w:b/>
                <w:bCs/>
                <w:position w:val="-6"/>
                <w:sz w:val="28"/>
                <w:szCs w:val="28"/>
                <w:u w:val="single"/>
              </w:rPr>
            </w:pPr>
            <w:r>
              <w:rPr>
                <w:rFonts w:ascii="Times New Roman" w:hAnsi="Times New Roman"/>
                <w:b/>
                <w:bCs/>
                <w:position w:val="-6"/>
                <w:sz w:val="28"/>
                <w:szCs w:val="28"/>
                <w:u w:val="single"/>
              </w:rPr>
              <w:t>Tác dụng với dung dịch HCl</w:t>
            </w:r>
          </w:p>
          <w:p w:rsidR="00F365DB" w:rsidRDefault="00213213" w:rsidP="00D861C6">
            <w:pPr>
              <w:tabs>
                <w:tab w:val="left" w:pos="450"/>
              </w:tabs>
              <w:spacing w:after="0" w:line="240" w:lineRule="auto"/>
              <w:jc w:val="both"/>
              <w:rPr>
                <w:rFonts w:ascii="Times New Roman" w:hAnsi="Times New Roman"/>
                <w:position w:val="-6"/>
                <w:sz w:val="28"/>
                <w:szCs w:val="28"/>
              </w:rPr>
            </w:pPr>
            <w:r>
              <w:rPr>
                <w:rFonts w:ascii="Times New Roman" w:hAnsi="Times New Roman"/>
                <w:position w:val="-6"/>
                <w:sz w:val="28"/>
                <w:szCs w:val="28"/>
              </w:rPr>
              <w:t>Kim loại  +  HCl</w:t>
            </w:r>
            <w:r>
              <w:rPr>
                <w:rFonts w:ascii="Times New Roman" w:hAnsi="Times New Roman"/>
                <w:position w:val="-6"/>
                <w:sz w:val="28"/>
                <w:szCs w:val="28"/>
              </w:rPr>
              <w:t>→  muối  +    H</w:t>
            </w:r>
            <w:r>
              <w:rPr>
                <w:rFonts w:ascii="Times New Roman" w:hAnsi="Times New Roman"/>
                <w:position w:val="-6"/>
                <w:sz w:val="28"/>
                <w:szCs w:val="28"/>
                <w:vertAlign w:val="subscript"/>
              </w:rPr>
              <w:t>2</w:t>
            </w:r>
            <w:r>
              <w:rPr>
                <w:rFonts w:ascii="Times New Roman" w:hAnsi="Times New Roman"/>
                <w:position w:val="-6"/>
                <w:sz w:val="28"/>
                <w:szCs w:val="28"/>
              </w:rPr>
              <w:t xml:space="preserve"> </w:t>
            </w:r>
          </w:p>
          <w:p w:rsidR="00F365DB" w:rsidRDefault="00213213" w:rsidP="00D861C6">
            <w:pPr>
              <w:tabs>
                <w:tab w:val="left" w:pos="450"/>
              </w:tabs>
              <w:spacing w:after="0" w:line="240" w:lineRule="auto"/>
              <w:jc w:val="both"/>
              <w:rPr>
                <w:rFonts w:ascii="Times New Roman" w:hAnsi="Times New Roman"/>
                <w:position w:val="-6"/>
                <w:sz w:val="28"/>
                <w:szCs w:val="28"/>
              </w:rPr>
            </w:pPr>
            <w:r>
              <w:rPr>
                <w:rFonts w:ascii="Times New Roman" w:hAnsi="Times New Roman"/>
                <w:position w:val="-6"/>
                <w:sz w:val="28"/>
                <w:szCs w:val="28"/>
              </w:rPr>
              <w:t xml:space="preserve">(Mg, Al, Fe, Zn..) </w:t>
            </w:r>
            <w:r>
              <w:rPr>
                <w:rFonts w:ascii="Times New Roman" w:hAnsi="Times New Roman"/>
                <w:position w:val="-6"/>
                <w:sz w:val="28"/>
                <w:szCs w:val="28"/>
              </w:rPr>
              <w:tab/>
            </w:r>
          </w:p>
          <w:p w:rsidR="00F365DB" w:rsidRDefault="00213213" w:rsidP="00D861C6">
            <w:pPr>
              <w:tabs>
                <w:tab w:val="left" w:pos="450"/>
              </w:tabs>
              <w:spacing w:after="0" w:line="240" w:lineRule="auto"/>
              <w:jc w:val="both"/>
              <w:rPr>
                <w:rFonts w:ascii="Times New Roman" w:hAnsi="Times New Roman"/>
                <w:bCs/>
                <w:iCs/>
                <w:sz w:val="28"/>
                <w:szCs w:val="28"/>
                <w:vertAlign w:val="subscript"/>
              </w:rPr>
            </w:pPr>
            <w:r>
              <w:rPr>
                <w:rFonts w:ascii="Times New Roman" w:hAnsi="Times New Roman"/>
                <w:bCs/>
                <w:iCs/>
                <w:sz w:val="28"/>
                <w:szCs w:val="28"/>
              </w:rPr>
              <w:t xml:space="preserve">Vd: Zn+ 2HCl </w:t>
            </w:r>
            <w:r>
              <w:rPr>
                <w:rFonts w:ascii="Times New Roman" w:hAnsi="Times New Roman" w:cs="Times New Roman"/>
                <w:bCs/>
                <w:iCs/>
                <w:sz w:val="28"/>
                <w:szCs w:val="28"/>
              </w:rPr>
              <w:t xml:space="preserve">→ </w:t>
            </w:r>
            <w:r>
              <w:rPr>
                <w:rFonts w:ascii="Times New Roman" w:hAnsi="Times New Roman"/>
                <w:bCs/>
                <w:iCs/>
                <w:sz w:val="28"/>
                <w:szCs w:val="28"/>
              </w:rPr>
              <w:t>ZnCl</w:t>
            </w:r>
            <w:r>
              <w:rPr>
                <w:rFonts w:ascii="Times New Roman" w:hAnsi="Times New Roman"/>
                <w:bCs/>
                <w:iCs/>
                <w:sz w:val="28"/>
                <w:szCs w:val="28"/>
                <w:vertAlign w:val="subscript"/>
              </w:rPr>
              <w:t>2</w:t>
            </w:r>
            <w:r>
              <w:rPr>
                <w:rFonts w:ascii="Times New Roman" w:hAnsi="Times New Roman"/>
                <w:bCs/>
                <w:iCs/>
                <w:sz w:val="28"/>
                <w:szCs w:val="28"/>
              </w:rPr>
              <w:t xml:space="preserve"> + H</w:t>
            </w:r>
            <w:r>
              <w:rPr>
                <w:rFonts w:ascii="Times New Roman" w:hAnsi="Times New Roman"/>
                <w:bCs/>
                <w:iCs/>
                <w:sz w:val="28"/>
                <w:szCs w:val="28"/>
                <w:vertAlign w:val="subscript"/>
              </w:rPr>
              <w:t>2</w:t>
            </w:r>
          </w:p>
          <w:p w:rsidR="00F365DB" w:rsidRDefault="00213213" w:rsidP="00D861C6">
            <w:pPr>
              <w:numPr>
                <w:ilvl w:val="0"/>
                <w:numId w:val="5"/>
              </w:numPr>
              <w:tabs>
                <w:tab w:val="left" w:pos="450"/>
              </w:tabs>
              <w:spacing w:after="0" w:line="240" w:lineRule="auto"/>
              <w:jc w:val="both"/>
              <w:rPr>
                <w:rFonts w:ascii="Times New Roman" w:hAnsi="Times New Roman"/>
                <w:b/>
                <w:bCs/>
                <w:position w:val="-6"/>
                <w:sz w:val="28"/>
                <w:szCs w:val="28"/>
                <w:u w:val="single"/>
              </w:rPr>
            </w:pPr>
            <w:r>
              <w:rPr>
                <w:rFonts w:ascii="Times New Roman" w:hAnsi="Times New Roman"/>
                <w:b/>
                <w:bCs/>
                <w:position w:val="-6"/>
                <w:sz w:val="28"/>
                <w:szCs w:val="28"/>
                <w:u w:val="single"/>
              </w:rPr>
              <w:t>Một số kim loại tác dụng với dung dịch Muối</w:t>
            </w:r>
          </w:p>
          <w:p w:rsidR="00F365DB" w:rsidRDefault="00213213" w:rsidP="00D861C6">
            <w:pPr>
              <w:tabs>
                <w:tab w:val="left" w:pos="450"/>
              </w:tabs>
              <w:spacing w:after="0" w:line="240" w:lineRule="auto"/>
              <w:jc w:val="both"/>
              <w:rPr>
                <w:rFonts w:ascii="Times New Roman" w:hAnsi="Times New Roman"/>
                <w:bCs/>
                <w:iCs/>
                <w:sz w:val="28"/>
                <w:szCs w:val="28"/>
                <w:vertAlign w:val="subscript"/>
              </w:rPr>
            </w:pPr>
            <w:r>
              <w:rPr>
                <w:rFonts w:ascii="Times New Roman" w:hAnsi="Times New Roman" w:cs="Times New Roman"/>
                <w:bCs/>
                <w:iCs/>
                <w:sz w:val="28"/>
                <w:szCs w:val="28"/>
              </w:rPr>
              <w:t>Zn +  CuSO</w:t>
            </w:r>
            <w:r>
              <w:rPr>
                <w:rFonts w:ascii="Times New Roman" w:hAnsi="Times New Roman" w:cs="Times New Roman"/>
                <w:bCs/>
                <w:iCs/>
                <w:sz w:val="28"/>
                <w:szCs w:val="28"/>
                <w:vertAlign w:val="subscript"/>
              </w:rPr>
              <w:t xml:space="preserve">4 </w:t>
            </w:r>
            <w:r>
              <w:rPr>
                <w:rFonts w:ascii="Times New Roman" w:hAnsi="Times New Roman" w:cs="Times New Roman"/>
                <w:bCs/>
                <w:iCs/>
                <w:sz w:val="28"/>
                <w:szCs w:val="28"/>
              </w:rPr>
              <w:t>→ZnSO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 Cu</w:t>
            </w:r>
          </w:p>
        </w:tc>
        <w:tc>
          <w:tcPr>
            <w:tcW w:w="2533" w:type="dxa"/>
            <w:shd w:val="clear" w:color="auto" w:fill="auto"/>
          </w:tcPr>
          <w:p w:rsidR="00F365DB" w:rsidRDefault="00F365DB" w:rsidP="00D861C6">
            <w:pPr>
              <w:spacing w:after="0" w:line="240" w:lineRule="auto"/>
              <w:jc w:val="both"/>
              <w:rPr>
                <w:rFonts w:ascii="Times New Roman" w:hAnsi="Times New Roman" w:cs="Times New Roman"/>
                <w:sz w:val="28"/>
                <w:szCs w:val="28"/>
                <w:lang w:val="en-US"/>
              </w:rPr>
            </w:pPr>
          </w:p>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F365DB" w:rsidRDefault="00F365DB" w:rsidP="00D861C6">
      <w:pPr>
        <w:spacing w:after="0" w:line="240" w:lineRule="auto"/>
        <w:rPr>
          <w:rFonts w:ascii="Times New Roman" w:hAnsi="Times New Roman" w:cs="Times New Roman"/>
          <w:b/>
          <w:bCs/>
          <w:color w:val="C00000"/>
          <w:sz w:val="28"/>
          <w:szCs w:val="28"/>
          <w:lang w:val="en-US"/>
        </w:rPr>
      </w:pPr>
    </w:p>
    <w:p w:rsidR="00F365DB" w:rsidRDefault="00213213"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Tìm hiểu sự khác biệt về tính chất giữa các kim loại thông dụng </w:t>
      </w:r>
    </w:p>
    <w:p w:rsidR="00F365DB" w:rsidRDefault="00213213" w:rsidP="00D861C6">
      <w:pPr>
        <w:numPr>
          <w:ilvl w:val="0"/>
          <w:numId w:val="6"/>
        </w:numPr>
        <w:spacing w:after="0" w:line="240"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F365DB" w:rsidRDefault="00213213" w:rsidP="00D861C6">
      <w:pPr>
        <w:spacing w:after="0" w:line="240" w:lineRule="auto"/>
        <w:jc w:val="both"/>
        <w:rPr>
          <w:rFonts w:ascii="Times New Roman" w:hAnsi="Times New Roman"/>
          <w:sz w:val="28"/>
          <w:szCs w:val="28"/>
        </w:rPr>
      </w:pPr>
      <w:r>
        <w:rPr>
          <w:rFonts w:ascii="Times New Roman" w:hAnsi="Times New Roman"/>
          <w:sz w:val="28"/>
          <w:szCs w:val="28"/>
        </w:rPr>
        <w:t>- Mô tả được một số khác biệt về tính chất giữa các kim loại thông dụng (nhôm, sắt, vàng,...).</w:t>
      </w:r>
    </w:p>
    <w:p w:rsidR="00F365DB" w:rsidRDefault="00213213" w:rsidP="00D861C6">
      <w:pPr>
        <w:numPr>
          <w:ilvl w:val="0"/>
          <w:numId w:val="6"/>
        </w:numPr>
        <w:spacing w:after="0" w:line="240"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F365DB" w:rsidRDefault="00213213" w:rsidP="00D861C6">
      <w:pPr>
        <w:pStyle w:val="TableParagraph"/>
        <w:numPr>
          <w:ilvl w:val="0"/>
          <w:numId w:val="7"/>
        </w:numPr>
        <w:tabs>
          <w:tab w:val="left" w:pos="315"/>
        </w:tabs>
        <w:spacing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xem </w:t>
      </w:r>
      <w:r>
        <w:rPr>
          <w:rFonts w:ascii="Times New Roman" w:hAnsi="Times New Roman" w:cs="Times New Roman"/>
          <w:sz w:val="28"/>
          <w:szCs w:val="28"/>
          <w:lang w:val="vi-VN"/>
        </w:rPr>
        <w:t>bảng 16.2 trong SGK và rút ra nhận xét</w:t>
      </w:r>
    </w:p>
    <w:p w:rsidR="00F365DB" w:rsidRDefault="00213213" w:rsidP="00D861C6">
      <w:pPr>
        <w:pStyle w:val="TableParagraph"/>
        <w:numPr>
          <w:ilvl w:val="0"/>
          <w:numId w:val="7"/>
        </w:numPr>
        <w:tabs>
          <w:tab w:val="left" w:pos="315"/>
        </w:tabs>
        <w:spacing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Vận dụng: </w:t>
      </w:r>
      <w:r>
        <w:rPr>
          <w:rFonts w:ascii="Times New Roman" w:hAnsi="Times New Roman"/>
          <w:sz w:val="28"/>
          <w:szCs w:val="28"/>
          <w:lang w:val="vi-VN"/>
        </w:rPr>
        <w:t>Vì sao các nhà khảo cổ khi khám phá thấy những đồ vật bằng vàng thường vẫn còn nguyên vẹn, không bị hoen gỉ?</w:t>
      </w:r>
    </w:p>
    <w:p w:rsidR="00F365DB" w:rsidRDefault="00213213" w:rsidP="00D861C6">
      <w:pPr>
        <w:numPr>
          <w:ilvl w:val="0"/>
          <w:numId w:val="6"/>
        </w:numPr>
        <w:spacing w:after="0" w:line="240"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F365DB" w:rsidRDefault="00213213" w:rsidP="00D861C6">
      <w:pPr>
        <w:pStyle w:val="TableParagraph"/>
        <w:tabs>
          <w:tab w:val="left" w:pos="315"/>
        </w:tabs>
        <w:spacing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*Vận dụng: </w:t>
      </w:r>
      <w:r>
        <w:rPr>
          <w:rFonts w:ascii="Times New Roman" w:hAnsi="Times New Roman"/>
          <w:sz w:val="28"/>
          <w:szCs w:val="28"/>
          <w:lang w:val="vi-VN"/>
        </w:rPr>
        <w:t>Vì vàng không tác dụng với oxygen nên khi tìm thấy vàng không bị gỉ</w:t>
      </w:r>
    </w:p>
    <w:p w:rsidR="00F365DB" w:rsidRDefault="00213213" w:rsidP="00D861C6">
      <w:pPr>
        <w:numPr>
          <w:ilvl w:val="0"/>
          <w:numId w:val="6"/>
        </w:numPr>
        <w:spacing w:after="0" w:line="240"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F365DB">
        <w:trPr>
          <w:jc w:val="center"/>
        </w:trPr>
        <w:tc>
          <w:tcPr>
            <w:tcW w:w="7493" w:type="dxa"/>
            <w:shd w:val="clear" w:color="auto" w:fill="FDEADA" w:themeFill="accent6" w:themeFillTint="32"/>
          </w:tcPr>
          <w:p w:rsidR="00F365DB" w:rsidRDefault="00213213" w:rsidP="00D861C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F365DB" w:rsidRDefault="00213213" w:rsidP="00D861C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365DB">
        <w:trPr>
          <w:jc w:val="center"/>
        </w:trPr>
        <w:tc>
          <w:tcPr>
            <w:tcW w:w="7493" w:type="dxa"/>
          </w:tcPr>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F365DB" w:rsidRDefault="00213213" w:rsidP="00D861C6">
            <w:pPr>
              <w:pStyle w:val="TableParagraph"/>
              <w:numPr>
                <w:ilvl w:val="0"/>
                <w:numId w:val="7"/>
              </w:numPr>
              <w:tabs>
                <w:tab w:val="left" w:pos="315"/>
              </w:tabs>
              <w:spacing w:line="240" w:lineRule="auto"/>
              <w:ind w:right="93" w:firstLine="0"/>
              <w:rPr>
                <w:rFonts w:ascii="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xem </w:t>
            </w:r>
            <w:r>
              <w:rPr>
                <w:rFonts w:ascii="Times New Roman" w:hAnsi="Times New Roman" w:cs="Times New Roman"/>
                <w:sz w:val="28"/>
                <w:szCs w:val="28"/>
                <w:lang w:val="vi-VN"/>
              </w:rPr>
              <w:t>bảng 16.2 trong SGK và rút ra nhận xét về kim loại nhôm, sắt, vàng:</w:t>
            </w:r>
          </w:p>
          <w:p w:rsidR="00F365DB" w:rsidRDefault="00213213" w:rsidP="00D861C6">
            <w:pPr>
              <w:pStyle w:val="TableParagraph"/>
              <w:tabs>
                <w:tab w:val="left" w:pos="315"/>
              </w:tabs>
              <w:spacing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 </w:t>
            </w:r>
            <w:r>
              <w:rPr>
                <w:rFonts w:ascii="Times New Roman" w:hAnsi="Times New Roman"/>
                <w:sz w:val="28"/>
                <w:szCs w:val="28"/>
                <w:lang w:val="vi-VN"/>
              </w:rPr>
              <w:t>Màu sắc</w:t>
            </w:r>
          </w:p>
          <w:p w:rsidR="00F365DB" w:rsidRDefault="00213213" w:rsidP="00D861C6">
            <w:pPr>
              <w:pStyle w:val="TableParagraph"/>
              <w:tabs>
                <w:tab w:val="left" w:pos="315"/>
              </w:tabs>
              <w:spacing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 </w:t>
            </w:r>
            <w:r>
              <w:rPr>
                <w:rFonts w:ascii="Times New Roman" w:hAnsi="Times New Roman"/>
                <w:sz w:val="28"/>
                <w:szCs w:val="28"/>
                <w:lang w:val="vi-VN"/>
              </w:rPr>
              <w:t>Khối lượng riêng (g/cm3)</w:t>
            </w:r>
          </w:p>
          <w:p w:rsidR="00F365DB" w:rsidRDefault="00213213" w:rsidP="00D861C6">
            <w:pPr>
              <w:pStyle w:val="TableParagraph"/>
              <w:tabs>
                <w:tab w:val="left" w:pos="315"/>
              </w:tabs>
              <w:spacing w:line="240" w:lineRule="auto"/>
              <w:ind w:left="105" w:right="93"/>
              <w:rPr>
                <w:rFonts w:ascii="Times New Roman" w:hAnsi="Times New Roman"/>
                <w:sz w:val="28"/>
                <w:szCs w:val="28"/>
                <w:lang w:val="vi-VN"/>
              </w:rPr>
            </w:pPr>
            <w:r>
              <w:rPr>
                <w:rFonts w:ascii="Times New Roman" w:hAnsi="Times New Roman"/>
                <w:sz w:val="28"/>
                <w:szCs w:val="28"/>
                <w:lang w:val="vi-VN"/>
              </w:rPr>
              <w:t>+ Nhiệt độ nóng chảy (0C)</w:t>
            </w:r>
          </w:p>
          <w:p w:rsidR="00F365DB" w:rsidRDefault="00213213" w:rsidP="00D861C6">
            <w:pPr>
              <w:pStyle w:val="TableParagraph"/>
              <w:tabs>
                <w:tab w:val="left" w:pos="315"/>
              </w:tabs>
              <w:spacing w:line="240" w:lineRule="auto"/>
              <w:ind w:left="105" w:right="93"/>
              <w:rPr>
                <w:rFonts w:ascii="Times New Roman" w:hAnsi="Times New Roman" w:cs="Times New Roman"/>
                <w:sz w:val="28"/>
                <w:szCs w:val="28"/>
                <w:lang w:val="vi-VN"/>
              </w:rPr>
            </w:pPr>
            <w:r>
              <w:rPr>
                <w:rFonts w:ascii="Times New Roman" w:hAnsi="Times New Roman"/>
                <w:sz w:val="28"/>
                <w:szCs w:val="28"/>
                <w:lang w:val="vi-VN"/>
              </w:rPr>
              <w:t>+ Khả năng phản ứng với các chất</w:t>
            </w:r>
          </w:p>
        </w:tc>
        <w:tc>
          <w:tcPr>
            <w:tcW w:w="3024" w:type="dxa"/>
          </w:tcPr>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F365DB">
        <w:trPr>
          <w:jc w:val="center"/>
        </w:trPr>
        <w:tc>
          <w:tcPr>
            <w:tcW w:w="7493" w:type="dxa"/>
          </w:tcPr>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ọc sinh  tham khảo sách giáo khoa</w:t>
            </w:r>
          </w:p>
        </w:tc>
        <w:tc>
          <w:tcPr>
            <w:tcW w:w="3024" w:type="dxa"/>
          </w:tcPr>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F365DB">
        <w:trPr>
          <w:jc w:val="center"/>
        </w:trPr>
        <w:tc>
          <w:tcPr>
            <w:tcW w:w="7493" w:type="dxa"/>
          </w:tcPr>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cho học sinh làm bài tập vận dụng và chốt nội dung kiến thức</w:t>
            </w:r>
          </w:p>
        </w:tc>
        <w:tc>
          <w:tcPr>
            <w:tcW w:w="3024" w:type="dxa"/>
          </w:tcPr>
          <w:p w:rsidR="00F365DB" w:rsidRDefault="00F365DB" w:rsidP="00D861C6">
            <w:pPr>
              <w:spacing w:after="0" w:line="240" w:lineRule="auto"/>
              <w:rPr>
                <w:rFonts w:ascii="Times New Roman" w:hAnsi="Times New Roman" w:cs="Times New Roman"/>
                <w:sz w:val="28"/>
                <w:szCs w:val="28"/>
              </w:rPr>
            </w:pPr>
          </w:p>
        </w:tc>
      </w:tr>
      <w:tr w:rsidR="00F365DB">
        <w:trPr>
          <w:jc w:val="center"/>
        </w:trPr>
        <w:tc>
          <w:tcPr>
            <w:tcW w:w="7493" w:type="dxa"/>
          </w:tcPr>
          <w:p w:rsidR="00F365DB" w:rsidRDefault="00213213" w:rsidP="00D861C6">
            <w:pPr>
              <w:spacing w:after="0" w:line="240" w:lineRule="auto"/>
              <w:jc w:val="both"/>
              <w:rPr>
                <w:rFonts w:ascii="Times New Roman" w:hAnsi="Times New Roman" w:cs="Times New Roman"/>
                <w:i/>
                <w:sz w:val="28"/>
                <w:szCs w:val="28"/>
              </w:rPr>
            </w:pPr>
            <w:r>
              <w:rPr>
                <w:rFonts w:ascii="Times New Roman" w:hAnsi="Times New Roman" w:cs="Times New Roman"/>
                <w:b/>
                <w:sz w:val="28"/>
                <w:szCs w:val="28"/>
                <w:lang w:val="en-US"/>
              </w:rPr>
              <w:t>Tổng kết:</w:t>
            </w:r>
            <w:r>
              <w:rPr>
                <w:rFonts w:ascii="Times New Roman" w:hAnsi="Times New Roman" w:cs="Times New Roman"/>
                <w:b/>
                <w:sz w:val="28"/>
                <w:szCs w:val="28"/>
              </w:rPr>
              <w:t xml:space="preserve"> </w:t>
            </w:r>
            <w:r>
              <w:rPr>
                <w:rFonts w:ascii="Times New Roman" w:hAnsi="Times New Roman" w:cs="Times New Roman"/>
                <w:bCs/>
                <w:sz w:val="28"/>
                <w:szCs w:val="28"/>
              </w:rPr>
              <w:t>HS xem SGK</w:t>
            </w:r>
          </w:p>
        </w:tc>
        <w:tc>
          <w:tcPr>
            <w:tcW w:w="3024" w:type="dxa"/>
          </w:tcPr>
          <w:p w:rsidR="00F365DB" w:rsidRDefault="00F365DB" w:rsidP="00D861C6">
            <w:pPr>
              <w:spacing w:after="0" w:line="240" w:lineRule="auto"/>
              <w:rPr>
                <w:rFonts w:ascii="Times New Roman" w:hAnsi="Times New Roman" w:cs="Times New Roman"/>
                <w:sz w:val="28"/>
                <w:szCs w:val="28"/>
              </w:rPr>
            </w:pPr>
          </w:p>
        </w:tc>
      </w:tr>
    </w:tbl>
    <w:p w:rsidR="00F365DB" w:rsidRDefault="00213213" w:rsidP="00D861C6">
      <w:p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F365DB" w:rsidRDefault="00213213" w:rsidP="00D861C6">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F365DB" w:rsidRDefault="00213213" w:rsidP="00D861C6">
      <w:pPr>
        <w:pStyle w:val="Bodytext21"/>
        <w:numPr>
          <w:ilvl w:val="0"/>
          <w:numId w:val="8"/>
        </w:numPr>
        <w:shd w:val="clear" w:color="auto" w:fill="auto"/>
        <w:spacing w:before="0" w:after="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sz w:val="28"/>
          <w:szCs w:val="28"/>
          <w:lang w:val="vi-VN"/>
        </w:rPr>
        <w:t>trên phần mền Quizzic</w:t>
      </w:r>
    </w:p>
    <w:p w:rsidR="00F365DB" w:rsidRDefault="00213213" w:rsidP="00D861C6">
      <w:pPr>
        <w:spacing w:after="0" w:line="240"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1-B, 2-D, 3-A, 4-C, 5-A.</w:t>
      </w:r>
    </w:p>
    <w:p w:rsidR="00F365DB" w:rsidRDefault="00213213"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F365DB">
        <w:trPr>
          <w:trHeight w:val="274"/>
          <w:jc w:val="center"/>
        </w:trPr>
        <w:tc>
          <w:tcPr>
            <w:tcW w:w="7397" w:type="dxa"/>
            <w:shd w:val="clear" w:color="auto" w:fill="FDEADA" w:themeFill="accent6" w:themeFillTint="32"/>
          </w:tcPr>
          <w:p w:rsidR="00F365DB" w:rsidRDefault="00213213"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F365DB" w:rsidRDefault="00213213"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365DB">
        <w:trPr>
          <w:trHeight w:val="274"/>
          <w:jc w:val="center"/>
        </w:trPr>
        <w:tc>
          <w:tcPr>
            <w:tcW w:w="7397" w:type="dxa"/>
            <w:shd w:val="clear" w:color="auto" w:fill="auto"/>
          </w:tcPr>
          <w:p w:rsidR="00F365DB" w:rsidRDefault="00213213"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F365DB" w:rsidRDefault="00213213"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rsidR="00F365DB" w:rsidRDefault="00213213"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rsidR="00F365DB" w:rsidRDefault="00213213" w:rsidP="00D861C6">
            <w:pPr>
              <w:spacing w:after="0" w:line="240" w:lineRule="auto"/>
              <w:ind w:right="242"/>
              <w:rPr>
                <w:rFonts w:ascii="Times New Roman" w:hAnsi="Times New Roman"/>
                <w:b/>
                <w:bCs/>
                <w:sz w:val="28"/>
                <w:szCs w:val="28"/>
                <w:lang w:val="en-US"/>
              </w:rPr>
            </w:pPr>
            <w:r>
              <w:rPr>
                <w:rFonts w:ascii="Times New Roman" w:hAnsi="Times New Roman"/>
                <w:b/>
                <w:bCs/>
                <w:sz w:val="28"/>
                <w:szCs w:val="28"/>
                <w:lang w:val="en-US"/>
              </w:rPr>
              <w:t>Câu 1. Kim loại nào dưới đây dẫn điện tốt nhất?</w:t>
            </w:r>
          </w:p>
          <w:p w:rsidR="00F365DB" w:rsidRDefault="00213213" w:rsidP="00D861C6">
            <w:pPr>
              <w:pStyle w:val="Vnbnnidung"/>
              <w:spacing w:after="0" w:line="240" w:lineRule="auto"/>
              <w:rPr>
                <w:sz w:val="28"/>
                <w:szCs w:val="28"/>
              </w:rPr>
            </w:pPr>
            <w:r>
              <w:rPr>
                <w:sz w:val="28"/>
                <w:szCs w:val="28"/>
              </w:rPr>
              <w:t>A. Đồng            B. Bạc                 C. Sắt                 D. Nhôm</w:t>
            </w:r>
          </w:p>
          <w:p w:rsidR="00F365DB" w:rsidRDefault="00213213" w:rsidP="00D861C6">
            <w:pPr>
              <w:pStyle w:val="Vnbnnidung"/>
              <w:spacing w:after="0" w:line="240" w:lineRule="auto"/>
              <w:rPr>
                <w:sz w:val="28"/>
                <w:szCs w:val="28"/>
              </w:rPr>
            </w:pPr>
            <w:r>
              <w:rPr>
                <w:sz w:val="28"/>
                <w:szCs w:val="28"/>
              </w:rPr>
              <w:t>Câu 2. Nhôm được dùng làm vật liệu chế tạo vỏ máy bay là do?</w:t>
            </w:r>
          </w:p>
          <w:p w:rsidR="00F365DB" w:rsidRDefault="00213213" w:rsidP="00D861C6">
            <w:pPr>
              <w:pStyle w:val="Vnbnnidung"/>
              <w:spacing w:after="0" w:line="240" w:lineRule="auto"/>
              <w:rPr>
                <w:sz w:val="28"/>
                <w:szCs w:val="28"/>
              </w:rPr>
            </w:pPr>
            <w:r>
              <w:rPr>
                <w:sz w:val="28"/>
                <w:szCs w:val="28"/>
              </w:rPr>
              <w:t xml:space="preserve">A.  Do dẫn điện tốt                       B. Có ánh kim, đẹp </w:t>
            </w:r>
          </w:p>
          <w:p w:rsidR="00F365DB" w:rsidRDefault="00213213" w:rsidP="00D861C6">
            <w:pPr>
              <w:pStyle w:val="Vnbnnidung"/>
              <w:spacing w:after="0" w:line="240" w:lineRule="auto"/>
              <w:rPr>
                <w:sz w:val="28"/>
                <w:szCs w:val="28"/>
              </w:rPr>
            </w:pPr>
            <w:r>
              <w:rPr>
                <w:sz w:val="28"/>
                <w:szCs w:val="28"/>
              </w:rPr>
              <w:t>C. Nhiệt độ nóng chảy cao          D. Bền và nhẹ</w:t>
            </w:r>
          </w:p>
          <w:p w:rsidR="00F365DB" w:rsidRDefault="00213213" w:rsidP="00D861C6">
            <w:pPr>
              <w:pStyle w:val="Vnbnnidung"/>
              <w:spacing w:after="0" w:line="240" w:lineRule="auto"/>
              <w:rPr>
                <w:sz w:val="28"/>
                <w:szCs w:val="28"/>
              </w:rPr>
            </w:pPr>
            <w:r>
              <w:rPr>
                <w:sz w:val="28"/>
                <w:szCs w:val="28"/>
              </w:rPr>
              <w:t>Câu 3. Các kim loại thường có vẻ đẹp sáng lấp lánh, rất đẹp, nhiều kim loại được sử dụng làm đồ trang sức, vật dụng trang trí. Đó là tính chất vật lí nào của kim loại?</w:t>
            </w:r>
          </w:p>
          <w:p w:rsidR="00F365DB" w:rsidRDefault="00213213" w:rsidP="00D861C6">
            <w:pPr>
              <w:pStyle w:val="Vnbnnidung"/>
              <w:spacing w:after="0" w:line="240" w:lineRule="auto"/>
              <w:rPr>
                <w:sz w:val="28"/>
                <w:szCs w:val="28"/>
              </w:rPr>
            </w:pPr>
            <w:r>
              <w:rPr>
                <w:sz w:val="28"/>
                <w:szCs w:val="28"/>
              </w:rPr>
              <w:t>A. Ánh kim                               B. Tính dẫn điện</w:t>
            </w:r>
          </w:p>
          <w:p w:rsidR="00F365DB" w:rsidRDefault="00213213" w:rsidP="00D861C6">
            <w:pPr>
              <w:pStyle w:val="Vnbnnidung"/>
              <w:spacing w:after="0" w:line="240" w:lineRule="auto"/>
              <w:rPr>
                <w:sz w:val="28"/>
                <w:szCs w:val="28"/>
              </w:rPr>
            </w:pPr>
            <w:r>
              <w:rPr>
                <w:sz w:val="28"/>
                <w:szCs w:val="28"/>
              </w:rPr>
              <w:t>C. Tính dẫn nhiệt                      D.Tính dẻo</w:t>
            </w:r>
          </w:p>
          <w:p w:rsidR="00F365DB" w:rsidRDefault="00213213" w:rsidP="00D861C6">
            <w:pPr>
              <w:pStyle w:val="Vnbnnidung"/>
              <w:spacing w:after="0" w:line="240" w:lineRule="auto"/>
              <w:rPr>
                <w:sz w:val="28"/>
                <w:szCs w:val="28"/>
              </w:rPr>
            </w:pPr>
            <w:r>
              <w:rPr>
                <w:sz w:val="28"/>
                <w:szCs w:val="28"/>
              </w:rPr>
              <w:t>Câu 4. Kim loại X có nhiệt độ nóng chảy cao nhất, được sử dụng làm dây tóc bóng đèn. Kim loại X là:</w:t>
            </w:r>
          </w:p>
          <w:p w:rsidR="00F365DB" w:rsidRDefault="00213213" w:rsidP="00D861C6">
            <w:pPr>
              <w:pStyle w:val="Vnbnnidung"/>
              <w:spacing w:after="0" w:line="240" w:lineRule="auto"/>
              <w:rPr>
                <w:sz w:val="28"/>
                <w:szCs w:val="28"/>
              </w:rPr>
            </w:pPr>
            <w:r>
              <w:rPr>
                <w:sz w:val="28"/>
                <w:szCs w:val="28"/>
              </w:rPr>
              <w:t>A. Sắt                                      B. Thủy ngân</w:t>
            </w:r>
          </w:p>
          <w:p w:rsidR="00F365DB" w:rsidRDefault="00213213" w:rsidP="00D861C6">
            <w:pPr>
              <w:pStyle w:val="Vnbnnidung"/>
              <w:spacing w:after="0" w:line="240" w:lineRule="auto"/>
              <w:rPr>
                <w:sz w:val="28"/>
                <w:szCs w:val="28"/>
              </w:rPr>
            </w:pPr>
            <w:r>
              <w:rPr>
                <w:sz w:val="28"/>
                <w:szCs w:val="28"/>
              </w:rPr>
              <w:t>C. Vonfram                             D. Vàng</w:t>
            </w:r>
          </w:p>
          <w:p w:rsidR="00F365DB" w:rsidRDefault="00213213" w:rsidP="00D861C6">
            <w:pPr>
              <w:pStyle w:val="Vnbnnidung"/>
              <w:spacing w:after="0" w:line="240" w:lineRule="auto"/>
              <w:rPr>
                <w:sz w:val="28"/>
                <w:szCs w:val="28"/>
              </w:rPr>
            </w:pPr>
            <w:r>
              <w:rPr>
                <w:sz w:val="28"/>
                <w:szCs w:val="28"/>
              </w:rPr>
              <w:t>Câu 5. Ở điều kiện thường, kim loại X là chất lỏng, được sử dụng trong nhiệt kế, áp kế. Kim loại X là:</w:t>
            </w:r>
          </w:p>
          <w:p w:rsidR="00F365DB" w:rsidRDefault="00213213" w:rsidP="00D861C6">
            <w:pPr>
              <w:pStyle w:val="Vnbnnidung"/>
              <w:spacing w:after="0" w:line="240" w:lineRule="auto"/>
              <w:rPr>
                <w:sz w:val="28"/>
                <w:szCs w:val="28"/>
              </w:rPr>
            </w:pPr>
            <w:r>
              <w:rPr>
                <w:sz w:val="28"/>
                <w:szCs w:val="28"/>
              </w:rPr>
              <w:t xml:space="preserve">A. Bạc                                 B. Thủy ngân </w:t>
            </w:r>
          </w:p>
          <w:p w:rsidR="00F365DB" w:rsidRDefault="00213213" w:rsidP="00D861C6">
            <w:pPr>
              <w:pStyle w:val="Vnbnnidung"/>
              <w:spacing w:after="0" w:line="240" w:lineRule="auto"/>
              <w:rPr>
                <w:sz w:val="28"/>
                <w:szCs w:val="28"/>
              </w:rPr>
            </w:pPr>
            <w:r>
              <w:rPr>
                <w:sz w:val="28"/>
                <w:szCs w:val="28"/>
              </w:rPr>
              <w:t>C. Natri                               D. Chì</w:t>
            </w:r>
          </w:p>
        </w:tc>
        <w:tc>
          <w:tcPr>
            <w:tcW w:w="2841" w:type="dxa"/>
            <w:shd w:val="clear" w:color="auto" w:fill="auto"/>
          </w:tcPr>
          <w:p w:rsidR="00F365DB" w:rsidRDefault="00213213" w:rsidP="00D861C6">
            <w:pPr>
              <w:spacing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sử dụng điện thoại quét mã QR đăng nhập và vào tham gia trò chơi trực tuyến.</w:t>
            </w:r>
          </w:p>
          <w:p w:rsidR="00F365DB" w:rsidRDefault="00F365DB" w:rsidP="00D861C6">
            <w:pPr>
              <w:spacing w:after="0" w:line="240" w:lineRule="auto"/>
              <w:jc w:val="center"/>
              <w:rPr>
                <w:rFonts w:ascii="Times New Roman" w:hAnsi="Times New Roman" w:cs="Times New Roman"/>
                <w:sz w:val="28"/>
                <w:szCs w:val="28"/>
                <w:lang w:val="en-US"/>
              </w:rPr>
            </w:pPr>
          </w:p>
        </w:tc>
      </w:tr>
      <w:tr w:rsidR="00F365DB">
        <w:trPr>
          <w:trHeight w:val="274"/>
          <w:jc w:val="center"/>
        </w:trPr>
        <w:tc>
          <w:tcPr>
            <w:tcW w:w="7397" w:type="dxa"/>
            <w:shd w:val="clear" w:color="auto" w:fill="auto"/>
            <w:vAlign w:val="center"/>
          </w:tcPr>
          <w:p w:rsidR="00F365DB" w:rsidRDefault="00213213" w:rsidP="00D861C6">
            <w:pPr>
              <w:spacing w:after="0"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t>HS thực hiện nhiệm vụ</w:t>
            </w:r>
          </w:p>
        </w:tc>
        <w:tc>
          <w:tcPr>
            <w:tcW w:w="2841" w:type="dxa"/>
            <w:shd w:val="clear" w:color="auto" w:fill="auto"/>
            <w:vAlign w:val="center"/>
          </w:tcPr>
          <w:p w:rsidR="00F365DB" w:rsidRDefault="00213213" w:rsidP="00D861C6">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F365DB">
        <w:trPr>
          <w:trHeight w:val="1238"/>
          <w:jc w:val="center"/>
        </w:trPr>
        <w:tc>
          <w:tcPr>
            <w:tcW w:w="7397" w:type="dxa"/>
            <w:shd w:val="clear" w:color="auto" w:fill="auto"/>
            <w:vAlign w:val="center"/>
          </w:tcPr>
          <w:p w:rsidR="00F365DB" w:rsidRDefault="00213213" w:rsidP="00D861C6">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F365DB" w:rsidRDefault="00213213" w:rsidP="00D861C6">
            <w:pPr>
              <w:numPr>
                <w:ilvl w:val="0"/>
                <w:numId w:val="9"/>
              </w:numPr>
              <w:spacing w:after="0"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F365DB" w:rsidRDefault="00213213" w:rsidP="00D861C6">
            <w:pPr>
              <w:numPr>
                <w:ilvl w:val="0"/>
                <w:numId w:val="9"/>
              </w:numPr>
              <w:spacing w:after="0"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rsidR="00F365DB" w:rsidRDefault="00F365DB" w:rsidP="00D861C6">
            <w:pPr>
              <w:spacing w:after="0" w:line="240" w:lineRule="auto"/>
              <w:rPr>
                <w:rFonts w:ascii="Times New Roman" w:hAnsi="Times New Roman" w:cs="Times New Roman"/>
                <w:sz w:val="28"/>
                <w:szCs w:val="28"/>
                <w:lang w:val="en-US"/>
              </w:rPr>
            </w:pPr>
          </w:p>
        </w:tc>
      </w:tr>
      <w:tr w:rsidR="00F365DB">
        <w:trPr>
          <w:trHeight w:val="274"/>
          <w:jc w:val="center"/>
        </w:trPr>
        <w:tc>
          <w:tcPr>
            <w:tcW w:w="7397" w:type="dxa"/>
            <w:shd w:val="clear" w:color="auto" w:fill="auto"/>
          </w:tcPr>
          <w:p w:rsidR="00F365DB" w:rsidRDefault="00213213" w:rsidP="00D861C6">
            <w:pPr>
              <w:spacing w:after="0" w:line="240"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F365DB" w:rsidRDefault="00213213"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F365DB" w:rsidRDefault="00213213" w:rsidP="00D861C6">
      <w:pPr>
        <w:numPr>
          <w:ilvl w:val="0"/>
          <w:numId w:val="10"/>
        </w:numPr>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Hoạt động 4: Vận dụng</w:t>
      </w:r>
    </w:p>
    <w:p w:rsidR="00F365DB" w:rsidRDefault="00213213" w:rsidP="00D861C6">
      <w:pPr>
        <w:pStyle w:val="ListParagraph"/>
        <w:widowControl w:val="0"/>
        <w:numPr>
          <w:ilvl w:val="0"/>
          <w:numId w:val="11"/>
        </w:numPr>
        <w:autoSpaceDE w:val="0"/>
        <w:autoSpaceDN w:val="0"/>
        <w:adjustRightInd w:val="0"/>
        <w:spacing w:after="0" w:line="24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F365DB" w:rsidRDefault="00213213" w:rsidP="00D861C6">
      <w:pPr>
        <w:numPr>
          <w:ilvl w:val="0"/>
          <w:numId w:val="11"/>
        </w:numPr>
        <w:spacing w:after="0"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rsidR="00F365DB" w:rsidRDefault="00213213" w:rsidP="00D861C6">
      <w:pPr>
        <w:numPr>
          <w:ilvl w:val="0"/>
          <w:numId w:val="11"/>
        </w:numPr>
        <w:spacing w:after="0"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Pr>
          <w:rStyle w:val="Emphasis"/>
          <w:rFonts w:ascii="Times New Roman" w:hAnsi="Times New Roman" w:cs="Times New Roman"/>
          <w:bCs/>
          <w:i w:val="0"/>
          <w:iCs w:val="0"/>
          <w:sz w:val="28"/>
          <w:szCs w:val="28"/>
          <w:lang w:val="en-US"/>
        </w:rPr>
        <w:t>Thông điệp và BTVN của học sinh.</w:t>
      </w:r>
    </w:p>
    <w:p w:rsidR="00F365DB" w:rsidRDefault="00213213" w:rsidP="00D861C6">
      <w:pPr>
        <w:numPr>
          <w:ilvl w:val="0"/>
          <w:numId w:val="11"/>
        </w:numPr>
        <w:spacing w:after="0"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F365DB">
        <w:trPr>
          <w:jc w:val="center"/>
        </w:trPr>
        <w:tc>
          <w:tcPr>
            <w:tcW w:w="7548" w:type="dxa"/>
            <w:shd w:val="clear" w:color="auto" w:fill="FDEADA" w:themeFill="accent6" w:themeFillTint="32"/>
          </w:tcPr>
          <w:p w:rsidR="00F365DB" w:rsidRDefault="00213213"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F365DB" w:rsidRDefault="00213213"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F365DB">
        <w:trPr>
          <w:jc w:val="center"/>
        </w:trPr>
        <w:tc>
          <w:tcPr>
            <w:tcW w:w="7548" w:type="dxa"/>
          </w:tcPr>
          <w:p w:rsidR="00F365DB" w:rsidRDefault="00213213" w:rsidP="00D861C6">
            <w:pPr>
              <w:spacing w:after="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Học thuộc phần ghi nhớ</w:t>
            </w:r>
          </w:p>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sz w:val="28"/>
                <w:szCs w:val="28"/>
                <w:lang w:val="it-IT"/>
              </w:rPr>
              <w:t xml:space="preserve">- Học baøi theo noäi dung ñaõ ghi baøi , làm bài tập </w:t>
            </w:r>
            <w:r>
              <w:rPr>
                <w:rFonts w:ascii="Times New Roman" w:hAnsi="Times New Roman" w:cs="Times New Roman"/>
                <w:sz w:val="28"/>
                <w:szCs w:val="28"/>
              </w:rPr>
              <w:t>trong SBT</w:t>
            </w:r>
          </w:p>
          <w:p w:rsidR="00F365DB" w:rsidRDefault="00213213" w:rsidP="00D861C6">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Pr>
                <w:rFonts w:ascii="Times New Roman" w:hAnsi="Times New Roman" w:cs="Times New Roman"/>
                <w:b/>
                <w:i/>
                <w:sz w:val="28"/>
                <w:szCs w:val="28"/>
                <w:lang w:val="pt-BR"/>
              </w:rPr>
              <w:t>Làm bt sau:</w:t>
            </w:r>
          </w:p>
          <w:p w:rsidR="00F365DB" w:rsidRDefault="00213213" w:rsidP="00D861C6">
            <w:pPr>
              <w:spacing w:after="0" w:line="240" w:lineRule="auto"/>
              <w:rPr>
                <w:rFonts w:ascii="Times New Roman" w:hAnsi="Times New Roman" w:cs="Times New Roman"/>
                <w:i/>
                <w:sz w:val="28"/>
                <w:szCs w:val="28"/>
                <w:lang w:val="pt-BR"/>
              </w:rPr>
            </w:pPr>
            <w:r>
              <w:rPr>
                <w:rFonts w:ascii="Times New Roman" w:hAnsi="Times New Roman" w:cs="Times New Roman"/>
                <w:i/>
                <w:sz w:val="28"/>
                <w:szCs w:val="28"/>
                <w:lang w:val="pt-BR"/>
              </w:rPr>
              <w:t>* Cho các KL Mg, Fe, Cu, Zn, Ag, Au. KL nào tác dụng với : dd H</w:t>
            </w:r>
            <w:r>
              <w:rPr>
                <w:rFonts w:ascii="Times New Roman" w:hAnsi="Times New Roman" w:cs="Times New Roman"/>
                <w:i/>
                <w:sz w:val="28"/>
                <w:szCs w:val="28"/>
                <w:vertAlign w:val="subscript"/>
                <w:lang w:val="pt-BR"/>
              </w:rPr>
              <w:t>2</w:t>
            </w:r>
            <w:r>
              <w:rPr>
                <w:rFonts w:ascii="Times New Roman" w:hAnsi="Times New Roman" w:cs="Times New Roman"/>
                <w:i/>
                <w:sz w:val="28"/>
                <w:szCs w:val="28"/>
                <w:lang w:val="pt-BR"/>
              </w:rPr>
              <w:t>SO</w:t>
            </w:r>
            <w:r>
              <w:rPr>
                <w:rFonts w:ascii="Times New Roman" w:hAnsi="Times New Roman" w:cs="Times New Roman"/>
                <w:i/>
                <w:sz w:val="28"/>
                <w:szCs w:val="28"/>
                <w:vertAlign w:val="subscript"/>
                <w:lang w:val="pt-BR"/>
              </w:rPr>
              <w:t>4</w:t>
            </w:r>
            <w:r>
              <w:rPr>
                <w:rFonts w:ascii="Times New Roman" w:hAnsi="Times New Roman" w:cs="Times New Roman"/>
                <w:i/>
                <w:sz w:val="28"/>
                <w:szCs w:val="28"/>
                <w:lang w:val="pt-BR"/>
              </w:rPr>
              <w:t xml:space="preserve">, </w:t>
            </w:r>
            <w:r>
              <w:rPr>
                <w:rFonts w:ascii="Times New Roman" w:hAnsi="Times New Roman" w:cs="Times New Roman"/>
                <w:i/>
                <w:sz w:val="28"/>
                <w:szCs w:val="28"/>
              </w:rPr>
              <w:t>HCl</w:t>
            </w:r>
            <w:r>
              <w:rPr>
                <w:rFonts w:ascii="Times New Roman" w:hAnsi="Times New Roman" w:cs="Times New Roman"/>
                <w:i/>
                <w:sz w:val="28"/>
                <w:szCs w:val="28"/>
                <w:lang w:val="pt-BR"/>
              </w:rPr>
              <w:t xml:space="preserve"> dd AgNO</w:t>
            </w:r>
            <w:r>
              <w:rPr>
                <w:rFonts w:ascii="Times New Roman" w:hAnsi="Times New Roman" w:cs="Times New Roman"/>
                <w:i/>
                <w:sz w:val="28"/>
                <w:szCs w:val="28"/>
                <w:vertAlign w:val="subscript"/>
                <w:lang w:val="pt-BR"/>
              </w:rPr>
              <w:t>3</w:t>
            </w:r>
            <w:r>
              <w:rPr>
                <w:rFonts w:ascii="Times New Roman" w:hAnsi="Times New Roman" w:cs="Times New Roman"/>
                <w:i/>
                <w:sz w:val="28"/>
                <w:szCs w:val="28"/>
                <w:lang w:val="pt-BR"/>
              </w:rPr>
              <w:t>. Viết các</w:t>
            </w:r>
            <w:r>
              <w:rPr>
                <w:rFonts w:ascii="Times New Roman" w:hAnsi="Times New Roman" w:cs="Times New Roman"/>
                <w:i/>
                <w:sz w:val="28"/>
                <w:szCs w:val="28"/>
              </w:rPr>
              <w:t>PTHH</w:t>
            </w:r>
            <w:r>
              <w:rPr>
                <w:rFonts w:ascii="Times New Roman" w:hAnsi="Times New Roman" w:cs="Times New Roman"/>
                <w:i/>
                <w:sz w:val="28"/>
                <w:szCs w:val="28"/>
                <w:lang w:val="pt-BR"/>
              </w:rPr>
              <w:t xml:space="preserve"> ? </w:t>
            </w:r>
          </w:p>
          <w:p w:rsidR="00F365DB" w:rsidRDefault="00213213" w:rsidP="00D861C6">
            <w:pPr>
              <w:spacing w:after="0" w:line="240" w:lineRule="auto"/>
              <w:rPr>
                <w:rFonts w:ascii="Times New Roman" w:hAnsi="Times New Roman" w:cs="Times New Roman"/>
                <w:i/>
                <w:sz w:val="28"/>
                <w:szCs w:val="28"/>
                <w:lang w:val="pt-BR"/>
              </w:rPr>
            </w:pPr>
            <w:r>
              <w:rPr>
                <w:rFonts w:ascii="Times New Roman" w:hAnsi="Times New Roman" w:cs="Times New Roman"/>
                <w:i/>
                <w:sz w:val="28"/>
                <w:szCs w:val="28"/>
                <w:lang w:val="pt-BR"/>
              </w:rPr>
              <w:t xml:space="preserve">* Hòa tan 3,84 gam hỗn hợp X gồm Mg và Al vào 400 ml dd HCl 1,5M. </w:t>
            </w:r>
          </w:p>
          <w:p w:rsidR="00F365DB" w:rsidRDefault="00213213" w:rsidP="00D861C6">
            <w:pPr>
              <w:spacing w:after="0" w:line="240" w:lineRule="auto"/>
              <w:rPr>
                <w:rFonts w:ascii="Times New Roman" w:hAnsi="Times New Roman" w:cs="Times New Roman"/>
                <w:i/>
                <w:sz w:val="28"/>
                <w:szCs w:val="28"/>
                <w:lang w:val="pt-BR"/>
              </w:rPr>
            </w:pPr>
            <w:r>
              <w:rPr>
                <w:rFonts w:ascii="Times New Roman" w:hAnsi="Times New Roman" w:cs="Times New Roman"/>
                <w:i/>
                <w:sz w:val="28"/>
                <w:szCs w:val="28"/>
                <w:lang w:val="pt-BR"/>
              </w:rPr>
              <w:t>a. Chứng tỏ rằng hỗn hợp X tan hết ?</w:t>
            </w:r>
          </w:p>
          <w:p w:rsidR="00F365DB" w:rsidRDefault="00213213" w:rsidP="00D861C6">
            <w:pPr>
              <w:spacing w:after="0" w:line="240" w:lineRule="auto"/>
              <w:rPr>
                <w:rFonts w:ascii="Times New Roman" w:hAnsi="Times New Roman" w:cs="Times New Roman"/>
                <w:i/>
                <w:sz w:val="28"/>
                <w:szCs w:val="28"/>
                <w:lang w:val="pt-BR"/>
              </w:rPr>
            </w:pPr>
            <w:r>
              <w:rPr>
                <w:rFonts w:ascii="Times New Roman" w:hAnsi="Times New Roman" w:cs="Times New Roman"/>
                <w:i/>
                <w:sz w:val="28"/>
                <w:szCs w:val="28"/>
                <w:lang w:val="pt-BR"/>
              </w:rPr>
              <w:t>b. Nếu pứ trên thu được 4,256 lít H</w:t>
            </w:r>
            <w:r>
              <w:rPr>
                <w:rFonts w:ascii="Times New Roman" w:hAnsi="Times New Roman" w:cs="Times New Roman"/>
                <w:i/>
                <w:sz w:val="28"/>
                <w:szCs w:val="28"/>
                <w:vertAlign w:val="subscript"/>
                <w:lang w:val="pt-BR"/>
              </w:rPr>
              <w:t>2</w:t>
            </w:r>
            <w:r>
              <w:rPr>
                <w:rFonts w:ascii="Times New Roman" w:hAnsi="Times New Roman" w:cs="Times New Roman"/>
                <w:i/>
                <w:sz w:val="28"/>
                <w:szCs w:val="28"/>
                <w:lang w:val="pt-BR"/>
              </w:rPr>
              <w:t>(đktc) thì khối lượng mỗi kim loại trong X là bao nhiêu?</w:t>
            </w:r>
          </w:p>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sz w:val="28"/>
                <w:szCs w:val="28"/>
                <w:lang w:val="pt-BR"/>
              </w:rPr>
              <w:t>- Dùng sơ đồ tư duy hệ thống lại kiến thức</w:t>
            </w:r>
          </w:p>
        </w:tc>
        <w:tc>
          <w:tcPr>
            <w:tcW w:w="2969" w:type="dxa"/>
          </w:tcPr>
          <w:p w:rsidR="00F365DB" w:rsidRDefault="00213213"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ghi chép những câu hỏi và lời dặn của GV để về nhà tìm hiểu thêm trên sách báo, internet những nội dung cần thiết.</w:t>
            </w:r>
          </w:p>
          <w:p w:rsidR="00F365DB" w:rsidRDefault="00F365DB" w:rsidP="00D861C6">
            <w:pPr>
              <w:spacing w:after="0" w:line="240" w:lineRule="auto"/>
              <w:jc w:val="both"/>
              <w:rPr>
                <w:rFonts w:ascii="Times New Roman" w:hAnsi="Times New Roman" w:cs="Times New Roman"/>
                <w:sz w:val="28"/>
                <w:szCs w:val="28"/>
              </w:rPr>
            </w:pPr>
          </w:p>
        </w:tc>
      </w:tr>
      <w:tr w:rsidR="00F365DB">
        <w:trPr>
          <w:jc w:val="center"/>
        </w:trPr>
        <w:tc>
          <w:tcPr>
            <w:tcW w:w="7548" w:type="dxa"/>
          </w:tcPr>
          <w:p w:rsidR="00F365DB" w:rsidRDefault="00213213" w:rsidP="00D861C6">
            <w:pPr>
              <w:spacing w:after="0" w:line="240" w:lineRule="auto"/>
              <w:rPr>
                <w:rFonts w:ascii="Times New Roman" w:hAnsi="Times New Roman" w:cs="Times New Roman"/>
                <w:iCs/>
                <w:sz w:val="28"/>
                <w:szCs w:val="28"/>
              </w:rPr>
            </w:pPr>
            <w:r>
              <w:rPr>
                <w:rFonts w:ascii="Times New Roman" w:hAnsi="Times New Roman" w:cs="Times New Roman"/>
                <w:iCs/>
                <w:sz w:val="28"/>
                <w:szCs w:val="28"/>
              </w:rPr>
              <w:t>Hướng dẫn thực hiện nhiệm vụ: HS thực hiện nhiệm vụ , giáo viên đưa ra hướng dẫn cần thiết</w:t>
            </w:r>
          </w:p>
        </w:tc>
        <w:tc>
          <w:tcPr>
            <w:tcW w:w="2969" w:type="dxa"/>
          </w:tcPr>
          <w:p w:rsidR="00F365DB" w:rsidRDefault="00213213"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F365DB">
        <w:trPr>
          <w:jc w:val="center"/>
        </w:trPr>
        <w:tc>
          <w:tcPr>
            <w:tcW w:w="7548" w:type="dxa"/>
          </w:tcPr>
          <w:p w:rsidR="00F365DB" w:rsidRDefault="00213213" w:rsidP="00D861C6">
            <w:pPr>
              <w:spacing w:after="0" w:line="240"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F365DB" w:rsidRDefault="00F365DB" w:rsidP="00D861C6">
            <w:pPr>
              <w:spacing w:after="0" w:line="240" w:lineRule="auto"/>
              <w:rPr>
                <w:rFonts w:ascii="Times New Roman" w:hAnsi="Times New Roman" w:cs="Times New Roman"/>
                <w:sz w:val="28"/>
                <w:szCs w:val="28"/>
              </w:rPr>
            </w:pPr>
          </w:p>
        </w:tc>
      </w:tr>
      <w:tr w:rsidR="00F365DB">
        <w:trPr>
          <w:jc w:val="center"/>
        </w:trPr>
        <w:tc>
          <w:tcPr>
            <w:tcW w:w="7548" w:type="dxa"/>
          </w:tcPr>
          <w:p w:rsidR="00F365DB" w:rsidRDefault="00213213" w:rsidP="00D861C6">
            <w:pPr>
              <w:spacing w:after="0" w:line="240"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F365DB" w:rsidRDefault="00213213" w:rsidP="00D861C6">
            <w:pPr>
              <w:spacing w:after="0"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F365DB" w:rsidRDefault="00F365DB" w:rsidP="00D861C6">
            <w:pPr>
              <w:spacing w:after="0" w:line="240" w:lineRule="auto"/>
              <w:rPr>
                <w:rFonts w:ascii="Times New Roman" w:hAnsi="Times New Roman" w:cs="Times New Roman"/>
                <w:sz w:val="28"/>
                <w:szCs w:val="28"/>
              </w:rPr>
            </w:pPr>
          </w:p>
        </w:tc>
      </w:tr>
    </w:tbl>
    <w:p w:rsidR="00F365DB" w:rsidRDefault="00F365DB" w:rsidP="00D861C6">
      <w:pPr>
        <w:spacing w:after="0" w:line="240" w:lineRule="auto"/>
        <w:rPr>
          <w:rFonts w:ascii="Times New Roman" w:hAnsi="Times New Roman" w:cs="Times New Roman"/>
          <w:b/>
          <w:color w:val="7030A0"/>
          <w:sz w:val="28"/>
          <w:szCs w:val="28"/>
        </w:rPr>
      </w:pP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40"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40" w:lineRule="auto"/>
        <w:jc w:val="center"/>
        <w:rPr>
          <w:rFonts w:ascii="Times New Roman" w:hAnsi="Times New Roman"/>
          <w:b/>
          <w:bCs/>
          <w:color w:val="FF0000"/>
          <w:sz w:val="32"/>
          <w:szCs w:val="32"/>
        </w:rPr>
      </w:pPr>
      <w:r>
        <w:rPr>
          <w:rFonts w:ascii="Times New Roman" w:hAnsi="Times New Roman"/>
          <w:b/>
          <w:bCs/>
          <w:color w:val="FF0000"/>
          <w:sz w:val="32"/>
          <w:szCs w:val="32"/>
        </w:rPr>
        <w:t>Chủ đề 6:</w:t>
      </w:r>
    </w:p>
    <w:p w:rsidR="007310DC" w:rsidRDefault="007310DC" w:rsidP="00D861C6">
      <w:pPr>
        <w:spacing w:after="0" w:line="240" w:lineRule="auto"/>
        <w:jc w:val="center"/>
        <w:rPr>
          <w:rFonts w:ascii="Times New Roman" w:hAnsi="Times New Roman"/>
          <w:b/>
          <w:bCs/>
          <w:color w:val="FF0000"/>
          <w:sz w:val="32"/>
          <w:szCs w:val="32"/>
        </w:rPr>
      </w:pPr>
      <w:r>
        <w:rPr>
          <w:rFonts w:ascii="Times New Roman" w:hAnsi="Times New Roman"/>
          <w:b/>
          <w:bCs/>
          <w:color w:val="FF0000"/>
          <w:sz w:val="32"/>
          <w:szCs w:val="32"/>
        </w:rPr>
        <w:t>KIM LOẠI. SỰ KHÁC NHAU CƠ BẢN GIỮA PHI KIM VÀ KIM LOẠI</w:t>
      </w:r>
    </w:p>
    <w:p w:rsidR="007310DC" w:rsidRDefault="007310DC" w:rsidP="00D861C6">
      <w:pPr>
        <w:spacing w:after="0" w:line="240" w:lineRule="auto"/>
        <w:jc w:val="center"/>
        <w:rPr>
          <w:rFonts w:ascii="Times New Roman" w:hAnsi="Times New Roman" w:cs="Times New Roman"/>
          <w:b/>
          <w:bCs/>
          <w:color w:val="0000FF"/>
          <w:sz w:val="32"/>
          <w:szCs w:val="32"/>
        </w:rPr>
      </w:pPr>
      <w:r>
        <w:rPr>
          <w:rFonts w:ascii="Times New Roman" w:hAnsi="Times New Roman" w:cs="Times New Roman"/>
          <w:b/>
          <w:bCs/>
          <w:color w:val="0000FF"/>
          <w:sz w:val="32"/>
          <w:szCs w:val="32"/>
        </w:rPr>
        <w:t xml:space="preserve">Bài 17. </w:t>
      </w:r>
      <w:r>
        <w:rPr>
          <w:rFonts w:ascii="Times New Roman" w:hAnsi="Times New Roman"/>
          <w:b/>
          <w:bCs/>
          <w:color w:val="0000FF"/>
          <w:sz w:val="32"/>
          <w:szCs w:val="32"/>
        </w:rPr>
        <w:t>DÃY HOẠT ĐỘNG HOÁ HỌC CỦA KIM LỌAI. MỘT SỐ PHƯƠNG PHÁP TÁCH KIM LOẠI</w:t>
      </w:r>
    </w:p>
    <w:p w:rsidR="007310DC" w:rsidRDefault="007310DC" w:rsidP="00D861C6">
      <w:pPr>
        <w:spacing w:after="0"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Thời lượng: 6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lastRenderedPageBreak/>
        <w:t>- Tiến hành được một số thí nghiệm hoặc mô tả được thí nghiệm (qua hình vẽ hoặc học liệu điện tử thí nghiệm) khi cho kim loại tiếp xúc với nước, hydrochloric acid,...</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dãy hoạt động hoá học (K, Na, Ca, Mg, Al, Zn, Fe, Pb, H, Cu, Ag, Au).</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ý nghĩa của dãy hoạt động hoá học.</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phương pháp tách kim loại theo mức độ hoạt động hoá học của chúng</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quá trình tách một số kim loại có nhiều ứng dụng, như: Tách sắt ra khỏi iron(lll) oxide bởi carbon oxide; Tách nhôm ra khỏi aluminium oxide bởi phản ứng điện phân; Tách kẽm khỏi zinc sulfide bởi oxygen và carbon (than).</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w:t>
      </w:r>
      <w:r>
        <w:rPr>
          <w:rFonts w:ascii="Times New Roman" w:hAnsi="Times New Roman" w:cs="Times New Roman"/>
          <w:sz w:val="28"/>
          <w:szCs w:val="28"/>
        </w:rPr>
        <w:t xml:space="preserve">  tìm kiếm thông tin, đọc SGK, quan sát thí nghiệm, giải thích các hiện tượng liên quan đến mức độ hoạt động hoá học của kim loại.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rsidR="007310DC" w:rsidRDefault="007310DC" w:rsidP="00D861C6">
      <w:pPr>
        <w:spacing w:after="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 xml:space="preserve">- Nhận thức khoa học tự nhiên: </w:t>
      </w:r>
      <w:r>
        <w:rPr>
          <w:rFonts w:ascii="Times New Roman" w:hAnsi="Times New Roman" w:cs="Times New Roman"/>
          <w:sz w:val="28"/>
          <w:szCs w:val="28"/>
        </w:rPr>
        <w:t>Nêu được dãy hoạt động hoá học. Trình bày được ý nghĩa của dãy hoạt động hoá học.</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rPr>
        <w:t>Quan sát và tiến hành được các thí nghiệm nhận xét, rút ra được có phản ứng xảy ra hay không, xảy ra với mức độ như thế nào trên cơ sở dãy hoạt động hoá học.</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Vận dụng kiến thức, kĩ năng đã học: Giải thích đượcứng dụng thực tiễn của kim loại</w:t>
      </w:r>
      <w:r>
        <w:rPr>
          <w:rFonts w:ascii="Times New Roman" w:hAnsi="Times New Roman" w:cs="Times New Roman"/>
          <w:spacing w:val="-2"/>
          <w:sz w:val="28"/>
          <w:szCs w:val="28"/>
        </w:rPr>
        <w:t xml:space="preserve"> và vận dụng kiến thức đã học biết cách sử dụng hiệu quả, tiết kiệm và bảo vệ các đồ dùng làm bằng chất liệu kim loại trong cuộc sống.</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Chăm chỉ: chủ động tích cực đọc tài liệu, nghiên cứu SGK.</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Trách nhiệm: chủ động hoàn thành các nhiệm vụ được giao khi làm việc nhóm.</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Trung thực khi báo cáo kết quả thí nghiệm.</w:t>
      </w:r>
    </w:p>
    <w:p w:rsidR="007310DC" w:rsidRDefault="007310DC" w:rsidP="00D861C6">
      <w:pPr>
        <w:spacing w:after="0"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
        </w:numPr>
        <w:spacing w:after="0" w:line="240"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w:t>
      </w:r>
      <w:r>
        <w:rPr>
          <w:rFonts w:ascii="Times New Roman" w:hAnsi="Times New Roman" w:cs="Times New Roman"/>
          <w:sz w:val="28"/>
          <w:szCs w:val="28"/>
        </w:rPr>
        <w:t>, video thí nghiệm</w:t>
      </w:r>
      <w:r>
        <w:rPr>
          <w:rFonts w:ascii="Times New Roman" w:hAnsi="Times New Roman" w:cs="Times New Roman"/>
          <w:sz w:val="28"/>
          <w:szCs w:val="28"/>
          <w:lang w:val="en-US"/>
        </w:rPr>
        <w:t xml:space="preserve">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7310DC" w:rsidRDefault="007310DC" w:rsidP="00D861C6">
      <w:pPr>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Dụng cụ: ống nghiệm, giá đỡ ống nghiệm,  cốc thuỷ tinh, ống hút nhỏ giọt</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bCs/>
          <w:kern w:val="24"/>
          <w:sz w:val="28"/>
          <w:szCs w:val="28"/>
        </w:rPr>
        <w:t xml:space="preserve">- Hóa chất: </w:t>
      </w:r>
      <w:r>
        <w:rPr>
          <w:rFonts w:ascii="Times New Roman" w:hAnsi="Times New Roman"/>
          <w:bCs/>
          <w:kern w:val="24"/>
          <w:sz w:val="28"/>
          <w:szCs w:val="28"/>
        </w:rPr>
        <w:t>mảnh magnesium, đinh sắt, đồng phoi bào, dung dịch HCl 1 M, dây đồng, dung dịch ZnSO</w:t>
      </w:r>
      <w:r>
        <w:rPr>
          <w:rFonts w:ascii="Times New Roman" w:hAnsi="Times New Roman"/>
          <w:bCs/>
          <w:kern w:val="24"/>
          <w:sz w:val="28"/>
          <w:szCs w:val="28"/>
          <w:vertAlign w:val="subscript"/>
        </w:rPr>
        <w:t>4</w:t>
      </w:r>
      <w:r>
        <w:rPr>
          <w:rFonts w:ascii="Times New Roman" w:hAnsi="Times New Roman"/>
          <w:bCs/>
          <w:kern w:val="24"/>
          <w:sz w:val="28"/>
          <w:szCs w:val="28"/>
        </w:rPr>
        <w:t xml:space="preserve"> 1M, dung dịch AgNO</w:t>
      </w:r>
      <w:r>
        <w:rPr>
          <w:rFonts w:ascii="Times New Roman" w:hAnsi="Times New Roman"/>
          <w:bCs/>
          <w:kern w:val="24"/>
          <w:sz w:val="28"/>
          <w:szCs w:val="28"/>
          <w:vertAlign w:val="subscript"/>
        </w:rPr>
        <w:t>3</w:t>
      </w:r>
      <w:r>
        <w:rPr>
          <w:rFonts w:ascii="Times New Roman" w:hAnsi="Times New Roman"/>
          <w:bCs/>
          <w:kern w:val="24"/>
          <w:sz w:val="28"/>
          <w:szCs w:val="28"/>
        </w:rPr>
        <w:t>1M.</w:t>
      </w:r>
    </w:p>
    <w:p w:rsidR="007310DC" w:rsidRDefault="007310DC" w:rsidP="00D861C6">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10472"/>
      </w:tblGrid>
      <w:tr w:rsidR="007310DC">
        <w:tc>
          <w:tcPr>
            <w:tcW w:w="10472" w:type="dxa"/>
          </w:tcPr>
          <w:p w:rsidR="007310DC" w:rsidRDefault="007310DC" w:rsidP="00D861C6">
            <w:pPr>
              <w:tabs>
                <w:tab w:val="left" w:pos="284"/>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BẢNG BÁO CÁO KẾT QUẢ THÍ NGHIỆM</w:t>
            </w:r>
          </w:p>
          <w:p w:rsidR="007310DC" w:rsidRDefault="007310DC" w:rsidP="00D861C6">
            <w:pPr>
              <w:numPr>
                <w:ilvl w:val="0"/>
                <w:numId w:val="12"/>
              </w:numPr>
              <w:spacing w:after="0"/>
              <w:rPr>
                <w:rFonts w:ascii="Times New Roman" w:hAnsi="Times New Roman" w:cs="Times New Roman"/>
                <w:sz w:val="28"/>
                <w:szCs w:val="28"/>
              </w:rPr>
            </w:pPr>
            <w:r>
              <w:rPr>
                <w:rFonts w:ascii="Times New Roman" w:hAnsi="Times New Roman" w:cs="Times New Roman"/>
                <w:sz w:val="28"/>
                <w:szCs w:val="28"/>
              </w:rPr>
              <w:t xml:space="preserve">Tên các thành viên trong nhóm:  </w:t>
            </w:r>
          </w:p>
          <w:p w:rsidR="007310DC" w:rsidRDefault="007310DC" w:rsidP="00D861C6">
            <w:pPr>
              <w:numPr>
                <w:ilvl w:val="0"/>
                <w:numId w:val="12"/>
              </w:numPr>
              <w:spacing w:after="0"/>
              <w:rPr>
                <w:rFonts w:ascii="Times New Roman" w:hAnsi="Times New Roman" w:cs="Times New Roman"/>
                <w:sz w:val="28"/>
                <w:szCs w:val="28"/>
              </w:rPr>
            </w:pPr>
            <w:r>
              <w:rPr>
                <w:rFonts w:ascii="Times New Roman" w:hAnsi="Times New Roman" w:cs="Times New Roman"/>
                <w:sz w:val="28"/>
                <w:szCs w:val="28"/>
              </w:rPr>
              <w:t xml:space="preserve">Ngày làm thí nghiệm: </w:t>
            </w:r>
          </w:p>
          <w:p w:rsidR="007310DC" w:rsidRDefault="007310DC" w:rsidP="00D861C6">
            <w:pPr>
              <w:numPr>
                <w:ilvl w:val="0"/>
                <w:numId w:val="12"/>
              </w:numPr>
              <w:spacing w:after="0"/>
              <w:rPr>
                <w:rFonts w:ascii="Times New Roman" w:hAnsi="Times New Roman" w:cs="Times New Roman"/>
                <w:sz w:val="28"/>
                <w:szCs w:val="28"/>
              </w:rPr>
            </w:pPr>
            <w:r>
              <w:rPr>
                <w:rFonts w:ascii="Times New Roman" w:hAnsi="Times New Roman" w:cs="Times New Roman"/>
                <w:sz w:val="28"/>
                <w:szCs w:val="28"/>
              </w:rPr>
              <w:t>Kết quả</w:t>
            </w:r>
          </w:p>
          <w:tbl>
            <w:tblPr>
              <w:tblStyle w:val="TableGrid"/>
              <w:tblW w:w="0" w:type="auto"/>
              <w:tblLook w:val="04A0" w:firstRow="1" w:lastRow="0" w:firstColumn="1" w:lastColumn="0" w:noHBand="0" w:noVBand="1"/>
            </w:tblPr>
            <w:tblGrid>
              <w:gridCol w:w="747"/>
              <w:gridCol w:w="5217"/>
              <w:gridCol w:w="2093"/>
              <w:gridCol w:w="2189"/>
            </w:tblGrid>
            <w:tr w:rsidR="007310DC">
              <w:tc>
                <w:tcPr>
                  <w:tcW w:w="714" w:type="dxa"/>
                  <w:shd w:val="clear" w:color="auto" w:fill="DBEEF3" w:themeFill="accent5"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STT</w:t>
                  </w:r>
                </w:p>
              </w:tc>
              <w:tc>
                <w:tcPr>
                  <w:tcW w:w="5236" w:type="dxa"/>
                  <w:shd w:val="clear" w:color="auto" w:fill="DBEEF3" w:themeFill="accent5"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b/>
                      <w:bCs/>
                      <w:sz w:val="28"/>
                      <w:szCs w:val="28"/>
                    </w:rPr>
                    <w:t>Cách tiến hành</w:t>
                  </w:r>
                </w:p>
              </w:tc>
              <w:tc>
                <w:tcPr>
                  <w:tcW w:w="2100" w:type="dxa"/>
                  <w:shd w:val="clear" w:color="auto" w:fill="DBEEF3" w:themeFill="accent5"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Hiện tượng quan sát được</w:t>
                  </w:r>
                </w:p>
              </w:tc>
              <w:tc>
                <w:tcPr>
                  <w:tcW w:w="2196" w:type="dxa"/>
                  <w:shd w:val="clear" w:color="auto" w:fill="DBEEF3" w:themeFill="accent5"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PTHH của phản ứng (nếu có)</w:t>
                  </w:r>
                </w:p>
              </w:tc>
            </w:tr>
            <w:tr w:rsidR="007310DC">
              <w:tc>
                <w:tcPr>
                  <w:tcW w:w="714"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5236"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sz w:val="28"/>
                      <w:szCs w:val="28"/>
                    </w:rPr>
                    <w:t>Cho mẫu Na nhỏ bằng hạt đậu vào nước có vài giọt dd phenolphtalein</w:t>
                  </w:r>
                </w:p>
              </w:tc>
              <w:tc>
                <w:tcPr>
                  <w:tcW w:w="2100" w:type="dxa"/>
                </w:tcPr>
                <w:p w:rsidR="007310DC" w:rsidRDefault="007310DC" w:rsidP="00D861C6">
                  <w:pPr>
                    <w:spacing w:after="0" w:line="240" w:lineRule="auto"/>
                    <w:rPr>
                      <w:rFonts w:ascii="Times New Roman" w:hAnsi="Times New Roman" w:cs="Times New Roman"/>
                      <w:sz w:val="28"/>
                      <w:szCs w:val="28"/>
                    </w:rPr>
                  </w:pPr>
                </w:p>
              </w:tc>
              <w:tc>
                <w:tcPr>
                  <w:tcW w:w="2196" w:type="dxa"/>
                </w:tcPr>
                <w:p w:rsidR="007310DC" w:rsidRDefault="007310DC" w:rsidP="00D861C6">
                  <w:pPr>
                    <w:spacing w:after="0" w:line="240" w:lineRule="auto"/>
                    <w:rPr>
                      <w:rFonts w:ascii="Times New Roman" w:hAnsi="Times New Roman" w:cs="Times New Roman"/>
                      <w:sz w:val="28"/>
                      <w:szCs w:val="28"/>
                    </w:rPr>
                  </w:pPr>
                </w:p>
              </w:tc>
            </w:tr>
            <w:tr w:rsidR="007310DC">
              <w:tc>
                <w:tcPr>
                  <w:tcW w:w="714"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5236"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sz w:val="28"/>
                      <w:szCs w:val="28"/>
                    </w:rPr>
                    <w:t>Cho Mg vào nước</w:t>
                  </w:r>
                </w:p>
              </w:tc>
              <w:tc>
                <w:tcPr>
                  <w:tcW w:w="2100" w:type="dxa"/>
                </w:tcPr>
                <w:p w:rsidR="007310DC" w:rsidRDefault="007310DC" w:rsidP="00D861C6">
                  <w:pPr>
                    <w:spacing w:after="0" w:line="240" w:lineRule="auto"/>
                    <w:rPr>
                      <w:rFonts w:ascii="Times New Roman" w:hAnsi="Times New Roman" w:cs="Times New Roman"/>
                      <w:sz w:val="28"/>
                      <w:szCs w:val="28"/>
                    </w:rPr>
                  </w:pPr>
                </w:p>
              </w:tc>
              <w:tc>
                <w:tcPr>
                  <w:tcW w:w="2196" w:type="dxa"/>
                </w:tcPr>
                <w:p w:rsidR="007310DC" w:rsidRDefault="007310DC" w:rsidP="00D861C6">
                  <w:pPr>
                    <w:spacing w:after="0" w:line="240" w:lineRule="auto"/>
                    <w:rPr>
                      <w:rFonts w:ascii="Times New Roman" w:hAnsi="Times New Roman" w:cs="Times New Roman"/>
                      <w:sz w:val="28"/>
                      <w:szCs w:val="28"/>
                    </w:rPr>
                  </w:pPr>
                </w:p>
              </w:tc>
            </w:tr>
            <w:tr w:rsidR="007310DC">
              <w:tc>
                <w:tcPr>
                  <w:tcW w:w="714"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5236"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Magnesium tác dụng 2 ml dung dịch HC1</w:t>
                  </w:r>
                </w:p>
              </w:tc>
              <w:tc>
                <w:tcPr>
                  <w:tcW w:w="2100" w:type="dxa"/>
                </w:tcPr>
                <w:p w:rsidR="007310DC" w:rsidRDefault="007310DC" w:rsidP="00D861C6">
                  <w:pPr>
                    <w:spacing w:after="0" w:line="240" w:lineRule="auto"/>
                    <w:rPr>
                      <w:rFonts w:ascii="Times New Roman" w:hAnsi="Times New Roman" w:cs="Times New Roman"/>
                      <w:sz w:val="28"/>
                      <w:szCs w:val="28"/>
                    </w:rPr>
                  </w:pPr>
                </w:p>
              </w:tc>
              <w:tc>
                <w:tcPr>
                  <w:tcW w:w="2196" w:type="dxa"/>
                </w:tcPr>
                <w:p w:rsidR="007310DC" w:rsidRDefault="007310DC" w:rsidP="00D861C6">
                  <w:pPr>
                    <w:spacing w:after="0" w:line="240" w:lineRule="auto"/>
                    <w:rPr>
                      <w:rFonts w:ascii="Times New Roman" w:hAnsi="Times New Roman" w:cs="Times New Roman"/>
                      <w:sz w:val="28"/>
                      <w:szCs w:val="28"/>
                    </w:rPr>
                  </w:pPr>
                </w:p>
              </w:tc>
            </w:tr>
            <w:tr w:rsidR="007310DC">
              <w:tc>
                <w:tcPr>
                  <w:tcW w:w="714"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5236"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Một đinh sắt tác dụng 2 ml dung dịch HC1</w:t>
                  </w:r>
                </w:p>
              </w:tc>
              <w:tc>
                <w:tcPr>
                  <w:tcW w:w="2100" w:type="dxa"/>
                </w:tcPr>
                <w:p w:rsidR="007310DC" w:rsidRDefault="007310DC" w:rsidP="00D861C6">
                  <w:pPr>
                    <w:spacing w:after="0" w:line="240" w:lineRule="auto"/>
                    <w:rPr>
                      <w:rFonts w:ascii="Times New Roman" w:hAnsi="Times New Roman" w:cs="Times New Roman"/>
                      <w:sz w:val="28"/>
                      <w:szCs w:val="28"/>
                    </w:rPr>
                  </w:pPr>
                </w:p>
              </w:tc>
              <w:tc>
                <w:tcPr>
                  <w:tcW w:w="2196" w:type="dxa"/>
                </w:tcPr>
                <w:p w:rsidR="007310DC" w:rsidRDefault="007310DC" w:rsidP="00D861C6">
                  <w:pPr>
                    <w:spacing w:after="0" w:line="240" w:lineRule="auto"/>
                    <w:rPr>
                      <w:rFonts w:ascii="Times New Roman" w:hAnsi="Times New Roman" w:cs="Times New Roman"/>
                      <w:sz w:val="28"/>
                      <w:szCs w:val="28"/>
                    </w:rPr>
                  </w:pPr>
                </w:p>
              </w:tc>
            </w:tr>
            <w:tr w:rsidR="007310DC">
              <w:tc>
                <w:tcPr>
                  <w:tcW w:w="714"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5236"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Một mãnh đồng phoi bào tác dụng 2 ml dung dịch HC1</w:t>
                  </w:r>
                </w:p>
              </w:tc>
              <w:tc>
                <w:tcPr>
                  <w:tcW w:w="2100" w:type="dxa"/>
                </w:tcPr>
                <w:p w:rsidR="007310DC" w:rsidRDefault="007310DC" w:rsidP="00D861C6">
                  <w:pPr>
                    <w:spacing w:after="0" w:line="240" w:lineRule="auto"/>
                    <w:rPr>
                      <w:rFonts w:ascii="Times New Roman" w:hAnsi="Times New Roman" w:cs="Times New Roman"/>
                      <w:sz w:val="28"/>
                      <w:szCs w:val="28"/>
                    </w:rPr>
                  </w:pPr>
                </w:p>
              </w:tc>
              <w:tc>
                <w:tcPr>
                  <w:tcW w:w="2196" w:type="dxa"/>
                </w:tcPr>
                <w:p w:rsidR="007310DC" w:rsidRDefault="007310DC" w:rsidP="00D861C6">
                  <w:pPr>
                    <w:spacing w:after="0" w:line="240" w:lineRule="auto"/>
                    <w:rPr>
                      <w:rFonts w:ascii="Times New Roman" w:hAnsi="Times New Roman" w:cs="Times New Roman"/>
                      <w:sz w:val="28"/>
                      <w:szCs w:val="28"/>
                    </w:rPr>
                  </w:pPr>
                </w:p>
              </w:tc>
            </w:tr>
          </w:tbl>
          <w:p w:rsidR="007310DC" w:rsidRDefault="007310DC" w:rsidP="00D861C6">
            <w:pPr>
              <w:tabs>
                <w:tab w:val="left" w:pos="284"/>
              </w:tabs>
              <w:spacing w:after="0" w:line="240" w:lineRule="auto"/>
              <w:jc w:val="both"/>
            </w:pPr>
          </w:p>
        </w:tc>
      </w:tr>
      <w:tr w:rsidR="007310DC">
        <w:tc>
          <w:tcPr>
            <w:tcW w:w="10472" w:type="dxa"/>
          </w:tcPr>
          <w:p w:rsidR="007310DC" w:rsidRDefault="007310DC" w:rsidP="00D861C6">
            <w:pPr>
              <w:tabs>
                <w:tab w:val="left" w:pos="284"/>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Phiếu học tập</w:t>
            </w:r>
          </w:p>
          <w:p w:rsidR="007310DC" w:rsidRDefault="007310DC" w:rsidP="00D861C6">
            <w:pPr>
              <w:spacing w:after="0"/>
              <w:ind w:left="662"/>
              <w:rPr>
                <w:rFonts w:ascii="Times New Roman" w:hAnsi="Times New Roman" w:cs="Times New Roman"/>
                <w:sz w:val="28"/>
                <w:szCs w:val="28"/>
              </w:rPr>
            </w:pPr>
            <w:r>
              <w:rPr>
                <w:rFonts w:ascii="Times New Roman" w:hAnsi="Times New Roman" w:cs="Times New Roman"/>
                <w:sz w:val="28"/>
                <w:szCs w:val="28"/>
              </w:rPr>
              <w:t>Trình bày quá trình tách nhôm, sắt, kẽm từ quặng theo các bước dưới đây:</w:t>
            </w:r>
          </w:p>
          <w:tbl>
            <w:tblPr>
              <w:tblStyle w:val="TableGrid"/>
              <w:tblW w:w="0" w:type="auto"/>
              <w:tblLook w:val="04A0" w:firstRow="1" w:lastRow="0" w:firstColumn="1" w:lastColumn="0" w:noHBand="0" w:noVBand="1"/>
            </w:tblPr>
            <w:tblGrid>
              <w:gridCol w:w="4284"/>
              <w:gridCol w:w="1800"/>
              <w:gridCol w:w="2267"/>
              <w:gridCol w:w="1895"/>
            </w:tblGrid>
            <w:tr w:rsidR="007310DC">
              <w:tc>
                <w:tcPr>
                  <w:tcW w:w="4284" w:type="dxa"/>
                  <w:shd w:val="clear" w:color="auto" w:fill="FDEADA" w:themeFill="accent6" w:themeFillTint="32"/>
                </w:tcPr>
                <w:p w:rsidR="007310DC" w:rsidRDefault="007310DC" w:rsidP="00D861C6">
                  <w:pPr>
                    <w:spacing w:after="0"/>
                    <w:jc w:val="center"/>
                    <w:rPr>
                      <w:rFonts w:ascii="Times New Roman" w:hAnsi="Times New Roman" w:cs="Times New Roman"/>
                      <w:b/>
                      <w:bCs/>
                      <w:sz w:val="28"/>
                      <w:szCs w:val="28"/>
                    </w:rPr>
                  </w:pPr>
                </w:p>
              </w:tc>
              <w:tc>
                <w:tcPr>
                  <w:tcW w:w="1800" w:type="dxa"/>
                  <w:shd w:val="clear" w:color="auto" w:fill="FDEADA" w:themeFill="accent6" w:themeFillTint="32"/>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Tách nhôm từ quặng</w:t>
                  </w:r>
                </w:p>
              </w:tc>
              <w:tc>
                <w:tcPr>
                  <w:tcW w:w="2267" w:type="dxa"/>
                  <w:shd w:val="clear" w:color="auto" w:fill="FDEADA" w:themeFill="accent6" w:themeFillTint="32"/>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Tách sắt từ quặng</w:t>
                  </w:r>
                </w:p>
              </w:tc>
              <w:tc>
                <w:tcPr>
                  <w:tcW w:w="1895" w:type="dxa"/>
                  <w:shd w:val="clear" w:color="auto" w:fill="FDEADA" w:themeFill="accent6" w:themeFillTint="32"/>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Tách kẽm từ quặng</w:t>
                  </w:r>
                </w:p>
              </w:tc>
            </w:tr>
            <w:tr w:rsidR="007310DC">
              <w:tc>
                <w:tcPr>
                  <w:tcW w:w="4284"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Tên quặng kim loại:  </w:t>
                  </w:r>
                </w:p>
              </w:tc>
              <w:tc>
                <w:tcPr>
                  <w:tcW w:w="1800" w:type="dxa"/>
                </w:tcPr>
                <w:p w:rsidR="007310DC" w:rsidRDefault="007310DC" w:rsidP="00D861C6">
                  <w:pPr>
                    <w:spacing w:after="0"/>
                    <w:rPr>
                      <w:rFonts w:ascii="Times New Roman" w:hAnsi="Times New Roman" w:cs="Times New Roman"/>
                      <w:sz w:val="28"/>
                      <w:szCs w:val="28"/>
                    </w:rPr>
                  </w:pPr>
                </w:p>
              </w:tc>
              <w:tc>
                <w:tcPr>
                  <w:tcW w:w="2267" w:type="dxa"/>
                </w:tcPr>
                <w:p w:rsidR="007310DC" w:rsidRDefault="007310DC" w:rsidP="00D861C6">
                  <w:pPr>
                    <w:spacing w:after="0"/>
                    <w:rPr>
                      <w:rFonts w:ascii="Times New Roman" w:hAnsi="Times New Roman" w:cs="Times New Roman"/>
                      <w:sz w:val="28"/>
                      <w:szCs w:val="28"/>
                    </w:rPr>
                  </w:pPr>
                </w:p>
              </w:tc>
              <w:tc>
                <w:tcPr>
                  <w:tcW w:w="1895" w:type="dxa"/>
                </w:tcPr>
                <w:p w:rsidR="007310DC" w:rsidRDefault="007310DC" w:rsidP="00D861C6">
                  <w:pPr>
                    <w:spacing w:after="0"/>
                    <w:rPr>
                      <w:rFonts w:ascii="Times New Roman" w:hAnsi="Times New Roman" w:cs="Times New Roman"/>
                      <w:sz w:val="28"/>
                      <w:szCs w:val="28"/>
                    </w:rPr>
                  </w:pPr>
                </w:p>
              </w:tc>
            </w:tr>
            <w:tr w:rsidR="007310DC">
              <w:tc>
                <w:tcPr>
                  <w:tcW w:w="4284"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Thành phần chủ yếu của quặng: </w:t>
                  </w:r>
                </w:p>
              </w:tc>
              <w:tc>
                <w:tcPr>
                  <w:tcW w:w="1800" w:type="dxa"/>
                </w:tcPr>
                <w:p w:rsidR="007310DC" w:rsidRDefault="007310DC" w:rsidP="00D861C6">
                  <w:pPr>
                    <w:spacing w:after="0"/>
                    <w:rPr>
                      <w:rFonts w:ascii="Times New Roman" w:hAnsi="Times New Roman" w:cs="Times New Roman"/>
                      <w:sz w:val="28"/>
                      <w:szCs w:val="28"/>
                    </w:rPr>
                  </w:pPr>
                </w:p>
              </w:tc>
              <w:tc>
                <w:tcPr>
                  <w:tcW w:w="2267" w:type="dxa"/>
                </w:tcPr>
                <w:p w:rsidR="007310DC" w:rsidRDefault="007310DC" w:rsidP="00D861C6">
                  <w:pPr>
                    <w:spacing w:after="0"/>
                    <w:rPr>
                      <w:rFonts w:ascii="Times New Roman" w:hAnsi="Times New Roman" w:cs="Times New Roman"/>
                      <w:sz w:val="28"/>
                      <w:szCs w:val="28"/>
                    </w:rPr>
                  </w:pPr>
                </w:p>
              </w:tc>
              <w:tc>
                <w:tcPr>
                  <w:tcW w:w="1895" w:type="dxa"/>
                </w:tcPr>
                <w:p w:rsidR="007310DC" w:rsidRDefault="007310DC" w:rsidP="00D861C6">
                  <w:pPr>
                    <w:spacing w:after="0"/>
                    <w:rPr>
                      <w:rFonts w:ascii="Times New Roman" w:hAnsi="Times New Roman" w:cs="Times New Roman"/>
                      <w:sz w:val="28"/>
                      <w:szCs w:val="28"/>
                    </w:rPr>
                  </w:pPr>
                </w:p>
              </w:tc>
            </w:tr>
            <w:tr w:rsidR="007310DC">
              <w:tc>
                <w:tcPr>
                  <w:tcW w:w="4284"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Phương pháp dùng để tách kim loại ra khỏi hợp chất trong công nghiệp: </w:t>
                  </w:r>
                </w:p>
              </w:tc>
              <w:tc>
                <w:tcPr>
                  <w:tcW w:w="1800" w:type="dxa"/>
                </w:tcPr>
                <w:p w:rsidR="007310DC" w:rsidRDefault="007310DC" w:rsidP="00D861C6">
                  <w:pPr>
                    <w:spacing w:after="0"/>
                    <w:rPr>
                      <w:rFonts w:ascii="Times New Roman" w:hAnsi="Times New Roman" w:cs="Times New Roman"/>
                      <w:sz w:val="28"/>
                      <w:szCs w:val="28"/>
                    </w:rPr>
                  </w:pPr>
                </w:p>
              </w:tc>
              <w:tc>
                <w:tcPr>
                  <w:tcW w:w="2267" w:type="dxa"/>
                </w:tcPr>
                <w:p w:rsidR="007310DC" w:rsidRDefault="007310DC" w:rsidP="00D861C6">
                  <w:pPr>
                    <w:spacing w:after="0"/>
                    <w:rPr>
                      <w:rFonts w:ascii="Times New Roman" w:hAnsi="Times New Roman" w:cs="Times New Roman"/>
                      <w:sz w:val="28"/>
                      <w:szCs w:val="28"/>
                    </w:rPr>
                  </w:pPr>
                </w:p>
              </w:tc>
              <w:tc>
                <w:tcPr>
                  <w:tcW w:w="1895" w:type="dxa"/>
                </w:tcPr>
                <w:p w:rsidR="007310DC" w:rsidRDefault="007310DC" w:rsidP="00D861C6">
                  <w:pPr>
                    <w:spacing w:after="0"/>
                    <w:rPr>
                      <w:rFonts w:ascii="Times New Roman" w:hAnsi="Times New Roman" w:cs="Times New Roman"/>
                      <w:sz w:val="28"/>
                      <w:szCs w:val="28"/>
                    </w:rPr>
                  </w:pPr>
                </w:p>
              </w:tc>
            </w:tr>
            <w:tr w:rsidR="007310DC">
              <w:trPr>
                <w:trHeight w:val="521"/>
              </w:trPr>
              <w:tc>
                <w:tcPr>
                  <w:tcW w:w="4284"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PTHH của phản ứng: </w:t>
                  </w:r>
                </w:p>
              </w:tc>
              <w:tc>
                <w:tcPr>
                  <w:tcW w:w="1800" w:type="dxa"/>
                </w:tcPr>
                <w:p w:rsidR="007310DC" w:rsidRDefault="007310DC" w:rsidP="00D861C6">
                  <w:pPr>
                    <w:spacing w:after="0"/>
                    <w:rPr>
                      <w:rFonts w:ascii="Times New Roman" w:hAnsi="Times New Roman" w:cs="Times New Roman"/>
                      <w:sz w:val="28"/>
                      <w:szCs w:val="28"/>
                    </w:rPr>
                  </w:pPr>
                </w:p>
              </w:tc>
              <w:tc>
                <w:tcPr>
                  <w:tcW w:w="2267" w:type="dxa"/>
                </w:tcPr>
                <w:p w:rsidR="007310DC" w:rsidRDefault="007310DC" w:rsidP="00D861C6">
                  <w:pPr>
                    <w:spacing w:after="0"/>
                    <w:rPr>
                      <w:rFonts w:ascii="Times New Roman" w:hAnsi="Times New Roman" w:cs="Times New Roman"/>
                      <w:sz w:val="28"/>
                      <w:szCs w:val="28"/>
                    </w:rPr>
                  </w:pPr>
                </w:p>
              </w:tc>
              <w:tc>
                <w:tcPr>
                  <w:tcW w:w="1895" w:type="dxa"/>
                </w:tcPr>
                <w:p w:rsidR="007310DC" w:rsidRDefault="007310DC" w:rsidP="00D861C6">
                  <w:pPr>
                    <w:spacing w:after="0"/>
                    <w:rPr>
                      <w:rFonts w:ascii="Times New Roman" w:hAnsi="Times New Roman" w:cs="Times New Roman"/>
                      <w:sz w:val="28"/>
                      <w:szCs w:val="28"/>
                    </w:rPr>
                  </w:pPr>
                </w:p>
              </w:tc>
            </w:tr>
          </w:tbl>
          <w:p w:rsidR="007310DC" w:rsidRDefault="007310DC" w:rsidP="00D861C6">
            <w:pPr>
              <w:tabs>
                <w:tab w:val="left" w:pos="284"/>
              </w:tabs>
              <w:spacing w:after="0" w:line="240" w:lineRule="auto"/>
              <w:jc w:val="both"/>
              <w:rPr>
                <w:rFonts w:ascii="Times New Roman" w:hAnsi="Times New Roman" w:cs="Times New Roman"/>
                <w:sz w:val="28"/>
                <w:szCs w:val="28"/>
              </w:rPr>
            </w:pPr>
          </w:p>
        </w:tc>
      </w:tr>
    </w:tbl>
    <w:p w:rsidR="007310DC" w:rsidRDefault="007310DC" w:rsidP="00D861C6">
      <w:pPr>
        <w:tabs>
          <w:tab w:val="left" w:pos="284"/>
        </w:tabs>
        <w:spacing w:after="0" w:line="240" w:lineRule="auto"/>
        <w:jc w:val="both"/>
        <w:rPr>
          <w:rFonts w:ascii="Times New Roman" w:hAnsi="Times New Roman" w:cs="Times New Roman"/>
          <w:sz w:val="28"/>
          <w:szCs w:val="28"/>
        </w:rPr>
      </w:pPr>
    </w:p>
    <w:p w:rsidR="007310DC" w:rsidRDefault="007310DC" w:rsidP="00D861C6">
      <w:pPr>
        <w:tabs>
          <w:tab w:val="left" w:pos="284"/>
        </w:tabs>
        <w:spacing w:after="0" w:line="240" w:lineRule="auto"/>
        <w:jc w:val="both"/>
        <w:rPr>
          <w:rFonts w:ascii="Times New Roman" w:hAnsi="Times New Roman" w:cs="Times New Roman"/>
          <w:sz w:val="28"/>
          <w:szCs w:val="28"/>
        </w:rPr>
      </w:pPr>
    </w:p>
    <w:p w:rsidR="007310DC" w:rsidRDefault="007310DC" w:rsidP="00D861C6">
      <w:pPr>
        <w:spacing w:after="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w:t>
      </w:r>
      <w:r>
        <w:rPr>
          <w:rFonts w:ascii="Times New Roman" w:hAnsi="Times New Roman" w:cs="Times New Roman"/>
          <w:sz w:val="28"/>
          <w:szCs w:val="28"/>
        </w:rPr>
        <w:t xml:space="preserve">thí nghiệm </w:t>
      </w:r>
      <w:r>
        <w:rPr>
          <w:rFonts w:ascii="Times New Roman" w:hAnsi="Times New Roman" w:cs="Times New Roman"/>
          <w:sz w:val="28"/>
          <w:szCs w:val="28"/>
          <w:lang w:val="en-US"/>
        </w:rPr>
        <w:t>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310DC" w:rsidRDefault="007310DC" w:rsidP="00D861C6">
      <w:pPr>
        <w:spacing w:after="0" w:line="240"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rsidR="007310DC" w:rsidRDefault="007310DC" w:rsidP="00D861C6">
      <w:pPr>
        <w:spacing w:after="0" w:line="240"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i w:val="0"/>
          <w:iCs w:val="0"/>
          <w:sz w:val="28"/>
          <w:szCs w:val="28"/>
        </w:rPr>
        <w:t>ô</w:t>
      </w:r>
      <w:r>
        <w:rPr>
          <w:rStyle w:val="Emphasis"/>
          <w:rFonts w:ascii="Times New Roman" w:hAnsi="Times New Roman" w:cs="Times New Roman"/>
          <w:bCs/>
          <w:i w:val="0"/>
          <w:iCs w:val="0"/>
          <w:sz w:val="28"/>
          <w:szCs w:val="28"/>
          <w:lang w:val="en-US"/>
        </w:rPr>
        <w:t>n tập nội dung bài đã học</w:t>
      </w:r>
      <w:r>
        <w:rPr>
          <w:rStyle w:val="Emphasis"/>
          <w:rFonts w:ascii="Times New Roman" w:hAnsi="Times New Roman" w:cs="Times New Roman"/>
          <w:bCs/>
          <w:i w:val="0"/>
          <w:iCs w:val="0"/>
          <w:sz w:val="28"/>
          <w:szCs w:val="28"/>
        </w:rPr>
        <w:t xml:space="preserve"> ở môn KHTN 6, </w:t>
      </w:r>
      <w:r>
        <w:rPr>
          <w:rFonts w:ascii="Times New Roman" w:hAnsi="Times New Roman" w:cs="Times New Roman"/>
          <w:sz w:val="28"/>
          <w:szCs w:val="28"/>
        </w:rPr>
        <w:t>dẫn dắt giới thiệu vấn đề</w:t>
      </w:r>
    </w:p>
    <w:p w:rsidR="007310DC" w:rsidRDefault="007310DC" w:rsidP="00D861C6">
      <w:pPr>
        <w:spacing w:after="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GV </w:t>
      </w:r>
      <w:r>
        <w:rPr>
          <w:rFonts w:ascii="Times New Roman" w:hAnsi="Times New Roman" w:cs="Times New Roman"/>
          <w:sz w:val="28"/>
          <w:szCs w:val="28"/>
          <w:lang w:val="pt-BR"/>
        </w:rPr>
        <w:t xml:space="preserve">cho học sinh nhắc lại các tính chất hóa học của kim loại mà đã được </w:t>
      </w:r>
    </w:p>
    <w:p w:rsidR="007310DC" w:rsidRDefault="007310DC" w:rsidP="00D861C6">
      <w:pPr>
        <w:snapToGrid w:val="0"/>
        <w:spacing w:after="0" w:line="240"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310DC" w:rsidRDefault="007310DC" w:rsidP="00D861C6">
      <w:pPr>
        <w:spacing w:after="0" w:line="240" w:lineRule="auto"/>
        <w:rPr>
          <w:rFonts w:ascii="Times New Roman" w:hAnsi="Times New Roman" w:cs="Times New Roman"/>
          <w:b/>
          <w:bCs/>
          <w:sz w:val="28"/>
          <w:szCs w:val="28"/>
        </w:rPr>
      </w:pPr>
      <w:r>
        <w:rPr>
          <w:rFonts w:ascii="Times New Roman" w:hAnsi="Times New Roman" w:cs="Times New Roman"/>
          <w:b/>
          <w:color w:val="C00000"/>
          <w:sz w:val="28"/>
          <w:szCs w:val="28"/>
          <w:lang w:val="en-US"/>
        </w:rPr>
        <w:t>d) Tổ chức thực hiện:</w:t>
      </w:r>
    </w:p>
    <w:tbl>
      <w:tblPr>
        <w:tblStyle w:val="TableGrid"/>
        <w:tblpPr w:leftFromText="180" w:rightFromText="180" w:vertAnchor="text" w:horzAnchor="page" w:tblpX="1021" w:tblpY="378"/>
        <w:tblOverlap w:val="never"/>
        <w:tblW w:w="10393" w:type="dxa"/>
        <w:tblLook w:val="04A0" w:firstRow="1" w:lastRow="0" w:firstColumn="1" w:lastColumn="0" w:noHBand="0" w:noVBand="1"/>
      </w:tblPr>
      <w:tblGrid>
        <w:gridCol w:w="8080"/>
        <w:gridCol w:w="2313"/>
      </w:tblGrid>
      <w:tr w:rsidR="007310DC">
        <w:trPr>
          <w:trHeight w:val="467"/>
        </w:trPr>
        <w:tc>
          <w:tcPr>
            <w:tcW w:w="8080"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313"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1079"/>
        </w:trPr>
        <w:tc>
          <w:tcPr>
            <w:tcW w:w="8080" w:type="dxa"/>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rsidR="007310DC" w:rsidRDefault="007310DC" w:rsidP="00D861C6">
            <w:pPr>
              <w:pStyle w:val="Footer"/>
              <w:tabs>
                <w:tab w:val="left" w:pos="8040"/>
              </w:tabs>
              <w:spacing w:after="0" w:line="288" w:lineRule="auto"/>
              <w:jc w:val="both"/>
              <w:rPr>
                <w:rFonts w:ascii="Times New Roman" w:hAnsi="Times New Roman" w:cs="Times New Roman"/>
                <w:sz w:val="28"/>
                <w:szCs w:val="28"/>
              </w:rPr>
            </w:pPr>
            <w:r>
              <w:rPr>
                <w:rFonts w:ascii="Times New Roman" w:hAnsi="Times New Roman" w:cs="Times New Roman"/>
                <w:b/>
                <w:sz w:val="28"/>
                <w:szCs w:val="28"/>
                <w:lang w:val="pt-BR"/>
              </w:rPr>
              <w:t xml:space="preserve">Giáo viên </w:t>
            </w:r>
            <w:r>
              <w:rPr>
                <w:rFonts w:ascii="Times New Roman" w:hAnsi="Times New Roman" w:cs="Times New Roman"/>
                <w:sz w:val="28"/>
                <w:szCs w:val="28"/>
              </w:rPr>
              <w:t>đặt vấn đề: nhiều kim loại được dùng nhiều trong đời sống như calcium, kẽm, magnesium, sắt, nhôm, natri, chì, vàng,… Vậy những kim loại nào tan trong nước ở điều kiện nhiệt độ thường</w:t>
            </w:r>
          </w:p>
          <w:p w:rsidR="007310DC" w:rsidRDefault="007310DC" w:rsidP="00D861C6">
            <w:pPr>
              <w:spacing w:after="0" w:line="240" w:lineRule="auto"/>
              <w:ind w:right="57"/>
              <w:rPr>
                <w:rFonts w:ascii="Times New Roman" w:hAnsi="Times New Roman" w:cs="Times New Roman"/>
                <w:sz w:val="28"/>
                <w:szCs w:val="28"/>
              </w:rPr>
            </w:pPr>
            <w:r>
              <w:rPr>
                <w:rFonts w:ascii="Times New Roman" w:hAnsi="Times New Roman" w:cs="Times New Roman"/>
                <w:sz w:val="28"/>
                <w:szCs w:val="28"/>
              </w:rPr>
              <w:t xml:space="preserve">- GV đặt vấn đề: cần so sánh độ hoạt động hoá học của Na, Mg,  Zn, Fe, </w:t>
            </w:r>
            <w:r>
              <w:rPr>
                <w:rFonts w:ascii="Times New Roman" w:hAnsi="Times New Roman" w:cs="Times New Roman"/>
                <w:b/>
                <w:sz w:val="28"/>
                <w:szCs w:val="28"/>
              </w:rPr>
              <w:t>H</w:t>
            </w:r>
            <w:r>
              <w:rPr>
                <w:rFonts w:ascii="Times New Roman" w:hAnsi="Times New Roman" w:cs="Times New Roman"/>
                <w:sz w:val="28"/>
                <w:szCs w:val="28"/>
              </w:rPr>
              <w:t xml:space="preserve">, Cu, Ag. </w:t>
            </w:r>
          </w:p>
        </w:tc>
        <w:tc>
          <w:tcPr>
            <w:tcW w:w="2313"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HS trả lời theo kiến thức bài cũ.</w:t>
            </w:r>
          </w:p>
          <w:p w:rsidR="007310DC" w:rsidRDefault="007310DC" w:rsidP="00D861C6">
            <w:pPr>
              <w:spacing w:after="0" w:line="240" w:lineRule="auto"/>
              <w:jc w:val="both"/>
              <w:rPr>
                <w:rFonts w:ascii="Times New Roman" w:hAnsi="Times New Roman" w:cs="Times New Roman"/>
                <w:sz w:val="28"/>
                <w:szCs w:val="28"/>
                <w:lang w:val="en-US"/>
              </w:rPr>
            </w:pPr>
          </w:p>
        </w:tc>
      </w:tr>
      <w:tr w:rsidR="007310DC">
        <w:trPr>
          <w:trHeight w:val="923"/>
        </w:trPr>
        <w:tc>
          <w:tcPr>
            <w:tcW w:w="8080" w:type="dxa"/>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sz w:val="28"/>
                <w:szCs w:val="28"/>
              </w:rPr>
              <w:t xml:space="preserve">- HS thảo luận, viết các báo cáo. </w:t>
            </w:r>
          </w:p>
        </w:tc>
        <w:tc>
          <w:tcPr>
            <w:tcW w:w="2313" w:type="dxa"/>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8080" w:type="dxa"/>
          </w:tcPr>
          <w:p w:rsidR="007310DC" w:rsidRDefault="007310DC" w:rsidP="00D861C6">
            <w:pPr>
              <w:spacing w:after="0" w:line="233"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HS suy nghĩ, có thể thảo luận từng cặp với nhau </w:t>
            </w:r>
          </w:p>
          <w:p w:rsidR="007310DC" w:rsidRDefault="007310DC" w:rsidP="00D861C6">
            <w:pPr>
              <w:spacing w:after="0" w:line="24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313" w:type="dxa"/>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8080" w:type="dxa"/>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ind w:left="-90" w:firstLine="450"/>
              <w:jc w:val="both"/>
              <w:rPr>
                <w:rFonts w:ascii="Times New Roman" w:hAnsi="Times New Roman" w:cs="Times New Roman"/>
                <w:i/>
                <w:sz w:val="28"/>
                <w:szCs w:val="28"/>
                <w:lang w:val="pt-BR"/>
              </w:rPr>
            </w:pPr>
            <w:r>
              <w:rPr>
                <w:rFonts w:ascii="Times New Roman" w:hAnsi="Times New Roman" w:cs="Times New Roman"/>
                <w:i/>
                <w:sz w:val="28"/>
                <w:szCs w:val="28"/>
                <w:lang w:val="pt-BR"/>
              </w:rPr>
              <w:t>Ở bài tập trên ta thấy Fe, Zn pư được với CuSO</w:t>
            </w:r>
            <w:r>
              <w:rPr>
                <w:rFonts w:ascii="Times New Roman" w:hAnsi="Times New Roman" w:cs="Times New Roman"/>
                <w:i/>
                <w:sz w:val="28"/>
                <w:szCs w:val="28"/>
                <w:vertAlign w:val="subscript"/>
                <w:lang w:val="pt-BR"/>
              </w:rPr>
              <w:t>4</w:t>
            </w:r>
            <w:r>
              <w:rPr>
                <w:rFonts w:ascii="Times New Roman" w:hAnsi="Times New Roman" w:cs="Times New Roman"/>
                <w:i/>
                <w:sz w:val="28"/>
                <w:szCs w:val="28"/>
                <w:lang w:val="pt-BR"/>
              </w:rPr>
              <w:t xml:space="preserve"> và HCl, còn Cu không </w:t>
            </w:r>
            <w:r>
              <w:rPr>
                <w:rFonts w:ascii="Times New Roman" w:hAnsi="Times New Roman" w:cs="Times New Roman"/>
                <w:i/>
                <w:sz w:val="28"/>
                <w:szCs w:val="28"/>
              </w:rPr>
              <w:t>phản ứng</w:t>
            </w:r>
            <w:r>
              <w:rPr>
                <w:rFonts w:ascii="Times New Roman" w:hAnsi="Times New Roman" w:cs="Times New Roman"/>
                <w:i/>
                <w:sz w:val="28"/>
                <w:szCs w:val="28"/>
                <w:lang w:val="pt-BR"/>
              </w:rPr>
              <w:t xml:space="preserve"> được hay ta nói cách khác Fe, Zn hoạt động </w:t>
            </w:r>
            <w:r>
              <w:rPr>
                <w:rFonts w:ascii="Times New Roman" w:hAnsi="Times New Roman" w:cs="Times New Roman"/>
                <w:i/>
                <w:sz w:val="28"/>
                <w:szCs w:val="28"/>
              </w:rPr>
              <w:t>hóa học</w:t>
            </w:r>
            <w:r>
              <w:rPr>
                <w:rFonts w:ascii="Times New Roman" w:hAnsi="Times New Roman" w:cs="Times New Roman"/>
                <w:i/>
                <w:sz w:val="28"/>
                <w:szCs w:val="28"/>
                <w:lang w:val="pt-BR"/>
              </w:rPr>
              <w:t xml:space="preserve"> mạnh hơn Cu. Vậy thì mức độ hoạt động hóa học khác nhau của </w:t>
            </w:r>
            <w:r>
              <w:rPr>
                <w:rFonts w:ascii="Times New Roman" w:hAnsi="Times New Roman" w:cs="Times New Roman"/>
                <w:i/>
                <w:sz w:val="28"/>
                <w:szCs w:val="28"/>
              </w:rPr>
              <w:t>kim loại</w:t>
            </w:r>
            <w:r>
              <w:rPr>
                <w:rFonts w:ascii="Times New Roman" w:hAnsi="Times New Roman" w:cs="Times New Roman"/>
                <w:i/>
                <w:sz w:val="28"/>
                <w:szCs w:val="28"/>
                <w:lang w:val="pt-BR"/>
              </w:rPr>
              <w:t xml:space="preserve"> được thể hiện như thế nào? Có thể dự đoán được pư của </w:t>
            </w:r>
            <w:r>
              <w:rPr>
                <w:rFonts w:ascii="Times New Roman" w:hAnsi="Times New Roman" w:cs="Times New Roman"/>
                <w:i/>
                <w:sz w:val="28"/>
                <w:szCs w:val="28"/>
              </w:rPr>
              <w:t>kim loại</w:t>
            </w:r>
            <w:r>
              <w:rPr>
                <w:rFonts w:ascii="Times New Roman" w:hAnsi="Times New Roman" w:cs="Times New Roman"/>
                <w:i/>
                <w:sz w:val="28"/>
                <w:szCs w:val="28"/>
                <w:lang w:val="pt-BR"/>
              </w:rPr>
              <w:t xml:space="preserve"> với các chất khác hay không? </w:t>
            </w:r>
          </w:p>
          <w:p w:rsidR="007310DC" w:rsidRDefault="007310DC" w:rsidP="00D861C6">
            <w:pPr>
              <w:tabs>
                <w:tab w:val="left" w:pos="2608"/>
                <w:tab w:val="left" w:pos="4939"/>
                <w:tab w:val="left" w:pos="7269"/>
              </w:tabs>
              <w:spacing w:after="0" w:line="240" w:lineRule="auto"/>
              <w:rPr>
                <w:rStyle w:val="Emphasis"/>
                <w:rFonts w:ascii="Times New Roman" w:hAnsi="Times New Roman" w:cs="Times New Roman"/>
                <w:bCs/>
                <w:i w:val="0"/>
                <w:iCs w:val="0"/>
                <w:sz w:val="28"/>
                <w:szCs w:val="28"/>
                <w:lang w:val="en-US"/>
              </w:rPr>
            </w:pPr>
            <w:r>
              <w:rPr>
                <w:rFonts w:ascii="Times New Roman" w:hAnsi="Times New Roman" w:cs="Times New Roman"/>
                <w:b/>
                <w:sz w:val="28"/>
                <w:szCs w:val="28"/>
                <w:lang w:val="pt-BR"/>
              </w:rPr>
              <w:t xml:space="preserve">=&gt; </w:t>
            </w:r>
            <w:r>
              <w:rPr>
                <w:rFonts w:ascii="Times New Roman" w:hAnsi="Times New Roman" w:cs="Times New Roman"/>
                <w:i/>
                <w:sz w:val="28"/>
                <w:szCs w:val="28"/>
                <w:lang w:val="pt-BR"/>
              </w:rPr>
              <w:t xml:space="preserve">Dãy hoạt động hoá học của </w:t>
            </w:r>
            <w:r>
              <w:rPr>
                <w:rFonts w:ascii="Times New Roman" w:hAnsi="Times New Roman" w:cs="Times New Roman"/>
                <w:i/>
                <w:sz w:val="28"/>
                <w:szCs w:val="28"/>
              </w:rPr>
              <w:t>kim loại</w:t>
            </w:r>
            <w:r>
              <w:rPr>
                <w:rFonts w:ascii="Times New Roman" w:hAnsi="Times New Roman" w:cs="Times New Roman"/>
                <w:i/>
                <w:sz w:val="28"/>
                <w:szCs w:val="28"/>
                <w:lang w:val="pt-BR"/>
              </w:rPr>
              <w:t xml:space="preserve"> giúp các em trả lời các câu hỏi đó.</w:t>
            </w:r>
          </w:p>
        </w:tc>
        <w:tc>
          <w:tcPr>
            <w:tcW w:w="2313" w:type="dxa"/>
          </w:tcPr>
          <w:p w:rsidR="007310DC" w:rsidRDefault="007310DC" w:rsidP="00D861C6">
            <w:pPr>
              <w:spacing w:after="0" w:line="240" w:lineRule="auto"/>
              <w:jc w:val="both"/>
              <w:rPr>
                <w:rFonts w:ascii="Times New Roman" w:hAnsi="Times New Roman" w:cs="Times New Roman"/>
                <w:sz w:val="28"/>
                <w:szCs w:val="28"/>
                <w:lang w:val="en-US"/>
              </w:rPr>
            </w:pPr>
          </w:p>
        </w:tc>
      </w:tr>
    </w:tbl>
    <w:p w:rsidR="007310DC" w:rsidRDefault="007310DC" w:rsidP="00D861C6">
      <w:pPr>
        <w:spacing w:after="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b/>
          <w:color w:val="7030A0"/>
          <w:sz w:val="28"/>
          <w:szCs w:val="28"/>
        </w:rPr>
        <w:t>Xây dựng dãy hoạt động hóa học của kim loại</w:t>
      </w:r>
    </w:p>
    <w:p w:rsidR="007310DC" w:rsidRDefault="007310DC" w:rsidP="00D861C6">
      <w:pPr>
        <w:numPr>
          <w:ilvl w:val="0"/>
          <w:numId w:val="2"/>
        </w:numPr>
        <w:spacing w:after="0"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pStyle w:val="ListParagraph"/>
        <w:tabs>
          <w:tab w:val="left" w:pos="2694"/>
        </w:tabs>
        <w:spacing w:after="0" w:line="240" w:lineRule="auto"/>
        <w:ind w:left="0"/>
        <w:textAlignment w:val="baseline"/>
        <w:rPr>
          <w:rFonts w:ascii="Times New Roman" w:hAnsi="Times New Roman"/>
          <w:sz w:val="28"/>
          <w:szCs w:val="28"/>
        </w:rPr>
      </w:pPr>
      <w:r>
        <w:rPr>
          <w:rFonts w:ascii="Times New Roman" w:hAnsi="Times New Roman"/>
          <w:sz w:val="28"/>
          <w:szCs w:val="28"/>
        </w:rPr>
        <w:t>- Tiến hành được một số thí nghiệm hoặc mô tả được thí nghiệm (qua hình vẽ hoặc học liệu điện tử thí nghiệm) khi cho kim loại tiếp xúc với nước, hydrochloric acid,...</w:t>
      </w:r>
    </w:p>
    <w:p w:rsidR="007310DC" w:rsidRDefault="007310DC" w:rsidP="00D861C6">
      <w:pPr>
        <w:pStyle w:val="ListParagraph"/>
        <w:tabs>
          <w:tab w:val="left" w:pos="2694"/>
        </w:tabs>
        <w:spacing w:after="0" w:line="240" w:lineRule="auto"/>
        <w:ind w:left="0"/>
        <w:textAlignment w:val="baseline"/>
        <w:rPr>
          <w:rFonts w:ascii="Times New Roman" w:hAnsi="Times New Roman"/>
          <w:sz w:val="28"/>
          <w:szCs w:val="28"/>
        </w:rPr>
      </w:pPr>
      <w:r>
        <w:rPr>
          <w:rFonts w:ascii="Times New Roman" w:hAnsi="Times New Roman"/>
          <w:sz w:val="28"/>
          <w:szCs w:val="28"/>
        </w:rPr>
        <w:t>- Nêu được dãy hoạt động hoá học (K, Na, Ca, Mg, Al, Zn, Fe, Pb, H, Cu, Ag, Au).</w:t>
      </w:r>
    </w:p>
    <w:p w:rsidR="007310DC" w:rsidRDefault="007310DC" w:rsidP="00D861C6">
      <w:pPr>
        <w:pStyle w:val="ListParagraph"/>
        <w:numPr>
          <w:ilvl w:val="0"/>
          <w:numId w:val="2"/>
        </w:numPr>
        <w:tabs>
          <w:tab w:val="left" w:pos="2694"/>
        </w:tabs>
        <w:spacing w:after="0" w:line="240"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pt-BR"/>
        </w:rPr>
        <w:t xml:space="preserve">- GV cho HS </w:t>
      </w:r>
      <w:r>
        <w:rPr>
          <w:rFonts w:ascii="Times New Roman" w:hAnsi="Times New Roman" w:cs="Times New Roman"/>
          <w:sz w:val="28"/>
          <w:szCs w:val="28"/>
        </w:rPr>
        <w:t xml:space="preserve">làm thí nghiệm và hoàn thành phiếu học tập số 1,2. </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cho học sinh đọc thông tin và quan sát hình ảnh minh họa rút ra tính chất vật lý của kim loại</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Học sinh làm bài tập vận dụng: Quan sát hình sau đây và cho biết những ứng dụng của kim loại vàng, đồng, nhôm, sắt dựa trên tính chất vật lý nào?</w:t>
      </w:r>
    </w:p>
    <w:p w:rsidR="007310DC" w:rsidRDefault="007310DC" w:rsidP="00D861C6">
      <w:pPr>
        <w:numPr>
          <w:ilvl w:val="0"/>
          <w:numId w:val="2"/>
        </w:numPr>
        <w:spacing w:after="0" w:line="240" w:lineRule="auto"/>
        <w:rPr>
          <w:rFonts w:ascii="Times New Roman" w:hAnsi="Times New Roman" w:cs="Times New Roman"/>
          <w:b/>
          <w:bCs/>
          <w:color w:val="C00000"/>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p>
    <w:tbl>
      <w:tblPr>
        <w:tblStyle w:val="TableGrid"/>
        <w:tblW w:w="10592" w:type="dxa"/>
        <w:tblLook w:val="04A0" w:firstRow="1" w:lastRow="0" w:firstColumn="1" w:lastColumn="0" w:noHBand="0" w:noVBand="1"/>
      </w:tblPr>
      <w:tblGrid>
        <w:gridCol w:w="746"/>
        <w:gridCol w:w="2562"/>
        <w:gridCol w:w="3317"/>
        <w:gridCol w:w="3967"/>
      </w:tblGrid>
      <w:tr w:rsidR="007310DC">
        <w:tc>
          <w:tcPr>
            <w:tcW w:w="746" w:type="dxa"/>
            <w:shd w:val="clear" w:color="auto" w:fill="DBEEF3" w:themeFill="accent5"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STT</w:t>
            </w:r>
          </w:p>
        </w:tc>
        <w:tc>
          <w:tcPr>
            <w:tcW w:w="2562" w:type="dxa"/>
            <w:shd w:val="clear" w:color="auto" w:fill="DBEEF3" w:themeFill="accent5"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b/>
                <w:bCs/>
                <w:sz w:val="28"/>
                <w:szCs w:val="28"/>
              </w:rPr>
              <w:t>Cách tiến hành</w:t>
            </w:r>
          </w:p>
        </w:tc>
        <w:tc>
          <w:tcPr>
            <w:tcW w:w="3317" w:type="dxa"/>
            <w:shd w:val="clear" w:color="auto" w:fill="DBEEF3" w:themeFill="accent5"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Hiện tượng quan sát được</w:t>
            </w:r>
          </w:p>
        </w:tc>
        <w:tc>
          <w:tcPr>
            <w:tcW w:w="3967" w:type="dxa"/>
            <w:shd w:val="clear" w:color="auto" w:fill="DBEEF3" w:themeFill="accent5"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PTHH của phản ứng (nếu có)</w:t>
            </w:r>
          </w:p>
        </w:tc>
      </w:tr>
      <w:tr w:rsidR="007310DC">
        <w:tc>
          <w:tcPr>
            <w:tcW w:w="746"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562"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sz w:val="28"/>
                <w:szCs w:val="28"/>
              </w:rPr>
              <w:t>Cho mẫu Na nhỏ bằng hạt đậu vào nước có vài giọt dd phenolphtalein</w:t>
            </w:r>
          </w:p>
        </w:tc>
        <w:tc>
          <w:tcPr>
            <w:tcW w:w="3317"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 xml:space="preserve">Mẫu Na nóng chảy thành giọt tròn chạy trên mặt nước và tan dần, dd chuyển màu hồng </w:t>
            </w:r>
          </w:p>
        </w:tc>
        <w:tc>
          <w:tcPr>
            <w:tcW w:w="3967" w:type="dxa"/>
          </w:tcPr>
          <w:p w:rsidR="007310DC" w:rsidRDefault="007310DC" w:rsidP="00D861C6">
            <w:pPr>
              <w:spacing w:after="0" w:line="240" w:lineRule="auto"/>
              <w:rPr>
                <w:rFonts w:ascii="Times New Roman" w:hAnsi="Times New Roman"/>
                <w:sz w:val="28"/>
                <w:szCs w:val="28"/>
                <w:vertAlign w:val="subscript"/>
              </w:rPr>
            </w:pPr>
            <w:r>
              <w:rPr>
                <w:rFonts w:ascii="Times New Roman" w:hAnsi="Times New Roman"/>
                <w:sz w:val="28"/>
                <w:szCs w:val="28"/>
              </w:rPr>
              <w:t>2Na + 2H</w:t>
            </w:r>
            <w:r>
              <w:rPr>
                <w:rFonts w:ascii="Times New Roman" w:hAnsi="Times New Roman"/>
                <w:sz w:val="28"/>
                <w:szCs w:val="28"/>
                <w:vertAlign w:val="subscript"/>
              </w:rPr>
              <w:t>2</w:t>
            </w:r>
            <w:r>
              <w:rPr>
                <w:rFonts w:ascii="Times New Roman" w:hAnsi="Times New Roman"/>
                <w:sz w:val="28"/>
                <w:szCs w:val="28"/>
              </w:rPr>
              <w:t>O  → 2NaOH + H</w:t>
            </w:r>
            <w:r>
              <w:rPr>
                <w:rFonts w:ascii="Times New Roman" w:hAnsi="Times New Roman"/>
                <w:sz w:val="28"/>
                <w:szCs w:val="28"/>
                <w:vertAlign w:val="subscript"/>
              </w:rPr>
              <w:t>2</w:t>
            </w:r>
            <w:r>
              <w:rPr>
                <w:rFonts w:ascii="Times New Roman" w:hAnsi="Times New Roman"/>
                <w:sz w:val="28"/>
                <w:szCs w:val="28"/>
              </w:rPr>
              <w:t>↑</w:t>
            </w:r>
          </w:p>
        </w:tc>
      </w:tr>
      <w:tr w:rsidR="007310DC">
        <w:trPr>
          <w:trHeight w:val="1188"/>
        </w:trPr>
        <w:tc>
          <w:tcPr>
            <w:tcW w:w="746"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w:t>
            </w:r>
          </w:p>
        </w:tc>
        <w:tc>
          <w:tcPr>
            <w:tcW w:w="2562"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sz w:val="28"/>
                <w:szCs w:val="28"/>
              </w:rPr>
              <w:t>Cho Mg vào nước</w:t>
            </w:r>
          </w:p>
        </w:tc>
        <w:tc>
          <w:tcPr>
            <w:tcW w:w="331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sz w:val="28"/>
                <w:szCs w:val="28"/>
              </w:rPr>
              <w:t>Không hiện tượng ở nhiệt độ thường. Nhưng khi đun nóng thì giải phóng H</w:t>
            </w:r>
            <w:r>
              <w:rPr>
                <w:rFonts w:ascii="Times New Roman" w:hAnsi="Times New Roman"/>
                <w:sz w:val="28"/>
                <w:szCs w:val="28"/>
                <w:vertAlign w:val="subscript"/>
              </w:rPr>
              <w:t>2</w:t>
            </w:r>
          </w:p>
        </w:tc>
        <w:tc>
          <w:tcPr>
            <w:tcW w:w="396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sz w:val="28"/>
                <w:szCs w:val="28"/>
              </w:rPr>
              <w:t>Mg + H</w:t>
            </w:r>
            <w:r>
              <w:rPr>
                <w:rFonts w:ascii="Times New Roman" w:hAnsi="Times New Roman"/>
                <w:sz w:val="28"/>
                <w:szCs w:val="28"/>
                <w:vertAlign w:val="subscript"/>
              </w:rPr>
              <w:t>2</w:t>
            </w:r>
            <w:r>
              <w:rPr>
                <w:rFonts w:ascii="Times New Roman" w:hAnsi="Times New Roman"/>
                <w:sz w:val="28"/>
                <w:szCs w:val="28"/>
              </w:rPr>
              <w:t xml:space="preserve">O hơi </w:t>
            </w:r>
            <w:r>
              <w:rPr>
                <w:rFonts w:ascii="Times New Roman" w:hAnsi="Times New Roman"/>
                <w:position w:val="-6"/>
                <w:sz w:val="28"/>
                <w:szCs w:val="28"/>
              </w:rPr>
              <w:object w:dxaOrig="680" w:dyaOrig="360">
                <v:shape id="_x0000_i1032" type="#_x0000_t75" style="width:33.75pt;height:18pt" o:ole="">
                  <v:imagedata r:id="rId21" o:title=""/>
                </v:shape>
                <o:OLEObject Type="Embed" ProgID="Equation.DSMT4" ShapeID="_x0000_i1032" DrawAspect="Content" ObjectID="_1784213312" r:id="rId22"/>
              </w:object>
            </w:r>
            <w:r>
              <w:rPr>
                <w:rFonts w:ascii="Times New Roman" w:hAnsi="Times New Roman"/>
                <w:sz w:val="28"/>
                <w:szCs w:val="28"/>
              </w:rPr>
              <w:t xml:space="preserve"> MgO+ H</w:t>
            </w:r>
            <w:r>
              <w:rPr>
                <w:rFonts w:ascii="Times New Roman" w:hAnsi="Times New Roman"/>
                <w:sz w:val="28"/>
                <w:szCs w:val="28"/>
                <w:vertAlign w:val="subscript"/>
              </w:rPr>
              <w:t>2</w:t>
            </w:r>
            <w:r>
              <w:rPr>
                <w:rFonts w:ascii="Times New Roman" w:hAnsi="Times New Roman"/>
                <w:sz w:val="28"/>
                <w:szCs w:val="28"/>
              </w:rPr>
              <w:t>↑</w:t>
            </w:r>
          </w:p>
        </w:tc>
      </w:tr>
      <w:tr w:rsidR="007310DC">
        <w:tc>
          <w:tcPr>
            <w:tcW w:w="746"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2562"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Magnesium tác dụng 2 ml dung dịch HC1</w:t>
            </w:r>
          </w:p>
        </w:tc>
        <w:tc>
          <w:tcPr>
            <w:tcW w:w="331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sz w:val="28"/>
                <w:szCs w:val="28"/>
              </w:rPr>
              <w:t>Magnesium tan dần có khí thoát ra</w:t>
            </w:r>
          </w:p>
        </w:tc>
        <w:tc>
          <w:tcPr>
            <w:tcW w:w="3967"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Mg + 2HCl → MgCl</w:t>
            </w:r>
            <w:r>
              <w:rPr>
                <w:rFonts w:ascii="Times New Roman" w:hAnsi="Times New Roman"/>
                <w:sz w:val="28"/>
                <w:szCs w:val="28"/>
                <w:vertAlign w:val="subscript"/>
              </w:rPr>
              <w:t>2</w:t>
            </w:r>
            <w:r>
              <w:rPr>
                <w:rFonts w:ascii="Times New Roman" w:hAnsi="Times New Roman"/>
                <w:sz w:val="28"/>
                <w:szCs w:val="28"/>
              </w:rPr>
              <w:t xml:space="preserve"> + H</w:t>
            </w:r>
            <w:r>
              <w:rPr>
                <w:rFonts w:ascii="Times New Roman" w:hAnsi="Times New Roman"/>
                <w:sz w:val="28"/>
                <w:szCs w:val="28"/>
                <w:vertAlign w:val="subscript"/>
              </w:rPr>
              <w:t>2</w:t>
            </w:r>
            <w:r>
              <w:rPr>
                <w:rFonts w:ascii="Times New Roman" w:hAnsi="Times New Roman"/>
                <w:sz w:val="28"/>
                <w:szCs w:val="28"/>
              </w:rPr>
              <w:t>↑</w:t>
            </w:r>
          </w:p>
          <w:p w:rsidR="007310DC" w:rsidRDefault="007310DC" w:rsidP="00D861C6">
            <w:pPr>
              <w:spacing w:after="0" w:line="240" w:lineRule="auto"/>
              <w:rPr>
                <w:rFonts w:ascii="Times New Roman" w:hAnsi="Times New Roman" w:cs="Times New Roman"/>
                <w:sz w:val="28"/>
                <w:szCs w:val="28"/>
              </w:rPr>
            </w:pPr>
          </w:p>
        </w:tc>
      </w:tr>
      <w:tr w:rsidR="007310DC">
        <w:tc>
          <w:tcPr>
            <w:tcW w:w="746"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2562"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Một đinh sắt tác dụng 2 ml dung dịch HC1</w:t>
            </w:r>
          </w:p>
        </w:tc>
        <w:tc>
          <w:tcPr>
            <w:tcW w:w="331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sz w:val="28"/>
                <w:szCs w:val="28"/>
              </w:rPr>
              <w:t>sắt tan dần có khí thoát ra</w:t>
            </w:r>
          </w:p>
        </w:tc>
        <w:tc>
          <w:tcPr>
            <w:tcW w:w="396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sz w:val="28"/>
                <w:szCs w:val="28"/>
              </w:rPr>
              <w:t>Fe + 2HCl → FeCl</w:t>
            </w:r>
            <w:r>
              <w:rPr>
                <w:rFonts w:ascii="Times New Roman" w:hAnsi="Times New Roman"/>
                <w:sz w:val="28"/>
                <w:szCs w:val="28"/>
                <w:vertAlign w:val="subscript"/>
              </w:rPr>
              <w:t>2</w:t>
            </w:r>
            <w:r>
              <w:rPr>
                <w:rFonts w:ascii="Times New Roman" w:hAnsi="Times New Roman"/>
                <w:sz w:val="28"/>
                <w:szCs w:val="28"/>
              </w:rPr>
              <w:t xml:space="preserve"> + H</w:t>
            </w:r>
            <w:r>
              <w:rPr>
                <w:rFonts w:ascii="Times New Roman" w:hAnsi="Times New Roman"/>
                <w:sz w:val="28"/>
                <w:szCs w:val="28"/>
                <w:vertAlign w:val="subscript"/>
              </w:rPr>
              <w:t>2</w:t>
            </w:r>
            <w:r>
              <w:rPr>
                <w:rFonts w:ascii="Times New Roman" w:hAnsi="Times New Roman"/>
                <w:sz w:val="28"/>
                <w:szCs w:val="28"/>
              </w:rPr>
              <w:t>↑</w:t>
            </w:r>
          </w:p>
        </w:tc>
      </w:tr>
      <w:tr w:rsidR="007310DC">
        <w:tc>
          <w:tcPr>
            <w:tcW w:w="746"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2562"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Một mãnh đồng phoi bào tác dụng 2 ml dung dịch HC1</w:t>
            </w:r>
          </w:p>
        </w:tc>
        <w:tc>
          <w:tcPr>
            <w:tcW w:w="331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Không hiện tượng</w:t>
            </w:r>
          </w:p>
        </w:tc>
        <w:tc>
          <w:tcPr>
            <w:tcW w:w="396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Không phản ứng</w:t>
            </w:r>
          </w:p>
        </w:tc>
      </w:tr>
      <w:tr w:rsidR="007310DC">
        <w:tc>
          <w:tcPr>
            <w:tcW w:w="746"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2562"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dây đồng tác dụng dung dịch ZnSO</w:t>
            </w:r>
            <w:r>
              <w:rPr>
                <w:rFonts w:ascii="Times New Roman" w:hAnsi="Times New Roman"/>
                <w:sz w:val="28"/>
                <w:szCs w:val="28"/>
                <w:vertAlign w:val="subscript"/>
              </w:rPr>
              <w:t>4</w:t>
            </w:r>
            <w:r>
              <w:rPr>
                <w:rFonts w:ascii="Times New Roman" w:hAnsi="Times New Roman"/>
                <w:sz w:val="28"/>
                <w:szCs w:val="28"/>
              </w:rPr>
              <w:t xml:space="preserve"> 1M</w:t>
            </w:r>
          </w:p>
        </w:tc>
        <w:tc>
          <w:tcPr>
            <w:tcW w:w="331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Không hiện tượng</w:t>
            </w:r>
          </w:p>
        </w:tc>
        <w:tc>
          <w:tcPr>
            <w:tcW w:w="396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Không phản ứng</w:t>
            </w:r>
          </w:p>
        </w:tc>
      </w:tr>
      <w:tr w:rsidR="007310DC">
        <w:tc>
          <w:tcPr>
            <w:tcW w:w="746"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2562" w:type="dxa"/>
          </w:tcPr>
          <w:p w:rsidR="007310DC" w:rsidRDefault="007310DC" w:rsidP="00D861C6">
            <w:pPr>
              <w:spacing w:after="0" w:line="240" w:lineRule="auto"/>
              <w:rPr>
                <w:rFonts w:ascii="Times New Roman" w:hAnsi="Times New Roman"/>
                <w:sz w:val="28"/>
                <w:szCs w:val="28"/>
              </w:rPr>
            </w:pPr>
            <w:r>
              <w:rPr>
                <w:rFonts w:ascii="Times New Roman" w:hAnsi="Times New Roman"/>
                <w:sz w:val="28"/>
                <w:szCs w:val="28"/>
              </w:rPr>
              <w:t>dây đồng tác dụng dung dịch AgNO</w:t>
            </w:r>
            <w:r>
              <w:rPr>
                <w:rFonts w:ascii="Times New Roman" w:hAnsi="Times New Roman"/>
                <w:sz w:val="28"/>
                <w:szCs w:val="28"/>
                <w:vertAlign w:val="subscript"/>
              </w:rPr>
              <w:t xml:space="preserve">3 </w:t>
            </w:r>
            <w:r>
              <w:rPr>
                <w:rFonts w:ascii="Times New Roman" w:hAnsi="Times New Roman"/>
                <w:sz w:val="28"/>
                <w:szCs w:val="28"/>
              </w:rPr>
              <w:t>1M.</w:t>
            </w:r>
          </w:p>
        </w:tc>
        <w:tc>
          <w:tcPr>
            <w:tcW w:w="3317" w:type="dxa"/>
          </w:tcPr>
          <w:p w:rsidR="007310DC" w:rsidRDefault="007310DC" w:rsidP="00D861C6">
            <w:pPr>
              <w:spacing w:after="0" w:line="325" w:lineRule="auto"/>
              <w:ind w:right="57"/>
              <w:rPr>
                <w:rFonts w:ascii="Times New Roman" w:hAnsi="Times New Roman" w:cs="Times New Roman"/>
                <w:sz w:val="28"/>
                <w:szCs w:val="28"/>
              </w:rPr>
            </w:pPr>
            <w:r>
              <w:rPr>
                <w:rFonts w:ascii="Times New Roman" w:hAnsi="Times New Roman" w:cs="Times New Roman"/>
                <w:sz w:val="28"/>
                <w:szCs w:val="28"/>
              </w:rPr>
              <w:t>Đồng tan ra, dung dịch từ không màu chuyển sang màu xanh. Có chất rắn màu trắng bạc bám vào dây đồng</w:t>
            </w:r>
          </w:p>
        </w:tc>
        <w:tc>
          <w:tcPr>
            <w:tcW w:w="3967"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Cu + 2AgNO</w:t>
            </w:r>
            <w:r>
              <w:rPr>
                <w:rFonts w:ascii="Times New Roman" w:hAnsi="Times New Roman" w:cs="Times New Roman"/>
                <w:sz w:val="28"/>
                <w:szCs w:val="28"/>
                <w:vertAlign w:val="subscript"/>
              </w:rPr>
              <w:t xml:space="preserve">3 </w:t>
            </w:r>
            <w:r>
              <w:rPr>
                <w:rFonts w:ascii="Times New Roman" w:eastAsia="Segoe UI Symbol" w:hAnsi="Times New Roman" w:cs="Times New Roman"/>
                <w:color w:val="1A1915"/>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Cu(NO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 xml:space="preserve"> + 2Ag</w:t>
            </w:r>
          </w:p>
        </w:tc>
      </w:tr>
    </w:tbl>
    <w:p w:rsidR="007310DC" w:rsidRDefault="007310DC" w:rsidP="00D861C6">
      <w:pPr>
        <w:spacing w:after="0" w:line="240" w:lineRule="auto"/>
        <w:rPr>
          <w:rFonts w:ascii="Times New Roman" w:hAnsi="Times New Roman" w:cs="Times New Roman"/>
          <w:b/>
          <w:bCs/>
          <w:color w:val="C00000"/>
          <w:sz w:val="28"/>
          <w:szCs w:val="28"/>
          <w:lang w:val="en-US"/>
        </w:rPr>
      </w:pPr>
    </w:p>
    <w:p w:rsidR="007310DC" w:rsidRDefault="007310DC"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310DC">
        <w:trPr>
          <w:trHeight w:val="274"/>
          <w:jc w:val="center"/>
        </w:trPr>
        <w:tc>
          <w:tcPr>
            <w:tcW w:w="9205"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9205"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hd w:val="clear" w:color="auto" w:fill="FFFFFF"/>
              <w:tabs>
                <w:tab w:val="left" w:pos="9214"/>
              </w:tabs>
              <w:spacing w:after="0" w:line="240"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310DC" w:rsidRDefault="007310DC" w:rsidP="00D861C6">
            <w:pPr>
              <w:pStyle w:val="BodyText"/>
              <w:shd w:val="clear" w:color="auto" w:fill="auto"/>
              <w:spacing w:line="240" w:lineRule="auto"/>
              <w:jc w:val="both"/>
              <w:rPr>
                <w:color w:val="000000"/>
                <w:sz w:val="28"/>
                <w:szCs w:val="28"/>
                <w:lang w:eastAsia="vi-VN" w:bidi="vi-VN"/>
              </w:rPr>
            </w:pPr>
            <w:r>
              <w:rPr>
                <w:color w:val="000000"/>
                <w:sz w:val="28"/>
                <w:szCs w:val="28"/>
                <w:lang w:val="en-US" w:eastAsia="vi-VN" w:bidi="vi-VN"/>
              </w:rPr>
              <w:t xml:space="preserve">- </w:t>
            </w:r>
            <w:r>
              <w:rPr>
                <w:color w:val="000000"/>
                <w:sz w:val="28"/>
                <w:szCs w:val="28"/>
                <w:lang w:eastAsia="vi-VN" w:bidi="vi-VN"/>
              </w:rPr>
              <w:t xml:space="preserve">GV chia lớp thành các nhóm cụ thể, giao nhiệm vụ cho mỗi nhóm. </w:t>
            </w:r>
          </w:p>
          <w:p w:rsidR="007310DC" w:rsidRDefault="007310DC" w:rsidP="00D861C6">
            <w:pPr>
              <w:spacing w:after="0" w:line="234" w:lineRule="auto"/>
              <w:ind w:right="57"/>
              <w:rPr>
                <w:rFonts w:ascii="Times New Roman" w:hAnsi="Times New Roman" w:cs="Times New Roman"/>
                <w:sz w:val="28"/>
                <w:szCs w:val="28"/>
              </w:rPr>
            </w:pPr>
            <w:r>
              <w:rPr>
                <w:rFonts w:ascii="Times New Roman" w:hAnsi="Times New Roman" w:cs="Times New Roman"/>
                <w:sz w:val="28"/>
                <w:szCs w:val="28"/>
              </w:rPr>
              <w:t xml:space="preserve">-  GV chia lớp thành các nhóm, lần lượt phát các bộ dụng cụ, hoá chất và </w:t>
            </w:r>
            <w:r>
              <w:rPr>
                <w:rFonts w:ascii="Times New Roman" w:hAnsi="Times New Roman" w:cs="Times New Roman"/>
                <w:i/>
                <w:sz w:val="28"/>
                <w:szCs w:val="28"/>
              </w:rPr>
              <w:t xml:space="preserve">Bản báo cáo kết quả thí nghiệm </w:t>
            </w:r>
            <w:r>
              <w:rPr>
                <w:rFonts w:ascii="Times New Roman" w:hAnsi="Times New Roman" w:cs="Times New Roman"/>
                <w:sz w:val="28"/>
                <w:szCs w:val="28"/>
              </w:rPr>
              <w:t>tương ứng</w:t>
            </w:r>
            <w:r>
              <w:rPr>
                <w:rFonts w:ascii="Times New Roman" w:hAnsi="Times New Roman" w:cs="Times New Roman"/>
                <w:i/>
                <w:sz w:val="28"/>
                <w:szCs w:val="28"/>
              </w:rPr>
              <w:t>.</w:t>
            </w:r>
            <w:r>
              <w:rPr>
                <w:rFonts w:ascii="Times New Roman" w:hAnsi="Times New Roman" w:cs="Times New Roman"/>
                <w:sz w:val="28"/>
                <w:szCs w:val="28"/>
              </w:rPr>
              <w:t xml:space="preserve"> </w:t>
            </w:r>
          </w:p>
          <w:p w:rsidR="007310DC" w:rsidRDefault="007310DC" w:rsidP="00D861C6">
            <w:pPr>
              <w:spacing w:after="0" w:line="233" w:lineRule="auto"/>
              <w:ind w:right="57"/>
              <w:rPr>
                <w:rFonts w:ascii="Times New Roman" w:hAnsi="Times New Roman" w:cs="Times New Roman"/>
                <w:sz w:val="28"/>
                <w:szCs w:val="28"/>
              </w:rPr>
            </w:pPr>
            <w:r>
              <w:rPr>
                <w:rFonts w:ascii="Times New Roman" w:hAnsi="Times New Roman" w:cs="Times New Roman"/>
                <w:sz w:val="28"/>
                <w:szCs w:val="28"/>
              </w:rPr>
              <w:t>-  GV hướng dẫn kĩ trước khi làm thí nghiệm để HS quan sát đúng hiện tượng và đảm bảo an toàn thí nghiệm.</w:t>
            </w:r>
          </w:p>
          <w:p w:rsidR="007310DC" w:rsidRDefault="007310DC" w:rsidP="00D861C6">
            <w:pPr>
              <w:spacing w:after="0" w:line="233" w:lineRule="auto"/>
              <w:ind w:right="57"/>
              <w:rPr>
                <w:rFonts w:ascii="Times New Roman" w:hAnsi="Times New Roman" w:cs="Times New Roman"/>
                <w:sz w:val="28"/>
                <w:szCs w:val="28"/>
              </w:rPr>
            </w:pPr>
            <w:r>
              <w:rPr>
                <w:rFonts w:ascii="Times New Roman" w:eastAsia="Times New Roman" w:hAnsi="Times New Roman" w:cs="Times New Roman"/>
                <w:i/>
                <w:iCs/>
                <w:color w:val="000000"/>
                <w:sz w:val="28"/>
                <w:szCs w:val="28"/>
              </w:rPr>
              <w:t xml:space="preserve">- </w:t>
            </w:r>
            <w:r>
              <w:rPr>
                <w:rFonts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 1:</w:t>
            </w:r>
            <w:r>
              <w:rPr>
                <w:rFonts w:cs="Times New Roman"/>
                <w:i/>
                <w:iCs/>
                <w:color w:val="000000"/>
                <w:sz w:val="28"/>
                <w:szCs w:val="28"/>
              </w:rPr>
              <w:t xml:space="preserve"> </w:t>
            </w:r>
            <w:r>
              <w:rPr>
                <w:rFonts w:ascii="Times New Roman" w:hAnsi="Times New Roman" w:cs="Times New Roman"/>
                <w:sz w:val="28"/>
                <w:szCs w:val="28"/>
              </w:rPr>
              <w:t xml:space="preserve"> </w:t>
            </w:r>
          </w:p>
          <w:p w:rsidR="007310DC" w:rsidRDefault="007310DC" w:rsidP="00D861C6">
            <w:pPr>
              <w:spacing w:after="0" w:line="233" w:lineRule="auto"/>
              <w:ind w:right="57"/>
              <w:rPr>
                <w:rFonts w:ascii="Times New Roman" w:hAnsi="Times New Roman" w:cs="Times New Roman"/>
                <w:sz w:val="28"/>
                <w:szCs w:val="28"/>
              </w:rPr>
            </w:pPr>
            <w:r>
              <w:rPr>
                <w:rFonts w:ascii="Times New Roman" w:hAnsi="Times New Roman" w:cs="Times New Roman"/>
                <w:sz w:val="28"/>
                <w:szCs w:val="28"/>
              </w:rPr>
              <w:t>+ Thí nghiệm 1 c</w:t>
            </w:r>
            <w:r>
              <w:rPr>
                <w:rFonts w:ascii="Times New Roman" w:hAnsi="Times New Roman"/>
                <w:sz w:val="28"/>
                <w:szCs w:val="28"/>
              </w:rPr>
              <w:t>ho mẫu Na nhỏ bằng hạt đậu vào nước có vài giọt dd phenolphtalein</w:t>
            </w:r>
            <w:r>
              <w:rPr>
                <w:rFonts w:ascii="Times New Roman" w:hAnsi="Times New Roman" w:cs="Times New Roman"/>
                <w:sz w:val="28"/>
                <w:szCs w:val="28"/>
              </w:rPr>
              <w:t xml:space="preserve">: chỉ dùng một mẩu Na nhỏ bằng hạt đậu xanh, không được cầm Na bằng tay mà phải dùng panh kẹp. </w:t>
            </w:r>
          </w:p>
          <w:p w:rsidR="007310DC" w:rsidRDefault="007310DC" w:rsidP="00D861C6">
            <w:pPr>
              <w:spacing w:after="0" w:line="233" w:lineRule="auto"/>
              <w:ind w:right="57"/>
              <w:rPr>
                <w:rFonts w:ascii="Times New Roman" w:hAnsi="Times New Roman" w:cs="Times New Roman"/>
                <w:sz w:val="28"/>
                <w:szCs w:val="28"/>
              </w:rPr>
            </w:pPr>
            <w:r>
              <w:rPr>
                <w:rFonts w:ascii="Times New Roman" w:hAnsi="Times New Roman" w:cs="Times New Roman"/>
                <w:sz w:val="28"/>
                <w:szCs w:val="28"/>
              </w:rPr>
              <w:t>+ Thí nghiệm cho Mg tác dụng với nước</w:t>
            </w:r>
          </w:p>
          <w:p w:rsidR="007310DC" w:rsidRDefault="007310DC" w:rsidP="00D861C6">
            <w:pPr>
              <w:spacing w:after="0" w:line="233" w:lineRule="auto"/>
              <w:ind w:right="57"/>
              <w:rPr>
                <w:rFonts w:ascii="Times New Roman" w:hAnsi="Times New Roman"/>
                <w:sz w:val="28"/>
                <w:szCs w:val="28"/>
              </w:rPr>
            </w:pPr>
            <w:r>
              <w:rPr>
                <w:rFonts w:ascii="Times New Roman" w:hAnsi="Times New Roman" w:cs="Times New Roman"/>
                <w:sz w:val="28"/>
                <w:szCs w:val="28"/>
              </w:rPr>
              <w:t xml:space="preserve">+ Thí nghiệm 2: Cho Mg, Fe, Cu tác dụng với </w:t>
            </w:r>
            <w:r>
              <w:rPr>
                <w:rFonts w:ascii="Times New Roman" w:hAnsi="Times New Roman"/>
                <w:sz w:val="28"/>
                <w:szCs w:val="28"/>
              </w:rPr>
              <w:t>dung dịch HCl 1 M.</w:t>
            </w:r>
          </w:p>
          <w:p w:rsidR="007310DC" w:rsidRDefault="007310DC" w:rsidP="00D861C6">
            <w:pPr>
              <w:pStyle w:val="ListParagraph"/>
              <w:shd w:val="clear" w:color="auto" w:fill="FFFFFF"/>
              <w:tabs>
                <w:tab w:val="left" w:pos="9214"/>
              </w:tabs>
              <w:spacing w:after="0" w:line="240" w:lineRule="auto"/>
              <w:ind w:left="0" w:right="67"/>
              <w:rPr>
                <w:rFonts w:ascii="Times New Roman" w:hAnsi="Times New Roman" w:cs="Times New Roman"/>
                <w:sz w:val="28"/>
                <w:szCs w:val="28"/>
              </w:rPr>
            </w:pPr>
            <w:r>
              <w:rPr>
                <w:rFonts w:ascii="Times New Roman" w:hAnsi="Times New Roman" w:cs="Times New Roman"/>
                <w:sz w:val="28"/>
                <w:szCs w:val="28"/>
              </w:rPr>
              <w:t>+ Thí nghiệm 3: Cho Cu tác dụng với dung dịch ZnSO</w:t>
            </w:r>
            <w:r>
              <w:rPr>
                <w:rFonts w:ascii="Times New Roman" w:hAnsi="Times New Roman" w:cs="Times New Roman"/>
                <w:sz w:val="28"/>
                <w:szCs w:val="28"/>
                <w:vertAlign w:val="subscript"/>
              </w:rPr>
              <w:t>4</w:t>
            </w:r>
            <w:r>
              <w:rPr>
                <w:rFonts w:ascii="Times New Roman" w:hAnsi="Times New Roman" w:cs="Times New Roman"/>
                <w:sz w:val="28"/>
                <w:szCs w:val="28"/>
              </w:rPr>
              <w:t>, dung dịch AgNO</w:t>
            </w:r>
            <w:r>
              <w:rPr>
                <w:rFonts w:ascii="Times New Roman" w:hAnsi="Times New Roman" w:cs="Times New Roman"/>
                <w:sz w:val="28"/>
                <w:szCs w:val="28"/>
                <w:vertAlign w:val="subscript"/>
              </w:rPr>
              <w:t>3</w:t>
            </w:r>
            <w:r>
              <w:rPr>
                <w:rFonts w:ascii="Times New Roman" w:hAnsi="Times New Roman" w:cs="Times New Roman"/>
                <w:sz w:val="28"/>
                <w:szCs w:val="28"/>
              </w:rPr>
              <w:t xml:space="preserve">: dùng ống hút để lấy dung dịch, lấy lượng dung dịch khoảng 1/3 ống nghiệm. </w:t>
            </w:r>
          </w:p>
          <w:p w:rsidR="007310DC" w:rsidRDefault="007310DC" w:rsidP="00D861C6">
            <w:pPr>
              <w:spacing w:after="0" w:line="240" w:lineRule="auto"/>
              <w:ind w:right="57"/>
              <w:rPr>
                <w:rFonts w:ascii="Times New Roman" w:hAnsi="Times New Roman" w:cs="Times New Roman"/>
                <w:i/>
                <w:iCs/>
                <w:sz w:val="28"/>
                <w:szCs w:val="28"/>
              </w:rPr>
            </w:pPr>
            <w:r>
              <w:rPr>
                <w:rFonts w:ascii="Times New Roman" w:hAnsi="Times New Roman" w:cs="Times New Roman"/>
                <w:i/>
                <w:iCs/>
                <w:sz w:val="28"/>
                <w:szCs w:val="28"/>
              </w:rPr>
              <w:t xml:space="preserve">- GV lưu ý HS: </w:t>
            </w:r>
          </w:p>
          <w:p w:rsidR="007310DC" w:rsidRDefault="007310DC" w:rsidP="00D861C6">
            <w:pPr>
              <w:spacing w:after="0" w:line="240" w:lineRule="auto"/>
              <w:ind w:right="57" w:firstLineChars="50" w:firstLine="140"/>
              <w:rPr>
                <w:rFonts w:ascii="Times New Roman" w:hAnsi="Times New Roman" w:cs="Times New Roman"/>
                <w:sz w:val="28"/>
                <w:szCs w:val="28"/>
              </w:rPr>
            </w:pPr>
            <w:r>
              <w:rPr>
                <w:rFonts w:ascii="Times New Roman" w:hAnsi="Times New Roman" w:cs="Times New Roman"/>
                <w:sz w:val="28"/>
                <w:szCs w:val="28"/>
              </w:rPr>
              <w:lastRenderedPageBreak/>
              <w:t>+ Trong thí nghiệm 1 chỉ xét các phản ứng của kim loại với nước ở nhiệt độ thường. Khi ở nhiệt độ cao, nhiều kim loại như magnesium, aluminium, iron,… cũng có phản ứng với nước.</w:t>
            </w:r>
          </w:p>
          <w:p w:rsidR="007310DC" w:rsidRDefault="007310DC" w:rsidP="00D861C6">
            <w:pPr>
              <w:spacing w:after="0" w:line="240" w:lineRule="auto"/>
              <w:ind w:right="57" w:firstLineChars="50" w:firstLine="140"/>
              <w:rPr>
                <w:rFonts w:ascii="Times New Roman" w:hAnsi="Times New Roman" w:cs="Times New Roman"/>
                <w:sz w:val="28"/>
                <w:szCs w:val="28"/>
              </w:rPr>
            </w:pPr>
            <w:r>
              <w:rPr>
                <w:rFonts w:ascii="Times New Roman" w:hAnsi="Times New Roman" w:cs="Times New Roman"/>
                <w:sz w:val="28"/>
                <w:szCs w:val="28"/>
              </w:rPr>
              <w:t>+ Trong thí nghiệm 2 chỉ xét phản ứng của các kim loại với dung dịch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loãng, dung dịch HCl. Trường hợp phản ứng của kim loại với dung dịch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đặc nóng, dung dịch HNO</w:t>
            </w:r>
            <w:r>
              <w:rPr>
                <w:rFonts w:ascii="Times New Roman" w:hAnsi="Times New Roman" w:cs="Times New Roman"/>
                <w:sz w:val="28"/>
                <w:szCs w:val="28"/>
                <w:vertAlign w:val="subscript"/>
              </w:rPr>
              <w:t>3</w:t>
            </w:r>
            <w:r>
              <w:rPr>
                <w:rFonts w:ascii="Times New Roman" w:hAnsi="Times New Roman" w:cs="Times New Roman"/>
                <w:sz w:val="28"/>
                <w:szCs w:val="28"/>
              </w:rPr>
              <w:t xml:space="preserve"> sẽ được tìm hiểu ở các lớp sau.</w:t>
            </w:r>
          </w:p>
          <w:p w:rsidR="007310DC" w:rsidRDefault="007310DC" w:rsidP="00D861C6">
            <w:pPr>
              <w:pStyle w:val="ListParagraph"/>
              <w:shd w:val="clear" w:color="auto" w:fill="FFFFFF"/>
              <w:tabs>
                <w:tab w:val="left" w:pos="9214"/>
              </w:tabs>
              <w:spacing w:after="0" w:line="240" w:lineRule="auto"/>
              <w:ind w:left="0" w:right="67" w:firstLineChars="50" w:firstLine="140"/>
              <w:rPr>
                <w:rFonts w:ascii="Times New Roman" w:hAnsi="Times New Roman" w:cs="Times New Roman"/>
                <w:sz w:val="28"/>
                <w:szCs w:val="28"/>
              </w:rPr>
            </w:pPr>
            <w:r>
              <w:rPr>
                <w:rFonts w:ascii="Times New Roman" w:hAnsi="Times New Roman" w:cs="Times New Roman"/>
                <w:sz w:val="28"/>
                <w:szCs w:val="28"/>
              </w:rPr>
              <w:t>+ Trong thí nghiệm 3 trong phần này ta xét phản ứng của kim loại với muối tan trong dung dịch.</w:t>
            </w:r>
          </w:p>
          <w:p w:rsidR="007310DC" w:rsidRDefault="007310DC" w:rsidP="00D861C6">
            <w:pPr>
              <w:pStyle w:val="ListParagraph"/>
              <w:shd w:val="clear" w:color="auto" w:fill="FFFFFF"/>
              <w:tabs>
                <w:tab w:val="left" w:pos="9214"/>
              </w:tabs>
              <w:spacing w:after="0" w:line="240" w:lineRule="auto"/>
              <w:ind w:left="0" w:right="67"/>
              <w:rPr>
                <w:rFonts w:ascii="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hAnsi="Times New Roman" w:cs="Times New Roman"/>
                <w:color w:val="000000"/>
                <w:sz w:val="28"/>
                <w:szCs w:val="28"/>
              </w:rPr>
              <w:t xml:space="preserve"> GV yêu cầu học sinh thảo luận trả lời câu hỏi trong bảng báo cáo thí nghiệm</w:t>
            </w:r>
          </w:p>
          <w:p w:rsidR="007310DC" w:rsidRDefault="007310DC" w:rsidP="00D861C6">
            <w:pPr>
              <w:pStyle w:val="ListParagraph"/>
              <w:shd w:val="clear" w:color="auto" w:fill="FFFFFF"/>
              <w:tabs>
                <w:tab w:val="left" w:pos="9214"/>
              </w:tabs>
              <w:spacing w:after="0" w:line="240" w:lineRule="auto"/>
              <w:ind w:left="0" w:right="67"/>
              <w:rPr>
                <w:rFonts w:ascii="Times New Roman" w:hAnsi="Times New Roman" w:cs="Times New Roman"/>
                <w:color w:val="000000"/>
                <w:sz w:val="28"/>
                <w:szCs w:val="28"/>
              </w:rPr>
            </w:pPr>
            <w:r>
              <w:rPr>
                <w:rFonts w:ascii="Times New Roman" w:hAnsi="Times New Roman" w:cs="Times New Roman"/>
                <w:sz w:val="28"/>
                <w:szCs w:val="28"/>
              </w:rPr>
              <w:t>Trả lời câu hỏi sau</w:t>
            </w:r>
          </w:p>
          <w:p w:rsidR="007310DC" w:rsidRDefault="007310DC" w:rsidP="00D861C6">
            <w:pPr>
              <w:tabs>
                <w:tab w:val="left" w:pos="28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3</w:t>
            </w:r>
            <w:r>
              <w:rPr>
                <w:rFonts w:ascii="Times New Roman" w:eastAsia="Times New Roman" w:hAnsi="Times New Roman" w:cs="Times New Roman"/>
                <w:i/>
                <w:iCs/>
                <w:color w:val="000000"/>
                <w:sz w:val="28"/>
                <w:szCs w:val="28"/>
                <w:lang w:val="en-US"/>
              </w:rPr>
              <w:t>:</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Hoàn thành BT vận dụng</w:t>
            </w:r>
          </w:p>
          <w:p w:rsidR="007310DC" w:rsidRDefault="007310DC" w:rsidP="00D861C6">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pt-BR"/>
              </w:rPr>
              <w:t xml:space="preserve">- GV </w:t>
            </w:r>
            <w:r>
              <w:rPr>
                <w:rFonts w:ascii="Times New Roman" w:hAnsi="Times New Roman" w:cs="Times New Roman"/>
                <w:b/>
                <w:sz w:val="28"/>
                <w:szCs w:val="28"/>
                <w:lang w:val="pt-BR"/>
              </w:rPr>
              <w:t>giáo dục an toàn điện</w:t>
            </w:r>
            <w:r>
              <w:rPr>
                <w:rFonts w:ascii="Times New Roman" w:hAnsi="Times New Roman" w:cs="Times New Roman"/>
                <w:sz w:val="28"/>
                <w:szCs w:val="28"/>
                <w:lang w:val="pt-BR"/>
              </w:rPr>
              <w:t>: Ta không nên sử dụng dây điện trần, hoặc dây điện đã bị hỏng lớp bọc cách điện .Để tránh bị điện giật, cháy do chập điện.  Sử dụng điện an toàn và tiết kiệm</w:t>
            </w:r>
          </w:p>
        </w:tc>
        <w:tc>
          <w:tcPr>
            <w:tcW w:w="1507" w:type="dxa"/>
            <w:shd w:val="clear" w:color="auto" w:fill="auto"/>
          </w:tcPr>
          <w:p w:rsidR="007310DC" w:rsidRDefault="007310DC" w:rsidP="00D861C6">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310DC">
        <w:trPr>
          <w:trHeight w:val="1175"/>
          <w:jc w:val="center"/>
        </w:trPr>
        <w:tc>
          <w:tcPr>
            <w:tcW w:w="9205" w:type="dxa"/>
            <w:shd w:val="clear" w:color="auto" w:fill="auto"/>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40" w:lineRule="auto"/>
              <w:ind w:left="249" w:right="244"/>
              <w:rPr>
                <w:rFonts w:ascii="Times New Roman" w:hAnsi="Times New Roman" w:cs="Times New Roman"/>
                <w:sz w:val="28"/>
                <w:szCs w:val="28"/>
              </w:rPr>
            </w:pPr>
            <w:r>
              <w:rPr>
                <w:rFonts w:ascii="Times New Roman" w:hAnsi="Times New Roman" w:cs="Times New Roman"/>
                <w:sz w:val="28"/>
                <w:szCs w:val="28"/>
              </w:rPr>
              <w:t xml:space="preserve">HS tiến hành thí nghiệm (1) </w:t>
            </w:r>
            <w:r>
              <w:rPr>
                <w:rFonts w:ascii="Times New Roman" w:hAnsi="Times New Roman" w:cs="Times New Roman"/>
                <w:i/>
                <w:sz w:val="28"/>
                <w:szCs w:val="28"/>
              </w:rPr>
              <w:t>Khảo sát phản ứng của các kim loại Na, Fe, Cu với nước</w:t>
            </w:r>
            <w:r>
              <w:rPr>
                <w:rFonts w:ascii="Times New Roman" w:hAnsi="Times New Roman" w:cs="Times New Roman"/>
                <w:sz w:val="28"/>
                <w:szCs w:val="28"/>
              </w:rPr>
              <w:t xml:space="preserve">; (2) </w:t>
            </w:r>
            <w:r>
              <w:rPr>
                <w:rFonts w:ascii="Times New Roman" w:hAnsi="Times New Roman" w:cs="Times New Roman"/>
                <w:i/>
                <w:sz w:val="28"/>
                <w:szCs w:val="28"/>
              </w:rPr>
              <w:t>Khảo sát phản ứng của kim loại Fe, Cu với dung dịch acid</w:t>
            </w:r>
            <w:r>
              <w:rPr>
                <w:rFonts w:ascii="Times New Roman" w:hAnsi="Times New Roman" w:cs="Times New Roman"/>
                <w:sz w:val="28"/>
                <w:szCs w:val="28"/>
              </w:rPr>
              <w:t xml:space="preserve">; (3) </w:t>
            </w:r>
            <w:r>
              <w:rPr>
                <w:rFonts w:ascii="Times New Roman" w:hAnsi="Times New Roman" w:cs="Times New Roman"/>
                <w:i/>
                <w:sz w:val="28"/>
                <w:szCs w:val="28"/>
              </w:rPr>
              <w:t>So sánh mức độ hoạt động hoá học của kim loại Ag và Cu</w:t>
            </w: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viết các báo cáo. </w:t>
            </w:r>
          </w:p>
        </w:tc>
        <w:tc>
          <w:tcPr>
            <w:tcW w:w="1507" w:type="dxa"/>
            <w:shd w:val="clear" w:color="auto" w:fill="auto"/>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Thảo luận nhóm.</w:t>
            </w:r>
          </w:p>
          <w:p w:rsidR="007310DC" w:rsidRDefault="007310DC" w:rsidP="00D861C6">
            <w:pPr>
              <w:spacing w:after="0" w:line="240" w:lineRule="auto"/>
              <w:rPr>
                <w:rFonts w:ascii="Times New Roman" w:hAnsi="Times New Roman" w:cs="Times New Roman"/>
                <w:sz w:val="28"/>
                <w:szCs w:val="28"/>
                <w:lang w:val="en-US"/>
              </w:rPr>
            </w:pPr>
          </w:p>
        </w:tc>
      </w:tr>
      <w:tr w:rsidR="007310DC">
        <w:trPr>
          <w:trHeight w:val="1405"/>
          <w:jc w:val="center"/>
        </w:trPr>
        <w:tc>
          <w:tcPr>
            <w:tcW w:w="9205" w:type="dxa"/>
            <w:shd w:val="clear" w:color="auto" w:fill="auto"/>
          </w:tcPr>
          <w:p w:rsidR="007310DC" w:rsidRDefault="007310DC" w:rsidP="00D861C6">
            <w:pPr>
              <w:spacing w:after="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310DC" w:rsidRDefault="007310DC" w:rsidP="00D861C6">
            <w:pPr>
              <w:spacing w:after="0" w:line="233" w:lineRule="auto"/>
              <w:ind w:right="57"/>
              <w:rPr>
                <w:rFonts w:ascii="Times New Roman" w:hAnsi="Times New Roman" w:cs="Times New Roman"/>
                <w:sz w:val="28"/>
                <w:szCs w:val="28"/>
                <w:lang w:val="en-US"/>
              </w:rPr>
            </w:pPr>
            <w:r>
              <w:rPr>
                <w:rFonts w:ascii="Times New Roman" w:hAnsi="Times New Roman" w:cs="Times New Roman"/>
                <w:sz w:val="28"/>
                <w:szCs w:val="28"/>
              </w:rPr>
              <w:t>- GV ghi nhận các ý kiến của HS. GV nhận xét, đánh giá dựa trên kĩ năng thí nghiệm, mức độ chính xác, chi tiết của báo cáo và khả năng trình bày kết quả của mỗi nhóm HS.</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310DC" w:rsidRDefault="007310DC"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310DC">
        <w:trPr>
          <w:trHeight w:val="1186"/>
          <w:jc w:val="center"/>
        </w:trPr>
        <w:tc>
          <w:tcPr>
            <w:tcW w:w="9205" w:type="dxa"/>
            <w:shd w:val="clear" w:color="auto" w:fill="auto"/>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40" w:lineRule="auto"/>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I. </w:t>
            </w:r>
            <w:r>
              <w:rPr>
                <w:rFonts w:ascii="Times New Roman" w:hAnsi="Times New Roman"/>
                <w:b/>
                <w:color w:val="7030A0"/>
                <w:sz w:val="28"/>
                <w:szCs w:val="28"/>
              </w:rPr>
              <w:t>Xây dựng dãy hoạt động hóa học của kim loại</w:t>
            </w:r>
          </w:p>
          <w:p w:rsidR="007310DC" w:rsidRDefault="007310DC" w:rsidP="00D861C6">
            <w:pPr>
              <w:tabs>
                <w:tab w:val="left" w:pos="4185"/>
              </w:tabs>
              <w:spacing w:after="0" w:line="240" w:lineRule="auto"/>
              <w:rPr>
                <w:rFonts w:ascii="Times New Roman" w:hAnsi="Times New Roman"/>
                <w:bCs/>
                <w:sz w:val="28"/>
                <w:szCs w:val="28"/>
                <w:lang w:val="en-US"/>
              </w:rPr>
            </w:pPr>
            <w:r>
              <w:rPr>
                <w:rFonts w:ascii="Times New Roman" w:hAnsi="Times New Roman"/>
                <w:bCs/>
                <w:sz w:val="28"/>
                <w:szCs w:val="28"/>
                <w:lang w:val="en-US"/>
              </w:rPr>
              <w:t>+ Căn cứ vào kết quả thí nghiệm khi cho KL tác dụng với nước, dd HCl, dd muối ta có thể sắp xếp các kim loại thành dãy theo chiều giảm dần mức độ hoạt động hóa học như sau:</w:t>
            </w:r>
            <w:r>
              <w:rPr>
                <w:rFonts w:ascii="Times New Roman" w:hAnsi="Times New Roman"/>
                <w:bCs/>
                <w:sz w:val="28"/>
                <w:szCs w:val="28"/>
              </w:rPr>
              <w:t xml:space="preserve"> </w:t>
            </w:r>
            <w:r>
              <w:rPr>
                <w:rFonts w:ascii="Times New Roman" w:hAnsi="Times New Roman"/>
                <w:bCs/>
                <w:sz w:val="28"/>
                <w:szCs w:val="28"/>
                <w:lang w:val="en-US"/>
              </w:rPr>
              <w:t xml:space="preserve">Na, Mg, Fe, H, Cu, Ag  </w:t>
            </w:r>
          </w:p>
          <w:p w:rsidR="007310DC" w:rsidRDefault="007310DC" w:rsidP="00D861C6">
            <w:pPr>
              <w:tabs>
                <w:tab w:val="left" w:pos="4185"/>
              </w:tabs>
              <w:spacing w:after="0" w:line="240" w:lineRule="auto"/>
              <w:rPr>
                <w:rFonts w:ascii="Times New Roman" w:hAnsi="Times New Roman"/>
                <w:bCs/>
                <w:sz w:val="28"/>
                <w:szCs w:val="28"/>
              </w:rPr>
            </w:pPr>
            <w:r>
              <w:rPr>
                <w:rFonts w:ascii="Times New Roman" w:hAnsi="Times New Roman"/>
                <w:bCs/>
                <w:sz w:val="28"/>
                <w:szCs w:val="28"/>
                <w:lang w:val="en-US"/>
              </w:rPr>
              <w:t xml:space="preserve">+ </w:t>
            </w:r>
            <w:r>
              <w:rPr>
                <w:rFonts w:ascii="Times New Roman" w:hAnsi="Times New Roman"/>
                <w:bCs/>
                <w:sz w:val="28"/>
                <w:szCs w:val="28"/>
              </w:rPr>
              <w:t xml:space="preserve"> Dãy hoạt động hóa học của một số kim loại xếp theo chiều giảm dần mức độ hoạt động hóa học:</w:t>
            </w:r>
          </w:p>
          <w:p w:rsidR="007310DC" w:rsidRDefault="007310DC" w:rsidP="00D861C6">
            <w:pPr>
              <w:tabs>
                <w:tab w:val="left" w:pos="4185"/>
              </w:tabs>
              <w:spacing w:after="0" w:line="240" w:lineRule="auto"/>
              <w:rPr>
                <w:rFonts w:ascii="Times New Roman" w:hAnsi="Times New Roman" w:cs="Times New Roman"/>
                <w:b/>
                <w:sz w:val="28"/>
                <w:szCs w:val="28"/>
              </w:rPr>
            </w:pPr>
            <w:r>
              <w:rPr>
                <w:rFonts w:ascii="Times New Roman" w:hAnsi="Times New Roman"/>
                <w:bCs/>
                <w:sz w:val="28"/>
                <w:szCs w:val="28"/>
              </w:rPr>
              <w:t>K, Na, Ca, Mg, Al, Zn, Fe, Pb, (H), Cu, Ag, Au</w:t>
            </w:r>
          </w:p>
        </w:tc>
        <w:tc>
          <w:tcPr>
            <w:tcW w:w="1507"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ý nghĩa của dãy hoạt động hóa học</w:t>
      </w:r>
    </w:p>
    <w:p w:rsidR="007310DC" w:rsidRDefault="007310DC" w:rsidP="00D861C6">
      <w:pPr>
        <w:numPr>
          <w:ilvl w:val="0"/>
          <w:numId w:val="4"/>
        </w:numPr>
        <w:spacing w:after="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ý nghĩa của dãy hoạt động hoá học.</w:t>
      </w:r>
    </w:p>
    <w:p w:rsidR="007310DC" w:rsidRDefault="007310DC" w:rsidP="00D861C6">
      <w:pPr>
        <w:pStyle w:val="Bodytext21"/>
        <w:numPr>
          <w:ilvl w:val="0"/>
          <w:numId w:val="4"/>
        </w:numPr>
        <w:shd w:val="clear" w:color="auto" w:fill="auto"/>
        <w:spacing w:before="0" w:after="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ý nghĩa của dãy hoạt động hoá học và viết PTHH minh họa</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BT vận dụng:Hoàn thành phương trình hoá học cứa các phản ứng sau:</w:t>
      </w:r>
    </w:p>
    <w:p w:rsidR="007310DC" w:rsidRDefault="007310DC" w:rsidP="00D861C6">
      <w:pPr>
        <w:numPr>
          <w:ilvl w:val="0"/>
          <w:numId w:val="13"/>
        </w:numPr>
        <w:spacing w:after="0" w:line="276" w:lineRule="auto"/>
        <w:ind w:firstLineChars="50" w:firstLine="140"/>
        <w:jc w:val="both"/>
        <w:rPr>
          <w:rFonts w:ascii="Times New Roman" w:hAnsi="Times New Roman"/>
          <w:sz w:val="28"/>
          <w:szCs w:val="28"/>
        </w:rPr>
      </w:pPr>
      <w:r>
        <w:rPr>
          <w:rFonts w:ascii="Times New Roman" w:hAnsi="Times New Roman"/>
          <w:sz w:val="28"/>
          <w:szCs w:val="28"/>
        </w:rPr>
        <w:t>Ca + H</w:t>
      </w:r>
      <w:r>
        <w:rPr>
          <w:rFonts w:ascii="Times New Roman" w:hAnsi="Times New Roman"/>
          <w:sz w:val="28"/>
          <w:szCs w:val="28"/>
          <w:vertAlign w:val="subscript"/>
        </w:rPr>
        <w:t>2</w:t>
      </w:r>
      <w:r>
        <w:rPr>
          <w:rFonts w:ascii="Times New Roman" w:hAnsi="Times New Roman"/>
          <w:sz w:val="28"/>
          <w:szCs w:val="28"/>
        </w:rPr>
        <w:t>O →</w:t>
      </w:r>
    </w:p>
    <w:p w:rsidR="007310DC" w:rsidRDefault="007310DC" w:rsidP="00D861C6">
      <w:pPr>
        <w:numPr>
          <w:ilvl w:val="0"/>
          <w:numId w:val="13"/>
        </w:numPr>
        <w:spacing w:after="0" w:line="276" w:lineRule="auto"/>
        <w:ind w:firstLineChars="50" w:firstLine="140"/>
        <w:jc w:val="both"/>
        <w:rPr>
          <w:rFonts w:ascii="Times New Roman" w:hAnsi="Times New Roman"/>
          <w:sz w:val="28"/>
          <w:szCs w:val="28"/>
        </w:rPr>
      </w:pPr>
      <w:r>
        <w:rPr>
          <w:rFonts w:ascii="Times New Roman" w:hAnsi="Times New Roman"/>
          <w:sz w:val="28"/>
          <w:szCs w:val="28"/>
        </w:rPr>
        <w:t>Fe + HCl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lastRenderedPageBreak/>
        <w:t>c. Zn + CuSO</w:t>
      </w:r>
      <w:r>
        <w:rPr>
          <w:rFonts w:ascii="Times New Roman" w:hAnsi="Times New Roman"/>
          <w:sz w:val="28"/>
          <w:szCs w:val="28"/>
          <w:vertAlign w:val="subscript"/>
        </w:rPr>
        <w:t>4</w:t>
      </w:r>
      <w:r>
        <w:rPr>
          <w:rFonts w:ascii="Times New Roman" w:hAnsi="Times New Roman"/>
          <w:sz w:val="28"/>
          <w:szCs w:val="28"/>
        </w:rPr>
        <w:t xml:space="preserve"> →</w:t>
      </w:r>
    </w:p>
    <w:p w:rsidR="007310DC" w:rsidRDefault="007310DC" w:rsidP="00D861C6">
      <w:pPr>
        <w:numPr>
          <w:ilvl w:val="0"/>
          <w:numId w:val="4"/>
        </w:numPr>
        <w:spacing w:after="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numPr>
          <w:ilvl w:val="0"/>
          <w:numId w:val="13"/>
        </w:numPr>
        <w:spacing w:after="0" w:line="276" w:lineRule="auto"/>
        <w:ind w:firstLineChars="50" w:firstLine="140"/>
        <w:jc w:val="both"/>
        <w:rPr>
          <w:rFonts w:ascii="Times New Roman" w:hAnsi="Times New Roman"/>
          <w:sz w:val="28"/>
          <w:szCs w:val="28"/>
        </w:rPr>
      </w:pPr>
      <w:r>
        <w:rPr>
          <w:rFonts w:ascii="Times New Roman" w:hAnsi="Times New Roman"/>
          <w:sz w:val="28"/>
          <w:szCs w:val="28"/>
        </w:rPr>
        <w:t>Ca + 2H</w:t>
      </w:r>
      <w:r>
        <w:rPr>
          <w:rFonts w:ascii="Times New Roman" w:hAnsi="Times New Roman"/>
          <w:sz w:val="28"/>
          <w:szCs w:val="28"/>
          <w:vertAlign w:val="subscript"/>
        </w:rPr>
        <w:t>2</w:t>
      </w:r>
      <w:r>
        <w:rPr>
          <w:rFonts w:ascii="Times New Roman" w:hAnsi="Times New Roman"/>
          <w:sz w:val="28"/>
          <w:szCs w:val="28"/>
        </w:rPr>
        <w:t>O → Ca(OH)</w:t>
      </w:r>
      <w:r>
        <w:rPr>
          <w:rFonts w:ascii="Times New Roman" w:hAnsi="Times New Roman"/>
          <w:sz w:val="28"/>
          <w:szCs w:val="28"/>
          <w:vertAlign w:val="subscript"/>
        </w:rPr>
        <w:t xml:space="preserve">2 </w:t>
      </w:r>
      <w:r>
        <w:rPr>
          <w:rFonts w:ascii="Times New Roman" w:hAnsi="Times New Roman"/>
          <w:sz w:val="28"/>
          <w:szCs w:val="28"/>
        </w:rPr>
        <w:t>+ H</w:t>
      </w:r>
      <w:r>
        <w:rPr>
          <w:rFonts w:ascii="Times New Roman" w:hAnsi="Times New Roman"/>
          <w:sz w:val="28"/>
          <w:szCs w:val="28"/>
          <w:vertAlign w:val="subscript"/>
        </w:rPr>
        <w:t>2</w:t>
      </w:r>
    </w:p>
    <w:p w:rsidR="007310DC" w:rsidRDefault="007310DC" w:rsidP="00D861C6">
      <w:pPr>
        <w:numPr>
          <w:ilvl w:val="0"/>
          <w:numId w:val="13"/>
        </w:numPr>
        <w:spacing w:after="0" w:line="276" w:lineRule="auto"/>
        <w:ind w:firstLineChars="50" w:firstLine="140"/>
        <w:jc w:val="both"/>
        <w:rPr>
          <w:rFonts w:ascii="Times New Roman" w:hAnsi="Times New Roman"/>
          <w:sz w:val="28"/>
          <w:szCs w:val="28"/>
        </w:rPr>
      </w:pPr>
      <w:r>
        <w:rPr>
          <w:rFonts w:ascii="Times New Roman" w:hAnsi="Times New Roman"/>
          <w:sz w:val="28"/>
          <w:szCs w:val="28"/>
        </w:rPr>
        <w:t>Fe + 2HCl → FeCl</w:t>
      </w:r>
      <w:r>
        <w:rPr>
          <w:rFonts w:ascii="Times New Roman" w:hAnsi="Times New Roman"/>
          <w:sz w:val="28"/>
          <w:szCs w:val="28"/>
          <w:vertAlign w:val="subscript"/>
        </w:rPr>
        <w:t xml:space="preserve">2 </w:t>
      </w:r>
      <w:r>
        <w:rPr>
          <w:rFonts w:ascii="Times New Roman" w:hAnsi="Times New Roman"/>
          <w:sz w:val="28"/>
          <w:szCs w:val="28"/>
        </w:rPr>
        <w:t>+ 2H</w:t>
      </w:r>
      <w:r>
        <w:rPr>
          <w:rFonts w:ascii="Times New Roman" w:hAnsi="Times New Roman"/>
          <w:sz w:val="28"/>
          <w:szCs w:val="28"/>
          <w:vertAlign w:val="subscript"/>
        </w:rPr>
        <w:t>2</w:t>
      </w:r>
    </w:p>
    <w:p w:rsidR="007310DC" w:rsidRDefault="007310DC" w:rsidP="00D861C6">
      <w:pPr>
        <w:spacing w:after="0" w:line="276" w:lineRule="auto"/>
        <w:jc w:val="both"/>
        <w:rPr>
          <w:rFonts w:ascii="Times New Roman" w:hAnsi="Times New Roman" w:cs="Times New Roman"/>
          <w:bCs/>
          <w:sz w:val="28"/>
          <w:szCs w:val="28"/>
          <w:lang w:val="en-US"/>
        </w:rPr>
      </w:pPr>
      <w:r>
        <w:rPr>
          <w:rFonts w:ascii="Times New Roman" w:hAnsi="Times New Roman"/>
          <w:sz w:val="28"/>
          <w:szCs w:val="28"/>
        </w:rPr>
        <w:t>c. Zn + CuSO</w:t>
      </w:r>
      <w:r>
        <w:rPr>
          <w:rFonts w:ascii="Times New Roman" w:hAnsi="Times New Roman"/>
          <w:sz w:val="28"/>
          <w:szCs w:val="28"/>
          <w:vertAlign w:val="subscript"/>
        </w:rPr>
        <w:t>4</w:t>
      </w:r>
      <w:r>
        <w:rPr>
          <w:rFonts w:ascii="Times New Roman" w:hAnsi="Times New Roman"/>
          <w:sz w:val="28"/>
          <w:szCs w:val="28"/>
        </w:rPr>
        <w:t xml:space="preserve"> → ZnSO</w:t>
      </w:r>
      <w:r>
        <w:rPr>
          <w:rFonts w:ascii="Times New Roman" w:hAnsi="Times New Roman"/>
          <w:sz w:val="28"/>
          <w:szCs w:val="28"/>
          <w:vertAlign w:val="subscript"/>
        </w:rPr>
        <w:t xml:space="preserve">4 </w:t>
      </w:r>
      <w:r>
        <w:rPr>
          <w:rFonts w:ascii="Times New Roman" w:hAnsi="Times New Roman"/>
          <w:sz w:val="28"/>
          <w:szCs w:val="28"/>
        </w:rPr>
        <w:t xml:space="preserve"> + Cu</w:t>
      </w:r>
    </w:p>
    <w:p w:rsidR="007310DC" w:rsidRDefault="007310DC" w:rsidP="00D861C6">
      <w:pPr>
        <w:spacing w:after="0" w:line="240" w:lineRule="auto"/>
        <w:rPr>
          <w:rFonts w:ascii="Times New Roman" w:hAnsi="Times New Roman" w:cs="Times New Roman"/>
          <w:bCs/>
          <w:sz w:val="28"/>
          <w:szCs w:val="28"/>
          <w:lang w:val="en-US"/>
        </w:rPr>
      </w:pPr>
      <w:r>
        <w:rPr>
          <w:rFonts w:ascii="Times New Roman" w:hAnsi="Times New Roman" w:cs="Times New Roman"/>
          <w:b/>
          <w:color w:val="C00000"/>
          <w:sz w:val="28"/>
          <w:szCs w:val="28"/>
          <w:lang w:val="en-US"/>
        </w:rPr>
        <w:t xml:space="preserve">d) Tổ chức thực hiện: </w:t>
      </w:r>
    </w:p>
    <w:tbl>
      <w:tblPr>
        <w:tblpPr w:leftFromText="180" w:rightFromText="180" w:vertAnchor="text" w:horzAnchor="page" w:tblpX="1221" w:tblpY="384"/>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trPr>
        <w:tc>
          <w:tcPr>
            <w:tcW w:w="7702"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trPr>
        <w:tc>
          <w:tcPr>
            <w:tcW w:w="7702" w:type="dxa"/>
            <w:shd w:val="clear" w:color="auto" w:fill="auto"/>
          </w:tcPr>
          <w:p w:rsidR="007310DC" w:rsidRDefault="007310DC" w:rsidP="00D861C6">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rPr>
              <w:t xml:space="preserve"> </w:t>
            </w:r>
          </w:p>
          <w:p w:rsidR="007310DC" w:rsidRDefault="007310DC" w:rsidP="00D861C6">
            <w:pPr>
              <w:spacing w:after="0" w:line="317" w:lineRule="auto"/>
              <w:ind w:right="57"/>
              <w:rPr>
                <w:rFonts w:ascii="Times New Roman" w:hAnsi="Times New Roman" w:cs="Times New Roman"/>
                <w:sz w:val="28"/>
                <w:szCs w:val="28"/>
              </w:rPr>
            </w:pPr>
            <w:r>
              <w:rPr>
                <w:rFonts w:ascii="Times New Roman" w:hAnsi="Times New Roman" w:cs="Times New Roman"/>
                <w:sz w:val="28"/>
                <w:szCs w:val="28"/>
              </w:rPr>
              <w:t xml:space="preserve">- GV chia lớp thành các nhóm gồm 2 – 3 HS, yêu cầu thực hiện hoạt động </w:t>
            </w:r>
            <w:r>
              <w:rPr>
                <w:rFonts w:ascii="Times New Roman" w:hAnsi="Times New Roman" w:cs="Times New Roman"/>
                <w:i/>
                <w:sz w:val="28"/>
                <w:szCs w:val="28"/>
              </w:rPr>
              <w:t>Tìm hiểu về ý nghĩa dãy hoạt động hoá học</w:t>
            </w:r>
            <w:r>
              <w:rPr>
                <w:rFonts w:ascii="Times New Roman" w:hAnsi="Times New Roman" w:cs="Times New Roman"/>
                <w:sz w:val="28"/>
                <w:szCs w:val="28"/>
              </w:rPr>
              <w:t xml:space="preserve">, trang 93 SGK. </w:t>
            </w:r>
          </w:p>
          <w:p w:rsidR="007310DC" w:rsidRDefault="007310DC" w:rsidP="00D861C6">
            <w:pPr>
              <w:spacing w:after="0" w:line="316" w:lineRule="auto"/>
              <w:rPr>
                <w:rFonts w:ascii="Times New Roman" w:hAnsi="Times New Roman" w:cs="Times New Roman"/>
                <w:bCs/>
                <w:iCs/>
                <w:sz w:val="28"/>
                <w:szCs w:val="28"/>
              </w:rPr>
            </w:pPr>
            <w:r>
              <w:rPr>
                <w:rFonts w:ascii="Times New Roman" w:hAnsi="Times New Roman" w:cs="Times New Roman"/>
                <w:sz w:val="28"/>
                <w:szCs w:val="28"/>
              </w:rPr>
              <w:t>GV có thể yêu cầu HS viết PTHH minh hoạ (nếu có).</w:t>
            </w:r>
          </w:p>
        </w:tc>
        <w:tc>
          <w:tcPr>
            <w:tcW w:w="2533" w:type="dxa"/>
            <w:shd w:val="clear" w:color="auto" w:fill="auto"/>
          </w:tcPr>
          <w:p w:rsidR="007310DC" w:rsidRDefault="007310DC"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spacing w:after="0" w:line="240" w:lineRule="auto"/>
              <w:rPr>
                <w:rFonts w:ascii="Times New Roman" w:hAnsi="Times New Roman" w:cs="Times New Roman"/>
                <w:sz w:val="28"/>
                <w:szCs w:val="28"/>
                <w:lang w:val="en-US"/>
              </w:rPr>
            </w:pPr>
          </w:p>
        </w:tc>
      </w:tr>
      <w:tr w:rsidR="007310DC">
        <w:trPr>
          <w:trHeight w:val="274"/>
        </w:trPr>
        <w:tc>
          <w:tcPr>
            <w:tcW w:w="7702"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310DC">
        <w:trPr>
          <w:trHeight w:val="773"/>
        </w:trPr>
        <w:tc>
          <w:tcPr>
            <w:tcW w:w="7702" w:type="dxa"/>
            <w:shd w:val="clear" w:color="auto" w:fill="auto"/>
          </w:tcPr>
          <w:p w:rsidR="007310DC" w:rsidRDefault="007310DC" w:rsidP="00D861C6">
            <w:pPr>
              <w:spacing w:after="0" w:line="240"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310DC" w:rsidRDefault="007310DC" w:rsidP="00D861C6">
            <w:pPr>
              <w:spacing w:after="0"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pt-BR"/>
              </w:rPr>
              <w:t xml:space="preserve">GV: nhận xét, bổ sung kiến thức </w:t>
            </w:r>
          </w:p>
        </w:tc>
        <w:tc>
          <w:tcPr>
            <w:tcW w:w="2533"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310DC">
        <w:trPr>
          <w:trHeight w:val="274"/>
        </w:trPr>
        <w:tc>
          <w:tcPr>
            <w:tcW w:w="7702" w:type="dxa"/>
            <w:shd w:val="clear" w:color="auto" w:fill="auto"/>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Foote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lang w:val="pt-BR"/>
              </w:rPr>
              <w:t>I</w:t>
            </w:r>
            <w:r>
              <w:rPr>
                <w:rFonts w:ascii="Times New Roman" w:hAnsi="Times New Roman" w:cs="Times New Roman"/>
                <w:b/>
                <w:sz w:val="28"/>
                <w:szCs w:val="28"/>
                <w:u w:val="single"/>
              </w:rPr>
              <w:t>I</w:t>
            </w:r>
            <w:r>
              <w:rPr>
                <w:rFonts w:ascii="Times New Roman" w:hAnsi="Times New Roman" w:cs="Times New Roman"/>
                <w:b/>
                <w:sz w:val="28"/>
                <w:szCs w:val="28"/>
                <w:u w:val="single"/>
                <w:lang w:val="pt-BR"/>
              </w:rPr>
              <w:t xml:space="preserve">. </w:t>
            </w:r>
            <w:r>
              <w:rPr>
                <w:rFonts w:ascii="Times New Roman" w:hAnsi="Times New Roman" w:cs="Times New Roman"/>
                <w:b/>
                <w:sz w:val="28"/>
                <w:szCs w:val="28"/>
                <w:u w:val="single"/>
              </w:rPr>
              <w:t>Ý nghĩa của dãy hoạt động hóa học</w:t>
            </w:r>
          </w:p>
          <w:p w:rsidR="007310DC" w:rsidRDefault="007310DC"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Mức độ hoạt động hóa học của kim loại giảm dần từ trái sang phải.</w:t>
            </w:r>
          </w:p>
          <w:p w:rsidR="007310DC" w:rsidRDefault="007310DC"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Kim loại đứng trước Mg phản ứng được với nước ở  nhiệt độ thường.</w:t>
            </w:r>
          </w:p>
          <w:p w:rsidR="007310DC" w:rsidRDefault="007310DC"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Kim loại đứng trước H tác dụng được với 1 số dd  acid (HCl, H</w:t>
            </w:r>
            <w:r>
              <w:rPr>
                <w:rFonts w:ascii="Times New Roman" w:hAnsi="Times New Roman" w:cs="Times New Roman"/>
                <w:bCs/>
                <w:iCs/>
                <w:sz w:val="28"/>
                <w:szCs w:val="28"/>
                <w:vertAlign w:val="subscript"/>
              </w:rPr>
              <w:t>2</w:t>
            </w:r>
            <w:r>
              <w:rPr>
                <w:rFonts w:ascii="Times New Roman" w:hAnsi="Times New Roman" w:cs="Times New Roman"/>
                <w:bCs/>
                <w:iCs/>
                <w:sz w:val="28"/>
                <w:szCs w:val="28"/>
              </w:rPr>
              <w:t>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loãng…) và giải phóng khí H</w:t>
            </w:r>
            <w:r>
              <w:rPr>
                <w:rFonts w:ascii="Times New Roman" w:hAnsi="Times New Roman" w:cs="Times New Roman"/>
                <w:bCs/>
                <w:iCs/>
                <w:sz w:val="28"/>
                <w:szCs w:val="28"/>
                <w:vertAlign w:val="subscript"/>
              </w:rPr>
              <w:t>2</w:t>
            </w:r>
          </w:p>
          <w:p w:rsidR="007310DC" w:rsidRDefault="007310DC" w:rsidP="00D861C6">
            <w:pPr>
              <w:tabs>
                <w:tab w:val="left" w:pos="45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Kim loại đứng trước (trừ Na, K...) đẩy kim loại đứng sau ra khỏi  dung dịch muối.</w:t>
            </w:r>
          </w:p>
          <w:p w:rsidR="007310DC" w:rsidRDefault="007310DC" w:rsidP="00D861C6">
            <w:pPr>
              <w:tabs>
                <w:tab w:val="left" w:pos="450"/>
              </w:tabs>
              <w:spacing w:after="0" w:line="240" w:lineRule="auto"/>
              <w:jc w:val="both"/>
              <w:rPr>
                <w:rFonts w:ascii="Times New Roman" w:hAnsi="Times New Roman" w:cs="Times New Roman"/>
                <w:bCs/>
                <w:iCs/>
                <w:sz w:val="28"/>
                <w:szCs w:val="28"/>
                <w:vertAlign w:val="subscript"/>
              </w:rPr>
            </w:pPr>
            <w:r>
              <w:rPr>
                <w:rFonts w:ascii="Times New Roman" w:hAnsi="Times New Roman" w:cs="Times New Roman"/>
                <w:bCs/>
                <w:iCs/>
                <w:sz w:val="28"/>
                <w:szCs w:val="28"/>
              </w:rPr>
              <w:t>Dựa vào dãy hoạt động hoá học của kim loại, ta có thể xác định được mức độ hoạt động hoá học của kim loại.</w:t>
            </w:r>
          </w:p>
        </w:tc>
        <w:tc>
          <w:tcPr>
            <w:tcW w:w="2533"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Tìm hiểu sự khác biệt về tính chất giữa các kim loại thông dụng </w:t>
      </w:r>
    </w:p>
    <w:p w:rsidR="007310DC" w:rsidRDefault="007310DC" w:rsidP="00D861C6">
      <w:pPr>
        <w:numPr>
          <w:ilvl w:val="0"/>
          <w:numId w:val="6"/>
        </w:numPr>
        <w:spacing w:after="0" w:line="240"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40" w:lineRule="auto"/>
        <w:jc w:val="both"/>
        <w:rPr>
          <w:rFonts w:ascii="Times New Roman" w:hAnsi="Times New Roman"/>
          <w:sz w:val="28"/>
          <w:szCs w:val="28"/>
        </w:rPr>
      </w:pPr>
      <w:r>
        <w:rPr>
          <w:rFonts w:ascii="Times New Roman" w:hAnsi="Times New Roman"/>
          <w:sz w:val="28"/>
          <w:szCs w:val="28"/>
        </w:rPr>
        <w:t>- Mô tả được một số khác biệt về tính chất giữa các kim loại thông dụng (nhôm, sắt, vàng,...).</w:t>
      </w:r>
    </w:p>
    <w:p w:rsidR="007310DC" w:rsidRDefault="007310DC" w:rsidP="00D861C6">
      <w:pPr>
        <w:numPr>
          <w:ilvl w:val="0"/>
          <w:numId w:val="6"/>
        </w:numPr>
        <w:spacing w:after="0" w:line="240"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310DC" w:rsidRDefault="007310DC" w:rsidP="00D861C6">
      <w:pPr>
        <w:pStyle w:val="TableParagraph"/>
        <w:numPr>
          <w:ilvl w:val="0"/>
          <w:numId w:val="7"/>
        </w:numPr>
        <w:tabs>
          <w:tab w:val="left" w:pos="315"/>
        </w:tabs>
        <w:spacing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xem </w:t>
      </w:r>
      <w:r>
        <w:rPr>
          <w:rFonts w:ascii="Times New Roman" w:hAnsi="Times New Roman" w:cs="Times New Roman"/>
          <w:sz w:val="28"/>
          <w:szCs w:val="28"/>
          <w:lang w:val="vi-VN"/>
        </w:rPr>
        <w:t>bảng 16.2 trong SGK và rút ra nhận xét</w:t>
      </w:r>
    </w:p>
    <w:p w:rsidR="007310DC" w:rsidRDefault="007310DC" w:rsidP="00D861C6">
      <w:pPr>
        <w:pStyle w:val="TableParagraph"/>
        <w:numPr>
          <w:ilvl w:val="0"/>
          <w:numId w:val="7"/>
        </w:numPr>
        <w:tabs>
          <w:tab w:val="left" w:pos="315"/>
        </w:tabs>
        <w:spacing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Vận dụng: </w:t>
      </w:r>
      <w:r>
        <w:rPr>
          <w:rFonts w:ascii="Times New Roman" w:hAnsi="Times New Roman"/>
          <w:sz w:val="28"/>
          <w:szCs w:val="28"/>
          <w:lang w:val="vi-VN"/>
        </w:rPr>
        <w:t>Vì sao các nhà khảo cổ khi khám phá thấy những đồ vật bằng vàng thường vẫn còn nguyên vẹn, không bị hoen gỉ?</w:t>
      </w:r>
    </w:p>
    <w:p w:rsidR="007310DC" w:rsidRDefault="007310DC" w:rsidP="00D861C6">
      <w:pPr>
        <w:numPr>
          <w:ilvl w:val="0"/>
          <w:numId w:val="6"/>
        </w:numPr>
        <w:spacing w:after="0" w:line="240"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lastRenderedPageBreak/>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310DC" w:rsidRDefault="007310DC" w:rsidP="00D861C6">
      <w:pPr>
        <w:pStyle w:val="TableParagraph"/>
        <w:tabs>
          <w:tab w:val="left" w:pos="315"/>
        </w:tabs>
        <w:spacing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*Vận dụng: </w:t>
      </w:r>
      <w:r>
        <w:rPr>
          <w:rFonts w:ascii="Times New Roman" w:hAnsi="Times New Roman"/>
          <w:sz w:val="28"/>
          <w:szCs w:val="28"/>
          <w:lang w:val="vi-VN"/>
        </w:rPr>
        <w:t>Vì vàng không tác dụng với oxygen nên khi tìm thấy vàng không bị gỉ</w:t>
      </w:r>
    </w:p>
    <w:p w:rsidR="007310DC" w:rsidRDefault="007310DC" w:rsidP="00D861C6">
      <w:pPr>
        <w:numPr>
          <w:ilvl w:val="0"/>
          <w:numId w:val="6"/>
        </w:numPr>
        <w:spacing w:after="0" w:line="240"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310DC" w:rsidRDefault="007310DC" w:rsidP="00D861C6">
            <w:pPr>
              <w:pStyle w:val="TableParagraph"/>
              <w:numPr>
                <w:ilvl w:val="0"/>
                <w:numId w:val="7"/>
              </w:numPr>
              <w:tabs>
                <w:tab w:val="left" w:pos="315"/>
              </w:tabs>
              <w:spacing w:line="240" w:lineRule="auto"/>
              <w:ind w:right="93" w:firstLine="0"/>
              <w:rPr>
                <w:rFonts w:ascii="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xem </w:t>
            </w:r>
            <w:r>
              <w:rPr>
                <w:rFonts w:ascii="Times New Roman" w:hAnsi="Times New Roman" w:cs="Times New Roman"/>
                <w:sz w:val="28"/>
                <w:szCs w:val="28"/>
                <w:lang w:val="vi-VN"/>
              </w:rPr>
              <w:t>bảng 16.2 trong SGK và rút ra nhận xét về kim loại nhôm, sắt, vàng:</w:t>
            </w:r>
          </w:p>
          <w:p w:rsidR="007310DC" w:rsidRDefault="007310DC" w:rsidP="00D861C6">
            <w:pPr>
              <w:pStyle w:val="TableParagraph"/>
              <w:tabs>
                <w:tab w:val="left" w:pos="315"/>
              </w:tabs>
              <w:spacing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 </w:t>
            </w:r>
            <w:r>
              <w:rPr>
                <w:rFonts w:ascii="Times New Roman" w:hAnsi="Times New Roman"/>
                <w:sz w:val="28"/>
                <w:szCs w:val="28"/>
                <w:lang w:val="vi-VN"/>
              </w:rPr>
              <w:t>Màu sắc</w:t>
            </w:r>
          </w:p>
          <w:p w:rsidR="007310DC" w:rsidRDefault="007310DC" w:rsidP="00D861C6">
            <w:pPr>
              <w:pStyle w:val="TableParagraph"/>
              <w:tabs>
                <w:tab w:val="left" w:pos="315"/>
              </w:tabs>
              <w:spacing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 </w:t>
            </w:r>
            <w:r>
              <w:rPr>
                <w:rFonts w:ascii="Times New Roman" w:hAnsi="Times New Roman"/>
                <w:sz w:val="28"/>
                <w:szCs w:val="28"/>
                <w:lang w:val="vi-VN"/>
              </w:rPr>
              <w:t>Khối lượng riêng (g/cm3)</w:t>
            </w:r>
          </w:p>
          <w:p w:rsidR="007310DC" w:rsidRDefault="007310DC" w:rsidP="00D861C6">
            <w:pPr>
              <w:pStyle w:val="TableParagraph"/>
              <w:tabs>
                <w:tab w:val="left" w:pos="315"/>
              </w:tabs>
              <w:spacing w:line="240" w:lineRule="auto"/>
              <w:ind w:left="105" w:right="93"/>
              <w:rPr>
                <w:rFonts w:ascii="Times New Roman" w:hAnsi="Times New Roman"/>
                <w:sz w:val="28"/>
                <w:szCs w:val="28"/>
                <w:lang w:val="vi-VN"/>
              </w:rPr>
            </w:pPr>
            <w:r>
              <w:rPr>
                <w:rFonts w:ascii="Times New Roman" w:hAnsi="Times New Roman"/>
                <w:sz w:val="28"/>
                <w:szCs w:val="28"/>
                <w:lang w:val="vi-VN"/>
              </w:rPr>
              <w:t>+ Nhiệt độ nóng chảy (0C)</w:t>
            </w:r>
          </w:p>
          <w:p w:rsidR="007310DC" w:rsidRDefault="007310DC" w:rsidP="00D861C6">
            <w:pPr>
              <w:pStyle w:val="TableParagraph"/>
              <w:tabs>
                <w:tab w:val="left" w:pos="315"/>
              </w:tabs>
              <w:spacing w:line="240" w:lineRule="auto"/>
              <w:ind w:left="105" w:right="93"/>
              <w:rPr>
                <w:rFonts w:ascii="Times New Roman" w:hAnsi="Times New Roman" w:cs="Times New Roman"/>
                <w:sz w:val="28"/>
                <w:szCs w:val="28"/>
                <w:lang w:val="vi-VN"/>
              </w:rPr>
            </w:pPr>
            <w:r>
              <w:rPr>
                <w:rFonts w:ascii="Times New Roman" w:hAnsi="Times New Roman"/>
                <w:sz w:val="28"/>
                <w:szCs w:val="28"/>
                <w:lang w:val="vi-VN"/>
              </w:rPr>
              <w:t>+ Khả năng phản ứng với các chất</w:t>
            </w:r>
          </w:p>
        </w:tc>
        <w:tc>
          <w:tcPr>
            <w:tcW w:w="3024"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310DC">
        <w:trPr>
          <w:jc w:val="center"/>
        </w:trPr>
        <w:tc>
          <w:tcPr>
            <w:tcW w:w="7493"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ọc sinh  tham khảo sách giáo khoa</w:t>
            </w:r>
          </w:p>
        </w:tc>
        <w:tc>
          <w:tcPr>
            <w:tcW w:w="3024"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cho học sinh làm bài tập vận dụng và chốt nội dung kiến thức</w:t>
            </w:r>
          </w:p>
        </w:tc>
        <w:tc>
          <w:tcPr>
            <w:tcW w:w="3024" w:type="dxa"/>
          </w:tcPr>
          <w:p w:rsidR="007310DC" w:rsidRDefault="007310DC" w:rsidP="00D861C6">
            <w:pPr>
              <w:spacing w:after="0" w:line="240"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240" w:lineRule="auto"/>
              <w:jc w:val="both"/>
              <w:rPr>
                <w:rFonts w:ascii="Times New Roman" w:hAnsi="Times New Roman" w:cs="Times New Roman"/>
                <w:i/>
                <w:sz w:val="28"/>
                <w:szCs w:val="28"/>
              </w:rPr>
            </w:pPr>
            <w:r>
              <w:rPr>
                <w:rFonts w:ascii="Times New Roman" w:hAnsi="Times New Roman" w:cs="Times New Roman"/>
                <w:b/>
                <w:sz w:val="28"/>
                <w:szCs w:val="28"/>
                <w:lang w:val="en-US"/>
              </w:rPr>
              <w:t>Tổng kết:</w:t>
            </w:r>
            <w:r>
              <w:rPr>
                <w:rFonts w:ascii="Times New Roman" w:hAnsi="Times New Roman" w:cs="Times New Roman"/>
                <w:b/>
                <w:sz w:val="28"/>
                <w:szCs w:val="28"/>
              </w:rPr>
              <w:t xml:space="preserve"> </w:t>
            </w:r>
            <w:r>
              <w:rPr>
                <w:rFonts w:ascii="Times New Roman" w:hAnsi="Times New Roman" w:cs="Times New Roman"/>
                <w:bCs/>
                <w:sz w:val="28"/>
                <w:szCs w:val="28"/>
              </w:rPr>
              <w:t>HS xem SGK</w:t>
            </w:r>
          </w:p>
        </w:tc>
        <w:tc>
          <w:tcPr>
            <w:tcW w:w="3024" w:type="dxa"/>
          </w:tcPr>
          <w:p w:rsidR="007310DC" w:rsidRDefault="007310DC" w:rsidP="00D861C6">
            <w:pPr>
              <w:spacing w:after="0" w:line="240" w:lineRule="auto"/>
              <w:rPr>
                <w:rFonts w:ascii="Times New Roman" w:hAnsi="Times New Roman" w:cs="Times New Roman"/>
                <w:sz w:val="28"/>
                <w:szCs w:val="28"/>
              </w:rPr>
            </w:pPr>
          </w:p>
        </w:tc>
      </w:tr>
    </w:tbl>
    <w:p w:rsidR="007310DC" w:rsidRDefault="007310DC"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một số phương pháp tách kim loại nhiều ứng dụng</w:t>
      </w:r>
    </w:p>
    <w:p w:rsidR="007310DC" w:rsidRDefault="007310DC" w:rsidP="00D861C6">
      <w:pPr>
        <w:numPr>
          <w:ilvl w:val="0"/>
          <w:numId w:val="14"/>
        </w:numPr>
        <w:spacing w:after="0" w:line="240"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phương pháp tách kim loại theo mức độ hoạt động hoá học của chúng</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quá trình tách một số kim loại có nhiều ứng dụng, như: Tách sắt ra khỏi iron(lll) oxide bởi carbon oxide; Tách nhôm ra khỏi aluminium oxide bởi phản ứng điện phân; Tách kẽm khỏi zinc sulfide bởi oxygen và carbon (than).</w:t>
      </w:r>
    </w:p>
    <w:p w:rsidR="007310DC" w:rsidRDefault="007310DC" w:rsidP="00D861C6">
      <w:pPr>
        <w:pStyle w:val="Bodytext21"/>
        <w:numPr>
          <w:ilvl w:val="0"/>
          <w:numId w:val="14"/>
        </w:numPr>
        <w:shd w:val="clear" w:color="auto" w:fill="auto"/>
        <w:spacing w:before="0" w:after="0" w:line="240"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Bodytext21"/>
        <w:shd w:val="clear" w:color="auto" w:fill="auto"/>
        <w:spacing w:before="0" w:after="0" w:line="240" w:lineRule="auto"/>
        <w:ind w:firstLine="0"/>
        <w:rPr>
          <w:rFonts w:ascii="Times New Roman" w:hAnsi="Times New Roman"/>
          <w:b w:val="0"/>
          <w:sz w:val="28"/>
          <w:szCs w:val="28"/>
        </w:rPr>
      </w:pPr>
      <w:r>
        <w:rPr>
          <w:rFonts w:ascii="Times New Roman" w:hAnsi="Times New Roman" w:cs="Times New Roman"/>
          <w:b w:val="0"/>
          <w:color w:val="000000"/>
          <w:sz w:val="28"/>
          <w:szCs w:val="28"/>
          <w:shd w:val="clear" w:color="auto" w:fill="FFFFFF"/>
          <w:lang w:val="vi-VN"/>
        </w:rPr>
        <w:t xml:space="preserve">- HS nghiên cứu SGK tìm hiểu </w:t>
      </w:r>
      <w:r>
        <w:rPr>
          <w:rFonts w:ascii="Times New Roman" w:hAnsi="Times New Roman"/>
          <w:b w:val="0"/>
          <w:sz w:val="28"/>
          <w:szCs w:val="28"/>
        </w:rPr>
        <w:t>phương pháp tách kim loại theo mức độ hoạt động hoá học của chúng</w:t>
      </w:r>
    </w:p>
    <w:p w:rsidR="007310DC" w:rsidRDefault="007310DC" w:rsidP="00D861C6">
      <w:pPr>
        <w:pStyle w:val="Bodytext21"/>
        <w:numPr>
          <w:ilvl w:val="0"/>
          <w:numId w:val="14"/>
        </w:numPr>
        <w:shd w:val="clear" w:color="auto" w:fill="auto"/>
        <w:spacing w:before="0" w:after="0" w:line="240" w:lineRule="auto"/>
        <w:rPr>
          <w:rFonts w:ascii="Times New Roman" w:hAnsi="Times New Roman"/>
          <w:bCs w:val="0"/>
          <w:color w:val="C00000"/>
          <w:sz w:val="28"/>
          <w:szCs w:val="28"/>
          <w:lang w:val="vi-VN"/>
        </w:rPr>
      </w:pPr>
      <w:r>
        <w:rPr>
          <w:rFonts w:ascii="Times New Roman" w:hAnsi="Times New Roman"/>
          <w:bCs w:val="0"/>
          <w:color w:val="C00000"/>
          <w:sz w:val="28"/>
          <w:szCs w:val="28"/>
          <w:lang w:val="vi-VN"/>
        </w:rPr>
        <w:t>Sản phẩm</w:t>
      </w:r>
    </w:p>
    <w:tbl>
      <w:tblPr>
        <w:tblStyle w:val="TableGrid"/>
        <w:tblW w:w="10565" w:type="dxa"/>
        <w:jc w:val="center"/>
        <w:tblLook w:val="04A0" w:firstRow="1" w:lastRow="0" w:firstColumn="1" w:lastColumn="0" w:noHBand="0" w:noVBand="1"/>
      </w:tblPr>
      <w:tblGrid>
        <w:gridCol w:w="3199"/>
        <w:gridCol w:w="2228"/>
        <w:gridCol w:w="2697"/>
        <w:gridCol w:w="2441"/>
      </w:tblGrid>
      <w:tr w:rsidR="007310DC">
        <w:trPr>
          <w:jc w:val="center"/>
        </w:trPr>
        <w:tc>
          <w:tcPr>
            <w:tcW w:w="3199" w:type="dxa"/>
            <w:shd w:val="clear" w:color="auto" w:fill="DBEEF3" w:themeFill="accent5" w:themeFillTint="32"/>
          </w:tcPr>
          <w:p w:rsidR="007310DC" w:rsidRDefault="007310DC" w:rsidP="00D861C6">
            <w:pPr>
              <w:spacing w:after="0"/>
              <w:jc w:val="center"/>
              <w:rPr>
                <w:rFonts w:ascii="Times New Roman" w:hAnsi="Times New Roman" w:cs="Times New Roman"/>
                <w:b/>
                <w:bCs/>
                <w:sz w:val="28"/>
                <w:szCs w:val="28"/>
              </w:rPr>
            </w:pPr>
          </w:p>
        </w:tc>
        <w:tc>
          <w:tcPr>
            <w:tcW w:w="2228" w:type="dxa"/>
            <w:shd w:val="clear" w:color="auto" w:fill="DBEEF3" w:themeFill="accent5" w:themeFillTint="32"/>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Tách nhôm từ quặng</w:t>
            </w:r>
          </w:p>
        </w:tc>
        <w:tc>
          <w:tcPr>
            <w:tcW w:w="2697" w:type="dxa"/>
            <w:shd w:val="clear" w:color="auto" w:fill="DBEEF3" w:themeFill="accent5" w:themeFillTint="32"/>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Tách sắt từ quặng</w:t>
            </w:r>
          </w:p>
        </w:tc>
        <w:tc>
          <w:tcPr>
            <w:tcW w:w="2441" w:type="dxa"/>
            <w:shd w:val="clear" w:color="auto" w:fill="DBEEF3" w:themeFill="accent5" w:themeFillTint="32"/>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Tách kẽm từ quặng</w:t>
            </w:r>
          </w:p>
        </w:tc>
      </w:tr>
      <w:tr w:rsidR="007310DC">
        <w:trPr>
          <w:jc w:val="center"/>
        </w:trPr>
        <w:tc>
          <w:tcPr>
            <w:tcW w:w="3199"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Tên quặng kim loại:  </w:t>
            </w:r>
          </w:p>
        </w:tc>
        <w:tc>
          <w:tcPr>
            <w:tcW w:w="2228"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bauxite.</w:t>
            </w:r>
          </w:p>
        </w:tc>
        <w:tc>
          <w:tcPr>
            <w:tcW w:w="2697"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hematite.</w:t>
            </w:r>
          </w:p>
        </w:tc>
        <w:tc>
          <w:tcPr>
            <w:tcW w:w="2441"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sphalerite</w:t>
            </w:r>
          </w:p>
        </w:tc>
      </w:tr>
      <w:tr w:rsidR="007310DC">
        <w:trPr>
          <w:jc w:val="center"/>
        </w:trPr>
        <w:tc>
          <w:tcPr>
            <w:tcW w:w="3199"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Thành phần chủ yếu của quặng: </w:t>
            </w:r>
          </w:p>
        </w:tc>
        <w:tc>
          <w:tcPr>
            <w:tcW w:w="2228"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w:t>
            </w:r>
          </w:p>
        </w:tc>
        <w:tc>
          <w:tcPr>
            <w:tcW w:w="2697"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w:t>
            </w:r>
          </w:p>
        </w:tc>
        <w:tc>
          <w:tcPr>
            <w:tcW w:w="2441"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ZnS.</w:t>
            </w:r>
          </w:p>
        </w:tc>
      </w:tr>
      <w:tr w:rsidR="007310DC">
        <w:trPr>
          <w:jc w:val="center"/>
        </w:trPr>
        <w:tc>
          <w:tcPr>
            <w:tcW w:w="3199"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Phương pháp dùng để tách kim loại ra khỏi hợp chất trong công nghiệp: </w:t>
            </w:r>
          </w:p>
        </w:tc>
        <w:tc>
          <w:tcPr>
            <w:tcW w:w="2228"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Điện phân nóng chảy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w:t>
            </w:r>
          </w:p>
        </w:tc>
        <w:tc>
          <w:tcPr>
            <w:tcW w:w="2697"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Nhiệt luyện, cho CO phản ứng với 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 xml:space="preserve">3 </w:t>
            </w:r>
            <w:r>
              <w:rPr>
                <w:rFonts w:ascii="Times New Roman" w:hAnsi="Times New Roman" w:cs="Times New Roman"/>
                <w:sz w:val="28"/>
                <w:szCs w:val="28"/>
              </w:rPr>
              <w:t>ở nhiệt độ cao</w:t>
            </w:r>
          </w:p>
        </w:tc>
        <w:tc>
          <w:tcPr>
            <w:tcW w:w="2441" w:type="dxa"/>
          </w:tcPr>
          <w:p w:rsidR="007310DC" w:rsidRDefault="007310DC" w:rsidP="00D861C6">
            <w:pPr>
              <w:spacing w:after="0" w:line="242" w:lineRule="auto"/>
              <w:ind w:right="27"/>
              <w:rPr>
                <w:rFonts w:ascii="Times New Roman" w:hAnsi="Times New Roman" w:cs="Times New Roman"/>
                <w:sz w:val="28"/>
                <w:szCs w:val="28"/>
              </w:rPr>
            </w:pPr>
            <w:r>
              <w:rPr>
                <w:rFonts w:ascii="Times New Roman" w:hAnsi="Times New Roman" w:cs="Times New Roman"/>
                <w:sz w:val="28"/>
                <w:szCs w:val="28"/>
              </w:rPr>
              <w:t>Nhiệt luyện, đốt cháy ZnS để chuyển thành ZnO, sau đó cho CO phản ứng với ZnO</w:t>
            </w:r>
            <w:r>
              <w:rPr>
                <w:rFonts w:ascii="Times New Roman" w:hAnsi="Times New Roman" w:cs="Times New Roman"/>
                <w:sz w:val="28"/>
                <w:szCs w:val="28"/>
                <w:vertAlign w:val="subscript"/>
              </w:rPr>
              <w:t xml:space="preserve"> </w:t>
            </w:r>
            <w:r>
              <w:rPr>
                <w:rFonts w:ascii="Times New Roman" w:hAnsi="Times New Roman" w:cs="Times New Roman"/>
                <w:sz w:val="28"/>
                <w:szCs w:val="28"/>
              </w:rPr>
              <w:t>ở nhiệt độ cao.</w:t>
            </w:r>
          </w:p>
        </w:tc>
      </w:tr>
      <w:tr w:rsidR="007310DC">
        <w:trPr>
          <w:trHeight w:val="521"/>
          <w:jc w:val="center"/>
        </w:trPr>
        <w:tc>
          <w:tcPr>
            <w:tcW w:w="3199"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PTHH của phản ứng: </w:t>
            </w:r>
          </w:p>
        </w:tc>
        <w:tc>
          <w:tcPr>
            <w:tcW w:w="2228" w:type="dxa"/>
          </w:tcPr>
          <w:p w:rsidR="007310DC" w:rsidRDefault="007310DC" w:rsidP="00D861C6">
            <w:pPr>
              <w:tabs>
                <w:tab w:val="center" w:pos="1990"/>
                <w:tab w:val="center" w:pos="3298"/>
              </w:tabs>
              <w:spacing w:after="0"/>
              <w:rPr>
                <w:rFonts w:ascii="Times New Roman" w:hAnsi="Times New Roman" w:cs="Times New Roman"/>
                <w:sz w:val="28"/>
                <w:szCs w:val="28"/>
              </w:rPr>
            </w:pPr>
            <w:r>
              <w:rPr>
                <w:rFonts w:ascii="Times New Roman" w:hAnsi="Times New Roman" w:cs="Times New Roman"/>
                <w:sz w:val="28"/>
                <w:szCs w:val="28"/>
              </w:rPr>
              <w:t>2Al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840" w:dyaOrig="320">
                <v:shape id="_x0000_i1033" type="#_x0000_t75" alt="" style="width:42pt;height:15.75pt" o:ole="">
                  <v:imagedata r:id="rId23" o:title=""/>
                </v:shape>
                <o:OLEObject Type="Embed" ProgID="Equation.DSMT4" ShapeID="_x0000_i1033" DrawAspect="Content" ObjectID="_1784213313" r:id="rId24"/>
              </w:object>
            </w:r>
            <w:r>
              <w:rPr>
                <w:rFonts w:ascii="Times New Roman" w:hAnsi="Times New Roman" w:cs="Times New Roman"/>
                <w:sz w:val="28"/>
                <w:szCs w:val="28"/>
              </w:rPr>
              <w:t>4Al + 3O</w:t>
            </w:r>
            <w:r>
              <w:rPr>
                <w:rFonts w:ascii="Times New Roman" w:hAnsi="Times New Roman" w:cs="Times New Roman"/>
                <w:sz w:val="28"/>
                <w:szCs w:val="28"/>
                <w:vertAlign w:val="subscript"/>
              </w:rPr>
              <w:t>2</w:t>
            </w:r>
          </w:p>
        </w:tc>
        <w:tc>
          <w:tcPr>
            <w:tcW w:w="2697" w:type="dxa"/>
          </w:tcPr>
          <w:p w:rsidR="007310DC" w:rsidRDefault="007310DC" w:rsidP="00D861C6">
            <w:pPr>
              <w:spacing w:after="0"/>
              <w:ind w:right="55"/>
              <w:jc w:val="center"/>
              <w:rPr>
                <w:rFonts w:ascii="Times New Roman" w:hAnsi="Times New Roman" w:cs="Times New Roman"/>
                <w:sz w:val="28"/>
                <w:szCs w:val="28"/>
              </w:rPr>
            </w:pPr>
            <w:r>
              <w:rPr>
                <w:rFonts w:ascii="Times New Roman" w:hAnsi="Times New Roman" w:cs="Times New Roman"/>
                <w:sz w:val="28"/>
                <w:szCs w:val="28"/>
              </w:rPr>
              <w:t>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+ 3CO </w:t>
            </w:r>
            <w:r>
              <w:rPr>
                <w:rFonts w:ascii="Times New Roman" w:eastAsia="Segoe UI Symbol" w:hAnsi="Times New Roman" w:cs="Times New Roman"/>
                <w:color w:val="1A1915"/>
                <w:sz w:val="28"/>
                <w:szCs w:val="28"/>
              </w:rPr>
              <w:t></w:t>
            </w:r>
            <w:r>
              <w:rPr>
                <w:rFonts w:ascii="Times New Roman" w:hAnsi="Times New Roman" w:cs="Times New Roman"/>
                <w:position w:val="-6"/>
                <w:sz w:val="28"/>
                <w:szCs w:val="28"/>
              </w:rPr>
              <w:object w:dxaOrig="680" w:dyaOrig="360">
                <v:shape id="_x0000_i1034" type="#_x0000_t75" style="width:33.75pt;height:18pt" o:ole="">
                  <v:imagedata r:id="rId21" o:title=""/>
                </v:shape>
                <o:OLEObject Type="Embed" ProgID="Equation.DSMT4" ShapeID="_x0000_i1034" DrawAspect="Content" ObjectID="_1784213314" r:id="rId25"/>
              </w:object>
            </w:r>
            <w:r>
              <w:rPr>
                <w:rFonts w:ascii="Times New Roman" w:hAnsi="Times New Roman" w:cs="Times New Roman"/>
                <w:sz w:val="28"/>
                <w:szCs w:val="28"/>
              </w:rPr>
              <w:t>2Fe + 3CO</w:t>
            </w:r>
            <w:r>
              <w:rPr>
                <w:rFonts w:ascii="Times New Roman" w:hAnsi="Times New Roman" w:cs="Times New Roman"/>
                <w:sz w:val="28"/>
                <w:szCs w:val="28"/>
                <w:vertAlign w:val="subscript"/>
              </w:rPr>
              <w:t>2</w:t>
            </w:r>
          </w:p>
        </w:tc>
        <w:tc>
          <w:tcPr>
            <w:tcW w:w="2441" w:type="dxa"/>
          </w:tcPr>
          <w:p w:rsidR="007310DC" w:rsidRDefault="007310DC" w:rsidP="00D861C6">
            <w:pPr>
              <w:spacing w:after="0"/>
              <w:ind w:right="55"/>
              <w:jc w:val="center"/>
              <w:rPr>
                <w:rFonts w:ascii="Times New Roman" w:hAnsi="Times New Roman" w:cs="Times New Roman"/>
                <w:sz w:val="28"/>
                <w:szCs w:val="28"/>
              </w:rPr>
            </w:pPr>
            <w:r>
              <w:rPr>
                <w:rFonts w:ascii="Times New Roman" w:hAnsi="Times New Roman" w:cs="Times New Roman"/>
                <w:sz w:val="28"/>
                <w:szCs w:val="28"/>
              </w:rPr>
              <w:t>2ZnS + 3O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680" w:dyaOrig="360">
                <v:shape id="_x0000_i1035" type="#_x0000_t75" style="width:33.75pt;height:18pt" o:ole="">
                  <v:imagedata r:id="rId21" o:title=""/>
                </v:shape>
                <o:OLEObject Type="Embed" ProgID="Equation.DSMT4" ShapeID="_x0000_i1035" DrawAspect="Content" ObjectID="_1784213315" r:id="rId26"/>
              </w:object>
            </w:r>
            <w:r>
              <w:rPr>
                <w:rFonts w:ascii="Times New Roman" w:hAnsi="Times New Roman" w:cs="Times New Roman"/>
                <w:position w:val="-6"/>
                <w:sz w:val="28"/>
                <w:szCs w:val="28"/>
              </w:rPr>
              <w:t xml:space="preserve"> </w:t>
            </w:r>
            <w:r>
              <w:rPr>
                <w:rFonts w:ascii="Times New Roman" w:hAnsi="Times New Roman" w:cs="Times New Roman"/>
                <w:sz w:val="28"/>
                <w:szCs w:val="28"/>
              </w:rPr>
              <w:t>2ZnO + 2SO</w:t>
            </w:r>
            <w:r>
              <w:rPr>
                <w:rFonts w:ascii="Times New Roman" w:hAnsi="Times New Roman" w:cs="Times New Roman"/>
                <w:sz w:val="28"/>
                <w:szCs w:val="28"/>
                <w:vertAlign w:val="subscript"/>
              </w:rPr>
              <w:t>2</w:t>
            </w:r>
          </w:p>
        </w:tc>
      </w:tr>
    </w:tbl>
    <w:p w:rsidR="007310DC" w:rsidRDefault="007310DC" w:rsidP="00D861C6">
      <w:pPr>
        <w:pStyle w:val="Bodytext21"/>
        <w:shd w:val="clear" w:color="auto" w:fill="auto"/>
        <w:spacing w:before="0" w:after="0" w:line="240" w:lineRule="auto"/>
        <w:ind w:firstLine="0"/>
        <w:rPr>
          <w:rFonts w:ascii="Times New Roman" w:hAnsi="Times New Roman"/>
          <w:bCs w:val="0"/>
          <w:color w:val="C00000"/>
          <w:sz w:val="28"/>
          <w:szCs w:val="28"/>
          <w:lang w:val="vi-VN"/>
        </w:rPr>
      </w:pPr>
    </w:p>
    <w:p w:rsidR="007310DC" w:rsidRDefault="007310DC" w:rsidP="00D861C6">
      <w:pPr>
        <w:pStyle w:val="Bodytext21"/>
        <w:numPr>
          <w:ilvl w:val="0"/>
          <w:numId w:val="14"/>
        </w:numPr>
        <w:shd w:val="clear" w:color="auto" w:fill="auto"/>
        <w:spacing w:before="0" w:after="0" w:line="240" w:lineRule="auto"/>
        <w:rPr>
          <w:rFonts w:ascii="Times New Roman" w:hAnsi="Times New Roman"/>
          <w:bCs w:val="0"/>
          <w:color w:val="C00000"/>
          <w:sz w:val="28"/>
          <w:szCs w:val="28"/>
          <w:lang w:val="vi-VN"/>
        </w:rPr>
      </w:pPr>
      <w:r>
        <w:rPr>
          <w:rFonts w:ascii="Times New Roman" w:hAnsi="Times New Roman"/>
          <w:bCs w:val="0"/>
          <w:color w:val="C00000"/>
          <w:sz w:val="28"/>
          <w:szCs w:val="28"/>
          <w:lang w:val="vi-VN"/>
        </w:rPr>
        <w:lastRenderedPageBreak/>
        <w:t>Tổ chức thực hiện</w:t>
      </w:r>
    </w:p>
    <w:tbl>
      <w:tblPr>
        <w:tblStyle w:val="TableGrid"/>
        <w:tblW w:w="0" w:type="auto"/>
        <w:tblLook w:val="04A0" w:firstRow="1" w:lastRow="0" w:firstColumn="1" w:lastColumn="0" w:noHBand="0" w:noVBand="1"/>
      </w:tblPr>
      <w:tblGrid>
        <w:gridCol w:w="7730"/>
        <w:gridCol w:w="2742"/>
      </w:tblGrid>
      <w:tr w:rsidR="007310DC">
        <w:tc>
          <w:tcPr>
            <w:tcW w:w="7730"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Cs/>
                <w:sz w:val="28"/>
                <w:szCs w:val="28"/>
              </w:rPr>
            </w:pPr>
            <w:r>
              <w:rPr>
                <w:rFonts w:ascii="Times New Roman" w:hAnsi="Times New Roman" w:cs="Times New Roman"/>
                <w:b/>
                <w:sz w:val="28"/>
                <w:szCs w:val="28"/>
                <w:lang w:val="en-US"/>
              </w:rPr>
              <w:t>Hoạt động của GV</w:t>
            </w:r>
          </w:p>
        </w:tc>
        <w:tc>
          <w:tcPr>
            <w:tcW w:w="2742"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Cs/>
                <w:sz w:val="28"/>
                <w:szCs w:val="28"/>
              </w:rPr>
            </w:pPr>
            <w:r>
              <w:rPr>
                <w:rFonts w:ascii="Times New Roman" w:hAnsi="Times New Roman" w:cs="Times New Roman"/>
                <w:b/>
                <w:sz w:val="28"/>
                <w:szCs w:val="28"/>
                <w:lang w:val="en-US"/>
              </w:rPr>
              <w:t>Hoạt động của HS</w:t>
            </w:r>
          </w:p>
        </w:tc>
      </w:tr>
      <w:tr w:rsidR="007310DC">
        <w:tc>
          <w:tcPr>
            <w:tcW w:w="7730" w:type="dxa"/>
          </w:tcPr>
          <w:p w:rsidR="007310DC" w:rsidRDefault="007310DC" w:rsidP="00D861C6">
            <w:pPr>
              <w:spacing w:after="0" w:line="240" w:lineRule="auto"/>
              <w:rPr>
                <w:rFonts w:ascii="Times New Roman" w:hAnsi="Times New Roman" w:cs="Times New Roman"/>
                <w:bCs/>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xml:space="preserve">- GV giới thiệu: kim loại nhôm, sắt, kẽm có nhiều ứng dụng trong thực tiễn. Phương pháp tách kim loại này từ quặng sẽ được tìm hiểu trong bài học. </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GV chia lớp thành các nhóm gồm 4-6 HS, yêu cầu thảo luận trả lời câu hỏi trong phiếu học tập.</w:t>
            </w:r>
          </w:p>
          <w:tbl>
            <w:tblPr>
              <w:tblStyle w:val="TableGrid"/>
              <w:tblW w:w="0" w:type="auto"/>
              <w:tblLook w:val="04A0" w:firstRow="1" w:lastRow="0" w:firstColumn="1" w:lastColumn="0" w:noHBand="0" w:noVBand="1"/>
            </w:tblPr>
            <w:tblGrid>
              <w:gridCol w:w="2834"/>
              <w:gridCol w:w="1733"/>
              <w:gridCol w:w="1467"/>
              <w:gridCol w:w="1470"/>
            </w:tblGrid>
            <w:tr w:rsidR="007310DC">
              <w:tc>
                <w:tcPr>
                  <w:tcW w:w="2834" w:type="dxa"/>
                  <w:shd w:val="clear" w:color="auto" w:fill="DBEEF3" w:themeFill="accent5" w:themeFillTint="32"/>
                </w:tcPr>
                <w:p w:rsidR="007310DC" w:rsidRDefault="007310DC" w:rsidP="00D861C6">
                  <w:pPr>
                    <w:spacing w:after="0"/>
                    <w:jc w:val="center"/>
                    <w:rPr>
                      <w:rFonts w:ascii="Times New Roman" w:hAnsi="Times New Roman" w:cs="Times New Roman"/>
                      <w:b/>
                      <w:bCs/>
                      <w:sz w:val="28"/>
                      <w:szCs w:val="28"/>
                    </w:rPr>
                  </w:pPr>
                </w:p>
              </w:tc>
              <w:tc>
                <w:tcPr>
                  <w:tcW w:w="1733" w:type="dxa"/>
                  <w:shd w:val="clear" w:color="auto" w:fill="DBEEF3" w:themeFill="accent5" w:themeFillTint="32"/>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Tách nhôm từ quặng</w:t>
                  </w:r>
                </w:p>
              </w:tc>
              <w:tc>
                <w:tcPr>
                  <w:tcW w:w="1467" w:type="dxa"/>
                  <w:shd w:val="clear" w:color="auto" w:fill="DBEEF3" w:themeFill="accent5" w:themeFillTint="32"/>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Tách sắt từ quặng</w:t>
                  </w:r>
                </w:p>
              </w:tc>
              <w:tc>
                <w:tcPr>
                  <w:tcW w:w="1470" w:type="dxa"/>
                  <w:shd w:val="clear" w:color="auto" w:fill="DBEEF3" w:themeFill="accent5" w:themeFillTint="32"/>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Tách kẽm từ quặng</w:t>
                  </w:r>
                </w:p>
              </w:tc>
            </w:tr>
            <w:tr w:rsidR="007310DC">
              <w:tc>
                <w:tcPr>
                  <w:tcW w:w="2834"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Tên quặng kim loại:  </w:t>
                  </w:r>
                </w:p>
              </w:tc>
              <w:tc>
                <w:tcPr>
                  <w:tcW w:w="1733" w:type="dxa"/>
                </w:tcPr>
                <w:p w:rsidR="007310DC" w:rsidRDefault="007310DC" w:rsidP="00D861C6">
                  <w:pPr>
                    <w:spacing w:after="0"/>
                    <w:rPr>
                      <w:rFonts w:ascii="Times New Roman" w:hAnsi="Times New Roman" w:cs="Times New Roman"/>
                      <w:sz w:val="28"/>
                      <w:szCs w:val="28"/>
                    </w:rPr>
                  </w:pPr>
                </w:p>
              </w:tc>
              <w:tc>
                <w:tcPr>
                  <w:tcW w:w="1467" w:type="dxa"/>
                </w:tcPr>
                <w:p w:rsidR="007310DC" w:rsidRDefault="007310DC" w:rsidP="00D861C6">
                  <w:pPr>
                    <w:spacing w:after="0"/>
                    <w:rPr>
                      <w:rFonts w:ascii="Times New Roman" w:hAnsi="Times New Roman" w:cs="Times New Roman"/>
                      <w:sz w:val="28"/>
                      <w:szCs w:val="28"/>
                    </w:rPr>
                  </w:pPr>
                </w:p>
              </w:tc>
              <w:tc>
                <w:tcPr>
                  <w:tcW w:w="1470" w:type="dxa"/>
                </w:tcPr>
                <w:p w:rsidR="007310DC" w:rsidRDefault="007310DC" w:rsidP="00D861C6">
                  <w:pPr>
                    <w:spacing w:after="0"/>
                    <w:rPr>
                      <w:rFonts w:ascii="Times New Roman" w:hAnsi="Times New Roman" w:cs="Times New Roman"/>
                      <w:sz w:val="28"/>
                      <w:szCs w:val="28"/>
                    </w:rPr>
                  </w:pPr>
                </w:p>
              </w:tc>
            </w:tr>
            <w:tr w:rsidR="007310DC">
              <w:tc>
                <w:tcPr>
                  <w:tcW w:w="2834"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Thành phần chủ yếu của quặng: </w:t>
                  </w:r>
                </w:p>
              </w:tc>
              <w:tc>
                <w:tcPr>
                  <w:tcW w:w="1733" w:type="dxa"/>
                </w:tcPr>
                <w:p w:rsidR="007310DC" w:rsidRDefault="007310DC" w:rsidP="00D861C6">
                  <w:pPr>
                    <w:spacing w:after="0"/>
                    <w:rPr>
                      <w:rFonts w:ascii="Times New Roman" w:hAnsi="Times New Roman" w:cs="Times New Roman"/>
                      <w:sz w:val="28"/>
                      <w:szCs w:val="28"/>
                    </w:rPr>
                  </w:pPr>
                </w:p>
              </w:tc>
              <w:tc>
                <w:tcPr>
                  <w:tcW w:w="1467" w:type="dxa"/>
                </w:tcPr>
                <w:p w:rsidR="007310DC" w:rsidRDefault="007310DC" w:rsidP="00D861C6">
                  <w:pPr>
                    <w:spacing w:after="0"/>
                    <w:rPr>
                      <w:rFonts w:ascii="Times New Roman" w:hAnsi="Times New Roman" w:cs="Times New Roman"/>
                      <w:sz w:val="28"/>
                      <w:szCs w:val="28"/>
                    </w:rPr>
                  </w:pPr>
                </w:p>
              </w:tc>
              <w:tc>
                <w:tcPr>
                  <w:tcW w:w="1470" w:type="dxa"/>
                </w:tcPr>
                <w:p w:rsidR="007310DC" w:rsidRDefault="007310DC" w:rsidP="00D861C6">
                  <w:pPr>
                    <w:spacing w:after="0"/>
                    <w:rPr>
                      <w:rFonts w:ascii="Times New Roman" w:hAnsi="Times New Roman" w:cs="Times New Roman"/>
                      <w:sz w:val="28"/>
                      <w:szCs w:val="28"/>
                    </w:rPr>
                  </w:pPr>
                </w:p>
              </w:tc>
            </w:tr>
            <w:tr w:rsidR="007310DC">
              <w:tc>
                <w:tcPr>
                  <w:tcW w:w="2834"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Phương pháp dùng để tách kim loại ra khỏi hợp chất trong công nghiệp: </w:t>
                  </w:r>
                </w:p>
              </w:tc>
              <w:tc>
                <w:tcPr>
                  <w:tcW w:w="1733" w:type="dxa"/>
                </w:tcPr>
                <w:p w:rsidR="007310DC" w:rsidRDefault="007310DC" w:rsidP="00D861C6">
                  <w:pPr>
                    <w:spacing w:after="0"/>
                    <w:rPr>
                      <w:rFonts w:ascii="Times New Roman" w:hAnsi="Times New Roman" w:cs="Times New Roman"/>
                      <w:sz w:val="28"/>
                      <w:szCs w:val="28"/>
                    </w:rPr>
                  </w:pPr>
                </w:p>
              </w:tc>
              <w:tc>
                <w:tcPr>
                  <w:tcW w:w="1467" w:type="dxa"/>
                </w:tcPr>
                <w:p w:rsidR="007310DC" w:rsidRDefault="007310DC" w:rsidP="00D861C6">
                  <w:pPr>
                    <w:spacing w:after="0"/>
                    <w:rPr>
                      <w:rFonts w:ascii="Times New Roman" w:hAnsi="Times New Roman" w:cs="Times New Roman"/>
                      <w:sz w:val="28"/>
                      <w:szCs w:val="28"/>
                    </w:rPr>
                  </w:pPr>
                </w:p>
              </w:tc>
              <w:tc>
                <w:tcPr>
                  <w:tcW w:w="1470" w:type="dxa"/>
                </w:tcPr>
                <w:p w:rsidR="007310DC" w:rsidRDefault="007310DC" w:rsidP="00D861C6">
                  <w:pPr>
                    <w:spacing w:after="0"/>
                    <w:rPr>
                      <w:rFonts w:ascii="Times New Roman" w:hAnsi="Times New Roman" w:cs="Times New Roman"/>
                      <w:sz w:val="28"/>
                      <w:szCs w:val="28"/>
                    </w:rPr>
                  </w:pPr>
                </w:p>
              </w:tc>
            </w:tr>
            <w:tr w:rsidR="007310DC">
              <w:trPr>
                <w:trHeight w:val="521"/>
              </w:trPr>
              <w:tc>
                <w:tcPr>
                  <w:tcW w:w="2834"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PTHH của phản ứng: </w:t>
                  </w:r>
                </w:p>
              </w:tc>
              <w:tc>
                <w:tcPr>
                  <w:tcW w:w="1733" w:type="dxa"/>
                </w:tcPr>
                <w:p w:rsidR="007310DC" w:rsidRDefault="007310DC" w:rsidP="00D861C6">
                  <w:pPr>
                    <w:spacing w:after="0"/>
                    <w:rPr>
                      <w:rFonts w:ascii="Times New Roman" w:hAnsi="Times New Roman" w:cs="Times New Roman"/>
                      <w:sz w:val="28"/>
                      <w:szCs w:val="28"/>
                    </w:rPr>
                  </w:pPr>
                </w:p>
              </w:tc>
              <w:tc>
                <w:tcPr>
                  <w:tcW w:w="1467" w:type="dxa"/>
                </w:tcPr>
                <w:p w:rsidR="007310DC" w:rsidRDefault="007310DC" w:rsidP="00D861C6">
                  <w:pPr>
                    <w:spacing w:after="0"/>
                    <w:rPr>
                      <w:rFonts w:ascii="Times New Roman" w:hAnsi="Times New Roman" w:cs="Times New Roman"/>
                      <w:sz w:val="28"/>
                      <w:szCs w:val="28"/>
                    </w:rPr>
                  </w:pPr>
                </w:p>
              </w:tc>
              <w:tc>
                <w:tcPr>
                  <w:tcW w:w="1470" w:type="dxa"/>
                </w:tcPr>
                <w:p w:rsidR="007310DC" w:rsidRDefault="007310DC" w:rsidP="00D861C6">
                  <w:pPr>
                    <w:spacing w:after="0"/>
                    <w:rPr>
                      <w:rFonts w:ascii="Times New Roman" w:hAnsi="Times New Roman" w:cs="Times New Roman"/>
                      <w:sz w:val="28"/>
                      <w:szCs w:val="28"/>
                    </w:rPr>
                  </w:pPr>
                </w:p>
              </w:tc>
            </w:tr>
          </w:tbl>
          <w:p w:rsidR="007310DC" w:rsidRDefault="007310DC" w:rsidP="00D861C6">
            <w:pPr>
              <w:spacing w:after="0" w:line="233" w:lineRule="auto"/>
              <w:ind w:right="55"/>
              <w:rPr>
                <w:rFonts w:ascii="Times New Roman" w:hAnsi="Times New Roman" w:cs="Times New Roman"/>
                <w:sz w:val="28"/>
                <w:szCs w:val="28"/>
              </w:rPr>
            </w:pP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xml:space="preserve">- GV đặt vấn đề: kim loại được tách từ các quặng. Thành phần chính của quặng là những hợp chất của kim loại. Từ một quặng có thể tách ra nhiều kim loại, hoặc một kim loại có thể tách ra từ nhiều loại quặng khác nhau. Sau khi thảo luận trả lời phiếu học tập, yêu cầu HS trả lời câu hỏi </w:t>
            </w:r>
          </w:p>
          <w:p w:rsidR="007310DC" w:rsidRDefault="007310DC" w:rsidP="00D861C6">
            <w:pPr>
              <w:pStyle w:val="Bodytext21"/>
              <w:shd w:val="clear" w:color="auto" w:fill="auto"/>
              <w:spacing w:before="0" w:after="0" w:line="240" w:lineRule="auto"/>
              <w:ind w:firstLine="0"/>
              <w:rPr>
                <w:rFonts w:ascii="Times New Roman" w:hAnsi="Times New Roman" w:cs="Times New Roman"/>
                <w:b w:val="0"/>
                <w:sz w:val="28"/>
                <w:szCs w:val="28"/>
                <w:lang w:val="vi-VN"/>
              </w:rPr>
            </w:pPr>
            <w:r>
              <w:rPr>
                <w:rFonts w:ascii="Times New Roman" w:hAnsi="Times New Roman"/>
                <w:b w:val="0"/>
                <w:bCs w:val="0"/>
                <w:sz w:val="28"/>
                <w:szCs w:val="28"/>
              </w:rPr>
              <w:t>Câu 1</w:t>
            </w:r>
            <w:r>
              <w:rPr>
                <w:rFonts w:ascii="Times New Roman" w:hAnsi="Times New Roman"/>
                <w:b w:val="0"/>
                <w:bCs w:val="0"/>
                <w:sz w:val="28"/>
                <w:szCs w:val="28"/>
                <w:lang w:val="vi-VN"/>
              </w:rPr>
              <w:t xml:space="preserve">: </w:t>
            </w:r>
            <w:r>
              <w:rPr>
                <w:rFonts w:ascii="Times New Roman" w:hAnsi="Times New Roman" w:cs="Times New Roman"/>
                <w:b w:val="0"/>
                <w:sz w:val="28"/>
                <w:szCs w:val="28"/>
                <w:lang w:val="vi-VN"/>
              </w:rPr>
              <w:t>Trong công nghiệp, phương pháp nào được sử dụng để sản xuất nhôm? Nguyên liệu để sản xuất nhôm là gì?</w:t>
            </w:r>
          </w:p>
          <w:p w:rsidR="007310DC" w:rsidRDefault="007310DC" w:rsidP="00D861C6">
            <w:pPr>
              <w:spacing w:after="0" w:line="233" w:lineRule="auto"/>
              <w:ind w:right="27"/>
              <w:rPr>
                <w:rFonts w:ascii="Times New Roman" w:hAnsi="Times New Roman" w:cs="Times New Roman"/>
                <w:sz w:val="28"/>
                <w:szCs w:val="28"/>
              </w:rPr>
            </w:pPr>
            <w:r>
              <w:rPr>
                <w:rFonts w:ascii="Times New Roman" w:hAnsi="Times New Roman" w:cs="Times New Roman"/>
                <w:sz w:val="28"/>
                <w:szCs w:val="28"/>
              </w:rPr>
              <w:t>Câu 2.  Nêu các bước cơ bản trong quy trình tách kim loại từ quặng.</w:t>
            </w:r>
          </w:p>
          <w:p w:rsidR="007310DC" w:rsidRDefault="007310DC" w:rsidP="00D861C6">
            <w:pPr>
              <w:spacing w:after="0" w:line="233" w:lineRule="auto"/>
              <w:ind w:right="27"/>
              <w:rPr>
                <w:rFonts w:ascii="Times New Roman" w:hAnsi="Times New Roman" w:cs="Times New Roman"/>
                <w:sz w:val="28"/>
                <w:szCs w:val="28"/>
              </w:rPr>
            </w:pPr>
            <w:r>
              <w:rPr>
                <w:rFonts w:ascii="Times New Roman" w:hAnsi="Times New Roman" w:cs="Times New Roman"/>
                <w:sz w:val="28"/>
                <w:szCs w:val="28"/>
              </w:rPr>
              <w:t>Câu 3. Nêu các phương pháp hoá học thường dùng để tách kim loại ra khỏi hợp chất của chúng. Phương pháp đó dùng để tách những kim loại nào?</w:t>
            </w:r>
          </w:p>
          <w:p w:rsidR="007310DC" w:rsidRDefault="007310DC" w:rsidP="00D861C6">
            <w:pPr>
              <w:spacing w:after="0" w:line="268" w:lineRule="auto"/>
              <w:ind w:right="55"/>
              <w:rPr>
                <w:rFonts w:ascii="Times New Roman" w:hAnsi="Times New Roman" w:cs="Times New Roman"/>
                <w:bCs/>
                <w:sz w:val="28"/>
                <w:szCs w:val="28"/>
              </w:rPr>
            </w:pPr>
            <w:r>
              <w:rPr>
                <w:rFonts w:ascii="Times New Roman" w:hAnsi="Times New Roman" w:cs="Times New Roman"/>
                <w:sz w:val="28"/>
                <w:szCs w:val="28"/>
              </w:rPr>
              <w:t xml:space="preserve">GV yêu cầu HS suy nghĩ, kết hợp SGK với những kiến thức đã biết để suy luận trả lời câu hỏi. </w:t>
            </w:r>
          </w:p>
        </w:tc>
        <w:tc>
          <w:tcPr>
            <w:tcW w:w="2742" w:type="dxa"/>
          </w:tcPr>
          <w:p w:rsidR="007310DC" w:rsidRDefault="007310DC"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Bodytext21"/>
              <w:shd w:val="clear" w:color="auto" w:fill="auto"/>
              <w:spacing w:before="0" w:after="0" w:line="240" w:lineRule="auto"/>
              <w:ind w:firstLine="0"/>
              <w:rPr>
                <w:rFonts w:ascii="Times New Roman" w:hAnsi="Times New Roman" w:cs="Times New Roman"/>
                <w:b w:val="0"/>
                <w:sz w:val="28"/>
                <w:szCs w:val="28"/>
                <w:lang w:val="vi-VN"/>
              </w:rPr>
            </w:pPr>
          </w:p>
        </w:tc>
      </w:tr>
      <w:tr w:rsidR="007310DC">
        <w:tc>
          <w:tcPr>
            <w:tcW w:w="7730" w:type="dxa"/>
            <w:vAlign w:val="center"/>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HS thực hiện nhiệm vụ</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4"/>
              </w:rPr>
              <w:t>Các nhóm HS thảo luận, viết câu trả lời ra phiếu.</w:t>
            </w:r>
          </w:p>
        </w:tc>
        <w:tc>
          <w:tcPr>
            <w:tcW w:w="2742" w:type="dxa"/>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310DC">
        <w:tc>
          <w:tcPr>
            <w:tcW w:w="7730" w:type="dxa"/>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Lần lượt đại diện mỗi nhóm trình bày.</w:t>
            </w:r>
          </w:p>
          <w:p w:rsidR="007310DC" w:rsidRDefault="007310DC" w:rsidP="00D861C6">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GV ghi ý kiến của các nhóm trên bảng.</w:t>
            </w:r>
          </w:p>
        </w:tc>
        <w:tc>
          <w:tcPr>
            <w:tcW w:w="2742" w:type="dxa"/>
            <w:vAlign w:val="center"/>
          </w:tcPr>
          <w:p w:rsidR="007310DC" w:rsidRDefault="007310DC" w:rsidP="00D861C6">
            <w:pPr>
              <w:spacing w:after="0" w:line="240" w:lineRule="auto"/>
              <w:rPr>
                <w:rFonts w:ascii="Times New Roman" w:eastAsia="Times New Roman" w:hAnsi="Times New Roman" w:cs="Times New Roman"/>
                <w:sz w:val="28"/>
                <w:szCs w:val="28"/>
              </w:rPr>
            </w:pPr>
          </w:p>
        </w:tc>
      </w:tr>
      <w:tr w:rsidR="007310DC">
        <w:tc>
          <w:tcPr>
            <w:tcW w:w="7730" w:type="dxa"/>
            <w:vAlign w:val="center"/>
          </w:tcPr>
          <w:p w:rsidR="007310DC" w:rsidRDefault="007310DC" w:rsidP="00D861C6">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Vnbnnidung"/>
              <w:spacing w:after="0"/>
              <w:ind w:firstLine="260"/>
              <w:rPr>
                <w:sz w:val="28"/>
                <w:szCs w:val="28"/>
              </w:rPr>
            </w:pPr>
            <w:r>
              <w:rPr>
                <w:sz w:val="28"/>
                <w:szCs w:val="28"/>
              </w:rPr>
              <w:t xml:space="preserve">Tách một số kim loại có nhiêu </w:t>
            </w:r>
            <w:r>
              <w:rPr>
                <w:color w:val="54504F"/>
                <w:sz w:val="28"/>
                <w:szCs w:val="28"/>
              </w:rPr>
              <w:t>ứng dụng:</w:t>
            </w:r>
          </w:p>
          <w:p w:rsidR="007310DC" w:rsidRDefault="007310DC" w:rsidP="00D861C6">
            <w:pPr>
              <w:pStyle w:val="Vnbnnidung"/>
              <w:numPr>
                <w:ilvl w:val="0"/>
                <w:numId w:val="15"/>
              </w:numPr>
              <w:tabs>
                <w:tab w:val="left" w:pos="484"/>
              </w:tabs>
              <w:spacing w:after="0"/>
              <w:ind w:left="260" w:firstLine="20"/>
              <w:jc w:val="both"/>
              <w:rPr>
                <w:b/>
                <w:sz w:val="28"/>
                <w:szCs w:val="28"/>
                <w:lang w:val="en-US"/>
              </w:rPr>
            </w:pPr>
            <w:bookmarkStart w:id="1" w:name="bookmark517"/>
            <w:bookmarkEnd w:id="1"/>
            <w:r>
              <w:rPr>
                <w:sz w:val="28"/>
                <w:szCs w:val="28"/>
              </w:rPr>
              <w:t xml:space="preserve">Phương pháp điện phân </w:t>
            </w:r>
            <w:r>
              <w:rPr>
                <w:color w:val="54504F"/>
                <w:sz w:val="28"/>
                <w:szCs w:val="28"/>
              </w:rPr>
              <w:t xml:space="preserve">nóng chảy: Sử dụng để tách kim </w:t>
            </w:r>
            <w:r>
              <w:rPr>
                <w:sz w:val="28"/>
                <w:szCs w:val="28"/>
              </w:rPr>
              <w:t xml:space="preserve">loại </w:t>
            </w:r>
            <w:r>
              <w:rPr>
                <w:sz w:val="28"/>
                <w:szCs w:val="28"/>
              </w:rPr>
              <w:lastRenderedPageBreak/>
              <w:t>hoạt động hoá học mạnh (K, Na, Ca, ...). Trong công nghiệp, nhôm được tách từ quặng bauxite bâng phương pháp điện phân nóng chảy.</w:t>
            </w:r>
            <w:bookmarkStart w:id="2" w:name="bookmark518"/>
            <w:bookmarkEnd w:id="2"/>
          </w:p>
          <w:p w:rsidR="007310DC" w:rsidRDefault="007310DC" w:rsidP="00D861C6">
            <w:pPr>
              <w:pStyle w:val="Vnbnnidung"/>
              <w:numPr>
                <w:ilvl w:val="0"/>
                <w:numId w:val="15"/>
              </w:numPr>
              <w:tabs>
                <w:tab w:val="left" w:pos="484"/>
              </w:tabs>
              <w:spacing w:after="0"/>
              <w:ind w:left="260" w:firstLine="20"/>
              <w:jc w:val="both"/>
              <w:rPr>
                <w:b/>
                <w:sz w:val="28"/>
                <w:szCs w:val="28"/>
                <w:lang w:val="en-US"/>
              </w:rPr>
            </w:pPr>
            <w:r>
              <w:rPr>
                <w:sz w:val="28"/>
                <w:szCs w:val="28"/>
              </w:rPr>
              <w:t>Phương pháp nhiệt luyện: Sử dụng các chẩt phản ứng thích hợp (C, CO, ...) để tách các kim loại hoạt động hoá học trung bình (Fe, Zn, Pb,...) ra khỏi oxide của chúng.</w:t>
            </w:r>
          </w:p>
          <w:p w:rsidR="007310DC" w:rsidRDefault="007310DC" w:rsidP="00D861C6">
            <w:pPr>
              <w:spacing w:after="0" w:line="258" w:lineRule="auto"/>
              <w:ind w:right="55"/>
              <w:rPr>
                <w:rFonts w:ascii="Times New Roman" w:hAnsi="Times New Roman" w:cs="Times New Roman"/>
                <w:sz w:val="28"/>
                <w:szCs w:val="28"/>
              </w:rPr>
            </w:pPr>
            <w:r>
              <w:rPr>
                <w:rFonts w:ascii="Times New Roman" w:hAnsi="Times New Roman" w:cs="Times New Roman"/>
                <w:sz w:val="28"/>
                <w:szCs w:val="28"/>
              </w:rPr>
              <w:t>- GV có thể giải thích thêm về vai trò của cryolite (Na</w:t>
            </w:r>
            <w:r>
              <w:rPr>
                <w:rFonts w:ascii="Times New Roman" w:hAnsi="Times New Roman" w:cs="Times New Roman"/>
                <w:sz w:val="28"/>
                <w:szCs w:val="28"/>
                <w:vertAlign w:val="subscript"/>
              </w:rPr>
              <w:t>3</w:t>
            </w:r>
            <w:r>
              <w:rPr>
                <w:rFonts w:ascii="Times New Roman" w:hAnsi="Times New Roman" w:cs="Times New Roman"/>
                <w:sz w:val="28"/>
                <w:szCs w:val="28"/>
              </w:rPr>
              <w:t>AlF</w:t>
            </w:r>
            <w:r>
              <w:rPr>
                <w:rFonts w:ascii="Times New Roman" w:hAnsi="Times New Roman" w:cs="Times New Roman"/>
                <w:sz w:val="28"/>
                <w:szCs w:val="28"/>
                <w:vertAlign w:val="subscript"/>
              </w:rPr>
              <w:t>6</w:t>
            </w:r>
            <w:r>
              <w:rPr>
                <w:rFonts w:ascii="Times New Roman" w:hAnsi="Times New Roman" w:cs="Times New Roman"/>
                <w:sz w:val="28"/>
                <w:szCs w:val="28"/>
              </w:rPr>
              <w:t>) trong quá trình điện phân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chất làm hạ nhiệt độ nóng chảy của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nhằm tiết kiệm năng lượng, đồng thời chất này cũng làm tăng độ dẫn điện của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nóng chảy.</w:t>
            </w:r>
          </w:p>
          <w:p w:rsidR="007310DC" w:rsidRDefault="007310DC" w:rsidP="00D861C6">
            <w:pPr>
              <w:pStyle w:val="Vnbnnidung"/>
              <w:tabs>
                <w:tab w:val="left" w:pos="484"/>
              </w:tabs>
              <w:spacing w:after="0"/>
              <w:jc w:val="both"/>
              <w:rPr>
                <w:b/>
                <w:sz w:val="28"/>
                <w:szCs w:val="28"/>
                <w:lang w:val="en-US"/>
              </w:rPr>
            </w:pPr>
            <w:r>
              <w:rPr>
                <w:sz w:val="28"/>
                <w:szCs w:val="28"/>
              </w:rPr>
              <w:t>- GV nhấn mạnh: Al là kim loại hoạt động hoá học mạnh, được điều chế bằng phương pháp điện phân nóng chảy. Zn và Fe là kim loại hoạt động hoá học trung bình, được điều chế bằng phương pháp nhiệt luyện.</w:t>
            </w:r>
          </w:p>
        </w:tc>
        <w:tc>
          <w:tcPr>
            <w:tcW w:w="2742" w:type="dxa"/>
            <w:vAlign w:val="center"/>
          </w:tcPr>
          <w:p w:rsidR="007310DC" w:rsidRDefault="007310DC" w:rsidP="00D861C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lang w:val="en-US"/>
              </w:rPr>
              <w:lastRenderedPageBreak/>
              <w:t>HS</w:t>
            </w:r>
            <w:r>
              <w:rPr>
                <w:rFonts w:ascii="Times New Roman" w:hAnsi="Times New Roman" w:cs="Times New Roman"/>
                <w:sz w:val="28"/>
                <w:szCs w:val="28"/>
              </w:rPr>
              <w:t xml:space="preserve"> ghi chếp nội dụng với vở</w:t>
            </w:r>
          </w:p>
        </w:tc>
      </w:tr>
    </w:tbl>
    <w:p w:rsidR="007310DC" w:rsidRDefault="007310DC" w:rsidP="00D861C6">
      <w:p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pStyle w:val="Bodytext21"/>
        <w:numPr>
          <w:ilvl w:val="0"/>
          <w:numId w:val="8"/>
        </w:numPr>
        <w:shd w:val="clear" w:color="auto" w:fill="auto"/>
        <w:spacing w:before="0" w:after="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sz w:val="28"/>
          <w:szCs w:val="28"/>
          <w:lang w:val="vi-VN"/>
        </w:rPr>
        <w:t>trên phần mền Quizzic</w:t>
      </w:r>
    </w:p>
    <w:p w:rsidR="007310DC" w:rsidRDefault="007310DC" w:rsidP="00D861C6">
      <w:pPr>
        <w:numPr>
          <w:ilvl w:val="0"/>
          <w:numId w:val="8"/>
        </w:numPr>
        <w:spacing w:after="0" w:line="240"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w:t>
      </w:r>
    </w:p>
    <w:p w:rsidR="007310DC" w:rsidRDefault="007310DC" w:rsidP="00D861C6">
      <w:pPr>
        <w:spacing w:after="0" w:line="240" w:lineRule="auto"/>
        <w:rPr>
          <w:rFonts w:ascii="Times New Roman" w:hAnsi="Times New Roman" w:cs="Times New Roman"/>
          <w:bCs/>
          <w:sz w:val="28"/>
          <w:szCs w:val="28"/>
        </w:rPr>
      </w:pPr>
      <w:r>
        <w:rPr>
          <w:sz w:val="28"/>
          <w:szCs w:val="28"/>
        </w:rPr>
        <w:t>C</w:t>
      </w:r>
      <w:r>
        <w:rPr>
          <w:rFonts w:ascii="Times New Roman" w:hAnsi="Times New Roman" w:cs="Times New Roman"/>
          <w:sz w:val="28"/>
          <w:szCs w:val="28"/>
        </w:rPr>
        <w:t xml:space="preserve">âu 6: </w:t>
      </w:r>
      <w:r>
        <w:rPr>
          <w:rFonts w:ascii="Times New Roman" w:hAnsi="Times New Roman" w:cs="Times New Roman"/>
          <w:bCs/>
          <w:sz w:val="28"/>
          <w:szCs w:val="28"/>
        </w:rPr>
        <w:t xml:space="preserve">PTHH: </w:t>
      </w:r>
      <w:r>
        <w:rPr>
          <w:rFonts w:ascii="Times New Roman" w:hAnsi="Times New Roman" w:cs="Times New Roman"/>
          <w:bCs/>
          <w:sz w:val="28"/>
          <w:szCs w:val="28"/>
        </w:rPr>
        <w:tab/>
        <w:t>Zn + H</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r>
        <w:rPr>
          <w:rFonts w:ascii="Arial" w:hAnsi="Arial" w:cs="Arial"/>
          <w:bCs/>
          <w:sz w:val="28"/>
          <w:szCs w:val="28"/>
        </w:rPr>
        <w:t>→</w:t>
      </w:r>
      <w:r>
        <w:rPr>
          <w:rFonts w:ascii="Times New Roman" w:hAnsi="Times New Roman" w:cs="Times New Roman"/>
          <w:bCs/>
          <w:sz w:val="28"/>
          <w:szCs w:val="28"/>
        </w:rPr>
        <w:t xml:space="preserve"> ZnSO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 H</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(1)</w:t>
      </w:r>
    </w:p>
    <w:p w:rsidR="007310DC" w:rsidRDefault="007310DC" w:rsidP="00D861C6">
      <w:pPr>
        <w:spacing w:after="0" w:line="240"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2Al + 3H</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r>
        <w:rPr>
          <w:rFonts w:ascii="Arial" w:hAnsi="Arial" w:cs="Arial"/>
          <w:bCs/>
          <w:sz w:val="28"/>
          <w:szCs w:val="28"/>
        </w:rPr>
        <w:t>→</w:t>
      </w:r>
      <w:r>
        <w:rPr>
          <w:rFonts w:ascii="Times New Roman" w:hAnsi="Times New Roman" w:cs="Times New Roman"/>
          <w:bCs/>
          <w:sz w:val="28"/>
          <w:szCs w:val="28"/>
        </w:rPr>
        <w:t xml:space="preserve">  Al</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bCs/>
          <w:sz w:val="28"/>
          <w:szCs w:val="28"/>
        </w:rPr>
        <w:t>)</w:t>
      </w:r>
      <w:r>
        <w:rPr>
          <w:rFonts w:ascii="Times New Roman" w:hAnsi="Times New Roman" w:cs="Times New Roman"/>
          <w:bCs/>
          <w:sz w:val="28"/>
          <w:szCs w:val="28"/>
          <w:vertAlign w:val="subscript"/>
        </w:rPr>
        <w:t>3</w:t>
      </w:r>
      <w:r>
        <w:rPr>
          <w:rFonts w:ascii="Times New Roman" w:hAnsi="Times New Roman" w:cs="Times New Roman"/>
          <w:bCs/>
          <w:sz w:val="28"/>
          <w:szCs w:val="28"/>
        </w:rPr>
        <w:t xml:space="preserve"> + 3H</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 xml:space="preserve"> (2)</w:t>
      </w:r>
    </w:p>
    <w:p w:rsidR="007310DC" w:rsidRDefault="007310DC" w:rsidP="00D861C6">
      <w:pPr>
        <w:spacing w:after="0" w:line="240" w:lineRule="auto"/>
        <w:rPr>
          <w:rFonts w:ascii="Times New Roman" w:hAnsi="Times New Roman" w:cs="Times New Roman"/>
          <w:bCs/>
          <w:sz w:val="28"/>
          <w:szCs w:val="28"/>
        </w:rPr>
      </w:pPr>
      <w:r>
        <w:rPr>
          <w:rFonts w:ascii="Times New Roman" w:hAnsi="Times New Roman" w:cs="Times New Roman"/>
          <w:bCs/>
          <w:sz w:val="28"/>
          <w:szCs w:val="28"/>
        </w:rPr>
        <w:t>Số mol khí H</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thu được:</w:t>
      </w:r>
    </w:p>
    <w:p w:rsidR="007310DC" w:rsidRDefault="007310DC" w:rsidP="00D861C6">
      <w:pPr>
        <w:spacing w:after="0" w:line="240"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t>n</w:t>
      </w:r>
      <w:r>
        <w:rPr>
          <w:rFonts w:ascii="Times New Roman" w:hAnsi="Times New Roman" w:cs="Times New Roman"/>
          <w:bCs/>
          <w:sz w:val="28"/>
          <w:szCs w:val="28"/>
          <w:vertAlign w:val="subscript"/>
        </w:rPr>
        <w:t>H2</w:t>
      </w:r>
      <w:r>
        <w:rPr>
          <w:rFonts w:ascii="Times New Roman" w:hAnsi="Times New Roman" w:cs="Times New Roman"/>
          <w:bCs/>
          <w:sz w:val="28"/>
          <w:szCs w:val="28"/>
        </w:rPr>
        <w:t>=  V/24,79 = 1,9832/24,79 = 0,08 mol.</w:t>
      </w:r>
    </w:p>
    <w:p w:rsidR="007310DC" w:rsidRDefault="007310DC" w:rsidP="00D861C6">
      <w:pPr>
        <w:spacing w:after="0" w:line="240" w:lineRule="auto"/>
        <w:rPr>
          <w:rFonts w:ascii="Times New Roman" w:hAnsi="Times New Roman" w:cs="Times New Roman"/>
          <w:bCs/>
          <w:sz w:val="28"/>
          <w:szCs w:val="28"/>
        </w:rPr>
      </w:pPr>
      <w:r>
        <w:rPr>
          <w:noProof/>
          <w:lang w:val="en-US"/>
        </w:rPr>
        <w:drawing>
          <wp:inline distT="0" distB="0" distL="114300" distR="114300" wp14:anchorId="0296CA2F" wp14:editId="6DD70EDD">
            <wp:extent cx="3596005" cy="1336040"/>
            <wp:effectExtent l="0" t="0" r="10795" b="1016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pic:cNvPicPr>
                  </pic:nvPicPr>
                  <pic:blipFill>
                    <a:blip r:embed="rId27">
                      <a:lum bright="-6000" contrast="6000"/>
                    </a:blip>
                    <a:stretch>
                      <a:fillRect/>
                    </a:stretch>
                  </pic:blipFill>
                  <pic:spPr>
                    <a:xfrm>
                      <a:off x="0" y="0"/>
                      <a:ext cx="3596005" cy="1336040"/>
                    </a:xfrm>
                    <a:prstGeom prst="rect">
                      <a:avLst/>
                    </a:prstGeom>
                    <a:noFill/>
                    <a:ln>
                      <a:noFill/>
                    </a:ln>
                  </pic:spPr>
                </pic:pic>
              </a:graphicData>
            </a:graphic>
          </wp:inline>
        </w:drawing>
      </w:r>
    </w:p>
    <w:p w:rsidR="007310DC" w:rsidRDefault="007310DC"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310DC">
        <w:trPr>
          <w:trHeight w:val="274"/>
          <w:jc w:val="center"/>
        </w:trPr>
        <w:tc>
          <w:tcPr>
            <w:tcW w:w="7397"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397" w:type="dxa"/>
            <w:shd w:val="clear" w:color="auto" w:fill="auto"/>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rsidR="007310DC" w:rsidRDefault="007310DC" w:rsidP="00D861C6">
            <w:pPr>
              <w:pStyle w:val="Vnbnnidung"/>
              <w:spacing w:after="0" w:line="240" w:lineRule="auto"/>
              <w:rPr>
                <w:sz w:val="28"/>
                <w:szCs w:val="28"/>
                <w:lang w:val="en-US"/>
              </w:rPr>
            </w:pPr>
            <w:r>
              <w:rPr>
                <w:sz w:val="28"/>
                <w:szCs w:val="28"/>
                <w:lang w:val="en-US"/>
              </w:rPr>
              <w:t>Câu 1: Dãy kim loại được sắp xếp theo chiều hoạt động hóa học giảm dần:</w:t>
            </w:r>
          </w:p>
          <w:p w:rsidR="007310DC" w:rsidRDefault="007310DC" w:rsidP="00D861C6">
            <w:pPr>
              <w:pStyle w:val="Vnbnnidung"/>
              <w:spacing w:after="0" w:line="240" w:lineRule="auto"/>
              <w:rPr>
                <w:sz w:val="28"/>
                <w:szCs w:val="28"/>
              </w:rPr>
            </w:pPr>
            <w:r>
              <w:rPr>
                <w:sz w:val="28"/>
                <w:szCs w:val="28"/>
              </w:rPr>
              <w:t>A.  Na , Mg , Zn              B. Al , Zn , Na</w:t>
            </w:r>
          </w:p>
          <w:p w:rsidR="007310DC" w:rsidRDefault="007310DC" w:rsidP="00D861C6">
            <w:pPr>
              <w:pStyle w:val="Vnbnnidung"/>
              <w:spacing w:after="0" w:line="240" w:lineRule="auto"/>
              <w:rPr>
                <w:sz w:val="28"/>
                <w:szCs w:val="28"/>
              </w:rPr>
            </w:pPr>
            <w:r>
              <w:rPr>
                <w:sz w:val="28"/>
                <w:szCs w:val="28"/>
              </w:rPr>
              <w:t>C. Mg , Al , Na                D. Pb , Al , Mg</w:t>
            </w:r>
          </w:p>
          <w:p w:rsidR="007310DC" w:rsidRDefault="007310DC" w:rsidP="00D861C6">
            <w:pPr>
              <w:pStyle w:val="Vnbnnidung"/>
              <w:spacing w:after="0" w:line="240" w:lineRule="auto"/>
              <w:rPr>
                <w:sz w:val="28"/>
                <w:szCs w:val="28"/>
              </w:rPr>
            </w:pPr>
            <w:r>
              <w:rPr>
                <w:sz w:val="28"/>
                <w:szCs w:val="28"/>
              </w:rPr>
              <w:lastRenderedPageBreak/>
              <w:t>Câu 2: Cho dãy các kim loại sau: Au, K, Mg, Ag, Fe, Cu. Có bao nhiêu kim loại đứng sau H trong dãy hoạt động hóa học:</w:t>
            </w:r>
          </w:p>
          <w:p w:rsidR="007310DC" w:rsidRDefault="007310DC" w:rsidP="00D861C6">
            <w:pPr>
              <w:pStyle w:val="Vnbnnidung"/>
              <w:spacing w:after="0" w:line="240" w:lineRule="auto"/>
              <w:rPr>
                <w:sz w:val="28"/>
                <w:szCs w:val="28"/>
              </w:rPr>
            </w:pPr>
            <w:r>
              <w:rPr>
                <w:sz w:val="28"/>
                <w:szCs w:val="28"/>
              </w:rPr>
              <w:t>A.  1                      B. 2                 C. 3          D. 4</w:t>
            </w:r>
          </w:p>
          <w:p w:rsidR="007310DC" w:rsidRDefault="007310DC" w:rsidP="00D861C6">
            <w:pPr>
              <w:pStyle w:val="Vnbnnidung"/>
              <w:spacing w:after="0" w:line="240" w:lineRule="auto"/>
              <w:rPr>
                <w:sz w:val="28"/>
                <w:szCs w:val="28"/>
              </w:rPr>
            </w:pPr>
            <w:r>
              <w:rPr>
                <w:sz w:val="28"/>
                <w:szCs w:val="28"/>
              </w:rPr>
              <w:t>Câu 3: Dãy kim loại tác dụng được với dung dịch Cu(NO3)2 tạo thành Cu kim loại:</w:t>
            </w:r>
          </w:p>
          <w:p w:rsidR="007310DC" w:rsidRDefault="007310DC" w:rsidP="00D861C6">
            <w:pPr>
              <w:pStyle w:val="Vnbnnidung"/>
              <w:spacing w:after="0" w:line="240" w:lineRule="auto"/>
              <w:rPr>
                <w:sz w:val="28"/>
                <w:szCs w:val="28"/>
              </w:rPr>
            </w:pPr>
            <w:r>
              <w:rPr>
                <w:sz w:val="28"/>
                <w:szCs w:val="28"/>
              </w:rPr>
              <w:t>A. Zn, Pb, Au                             B. Al, Zn, Fe</w:t>
            </w:r>
          </w:p>
          <w:p w:rsidR="007310DC" w:rsidRDefault="007310DC" w:rsidP="00D861C6">
            <w:pPr>
              <w:pStyle w:val="Vnbnnidung"/>
              <w:spacing w:after="0" w:line="240" w:lineRule="auto"/>
              <w:rPr>
                <w:sz w:val="28"/>
                <w:szCs w:val="28"/>
              </w:rPr>
            </w:pPr>
            <w:r>
              <w:rPr>
                <w:sz w:val="28"/>
                <w:szCs w:val="28"/>
              </w:rPr>
              <w:t>C. Mg, Fe, Ag                            D. Na, Mg, Al</w:t>
            </w:r>
          </w:p>
          <w:p w:rsidR="007310DC" w:rsidRDefault="007310DC" w:rsidP="00D861C6">
            <w:pPr>
              <w:pStyle w:val="Vnbnnidung"/>
              <w:spacing w:after="0" w:line="240" w:lineRule="auto"/>
              <w:rPr>
                <w:sz w:val="28"/>
                <w:szCs w:val="28"/>
              </w:rPr>
            </w:pPr>
            <w:r>
              <w:rPr>
                <w:sz w:val="28"/>
                <w:szCs w:val="28"/>
              </w:rPr>
              <w:t>Câu 4: Cho lá Cu vào dung dịch silver nitrate (AgNO3), sau một thời gian lấy lá Cu ra cân lại khối lượng lá Cu thay đổi như thế nào?</w:t>
            </w:r>
          </w:p>
          <w:p w:rsidR="007310DC" w:rsidRDefault="007310DC" w:rsidP="00D861C6">
            <w:pPr>
              <w:pStyle w:val="Vnbnnidung"/>
              <w:spacing w:after="0" w:line="240" w:lineRule="auto"/>
              <w:rPr>
                <w:sz w:val="28"/>
                <w:szCs w:val="28"/>
              </w:rPr>
            </w:pPr>
            <w:r>
              <w:rPr>
                <w:sz w:val="28"/>
                <w:szCs w:val="28"/>
              </w:rPr>
              <w:t>A. Tăng so với ban đầu.                        B. Giảm so với ban đầu.</w:t>
            </w:r>
          </w:p>
          <w:p w:rsidR="007310DC" w:rsidRDefault="007310DC" w:rsidP="00D861C6">
            <w:pPr>
              <w:pStyle w:val="Vnbnnidung"/>
              <w:spacing w:after="0" w:line="240" w:lineRule="auto"/>
              <w:rPr>
                <w:sz w:val="28"/>
                <w:szCs w:val="28"/>
              </w:rPr>
            </w:pPr>
            <w:r>
              <w:rPr>
                <w:sz w:val="28"/>
                <w:szCs w:val="28"/>
              </w:rPr>
              <w:t>C. Không thay đổi                                 D. Lá Cu tan hết.</w:t>
            </w:r>
          </w:p>
          <w:p w:rsidR="007310DC" w:rsidRDefault="007310DC" w:rsidP="00D861C6">
            <w:pPr>
              <w:pStyle w:val="Vnbnnidung"/>
              <w:spacing w:after="0" w:line="240" w:lineRule="auto"/>
              <w:rPr>
                <w:sz w:val="28"/>
                <w:szCs w:val="28"/>
              </w:rPr>
            </w:pPr>
            <w:r>
              <w:rPr>
                <w:sz w:val="28"/>
                <w:szCs w:val="28"/>
              </w:rPr>
              <w:t xml:space="preserve">Câu 5: Cho 10 gam hỗn hợp gồm Al và Cu vào dung dịch HCl dư thấy thoát ra 7,437 lít khí hydrogen (ở đkc). Phần trăm của nhôm trong hỗn hợp là </w:t>
            </w:r>
          </w:p>
          <w:p w:rsidR="007310DC" w:rsidRDefault="007310DC" w:rsidP="00D861C6">
            <w:pPr>
              <w:pStyle w:val="Vnbnnidung"/>
              <w:numPr>
                <w:ilvl w:val="0"/>
                <w:numId w:val="16"/>
              </w:numPr>
              <w:spacing w:after="0" w:line="240" w:lineRule="auto"/>
              <w:rPr>
                <w:sz w:val="28"/>
                <w:szCs w:val="28"/>
              </w:rPr>
            </w:pPr>
            <w:r>
              <w:rPr>
                <w:sz w:val="28"/>
                <w:szCs w:val="28"/>
              </w:rPr>
              <w:t>81 %            B. 27 %             C. 40 %            C. 54 %</w:t>
            </w:r>
          </w:p>
          <w:p w:rsidR="007310DC" w:rsidRDefault="007310DC" w:rsidP="00D861C6">
            <w:pPr>
              <w:pStyle w:val="Vnbnnidung"/>
              <w:spacing w:after="0" w:line="240" w:lineRule="auto"/>
              <w:rPr>
                <w:sz w:val="28"/>
                <w:szCs w:val="28"/>
              </w:rPr>
            </w:pPr>
            <w:r>
              <w:rPr>
                <w:sz w:val="28"/>
                <w:szCs w:val="28"/>
              </w:rPr>
              <w:t>Câu 6: Cho 3,79 g hỗn hợp hai kim loại là Zn và Al tác dụng với dung dịch sulfuric acid (H2SO4) loãng dư, thu được 1,9832 lít khí (điều kiện chuẩn). Tính khối lượng từng kim loại trong hỗn hợp.</w:t>
            </w:r>
          </w:p>
        </w:tc>
        <w:tc>
          <w:tcPr>
            <w:tcW w:w="2841" w:type="dxa"/>
            <w:shd w:val="clear" w:color="auto" w:fill="auto"/>
          </w:tcPr>
          <w:p w:rsidR="007310DC" w:rsidRDefault="007310DC" w:rsidP="00D861C6">
            <w:pPr>
              <w:spacing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310DC" w:rsidRDefault="007310DC" w:rsidP="00D861C6">
            <w:pPr>
              <w:spacing w:after="0" w:line="240" w:lineRule="auto"/>
              <w:jc w:val="center"/>
              <w:rPr>
                <w:rFonts w:ascii="Times New Roman" w:hAnsi="Times New Roman" w:cs="Times New Roman"/>
                <w:sz w:val="28"/>
                <w:szCs w:val="28"/>
                <w:lang w:val="en-US"/>
              </w:rPr>
            </w:pPr>
          </w:p>
        </w:tc>
      </w:tr>
      <w:tr w:rsidR="007310DC">
        <w:trPr>
          <w:trHeight w:val="274"/>
          <w:jc w:val="center"/>
        </w:trPr>
        <w:tc>
          <w:tcPr>
            <w:tcW w:w="7397" w:type="dxa"/>
            <w:shd w:val="clear" w:color="auto" w:fill="auto"/>
            <w:vAlign w:val="center"/>
          </w:tcPr>
          <w:p w:rsidR="007310DC" w:rsidRDefault="007310DC" w:rsidP="00D861C6">
            <w:pPr>
              <w:spacing w:after="0"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841" w:type="dxa"/>
            <w:shd w:val="clear" w:color="auto" w:fill="auto"/>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310DC">
        <w:trPr>
          <w:trHeight w:val="1238"/>
          <w:jc w:val="center"/>
        </w:trPr>
        <w:tc>
          <w:tcPr>
            <w:tcW w:w="7397" w:type="dxa"/>
            <w:shd w:val="clear" w:color="auto" w:fill="auto"/>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310DC" w:rsidRDefault="007310DC" w:rsidP="00D861C6">
            <w:pPr>
              <w:numPr>
                <w:ilvl w:val="0"/>
                <w:numId w:val="9"/>
              </w:numPr>
              <w:spacing w:after="0"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310DC" w:rsidRDefault="007310DC" w:rsidP="00D861C6">
            <w:pPr>
              <w:numPr>
                <w:ilvl w:val="0"/>
                <w:numId w:val="9"/>
              </w:numPr>
              <w:spacing w:after="0"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rsidR="007310DC" w:rsidRDefault="007310DC" w:rsidP="00D861C6">
            <w:pPr>
              <w:spacing w:after="0" w:line="240" w:lineRule="auto"/>
              <w:rPr>
                <w:rFonts w:ascii="Times New Roman" w:hAnsi="Times New Roman" w:cs="Times New Roman"/>
                <w:sz w:val="28"/>
                <w:szCs w:val="28"/>
                <w:lang w:val="en-US"/>
              </w:rPr>
            </w:pPr>
          </w:p>
        </w:tc>
      </w:tr>
      <w:tr w:rsidR="007310DC">
        <w:trPr>
          <w:trHeight w:val="274"/>
          <w:jc w:val="center"/>
        </w:trPr>
        <w:tc>
          <w:tcPr>
            <w:tcW w:w="7397" w:type="dxa"/>
            <w:shd w:val="clear" w:color="auto" w:fill="auto"/>
          </w:tcPr>
          <w:p w:rsidR="007310DC" w:rsidRDefault="007310DC" w:rsidP="00D861C6">
            <w:pPr>
              <w:spacing w:after="0" w:line="240"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numPr>
          <w:ilvl w:val="0"/>
          <w:numId w:val="10"/>
        </w:numPr>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pStyle w:val="ListParagraph"/>
        <w:widowControl w:val="0"/>
        <w:numPr>
          <w:ilvl w:val="0"/>
          <w:numId w:val="11"/>
        </w:numPr>
        <w:autoSpaceDE w:val="0"/>
        <w:autoSpaceDN w:val="0"/>
        <w:adjustRightInd w:val="0"/>
        <w:spacing w:after="0" w:line="24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numPr>
          <w:ilvl w:val="0"/>
          <w:numId w:val="11"/>
        </w:numPr>
        <w:spacing w:after="0"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làm bài tập vận dụng thực tế</w:t>
      </w:r>
    </w:p>
    <w:p w:rsidR="007310DC" w:rsidRDefault="007310DC" w:rsidP="00D861C6">
      <w:pPr>
        <w:numPr>
          <w:ilvl w:val="0"/>
          <w:numId w:val="11"/>
        </w:numPr>
        <w:spacing w:after="0"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Pr>
          <w:rStyle w:val="Emphasis"/>
          <w:rFonts w:ascii="Times New Roman" w:hAnsi="Times New Roman" w:cs="Times New Roman"/>
          <w:bCs/>
          <w:i w:val="0"/>
          <w:iCs w:val="0"/>
          <w:sz w:val="28"/>
          <w:szCs w:val="28"/>
          <w:lang w:val="en-US"/>
        </w:rPr>
        <w:t>Thông điệp và BTVN của học sinh.</w:t>
      </w:r>
    </w:p>
    <w:p w:rsidR="007310DC" w:rsidRDefault="007310DC" w:rsidP="00D861C6">
      <w:pPr>
        <w:numPr>
          <w:ilvl w:val="0"/>
          <w:numId w:val="11"/>
        </w:numPr>
        <w:spacing w:after="0"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310DC">
        <w:trPr>
          <w:jc w:val="center"/>
        </w:trPr>
        <w:tc>
          <w:tcPr>
            <w:tcW w:w="7548"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548" w:type="dxa"/>
          </w:tcPr>
          <w:p w:rsidR="007310DC" w:rsidRDefault="007310DC" w:rsidP="00D861C6">
            <w:pPr>
              <w:spacing w:after="0"/>
              <w:rPr>
                <w:rFonts w:ascii="Times New Roman" w:hAnsi="Times New Roman" w:cs="Times New Roman"/>
                <w:sz w:val="28"/>
                <w:szCs w:val="28"/>
                <w:lang w:val="pt-BR"/>
              </w:rPr>
            </w:pPr>
            <w:r>
              <w:rPr>
                <w:rFonts w:ascii="Times New Roman" w:hAnsi="Times New Roman" w:cs="Times New Roman"/>
                <w:sz w:val="28"/>
                <w:szCs w:val="28"/>
                <w:lang w:val="pt-BR"/>
              </w:rPr>
              <w:t>- GV hướng dẫn HS:</w:t>
            </w:r>
          </w:p>
          <w:p w:rsidR="007310DC" w:rsidRDefault="007310DC" w:rsidP="00D861C6">
            <w:pPr>
              <w:spacing w:after="0"/>
              <w:jc w:val="both"/>
              <w:rPr>
                <w:rFonts w:ascii="Times New Roman" w:hAnsi="Times New Roman" w:cs="Times New Roman"/>
                <w:sz w:val="28"/>
                <w:szCs w:val="28"/>
                <w:lang w:val="pt-BR"/>
              </w:rPr>
            </w:pPr>
            <w:r>
              <w:rPr>
                <w:rFonts w:ascii="Times New Roman" w:hAnsi="Times New Roman" w:cs="Times New Roman"/>
                <w:sz w:val="28"/>
                <w:szCs w:val="28"/>
                <w:lang w:val="pt-BR"/>
              </w:rPr>
              <w:t>- Chuẩn bị bài tập sau:</w:t>
            </w:r>
          </w:p>
          <w:p w:rsidR="007310DC" w:rsidRDefault="007310DC" w:rsidP="00D861C6">
            <w:pPr>
              <w:spacing w:after="0"/>
              <w:jc w:val="both"/>
              <w:rPr>
                <w:rFonts w:ascii="Times New Roman" w:hAnsi="Times New Roman" w:cs="Times New Roman"/>
                <w:b/>
                <w:i/>
                <w:sz w:val="28"/>
                <w:szCs w:val="28"/>
                <w:lang w:val="pt-BR"/>
              </w:rPr>
            </w:pPr>
            <w:r>
              <w:rPr>
                <w:rFonts w:ascii="Times New Roman" w:hAnsi="Times New Roman" w:cs="Times New Roman"/>
                <w:b/>
                <w:i/>
                <w:sz w:val="28"/>
                <w:szCs w:val="28"/>
                <w:u w:val="single"/>
                <w:lang w:val="pt-BR"/>
              </w:rPr>
              <w:t>Bài tập 1</w:t>
            </w:r>
            <w:r>
              <w:rPr>
                <w:rFonts w:ascii="Times New Roman" w:hAnsi="Times New Roman" w:cs="Times New Roman"/>
                <w:b/>
                <w:i/>
                <w:sz w:val="28"/>
                <w:szCs w:val="28"/>
                <w:lang w:val="pt-BR"/>
              </w:rPr>
              <w:t>:  Cho ba lọ chứa ba kim loại : Al, Ag, Fe bằng pphh trình bày cách nhận biết ?</w:t>
            </w:r>
          </w:p>
          <w:p w:rsidR="007310DC" w:rsidRDefault="007310DC" w:rsidP="00D861C6">
            <w:pPr>
              <w:spacing w:after="0"/>
              <w:jc w:val="both"/>
              <w:rPr>
                <w:rFonts w:ascii="Times New Roman" w:hAnsi="Times New Roman" w:cs="Times New Roman"/>
                <w:sz w:val="28"/>
                <w:szCs w:val="28"/>
                <w:lang w:val="pt-BR"/>
              </w:rPr>
            </w:pPr>
            <w:r>
              <w:rPr>
                <w:rFonts w:ascii="Times New Roman" w:hAnsi="Times New Roman" w:cs="Times New Roman"/>
                <w:b/>
                <w:sz w:val="28"/>
                <w:szCs w:val="28"/>
                <w:u w:val="single"/>
                <w:lang w:val="pt-BR"/>
              </w:rPr>
              <w:t>Bài tập 2</w:t>
            </w:r>
            <w:r>
              <w:rPr>
                <w:rFonts w:ascii="Times New Roman" w:hAnsi="Times New Roman" w:cs="Times New Roman"/>
                <w:sz w:val="28"/>
                <w:szCs w:val="28"/>
                <w:lang w:val="pt-BR"/>
              </w:rPr>
              <w:t>: Cho 5,4 g bột nhôm vào 60 ml dd AgNO</w:t>
            </w:r>
            <w:r>
              <w:rPr>
                <w:rFonts w:ascii="Times New Roman" w:hAnsi="Times New Roman" w:cs="Times New Roman"/>
                <w:sz w:val="28"/>
                <w:szCs w:val="28"/>
                <w:vertAlign w:val="subscript"/>
                <w:lang w:val="pt-BR"/>
              </w:rPr>
              <w:t>3</w:t>
            </w:r>
            <w:r>
              <w:rPr>
                <w:rFonts w:ascii="Times New Roman" w:hAnsi="Times New Roman" w:cs="Times New Roman"/>
                <w:sz w:val="28"/>
                <w:szCs w:val="28"/>
                <w:vertAlign w:val="subscript"/>
              </w:rPr>
              <w:t xml:space="preserve"> </w:t>
            </w:r>
            <w:r>
              <w:rPr>
                <w:rFonts w:ascii="Times New Roman" w:hAnsi="Times New Roman" w:cs="Times New Roman"/>
                <w:sz w:val="28"/>
                <w:szCs w:val="28"/>
                <w:lang w:val="pt-BR"/>
              </w:rPr>
              <w:t>1M để pư xảy ra hoàn toàn thu được m gam chất rắn. Tính m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lang w:val="pt-BR"/>
              </w:rPr>
              <w:t xml:space="preserve"> - Làm các bài tập </w:t>
            </w:r>
            <w:r>
              <w:rPr>
                <w:rFonts w:ascii="Times New Roman" w:hAnsi="Times New Roman" w:cs="Times New Roman"/>
                <w:sz w:val="28"/>
                <w:szCs w:val="28"/>
              </w:rPr>
              <w:t>SBT</w:t>
            </w:r>
          </w:p>
        </w:tc>
        <w:tc>
          <w:tcPr>
            <w:tcW w:w="2969" w:type="dxa"/>
          </w:tcPr>
          <w:p w:rsidR="007310DC" w:rsidRDefault="007310DC" w:rsidP="00D861C6">
            <w:pPr>
              <w:spacing w:after="0"/>
              <w:jc w:val="both"/>
              <w:rPr>
                <w:rFonts w:ascii="Times New Roman" w:hAnsi="Times New Roman" w:cs="Times New Roman"/>
                <w:sz w:val="28"/>
                <w:szCs w:val="28"/>
              </w:rPr>
            </w:pPr>
            <w:r>
              <w:rPr>
                <w:rFonts w:ascii="Times New Roman" w:hAnsi="Times New Roman" w:cs="Times New Roman"/>
                <w:sz w:val="28"/>
                <w:szCs w:val="28"/>
              </w:rPr>
              <w:t>- HS ghi chép những câu hỏi và lời dặn của GV để về nhà tìm hiểu thêm trên sách báo, internet những nội dung cần thiết.</w:t>
            </w:r>
          </w:p>
        </w:tc>
      </w:tr>
      <w:tr w:rsidR="007310DC">
        <w:trPr>
          <w:jc w:val="center"/>
        </w:trPr>
        <w:tc>
          <w:tcPr>
            <w:tcW w:w="7548" w:type="dxa"/>
          </w:tcPr>
          <w:p w:rsidR="007310DC" w:rsidRDefault="007310DC" w:rsidP="00D861C6">
            <w:p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Hướng dẫn thực hiện nhiệm vụ: HS thực hiện nhiệm vụ , giáo </w:t>
            </w:r>
            <w:r>
              <w:rPr>
                <w:rFonts w:ascii="Times New Roman" w:hAnsi="Times New Roman" w:cs="Times New Roman"/>
                <w:iCs/>
                <w:sz w:val="28"/>
                <w:szCs w:val="28"/>
              </w:rPr>
              <w:lastRenderedPageBreak/>
              <w:t>viên đưa ra hướng dẫn cần thiết</w:t>
            </w:r>
          </w:p>
        </w:tc>
        <w:tc>
          <w:tcPr>
            <w:tcW w:w="2969"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hiện nhiệm vụ </w:t>
            </w:r>
          </w:p>
        </w:tc>
      </w:tr>
      <w:tr w:rsidR="007310DC">
        <w:trPr>
          <w:jc w:val="center"/>
        </w:trPr>
        <w:tc>
          <w:tcPr>
            <w:tcW w:w="7548" w:type="dxa"/>
          </w:tcPr>
          <w:p w:rsidR="007310DC" w:rsidRDefault="007310DC" w:rsidP="00D861C6">
            <w:pPr>
              <w:spacing w:after="0" w:line="240" w:lineRule="auto"/>
              <w:ind w:right="242"/>
              <w:rPr>
                <w:rFonts w:ascii="Times New Roman" w:hAnsi="Times New Roman" w:cs="Times New Roman"/>
                <w:iCs/>
                <w:sz w:val="28"/>
                <w:szCs w:val="28"/>
              </w:rPr>
            </w:pPr>
            <w:r>
              <w:rPr>
                <w:rFonts w:ascii="Times New Roman" w:hAnsi="Times New Roman" w:cs="Times New Roman"/>
                <w:iCs/>
                <w:sz w:val="28"/>
                <w:szCs w:val="28"/>
              </w:rPr>
              <w:lastRenderedPageBreak/>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7310DC" w:rsidRDefault="007310DC" w:rsidP="00D861C6">
            <w:pPr>
              <w:spacing w:after="0" w:line="240" w:lineRule="auto"/>
              <w:rPr>
                <w:rFonts w:ascii="Times New Roman" w:hAnsi="Times New Roman" w:cs="Times New Roman"/>
                <w:sz w:val="28"/>
                <w:szCs w:val="28"/>
              </w:rPr>
            </w:pPr>
          </w:p>
        </w:tc>
      </w:tr>
      <w:tr w:rsidR="007310DC">
        <w:trPr>
          <w:jc w:val="center"/>
        </w:trPr>
        <w:tc>
          <w:tcPr>
            <w:tcW w:w="7548" w:type="dxa"/>
          </w:tcPr>
          <w:p w:rsidR="007310DC" w:rsidRDefault="007310DC" w:rsidP="00D861C6">
            <w:pPr>
              <w:spacing w:after="0" w:line="240"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310DC" w:rsidRDefault="007310DC" w:rsidP="00D861C6">
            <w:pPr>
              <w:spacing w:after="0"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310DC" w:rsidRDefault="007310DC" w:rsidP="00D861C6">
            <w:pPr>
              <w:spacing w:after="0" w:line="240" w:lineRule="auto"/>
              <w:rPr>
                <w:rFonts w:ascii="Times New Roman" w:hAnsi="Times New Roman" w:cs="Times New Roman"/>
                <w:sz w:val="28"/>
                <w:szCs w:val="28"/>
              </w:rPr>
            </w:pPr>
          </w:p>
        </w:tc>
      </w:tr>
    </w:tbl>
    <w:p w:rsidR="007310DC" w:rsidRDefault="007310DC" w:rsidP="00D861C6">
      <w:pPr>
        <w:spacing w:after="0" w:line="240" w:lineRule="auto"/>
        <w:rPr>
          <w:rFonts w:ascii="Times New Roman" w:hAnsi="Times New Roman" w:cs="Times New Roman"/>
          <w:b/>
          <w:color w:val="7030A0"/>
          <w:sz w:val="28"/>
          <w:szCs w:val="28"/>
        </w:rPr>
      </w:pPr>
    </w:p>
    <w:p w:rsidR="007310DC" w:rsidRDefault="007310DC" w:rsidP="00D861C6">
      <w:pPr>
        <w:spacing w:after="0" w:line="240" w:lineRule="auto"/>
        <w:rPr>
          <w:rFonts w:ascii="Times New Roman" w:hAnsi="Times New Roman" w:cs="Times New Roman"/>
          <w:b/>
          <w:color w:val="7030A0"/>
          <w:sz w:val="28"/>
          <w:szCs w:val="28"/>
        </w:rPr>
      </w:pP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40"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Chủ đề 6:</w:t>
      </w:r>
    </w:p>
    <w:p w:rsidR="007310DC" w:rsidRDefault="007310DC" w:rsidP="00D861C6">
      <w:pPr>
        <w:spacing w:after="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KIM LOẠI. SỰ KHÁC NHAU CƠ BẢN GIỮA PHI KIM VÀ KIM LOẠI</w:t>
      </w:r>
    </w:p>
    <w:p w:rsidR="007310DC" w:rsidRDefault="007310DC" w:rsidP="00D861C6">
      <w:pPr>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Bài 18. GIỚI THIỆU HỢP KIM</w:t>
      </w:r>
    </w:p>
    <w:p w:rsidR="007310DC" w:rsidRDefault="007310DC" w:rsidP="00D861C6">
      <w:pPr>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Thời lượng: 2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hợp kim.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Giải thích vì sao trong một số trường hợp thực tiễn, kim loại được sử dụng dưới dạng hợp kim.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thành phần, tính chất đặc trưng của một số hợp kim phổ biến, qnan trọng, hiện đại.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các giai đoạn cơ bản của quá trình sản xuất gang; quá trình sản xuất thép.</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ListParagraph"/>
        <w:tabs>
          <w:tab w:val="left" w:pos="1483"/>
        </w:tabs>
        <w:spacing w:after="0"/>
        <w:ind w:left="0" w:firstLineChars="50" w:firstLine="140"/>
        <w:jc w:val="both"/>
        <w:rPr>
          <w:rFonts w:ascii="Times New Roman" w:hAnsi="Times New Roman" w:cs="Times New Roman"/>
          <w:sz w:val="28"/>
          <w:szCs w:val="28"/>
        </w:rPr>
      </w:pPr>
      <w:r>
        <w:rPr>
          <w:rFonts w:ascii="Times New Roman" w:hAnsi="Times New Roman" w:cs="Times New Roman"/>
          <w:i/>
          <w:sz w:val="28"/>
          <w:szCs w:val="28"/>
        </w:rPr>
        <w:t>- Tự</w:t>
      </w:r>
      <w:r>
        <w:rPr>
          <w:rFonts w:ascii="Times New Roman" w:hAnsi="Times New Roman" w:cs="Times New Roman"/>
          <w:i/>
          <w:spacing w:val="-2"/>
          <w:sz w:val="28"/>
          <w:szCs w:val="28"/>
        </w:rPr>
        <w:t xml:space="preserve"> </w:t>
      </w:r>
      <w:r>
        <w:rPr>
          <w:rFonts w:ascii="Times New Roman" w:hAnsi="Times New Roman" w:cs="Times New Roman"/>
          <w:i/>
          <w:sz w:val="28"/>
          <w:szCs w:val="28"/>
        </w:rPr>
        <w:t>chủ và tự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học: </w:t>
      </w:r>
      <w:r>
        <w:rPr>
          <w:rFonts w:ascii="Times New Roman" w:hAnsi="Times New Roman" w:cs="Times New Roman"/>
          <w:sz w:val="28"/>
          <w:szCs w:val="28"/>
        </w:rPr>
        <w:t>Chủ động,</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tích cực tìm hiểu về hợp </w:t>
      </w:r>
      <w:r>
        <w:rPr>
          <w:rFonts w:ascii="Times New Roman" w:hAnsi="Times New Roman" w:cs="Times New Roman"/>
          <w:spacing w:val="-4"/>
          <w:sz w:val="28"/>
          <w:szCs w:val="28"/>
        </w:rPr>
        <w:t>kim.</w:t>
      </w:r>
    </w:p>
    <w:p w:rsidR="007310DC" w:rsidRDefault="007310DC" w:rsidP="00D861C6">
      <w:pPr>
        <w:pStyle w:val="ListParagraph"/>
        <w:tabs>
          <w:tab w:val="left" w:pos="1493"/>
        </w:tabs>
        <w:spacing w:after="0" w:line="312"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Giao tiếp và hợp tác: </w:t>
      </w:r>
      <w:r>
        <w:rPr>
          <w:rFonts w:ascii="Times New Roman" w:hAnsi="Times New Roman" w:cs="Times New Roman"/>
          <w:sz w:val="28"/>
          <w:szCs w:val="28"/>
        </w:rPr>
        <w:t>Sử dụng ngôn ngữ khoa học để mô tả các giai đoạn cơ bản sản xuất gang và thép trong lò cao; Hoạt động nhóm một cách hiệu quả theo đúng yêu cầu của GV, đảm bảo các thành viên trong nhóm đều được tham gia và trình bày ý kiến.</w:t>
      </w:r>
    </w:p>
    <w:p w:rsidR="007310DC" w:rsidRDefault="007310DC" w:rsidP="00D861C6">
      <w:pPr>
        <w:pStyle w:val="ListParagraph"/>
        <w:tabs>
          <w:tab w:val="left" w:pos="1472"/>
        </w:tabs>
        <w:spacing w:after="0" w:line="312"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Giải</w:t>
      </w:r>
      <w:r>
        <w:rPr>
          <w:rFonts w:ascii="Times New Roman" w:hAnsi="Times New Roman" w:cs="Times New Roman"/>
          <w:i/>
          <w:spacing w:val="-15"/>
          <w:sz w:val="28"/>
          <w:szCs w:val="28"/>
        </w:rPr>
        <w:t xml:space="preserve"> </w:t>
      </w:r>
      <w:r>
        <w:rPr>
          <w:rFonts w:ascii="Times New Roman" w:hAnsi="Times New Roman" w:cs="Times New Roman"/>
          <w:i/>
          <w:sz w:val="28"/>
          <w:szCs w:val="28"/>
        </w:rPr>
        <w:t>quyết</w:t>
      </w:r>
      <w:r>
        <w:rPr>
          <w:rFonts w:ascii="Times New Roman" w:hAnsi="Times New Roman" w:cs="Times New Roman"/>
          <w:i/>
          <w:spacing w:val="-12"/>
          <w:sz w:val="28"/>
          <w:szCs w:val="28"/>
        </w:rPr>
        <w:t xml:space="preserve"> </w:t>
      </w:r>
      <w:r>
        <w:rPr>
          <w:rFonts w:ascii="Times New Roman" w:hAnsi="Times New Roman" w:cs="Times New Roman"/>
          <w:i/>
          <w:sz w:val="28"/>
          <w:szCs w:val="28"/>
        </w:rPr>
        <w:t>vấn</w:t>
      </w:r>
      <w:r>
        <w:rPr>
          <w:rFonts w:ascii="Times New Roman" w:hAnsi="Times New Roman" w:cs="Times New Roman"/>
          <w:i/>
          <w:spacing w:val="-13"/>
          <w:sz w:val="28"/>
          <w:szCs w:val="28"/>
        </w:rPr>
        <w:t xml:space="preserve"> </w:t>
      </w:r>
      <w:r>
        <w:rPr>
          <w:rFonts w:ascii="Times New Roman" w:hAnsi="Times New Roman" w:cs="Times New Roman"/>
          <w:i/>
          <w:sz w:val="28"/>
          <w:szCs w:val="28"/>
        </w:rPr>
        <w:t>đề</w:t>
      </w:r>
      <w:r>
        <w:rPr>
          <w:rFonts w:ascii="Times New Roman" w:hAnsi="Times New Roman" w:cs="Times New Roman"/>
          <w:i/>
          <w:spacing w:val="-13"/>
          <w:sz w:val="28"/>
          <w:szCs w:val="28"/>
        </w:rPr>
        <w:t xml:space="preserve"> </w:t>
      </w:r>
      <w:r>
        <w:rPr>
          <w:rFonts w:ascii="Times New Roman" w:hAnsi="Times New Roman" w:cs="Times New Roman"/>
          <w:i/>
          <w:sz w:val="28"/>
          <w:szCs w:val="28"/>
        </w:rPr>
        <w:t>và</w:t>
      </w:r>
      <w:r>
        <w:rPr>
          <w:rFonts w:ascii="Times New Roman" w:hAnsi="Times New Roman" w:cs="Times New Roman"/>
          <w:i/>
          <w:spacing w:val="-13"/>
          <w:sz w:val="28"/>
          <w:szCs w:val="28"/>
        </w:rPr>
        <w:t xml:space="preserve"> </w:t>
      </w:r>
      <w:r>
        <w:rPr>
          <w:rFonts w:ascii="Times New Roman" w:hAnsi="Times New Roman" w:cs="Times New Roman"/>
          <w:i/>
          <w:sz w:val="28"/>
          <w:szCs w:val="28"/>
        </w:rPr>
        <w:t>sáng</w:t>
      </w:r>
      <w:r>
        <w:rPr>
          <w:rFonts w:ascii="Times New Roman" w:hAnsi="Times New Roman" w:cs="Times New Roman"/>
          <w:i/>
          <w:spacing w:val="-13"/>
          <w:sz w:val="28"/>
          <w:szCs w:val="28"/>
        </w:rPr>
        <w:t xml:space="preserve"> </w:t>
      </w:r>
      <w:r>
        <w:rPr>
          <w:rFonts w:ascii="Times New Roman" w:hAnsi="Times New Roman" w:cs="Times New Roman"/>
          <w:i/>
          <w:sz w:val="28"/>
          <w:szCs w:val="28"/>
        </w:rPr>
        <w:t>tạo:</w:t>
      </w:r>
      <w:r>
        <w:rPr>
          <w:rFonts w:ascii="Times New Roman" w:hAnsi="Times New Roman" w:cs="Times New Roman"/>
          <w:i/>
          <w:spacing w:val="-15"/>
          <w:sz w:val="28"/>
          <w:szCs w:val="28"/>
        </w:rPr>
        <w:t xml:space="preserve"> </w:t>
      </w:r>
      <w:r>
        <w:rPr>
          <w:rFonts w:ascii="Times New Roman" w:hAnsi="Times New Roman" w:cs="Times New Roman"/>
          <w:sz w:val="28"/>
          <w:szCs w:val="28"/>
        </w:rPr>
        <w:t>Thảo</w:t>
      </w:r>
      <w:r>
        <w:rPr>
          <w:rFonts w:ascii="Times New Roman" w:hAnsi="Times New Roman" w:cs="Times New Roman"/>
          <w:spacing w:val="-13"/>
          <w:sz w:val="28"/>
          <w:szCs w:val="28"/>
        </w:rPr>
        <w:t xml:space="preserve"> </w:t>
      </w:r>
      <w:r>
        <w:rPr>
          <w:rFonts w:ascii="Times New Roman" w:hAnsi="Times New Roman" w:cs="Times New Roman"/>
          <w:sz w:val="28"/>
          <w:szCs w:val="28"/>
        </w:rPr>
        <w:t>luận</w:t>
      </w:r>
      <w:r>
        <w:rPr>
          <w:rFonts w:ascii="Times New Roman" w:hAnsi="Times New Roman" w:cs="Times New Roman"/>
          <w:spacing w:val="-13"/>
          <w:sz w:val="28"/>
          <w:szCs w:val="28"/>
        </w:rPr>
        <w:t xml:space="preserve"> </w:t>
      </w:r>
      <w:r>
        <w:rPr>
          <w:rFonts w:ascii="Times New Roman" w:hAnsi="Times New Roman" w:cs="Times New Roman"/>
          <w:sz w:val="28"/>
          <w:szCs w:val="28"/>
        </w:rPr>
        <w:t>với</w:t>
      </w:r>
      <w:r>
        <w:rPr>
          <w:rFonts w:ascii="Times New Roman" w:hAnsi="Times New Roman" w:cs="Times New Roman"/>
          <w:spacing w:val="-13"/>
          <w:sz w:val="28"/>
          <w:szCs w:val="28"/>
        </w:rPr>
        <w:t xml:space="preserve"> </w:t>
      </w:r>
      <w:r>
        <w:rPr>
          <w:rFonts w:ascii="Times New Roman" w:hAnsi="Times New Roman" w:cs="Times New Roman"/>
          <w:sz w:val="28"/>
          <w:szCs w:val="28"/>
        </w:rPr>
        <w:t>các</w:t>
      </w:r>
      <w:r>
        <w:rPr>
          <w:rFonts w:ascii="Times New Roman" w:hAnsi="Times New Roman" w:cs="Times New Roman"/>
          <w:spacing w:val="-13"/>
          <w:sz w:val="28"/>
          <w:szCs w:val="28"/>
        </w:rPr>
        <w:t xml:space="preserve"> </w:t>
      </w:r>
      <w:r>
        <w:rPr>
          <w:rFonts w:ascii="Times New Roman" w:hAnsi="Times New Roman" w:cs="Times New Roman"/>
          <w:sz w:val="28"/>
          <w:szCs w:val="28"/>
        </w:rPr>
        <w:t>thành</w:t>
      </w:r>
      <w:r>
        <w:rPr>
          <w:rFonts w:ascii="Times New Roman" w:hAnsi="Times New Roman" w:cs="Times New Roman"/>
          <w:spacing w:val="-13"/>
          <w:sz w:val="28"/>
          <w:szCs w:val="28"/>
        </w:rPr>
        <w:t xml:space="preserve"> </w:t>
      </w:r>
      <w:r>
        <w:rPr>
          <w:rFonts w:ascii="Times New Roman" w:hAnsi="Times New Roman" w:cs="Times New Roman"/>
          <w:sz w:val="28"/>
          <w:szCs w:val="28"/>
        </w:rPr>
        <w:t>viên</w:t>
      </w:r>
      <w:r>
        <w:rPr>
          <w:rFonts w:ascii="Times New Roman" w:hAnsi="Times New Roman" w:cs="Times New Roman"/>
          <w:spacing w:val="-13"/>
          <w:sz w:val="28"/>
          <w:szCs w:val="28"/>
        </w:rPr>
        <w:t xml:space="preserve"> </w:t>
      </w:r>
      <w:r>
        <w:rPr>
          <w:rFonts w:ascii="Times New Roman" w:hAnsi="Times New Roman" w:cs="Times New Roman"/>
          <w:sz w:val="28"/>
          <w:szCs w:val="28"/>
        </w:rPr>
        <w:t>trong</w:t>
      </w:r>
      <w:r>
        <w:rPr>
          <w:rFonts w:ascii="Times New Roman" w:hAnsi="Times New Roman" w:cs="Times New Roman"/>
          <w:spacing w:val="-13"/>
          <w:sz w:val="28"/>
          <w:szCs w:val="28"/>
        </w:rPr>
        <w:t xml:space="preserve"> </w:t>
      </w:r>
      <w:r>
        <w:rPr>
          <w:rFonts w:ascii="Times New Roman" w:hAnsi="Times New Roman" w:cs="Times New Roman"/>
          <w:sz w:val="28"/>
          <w:szCs w:val="28"/>
        </w:rPr>
        <w:t>nhóm</w:t>
      </w:r>
      <w:r>
        <w:rPr>
          <w:rFonts w:ascii="Times New Roman" w:hAnsi="Times New Roman" w:cs="Times New Roman"/>
          <w:spacing w:val="-13"/>
          <w:sz w:val="28"/>
          <w:szCs w:val="28"/>
        </w:rPr>
        <w:t xml:space="preserve"> </w:t>
      </w:r>
      <w:r>
        <w:rPr>
          <w:rFonts w:ascii="Times New Roman" w:hAnsi="Times New Roman" w:cs="Times New Roman"/>
          <w:sz w:val="28"/>
          <w:szCs w:val="28"/>
        </w:rPr>
        <w:t>nhằm</w:t>
      </w:r>
      <w:r>
        <w:rPr>
          <w:rFonts w:ascii="Times New Roman" w:hAnsi="Times New Roman" w:cs="Times New Roman"/>
          <w:spacing w:val="-13"/>
          <w:sz w:val="28"/>
          <w:szCs w:val="28"/>
        </w:rPr>
        <w:t xml:space="preserve"> </w:t>
      </w:r>
      <w:r>
        <w:rPr>
          <w:rFonts w:ascii="Times New Roman" w:hAnsi="Times New Roman" w:cs="Times New Roman"/>
          <w:sz w:val="28"/>
          <w:szCs w:val="28"/>
        </w:rPr>
        <w:t>giải</w:t>
      </w:r>
      <w:r>
        <w:rPr>
          <w:rFonts w:ascii="Times New Roman" w:hAnsi="Times New Roman" w:cs="Times New Roman"/>
          <w:spacing w:val="-13"/>
          <w:sz w:val="28"/>
          <w:szCs w:val="28"/>
        </w:rPr>
        <w:t xml:space="preserve"> </w:t>
      </w:r>
      <w:r>
        <w:rPr>
          <w:rFonts w:ascii="Times New Roman" w:hAnsi="Times New Roman" w:cs="Times New Roman"/>
          <w:sz w:val="28"/>
          <w:szCs w:val="28"/>
        </w:rPr>
        <w:t>thích vì sao trong một số trường hợp thực tiễn, kim loại được sử dụng dưới dạng hợp kim.</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ListParagraph"/>
        <w:tabs>
          <w:tab w:val="left" w:pos="1476"/>
        </w:tabs>
        <w:spacing w:after="0" w:line="312"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lastRenderedPageBreak/>
        <w:t>- Nhận</w:t>
      </w:r>
      <w:r>
        <w:rPr>
          <w:rFonts w:ascii="Times New Roman" w:hAnsi="Times New Roman" w:cs="Times New Roman"/>
          <w:i/>
          <w:spacing w:val="-8"/>
          <w:sz w:val="28"/>
          <w:szCs w:val="28"/>
        </w:rPr>
        <w:t xml:space="preserve"> </w:t>
      </w:r>
      <w:r>
        <w:rPr>
          <w:rFonts w:ascii="Times New Roman" w:hAnsi="Times New Roman" w:cs="Times New Roman"/>
          <w:i/>
          <w:sz w:val="28"/>
          <w:szCs w:val="28"/>
        </w:rPr>
        <w:t>thức</w:t>
      </w:r>
      <w:r>
        <w:rPr>
          <w:rFonts w:ascii="Times New Roman" w:hAnsi="Times New Roman" w:cs="Times New Roman"/>
          <w:i/>
          <w:spacing w:val="-8"/>
          <w:sz w:val="28"/>
          <w:szCs w:val="28"/>
        </w:rPr>
        <w:t xml:space="preserve"> </w:t>
      </w:r>
      <w:r>
        <w:rPr>
          <w:rFonts w:ascii="Times New Roman" w:hAnsi="Times New Roman" w:cs="Times New Roman"/>
          <w:i/>
          <w:sz w:val="28"/>
          <w:szCs w:val="28"/>
        </w:rPr>
        <w:t>khoa</w:t>
      </w:r>
      <w:r>
        <w:rPr>
          <w:rFonts w:ascii="Times New Roman" w:hAnsi="Times New Roman" w:cs="Times New Roman"/>
          <w:i/>
          <w:spacing w:val="-8"/>
          <w:sz w:val="28"/>
          <w:szCs w:val="28"/>
        </w:rPr>
        <w:t xml:space="preserve"> </w:t>
      </w:r>
      <w:r>
        <w:rPr>
          <w:rFonts w:ascii="Times New Roman" w:hAnsi="Times New Roman" w:cs="Times New Roman"/>
          <w:i/>
          <w:sz w:val="28"/>
          <w:szCs w:val="28"/>
        </w:rPr>
        <w:t>học</w:t>
      </w:r>
      <w:r>
        <w:rPr>
          <w:rFonts w:ascii="Times New Roman" w:hAnsi="Times New Roman" w:cs="Times New Roman"/>
          <w:i/>
          <w:spacing w:val="-8"/>
          <w:sz w:val="28"/>
          <w:szCs w:val="28"/>
        </w:rPr>
        <w:t xml:space="preserve"> </w:t>
      </w:r>
      <w:r>
        <w:rPr>
          <w:rFonts w:ascii="Times New Roman" w:hAnsi="Times New Roman" w:cs="Times New Roman"/>
          <w:i/>
          <w:sz w:val="28"/>
          <w:szCs w:val="28"/>
        </w:rPr>
        <w:t>tự</w:t>
      </w:r>
      <w:r>
        <w:rPr>
          <w:rFonts w:ascii="Times New Roman" w:hAnsi="Times New Roman" w:cs="Times New Roman"/>
          <w:i/>
          <w:spacing w:val="-8"/>
          <w:sz w:val="28"/>
          <w:szCs w:val="28"/>
        </w:rPr>
        <w:t xml:space="preserve"> </w:t>
      </w:r>
      <w:r>
        <w:rPr>
          <w:rFonts w:ascii="Times New Roman" w:hAnsi="Times New Roman" w:cs="Times New Roman"/>
          <w:i/>
          <w:sz w:val="28"/>
          <w:szCs w:val="28"/>
        </w:rPr>
        <w:t>nhiên:</w:t>
      </w:r>
      <w:r>
        <w:rPr>
          <w:rFonts w:ascii="Times New Roman" w:hAnsi="Times New Roman" w:cs="Times New Roman"/>
          <w:i/>
          <w:spacing w:val="-8"/>
          <w:sz w:val="28"/>
          <w:szCs w:val="28"/>
        </w:rPr>
        <w:t xml:space="preserve"> </w:t>
      </w:r>
      <w:r>
        <w:rPr>
          <w:rFonts w:ascii="Times New Roman" w:hAnsi="Times New Roman" w:cs="Times New Roman"/>
          <w:sz w:val="28"/>
          <w:szCs w:val="28"/>
        </w:rPr>
        <w:t>Nêu</w:t>
      </w:r>
      <w:r>
        <w:rPr>
          <w:rFonts w:ascii="Times New Roman" w:hAnsi="Times New Roman" w:cs="Times New Roman"/>
          <w:spacing w:val="-8"/>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khái</w:t>
      </w:r>
      <w:r>
        <w:rPr>
          <w:rFonts w:ascii="Times New Roman" w:hAnsi="Times New Roman" w:cs="Times New Roman"/>
          <w:spacing w:val="-8"/>
          <w:sz w:val="28"/>
          <w:szCs w:val="28"/>
        </w:rPr>
        <w:t xml:space="preserve"> </w:t>
      </w:r>
      <w:r>
        <w:rPr>
          <w:rFonts w:ascii="Times New Roman" w:hAnsi="Times New Roman" w:cs="Times New Roman"/>
          <w:sz w:val="28"/>
          <w:szCs w:val="28"/>
        </w:rPr>
        <w:t>niệm</w:t>
      </w:r>
      <w:r>
        <w:rPr>
          <w:rFonts w:ascii="Times New Roman" w:hAnsi="Times New Roman" w:cs="Times New Roman"/>
          <w:spacing w:val="-8"/>
          <w:sz w:val="28"/>
          <w:szCs w:val="28"/>
        </w:rPr>
        <w:t xml:space="preserve"> </w:t>
      </w:r>
      <w:r>
        <w:rPr>
          <w:rFonts w:ascii="Times New Roman" w:hAnsi="Times New Roman" w:cs="Times New Roman"/>
          <w:sz w:val="28"/>
          <w:szCs w:val="28"/>
        </w:rPr>
        <w:t>hợp</w:t>
      </w:r>
      <w:r>
        <w:rPr>
          <w:rFonts w:ascii="Times New Roman" w:hAnsi="Times New Roman" w:cs="Times New Roman"/>
          <w:spacing w:val="-8"/>
          <w:sz w:val="28"/>
          <w:szCs w:val="28"/>
        </w:rPr>
        <w:t xml:space="preserve"> </w:t>
      </w:r>
      <w:r>
        <w:rPr>
          <w:rFonts w:ascii="Times New Roman" w:hAnsi="Times New Roman" w:cs="Times New Roman"/>
          <w:sz w:val="28"/>
          <w:szCs w:val="28"/>
        </w:rPr>
        <w:t>kim;</w:t>
      </w:r>
      <w:r>
        <w:rPr>
          <w:rFonts w:ascii="Times New Roman" w:hAnsi="Times New Roman" w:cs="Times New Roman"/>
          <w:spacing w:val="-8"/>
          <w:sz w:val="28"/>
          <w:szCs w:val="28"/>
        </w:rPr>
        <w:t xml:space="preserve"> </w:t>
      </w:r>
      <w:r>
        <w:rPr>
          <w:rFonts w:ascii="Times New Roman" w:hAnsi="Times New Roman" w:cs="Times New Roman"/>
          <w:sz w:val="28"/>
          <w:szCs w:val="28"/>
        </w:rPr>
        <w:t>Nêu</w:t>
      </w:r>
      <w:r>
        <w:rPr>
          <w:rFonts w:ascii="Times New Roman" w:hAnsi="Times New Roman" w:cs="Times New Roman"/>
          <w:spacing w:val="-8"/>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thành</w:t>
      </w:r>
      <w:r>
        <w:rPr>
          <w:rFonts w:ascii="Times New Roman" w:hAnsi="Times New Roman" w:cs="Times New Roman"/>
          <w:spacing w:val="-8"/>
          <w:sz w:val="28"/>
          <w:szCs w:val="28"/>
        </w:rPr>
        <w:t xml:space="preserve"> </w:t>
      </w:r>
      <w:r>
        <w:rPr>
          <w:rFonts w:ascii="Times New Roman" w:hAnsi="Times New Roman" w:cs="Times New Roman"/>
          <w:sz w:val="28"/>
          <w:szCs w:val="28"/>
        </w:rPr>
        <w:t>phần,</w:t>
      </w:r>
      <w:r>
        <w:rPr>
          <w:rFonts w:ascii="Times New Roman" w:hAnsi="Times New Roman" w:cs="Times New Roman"/>
          <w:spacing w:val="-8"/>
          <w:sz w:val="28"/>
          <w:szCs w:val="28"/>
        </w:rPr>
        <w:t xml:space="preserve"> </w:t>
      </w:r>
      <w:r>
        <w:rPr>
          <w:rFonts w:ascii="Times New Roman" w:hAnsi="Times New Roman" w:cs="Times New Roman"/>
          <w:sz w:val="28"/>
          <w:szCs w:val="28"/>
        </w:rPr>
        <w:t>tính chất đặc trưng của một số hợp kim phổ biến, quan trọng, hiện đại.</w:t>
      </w:r>
    </w:p>
    <w:p w:rsidR="007310DC" w:rsidRDefault="007310DC" w:rsidP="00D861C6">
      <w:pPr>
        <w:pStyle w:val="ListParagraph"/>
        <w:tabs>
          <w:tab w:val="left" w:pos="1484"/>
        </w:tabs>
        <w:spacing w:after="0" w:line="312"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 tự</w:t>
      </w:r>
      <w:r>
        <w:rPr>
          <w:rFonts w:ascii="Times New Roman" w:hAnsi="Times New Roman" w:cs="Times New Roman"/>
          <w:i/>
          <w:spacing w:val="-1"/>
          <w:sz w:val="28"/>
          <w:szCs w:val="28"/>
        </w:rPr>
        <w:t xml:space="preserve"> </w:t>
      </w:r>
      <w:r>
        <w:rPr>
          <w:rFonts w:ascii="Times New Roman" w:hAnsi="Times New Roman" w:cs="Times New Roman"/>
          <w:i/>
          <w:sz w:val="28"/>
          <w:szCs w:val="28"/>
        </w:rPr>
        <w:t>nhiên:</w:t>
      </w:r>
      <w:r>
        <w:rPr>
          <w:rFonts w:ascii="Times New Roman" w:hAnsi="Times New Roman" w:cs="Times New Roman"/>
          <w:i/>
          <w:spacing w:val="-5"/>
          <w:sz w:val="28"/>
          <w:szCs w:val="28"/>
        </w:rPr>
        <w:t xml:space="preserve"> </w:t>
      </w:r>
      <w:r>
        <w:rPr>
          <w:rFonts w:ascii="Times New Roman" w:hAnsi="Times New Roman" w:cs="Times New Roman"/>
          <w:sz w:val="28"/>
          <w:szCs w:val="28"/>
        </w:rPr>
        <w:t>Trình</w:t>
      </w:r>
      <w:r>
        <w:rPr>
          <w:rFonts w:ascii="Times New Roman" w:hAnsi="Times New Roman" w:cs="Times New Roman"/>
          <w:spacing w:val="-1"/>
          <w:sz w:val="28"/>
          <w:szCs w:val="28"/>
        </w:rPr>
        <w:t xml:space="preserve"> </w:t>
      </w:r>
      <w:r>
        <w:rPr>
          <w:rFonts w:ascii="Times New Roman" w:hAnsi="Times New Roman" w:cs="Times New Roman"/>
          <w:sz w:val="28"/>
          <w:szCs w:val="28"/>
        </w:rPr>
        <w:t>bày</w:t>
      </w:r>
      <w:r>
        <w:rPr>
          <w:rFonts w:ascii="Times New Roman" w:hAnsi="Times New Roman" w:cs="Times New Roman"/>
          <w:spacing w:val="-1"/>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các</w:t>
      </w:r>
      <w:r>
        <w:rPr>
          <w:rFonts w:ascii="Times New Roman" w:hAnsi="Times New Roman" w:cs="Times New Roman"/>
          <w:spacing w:val="-1"/>
          <w:sz w:val="28"/>
          <w:szCs w:val="28"/>
        </w:rPr>
        <w:t xml:space="preserve"> </w:t>
      </w:r>
      <w:r>
        <w:rPr>
          <w:rFonts w:ascii="Times New Roman" w:hAnsi="Times New Roman" w:cs="Times New Roman"/>
          <w:sz w:val="28"/>
          <w:szCs w:val="28"/>
        </w:rPr>
        <w:t>giai</w:t>
      </w:r>
      <w:r>
        <w:rPr>
          <w:rFonts w:ascii="Times New Roman" w:hAnsi="Times New Roman" w:cs="Times New Roman"/>
          <w:spacing w:val="-1"/>
          <w:sz w:val="28"/>
          <w:szCs w:val="28"/>
        </w:rPr>
        <w:t xml:space="preserve"> </w:t>
      </w:r>
      <w:r>
        <w:rPr>
          <w:rFonts w:ascii="Times New Roman" w:hAnsi="Times New Roman" w:cs="Times New Roman"/>
          <w:sz w:val="28"/>
          <w:szCs w:val="28"/>
        </w:rPr>
        <w:t>đoạn</w:t>
      </w:r>
      <w:r>
        <w:rPr>
          <w:rFonts w:ascii="Times New Roman" w:hAnsi="Times New Roman" w:cs="Times New Roman"/>
          <w:spacing w:val="-1"/>
          <w:sz w:val="28"/>
          <w:szCs w:val="28"/>
        </w:rPr>
        <w:t xml:space="preserve"> </w:t>
      </w:r>
      <w:r>
        <w:rPr>
          <w:rFonts w:ascii="Times New Roman" w:hAnsi="Times New Roman" w:cs="Times New Roman"/>
          <w:sz w:val="28"/>
          <w:szCs w:val="28"/>
        </w:rPr>
        <w:t>cơ bản</w:t>
      </w:r>
      <w:r>
        <w:rPr>
          <w:rFonts w:ascii="Times New Roman" w:hAnsi="Times New Roman" w:cs="Times New Roman"/>
          <w:spacing w:val="-1"/>
          <w:sz w:val="28"/>
          <w:szCs w:val="28"/>
        </w:rPr>
        <w:t xml:space="preserve"> </w:t>
      </w:r>
      <w:r>
        <w:rPr>
          <w:rFonts w:ascii="Times New Roman" w:hAnsi="Times New Roman" w:cs="Times New Roman"/>
          <w:sz w:val="28"/>
          <w:szCs w:val="28"/>
        </w:rPr>
        <w:t>sản</w:t>
      </w:r>
      <w:r>
        <w:rPr>
          <w:rFonts w:ascii="Times New Roman" w:hAnsi="Times New Roman" w:cs="Times New Roman"/>
          <w:spacing w:val="-1"/>
          <w:sz w:val="28"/>
          <w:szCs w:val="28"/>
        </w:rPr>
        <w:t xml:space="preserve"> </w:t>
      </w:r>
      <w:r>
        <w:rPr>
          <w:rFonts w:ascii="Times New Roman" w:hAnsi="Times New Roman" w:cs="Times New Roman"/>
          <w:sz w:val="28"/>
          <w:szCs w:val="28"/>
        </w:rPr>
        <w:t>xuất</w:t>
      </w:r>
      <w:r>
        <w:rPr>
          <w:rFonts w:ascii="Times New Roman" w:hAnsi="Times New Roman" w:cs="Times New Roman"/>
          <w:spacing w:val="-1"/>
          <w:sz w:val="28"/>
          <w:szCs w:val="28"/>
        </w:rPr>
        <w:t xml:space="preserve"> </w:t>
      </w:r>
      <w:r>
        <w:rPr>
          <w:rFonts w:ascii="Times New Roman" w:hAnsi="Times New Roman" w:cs="Times New Roman"/>
          <w:sz w:val="28"/>
          <w:szCs w:val="28"/>
        </w:rPr>
        <w:t>gang</w:t>
      </w:r>
      <w:r>
        <w:rPr>
          <w:rFonts w:ascii="Times New Roman" w:hAnsi="Times New Roman" w:cs="Times New Roman"/>
          <w:spacing w:val="-1"/>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thép</w:t>
      </w:r>
      <w:r>
        <w:rPr>
          <w:rFonts w:ascii="Times New Roman" w:hAnsi="Times New Roman" w:cs="Times New Roman"/>
          <w:spacing w:val="-1"/>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lò cao từ nguồn quặng chứa iron(III) oxide.</w:t>
      </w:r>
    </w:p>
    <w:p w:rsidR="007310DC" w:rsidRDefault="007310DC" w:rsidP="00D861C6">
      <w:pPr>
        <w:pStyle w:val="ListParagraph"/>
        <w:tabs>
          <w:tab w:val="left" w:pos="1473"/>
        </w:tabs>
        <w:spacing w:after="0" w:line="312"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Vận</w:t>
      </w:r>
      <w:r>
        <w:rPr>
          <w:rFonts w:ascii="Times New Roman" w:hAnsi="Times New Roman" w:cs="Times New Roman"/>
          <w:i/>
          <w:spacing w:val="-11"/>
          <w:sz w:val="28"/>
          <w:szCs w:val="28"/>
        </w:rPr>
        <w:t xml:space="preserve"> </w:t>
      </w:r>
      <w:r>
        <w:rPr>
          <w:rFonts w:ascii="Times New Roman" w:hAnsi="Times New Roman" w:cs="Times New Roman"/>
          <w:i/>
          <w:sz w:val="28"/>
          <w:szCs w:val="28"/>
        </w:rPr>
        <w:t>dụng</w:t>
      </w:r>
      <w:r>
        <w:rPr>
          <w:rFonts w:ascii="Times New Roman" w:hAnsi="Times New Roman" w:cs="Times New Roman"/>
          <w:i/>
          <w:spacing w:val="-11"/>
          <w:sz w:val="28"/>
          <w:szCs w:val="28"/>
        </w:rPr>
        <w:t xml:space="preserve"> </w:t>
      </w:r>
      <w:r>
        <w:rPr>
          <w:rFonts w:ascii="Times New Roman" w:hAnsi="Times New Roman" w:cs="Times New Roman"/>
          <w:i/>
          <w:sz w:val="28"/>
          <w:szCs w:val="28"/>
        </w:rPr>
        <w:t>kiến</w:t>
      </w:r>
      <w:r>
        <w:rPr>
          <w:rFonts w:ascii="Times New Roman" w:hAnsi="Times New Roman" w:cs="Times New Roman"/>
          <w:i/>
          <w:spacing w:val="-11"/>
          <w:sz w:val="28"/>
          <w:szCs w:val="28"/>
        </w:rPr>
        <w:t xml:space="preserve"> </w:t>
      </w:r>
      <w:r>
        <w:rPr>
          <w:rFonts w:ascii="Times New Roman" w:hAnsi="Times New Roman" w:cs="Times New Roman"/>
          <w:i/>
          <w:sz w:val="28"/>
          <w:szCs w:val="28"/>
        </w:rPr>
        <w:t>thức,</w:t>
      </w:r>
      <w:r>
        <w:rPr>
          <w:rFonts w:ascii="Times New Roman" w:hAnsi="Times New Roman" w:cs="Times New Roman"/>
          <w:i/>
          <w:spacing w:val="-11"/>
          <w:sz w:val="28"/>
          <w:szCs w:val="28"/>
        </w:rPr>
        <w:t xml:space="preserve"> </w:t>
      </w:r>
      <w:r>
        <w:rPr>
          <w:rFonts w:ascii="Times New Roman" w:hAnsi="Times New Roman" w:cs="Times New Roman"/>
          <w:i/>
          <w:sz w:val="28"/>
          <w:szCs w:val="28"/>
        </w:rPr>
        <w:t>kĩ</w:t>
      </w:r>
      <w:r>
        <w:rPr>
          <w:rFonts w:ascii="Times New Roman" w:hAnsi="Times New Roman" w:cs="Times New Roman"/>
          <w:i/>
          <w:spacing w:val="-11"/>
          <w:sz w:val="28"/>
          <w:szCs w:val="28"/>
        </w:rPr>
        <w:t xml:space="preserve"> </w:t>
      </w:r>
      <w:r>
        <w:rPr>
          <w:rFonts w:ascii="Times New Roman" w:hAnsi="Times New Roman" w:cs="Times New Roman"/>
          <w:i/>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z w:val="28"/>
          <w:szCs w:val="28"/>
        </w:rPr>
        <w:t>đã</w:t>
      </w:r>
      <w:r>
        <w:rPr>
          <w:rFonts w:ascii="Times New Roman" w:hAnsi="Times New Roman" w:cs="Times New Roman"/>
          <w:i/>
          <w:spacing w:val="-11"/>
          <w:sz w:val="28"/>
          <w:szCs w:val="28"/>
        </w:rPr>
        <w:t xml:space="preserve"> </w:t>
      </w:r>
      <w:r>
        <w:rPr>
          <w:rFonts w:ascii="Times New Roman" w:hAnsi="Times New Roman" w:cs="Times New Roman"/>
          <w:i/>
          <w:sz w:val="28"/>
          <w:szCs w:val="28"/>
        </w:rPr>
        <w:t>học:</w:t>
      </w:r>
      <w:r>
        <w:rPr>
          <w:rFonts w:ascii="Times New Roman" w:hAnsi="Times New Roman" w:cs="Times New Roman"/>
          <w:i/>
          <w:spacing w:val="-11"/>
          <w:sz w:val="28"/>
          <w:szCs w:val="28"/>
        </w:rPr>
        <w:t xml:space="preserve"> </w:t>
      </w:r>
      <w:r>
        <w:rPr>
          <w:rFonts w:ascii="Times New Roman" w:hAnsi="Times New Roman" w:cs="Times New Roman"/>
          <w:sz w:val="28"/>
          <w:szCs w:val="28"/>
        </w:rPr>
        <w:t>Giải</w:t>
      </w:r>
      <w:r>
        <w:rPr>
          <w:rFonts w:ascii="Times New Roman" w:hAnsi="Times New Roman" w:cs="Times New Roman"/>
          <w:spacing w:val="-11"/>
          <w:sz w:val="28"/>
          <w:szCs w:val="28"/>
        </w:rPr>
        <w:t xml:space="preserve"> </w:t>
      </w:r>
      <w:r>
        <w:rPr>
          <w:rFonts w:ascii="Times New Roman" w:hAnsi="Times New Roman" w:cs="Times New Roman"/>
          <w:sz w:val="28"/>
          <w:szCs w:val="28"/>
        </w:rPr>
        <w:t>thích</w:t>
      </w:r>
      <w:r>
        <w:rPr>
          <w:rFonts w:ascii="Times New Roman" w:hAnsi="Times New Roman" w:cs="Times New Roman"/>
          <w:spacing w:val="-11"/>
          <w:sz w:val="28"/>
          <w:szCs w:val="28"/>
        </w:rPr>
        <w:t xml:space="preserve"> </w:t>
      </w:r>
      <w:r>
        <w:rPr>
          <w:rFonts w:ascii="Times New Roman" w:hAnsi="Times New Roman" w:cs="Times New Roman"/>
          <w:sz w:val="28"/>
          <w:szCs w:val="28"/>
        </w:rPr>
        <w:t>vì</w:t>
      </w:r>
      <w:r>
        <w:rPr>
          <w:rFonts w:ascii="Times New Roman" w:hAnsi="Times New Roman" w:cs="Times New Roman"/>
          <w:spacing w:val="-11"/>
          <w:sz w:val="28"/>
          <w:szCs w:val="28"/>
        </w:rPr>
        <w:t xml:space="preserve"> </w:t>
      </w:r>
      <w:r>
        <w:rPr>
          <w:rFonts w:ascii="Times New Roman" w:hAnsi="Times New Roman" w:cs="Times New Roman"/>
          <w:sz w:val="28"/>
          <w:szCs w:val="28"/>
        </w:rPr>
        <w:t>sao</w:t>
      </w:r>
      <w:r>
        <w:rPr>
          <w:rFonts w:ascii="Times New Roman" w:hAnsi="Times New Roman" w:cs="Times New Roman"/>
          <w:spacing w:val="-11"/>
          <w:sz w:val="28"/>
          <w:szCs w:val="28"/>
        </w:rPr>
        <w:t xml:space="preserve"> </w:t>
      </w:r>
      <w:r>
        <w:rPr>
          <w:rFonts w:ascii="Times New Roman" w:hAnsi="Times New Roman" w:cs="Times New Roman"/>
          <w:sz w:val="28"/>
          <w:szCs w:val="28"/>
        </w:rPr>
        <w:t>trong</w:t>
      </w:r>
      <w:r>
        <w:rPr>
          <w:rFonts w:ascii="Times New Roman" w:hAnsi="Times New Roman" w:cs="Times New Roman"/>
          <w:spacing w:val="-11"/>
          <w:sz w:val="28"/>
          <w:szCs w:val="28"/>
        </w:rPr>
        <w:t xml:space="preserve"> </w:t>
      </w:r>
      <w:r>
        <w:rPr>
          <w:rFonts w:ascii="Times New Roman" w:hAnsi="Times New Roman" w:cs="Times New Roman"/>
          <w:sz w:val="28"/>
          <w:szCs w:val="28"/>
        </w:rPr>
        <w:t>một</w:t>
      </w:r>
      <w:r>
        <w:rPr>
          <w:rFonts w:ascii="Times New Roman" w:hAnsi="Times New Roman" w:cs="Times New Roman"/>
          <w:spacing w:val="-11"/>
          <w:sz w:val="28"/>
          <w:szCs w:val="28"/>
        </w:rPr>
        <w:t xml:space="preserve"> </w:t>
      </w:r>
      <w:r>
        <w:rPr>
          <w:rFonts w:ascii="Times New Roman" w:hAnsi="Times New Roman" w:cs="Times New Roman"/>
          <w:sz w:val="28"/>
          <w:szCs w:val="28"/>
        </w:rPr>
        <w:t>số</w:t>
      </w:r>
      <w:r>
        <w:rPr>
          <w:rFonts w:ascii="Times New Roman" w:hAnsi="Times New Roman" w:cs="Times New Roman"/>
          <w:spacing w:val="-11"/>
          <w:sz w:val="28"/>
          <w:szCs w:val="28"/>
        </w:rPr>
        <w:t xml:space="preserve"> </w:t>
      </w:r>
      <w:r>
        <w:rPr>
          <w:rFonts w:ascii="Times New Roman" w:hAnsi="Times New Roman" w:cs="Times New Roman"/>
          <w:sz w:val="28"/>
          <w:szCs w:val="28"/>
        </w:rPr>
        <w:t>trường</w:t>
      </w:r>
      <w:r>
        <w:rPr>
          <w:rFonts w:ascii="Times New Roman" w:hAnsi="Times New Roman" w:cs="Times New Roman"/>
          <w:spacing w:val="-11"/>
          <w:sz w:val="28"/>
          <w:szCs w:val="28"/>
        </w:rPr>
        <w:t xml:space="preserve"> </w:t>
      </w:r>
      <w:r>
        <w:rPr>
          <w:rFonts w:ascii="Times New Roman" w:hAnsi="Times New Roman" w:cs="Times New Roman"/>
          <w:sz w:val="28"/>
          <w:szCs w:val="28"/>
        </w:rPr>
        <w:t>hợp</w:t>
      </w:r>
      <w:r>
        <w:rPr>
          <w:rFonts w:ascii="Times New Roman" w:hAnsi="Times New Roman" w:cs="Times New Roman"/>
          <w:spacing w:val="-11"/>
          <w:sz w:val="28"/>
          <w:szCs w:val="28"/>
        </w:rPr>
        <w:t xml:space="preserve"> </w:t>
      </w:r>
      <w:r>
        <w:rPr>
          <w:rFonts w:ascii="Times New Roman" w:hAnsi="Times New Roman" w:cs="Times New Roman"/>
          <w:sz w:val="28"/>
          <w:szCs w:val="28"/>
        </w:rPr>
        <w:t>thực</w:t>
      </w:r>
      <w:r>
        <w:rPr>
          <w:rFonts w:ascii="Times New Roman" w:hAnsi="Times New Roman" w:cs="Times New Roman"/>
          <w:spacing w:val="-11"/>
          <w:sz w:val="28"/>
          <w:szCs w:val="28"/>
        </w:rPr>
        <w:t xml:space="preserve"> </w:t>
      </w:r>
      <w:r>
        <w:rPr>
          <w:rFonts w:ascii="Times New Roman" w:hAnsi="Times New Roman" w:cs="Times New Roman"/>
          <w:sz w:val="28"/>
          <w:szCs w:val="28"/>
        </w:rPr>
        <w:t>tiễn, kim loại được sử dụng dưới dạng hợp kim.</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ListParagraph"/>
        <w:tabs>
          <w:tab w:val="left" w:pos="1478"/>
        </w:tabs>
        <w:spacing w:after="0" w:line="276" w:lineRule="auto"/>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Tham gia tích cực hoạt động nhóm phù hợp với khả năng của bản </w:t>
      </w:r>
      <w:r>
        <w:rPr>
          <w:rFonts w:ascii="Times New Roman" w:hAnsi="Times New Roman" w:cs="Times New Roman"/>
          <w:spacing w:val="-2"/>
          <w:sz w:val="28"/>
          <w:szCs w:val="28"/>
        </w:rPr>
        <w:t>thân.</w:t>
      </w:r>
    </w:p>
    <w:p w:rsidR="007310DC" w:rsidRDefault="007310DC" w:rsidP="00D861C6">
      <w:pPr>
        <w:pStyle w:val="ListParagraph"/>
        <w:tabs>
          <w:tab w:val="left" w:pos="1483"/>
        </w:tabs>
        <w:spacing w:after="0" w:line="276" w:lineRule="auto"/>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Cẩn thận, trung thực và thực hiện các yêu cầu trong chủ đề bài </w:t>
      </w:r>
      <w:r>
        <w:rPr>
          <w:rFonts w:ascii="Times New Roman" w:hAnsi="Times New Roman" w:cs="Times New Roman"/>
          <w:spacing w:val="-4"/>
          <w:sz w:val="28"/>
          <w:szCs w:val="28"/>
        </w:rPr>
        <w:t>học.</w:t>
      </w:r>
    </w:p>
    <w:p w:rsidR="007310DC" w:rsidRDefault="007310DC" w:rsidP="00D861C6">
      <w:pPr>
        <w:pStyle w:val="ListParagraph"/>
        <w:tabs>
          <w:tab w:val="left" w:pos="1483"/>
        </w:tabs>
        <w:spacing w:after="0" w:line="276" w:lineRule="auto"/>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Có niềm say mê, hứng thú với việc khám phá và học tập khoa học tự </w:t>
      </w:r>
      <w:r>
        <w:rPr>
          <w:rFonts w:ascii="Times New Roman" w:hAnsi="Times New Roman" w:cs="Times New Roman"/>
          <w:spacing w:val="-2"/>
          <w:sz w:val="28"/>
          <w:szCs w:val="28"/>
        </w:rPr>
        <w:t>nhiên.</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
        </w:numPr>
        <w:spacing w:after="0" w:line="240"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rsidR="007310DC" w:rsidRDefault="007310DC" w:rsidP="00D861C6">
      <w:pPr>
        <w:numPr>
          <w:ilvl w:val="0"/>
          <w:numId w:val="1"/>
        </w:numPr>
        <w:spacing w:after="0" w:line="240" w:lineRule="auto"/>
        <w:ind w:left="164" w:hanging="164"/>
        <w:rPr>
          <w:rFonts w:ascii="Times New Roman" w:hAnsi="Times New Roman" w:cs="Times New Roman"/>
          <w:sz w:val="28"/>
          <w:szCs w:val="28"/>
        </w:rPr>
      </w:pPr>
      <w:r>
        <w:rPr>
          <w:rFonts w:ascii="Times New Roman" w:hAnsi="Times New Roman" w:cs="Times New Roman"/>
          <w:sz w:val="28"/>
          <w:szCs w:val="28"/>
        </w:rPr>
        <w:t xml:space="preserve">Video sơ đồ sản xuất gang trong lò cao: https://www.youtube.com/watch?v=qoFWk9fX9hE </w:t>
      </w:r>
    </w:p>
    <w:p w:rsidR="007310DC" w:rsidRDefault="007310DC" w:rsidP="00D861C6">
      <w:pPr>
        <w:spacing w:after="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IV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w:t>
      </w:r>
      <w:r>
        <w:rPr>
          <w:rFonts w:ascii="Times New Roman" w:hAnsi="Times New Roman" w:cs="Times New Roman"/>
          <w:sz w:val="28"/>
          <w:szCs w:val="28"/>
        </w:rPr>
        <w:t xml:space="preserve">thí nghiệm </w:t>
      </w:r>
      <w:r>
        <w:rPr>
          <w:rFonts w:ascii="Times New Roman" w:hAnsi="Times New Roman" w:cs="Times New Roman"/>
          <w:sz w:val="28"/>
          <w:szCs w:val="28"/>
          <w:lang w:val="en-US"/>
        </w:rPr>
        <w:t>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V. NỘI DUNG BÀI HỌC</w:t>
      </w:r>
    </w:p>
    <w:p w:rsidR="007310DC" w:rsidRDefault="007310DC" w:rsidP="00D861C6">
      <w:pPr>
        <w:spacing w:after="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xml:space="preserve">. KHỞI ĐỘNG </w:t>
      </w:r>
    </w:p>
    <w:p w:rsidR="007310DC" w:rsidRDefault="007310DC" w:rsidP="00D861C6">
      <w:pPr>
        <w:spacing w:after="0" w:line="240"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phát huy nhu cầu tìm hiểu, khám phá, tìm kiếm các thông tin liên quan đến các quặng kim loại phổ biến. </w:t>
      </w:r>
    </w:p>
    <w:p w:rsidR="007310DC" w:rsidRDefault="007310DC" w:rsidP="00D861C6">
      <w:pPr>
        <w:spacing w:after="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jc w:val="both"/>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 xml:space="preserve">GV </w:t>
      </w:r>
      <w:r>
        <w:rPr>
          <w:rFonts w:ascii="Times New Roman" w:hAnsi="Times New Roman" w:cs="Times New Roman"/>
          <w:sz w:val="28"/>
          <w:szCs w:val="28"/>
          <w:lang w:val="pt-BR"/>
        </w:rPr>
        <w:t xml:space="preserve">cho học sinh </w:t>
      </w:r>
      <w:r>
        <w:rPr>
          <w:rFonts w:ascii="Times New Roman" w:hAnsi="Times New Roman" w:cs="Times New Roman"/>
          <w:sz w:val="28"/>
          <w:szCs w:val="28"/>
        </w:rPr>
        <w:t>chơi trò chơi tìm hiểu ý nghĩa của hợp kim</w:t>
      </w:r>
    </w:p>
    <w:p w:rsidR="007310DC" w:rsidRDefault="007310DC" w:rsidP="00D861C6">
      <w:pPr>
        <w:snapToGrid w:val="0"/>
        <w:spacing w:after="0" w:line="240"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310DC" w:rsidRDefault="007310DC" w:rsidP="00D861C6">
      <w:pPr>
        <w:snapToGrid w:val="0"/>
        <w:spacing w:after="0" w:line="240" w:lineRule="auto"/>
        <w:ind w:firstLineChars="50" w:firstLine="140"/>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Vòi nước và bồn rửa bằng inox</w:t>
      </w:r>
    </w:p>
    <w:p w:rsidR="007310DC" w:rsidRDefault="007310DC" w:rsidP="00D861C6">
      <w:pPr>
        <w:snapToGrid w:val="0"/>
        <w:spacing w:after="0" w:line="240" w:lineRule="auto"/>
        <w:ind w:firstLineChars="50" w:firstLine="140"/>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Kèn trumpet bằng đồng thau</w:t>
      </w:r>
    </w:p>
    <w:p w:rsidR="007310DC" w:rsidRDefault="007310DC" w:rsidP="00D861C6">
      <w:pPr>
        <w:snapToGrid w:val="0"/>
        <w:spacing w:after="0" w:line="240" w:lineRule="auto"/>
        <w:ind w:firstLineChars="50" w:firstLine="140"/>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Lưới chặn rác làm bằng gang</w:t>
      </w:r>
    </w:p>
    <w:p w:rsidR="007310DC" w:rsidRDefault="007310DC" w:rsidP="00D861C6">
      <w:pPr>
        <w:snapToGrid w:val="0"/>
        <w:spacing w:after="0" w:line="240" w:lineRule="auto"/>
        <w:ind w:firstLineChars="50" w:firstLine="140"/>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Thép xây dựng</w:t>
      </w:r>
    </w:p>
    <w:p w:rsidR="007310DC" w:rsidRDefault="007310DC" w:rsidP="00D861C6">
      <w:pPr>
        <w:snapToGrid w:val="0"/>
        <w:spacing w:after="0" w:line="240" w:lineRule="auto"/>
        <w:ind w:firstLineChars="100" w:firstLine="280"/>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Do hợp kim không dễ phản ứng với không khí, nước</w:t>
      </w:r>
    </w:p>
    <w:p w:rsidR="007310DC" w:rsidRDefault="007310DC" w:rsidP="00D861C6">
      <w:pPr>
        <w:spacing w:after="0" w:line="240" w:lineRule="auto"/>
        <w:rPr>
          <w:rFonts w:ascii="Times New Roman" w:hAnsi="Times New Roman" w:cs="Times New Roman"/>
          <w:b/>
          <w:bCs/>
          <w:sz w:val="28"/>
          <w:szCs w:val="28"/>
        </w:rPr>
      </w:pPr>
      <w:r>
        <w:rPr>
          <w:rFonts w:ascii="Times New Roman" w:hAnsi="Times New Roman" w:cs="Times New Roman"/>
          <w:b/>
          <w:color w:val="C00000"/>
          <w:sz w:val="28"/>
          <w:szCs w:val="28"/>
          <w:lang w:val="en-US"/>
        </w:rPr>
        <w:t>d) Tổ chức thực hiện:</w:t>
      </w:r>
    </w:p>
    <w:tbl>
      <w:tblPr>
        <w:tblStyle w:val="TableGrid"/>
        <w:tblpPr w:leftFromText="180" w:rightFromText="180" w:vertAnchor="text" w:horzAnchor="page" w:tblpX="1021" w:tblpY="378"/>
        <w:tblOverlap w:val="never"/>
        <w:tblW w:w="10393" w:type="dxa"/>
        <w:tblLayout w:type="fixed"/>
        <w:tblLook w:val="04A0" w:firstRow="1" w:lastRow="0" w:firstColumn="1" w:lastColumn="0" w:noHBand="0" w:noVBand="1"/>
      </w:tblPr>
      <w:tblGrid>
        <w:gridCol w:w="8261"/>
        <w:gridCol w:w="2132"/>
      </w:tblGrid>
      <w:tr w:rsidR="007310DC">
        <w:trPr>
          <w:trHeight w:val="467"/>
        </w:trPr>
        <w:tc>
          <w:tcPr>
            <w:tcW w:w="8261" w:type="dxa"/>
            <w:tcBorders>
              <w:bottom w:val="single" w:sz="4" w:space="0" w:color="auto"/>
            </w:tcBorders>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132" w:type="dxa"/>
            <w:tcBorders>
              <w:bottom w:val="single" w:sz="4" w:space="0" w:color="auto"/>
            </w:tcBorders>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1079"/>
        </w:trPr>
        <w:tc>
          <w:tcPr>
            <w:tcW w:w="8261" w:type="dxa"/>
            <w:tcBorders>
              <w:top w:val="single" w:sz="4" w:space="0" w:color="auto"/>
              <w:left w:val="single" w:sz="4" w:space="0" w:color="auto"/>
              <w:bottom w:val="single" w:sz="4" w:space="0" w:color="auto"/>
              <w:right w:val="single" w:sz="4" w:space="0" w:color="auto"/>
            </w:tcBorders>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 xml:space="preserve">GV </w:t>
            </w:r>
            <w:r>
              <w:rPr>
                <w:rFonts w:ascii="Times New Roman" w:hAnsi="Times New Roman" w:cs="Times New Roman"/>
                <w:sz w:val="28"/>
                <w:szCs w:val="28"/>
                <w:lang w:val="pt-BR"/>
              </w:rPr>
              <w:t xml:space="preserve">cho học sinh </w:t>
            </w:r>
            <w:r>
              <w:rPr>
                <w:rFonts w:ascii="Times New Roman" w:hAnsi="Times New Roman" w:cs="Times New Roman"/>
                <w:sz w:val="28"/>
                <w:szCs w:val="28"/>
              </w:rPr>
              <w:t>quan sát các đồ vật và dụng cụ sau:</w:t>
            </w:r>
          </w:p>
          <w:tbl>
            <w:tblPr>
              <w:tblStyle w:val="TableGrid"/>
              <w:tblW w:w="8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2250"/>
              <w:gridCol w:w="1917"/>
              <w:gridCol w:w="1917"/>
            </w:tblGrid>
            <w:tr w:rsidR="007310DC">
              <w:trPr>
                <w:jc w:val="center"/>
              </w:trPr>
              <w:tc>
                <w:tcPr>
                  <w:tcW w:w="2215" w:type="dxa"/>
                </w:tcPr>
                <w:p w:rsidR="007310DC" w:rsidRDefault="007310DC" w:rsidP="00123F44">
                  <w:pPr>
                    <w:framePr w:hSpace="180" w:wrap="around" w:vAnchor="text" w:hAnchor="page" w:x="1021" w:y="378"/>
                    <w:spacing w:after="0" w:line="240" w:lineRule="auto"/>
                    <w:suppressOverlap/>
                    <w:jc w:val="both"/>
                    <w:rPr>
                      <w:rFonts w:ascii="Times New Roman" w:hAnsi="Times New Roman" w:cs="Times New Roman"/>
                      <w:sz w:val="28"/>
                      <w:szCs w:val="28"/>
                    </w:rPr>
                  </w:pPr>
                  <w:r>
                    <w:rPr>
                      <w:noProof/>
                      <w:lang w:val="en-US"/>
                    </w:rPr>
                    <w:drawing>
                      <wp:inline distT="0" distB="0" distL="114300" distR="114300" wp14:anchorId="6E62316A" wp14:editId="480EAD76">
                        <wp:extent cx="1200150" cy="1115695"/>
                        <wp:effectExtent l="76200" t="76200" r="82550" b="78105"/>
                        <wp:docPr id="741" name="Google Shape;741;p49"/>
                        <wp:cNvGraphicFramePr/>
                        <a:graphic xmlns:a="http://schemas.openxmlformats.org/drawingml/2006/main">
                          <a:graphicData uri="http://schemas.openxmlformats.org/drawingml/2006/picture">
                            <pic:pic xmlns:pic="http://schemas.openxmlformats.org/drawingml/2006/picture">
                              <pic:nvPicPr>
                                <pic:cNvPr id="741" name="Google Shape;741;p49"/>
                                <pic:cNvPicPr preferRelativeResize="0"/>
                              </pic:nvPicPr>
                              <pic:blipFill>
                                <a:blip r:embed="rId28"/>
                                <a:srcRect l="17" r="17"/>
                                <a:stretch>
                                  <a:fillRect/>
                                </a:stretch>
                              </pic:blipFill>
                              <pic:spPr>
                                <a:xfrm>
                                  <a:off x="0" y="0"/>
                                  <a:ext cx="1200150" cy="1115695"/>
                                </a:xfrm>
                                <a:prstGeom prst="ellipse">
                                  <a:avLst/>
                                </a:prstGeom>
                                <a:noFill/>
                                <a:ln w="76200" cap="flat" cmpd="sng">
                                  <a:solidFill>
                                    <a:schemeClr val="lt2"/>
                                  </a:solidFill>
                                  <a:prstDash val="solid"/>
                                  <a:round/>
                                  <a:headEnd type="none" w="sm" len="sm"/>
                                  <a:tailEnd type="none" w="sm" len="sm"/>
                                </a:ln>
                              </pic:spPr>
                            </pic:pic>
                          </a:graphicData>
                        </a:graphic>
                      </wp:inline>
                    </w:drawing>
                  </w:r>
                </w:p>
              </w:tc>
              <w:tc>
                <w:tcPr>
                  <w:tcW w:w="2250" w:type="dxa"/>
                </w:tcPr>
                <w:p w:rsidR="007310DC" w:rsidRDefault="007310DC" w:rsidP="00123F44">
                  <w:pPr>
                    <w:framePr w:hSpace="180" w:wrap="around" w:vAnchor="text" w:hAnchor="page" w:x="1021" w:y="378"/>
                    <w:spacing w:after="0" w:line="240" w:lineRule="auto"/>
                    <w:suppressOverlap/>
                    <w:jc w:val="both"/>
                    <w:rPr>
                      <w:rFonts w:ascii="Times New Roman" w:hAnsi="Times New Roman" w:cs="Times New Roman"/>
                      <w:sz w:val="28"/>
                      <w:szCs w:val="28"/>
                    </w:rPr>
                  </w:pPr>
                  <w:r>
                    <w:rPr>
                      <w:noProof/>
                      <w:lang w:val="en-US"/>
                    </w:rPr>
                    <w:drawing>
                      <wp:inline distT="0" distB="0" distL="114300" distR="114300" wp14:anchorId="76216EBE" wp14:editId="7BA257EB">
                        <wp:extent cx="1367790" cy="1251585"/>
                        <wp:effectExtent l="0" t="0" r="3810" b="571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a:stretch>
                                  <a:fillRect/>
                                </a:stretch>
                              </pic:blipFill>
                              <pic:spPr>
                                <a:xfrm>
                                  <a:off x="0" y="0"/>
                                  <a:ext cx="1367790" cy="1251585"/>
                                </a:xfrm>
                                <a:prstGeom prst="ellipse">
                                  <a:avLst/>
                                </a:prstGeom>
                                <a:ln>
                                  <a:noFill/>
                                </a:ln>
                                <a:effectLst>
                                  <a:softEdge rad="112500"/>
                                </a:effectLst>
                              </pic:spPr>
                            </pic:pic>
                          </a:graphicData>
                        </a:graphic>
                      </wp:inline>
                    </w:drawing>
                  </w:r>
                </w:p>
              </w:tc>
              <w:tc>
                <w:tcPr>
                  <w:tcW w:w="1917" w:type="dxa"/>
                </w:tcPr>
                <w:p w:rsidR="007310DC" w:rsidRDefault="007310DC" w:rsidP="00123F44">
                  <w:pPr>
                    <w:framePr w:hSpace="180" w:wrap="around" w:vAnchor="text" w:hAnchor="page" w:x="1021" w:y="378"/>
                    <w:spacing w:after="0" w:line="240" w:lineRule="auto"/>
                    <w:suppressOverlap/>
                    <w:jc w:val="both"/>
                  </w:pPr>
                  <w:r>
                    <w:rPr>
                      <w:noProof/>
                      <w:lang w:val="en-US"/>
                    </w:rPr>
                    <w:drawing>
                      <wp:inline distT="0" distB="0" distL="114300" distR="114300" wp14:anchorId="1E13DDF7" wp14:editId="7B370F7D">
                        <wp:extent cx="1180465" cy="1215390"/>
                        <wp:effectExtent l="0" t="0" r="635" b="381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pic:cNvPicPr>
                              </pic:nvPicPr>
                              <pic:blipFill>
                                <a:blip r:embed="rId30"/>
                                <a:stretch>
                                  <a:fillRect/>
                                </a:stretch>
                              </pic:blipFill>
                              <pic:spPr>
                                <a:xfrm>
                                  <a:off x="0" y="0"/>
                                  <a:ext cx="1180465" cy="1215390"/>
                                </a:xfrm>
                                <a:prstGeom prst="ellipse">
                                  <a:avLst/>
                                </a:prstGeom>
                                <a:ln>
                                  <a:noFill/>
                                </a:ln>
                                <a:effectLst>
                                  <a:softEdge rad="112500"/>
                                </a:effectLst>
                              </pic:spPr>
                            </pic:pic>
                          </a:graphicData>
                        </a:graphic>
                      </wp:inline>
                    </w:drawing>
                  </w:r>
                </w:p>
              </w:tc>
              <w:tc>
                <w:tcPr>
                  <w:tcW w:w="1917" w:type="dxa"/>
                </w:tcPr>
                <w:p w:rsidR="007310DC" w:rsidRDefault="007310DC" w:rsidP="00123F44">
                  <w:pPr>
                    <w:framePr w:hSpace="180" w:wrap="around" w:vAnchor="text" w:hAnchor="page" w:x="1021" w:y="378"/>
                    <w:spacing w:after="0" w:line="240" w:lineRule="auto"/>
                    <w:suppressOverlap/>
                    <w:jc w:val="both"/>
                  </w:pPr>
                  <w:r>
                    <w:rPr>
                      <w:noProof/>
                      <w:lang w:val="en-US"/>
                    </w:rPr>
                    <w:drawing>
                      <wp:inline distT="0" distB="0" distL="114300" distR="114300" wp14:anchorId="0A5A288C" wp14:editId="3FD23955">
                        <wp:extent cx="1030605" cy="1126490"/>
                        <wp:effectExtent l="76200" t="76200" r="86995" b="80010"/>
                        <wp:docPr id="748" name="Google Shape;748;p49"/>
                        <wp:cNvGraphicFramePr/>
                        <a:graphic xmlns:a="http://schemas.openxmlformats.org/drawingml/2006/main">
                          <a:graphicData uri="http://schemas.openxmlformats.org/drawingml/2006/picture">
                            <pic:pic xmlns:pic="http://schemas.openxmlformats.org/drawingml/2006/picture">
                              <pic:nvPicPr>
                                <pic:cNvPr id="748" name="Google Shape;748;p49"/>
                                <pic:cNvPicPr preferRelativeResize="0"/>
                              </pic:nvPicPr>
                              <pic:blipFill>
                                <a:blip r:embed="rId31"/>
                                <a:srcRect l="15220" r="15220"/>
                                <a:stretch>
                                  <a:fillRect/>
                                </a:stretch>
                              </pic:blipFill>
                              <pic:spPr>
                                <a:xfrm>
                                  <a:off x="0" y="0"/>
                                  <a:ext cx="1030605" cy="1126490"/>
                                </a:xfrm>
                                <a:prstGeom prst="ellipse">
                                  <a:avLst/>
                                </a:prstGeom>
                                <a:noFill/>
                                <a:ln w="76200" cap="flat" cmpd="sng">
                                  <a:solidFill>
                                    <a:schemeClr val="lt2"/>
                                  </a:solidFill>
                                  <a:prstDash val="solid"/>
                                  <a:round/>
                                  <a:headEnd type="none" w="sm" len="sm"/>
                                  <a:tailEnd type="none" w="sm" len="sm"/>
                                </a:ln>
                              </pic:spPr>
                            </pic:pic>
                          </a:graphicData>
                        </a:graphic>
                      </wp:inline>
                    </w:drawing>
                  </w:r>
                </w:p>
              </w:tc>
            </w:tr>
          </w:tbl>
          <w:p w:rsidR="007310DC" w:rsidRDefault="007310DC" w:rsidP="00D861C6">
            <w:pPr>
              <w:spacing w:after="0" w:line="275" w:lineRule="exact"/>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i/>
                <w:spacing w:val="-3"/>
                <w:sz w:val="28"/>
                <w:szCs w:val="28"/>
              </w:rPr>
              <w:t xml:space="preserve"> </w:t>
            </w:r>
            <w:r>
              <w:rPr>
                <w:rFonts w:ascii="Times New Roman" w:hAnsi="Times New Roman" w:cs="Times New Roman"/>
                <w:i/>
                <w:sz w:val="28"/>
                <w:szCs w:val="28"/>
              </w:rPr>
              <w:t>Những dụng cụ,</w:t>
            </w:r>
            <w:r>
              <w:rPr>
                <w:rFonts w:ascii="Times New Roman" w:hAnsi="Times New Roman" w:cs="Times New Roman"/>
                <w:i/>
                <w:spacing w:val="-1"/>
                <w:sz w:val="28"/>
                <w:szCs w:val="28"/>
              </w:rPr>
              <w:t xml:space="preserve"> </w:t>
            </w:r>
            <w:r>
              <w:rPr>
                <w:rFonts w:ascii="Times New Roman" w:hAnsi="Times New Roman" w:cs="Times New Roman"/>
                <w:i/>
                <w:sz w:val="28"/>
                <w:szCs w:val="28"/>
              </w:rPr>
              <w:t>thiết bị này làm</w:t>
            </w:r>
            <w:r>
              <w:rPr>
                <w:rFonts w:ascii="Times New Roman" w:hAnsi="Times New Roman" w:cs="Times New Roman"/>
                <w:i/>
                <w:spacing w:val="-2"/>
                <w:sz w:val="28"/>
                <w:szCs w:val="28"/>
              </w:rPr>
              <w:t xml:space="preserve"> </w:t>
            </w:r>
            <w:r>
              <w:rPr>
                <w:rFonts w:ascii="Times New Roman" w:hAnsi="Times New Roman" w:cs="Times New Roman"/>
                <w:i/>
                <w:sz w:val="28"/>
                <w:szCs w:val="28"/>
              </w:rPr>
              <w:t>từ</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vật liệu </w:t>
            </w:r>
            <w:r>
              <w:rPr>
                <w:rFonts w:ascii="Times New Roman" w:hAnsi="Times New Roman" w:cs="Times New Roman"/>
                <w:i/>
                <w:spacing w:val="-5"/>
                <w:sz w:val="28"/>
                <w:szCs w:val="28"/>
              </w:rPr>
              <w:t>gì?</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Luật chơi</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Chia lớp làm 4 nhóm, mỗi đồ vật khi được trình chiếu nên học sinh có 10 giây để ghi trả lời của nhóm mình: </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Mỗi câu trả lời đúng</w:t>
            </w:r>
            <w:r>
              <w:rPr>
                <w:rFonts w:ascii="Times New Roman" w:hAnsi="Times New Roman" w:cs="Times New Roman"/>
                <w:sz w:val="28"/>
                <w:szCs w:val="28"/>
              </w:rPr>
              <w:t>, nhanh nhất:</w:t>
            </w:r>
            <w:r>
              <w:rPr>
                <w:rFonts w:ascii="Times New Roman" w:hAnsi="Times New Roman" w:cs="Times New Roman"/>
                <w:sz w:val="28"/>
                <w:szCs w:val="28"/>
                <w:lang w:val="en-US"/>
              </w:rPr>
              <w:t xml:space="preserve"> +1đ</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GV yêu cầu HS suy nghĩ, kết hợp SGK với những kiến thức đã biết để suy luận trả lời câu hỏi.</w:t>
            </w:r>
          </w:p>
          <w:p w:rsidR="007310DC" w:rsidRDefault="007310DC" w:rsidP="00D861C6">
            <w:pPr>
              <w:spacing w:after="0"/>
              <w:rPr>
                <w:rFonts w:ascii="Times New Roman" w:hAnsi="Times New Roman" w:cs="Times New Roman"/>
                <w:sz w:val="28"/>
                <w:szCs w:val="28"/>
              </w:rPr>
            </w:pPr>
            <w:r>
              <w:rPr>
                <w:rFonts w:ascii="Times New Roman" w:hAnsi="Times New Roman"/>
                <w:sz w:val="28"/>
                <w:szCs w:val="28"/>
              </w:rPr>
              <w:t>Vì sao người ta thường sử dụng hợp kim mà không dùng kim loại tinh khiết để chế tạo các vật dựng trong đời sống?</w:t>
            </w:r>
          </w:p>
        </w:tc>
        <w:tc>
          <w:tcPr>
            <w:tcW w:w="2132" w:type="dxa"/>
            <w:tcBorders>
              <w:top w:val="single" w:sz="4" w:space="0" w:color="auto"/>
              <w:left w:val="single" w:sz="4" w:space="0" w:color="auto"/>
              <w:bottom w:val="single" w:sz="4" w:space="0" w:color="auto"/>
              <w:right w:val="single" w:sz="4" w:space="0" w:color="auto"/>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HS trả lời theo kiến thức bài cũ.</w:t>
            </w:r>
          </w:p>
          <w:p w:rsidR="007310DC" w:rsidRDefault="007310DC" w:rsidP="00D861C6">
            <w:pPr>
              <w:spacing w:after="0" w:line="240" w:lineRule="auto"/>
              <w:jc w:val="both"/>
              <w:rPr>
                <w:rFonts w:ascii="Times New Roman" w:hAnsi="Times New Roman" w:cs="Times New Roman"/>
                <w:sz w:val="28"/>
                <w:szCs w:val="28"/>
                <w:lang w:val="en-US"/>
              </w:rPr>
            </w:pPr>
          </w:p>
        </w:tc>
      </w:tr>
      <w:tr w:rsidR="007310DC">
        <w:trPr>
          <w:trHeight w:val="923"/>
        </w:trPr>
        <w:tc>
          <w:tcPr>
            <w:tcW w:w="8261" w:type="dxa"/>
            <w:tcBorders>
              <w:top w:val="single" w:sz="4" w:space="0" w:color="auto"/>
              <w:left w:val="single" w:sz="4" w:space="0" w:color="auto"/>
              <w:bottom w:val="single" w:sz="4" w:space="0" w:color="auto"/>
              <w:right w:val="single" w:sz="4" w:space="0" w:color="auto"/>
            </w:tcBorders>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sz w:val="28"/>
                <w:szCs w:val="28"/>
              </w:rPr>
              <w:t xml:space="preserve">- HS thảo luận, viết các báo cáo. </w:t>
            </w:r>
          </w:p>
        </w:tc>
        <w:tc>
          <w:tcPr>
            <w:tcW w:w="2132" w:type="dxa"/>
            <w:tcBorders>
              <w:top w:val="single" w:sz="4" w:space="0" w:color="auto"/>
              <w:left w:val="single" w:sz="4" w:space="0" w:color="auto"/>
              <w:bottom w:val="single" w:sz="4" w:space="0" w:color="auto"/>
              <w:right w:val="single" w:sz="4" w:space="0" w:color="auto"/>
            </w:tcBorders>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481"/>
        </w:trPr>
        <w:tc>
          <w:tcPr>
            <w:tcW w:w="8261" w:type="dxa"/>
            <w:tcBorders>
              <w:top w:val="single" w:sz="4" w:space="0" w:color="auto"/>
              <w:left w:val="single" w:sz="4" w:space="0" w:color="auto"/>
              <w:bottom w:val="single" w:sz="4" w:space="0" w:color="auto"/>
              <w:right w:val="single" w:sz="4" w:space="0" w:color="auto"/>
            </w:tcBorders>
          </w:tcPr>
          <w:p w:rsidR="007310DC" w:rsidRDefault="007310DC" w:rsidP="00D861C6">
            <w:pPr>
              <w:spacing w:after="0" w:line="233"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HS suy nghĩ, có thể thảo luận từng cặp với nhau </w:t>
            </w:r>
          </w:p>
          <w:p w:rsidR="007310DC" w:rsidRDefault="007310DC" w:rsidP="00D861C6">
            <w:pPr>
              <w:spacing w:after="0" w:line="24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132" w:type="dxa"/>
            <w:tcBorders>
              <w:top w:val="single" w:sz="4" w:space="0" w:color="auto"/>
              <w:left w:val="single" w:sz="4" w:space="0" w:color="auto"/>
              <w:bottom w:val="single" w:sz="4" w:space="0" w:color="auto"/>
              <w:right w:val="single" w:sz="4" w:space="0" w:color="auto"/>
            </w:tcBorders>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8261" w:type="dxa"/>
            <w:tcBorders>
              <w:top w:val="single" w:sz="4" w:space="0" w:color="auto"/>
              <w:left w:val="single" w:sz="4" w:space="0" w:color="auto"/>
              <w:bottom w:val="single" w:sz="4" w:space="0" w:color="auto"/>
              <w:right w:val="single" w:sz="4" w:space="0" w:color="auto"/>
            </w:tcBorders>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line="268" w:lineRule="auto"/>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 xml:space="preserve">– GV đặt vấn đề: </w:t>
            </w:r>
            <w:r>
              <w:rPr>
                <w:rFonts w:ascii="Times New Roman" w:hAnsi="Times New Roman"/>
                <w:sz w:val="28"/>
                <w:szCs w:val="28"/>
              </w:rPr>
              <w:t>Để khoan được đất, đá, người ta phải chế tạo mũi khoan có độ cứng cao được làm từ hợp kim. Hợp kim là gì? Vì sao lại chế tạo ra hợp kim? Chúng có thành phần và tính chất nào đặc trưng?</w:t>
            </w:r>
          </w:p>
        </w:tc>
        <w:tc>
          <w:tcPr>
            <w:tcW w:w="2132" w:type="dxa"/>
            <w:tcBorders>
              <w:top w:val="single" w:sz="4" w:space="0" w:color="auto"/>
              <w:left w:val="single" w:sz="4" w:space="0" w:color="auto"/>
              <w:bottom w:val="single" w:sz="4" w:space="0" w:color="auto"/>
              <w:right w:val="single" w:sz="4" w:space="0" w:color="auto"/>
            </w:tcBorders>
          </w:tcPr>
          <w:p w:rsidR="007310DC" w:rsidRDefault="007310DC" w:rsidP="00D861C6">
            <w:pPr>
              <w:spacing w:after="0" w:line="240" w:lineRule="auto"/>
              <w:jc w:val="both"/>
              <w:rPr>
                <w:rFonts w:ascii="Times New Roman" w:hAnsi="Times New Roman" w:cs="Times New Roman"/>
                <w:sz w:val="28"/>
                <w:szCs w:val="28"/>
                <w:lang w:val="en-US"/>
              </w:rPr>
            </w:pPr>
          </w:p>
        </w:tc>
      </w:tr>
    </w:tbl>
    <w:p w:rsidR="007310DC" w:rsidRDefault="007310DC" w:rsidP="00D861C6">
      <w:pPr>
        <w:spacing w:after="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hợp kim</w:t>
      </w:r>
    </w:p>
    <w:p w:rsidR="007310DC" w:rsidRDefault="007310DC" w:rsidP="00D861C6">
      <w:pPr>
        <w:numPr>
          <w:ilvl w:val="0"/>
          <w:numId w:val="14"/>
        </w:numPr>
        <w:spacing w:after="0" w:line="240"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w:t>
      </w:r>
      <w:r>
        <w:rPr>
          <w:rFonts w:ascii="Times New Roman" w:hAnsi="Times New Roman" w:cs="Times New Roman"/>
          <w:b/>
          <w:bCs/>
          <w:color w:val="C00000"/>
          <w:sz w:val="28"/>
          <w:szCs w:val="28"/>
        </w:rPr>
        <w:t xml:space="preserve">ục </w:t>
      </w:r>
      <w:r>
        <w:rPr>
          <w:rFonts w:ascii="Times New Roman" w:hAnsi="Times New Roman" w:cs="Times New Roman"/>
          <w:b/>
          <w:bCs/>
          <w:color w:val="C00000"/>
          <w:sz w:val="28"/>
          <w:szCs w:val="28"/>
          <w:lang w:val="en-US"/>
        </w:rPr>
        <w:t>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hợp kim.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Giải thích được vì sao trong một số trường hợp thực tiễn, kim loại được sử dụng dưới dạng hợp kim.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Nêu được thành phần, tính chất đặc trưng của một số hợp kim phổ biến, quan trọng, hiện đại.</w:t>
      </w:r>
    </w:p>
    <w:p w:rsidR="007310DC" w:rsidRDefault="007310DC" w:rsidP="00D861C6">
      <w:pPr>
        <w:pStyle w:val="Bodytext21"/>
        <w:numPr>
          <w:ilvl w:val="0"/>
          <w:numId w:val="14"/>
        </w:numPr>
        <w:shd w:val="clear" w:color="auto" w:fill="auto"/>
        <w:spacing w:before="0" w:after="0" w:line="240"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HS nghiên cứu SGK </w:t>
      </w:r>
      <w:r>
        <w:rPr>
          <w:rFonts w:ascii="Times New Roman" w:hAnsi="Times New Roman" w:cs="Times New Roman"/>
          <w:bCs/>
          <w:color w:val="000000"/>
          <w:sz w:val="28"/>
          <w:szCs w:val="28"/>
          <w:shd w:val="clear" w:color="auto" w:fill="FFFFFF"/>
        </w:rPr>
        <w:t xml:space="preserve">tìm hiểu </w:t>
      </w:r>
      <w:r>
        <w:rPr>
          <w:rFonts w:ascii="Times New Roman" w:hAnsi="Times New Roman" w:cs="Times New Roman"/>
          <w:bCs/>
          <w:sz w:val="28"/>
          <w:szCs w:val="28"/>
        </w:rPr>
        <w:t xml:space="preserve">khái niệm hợp kim, </w:t>
      </w:r>
      <w:r>
        <w:rPr>
          <w:rFonts w:ascii="Times New Roman" w:hAnsi="Times New Roman" w:cs="Times New Roman"/>
          <w:sz w:val="28"/>
          <w:szCs w:val="28"/>
        </w:rPr>
        <w:t xml:space="preserve">thành phần, tính chất đặc trưng của một số hợp kim phổ biến, quan trọng, hiện đại. </w:t>
      </w:r>
    </w:p>
    <w:p w:rsidR="007310DC" w:rsidRDefault="007310DC" w:rsidP="00D861C6">
      <w:pPr>
        <w:numPr>
          <w:ilvl w:val="0"/>
          <w:numId w:val="1"/>
        </w:numPr>
        <w:spacing w:after="0" w:line="288" w:lineRule="auto"/>
        <w:ind w:left="164" w:hanging="164"/>
        <w:jc w:val="both"/>
        <w:rPr>
          <w:rFonts w:ascii="Times New Roman" w:hAnsi="Times New Roman" w:cs="Times New Roman"/>
          <w:color w:val="000000"/>
          <w:sz w:val="28"/>
          <w:szCs w:val="28"/>
        </w:rPr>
      </w:pPr>
      <w:r>
        <w:rPr>
          <w:rFonts w:ascii="Times New Roman" w:hAnsi="Times New Roman" w:cs="Times New Roman"/>
          <w:color w:val="000000"/>
          <w:sz w:val="28"/>
          <w:szCs w:val="28"/>
        </w:rPr>
        <w:t>Chia nhóm thực hiện báo cáo trước lớp, mỗi nhóm sẽ bốc thăm thực hiện 1 trong 4 nhiệm vụ sau:</w:t>
      </w:r>
    </w:p>
    <w:p w:rsidR="007310DC" w:rsidRDefault="007310DC" w:rsidP="00D861C6">
      <w:pPr>
        <w:numPr>
          <w:ilvl w:val="4"/>
          <w:numId w:val="0"/>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1: Tìm hiểu về khái niệm và cách sử dụng hợp kim.</w:t>
      </w:r>
    </w:p>
    <w:p w:rsidR="007310DC" w:rsidRDefault="007310DC" w:rsidP="00D861C6">
      <w:pPr>
        <w:numPr>
          <w:ilvl w:val="4"/>
          <w:numId w:val="0"/>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2: Tìm hiểu thành phần, tính chất, ứng dụng của một số hợp kim phổ biến.</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83"/>
        <w:gridCol w:w="1600"/>
        <w:gridCol w:w="2500"/>
        <w:gridCol w:w="2879"/>
      </w:tblGrid>
      <w:tr w:rsidR="007310DC">
        <w:tc>
          <w:tcPr>
            <w:tcW w:w="2983"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Hợp kim</w:t>
            </w:r>
          </w:p>
        </w:tc>
        <w:tc>
          <w:tcPr>
            <w:tcW w:w="1600"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Thành phần</w:t>
            </w:r>
          </w:p>
        </w:tc>
        <w:tc>
          <w:tcPr>
            <w:tcW w:w="2500"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Tính chất đặc trưng</w:t>
            </w:r>
          </w:p>
        </w:tc>
        <w:tc>
          <w:tcPr>
            <w:tcW w:w="2879"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Ứng dụng phổ biến</w:t>
            </w:r>
          </w:p>
        </w:tc>
      </w:tr>
      <w:tr w:rsidR="007310DC">
        <w:tc>
          <w:tcPr>
            <w:tcW w:w="298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Gang</w:t>
            </w:r>
          </w:p>
        </w:tc>
        <w:tc>
          <w:tcPr>
            <w:tcW w:w="1600"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250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2879"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r>
      <w:tr w:rsidR="007310DC">
        <w:tc>
          <w:tcPr>
            <w:tcW w:w="298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Thép  (thép thông thường)</w:t>
            </w:r>
          </w:p>
        </w:tc>
        <w:tc>
          <w:tcPr>
            <w:tcW w:w="1600"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250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2879"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r>
      <w:tr w:rsidR="007310DC">
        <w:tc>
          <w:tcPr>
            <w:tcW w:w="298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Inox (thép đặc biệt)</w:t>
            </w:r>
          </w:p>
        </w:tc>
        <w:tc>
          <w:tcPr>
            <w:tcW w:w="1600"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250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2879"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r>
      <w:tr w:rsidR="007310DC">
        <w:tc>
          <w:tcPr>
            <w:tcW w:w="298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Duralumin  (hay dural)</w:t>
            </w:r>
          </w:p>
        </w:tc>
        <w:tc>
          <w:tcPr>
            <w:tcW w:w="1600"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250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2879"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r>
    </w:tbl>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pStyle w:val="Bodytext21"/>
        <w:numPr>
          <w:ilvl w:val="0"/>
          <w:numId w:val="14"/>
        </w:numPr>
        <w:shd w:val="clear" w:color="auto" w:fill="auto"/>
        <w:spacing w:before="0" w:after="0" w:line="240" w:lineRule="auto"/>
        <w:rPr>
          <w:rFonts w:ascii="Times New Roman" w:hAnsi="Times New Roman" w:cs="Times New Roman"/>
          <w:bCs w:val="0"/>
          <w:color w:val="C00000"/>
          <w:sz w:val="28"/>
          <w:szCs w:val="28"/>
          <w:lang w:val="vi-VN"/>
        </w:rPr>
      </w:pPr>
      <w:r>
        <w:rPr>
          <w:rFonts w:ascii="Times New Roman" w:hAnsi="Times New Roman" w:cs="Times New Roman"/>
          <w:bCs w:val="0"/>
          <w:color w:val="C00000"/>
          <w:sz w:val="28"/>
          <w:szCs w:val="28"/>
          <w:lang w:val="vi-VN"/>
        </w:rPr>
        <w:t>Sản phẩm</w:t>
      </w:r>
    </w:p>
    <w:p w:rsidR="007310DC" w:rsidRDefault="007310DC" w:rsidP="00D861C6">
      <w:pPr>
        <w:pStyle w:val="Bodytext21"/>
        <w:shd w:val="clear" w:color="auto" w:fill="auto"/>
        <w:spacing w:before="0" w:after="0" w:line="240" w:lineRule="auto"/>
        <w:ind w:firstLine="0"/>
        <w:rPr>
          <w:rFonts w:ascii="Times New Roman" w:hAnsi="Times New Roman" w:cs="Times New Roman"/>
          <w:i/>
          <w:iCs/>
          <w:color w:val="000000"/>
          <w:sz w:val="28"/>
          <w:szCs w:val="28"/>
          <w:lang w:val="vi-VN"/>
        </w:rPr>
      </w:pPr>
      <w:r>
        <w:rPr>
          <w:rFonts w:ascii="Times New Roman" w:eastAsia="Times New Roman" w:hAnsi="Times New Roman" w:cs="Times New Roman"/>
          <w:i/>
          <w:iCs/>
          <w:color w:val="000000"/>
          <w:sz w:val="28"/>
          <w:szCs w:val="28"/>
          <w:lang w:val="vi-VN"/>
        </w:rPr>
        <w:t xml:space="preserve">- </w:t>
      </w:r>
      <w:r>
        <w:rPr>
          <w:rFonts w:ascii="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rPr>
        <w:t xml:space="preserve">Nhiệm vụ </w:t>
      </w:r>
      <w:r>
        <w:rPr>
          <w:rFonts w:ascii="Times New Roman" w:eastAsia="Times New Roman" w:hAnsi="Times New Roman" w:cs="Times New Roman"/>
          <w:i/>
          <w:iCs/>
          <w:color w:val="000000"/>
          <w:sz w:val="28"/>
          <w:szCs w:val="28"/>
          <w:lang w:val="vi-VN"/>
        </w:rPr>
        <w:t>1</w:t>
      </w:r>
      <w:r>
        <w:rPr>
          <w:rFonts w:ascii="Times New Roman" w:eastAsia="Times New Roman" w:hAnsi="Times New Roman" w:cs="Times New Roman"/>
          <w:i/>
          <w:iCs/>
          <w:color w:val="000000"/>
          <w:sz w:val="28"/>
          <w:szCs w:val="28"/>
        </w:rPr>
        <w:t>:</w:t>
      </w:r>
      <w:r>
        <w:rPr>
          <w:rFonts w:ascii="Times New Roman" w:hAnsi="Times New Roman" w:cs="Times New Roman"/>
          <w:i/>
          <w:iCs/>
          <w:color w:val="000000"/>
          <w:sz w:val="28"/>
          <w:szCs w:val="28"/>
          <w:lang w:val="vi-VN"/>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1. Khái niệm hợp kim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Hợp kim là vật liệu kim loại có chứa ít nhất một kim loại cơ bản và một số kim loại hoặc phi kim khác. Kim loại cơ bản là kim loại chiếm thành phần chính trong hợp kim.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i/>
          <w:iCs/>
          <w:color w:val="000000"/>
          <w:sz w:val="28"/>
          <w:szCs w:val="28"/>
        </w:rPr>
      </w:pPr>
      <w:r>
        <w:rPr>
          <w:rFonts w:ascii="Times New Roman" w:hAnsi="Times New Roman" w:cs="Times New Roman"/>
          <w:b/>
          <w:bCs/>
          <w:sz w:val="26"/>
          <w:szCs w:val="26"/>
        </w:rPr>
        <w:t xml:space="preserve">2. Ưu điểm của hợp kim: </w:t>
      </w:r>
      <w:r>
        <w:rPr>
          <w:rFonts w:ascii="Times New Roman" w:hAnsi="Times New Roman" w:cs="Times New Roman"/>
          <w:sz w:val="26"/>
          <w:szCs w:val="26"/>
        </w:rPr>
        <w:t>Hợp kim thường có nhiều ưu điểm vượt trội so với kim loại nguyên chất về độ cứng, độ bền, khả năng chống ăn mòn và gỉ sét, phù hợp với nhiều ứng dụng</w:t>
      </w:r>
    </w:p>
    <w:p w:rsidR="007310DC" w:rsidRDefault="007310DC" w:rsidP="00D861C6">
      <w:pPr>
        <w:pStyle w:val="Bodytext21"/>
        <w:shd w:val="clear" w:color="auto" w:fill="auto"/>
        <w:spacing w:before="0" w:after="0" w:line="240" w:lineRule="auto"/>
        <w:ind w:firstLine="0"/>
        <w:rPr>
          <w:rFonts w:ascii="Times New Roman" w:hAnsi="Times New Roman" w:cs="Times New Roman"/>
          <w:bCs w:val="0"/>
          <w:color w:val="C00000"/>
          <w:sz w:val="28"/>
          <w:szCs w:val="28"/>
          <w:lang w:val="vi-VN"/>
        </w:rPr>
      </w:pPr>
      <w:r>
        <w:rPr>
          <w:rFonts w:ascii="Times New Roman" w:eastAsia="Times New Roman" w:hAnsi="Times New Roman" w:cs="Times New Roman"/>
          <w:i/>
          <w:iCs/>
          <w:color w:val="000000"/>
          <w:sz w:val="28"/>
          <w:szCs w:val="28"/>
          <w:lang w:val="vi-VN"/>
        </w:rPr>
        <w:t xml:space="preserve">- </w:t>
      </w:r>
      <w:r>
        <w:rPr>
          <w:rFonts w:ascii="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rPr>
        <w:t xml:space="preserve">Nhiệm vụ </w:t>
      </w:r>
      <w:r>
        <w:rPr>
          <w:rFonts w:ascii="Times New Roman" w:eastAsia="Times New Roman" w:hAnsi="Times New Roman" w:cs="Times New Roman"/>
          <w:i/>
          <w:iCs/>
          <w:color w:val="000000"/>
          <w:sz w:val="28"/>
          <w:szCs w:val="28"/>
          <w:lang w:val="vi-VN"/>
        </w:rPr>
        <w:t>2, 3</w:t>
      </w:r>
      <w:r>
        <w:rPr>
          <w:rFonts w:ascii="Times New Roman" w:eastAsia="Times New Roman" w:hAnsi="Times New Roman" w:cs="Times New Roman"/>
          <w:i/>
          <w:iCs/>
          <w:color w:val="000000"/>
          <w:sz w:val="28"/>
          <w:szCs w:val="28"/>
        </w:rPr>
        <w:t>:</w:t>
      </w:r>
      <w:r>
        <w:rPr>
          <w:rFonts w:ascii="Times New Roman" w:hAnsi="Times New Roman" w:cs="Times New Roman"/>
          <w:i/>
          <w:iCs/>
          <w:color w:val="000000"/>
          <w:sz w:val="28"/>
          <w:szCs w:val="28"/>
          <w:lang w:val="vi-VN"/>
        </w:rPr>
        <w:t xml:space="preserve"> </w:t>
      </w:r>
    </w:p>
    <w:p w:rsidR="007310DC" w:rsidRDefault="007310DC" w:rsidP="00D861C6">
      <w:pPr>
        <w:numPr>
          <w:ilvl w:val="4"/>
          <w:numId w:val="0"/>
        </w:numPr>
        <w:spacing w:after="0" w:line="240" w:lineRule="auto"/>
        <w:ind w:firstLine="720"/>
        <w:rPr>
          <w:rFonts w:ascii="Times New Roman" w:hAnsi="Times New Roman" w:cs="Times New Roman"/>
          <w:sz w:val="26"/>
          <w:szCs w:val="26"/>
        </w:rPr>
      </w:pPr>
      <w:r>
        <w:rPr>
          <w:rFonts w:ascii="Times New Roman" w:hAnsi="Times New Roman" w:cs="Times New Roman"/>
          <w:sz w:val="26"/>
          <w:szCs w:val="26"/>
        </w:rPr>
        <w:t xml:space="preserve"> Tìm hiểu thành phần, tính chất, ứng dụng của một số hợp kim phổ biến.</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8"/>
        <w:gridCol w:w="2877"/>
        <w:gridCol w:w="1666"/>
        <w:gridCol w:w="3767"/>
      </w:tblGrid>
      <w:tr w:rsidR="007310DC">
        <w:tc>
          <w:tcPr>
            <w:tcW w:w="1838"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Hợp kim</w:t>
            </w:r>
          </w:p>
        </w:tc>
        <w:tc>
          <w:tcPr>
            <w:tcW w:w="2877"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Thành phần</w:t>
            </w:r>
          </w:p>
        </w:tc>
        <w:tc>
          <w:tcPr>
            <w:tcW w:w="1666"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Tính chất đặc trưng</w:t>
            </w:r>
          </w:p>
        </w:tc>
        <w:tc>
          <w:tcPr>
            <w:tcW w:w="3767"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Ứng dụng phổ biến</w:t>
            </w:r>
          </w:p>
        </w:tc>
      </w:tr>
      <w:tr w:rsidR="007310DC">
        <w:tc>
          <w:tcPr>
            <w:tcW w:w="1838" w:type="dxa"/>
            <w:vAlign w:val="center"/>
          </w:tcPr>
          <w:p w:rsidR="007310DC" w:rsidRDefault="007310DC" w:rsidP="00D861C6">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Gang</w:t>
            </w:r>
          </w:p>
        </w:tc>
        <w:tc>
          <w:tcPr>
            <w:tcW w:w="2877" w:type="dxa"/>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Hợp kim của của sắt với carbon (khoảng 2 – 5% khối lượng) và một số nguyên tố khác.</w:t>
            </w:r>
          </w:p>
        </w:tc>
        <w:tc>
          <w:tcPr>
            <w:tcW w:w="1666"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Cứng, giòn</w:t>
            </w:r>
          </w:p>
        </w:tc>
        <w:tc>
          <w:tcPr>
            <w:tcW w:w="3767" w:type="dxa"/>
            <w:vAlign w:val="center"/>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Sản xuất bếp, lò nướng, bánh răng làm đường ống và phụ kiện đường ống dẫn nước cấp, nổi và chảo, khuôn đúc,...</w:t>
            </w:r>
          </w:p>
        </w:tc>
      </w:tr>
      <w:tr w:rsidR="007310DC">
        <w:tc>
          <w:tcPr>
            <w:tcW w:w="1838" w:type="dxa"/>
            <w:vAlign w:val="center"/>
          </w:tcPr>
          <w:p w:rsidR="007310DC" w:rsidRDefault="007310DC" w:rsidP="00D861C6">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Thép (thép thông thường)</w:t>
            </w:r>
          </w:p>
        </w:tc>
        <w:tc>
          <w:tcPr>
            <w:tcW w:w="2877" w:type="dxa"/>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Hợp kim của của sắt với carbon (dưới 2% khối lượng) và lượng nhỏ nguyên tố khác.</w:t>
            </w:r>
          </w:p>
        </w:tc>
        <w:tc>
          <w:tcPr>
            <w:tcW w:w="1666"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Cứng, dẻo hơn gang</w:t>
            </w:r>
          </w:p>
        </w:tc>
        <w:tc>
          <w:tcPr>
            <w:tcW w:w="3767" w:type="dxa"/>
            <w:vAlign w:val="center"/>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Làm vật liệu trong xây dựng, thiết bị, máy móc.</w:t>
            </w:r>
          </w:p>
        </w:tc>
      </w:tr>
      <w:tr w:rsidR="007310DC">
        <w:tc>
          <w:tcPr>
            <w:tcW w:w="1838" w:type="dxa"/>
            <w:vAlign w:val="center"/>
          </w:tcPr>
          <w:p w:rsidR="007310DC" w:rsidRDefault="007310DC" w:rsidP="00D861C6">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Inox </w:t>
            </w:r>
          </w:p>
          <w:p w:rsidR="007310DC" w:rsidRDefault="007310DC" w:rsidP="00D861C6">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(thép đặc biệt)</w:t>
            </w:r>
          </w:p>
        </w:tc>
        <w:tc>
          <w:tcPr>
            <w:tcW w:w="2877" w:type="dxa"/>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Hợp kim của Fe cùng một số nguyên tố khác như Cr, Ni,...</w:t>
            </w:r>
          </w:p>
        </w:tc>
        <w:tc>
          <w:tcPr>
            <w:tcW w:w="1666"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Khó bị gỉ</w:t>
            </w:r>
          </w:p>
        </w:tc>
        <w:tc>
          <w:tcPr>
            <w:tcW w:w="3767" w:type="dxa"/>
            <w:vAlign w:val="center"/>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Làm đồ dùng, dụng cụ trong gia đình; chi tiết trong các dụng cụ, thiết bị y tế;...</w:t>
            </w:r>
          </w:p>
        </w:tc>
      </w:tr>
      <w:tr w:rsidR="007310DC">
        <w:trPr>
          <w:trHeight w:val="90"/>
        </w:trPr>
        <w:tc>
          <w:tcPr>
            <w:tcW w:w="1838" w:type="dxa"/>
            <w:vAlign w:val="center"/>
          </w:tcPr>
          <w:p w:rsidR="007310DC" w:rsidRDefault="007310DC" w:rsidP="00D861C6">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Duralumin (hay dural)</w:t>
            </w:r>
          </w:p>
        </w:tc>
        <w:tc>
          <w:tcPr>
            <w:tcW w:w="2877" w:type="dxa"/>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Hợp kim của Al với một số nguyên tố khác như Cu, Mg, Mn.</w:t>
            </w:r>
          </w:p>
        </w:tc>
        <w:tc>
          <w:tcPr>
            <w:tcW w:w="1666"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Nhẹ, bền</w:t>
            </w:r>
          </w:p>
        </w:tc>
        <w:tc>
          <w:tcPr>
            <w:tcW w:w="3767" w:type="dxa"/>
            <w:vAlign w:val="center"/>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Chế tạo cánh máy bay, áo giáp, khung xe đạp</w:t>
            </w:r>
          </w:p>
        </w:tc>
      </w:tr>
    </w:tbl>
    <w:p w:rsidR="007310DC" w:rsidRDefault="007310DC" w:rsidP="00D861C6">
      <w:pPr>
        <w:pStyle w:val="Bodytext21"/>
        <w:shd w:val="clear" w:color="auto" w:fill="auto"/>
        <w:spacing w:before="0" w:after="0" w:line="240" w:lineRule="auto"/>
        <w:ind w:firstLine="0"/>
        <w:rPr>
          <w:rFonts w:ascii="Times New Roman" w:hAnsi="Times New Roman" w:cs="Times New Roman"/>
          <w:bCs w:val="0"/>
          <w:sz w:val="28"/>
          <w:szCs w:val="28"/>
          <w:lang w:val="vi-VN"/>
        </w:rPr>
      </w:pPr>
      <w:r>
        <w:rPr>
          <w:rFonts w:ascii="Times New Roman" w:hAnsi="Times New Roman" w:cs="Times New Roman"/>
          <w:bCs w:val="0"/>
          <w:sz w:val="28"/>
          <w:szCs w:val="28"/>
          <w:lang w:val="vi-VN"/>
        </w:rPr>
        <w:t>Nhiệm vụ 4:</w:t>
      </w:r>
    </w:p>
    <w:p w:rsidR="007310DC" w:rsidRDefault="007310DC" w:rsidP="00D861C6">
      <w:pPr>
        <w:pStyle w:val="Bodytext21"/>
        <w:shd w:val="clear" w:color="auto" w:fill="auto"/>
        <w:spacing w:before="0" w:after="0" w:line="240" w:lineRule="auto"/>
        <w:ind w:firstLine="0"/>
        <w:rPr>
          <w:rFonts w:ascii="Times New Roman" w:hAnsi="Times New Roman"/>
          <w:bCs w:val="0"/>
          <w:sz w:val="28"/>
          <w:szCs w:val="28"/>
          <w:lang w:val="vi-VN"/>
        </w:rPr>
      </w:pPr>
      <w:r>
        <w:rPr>
          <w:rFonts w:ascii="Times New Roman" w:hAnsi="Times New Roman"/>
          <w:bCs w:val="0"/>
          <w:sz w:val="28"/>
          <w:szCs w:val="28"/>
          <w:lang w:val="vi-VN"/>
        </w:rPr>
        <w:t>Hợp kim nhôm</w:t>
      </w:r>
    </w:p>
    <w:p w:rsidR="007310DC" w:rsidRDefault="007310DC" w:rsidP="00D861C6">
      <w:pPr>
        <w:pStyle w:val="Bodytext21"/>
        <w:numPr>
          <w:ilvl w:val="0"/>
          <w:numId w:val="17"/>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Chế tạo các chi tiết của phương tiện giao thông như ô tô, tàu hỏa, tàu biển, máy bay.</w:t>
      </w:r>
    </w:p>
    <w:p w:rsidR="007310DC" w:rsidRDefault="007310DC" w:rsidP="00D861C6">
      <w:pPr>
        <w:pStyle w:val="Bodytext21"/>
        <w:numPr>
          <w:ilvl w:val="0"/>
          <w:numId w:val="17"/>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Vỏ vệ tinh nhân tạo, chi tiết khinh khí cầu</w:t>
      </w:r>
    </w:p>
    <w:p w:rsidR="007310DC" w:rsidRDefault="007310DC" w:rsidP="00D861C6">
      <w:pPr>
        <w:pStyle w:val="Bodytext21"/>
        <w:numPr>
          <w:ilvl w:val="0"/>
          <w:numId w:val="17"/>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Cửa sổ, cửa chính, bàn ghế, thau, chậu, dụng cụ bếp.</w:t>
      </w:r>
    </w:p>
    <w:p w:rsidR="007310DC" w:rsidRDefault="007310DC" w:rsidP="00D861C6">
      <w:pPr>
        <w:pStyle w:val="Bodytext21"/>
        <w:numPr>
          <w:ilvl w:val="0"/>
          <w:numId w:val="17"/>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Các chi tiết của điện thoại, laptop, CPU</w:t>
      </w:r>
    </w:p>
    <w:p w:rsidR="007310DC" w:rsidRDefault="007310DC" w:rsidP="00D861C6">
      <w:pPr>
        <w:pStyle w:val="Bodytext21"/>
        <w:shd w:val="clear" w:color="auto" w:fill="auto"/>
        <w:spacing w:before="0" w:after="0" w:line="240" w:lineRule="auto"/>
        <w:ind w:firstLine="0"/>
        <w:rPr>
          <w:rFonts w:ascii="Times New Roman" w:hAnsi="Times New Roman"/>
          <w:bCs w:val="0"/>
          <w:sz w:val="28"/>
          <w:szCs w:val="28"/>
          <w:lang w:val="vi-VN"/>
        </w:rPr>
      </w:pPr>
      <w:r>
        <w:rPr>
          <w:rFonts w:ascii="Times New Roman" w:hAnsi="Times New Roman"/>
          <w:bCs w:val="0"/>
          <w:sz w:val="28"/>
          <w:szCs w:val="28"/>
          <w:lang w:val="vi-VN"/>
        </w:rPr>
        <w:t>Hợp kim đồng</w:t>
      </w:r>
    </w:p>
    <w:p w:rsidR="007310DC" w:rsidRDefault="007310DC" w:rsidP="00D861C6">
      <w:pPr>
        <w:pStyle w:val="Bodytext21"/>
        <w:numPr>
          <w:ilvl w:val="0"/>
          <w:numId w:val="18"/>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lastRenderedPageBreak/>
        <w:t>Đường ống khí đốt, bộ tản nhiệt, dây cáp</w:t>
      </w:r>
    </w:p>
    <w:p w:rsidR="007310DC" w:rsidRDefault="007310DC" w:rsidP="00D861C6">
      <w:pPr>
        <w:pStyle w:val="Bodytext21"/>
        <w:numPr>
          <w:ilvl w:val="0"/>
          <w:numId w:val="18"/>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Ống dẫn, các chi tiết trong ô tô, tàu biển, máy bay</w:t>
      </w:r>
    </w:p>
    <w:p w:rsidR="007310DC" w:rsidRDefault="007310DC" w:rsidP="00D861C6">
      <w:pPr>
        <w:pStyle w:val="Bodytext21"/>
        <w:numPr>
          <w:ilvl w:val="0"/>
          <w:numId w:val="18"/>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Các chi tiết khớp nối, ren, ống sử dụng trong môi trường nước hoặc nước biển</w:t>
      </w:r>
    </w:p>
    <w:p w:rsidR="007310DC" w:rsidRDefault="007310DC" w:rsidP="00D861C6">
      <w:pPr>
        <w:pStyle w:val="Bodytext21"/>
        <w:numPr>
          <w:ilvl w:val="0"/>
          <w:numId w:val="18"/>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Dây truyền tải ngành viễn thông</w:t>
      </w:r>
    </w:p>
    <w:p w:rsidR="007310DC" w:rsidRDefault="007310DC" w:rsidP="00D861C6">
      <w:pPr>
        <w:pStyle w:val="Bodytext21"/>
        <w:shd w:val="clear" w:color="auto" w:fill="auto"/>
        <w:spacing w:before="0" w:after="0" w:line="240" w:lineRule="auto"/>
        <w:ind w:firstLine="0"/>
        <w:rPr>
          <w:rFonts w:ascii="Times New Roman" w:hAnsi="Times New Roman"/>
          <w:bCs w:val="0"/>
          <w:sz w:val="28"/>
          <w:szCs w:val="28"/>
          <w:lang w:val="vi-VN"/>
        </w:rPr>
      </w:pPr>
      <w:r>
        <w:rPr>
          <w:rFonts w:ascii="Times New Roman" w:hAnsi="Times New Roman"/>
          <w:bCs w:val="0"/>
          <w:sz w:val="28"/>
          <w:szCs w:val="28"/>
          <w:lang w:val="vi-VN"/>
        </w:rPr>
        <w:t>Hợp kim sắt</w:t>
      </w:r>
    </w:p>
    <w:p w:rsidR="007310DC" w:rsidRDefault="007310DC" w:rsidP="00D861C6">
      <w:pPr>
        <w:pStyle w:val="Bodytext21"/>
        <w:numPr>
          <w:ilvl w:val="0"/>
          <w:numId w:val="19"/>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Vật liệu trong công trình xây dựng, cầu đường, đường ray xe lửa…</w:t>
      </w:r>
    </w:p>
    <w:p w:rsidR="007310DC" w:rsidRDefault="007310DC" w:rsidP="00D861C6">
      <w:pPr>
        <w:pStyle w:val="Bodytext21"/>
        <w:numPr>
          <w:ilvl w:val="0"/>
          <w:numId w:val="19"/>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Đồ dùng gia đình: bàn ghế, cửa, cổng, cầu thang, lan can, tủ kệ…</w:t>
      </w:r>
    </w:p>
    <w:p w:rsidR="007310DC" w:rsidRDefault="007310DC" w:rsidP="00D861C6">
      <w:pPr>
        <w:pStyle w:val="Bodytext21"/>
        <w:numPr>
          <w:ilvl w:val="0"/>
          <w:numId w:val="19"/>
        </w:numPr>
        <w:shd w:val="clear" w:color="auto" w:fill="auto"/>
        <w:spacing w:before="0" w:after="0" w:line="240" w:lineRule="auto"/>
        <w:rPr>
          <w:rFonts w:ascii="Times New Roman" w:hAnsi="Times New Roman"/>
          <w:b w:val="0"/>
          <w:sz w:val="28"/>
          <w:szCs w:val="28"/>
          <w:lang w:val="vi-VN"/>
        </w:rPr>
      </w:pPr>
      <w:r>
        <w:rPr>
          <w:rFonts w:ascii="Times New Roman" w:hAnsi="Times New Roman"/>
          <w:b w:val="0"/>
          <w:sz w:val="28"/>
          <w:szCs w:val="28"/>
          <w:lang w:val="vi-VN"/>
        </w:rPr>
        <w:t>Chế tạo máy móc, chi tiết, phụ kiện, bulong, con tán</w:t>
      </w:r>
    </w:p>
    <w:p w:rsidR="007310DC" w:rsidRDefault="007310DC" w:rsidP="00D861C6">
      <w:pPr>
        <w:pStyle w:val="Bodytext21"/>
        <w:numPr>
          <w:ilvl w:val="0"/>
          <w:numId w:val="19"/>
        </w:numPr>
        <w:shd w:val="clear" w:color="auto" w:fill="auto"/>
        <w:spacing w:before="0" w:after="0" w:line="240" w:lineRule="auto"/>
        <w:rPr>
          <w:rFonts w:ascii="Times New Roman" w:hAnsi="Times New Roman" w:cs="Times New Roman"/>
          <w:b w:val="0"/>
          <w:sz w:val="28"/>
          <w:szCs w:val="28"/>
          <w:lang w:val="vi-VN"/>
        </w:rPr>
      </w:pPr>
      <w:r>
        <w:rPr>
          <w:rFonts w:ascii="Times New Roman" w:hAnsi="Times New Roman"/>
          <w:b w:val="0"/>
          <w:sz w:val="28"/>
          <w:szCs w:val="28"/>
          <w:lang w:val="vi-VN"/>
        </w:rPr>
        <w:t>Dùng làm khuôn bọng, dao cụ</w:t>
      </w:r>
    </w:p>
    <w:p w:rsidR="007310DC" w:rsidRDefault="007310DC" w:rsidP="00D861C6">
      <w:pPr>
        <w:pStyle w:val="Bodytext21"/>
        <w:numPr>
          <w:ilvl w:val="0"/>
          <w:numId w:val="14"/>
        </w:numPr>
        <w:shd w:val="clear" w:color="auto" w:fill="auto"/>
        <w:spacing w:before="0" w:after="0" w:line="240" w:lineRule="auto"/>
        <w:rPr>
          <w:rFonts w:ascii="Times New Roman" w:hAnsi="Times New Roman" w:cs="Times New Roman"/>
          <w:bCs w:val="0"/>
          <w:color w:val="C00000"/>
          <w:sz w:val="28"/>
          <w:szCs w:val="28"/>
          <w:lang w:val="vi-VN"/>
        </w:rPr>
      </w:pPr>
      <w:r>
        <w:rPr>
          <w:rFonts w:ascii="Times New Roman" w:hAnsi="Times New Roman" w:cs="Times New Roman"/>
          <w:bCs w:val="0"/>
          <w:color w:val="C00000"/>
          <w:sz w:val="28"/>
          <w:szCs w:val="28"/>
          <w:lang w:val="vi-VN"/>
        </w:rPr>
        <w:t>Tổ chức thực hiện</w:t>
      </w:r>
    </w:p>
    <w:tbl>
      <w:tblPr>
        <w:tblStyle w:val="TableGrid"/>
        <w:tblW w:w="0" w:type="auto"/>
        <w:tblLook w:val="04A0" w:firstRow="1" w:lastRow="0" w:firstColumn="1" w:lastColumn="0" w:noHBand="0" w:noVBand="1"/>
      </w:tblPr>
      <w:tblGrid>
        <w:gridCol w:w="8381"/>
        <w:gridCol w:w="2091"/>
      </w:tblGrid>
      <w:tr w:rsidR="007310DC">
        <w:tc>
          <w:tcPr>
            <w:tcW w:w="8381"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Cs/>
                <w:sz w:val="28"/>
                <w:szCs w:val="28"/>
              </w:rPr>
            </w:pPr>
            <w:r>
              <w:rPr>
                <w:rFonts w:ascii="Times New Roman" w:hAnsi="Times New Roman" w:cs="Times New Roman"/>
                <w:b/>
                <w:sz w:val="28"/>
                <w:szCs w:val="28"/>
                <w:lang w:val="en-US"/>
              </w:rPr>
              <w:t>Hoạt động của GV</w:t>
            </w:r>
          </w:p>
        </w:tc>
        <w:tc>
          <w:tcPr>
            <w:tcW w:w="2091"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Cs/>
                <w:sz w:val="28"/>
                <w:szCs w:val="28"/>
              </w:rPr>
            </w:pPr>
            <w:r>
              <w:rPr>
                <w:rFonts w:ascii="Times New Roman" w:hAnsi="Times New Roman" w:cs="Times New Roman"/>
                <w:b/>
                <w:sz w:val="28"/>
                <w:szCs w:val="28"/>
                <w:lang w:val="en-US"/>
              </w:rPr>
              <w:t>Hoạt động của HS</w:t>
            </w:r>
          </w:p>
        </w:tc>
      </w:tr>
      <w:tr w:rsidR="007310DC">
        <w:trPr>
          <w:trHeight w:val="1157"/>
        </w:trPr>
        <w:tc>
          <w:tcPr>
            <w:tcW w:w="8381" w:type="dxa"/>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7310DC" w:rsidRDefault="007310DC" w:rsidP="00D861C6">
            <w:pPr>
              <w:numPr>
                <w:ilvl w:val="0"/>
                <w:numId w:val="1"/>
              </w:numPr>
              <w:spacing w:after="0" w:line="288" w:lineRule="auto"/>
              <w:ind w:left="164" w:hanging="164"/>
              <w:jc w:val="both"/>
              <w:rPr>
                <w:rFonts w:ascii="Times New Roman" w:hAnsi="Times New Roman" w:cs="Times New Roman"/>
                <w:color w:val="000000"/>
                <w:sz w:val="28"/>
                <w:szCs w:val="28"/>
              </w:rPr>
            </w:pPr>
            <w:r>
              <w:rPr>
                <w:rFonts w:ascii="Times New Roman" w:hAnsi="Times New Roman" w:cs="Times New Roman"/>
                <w:color w:val="000000"/>
                <w:sz w:val="28"/>
                <w:szCs w:val="28"/>
              </w:rPr>
              <w:t>Chia nhóm thực hiện báo cáo trước lớp, mỗi nhóm sẽ bốc thăm thực hiện 1 trong 4 nhiệm vụ sau:</w:t>
            </w:r>
          </w:p>
          <w:p w:rsidR="007310DC" w:rsidRDefault="007310DC" w:rsidP="00D861C6">
            <w:pPr>
              <w:numPr>
                <w:ilvl w:val="4"/>
                <w:numId w:val="0"/>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1: Tìm hiểu về khái niệm và cách sử dụng hợp kim.</w:t>
            </w:r>
          </w:p>
          <w:p w:rsidR="007310DC" w:rsidRDefault="007310DC" w:rsidP="00D861C6">
            <w:pPr>
              <w:numPr>
                <w:ilvl w:val="4"/>
                <w:numId w:val="0"/>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2: Tìm hiểu thành phần, tính chất, ứng dụng của Gang, Thép (thép thông thường)</w:t>
            </w:r>
          </w:p>
          <w:p w:rsidR="007310DC" w:rsidRDefault="007310DC" w:rsidP="00D861C6">
            <w:pPr>
              <w:numPr>
                <w:ilvl w:val="4"/>
                <w:numId w:val="0"/>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3: Tìm hiểu thành phần, tính chất, ứng dụng của Inox (thép đặc biệt) và Duralumin (hay dural).</w:t>
            </w:r>
          </w:p>
          <w:p w:rsidR="007310DC" w:rsidRDefault="007310DC" w:rsidP="00D861C6">
            <w:pPr>
              <w:numPr>
                <w:ilvl w:val="4"/>
                <w:numId w:val="0"/>
              </w:numPr>
              <w:spacing w:after="0" w:line="240" w:lineRule="auto"/>
              <w:ind w:firstLine="720"/>
              <w:rPr>
                <w:rFonts w:ascii="Times New Roman" w:eastAsia="Times New Roman" w:hAnsi="Times New Roman" w:cs="Times New Roman"/>
                <w:b/>
                <w:sz w:val="28"/>
                <w:szCs w:val="28"/>
              </w:rPr>
            </w:pPr>
            <w:r>
              <w:rPr>
                <w:rFonts w:ascii="Times New Roman" w:eastAsia="sans-serif" w:hAnsi="Times New Roman" w:cs="Times New Roman"/>
                <w:sz w:val="28"/>
                <w:szCs w:val="28"/>
                <w:shd w:val="clear" w:color="auto" w:fill="FFFFFF"/>
              </w:rPr>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4: Tìm hiểu ứng dụng của hợp kim đồng, nhôm, sắt,</w:t>
            </w:r>
          </w:p>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 1:</w:t>
            </w:r>
            <w:r>
              <w:rPr>
                <w:rFonts w:ascii="Times New Roman" w:hAnsi="Times New Roman" w:cs="Times New Roman"/>
                <w:i/>
                <w:iCs/>
                <w:color w:val="000000"/>
                <w:sz w:val="28"/>
                <w:szCs w:val="28"/>
              </w:rPr>
              <w:t xml:space="preserve"> </w:t>
            </w:r>
          </w:p>
          <w:p w:rsidR="007310DC" w:rsidRDefault="007310DC" w:rsidP="00D861C6">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 GV chia lớp thành các nhóm gồm 4-6 HS, yêu cầu thảo luận trả lời câu hỏi</w:t>
            </w:r>
          </w:p>
          <w:p w:rsidR="007310DC" w:rsidRDefault="007310DC" w:rsidP="00D861C6">
            <w:pPr>
              <w:spacing w:after="0" w:line="233" w:lineRule="auto"/>
              <w:ind w:right="27"/>
              <w:rPr>
                <w:rFonts w:ascii="Times New Roman" w:hAnsi="Times New Roman" w:cs="Times New Roman"/>
                <w:sz w:val="28"/>
                <w:szCs w:val="28"/>
              </w:rPr>
            </w:pPr>
            <w:r>
              <w:rPr>
                <w:rFonts w:ascii="Times New Roman" w:hAnsi="Times New Roman" w:cs="Times New Roman"/>
                <w:sz w:val="28"/>
                <w:szCs w:val="28"/>
              </w:rPr>
              <w:t>+ Khái niệm: thế nào là hợp kim, thế nào là kim loại cơ bản.</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xml:space="preserve">+ Nêu ưu điểm của hợp kim so với kim loại. </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xml:space="preserve">+ Trả lời câu hỏi  trang 81, 82, SGK. </w:t>
            </w:r>
          </w:p>
          <w:p w:rsidR="007310DC" w:rsidRDefault="007310DC" w:rsidP="00D861C6">
            <w:pPr>
              <w:numPr>
                <w:ilvl w:val="4"/>
                <w:numId w:val="0"/>
              </w:numPr>
              <w:spacing w:after="0" w:line="240" w:lineRule="auto"/>
              <w:jc w:val="both"/>
              <w:rPr>
                <w:rFonts w:ascii="Times New Roman" w:hAnsi="Times New Roman" w:cs="Times New Roman"/>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Nghiên cứu bảng 18.1</w:t>
            </w:r>
            <w:r>
              <w:rPr>
                <w:rFonts w:ascii="Times New Roman" w:hAnsi="Times New Roman" w:cs="Times New Roman"/>
                <w:i/>
                <w:iCs/>
                <w:color w:val="000000"/>
                <w:sz w:val="28"/>
                <w:szCs w:val="28"/>
              </w:rPr>
              <w:t xml:space="preserve"> </w:t>
            </w:r>
            <w:r>
              <w:rPr>
                <w:rFonts w:ascii="Times New Roman" w:hAnsi="Times New Roman" w:cs="Times New Roman"/>
                <w:sz w:val="26"/>
                <w:szCs w:val="26"/>
              </w:rPr>
              <w:t>Tìm hiểu thành phần, tính chất, ứng dụng của một số hợp kim phổ biến.</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Nêu đặc điểm và ứng dụng của một số hợp kim phổ biến bằng cách hoàn thành bảng sau.</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135"/>
              <w:gridCol w:w="1572"/>
              <w:gridCol w:w="1416"/>
              <w:gridCol w:w="1367"/>
            </w:tblGrid>
            <w:tr w:rsidR="007310DC">
              <w:trPr>
                <w:jc w:val="center"/>
              </w:trPr>
              <w:tc>
                <w:tcPr>
                  <w:tcW w:w="3135"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Hợp kim</w:t>
                  </w:r>
                </w:p>
              </w:tc>
              <w:tc>
                <w:tcPr>
                  <w:tcW w:w="1572"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Thành phần</w:t>
                  </w:r>
                </w:p>
              </w:tc>
              <w:tc>
                <w:tcPr>
                  <w:tcW w:w="1416"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Tính chất đặc trưng</w:t>
                  </w:r>
                </w:p>
              </w:tc>
              <w:tc>
                <w:tcPr>
                  <w:tcW w:w="1367"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Ứng dụng phổ biến</w:t>
                  </w:r>
                </w:p>
              </w:tc>
            </w:tr>
            <w:tr w:rsidR="007310DC">
              <w:trPr>
                <w:jc w:val="center"/>
              </w:trPr>
              <w:tc>
                <w:tcPr>
                  <w:tcW w:w="313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Gang</w:t>
                  </w:r>
                </w:p>
              </w:tc>
              <w:tc>
                <w:tcPr>
                  <w:tcW w:w="1572"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1416"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136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r>
            <w:tr w:rsidR="007310DC">
              <w:trPr>
                <w:jc w:val="center"/>
              </w:trPr>
              <w:tc>
                <w:tcPr>
                  <w:tcW w:w="313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Thép (thép thông thường)</w:t>
                  </w:r>
                </w:p>
              </w:tc>
              <w:tc>
                <w:tcPr>
                  <w:tcW w:w="1572"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1416"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136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r>
            <w:tr w:rsidR="007310DC">
              <w:trPr>
                <w:jc w:val="center"/>
              </w:trPr>
              <w:tc>
                <w:tcPr>
                  <w:tcW w:w="313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Inox (thép đặc biệt)</w:t>
                  </w:r>
                </w:p>
              </w:tc>
              <w:tc>
                <w:tcPr>
                  <w:tcW w:w="1572"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1416"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136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r>
            <w:tr w:rsidR="007310DC">
              <w:trPr>
                <w:jc w:val="center"/>
              </w:trPr>
              <w:tc>
                <w:tcPr>
                  <w:tcW w:w="313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Duralumin  (hay dural)</w:t>
                  </w:r>
                </w:p>
              </w:tc>
              <w:tc>
                <w:tcPr>
                  <w:tcW w:w="1572"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1416"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136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r>
          </w:tbl>
          <w:p w:rsidR="007310DC" w:rsidRDefault="007310DC" w:rsidP="00D861C6">
            <w:pPr>
              <w:spacing w:after="0" w:line="269" w:lineRule="auto"/>
              <w:ind w:right="57"/>
              <w:rPr>
                <w:rFonts w:ascii="Times New Roman" w:hAnsi="Times New Roman" w:cs="Times New Roman"/>
                <w:bCs/>
                <w:sz w:val="28"/>
                <w:szCs w:val="28"/>
              </w:rPr>
            </w:pPr>
            <w:r>
              <w:rPr>
                <w:rFonts w:ascii="Times New Roman" w:hAnsi="Times New Roman" w:cs="Times New Roman"/>
                <w:sz w:val="28"/>
                <w:szCs w:val="28"/>
              </w:rPr>
              <w:t>GV</w:t>
            </w:r>
            <w:r>
              <w:rPr>
                <w:rFonts w:ascii="Times New Roman" w:hAnsi="Times New Roman" w:cs="Times New Roman"/>
                <w:spacing w:val="-11"/>
                <w:sz w:val="28"/>
                <w:szCs w:val="28"/>
              </w:rPr>
              <w:t xml:space="preserve"> </w:t>
            </w:r>
            <w:r>
              <w:rPr>
                <w:rFonts w:ascii="Times New Roman" w:hAnsi="Times New Roman" w:cs="Times New Roman"/>
                <w:sz w:val="28"/>
                <w:szCs w:val="28"/>
              </w:rPr>
              <w:t>yêu</w:t>
            </w:r>
            <w:r>
              <w:rPr>
                <w:rFonts w:ascii="Times New Roman" w:hAnsi="Times New Roman" w:cs="Times New Roman"/>
                <w:spacing w:val="-7"/>
                <w:sz w:val="28"/>
                <w:szCs w:val="28"/>
              </w:rPr>
              <w:t xml:space="preserve"> </w:t>
            </w:r>
            <w:r>
              <w:rPr>
                <w:rFonts w:ascii="Times New Roman" w:hAnsi="Times New Roman" w:cs="Times New Roman"/>
                <w:sz w:val="28"/>
                <w:szCs w:val="28"/>
              </w:rPr>
              <w:t>cầu</w:t>
            </w:r>
            <w:r>
              <w:rPr>
                <w:rFonts w:ascii="Times New Roman" w:hAnsi="Times New Roman" w:cs="Times New Roman"/>
                <w:spacing w:val="-7"/>
                <w:sz w:val="28"/>
                <w:szCs w:val="28"/>
              </w:rPr>
              <w:t xml:space="preserve"> </w:t>
            </w:r>
            <w:r>
              <w:rPr>
                <w:rFonts w:ascii="Times New Roman" w:hAnsi="Times New Roman" w:cs="Times New Roman"/>
                <w:sz w:val="28"/>
                <w:szCs w:val="28"/>
              </w:rPr>
              <w:t>HS</w:t>
            </w:r>
            <w:r>
              <w:rPr>
                <w:rFonts w:ascii="Times New Roman" w:hAnsi="Times New Roman" w:cs="Times New Roman"/>
                <w:spacing w:val="-7"/>
                <w:sz w:val="28"/>
                <w:szCs w:val="28"/>
              </w:rPr>
              <w:t xml:space="preserve"> </w:t>
            </w:r>
            <w:r>
              <w:rPr>
                <w:rFonts w:ascii="Times New Roman" w:hAnsi="Times New Roman" w:cs="Times New Roman"/>
                <w:sz w:val="28"/>
                <w:szCs w:val="28"/>
              </w:rPr>
              <w:t>tìm</w:t>
            </w:r>
            <w:r>
              <w:rPr>
                <w:rFonts w:ascii="Times New Roman" w:hAnsi="Times New Roman" w:cs="Times New Roman"/>
                <w:spacing w:val="-7"/>
                <w:sz w:val="28"/>
                <w:szCs w:val="28"/>
              </w:rPr>
              <w:t xml:space="preserve"> </w:t>
            </w:r>
            <w:r>
              <w:rPr>
                <w:rFonts w:ascii="Times New Roman" w:hAnsi="Times New Roman" w:cs="Times New Roman"/>
                <w:sz w:val="28"/>
                <w:szCs w:val="28"/>
              </w:rPr>
              <w:t>hiểu</w:t>
            </w:r>
            <w:r>
              <w:rPr>
                <w:rFonts w:ascii="Times New Roman" w:hAnsi="Times New Roman" w:cs="Times New Roman"/>
                <w:spacing w:val="-7"/>
                <w:sz w:val="28"/>
                <w:szCs w:val="28"/>
              </w:rPr>
              <w:t xml:space="preserve"> </w:t>
            </w:r>
            <w:r>
              <w:rPr>
                <w:rFonts w:ascii="Times New Roman" w:hAnsi="Times New Roman" w:cs="Times New Roman"/>
                <w:sz w:val="28"/>
                <w:szCs w:val="28"/>
              </w:rPr>
              <w:t>thông</w:t>
            </w:r>
            <w:r>
              <w:rPr>
                <w:rFonts w:ascii="Times New Roman" w:hAnsi="Times New Roman" w:cs="Times New Roman"/>
                <w:spacing w:val="-7"/>
                <w:sz w:val="28"/>
                <w:szCs w:val="28"/>
              </w:rPr>
              <w:t xml:space="preserve"> </w:t>
            </w:r>
            <w:r>
              <w:rPr>
                <w:rFonts w:ascii="Times New Roman" w:hAnsi="Times New Roman" w:cs="Times New Roman"/>
                <w:sz w:val="28"/>
                <w:szCs w:val="28"/>
              </w:rPr>
              <w:t>tin</w:t>
            </w:r>
            <w:r>
              <w:rPr>
                <w:rFonts w:ascii="Times New Roman" w:hAnsi="Times New Roman" w:cs="Times New Roman"/>
                <w:spacing w:val="-7"/>
                <w:sz w:val="28"/>
                <w:szCs w:val="28"/>
              </w:rPr>
              <w:t xml:space="preserve"> </w:t>
            </w:r>
            <w:r>
              <w:rPr>
                <w:rFonts w:ascii="Times New Roman" w:hAnsi="Times New Roman" w:cs="Times New Roman"/>
                <w:sz w:val="28"/>
                <w:szCs w:val="28"/>
              </w:rPr>
              <w:t>mở</w:t>
            </w:r>
            <w:r>
              <w:rPr>
                <w:rFonts w:ascii="Times New Roman" w:hAnsi="Times New Roman" w:cs="Times New Roman"/>
                <w:spacing w:val="-7"/>
                <w:sz w:val="28"/>
                <w:szCs w:val="28"/>
              </w:rPr>
              <w:t xml:space="preserve"> </w:t>
            </w:r>
            <w:r>
              <w:rPr>
                <w:rFonts w:ascii="Times New Roman" w:hAnsi="Times New Roman" w:cs="Times New Roman"/>
                <w:sz w:val="28"/>
                <w:szCs w:val="28"/>
              </w:rPr>
              <w:t>rộng</w:t>
            </w:r>
            <w:r>
              <w:rPr>
                <w:rFonts w:ascii="Times New Roman" w:hAnsi="Times New Roman" w:cs="Times New Roman"/>
                <w:spacing w:val="-7"/>
                <w:sz w:val="28"/>
                <w:szCs w:val="28"/>
              </w:rPr>
              <w:t xml:space="preserve"> </w:t>
            </w:r>
            <w:r>
              <w:rPr>
                <w:rFonts w:ascii="Times New Roman" w:hAnsi="Times New Roman" w:cs="Times New Roman"/>
                <w:sz w:val="28"/>
                <w:szCs w:val="28"/>
              </w:rPr>
              <w:t>trong</w:t>
            </w:r>
            <w:r>
              <w:rPr>
                <w:rFonts w:ascii="Times New Roman" w:hAnsi="Times New Roman" w:cs="Times New Roman"/>
                <w:spacing w:val="-7"/>
                <w:sz w:val="28"/>
                <w:szCs w:val="28"/>
              </w:rPr>
              <w:t xml:space="preserve"> </w:t>
            </w:r>
            <w:r>
              <w:rPr>
                <w:rFonts w:ascii="Times New Roman" w:hAnsi="Times New Roman" w:cs="Times New Roman"/>
                <w:sz w:val="28"/>
                <w:szCs w:val="28"/>
              </w:rPr>
              <w:t>SGK</w:t>
            </w:r>
            <w:r>
              <w:rPr>
                <w:rFonts w:ascii="Times New Roman" w:hAnsi="Times New Roman" w:cs="Times New Roman"/>
                <w:spacing w:val="-6"/>
                <w:sz w:val="28"/>
                <w:szCs w:val="28"/>
              </w:rPr>
              <w:t xml:space="preserve"> </w:t>
            </w:r>
            <w:r>
              <w:rPr>
                <w:rFonts w:ascii="Times New Roman" w:hAnsi="Times New Roman" w:cs="Times New Roman"/>
                <w:sz w:val="28"/>
                <w:szCs w:val="28"/>
              </w:rPr>
              <w:t>để</w:t>
            </w:r>
            <w:r>
              <w:rPr>
                <w:rFonts w:ascii="Times New Roman" w:hAnsi="Times New Roman" w:cs="Times New Roman"/>
                <w:spacing w:val="-7"/>
                <w:sz w:val="28"/>
                <w:szCs w:val="28"/>
              </w:rPr>
              <w:t xml:space="preserve"> </w:t>
            </w:r>
            <w:r>
              <w:rPr>
                <w:rFonts w:ascii="Times New Roman" w:hAnsi="Times New Roman" w:cs="Times New Roman"/>
                <w:sz w:val="28"/>
                <w:szCs w:val="28"/>
              </w:rPr>
              <w:t>hiểu</w:t>
            </w:r>
            <w:r>
              <w:rPr>
                <w:rFonts w:ascii="Times New Roman" w:hAnsi="Times New Roman" w:cs="Times New Roman"/>
                <w:spacing w:val="-7"/>
                <w:sz w:val="28"/>
                <w:szCs w:val="28"/>
              </w:rPr>
              <w:t xml:space="preserve"> </w:t>
            </w:r>
            <w:r>
              <w:rPr>
                <w:rFonts w:ascii="Times New Roman" w:hAnsi="Times New Roman" w:cs="Times New Roman"/>
                <w:sz w:val="28"/>
                <w:szCs w:val="28"/>
              </w:rPr>
              <w:t>thêm</w:t>
            </w:r>
            <w:r>
              <w:rPr>
                <w:rFonts w:ascii="Times New Roman" w:hAnsi="Times New Roman" w:cs="Times New Roman"/>
                <w:spacing w:val="-7"/>
                <w:sz w:val="28"/>
                <w:szCs w:val="28"/>
              </w:rPr>
              <w:t xml:space="preserve"> </w:t>
            </w:r>
            <w:r>
              <w:rPr>
                <w:rFonts w:ascii="Times New Roman" w:hAnsi="Times New Roman" w:cs="Times New Roman"/>
                <w:sz w:val="28"/>
                <w:szCs w:val="28"/>
              </w:rPr>
              <w:t>vì</w:t>
            </w:r>
            <w:r>
              <w:rPr>
                <w:rFonts w:ascii="Times New Roman" w:hAnsi="Times New Roman" w:cs="Times New Roman"/>
                <w:spacing w:val="-7"/>
                <w:sz w:val="28"/>
                <w:szCs w:val="28"/>
              </w:rPr>
              <w:t xml:space="preserve"> </w:t>
            </w:r>
            <w:r>
              <w:rPr>
                <w:rFonts w:ascii="Times New Roman" w:hAnsi="Times New Roman" w:cs="Times New Roman"/>
                <w:sz w:val="28"/>
                <w:szCs w:val="28"/>
              </w:rPr>
              <w:t>sao</w:t>
            </w:r>
            <w:r>
              <w:rPr>
                <w:rFonts w:ascii="Times New Roman" w:hAnsi="Times New Roman" w:cs="Times New Roman"/>
                <w:spacing w:val="-7"/>
                <w:sz w:val="28"/>
                <w:szCs w:val="28"/>
              </w:rPr>
              <w:t xml:space="preserve"> </w:t>
            </w:r>
            <w:r>
              <w:rPr>
                <w:rFonts w:ascii="Times New Roman" w:hAnsi="Times New Roman" w:cs="Times New Roman"/>
                <w:sz w:val="28"/>
                <w:szCs w:val="28"/>
              </w:rPr>
              <w:t>các</w:t>
            </w:r>
            <w:r>
              <w:rPr>
                <w:rFonts w:ascii="Times New Roman" w:hAnsi="Times New Roman" w:cs="Times New Roman"/>
                <w:spacing w:val="-7"/>
                <w:sz w:val="28"/>
                <w:szCs w:val="28"/>
              </w:rPr>
              <w:t xml:space="preserve"> </w:t>
            </w:r>
            <w:r>
              <w:rPr>
                <w:rFonts w:ascii="Times New Roman" w:hAnsi="Times New Roman" w:cs="Times New Roman"/>
                <w:sz w:val="28"/>
                <w:szCs w:val="28"/>
              </w:rPr>
              <w:t>hợp</w:t>
            </w:r>
            <w:r>
              <w:rPr>
                <w:rFonts w:ascii="Times New Roman" w:hAnsi="Times New Roman" w:cs="Times New Roman"/>
                <w:spacing w:val="-7"/>
                <w:sz w:val="28"/>
                <w:szCs w:val="28"/>
              </w:rPr>
              <w:t xml:space="preserve"> </w:t>
            </w:r>
            <w:r>
              <w:rPr>
                <w:rFonts w:ascii="Times New Roman" w:hAnsi="Times New Roman" w:cs="Times New Roman"/>
                <w:sz w:val="28"/>
                <w:szCs w:val="28"/>
              </w:rPr>
              <w:t>kim lại cứng hơn so với kim loại ban đầu.</w:t>
            </w:r>
          </w:p>
        </w:tc>
        <w:tc>
          <w:tcPr>
            <w:tcW w:w="2091" w:type="dxa"/>
          </w:tcPr>
          <w:p w:rsidR="007310DC" w:rsidRDefault="007310DC"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Bodytext21"/>
              <w:shd w:val="clear" w:color="auto" w:fill="auto"/>
              <w:spacing w:before="0" w:after="0" w:line="240" w:lineRule="auto"/>
              <w:ind w:firstLine="0"/>
              <w:rPr>
                <w:rFonts w:ascii="Times New Roman" w:hAnsi="Times New Roman" w:cs="Times New Roman"/>
                <w:b w:val="0"/>
                <w:sz w:val="28"/>
                <w:szCs w:val="28"/>
                <w:lang w:val="vi-VN"/>
              </w:rPr>
            </w:pPr>
          </w:p>
        </w:tc>
      </w:tr>
      <w:tr w:rsidR="007310DC">
        <w:tc>
          <w:tcPr>
            <w:tcW w:w="8381" w:type="dxa"/>
            <w:vAlign w:val="center"/>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HS thực hiện nhiệm vụ</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Các nhóm HS thảo luận, viết câu trả lời ra .</w:t>
            </w:r>
          </w:p>
        </w:tc>
        <w:tc>
          <w:tcPr>
            <w:tcW w:w="2091" w:type="dxa"/>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310DC">
        <w:tc>
          <w:tcPr>
            <w:tcW w:w="8381" w:type="dxa"/>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lastRenderedPageBreak/>
              <w:t>Báo cáo kết quả:</w:t>
            </w:r>
          </w:p>
          <w:p w:rsidR="007310DC" w:rsidRDefault="007310DC" w:rsidP="00D861C6">
            <w:pPr>
              <w:spacing w:after="0" w:line="233" w:lineRule="auto"/>
              <w:ind w:right="54"/>
              <w:rPr>
                <w:rFonts w:ascii="Times New Roman" w:eastAsia="Times New Roman" w:hAnsi="Times New Roman" w:cs="Times New Roman"/>
                <w:b/>
                <w:sz w:val="28"/>
                <w:szCs w:val="28"/>
              </w:rPr>
            </w:pPr>
            <w:r>
              <w:rPr>
                <w:rFonts w:ascii="Times New Roman" w:hAnsi="Times New Roman" w:cs="Times New Roman"/>
                <w:sz w:val="28"/>
                <w:szCs w:val="28"/>
              </w:rPr>
              <w:t>GV gọi một số HS lên điền câu trả lời vào bảng tóm tắt. Các HS khác nhận xét câu trả lời của bạn.</w:t>
            </w:r>
          </w:p>
        </w:tc>
        <w:tc>
          <w:tcPr>
            <w:tcW w:w="2091" w:type="dxa"/>
            <w:vAlign w:val="center"/>
          </w:tcPr>
          <w:p w:rsidR="007310DC" w:rsidRDefault="007310DC" w:rsidP="00D861C6">
            <w:pPr>
              <w:spacing w:after="0" w:line="240" w:lineRule="auto"/>
              <w:rPr>
                <w:rFonts w:ascii="Times New Roman" w:eastAsia="Times New Roman" w:hAnsi="Times New Roman" w:cs="Times New Roman"/>
                <w:sz w:val="28"/>
                <w:szCs w:val="28"/>
              </w:rPr>
            </w:pPr>
          </w:p>
        </w:tc>
      </w:tr>
      <w:tr w:rsidR="007310DC">
        <w:tc>
          <w:tcPr>
            <w:tcW w:w="8381" w:type="dxa"/>
            <w:vAlign w:val="center"/>
          </w:tcPr>
          <w:p w:rsidR="007310DC" w:rsidRDefault="007310DC" w:rsidP="00D861C6">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outlineLvl w:val="1"/>
              <w:rPr>
                <w:rFonts w:ascii="Times New Roman" w:hAnsi="Times New Roman" w:cs="Times New Roman"/>
                <w:b/>
                <w:bCs/>
                <w:color w:val="0000CC"/>
              </w:rPr>
            </w:pPr>
            <w:r>
              <w:rPr>
                <w:rFonts w:ascii="Times New Roman" w:hAnsi="Times New Roman" w:cs="Times New Roman"/>
                <w:b/>
                <w:bCs/>
                <w:color w:val="0000CC"/>
              </w:rPr>
              <w:t>I. HỢP KIM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1. Khái niệm hợp kim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Hợp kim là vật liệu kim loại có chứa ít nhất một kim loại cơ bản và một số kim loại hoặc phi kim khác. Kim loại cơ bản là kim loại chiếm thành phần chính trong hợp kim.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Ví dụ: thép có kim loại cơ bản là sắt, đuy–ra (duralumin) có kim loại cơ bản là nhôm,...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Ưu điểm của hợp kim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Hợp kim thường có nhiều ưu điểm vượt trội so với kim loại nguyên chất về độ cứng, độ bền, khả năng chống ăn mòn và gỉ sét, phù hợp với nhiều ứng dụng.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3. Một số hợp kim phổ biến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8"/>
                <w:szCs w:val="28"/>
                <w:lang w:val="en-US"/>
              </w:rPr>
            </w:pPr>
            <w:r>
              <w:rPr>
                <w:rFonts w:ascii="Times New Roman" w:hAnsi="Times New Roman" w:cs="Times New Roman"/>
                <w:sz w:val="26"/>
                <w:szCs w:val="26"/>
              </w:rPr>
              <w:tab/>
              <w:t>Gang, thép và hợp kim nhôm là các hợp kim phổ biến có thành phần, tính chất đặc trưng với nhiều ứng dụng quan trọng trong đời sống và sản xuất.</w:t>
            </w:r>
          </w:p>
        </w:tc>
        <w:tc>
          <w:tcPr>
            <w:tcW w:w="2091" w:type="dxa"/>
            <w:vAlign w:val="center"/>
          </w:tcPr>
          <w:p w:rsidR="007310DC" w:rsidRDefault="007310DC" w:rsidP="00D861C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ghi chếp nội dụng với vở</w:t>
            </w:r>
          </w:p>
        </w:tc>
      </w:tr>
    </w:tbl>
    <w:p w:rsidR="007310DC" w:rsidRDefault="007310DC"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sản xuất gang thép</w:t>
      </w:r>
    </w:p>
    <w:p w:rsidR="007310DC" w:rsidRDefault="007310DC" w:rsidP="00D861C6">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Trình bày được các giai đoạn cơ bản của quá trình sản xuất gang; quá trình sản xuất thép.</w:t>
      </w:r>
    </w:p>
    <w:p w:rsidR="007310DC" w:rsidRDefault="007310DC" w:rsidP="00D861C6">
      <w:pPr>
        <w:pStyle w:val="Bodytext21"/>
        <w:numPr>
          <w:ilvl w:val="0"/>
          <w:numId w:val="8"/>
        </w:numPr>
        <w:shd w:val="clear" w:color="auto" w:fill="auto"/>
        <w:spacing w:before="0" w:after="0" w:line="240"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sz w:val="28"/>
          <w:szCs w:val="28"/>
          <w:lang w:val="vi-VN"/>
        </w:rPr>
        <w:t>trên phần mền Quizzic</w:t>
      </w:r>
    </w:p>
    <w:p w:rsidR="007310DC" w:rsidRDefault="007310DC" w:rsidP="00D861C6">
      <w:pPr>
        <w:pStyle w:val="Bodytext21"/>
        <w:numPr>
          <w:ilvl w:val="0"/>
          <w:numId w:val="8"/>
        </w:numPr>
        <w:shd w:val="clear" w:color="auto" w:fill="auto"/>
        <w:spacing w:before="0" w:after="0" w:line="240" w:lineRule="auto"/>
        <w:ind w:firstLine="0"/>
        <w:rPr>
          <w:rFonts w:ascii="Times New Roman" w:hAnsi="Times New Roman" w:cs="Times New Roman"/>
          <w:b w:val="0"/>
          <w:bCs w:val="0"/>
          <w:i/>
          <w:sz w:val="28"/>
          <w:szCs w:val="28"/>
        </w:rPr>
      </w:pPr>
      <w:r>
        <w:rPr>
          <w:rFonts w:ascii="Times New Roman" w:hAnsi="Times New Roman" w:cs="Times New Roman"/>
          <w:color w:val="C00000"/>
          <w:sz w:val="28"/>
          <w:szCs w:val="28"/>
        </w:rPr>
        <w:t>Sản phẩm:</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b w:val="0"/>
          <w:bCs w:val="0"/>
          <w:i/>
          <w:sz w:val="28"/>
          <w:szCs w:val="28"/>
        </w:rPr>
        <w:t>Trả lời câu hỏi của GV:</w:t>
      </w:r>
    </w:p>
    <w:p w:rsidR="007310DC" w:rsidRDefault="007310DC" w:rsidP="00D861C6">
      <w:pPr>
        <w:spacing w:after="0" w:line="348" w:lineRule="auto"/>
        <w:ind w:right="1268"/>
        <w:rPr>
          <w:rFonts w:ascii="Times New Roman" w:hAnsi="Times New Roman" w:cs="Times New Roman"/>
          <w:i/>
          <w:sz w:val="28"/>
          <w:szCs w:val="28"/>
        </w:rPr>
      </w:pPr>
      <w:r>
        <w:rPr>
          <w:rFonts w:ascii="Times New Roman" w:hAnsi="Times New Roman" w:cs="Times New Roman"/>
          <w:i/>
          <w:sz w:val="28"/>
          <w:szCs w:val="28"/>
        </w:rPr>
        <w:t>Gang</w:t>
      </w:r>
    </w:p>
    <w:p w:rsidR="007310DC" w:rsidRDefault="007310DC" w:rsidP="00D861C6">
      <w:pPr>
        <w:numPr>
          <w:ilvl w:val="0"/>
          <w:numId w:val="20"/>
        </w:numPr>
        <w:spacing w:after="0" w:line="233" w:lineRule="auto"/>
        <w:ind w:right="28"/>
        <w:rPr>
          <w:rFonts w:ascii="Times New Roman" w:hAnsi="Times New Roman" w:cs="Times New Roman"/>
          <w:sz w:val="28"/>
          <w:szCs w:val="28"/>
        </w:rPr>
      </w:pPr>
      <w:r>
        <w:rPr>
          <w:rFonts w:ascii="Times New Roman" w:hAnsi="Times New Roman" w:cs="Times New Roman"/>
          <w:sz w:val="28"/>
          <w:szCs w:val="28"/>
        </w:rPr>
        <w:t>Hàm lượng carbon trong gang: khoảng 2 – 5%.</w:t>
      </w:r>
    </w:p>
    <w:p w:rsidR="007310DC" w:rsidRDefault="007310DC" w:rsidP="00D861C6">
      <w:pPr>
        <w:pStyle w:val="Bodytext21"/>
        <w:shd w:val="clear" w:color="auto" w:fill="auto"/>
        <w:spacing w:before="0" w:after="0" w:line="240"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lang w:val="vi-VN"/>
        </w:rPr>
        <w:t xml:space="preserve">2. </w:t>
      </w:r>
      <w:r>
        <w:rPr>
          <w:rFonts w:ascii="Times New Roman" w:hAnsi="Times New Roman" w:cs="Times New Roman"/>
          <w:b w:val="0"/>
          <w:bCs w:val="0"/>
          <w:sz w:val="28"/>
          <w:szCs w:val="28"/>
        </w:rPr>
        <w:t>Khí thải trong quá trình sản xuất gang: CO</w:t>
      </w:r>
      <w:r>
        <w:rPr>
          <w:rFonts w:ascii="Times New Roman" w:hAnsi="Times New Roman" w:cs="Times New Roman"/>
          <w:b w:val="0"/>
          <w:bCs w:val="0"/>
          <w:sz w:val="28"/>
          <w:szCs w:val="28"/>
          <w:vertAlign w:val="subscript"/>
        </w:rPr>
        <w:t xml:space="preserve">2 </w:t>
      </w:r>
      <w:r>
        <w:rPr>
          <w:rFonts w:ascii="Times New Roman" w:hAnsi="Times New Roman" w:cs="Times New Roman"/>
          <w:b w:val="0"/>
          <w:bCs w:val="0"/>
          <w:sz w:val="28"/>
          <w:szCs w:val="28"/>
        </w:rPr>
        <w:t>(có thể có CO nếu không phản ứng hết với oxide của sắt). Khí CO độc, nếu thải ra ngoài môi trường, người hít  phải sẽ khó thở, có thể dẫn đến tử vong.</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3. Vai trò của carbon trong quá trình sản xuất gang:</w:t>
      </w:r>
    </w:p>
    <w:p w:rsidR="007310DC" w:rsidRDefault="007310DC" w:rsidP="00D861C6">
      <w:pPr>
        <w:spacing w:after="0" w:line="247" w:lineRule="auto"/>
        <w:rPr>
          <w:rFonts w:ascii="Times New Roman" w:hAnsi="Times New Roman" w:cs="Times New Roman"/>
          <w:sz w:val="28"/>
          <w:szCs w:val="28"/>
        </w:rPr>
      </w:pPr>
      <w:r>
        <w:rPr>
          <w:rFonts w:ascii="Times New Roman" w:hAnsi="Times New Roman" w:cs="Times New Roman"/>
          <w:sz w:val="28"/>
          <w:szCs w:val="28"/>
        </w:rPr>
        <w:t>- Cháy với O</w:t>
      </w:r>
      <w:r>
        <w:rPr>
          <w:rFonts w:ascii="Times New Roman" w:hAnsi="Times New Roman" w:cs="Times New Roman"/>
          <w:sz w:val="28"/>
          <w:szCs w:val="28"/>
          <w:vertAlign w:val="subscript"/>
        </w:rPr>
        <w:t>2</w:t>
      </w:r>
      <w:r>
        <w:rPr>
          <w:rFonts w:ascii="Times New Roman" w:hAnsi="Times New Roman" w:cs="Times New Roman"/>
          <w:sz w:val="28"/>
          <w:szCs w:val="28"/>
        </w:rPr>
        <w:t xml:space="preserve"> để sinh nhiệt, nâng nhiệt độ lò phản ứng.</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Tạo khí CO để phản ứng với oxide của sắt.</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Là thành phần của gang.</w:t>
      </w:r>
    </w:p>
    <w:p w:rsidR="007310DC" w:rsidRDefault="007310DC" w:rsidP="00D861C6">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Thép</w:t>
      </w:r>
    </w:p>
    <w:p w:rsidR="007310DC" w:rsidRDefault="007310DC" w:rsidP="00D861C6">
      <w:pPr>
        <w:numPr>
          <w:ilvl w:val="0"/>
          <w:numId w:val="21"/>
        </w:numPr>
        <w:spacing w:after="0"/>
        <w:rPr>
          <w:rFonts w:ascii="Times New Roman" w:hAnsi="Times New Roman" w:cs="Times New Roman"/>
          <w:sz w:val="28"/>
          <w:szCs w:val="28"/>
        </w:rPr>
      </w:pPr>
      <w:r>
        <w:rPr>
          <w:rFonts w:ascii="Times New Roman" w:hAnsi="Times New Roman" w:cs="Times New Roman"/>
          <w:sz w:val="28"/>
          <w:szCs w:val="28"/>
        </w:rPr>
        <w:t>Hàm lượng carbon trong thép: ≤ 2%.</w:t>
      </w:r>
    </w:p>
    <w:p w:rsidR="007310DC" w:rsidRDefault="007310DC" w:rsidP="00D861C6">
      <w:pPr>
        <w:numPr>
          <w:ilvl w:val="0"/>
          <w:numId w:val="21"/>
        </w:numPr>
        <w:spacing w:after="0" w:line="244" w:lineRule="auto"/>
        <w:rPr>
          <w:rFonts w:ascii="Times New Roman" w:hAnsi="Times New Roman" w:cs="Times New Roman"/>
          <w:sz w:val="28"/>
          <w:szCs w:val="28"/>
        </w:rPr>
      </w:pPr>
      <w:r>
        <w:rPr>
          <w:rFonts w:ascii="Times New Roman" w:hAnsi="Times New Roman" w:cs="Times New Roman"/>
          <w:sz w:val="28"/>
          <w:szCs w:val="28"/>
        </w:rPr>
        <w:t>Khí thải trong quá trình sản xuất thép là CO</w:t>
      </w:r>
      <w:r>
        <w:rPr>
          <w:rFonts w:ascii="Times New Roman" w:hAnsi="Times New Roman" w:cs="Times New Roman"/>
          <w:sz w:val="28"/>
          <w:szCs w:val="28"/>
          <w:vertAlign w:val="subscript"/>
        </w:rPr>
        <w:t>2</w:t>
      </w:r>
      <w:r>
        <w:rPr>
          <w:rFonts w:ascii="Times New Roman" w:hAnsi="Times New Roman" w:cs="Times New Roman"/>
          <w:sz w:val="28"/>
          <w:szCs w:val="28"/>
        </w:rPr>
        <w:t>, SO</w:t>
      </w:r>
      <w:r>
        <w:rPr>
          <w:rFonts w:ascii="Times New Roman" w:hAnsi="Times New Roman" w:cs="Times New Roman"/>
          <w:sz w:val="28"/>
          <w:szCs w:val="28"/>
          <w:vertAlign w:val="subscript"/>
        </w:rPr>
        <w:t>2</w:t>
      </w:r>
      <w:r>
        <w:rPr>
          <w:rFonts w:ascii="Times New Roman" w:hAnsi="Times New Roman" w:cs="Times New Roman"/>
          <w:sz w:val="28"/>
          <w:szCs w:val="28"/>
        </w:rPr>
        <w:t>. Khí SO</w:t>
      </w:r>
      <w:r>
        <w:rPr>
          <w:rFonts w:ascii="Times New Roman" w:hAnsi="Times New Roman" w:cs="Times New Roman"/>
          <w:sz w:val="28"/>
          <w:szCs w:val="28"/>
          <w:vertAlign w:val="subscript"/>
        </w:rPr>
        <w:t>2</w:t>
      </w:r>
      <w:r>
        <w:rPr>
          <w:rFonts w:ascii="Times New Roman" w:hAnsi="Times New Roman" w:cs="Times New Roman"/>
          <w:sz w:val="28"/>
          <w:szCs w:val="28"/>
        </w:rPr>
        <w:t xml:space="preserve"> độc, nếu thải ra ngoài môi trường sẽ gây ô nhiễm không khí, mưa acid, cây trồng giảm năng suất, người hít phải sẽ khó thở,...</w:t>
      </w:r>
    </w:p>
    <w:p w:rsidR="007310DC" w:rsidRDefault="007310DC" w:rsidP="00D861C6">
      <w:pPr>
        <w:numPr>
          <w:ilvl w:val="0"/>
          <w:numId w:val="21"/>
        </w:numPr>
        <w:spacing w:after="0" w:line="233" w:lineRule="auto"/>
        <w:rPr>
          <w:rFonts w:ascii="Times New Roman" w:hAnsi="Times New Roman" w:cs="Times New Roman"/>
          <w:sz w:val="28"/>
          <w:szCs w:val="28"/>
        </w:rPr>
      </w:pPr>
      <w:r>
        <w:rPr>
          <w:rFonts w:ascii="Times New Roman" w:hAnsi="Times New Roman" w:cs="Times New Roman"/>
          <w:sz w:val="28"/>
          <w:szCs w:val="28"/>
        </w:rPr>
        <w:t>Nêu vai trò của carbon trong quá trình sản xuất thép:</w:t>
      </w:r>
    </w:p>
    <w:p w:rsidR="007310DC" w:rsidRDefault="007310DC" w:rsidP="00D861C6">
      <w:pPr>
        <w:spacing w:after="0" w:line="247" w:lineRule="auto"/>
        <w:ind w:firstLineChars="200" w:firstLine="560"/>
        <w:rPr>
          <w:rFonts w:ascii="Times New Roman" w:hAnsi="Times New Roman" w:cs="Times New Roman"/>
          <w:sz w:val="28"/>
          <w:szCs w:val="28"/>
        </w:rPr>
      </w:pPr>
      <w:r>
        <w:rPr>
          <w:rFonts w:ascii="Times New Roman" w:hAnsi="Times New Roman" w:cs="Times New Roman"/>
          <w:sz w:val="28"/>
          <w:szCs w:val="28"/>
        </w:rPr>
        <w:lastRenderedPageBreak/>
        <w:t>- Cháy với O</w:t>
      </w:r>
      <w:r>
        <w:rPr>
          <w:rFonts w:ascii="Times New Roman" w:hAnsi="Times New Roman" w:cs="Times New Roman"/>
          <w:sz w:val="28"/>
          <w:szCs w:val="28"/>
          <w:vertAlign w:val="subscript"/>
        </w:rPr>
        <w:t>2</w:t>
      </w:r>
      <w:r>
        <w:rPr>
          <w:rFonts w:ascii="Times New Roman" w:hAnsi="Times New Roman" w:cs="Times New Roman"/>
          <w:sz w:val="28"/>
          <w:szCs w:val="28"/>
        </w:rPr>
        <w:t xml:space="preserve"> để sinh nhiệt, nâng nhiệt độ lò phản ứng.</w:t>
      </w:r>
    </w:p>
    <w:p w:rsidR="007310DC" w:rsidRDefault="007310DC" w:rsidP="00D861C6">
      <w:pPr>
        <w:spacing w:after="0" w:line="247" w:lineRule="auto"/>
        <w:ind w:firstLineChars="200" w:firstLine="560"/>
        <w:rPr>
          <w:rFonts w:ascii="Times New Roman" w:hAnsi="Times New Roman" w:cs="Times New Roman"/>
          <w:sz w:val="28"/>
          <w:szCs w:val="28"/>
        </w:rPr>
      </w:pPr>
      <w:r>
        <w:rPr>
          <w:rFonts w:ascii="Times New Roman" w:hAnsi="Times New Roman" w:cs="Times New Roman"/>
          <w:sz w:val="28"/>
          <w:szCs w:val="28"/>
        </w:rPr>
        <w:t>- Là thành phần của thép.</w:t>
      </w:r>
    </w:p>
    <w:p w:rsidR="007310DC" w:rsidRDefault="007310DC" w:rsidP="00D861C6">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4. Nêu một chất trong xỉ thép: SO</w:t>
      </w:r>
      <w:r>
        <w:rPr>
          <w:rFonts w:ascii="Times New Roman" w:hAnsi="Times New Roman" w:cs="Times New Roman"/>
          <w:b w:val="0"/>
          <w:bCs w:val="0"/>
          <w:sz w:val="28"/>
          <w:szCs w:val="28"/>
          <w:vertAlign w:val="subscript"/>
        </w:rPr>
        <w:t>2</w:t>
      </w:r>
      <w:r>
        <w:rPr>
          <w:rFonts w:ascii="Times New Roman" w:hAnsi="Times New Roman" w:cs="Times New Roman"/>
          <w:b w:val="0"/>
          <w:bCs w:val="0"/>
          <w:sz w:val="28"/>
          <w:szCs w:val="28"/>
        </w:rPr>
        <w:t>, MnO</w:t>
      </w:r>
      <w:r>
        <w:rPr>
          <w:rFonts w:ascii="Times New Roman" w:hAnsi="Times New Roman" w:cs="Times New Roman"/>
          <w:b w:val="0"/>
          <w:bCs w:val="0"/>
          <w:sz w:val="28"/>
          <w:szCs w:val="28"/>
          <w:vertAlign w:val="subscript"/>
        </w:rPr>
        <w:t>2</w:t>
      </w:r>
      <w:r>
        <w:rPr>
          <w:rFonts w:ascii="Times New Roman" w:hAnsi="Times New Roman" w:cs="Times New Roman"/>
          <w:b w:val="0"/>
          <w:bCs w:val="0"/>
          <w:sz w:val="28"/>
          <w:szCs w:val="28"/>
        </w:rPr>
        <w:t>,...</w:t>
      </w:r>
    </w:p>
    <w:p w:rsidR="007310DC" w:rsidRDefault="007310DC"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0" w:type="auto"/>
        <w:tblLook w:val="04A0" w:firstRow="1" w:lastRow="0" w:firstColumn="1" w:lastColumn="0" w:noHBand="0" w:noVBand="1"/>
      </w:tblPr>
      <w:tblGrid>
        <w:gridCol w:w="8098"/>
        <w:gridCol w:w="2374"/>
      </w:tblGrid>
      <w:tr w:rsidR="007310DC">
        <w:tc>
          <w:tcPr>
            <w:tcW w:w="7907"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color w:val="7030A0"/>
                <w:sz w:val="28"/>
                <w:szCs w:val="28"/>
              </w:rPr>
            </w:pPr>
            <w:r>
              <w:rPr>
                <w:rFonts w:ascii="Times New Roman" w:hAnsi="Times New Roman" w:cs="Times New Roman"/>
                <w:b/>
                <w:sz w:val="28"/>
                <w:szCs w:val="28"/>
                <w:lang w:val="en-US"/>
              </w:rPr>
              <w:t>Hoạt động của GV</w:t>
            </w:r>
          </w:p>
        </w:tc>
        <w:tc>
          <w:tcPr>
            <w:tcW w:w="2565"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color w:val="7030A0"/>
                <w:sz w:val="28"/>
                <w:szCs w:val="28"/>
              </w:rPr>
            </w:pPr>
            <w:r>
              <w:rPr>
                <w:rFonts w:ascii="Times New Roman" w:hAnsi="Times New Roman" w:cs="Times New Roman"/>
                <w:b/>
                <w:sz w:val="28"/>
                <w:szCs w:val="28"/>
                <w:lang w:val="en-US"/>
              </w:rPr>
              <w:t>Hoạt động của HS</w:t>
            </w:r>
          </w:p>
        </w:tc>
      </w:tr>
      <w:tr w:rsidR="007310DC">
        <w:tc>
          <w:tcPr>
            <w:tcW w:w="7907" w:type="dxa"/>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33" w:lineRule="auto"/>
              <w:ind w:right="55"/>
              <w:rPr>
                <w:rFonts w:ascii="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1</w:t>
            </w:r>
            <w:r>
              <w:rPr>
                <w:rFonts w:ascii="Times New Roman" w:eastAsia="Times New Roman" w:hAnsi="Times New Roman" w:cs="Times New Roman"/>
                <w:i/>
                <w:iCs/>
                <w:color w:val="000000"/>
                <w:sz w:val="28"/>
                <w:szCs w:val="28"/>
                <w:lang w:val="en-US"/>
              </w:rPr>
              <w:t>:</w:t>
            </w:r>
            <w:r>
              <w:rPr>
                <w:rFonts w:ascii="Times New Roman" w:hAnsi="Times New Roman" w:cs="Times New Roman"/>
                <w:i/>
                <w:iCs/>
                <w:color w:val="000000"/>
                <w:sz w:val="28"/>
                <w:szCs w:val="28"/>
              </w:rPr>
              <w:t xml:space="preserve"> </w:t>
            </w:r>
          </w:p>
          <w:p w:rsidR="007310DC" w:rsidRDefault="007310DC" w:rsidP="00D861C6">
            <w:pPr>
              <w:spacing w:after="0" w:line="233" w:lineRule="auto"/>
              <w:ind w:right="54"/>
              <w:rPr>
                <w:rFonts w:ascii="Times New Roman" w:hAnsi="Times New Roman" w:cs="Times New Roman"/>
                <w:sz w:val="28"/>
                <w:szCs w:val="28"/>
              </w:rPr>
            </w:pPr>
            <w:r>
              <w:rPr>
                <w:rFonts w:ascii="Times New Roman" w:hAnsi="Times New Roman" w:cs="Times New Roman"/>
                <w:sz w:val="28"/>
                <w:szCs w:val="28"/>
              </w:rPr>
              <w:t>GV chia lớp thành các nhóm, mỗi nhóm từ 4 – 6 HS. GV cho các nhóm xem video, sau đó đọc SGK và trình bày quy trình sản xuất gang theo các ý:</w:t>
            </w:r>
          </w:p>
          <w:p w:rsidR="007310DC" w:rsidRDefault="007310DC" w:rsidP="00D861C6">
            <w:pPr>
              <w:numPr>
                <w:ilvl w:val="0"/>
                <w:numId w:val="22"/>
              </w:numPr>
              <w:spacing w:after="0"/>
              <w:rPr>
                <w:rFonts w:ascii="Times New Roman" w:hAnsi="Times New Roman" w:cs="Times New Roman"/>
                <w:sz w:val="28"/>
                <w:szCs w:val="28"/>
              </w:rPr>
            </w:pPr>
            <w:r>
              <w:rPr>
                <w:rFonts w:ascii="Times New Roman" w:hAnsi="Times New Roman" w:cs="Times New Roman"/>
                <w:sz w:val="28"/>
                <w:szCs w:val="28"/>
              </w:rPr>
              <w:t>Nguyên liệu cho sản xuất gang.</w:t>
            </w:r>
          </w:p>
          <w:p w:rsidR="007310DC" w:rsidRDefault="007310DC" w:rsidP="00D861C6">
            <w:pPr>
              <w:numPr>
                <w:ilvl w:val="0"/>
                <w:numId w:val="22"/>
              </w:numPr>
              <w:spacing w:after="0" w:line="233" w:lineRule="auto"/>
              <w:rPr>
                <w:rFonts w:ascii="Times New Roman" w:hAnsi="Times New Roman" w:cs="Times New Roman"/>
                <w:sz w:val="28"/>
                <w:szCs w:val="28"/>
              </w:rPr>
            </w:pPr>
            <w:r>
              <w:rPr>
                <w:rFonts w:ascii="Times New Roman" w:hAnsi="Times New Roman" w:cs="Times New Roman"/>
                <w:sz w:val="28"/>
                <w:szCs w:val="28"/>
              </w:rPr>
              <w:t>Cách thực hiện quá trình sản xuất gang (cách nạp nguyên liệu, cách lấy sản phẩm).</w:t>
            </w:r>
          </w:p>
          <w:p w:rsidR="007310DC" w:rsidRDefault="007310DC" w:rsidP="00D861C6">
            <w:pPr>
              <w:numPr>
                <w:ilvl w:val="0"/>
                <w:numId w:val="22"/>
              </w:numPr>
              <w:spacing w:after="0" w:line="233" w:lineRule="auto"/>
              <w:rPr>
                <w:rFonts w:ascii="Times New Roman" w:hAnsi="Times New Roman" w:cs="Times New Roman"/>
                <w:sz w:val="28"/>
                <w:szCs w:val="28"/>
              </w:rPr>
            </w:pPr>
            <w:r>
              <w:rPr>
                <w:rFonts w:ascii="Times New Roman" w:hAnsi="Times New Roman" w:cs="Times New Roman"/>
                <w:sz w:val="28"/>
                <w:szCs w:val="28"/>
              </w:rPr>
              <w:t>Các phản ứng trong các giai đoạn chính của quá trình sản xuất gang.</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Sau khi tìm hiểu, HS cần trả lời các câu hỏi:</w:t>
            </w:r>
          </w:p>
          <w:p w:rsidR="007310DC" w:rsidRDefault="007310DC" w:rsidP="00D861C6">
            <w:pPr>
              <w:numPr>
                <w:ilvl w:val="0"/>
                <w:numId w:val="23"/>
              </w:numPr>
              <w:spacing w:after="0"/>
              <w:ind w:right="27"/>
              <w:rPr>
                <w:rFonts w:ascii="Times New Roman" w:hAnsi="Times New Roman" w:cs="Times New Roman"/>
                <w:sz w:val="28"/>
                <w:szCs w:val="28"/>
              </w:rPr>
            </w:pPr>
            <w:r>
              <w:rPr>
                <w:rFonts w:ascii="Times New Roman" w:hAnsi="Times New Roman" w:cs="Times New Roman"/>
                <w:sz w:val="28"/>
                <w:szCs w:val="28"/>
              </w:rPr>
              <w:t>Cho biết hàm lượng carbon trong gang.</w:t>
            </w:r>
          </w:p>
          <w:p w:rsidR="007310DC" w:rsidRDefault="007310DC" w:rsidP="00D861C6">
            <w:pPr>
              <w:numPr>
                <w:ilvl w:val="0"/>
                <w:numId w:val="23"/>
              </w:numPr>
              <w:spacing w:after="0" w:line="233" w:lineRule="auto"/>
              <w:ind w:right="27"/>
              <w:rPr>
                <w:rFonts w:ascii="Times New Roman" w:hAnsi="Times New Roman" w:cs="Times New Roman"/>
                <w:sz w:val="28"/>
                <w:szCs w:val="28"/>
              </w:rPr>
            </w:pPr>
            <w:r>
              <w:rPr>
                <w:rFonts w:ascii="Times New Roman" w:hAnsi="Times New Roman" w:cs="Times New Roman"/>
                <w:sz w:val="28"/>
                <w:szCs w:val="28"/>
              </w:rPr>
              <w:t>Khí thải trong quá trình sản xuất gang là gì. Nếu khí này không được xử lí mà đưa thẳng ra ngoài môi trường thì sẽ nguy hại thế nào?</w:t>
            </w:r>
          </w:p>
          <w:p w:rsidR="007310DC" w:rsidRDefault="007310DC" w:rsidP="00D861C6">
            <w:pPr>
              <w:numPr>
                <w:ilvl w:val="0"/>
                <w:numId w:val="23"/>
              </w:numPr>
              <w:spacing w:after="0" w:line="233" w:lineRule="auto"/>
              <w:ind w:right="27"/>
              <w:rPr>
                <w:rFonts w:ascii="Times New Roman" w:hAnsi="Times New Roman" w:cs="Times New Roman"/>
                <w:sz w:val="28"/>
                <w:szCs w:val="28"/>
              </w:rPr>
            </w:pPr>
            <w:r>
              <w:rPr>
                <w:rFonts w:ascii="Times New Roman" w:hAnsi="Times New Roman" w:cs="Times New Roman"/>
                <w:sz w:val="28"/>
                <w:szCs w:val="28"/>
              </w:rPr>
              <w:t>Nêu vai trò của carbon trong quá trình sản xuất gang.</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Nêu một chất trong xỉ gang.</w:t>
            </w:r>
          </w:p>
          <w:p w:rsidR="007310DC" w:rsidRDefault="007310DC" w:rsidP="00D861C6">
            <w:pPr>
              <w:spacing w:after="0" w:line="233" w:lineRule="auto"/>
              <w:ind w:right="55"/>
              <w:rPr>
                <w:rFonts w:ascii="Times New Roman" w:hAnsi="Times New Roman" w:cs="Times New Roman"/>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hAnsi="Times New Roman" w:cs="Times New Roman"/>
                <w:i/>
                <w:iCs/>
                <w:color w:val="000000"/>
                <w:sz w:val="28"/>
                <w:szCs w:val="28"/>
              </w:rPr>
              <w:t xml:space="preserve">  </w:t>
            </w:r>
            <w:r>
              <w:rPr>
                <w:rFonts w:ascii="Times New Roman" w:hAnsi="Times New Roman" w:cs="Times New Roman"/>
                <w:sz w:val="28"/>
                <w:szCs w:val="28"/>
              </w:rPr>
              <w:t xml:space="preserve">GV yêu cầu HS đọc SGK và trình bày quy trình sản xuất thép: </w:t>
            </w:r>
          </w:p>
          <w:p w:rsidR="007310DC" w:rsidRDefault="007310DC" w:rsidP="00D861C6">
            <w:pPr>
              <w:numPr>
                <w:ilvl w:val="0"/>
                <w:numId w:val="24"/>
              </w:numPr>
              <w:spacing w:after="0"/>
              <w:ind w:right="28"/>
              <w:rPr>
                <w:rFonts w:ascii="Times New Roman" w:hAnsi="Times New Roman" w:cs="Times New Roman"/>
                <w:sz w:val="28"/>
                <w:szCs w:val="28"/>
              </w:rPr>
            </w:pPr>
            <w:r>
              <w:rPr>
                <w:rFonts w:ascii="Times New Roman" w:hAnsi="Times New Roman" w:cs="Times New Roman"/>
                <w:sz w:val="28"/>
                <w:szCs w:val="28"/>
              </w:rPr>
              <w:t>Nguyên liệu cho sản xuất thép.</w:t>
            </w:r>
          </w:p>
          <w:p w:rsidR="007310DC" w:rsidRDefault="007310DC" w:rsidP="00D861C6">
            <w:pPr>
              <w:numPr>
                <w:ilvl w:val="0"/>
                <w:numId w:val="24"/>
              </w:numPr>
              <w:spacing w:after="0" w:line="257" w:lineRule="auto"/>
              <w:ind w:right="28"/>
              <w:rPr>
                <w:rFonts w:ascii="Times New Roman" w:hAnsi="Times New Roman" w:cs="Times New Roman"/>
                <w:sz w:val="28"/>
                <w:szCs w:val="28"/>
              </w:rPr>
            </w:pPr>
            <w:r>
              <w:rPr>
                <w:rFonts w:ascii="Times New Roman" w:hAnsi="Times New Roman" w:cs="Times New Roman"/>
                <w:sz w:val="28"/>
                <w:szCs w:val="28"/>
              </w:rPr>
              <w:t>Cách thực hiện quá trình sản xuất thép (cách nạp nguyên liệu, cách lấy sản phẩm) – Sau khi trình bày, HS cần trả lời câu hỏi:</w:t>
            </w:r>
          </w:p>
          <w:p w:rsidR="007310DC" w:rsidRDefault="007310DC" w:rsidP="00D861C6">
            <w:pPr>
              <w:numPr>
                <w:ilvl w:val="0"/>
                <w:numId w:val="25"/>
              </w:numPr>
              <w:spacing w:after="0"/>
              <w:rPr>
                <w:rFonts w:ascii="Times New Roman" w:hAnsi="Times New Roman" w:cs="Times New Roman"/>
                <w:sz w:val="28"/>
                <w:szCs w:val="28"/>
              </w:rPr>
            </w:pPr>
            <w:r>
              <w:rPr>
                <w:rFonts w:ascii="Times New Roman" w:hAnsi="Times New Roman" w:cs="Times New Roman"/>
                <w:sz w:val="28"/>
                <w:szCs w:val="28"/>
              </w:rPr>
              <w:t>Cho biết hàm lượng carbon trong thép.</w:t>
            </w:r>
          </w:p>
          <w:p w:rsidR="007310DC" w:rsidRDefault="007310DC" w:rsidP="00D861C6">
            <w:pPr>
              <w:numPr>
                <w:ilvl w:val="0"/>
                <w:numId w:val="25"/>
              </w:numPr>
              <w:spacing w:after="0" w:line="233" w:lineRule="auto"/>
              <w:rPr>
                <w:rFonts w:ascii="Times New Roman" w:hAnsi="Times New Roman" w:cs="Times New Roman"/>
                <w:sz w:val="28"/>
                <w:szCs w:val="28"/>
              </w:rPr>
            </w:pPr>
            <w:r>
              <w:rPr>
                <w:rFonts w:ascii="Times New Roman" w:hAnsi="Times New Roman" w:cs="Times New Roman"/>
                <w:sz w:val="28"/>
                <w:szCs w:val="28"/>
              </w:rPr>
              <w:t>Khí thải trong quá trình sản xuất thép là gì? Nếu khí này không được xử lí mà đưa thẳng ra ngoài môi trường thì sẽ nguy hại thế nào?</w:t>
            </w:r>
          </w:p>
          <w:p w:rsidR="007310DC" w:rsidRDefault="007310DC" w:rsidP="00D861C6">
            <w:pPr>
              <w:numPr>
                <w:ilvl w:val="0"/>
                <w:numId w:val="25"/>
              </w:numPr>
              <w:spacing w:after="0" w:line="233" w:lineRule="auto"/>
              <w:rPr>
                <w:rFonts w:ascii="Times New Roman" w:hAnsi="Times New Roman" w:cs="Times New Roman"/>
                <w:sz w:val="28"/>
                <w:szCs w:val="28"/>
              </w:rPr>
            </w:pPr>
            <w:r>
              <w:rPr>
                <w:rFonts w:ascii="Times New Roman" w:hAnsi="Times New Roman" w:cs="Times New Roman"/>
                <w:sz w:val="28"/>
                <w:szCs w:val="28"/>
              </w:rPr>
              <w:t>Nêu vai trò của carbon trong quá trình sản xuất thép.</w:t>
            </w:r>
          </w:p>
          <w:p w:rsidR="007310DC" w:rsidRDefault="007310DC" w:rsidP="00D861C6">
            <w:pPr>
              <w:numPr>
                <w:ilvl w:val="0"/>
                <w:numId w:val="25"/>
              </w:numPr>
              <w:spacing w:after="0"/>
              <w:rPr>
                <w:rFonts w:ascii="Times New Roman" w:hAnsi="Times New Roman" w:cs="Times New Roman"/>
                <w:b/>
                <w:color w:val="7030A0"/>
                <w:sz w:val="28"/>
                <w:szCs w:val="28"/>
              </w:rPr>
            </w:pPr>
            <w:r>
              <w:rPr>
                <w:rFonts w:ascii="Times New Roman" w:hAnsi="Times New Roman" w:cs="Times New Roman"/>
                <w:sz w:val="28"/>
                <w:szCs w:val="28"/>
              </w:rPr>
              <w:t>Nêu một chất trong xỉ thép.</w:t>
            </w:r>
          </w:p>
          <w:p w:rsidR="007310DC" w:rsidRDefault="007310DC" w:rsidP="00D861C6">
            <w:pPr>
              <w:spacing w:after="0"/>
              <w:rPr>
                <w:rFonts w:ascii="Times New Roman" w:hAnsi="Times New Roman"/>
                <w:b/>
                <w:color w:val="7030A0"/>
                <w:sz w:val="28"/>
                <w:szCs w:val="28"/>
              </w:rPr>
            </w:pPr>
            <w:r>
              <w:rPr>
                <w:rFonts w:ascii="Times New Roman" w:hAnsi="Times New Roman" w:cs="Times New Roman"/>
                <w:sz w:val="28"/>
                <w:szCs w:val="28"/>
              </w:rPr>
              <w:t xml:space="preserve">- GV: </w:t>
            </w:r>
            <w:r>
              <w:rPr>
                <w:rFonts w:ascii="Times New Roman" w:hAnsi="Times New Roman"/>
                <w:b/>
                <w:color w:val="7030A0"/>
                <w:sz w:val="28"/>
                <w:szCs w:val="28"/>
              </w:rPr>
              <w:t>Theo em có những loại thép nào trong cuộc sống?</w:t>
            </w:r>
          </w:p>
          <w:tbl>
            <w:tblPr>
              <w:tblStyle w:val="TableGrid"/>
              <w:tblW w:w="0" w:type="auto"/>
              <w:tblLook w:val="04A0" w:firstRow="1" w:lastRow="0" w:firstColumn="1" w:lastColumn="0" w:noHBand="0" w:noVBand="1"/>
            </w:tblPr>
            <w:tblGrid>
              <w:gridCol w:w="4096"/>
              <w:gridCol w:w="3776"/>
            </w:tblGrid>
            <w:tr w:rsidR="007310DC">
              <w:tc>
                <w:tcPr>
                  <w:tcW w:w="4536" w:type="dxa"/>
                </w:tcPr>
                <w:p w:rsidR="007310DC" w:rsidRDefault="007310DC" w:rsidP="00D861C6">
                  <w:pPr>
                    <w:spacing w:after="0" w:line="240" w:lineRule="auto"/>
                    <w:jc w:val="center"/>
                    <w:rPr>
                      <w:rFonts w:ascii="Times New Roman" w:hAnsi="Times New Roman" w:cs="Times New Roman"/>
                      <w:color w:val="7030A0"/>
                    </w:rPr>
                  </w:pPr>
                  <w:r>
                    <w:rPr>
                      <w:rFonts w:ascii="Times New Roman" w:hAnsi="Times New Roman" w:cs="Times New Roman"/>
                      <w:noProof/>
                      <w:lang w:val="en-US"/>
                    </w:rPr>
                    <w:lastRenderedPageBreak/>
                    <w:drawing>
                      <wp:inline distT="0" distB="0" distL="114300" distR="114300" wp14:anchorId="7EEE4DBD" wp14:editId="17294007">
                        <wp:extent cx="2452370" cy="1661160"/>
                        <wp:effectExtent l="0" t="0" r="11430" b="2540"/>
                        <wp:docPr id="4" name="Picture 4" descr="ongtr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ngtron-2"/>
                                <pic:cNvPicPr>
                                  <a:picLocks noChangeAspect="1" noChangeArrowheads="1"/>
                                </pic:cNvPicPr>
                              </pic:nvPicPr>
                              <pic:blipFill>
                                <a:blip r:embed="rId32">
                                  <a:lum contrast="24000"/>
                                </a:blip>
                                <a:srcRect/>
                                <a:stretch>
                                  <a:fillRect/>
                                </a:stretch>
                              </pic:blipFill>
                              <pic:spPr>
                                <a:xfrm>
                                  <a:off x="0" y="0"/>
                                  <a:ext cx="2452370" cy="1661160"/>
                                </a:xfrm>
                                <a:prstGeom prst="ellipse">
                                  <a:avLst/>
                                </a:prstGeom>
                                <a:ln>
                                  <a:noFill/>
                                </a:ln>
                                <a:effectLst>
                                  <a:softEdge rad="112500"/>
                                </a:effectLst>
                              </pic:spPr>
                            </pic:pic>
                          </a:graphicData>
                        </a:graphic>
                      </wp:inline>
                    </w:drawing>
                  </w:r>
                </w:p>
              </w:tc>
              <w:tc>
                <w:tcPr>
                  <w:tcW w:w="4336" w:type="dxa"/>
                </w:tcPr>
                <w:p w:rsidR="007310DC" w:rsidRDefault="007310DC" w:rsidP="00D861C6">
                  <w:pPr>
                    <w:spacing w:after="0" w:line="240" w:lineRule="auto"/>
                    <w:jc w:val="center"/>
                    <w:rPr>
                      <w:rFonts w:ascii="Times New Roman" w:hAnsi="Times New Roman" w:cs="Times New Roman"/>
                      <w:color w:val="7030A0"/>
                    </w:rPr>
                  </w:pPr>
                  <w:r>
                    <w:rPr>
                      <w:rFonts w:ascii="Times New Roman" w:hAnsi="Times New Roman" w:cs="Times New Roman"/>
                      <w:noProof/>
                      <w:lang w:val="en-US"/>
                    </w:rPr>
                    <w:drawing>
                      <wp:inline distT="0" distB="0" distL="114300" distR="114300" wp14:anchorId="248A0378" wp14:editId="5DB3CB8A">
                        <wp:extent cx="2254250" cy="1604645"/>
                        <wp:effectExtent l="0" t="0" r="6350" b="8255"/>
                        <wp:docPr id="5" name="Picture 5" descr="thep m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p mem 1"/>
                                <pic:cNvPicPr>
                                  <a:picLocks noChangeAspect="1" noChangeArrowheads="1"/>
                                </pic:cNvPicPr>
                              </pic:nvPicPr>
                              <pic:blipFill>
                                <a:blip r:embed="rId33">
                                  <a:lum bright="12000" contrast="18000"/>
                                </a:blip>
                                <a:srcRect/>
                                <a:stretch>
                                  <a:fillRect/>
                                </a:stretch>
                              </pic:blipFill>
                              <pic:spPr bwMode="auto">
                                <a:xfrm>
                                  <a:off x="0" y="0"/>
                                  <a:ext cx="2254250" cy="1604645"/>
                                </a:xfrm>
                                <a:prstGeom prst="ellipse">
                                  <a:avLst/>
                                </a:prstGeom>
                                <a:ln>
                                  <a:noFill/>
                                </a:ln>
                                <a:effectLst>
                                  <a:softEdge rad="112500"/>
                                </a:effectLst>
                              </pic:spPr>
                            </pic:pic>
                          </a:graphicData>
                        </a:graphic>
                      </wp:inline>
                    </w:drawing>
                  </w:r>
                </w:p>
              </w:tc>
            </w:tr>
            <w:tr w:rsidR="007310DC">
              <w:tc>
                <w:tcPr>
                  <w:tcW w:w="8872" w:type="dxa"/>
                  <w:gridSpan w:val="2"/>
                </w:tcPr>
                <w:p w:rsidR="007310DC" w:rsidRDefault="007310DC" w:rsidP="00D861C6">
                  <w:pPr>
                    <w:spacing w:after="0" w:line="240" w:lineRule="auto"/>
                    <w:jc w:val="center"/>
                    <w:rPr>
                      <w:rFonts w:ascii="Times New Roman" w:hAnsi="Times New Roman" w:cs="Times New Roman"/>
                      <w:color w:val="7030A0"/>
                    </w:rPr>
                  </w:pPr>
                  <w:r>
                    <w:rPr>
                      <w:rFonts w:ascii="Times New Roman" w:hAnsi="Times New Roman" w:cs="Times New Roman"/>
                      <w:color w:val="7030A0"/>
                    </w:rPr>
                    <w:t>Thép thường (hay thép cacbon): Thép mền</w:t>
                  </w:r>
                </w:p>
              </w:tc>
            </w:tr>
            <w:tr w:rsidR="007310DC">
              <w:tc>
                <w:tcPr>
                  <w:tcW w:w="4536" w:type="dxa"/>
                </w:tcPr>
                <w:p w:rsidR="007310DC" w:rsidRDefault="007310DC" w:rsidP="00D861C6">
                  <w:pPr>
                    <w:spacing w:after="0" w:line="24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559448C5" wp14:editId="34B88D07">
                        <wp:extent cx="2051685" cy="1249680"/>
                        <wp:effectExtent l="0" t="0" r="5715" b="7620"/>
                        <wp:docPr id="23" name="Picture 22" descr="p9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p90l.jpg"/>
                                <pic:cNvPicPr>
                                  <a:picLocks noChangeAspect="1"/>
                                </pic:cNvPicPr>
                              </pic:nvPicPr>
                              <pic:blipFill>
                                <a:blip r:embed="rId34"/>
                                <a:stretch>
                                  <a:fillRect/>
                                </a:stretch>
                              </pic:blipFill>
                              <pic:spPr>
                                <a:xfrm>
                                  <a:off x="0" y="0"/>
                                  <a:ext cx="2051685" cy="1249680"/>
                                </a:xfrm>
                                <a:prstGeom prst="ellipse">
                                  <a:avLst/>
                                </a:prstGeom>
                                <a:ln>
                                  <a:noFill/>
                                </a:ln>
                                <a:effectLst>
                                  <a:softEdge rad="112500"/>
                                </a:effectLst>
                              </pic:spPr>
                            </pic:pic>
                          </a:graphicData>
                        </a:graphic>
                      </wp:inline>
                    </w:drawing>
                  </w:r>
                </w:p>
                <w:p w:rsidR="007310DC" w:rsidRDefault="007310DC" w:rsidP="00D861C6">
                  <w:pPr>
                    <w:spacing w:after="0" w:line="240" w:lineRule="auto"/>
                    <w:jc w:val="center"/>
                    <w:rPr>
                      <w:rFonts w:ascii="Times New Roman" w:hAnsi="Times New Roman" w:cs="Times New Roman"/>
                    </w:rPr>
                  </w:pPr>
                  <w:r>
                    <w:rPr>
                      <w:rFonts w:ascii="Times New Roman" w:hAnsi="Times New Roman" w:cs="Times New Roman"/>
                    </w:rPr>
                    <w:t>Xe bọc thép</w:t>
                  </w:r>
                </w:p>
              </w:tc>
              <w:tc>
                <w:tcPr>
                  <w:tcW w:w="4336" w:type="dxa"/>
                </w:tcPr>
                <w:p w:rsidR="007310DC" w:rsidRDefault="007310DC" w:rsidP="00D861C6">
                  <w:pPr>
                    <w:spacing w:after="0" w:line="24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270708C1" wp14:editId="53E7AB54">
                        <wp:extent cx="1772285" cy="1170305"/>
                        <wp:effectExtent l="0" t="0" r="5715" b="10795"/>
                        <wp:docPr id="19" name="Picture 3" descr="thep c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thep cung"/>
                                <pic:cNvPicPr>
                                  <a:picLocks noChangeAspect="1" noChangeArrowheads="1"/>
                                </pic:cNvPicPr>
                              </pic:nvPicPr>
                              <pic:blipFill>
                                <a:blip r:embed="rId35"/>
                                <a:srcRect/>
                                <a:stretch>
                                  <a:fillRect/>
                                </a:stretch>
                              </pic:blipFill>
                              <pic:spPr>
                                <a:xfrm>
                                  <a:off x="0" y="0"/>
                                  <a:ext cx="1772285" cy="1170305"/>
                                </a:xfrm>
                                <a:prstGeom prst="ellipse">
                                  <a:avLst/>
                                </a:prstGeom>
                                <a:ln>
                                  <a:noFill/>
                                </a:ln>
                                <a:effectLst>
                                  <a:softEdge rad="112500"/>
                                </a:effectLst>
                              </pic:spPr>
                            </pic:pic>
                          </a:graphicData>
                        </a:graphic>
                      </wp:inline>
                    </w:drawing>
                  </w:r>
                </w:p>
                <w:p w:rsidR="007310DC" w:rsidRDefault="007310DC" w:rsidP="00D861C6">
                  <w:pPr>
                    <w:spacing w:after="0" w:line="240" w:lineRule="auto"/>
                    <w:jc w:val="center"/>
                    <w:rPr>
                      <w:rFonts w:ascii="Times New Roman" w:hAnsi="Times New Roman" w:cs="Times New Roman"/>
                    </w:rPr>
                  </w:pPr>
                  <w:r>
                    <w:rPr>
                      <w:rFonts w:ascii="Times New Roman" w:hAnsi="Times New Roman" w:cs="Times New Roman"/>
                    </w:rPr>
                    <w:t>Dao làm từ thép cứng</w:t>
                  </w:r>
                </w:p>
              </w:tc>
            </w:tr>
            <w:tr w:rsidR="007310DC">
              <w:tc>
                <w:tcPr>
                  <w:tcW w:w="8872" w:type="dxa"/>
                  <w:gridSpan w:val="2"/>
                </w:tcPr>
                <w:p w:rsidR="007310DC" w:rsidRDefault="007310DC" w:rsidP="00D861C6">
                  <w:pPr>
                    <w:spacing w:after="0" w:line="240" w:lineRule="auto"/>
                    <w:jc w:val="center"/>
                    <w:rPr>
                      <w:rFonts w:ascii="Times New Roman" w:hAnsi="Times New Roman" w:cs="Times New Roman"/>
                      <w:color w:val="7030A0"/>
                    </w:rPr>
                  </w:pPr>
                  <w:r>
                    <w:rPr>
                      <w:rFonts w:ascii="Times New Roman" w:hAnsi="Times New Roman" w:cs="Times New Roman"/>
                      <w:color w:val="7030A0"/>
                    </w:rPr>
                    <w:t>Thép cứng</w:t>
                  </w:r>
                </w:p>
              </w:tc>
            </w:tr>
            <w:tr w:rsidR="007310DC">
              <w:tc>
                <w:tcPr>
                  <w:tcW w:w="4536" w:type="dxa"/>
                </w:tcPr>
                <w:p w:rsidR="007310DC" w:rsidRDefault="007310DC" w:rsidP="00D861C6">
                  <w:pPr>
                    <w:spacing w:after="0" w:line="24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79A49FD6" wp14:editId="3B94CB48">
                        <wp:extent cx="1870710" cy="1271270"/>
                        <wp:effectExtent l="0" t="0" r="8890" b="1143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pic:cNvPicPr>
                                  <a:picLocks noChangeAspect="1"/>
                                </pic:cNvPicPr>
                              </pic:nvPicPr>
                              <pic:blipFill>
                                <a:blip r:embed="rId36"/>
                                <a:stretch>
                                  <a:fillRect/>
                                </a:stretch>
                              </pic:blipFill>
                              <pic:spPr>
                                <a:xfrm>
                                  <a:off x="0" y="0"/>
                                  <a:ext cx="1870710" cy="1271270"/>
                                </a:xfrm>
                                <a:prstGeom prst="rect">
                                  <a:avLst/>
                                </a:prstGeom>
                                <a:noFill/>
                                <a:ln>
                                  <a:noFill/>
                                </a:ln>
                              </pic:spPr>
                            </pic:pic>
                          </a:graphicData>
                        </a:graphic>
                      </wp:inline>
                    </w:drawing>
                  </w:r>
                </w:p>
                <w:p w:rsidR="007310DC" w:rsidRDefault="007310DC" w:rsidP="00D861C6">
                  <w:pPr>
                    <w:spacing w:after="0" w:line="240" w:lineRule="auto"/>
                    <w:jc w:val="center"/>
                    <w:rPr>
                      <w:rFonts w:ascii="Times New Roman" w:hAnsi="Times New Roman" w:cs="Times New Roman"/>
                    </w:rPr>
                  </w:pPr>
                  <w:r>
                    <w:rPr>
                      <w:rFonts w:ascii="Times New Roman" w:hAnsi="Times New Roman" w:cs="Times New Roman"/>
                    </w:rPr>
                    <w:t>Máy nghiền đá</w:t>
                  </w:r>
                </w:p>
              </w:tc>
              <w:tc>
                <w:tcPr>
                  <w:tcW w:w="4336" w:type="dxa"/>
                </w:tcPr>
                <w:p w:rsidR="007310DC" w:rsidRDefault="007310DC" w:rsidP="00D861C6">
                  <w:pPr>
                    <w:spacing w:after="0" w:line="24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56474A6B" wp14:editId="07FECCBB">
                        <wp:extent cx="1624965" cy="1296670"/>
                        <wp:effectExtent l="0" t="0" r="635" b="11430"/>
                        <wp:docPr id="8" name="Picture 7" descr="vertu-ascent-ti-damascus-steel-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vertu-ascent-ti-damascus-steel-phone.jpg"/>
                                <pic:cNvPicPr>
                                  <a:picLocks noChangeAspect="1"/>
                                </pic:cNvPicPr>
                              </pic:nvPicPr>
                              <pic:blipFill>
                                <a:blip r:embed="rId37"/>
                                <a:stretch>
                                  <a:fillRect/>
                                </a:stretch>
                              </pic:blipFill>
                              <pic:spPr>
                                <a:xfrm>
                                  <a:off x="0" y="0"/>
                                  <a:ext cx="1624965" cy="1296670"/>
                                </a:xfrm>
                                <a:prstGeom prst="rect">
                                  <a:avLst/>
                                </a:prstGeom>
                                <a:ln>
                                  <a:noFill/>
                                </a:ln>
                                <a:effectLst>
                                  <a:softEdge rad="112500"/>
                                </a:effectLst>
                              </pic:spPr>
                            </pic:pic>
                          </a:graphicData>
                        </a:graphic>
                      </wp:inline>
                    </w:drawing>
                  </w:r>
                </w:p>
                <w:p w:rsidR="007310DC" w:rsidRDefault="007310DC" w:rsidP="00D861C6">
                  <w:pPr>
                    <w:spacing w:after="0" w:line="240" w:lineRule="auto"/>
                    <w:jc w:val="center"/>
                    <w:rPr>
                      <w:rFonts w:ascii="Times New Roman" w:hAnsi="Times New Roman" w:cs="Times New Roman"/>
                    </w:rPr>
                  </w:pPr>
                  <w:r>
                    <w:rPr>
                      <w:rFonts w:ascii="Times New Roman" w:hAnsi="Times New Roman" w:cs="Times New Roman"/>
                    </w:rPr>
                    <w:t>Vỏ điện thoại bằng thép không gỉ</w:t>
                  </w:r>
                </w:p>
              </w:tc>
            </w:tr>
            <w:tr w:rsidR="007310DC">
              <w:tc>
                <w:tcPr>
                  <w:tcW w:w="8872" w:type="dxa"/>
                  <w:gridSpan w:val="2"/>
                </w:tcPr>
                <w:p w:rsidR="007310DC" w:rsidRDefault="007310DC" w:rsidP="00D861C6">
                  <w:pPr>
                    <w:spacing w:after="0" w:line="240" w:lineRule="auto"/>
                    <w:jc w:val="center"/>
                    <w:rPr>
                      <w:rFonts w:ascii="Times New Roman" w:hAnsi="Times New Roman" w:cs="Times New Roman"/>
                    </w:rPr>
                  </w:pPr>
                  <w:r>
                    <w:rPr>
                      <w:rFonts w:ascii="Times New Roman" w:hAnsi="Times New Roman" w:cs="Times New Roman"/>
                    </w:rPr>
                    <w:t>Thép đặc biệt rất cứng, không gỉ.</w:t>
                  </w:r>
                </w:p>
              </w:tc>
            </w:tr>
          </w:tbl>
          <w:p w:rsidR="007310DC" w:rsidRDefault="007310DC" w:rsidP="00D861C6">
            <w:pPr>
              <w:spacing w:after="0"/>
              <w:rPr>
                <w:rFonts w:ascii="Times New Roman" w:hAnsi="Times New Roman" w:cs="Times New Roman"/>
                <w:b/>
                <w:color w:val="7030A0"/>
                <w:sz w:val="28"/>
                <w:szCs w:val="28"/>
              </w:rPr>
            </w:pPr>
          </w:p>
          <w:p w:rsidR="007310DC" w:rsidRDefault="007310DC" w:rsidP="00D861C6">
            <w:pPr>
              <w:pStyle w:val="ListParagraph"/>
              <w:tabs>
                <w:tab w:val="left" w:pos="1488"/>
              </w:tabs>
              <w:spacing w:after="0" w:line="261" w:lineRule="auto"/>
              <w:ind w:left="0" w:right="1132"/>
              <w:jc w:val="both"/>
              <w:rPr>
                <w:rFonts w:ascii="Times New Roman" w:hAnsi="Times New Roman" w:cs="Times New Roman"/>
                <w:sz w:val="28"/>
                <w:szCs w:val="28"/>
              </w:rPr>
            </w:pPr>
            <w:r>
              <w:rPr>
                <w:rFonts w:ascii="Times New Roman" w:hAnsi="Times New Roman" w:cs="Times New Roman"/>
                <w:sz w:val="28"/>
                <w:szCs w:val="28"/>
              </w:rPr>
              <w:t>- GV có thể cung cấp thông tin mở rộng cho HS về những nhà máy sản xuất gang, thép Việt Nam: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144"/>
              <w:gridCol w:w="4537"/>
            </w:tblGrid>
            <w:tr w:rsidR="007310DC">
              <w:trPr>
                <w:trHeight w:val="372"/>
                <w:jc w:val="center"/>
              </w:trPr>
              <w:tc>
                <w:tcPr>
                  <w:tcW w:w="3144" w:type="dxa"/>
                  <w:shd w:val="clear" w:color="auto" w:fill="E7E7E7"/>
                </w:tcPr>
                <w:p w:rsidR="007310DC" w:rsidRDefault="007310DC" w:rsidP="00D861C6">
                  <w:pPr>
                    <w:pStyle w:val="TableParagraph"/>
                    <w:ind w:left="1096"/>
                    <w:rPr>
                      <w:rFonts w:ascii="Times New Roman" w:hAnsi="Times New Roman" w:cs="Times New Roman"/>
                      <w:b/>
                      <w:sz w:val="28"/>
                      <w:szCs w:val="28"/>
                    </w:rPr>
                  </w:pPr>
                  <w:r>
                    <w:rPr>
                      <w:rFonts w:ascii="Times New Roman" w:hAnsi="Times New Roman" w:cs="Times New Roman"/>
                      <w:b/>
                      <w:sz w:val="28"/>
                      <w:szCs w:val="28"/>
                    </w:rPr>
                    <w:t>Nhà</w:t>
                  </w:r>
                  <w:r>
                    <w:rPr>
                      <w:rFonts w:ascii="Times New Roman" w:hAnsi="Times New Roman" w:cs="Times New Roman"/>
                      <w:b/>
                      <w:spacing w:val="-3"/>
                      <w:sz w:val="28"/>
                      <w:szCs w:val="28"/>
                    </w:rPr>
                    <w:t xml:space="preserve"> </w:t>
                  </w:r>
                  <w:r>
                    <w:rPr>
                      <w:rFonts w:ascii="Times New Roman" w:hAnsi="Times New Roman" w:cs="Times New Roman"/>
                      <w:b/>
                      <w:sz w:val="28"/>
                      <w:szCs w:val="28"/>
                    </w:rPr>
                    <w:t>máy</w:t>
                  </w:r>
                  <w:r>
                    <w:rPr>
                      <w:rFonts w:ascii="Times New Roman" w:hAnsi="Times New Roman" w:cs="Times New Roman"/>
                      <w:b/>
                      <w:spacing w:val="-1"/>
                      <w:sz w:val="28"/>
                      <w:szCs w:val="28"/>
                    </w:rPr>
                    <w:t xml:space="preserve"> </w:t>
                  </w:r>
                  <w:r>
                    <w:rPr>
                      <w:rFonts w:ascii="Times New Roman" w:hAnsi="Times New Roman" w:cs="Times New Roman"/>
                      <w:b/>
                      <w:sz w:val="28"/>
                      <w:szCs w:val="28"/>
                    </w:rPr>
                    <w:t>sản</w:t>
                  </w:r>
                  <w:r>
                    <w:rPr>
                      <w:rFonts w:ascii="Times New Roman" w:hAnsi="Times New Roman" w:cs="Times New Roman"/>
                      <w:b/>
                      <w:spacing w:val="-1"/>
                      <w:sz w:val="28"/>
                      <w:szCs w:val="28"/>
                    </w:rPr>
                    <w:t xml:space="preserve"> </w:t>
                  </w:r>
                  <w:r>
                    <w:rPr>
                      <w:rFonts w:ascii="Times New Roman" w:hAnsi="Times New Roman" w:cs="Times New Roman"/>
                      <w:b/>
                      <w:spacing w:val="-4"/>
                      <w:sz w:val="28"/>
                      <w:szCs w:val="28"/>
                    </w:rPr>
                    <w:t>xuất</w:t>
                  </w:r>
                </w:p>
              </w:tc>
              <w:tc>
                <w:tcPr>
                  <w:tcW w:w="4537" w:type="dxa"/>
                  <w:shd w:val="clear" w:color="auto" w:fill="E7E7E7"/>
                </w:tcPr>
                <w:p w:rsidR="007310DC" w:rsidRDefault="007310DC" w:rsidP="00D861C6">
                  <w:pPr>
                    <w:pStyle w:val="TableParagraph"/>
                    <w:ind w:left="1446"/>
                    <w:rPr>
                      <w:rFonts w:ascii="Times New Roman" w:hAnsi="Times New Roman" w:cs="Times New Roman"/>
                      <w:b/>
                      <w:sz w:val="28"/>
                      <w:szCs w:val="28"/>
                    </w:rPr>
                  </w:pPr>
                  <w:r>
                    <w:rPr>
                      <w:rFonts w:ascii="Times New Roman" w:hAnsi="Times New Roman" w:cs="Times New Roman"/>
                      <w:b/>
                      <w:sz w:val="28"/>
                      <w:szCs w:val="28"/>
                    </w:rPr>
                    <w:t>Sản</w:t>
                  </w:r>
                  <w:r>
                    <w:rPr>
                      <w:rFonts w:ascii="Times New Roman" w:hAnsi="Times New Roman" w:cs="Times New Roman"/>
                      <w:b/>
                      <w:spacing w:val="-2"/>
                      <w:sz w:val="28"/>
                      <w:szCs w:val="28"/>
                    </w:rPr>
                    <w:t xml:space="preserve"> </w:t>
                  </w:r>
                  <w:r>
                    <w:rPr>
                      <w:rFonts w:ascii="Times New Roman" w:hAnsi="Times New Roman" w:cs="Times New Roman"/>
                      <w:b/>
                      <w:sz w:val="28"/>
                      <w:szCs w:val="28"/>
                    </w:rPr>
                    <w:t>lượng</w:t>
                  </w:r>
                  <w:r>
                    <w:rPr>
                      <w:rFonts w:ascii="Times New Roman" w:hAnsi="Times New Roman" w:cs="Times New Roman"/>
                      <w:b/>
                      <w:spacing w:val="-1"/>
                      <w:sz w:val="28"/>
                      <w:szCs w:val="28"/>
                    </w:rPr>
                    <w:t xml:space="preserve"> </w:t>
                  </w:r>
                  <w:r>
                    <w:rPr>
                      <w:rFonts w:ascii="Times New Roman" w:hAnsi="Times New Roman" w:cs="Times New Roman"/>
                      <w:b/>
                      <w:sz w:val="28"/>
                      <w:szCs w:val="28"/>
                    </w:rPr>
                    <w:t xml:space="preserve">mỗi </w:t>
                  </w:r>
                  <w:r>
                    <w:rPr>
                      <w:rFonts w:ascii="Times New Roman" w:hAnsi="Times New Roman" w:cs="Times New Roman"/>
                      <w:b/>
                      <w:spacing w:val="-5"/>
                      <w:sz w:val="28"/>
                      <w:szCs w:val="28"/>
                    </w:rPr>
                    <w:t>năm</w:t>
                  </w:r>
                </w:p>
              </w:tc>
            </w:tr>
            <w:tr w:rsidR="007310DC">
              <w:trPr>
                <w:trHeight w:val="369"/>
                <w:jc w:val="center"/>
              </w:trPr>
              <w:tc>
                <w:tcPr>
                  <w:tcW w:w="3144"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Nhà</w:t>
                  </w:r>
                  <w:r>
                    <w:rPr>
                      <w:rFonts w:ascii="Times New Roman" w:hAnsi="Times New Roman" w:cs="Times New Roman"/>
                      <w:spacing w:val="-4"/>
                      <w:sz w:val="28"/>
                      <w:szCs w:val="28"/>
                    </w:rPr>
                    <w:t xml:space="preserve"> </w:t>
                  </w:r>
                  <w:r>
                    <w:rPr>
                      <w:rFonts w:ascii="Times New Roman" w:hAnsi="Times New Roman" w:cs="Times New Roman"/>
                      <w:sz w:val="28"/>
                      <w:szCs w:val="28"/>
                    </w:rPr>
                    <w:t>máy</w:t>
                  </w:r>
                  <w:r>
                    <w:rPr>
                      <w:rFonts w:ascii="Times New Roman" w:hAnsi="Times New Roman" w:cs="Times New Roman"/>
                      <w:spacing w:val="-4"/>
                      <w:sz w:val="28"/>
                      <w:szCs w:val="28"/>
                    </w:rPr>
                    <w:t xml:space="preserve"> </w:t>
                  </w:r>
                  <w:r>
                    <w:rPr>
                      <w:rFonts w:ascii="Times New Roman" w:hAnsi="Times New Roman" w:cs="Times New Roman"/>
                      <w:sz w:val="28"/>
                      <w:szCs w:val="28"/>
                    </w:rPr>
                    <w:t>thép</w:t>
                  </w:r>
                  <w:r>
                    <w:rPr>
                      <w:rFonts w:ascii="Times New Roman" w:hAnsi="Times New Roman" w:cs="Times New Roman"/>
                      <w:spacing w:val="-8"/>
                      <w:sz w:val="28"/>
                      <w:szCs w:val="28"/>
                    </w:rPr>
                    <w:t xml:space="preserve"> </w:t>
                  </w:r>
                  <w:r>
                    <w:rPr>
                      <w:rFonts w:ascii="Times New Roman" w:hAnsi="Times New Roman" w:cs="Times New Roman"/>
                      <w:sz w:val="28"/>
                      <w:szCs w:val="28"/>
                    </w:rPr>
                    <w:t>Việt</w:t>
                  </w:r>
                  <w:r>
                    <w:rPr>
                      <w:rFonts w:ascii="Times New Roman" w:hAnsi="Times New Roman" w:cs="Times New Roman"/>
                      <w:spacing w:val="-3"/>
                      <w:sz w:val="28"/>
                      <w:szCs w:val="28"/>
                    </w:rPr>
                    <w:t xml:space="preserve"> </w:t>
                  </w:r>
                  <w:r>
                    <w:rPr>
                      <w:rFonts w:ascii="Times New Roman" w:hAnsi="Times New Roman" w:cs="Times New Roman"/>
                      <w:spacing w:val="-4"/>
                      <w:sz w:val="28"/>
                      <w:szCs w:val="28"/>
                    </w:rPr>
                    <w:t>Nhật</w:t>
                  </w:r>
                </w:p>
              </w:tc>
              <w:tc>
                <w:tcPr>
                  <w:tcW w:w="4537"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 xml:space="preserve">Nhà máy đạt công suất trên 240 000 </w:t>
                  </w:r>
                  <w:r>
                    <w:rPr>
                      <w:rFonts w:ascii="Times New Roman" w:hAnsi="Times New Roman" w:cs="Times New Roman"/>
                      <w:spacing w:val="-2"/>
                      <w:sz w:val="28"/>
                      <w:szCs w:val="28"/>
                    </w:rPr>
                    <w:t>tấn/năm</w:t>
                  </w:r>
                </w:p>
              </w:tc>
            </w:tr>
            <w:tr w:rsidR="007310DC">
              <w:trPr>
                <w:trHeight w:val="369"/>
                <w:jc w:val="center"/>
              </w:trPr>
              <w:tc>
                <w:tcPr>
                  <w:tcW w:w="3144"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 xml:space="preserve">Nhà máy thép Hoà </w:t>
                  </w:r>
                  <w:r>
                    <w:rPr>
                      <w:rFonts w:ascii="Times New Roman" w:hAnsi="Times New Roman" w:cs="Times New Roman"/>
                      <w:spacing w:val="-4"/>
                      <w:sz w:val="28"/>
                      <w:szCs w:val="28"/>
                    </w:rPr>
                    <w:t>Phát</w:t>
                  </w:r>
                </w:p>
              </w:tc>
              <w:tc>
                <w:tcPr>
                  <w:tcW w:w="4537"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 xml:space="preserve">Nhà máy đạt công suất trên 1,7 triệu </w:t>
                  </w:r>
                  <w:r>
                    <w:rPr>
                      <w:rFonts w:ascii="Times New Roman" w:hAnsi="Times New Roman" w:cs="Times New Roman"/>
                      <w:spacing w:val="-2"/>
                      <w:sz w:val="28"/>
                      <w:szCs w:val="28"/>
                    </w:rPr>
                    <w:t>tấn/năm.</w:t>
                  </w:r>
                </w:p>
              </w:tc>
            </w:tr>
            <w:tr w:rsidR="007310DC">
              <w:trPr>
                <w:trHeight w:val="369"/>
                <w:jc w:val="center"/>
              </w:trPr>
              <w:tc>
                <w:tcPr>
                  <w:tcW w:w="3144"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Nhà máy gang thép</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Thái </w:t>
                  </w:r>
                  <w:r>
                    <w:rPr>
                      <w:rFonts w:ascii="Times New Roman" w:hAnsi="Times New Roman" w:cs="Times New Roman"/>
                      <w:spacing w:val="-2"/>
                      <w:sz w:val="28"/>
                      <w:szCs w:val="28"/>
                    </w:rPr>
                    <w:t>Nguyên</w:t>
                  </w:r>
                </w:p>
              </w:tc>
              <w:tc>
                <w:tcPr>
                  <w:tcW w:w="4537"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 xml:space="preserve">Nhà máy đạt sản lượng 18 000 </w:t>
                  </w:r>
                  <w:r>
                    <w:rPr>
                      <w:rFonts w:ascii="Times New Roman" w:hAnsi="Times New Roman" w:cs="Times New Roman"/>
                      <w:spacing w:val="-2"/>
                      <w:sz w:val="28"/>
                      <w:szCs w:val="28"/>
                    </w:rPr>
                    <w:t>tấn/năm.</w:t>
                  </w:r>
                </w:p>
              </w:tc>
            </w:tr>
            <w:tr w:rsidR="007310DC">
              <w:trPr>
                <w:trHeight w:val="369"/>
                <w:jc w:val="center"/>
              </w:trPr>
              <w:tc>
                <w:tcPr>
                  <w:tcW w:w="3144"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Nhà</w:t>
                  </w:r>
                  <w:r>
                    <w:rPr>
                      <w:rFonts w:ascii="Times New Roman" w:hAnsi="Times New Roman" w:cs="Times New Roman"/>
                      <w:spacing w:val="-4"/>
                      <w:sz w:val="28"/>
                      <w:szCs w:val="28"/>
                    </w:rPr>
                    <w:t xml:space="preserve"> </w:t>
                  </w:r>
                  <w:r>
                    <w:rPr>
                      <w:rFonts w:ascii="Times New Roman" w:hAnsi="Times New Roman" w:cs="Times New Roman"/>
                      <w:sz w:val="28"/>
                      <w:szCs w:val="28"/>
                    </w:rPr>
                    <w:t>máy</w:t>
                  </w:r>
                  <w:r>
                    <w:rPr>
                      <w:rFonts w:ascii="Times New Roman" w:hAnsi="Times New Roman" w:cs="Times New Roman"/>
                      <w:spacing w:val="-4"/>
                      <w:sz w:val="28"/>
                      <w:szCs w:val="28"/>
                    </w:rPr>
                    <w:t xml:space="preserve"> </w:t>
                  </w:r>
                  <w:r>
                    <w:rPr>
                      <w:rFonts w:ascii="Times New Roman" w:hAnsi="Times New Roman" w:cs="Times New Roman"/>
                      <w:sz w:val="28"/>
                      <w:szCs w:val="28"/>
                    </w:rPr>
                    <w:t>thép</w:t>
                  </w:r>
                  <w:r>
                    <w:rPr>
                      <w:rFonts w:ascii="Times New Roman" w:hAnsi="Times New Roman" w:cs="Times New Roman"/>
                      <w:spacing w:val="-8"/>
                      <w:sz w:val="28"/>
                      <w:szCs w:val="28"/>
                    </w:rPr>
                    <w:t xml:space="preserve"> </w:t>
                  </w:r>
                  <w:r>
                    <w:rPr>
                      <w:rFonts w:ascii="Times New Roman" w:hAnsi="Times New Roman" w:cs="Times New Roman"/>
                      <w:sz w:val="28"/>
                      <w:szCs w:val="28"/>
                    </w:rPr>
                    <w:t>Việt</w:t>
                  </w:r>
                  <w:r>
                    <w:rPr>
                      <w:rFonts w:ascii="Times New Roman" w:hAnsi="Times New Roman" w:cs="Times New Roman"/>
                      <w:spacing w:val="-3"/>
                      <w:sz w:val="28"/>
                      <w:szCs w:val="28"/>
                    </w:rPr>
                    <w:t xml:space="preserve"> </w:t>
                  </w:r>
                  <w:r>
                    <w:rPr>
                      <w:rFonts w:ascii="Times New Roman" w:hAnsi="Times New Roman" w:cs="Times New Roman"/>
                      <w:spacing w:val="-5"/>
                      <w:sz w:val="28"/>
                      <w:szCs w:val="28"/>
                    </w:rPr>
                    <w:t>Mỹ</w:t>
                  </w:r>
                </w:p>
              </w:tc>
              <w:tc>
                <w:tcPr>
                  <w:tcW w:w="4537"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 xml:space="preserve">Nhà máy đạt công suất 1 triệu </w:t>
                  </w:r>
                  <w:r>
                    <w:rPr>
                      <w:rFonts w:ascii="Times New Roman" w:hAnsi="Times New Roman" w:cs="Times New Roman"/>
                      <w:spacing w:val="-2"/>
                      <w:sz w:val="28"/>
                      <w:szCs w:val="28"/>
                    </w:rPr>
                    <w:t>tấn/năm.</w:t>
                  </w:r>
                </w:p>
              </w:tc>
            </w:tr>
            <w:tr w:rsidR="007310DC">
              <w:trPr>
                <w:trHeight w:val="369"/>
                <w:jc w:val="center"/>
              </w:trPr>
              <w:tc>
                <w:tcPr>
                  <w:tcW w:w="3144"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 xml:space="preserve">Nhà máy thép </w:t>
                  </w:r>
                  <w:r>
                    <w:rPr>
                      <w:rFonts w:ascii="Times New Roman" w:hAnsi="Times New Roman" w:cs="Times New Roman"/>
                      <w:spacing w:val="-2"/>
                      <w:sz w:val="28"/>
                      <w:szCs w:val="28"/>
                    </w:rPr>
                    <w:t>Pomina</w:t>
                  </w:r>
                </w:p>
              </w:tc>
              <w:tc>
                <w:tcPr>
                  <w:tcW w:w="4537" w:type="dxa"/>
                </w:tcPr>
                <w:p w:rsidR="007310DC" w:rsidRDefault="007310DC" w:rsidP="00D861C6">
                  <w:pPr>
                    <w:pStyle w:val="TableParagraph"/>
                    <w:ind w:left="80"/>
                    <w:rPr>
                      <w:rFonts w:ascii="Times New Roman" w:hAnsi="Times New Roman" w:cs="Times New Roman"/>
                      <w:sz w:val="28"/>
                      <w:szCs w:val="28"/>
                    </w:rPr>
                  </w:pPr>
                  <w:r>
                    <w:rPr>
                      <w:rFonts w:ascii="Times New Roman" w:hAnsi="Times New Roman" w:cs="Times New Roman"/>
                      <w:sz w:val="28"/>
                      <w:szCs w:val="28"/>
                    </w:rPr>
                    <w:t xml:space="preserve">Nhà máy đạt công suất 1,1 triệu </w:t>
                  </w:r>
                  <w:r>
                    <w:rPr>
                      <w:rFonts w:ascii="Times New Roman" w:hAnsi="Times New Roman" w:cs="Times New Roman"/>
                      <w:spacing w:val="-2"/>
                      <w:sz w:val="28"/>
                      <w:szCs w:val="28"/>
                    </w:rPr>
                    <w:t>tấn/năm</w:t>
                  </w:r>
                </w:p>
              </w:tc>
            </w:tr>
          </w:tbl>
          <w:p w:rsidR="007310DC" w:rsidRDefault="007310DC" w:rsidP="00D861C6">
            <w:pPr>
              <w:spacing w:after="0"/>
              <w:ind w:left="440"/>
              <w:rPr>
                <w:rFonts w:ascii="Times New Roman" w:hAnsi="Times New Roman" w:cs="Times New Roman"/>
                <w:b/>
                <w:color w:val="7030A0"/>
                <w:sz w:val="28"/>
                <w:szCs w:val="28"/>
              </w:rPr>
            </w:pPr>
          </w:p>
        </w:tc>
        <w:tc>
          <w:tcPr>
            <w:tcW w:w="2565" w:type="dxa"/>
          </w:tcPr>
          <w:p w:rsidR="007310DC" w:rsidRDefault="007310DC"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spacing w:after="0" w:line="240" w:lineRule="auto"/>
              <w:jc w:val="both"/>
              <w:rPr>
                <w:rFonts w:ascii="Times New Roman" w:hAnsi="Times New Roman" w:cs="Times New Roman"/>
                <w:b/>
                <w:color w:val="7030A0"/>
                <w:sz w:val="28"/>
                <w:szCs w:val="28"/>
              </w:rPr>
            </w:pPr>
          </w:p>
        </w:tc>
      </w:tr>
      <w:tr w:rsidR="007310DC">
        <w:tc>
          <w:tcPr>
            <w:tcW w:w="7907" w:type="dxa"/>
            <w:vAlign w:val="center"/>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HS thực hiện nhiệm vụ</w:t>
            </w:r>
          </w:p>
          <w:p w:rsidR="007310DC" w:rsidRDefault="007310DC" w:rsidP="00D861C6">
            <w:pPr>
              <w:spacing w:after="0"/>
              <w:rPr>
                <w:rFonts w:ascii="Times New Roman" w:hAnsi="Times New Roman" w:cs="Times New Roman"/>
                <w:b/>
                <w:color w:val="7030A0"/>
                <w:sz w:val="28"/>
                <w:szCs w:val="28"/>
              </w:rPr>
            </w:pPr>
            <w:r>
              <w:rPr>
                <w:rFonts w:ascii="Times New Roman" w:hAnsi="Times New Roman" w:cs="Times New Roman"/>
                <w:sz w:val="28"/>
                <w:szCs w:val="28"/>
              </w:rPr>
              <w:t>Các nhóm HS thảo luận, viết câu trả lời ra phiếu.</w:t>
            </w:r>
          </w:p>
        </w:tc>
        <w:tc>
          <w:tcPr>
            <w:tcW w:w="2565" w:type="dxa"/>
            <w:vAlign w:val="center"/>
          </w:tcPr>
          <w:p w:rsidR="007310DC" w:rsidRDefault="007310DC" w:rsidP="00D861C6">
            <w:pPr>
              <w:spacing w:after="0" w:line="240" w:lineRule="auto"/>
              <w:rPr>
                <w:rFonts w:ascii="Times New Roman" w:hAnsi="Times New Roman" w:cs="Times New Roman"/>
                <w:b/>
                <w:color w:val="7030A0"/>
                <w:sz w:val="28"/>
                <w:szCs w:val="28"/>
              </w:rPr>
            </w:pPr>
            <w:r>
              <w:rPr>
                <w:rFonts w:ascii="Times New Roman" w:eastAsia="Times New Roman" w:hAnsi="Times New Roman" w:cs="Times New Roman"/>
                <w:sz w:val="28"/>
                <w:szCs w:val="28"/>
              </w:rPr>
              <w:t>Học sinh trả lời câu hỏi</w:t>
            </w:r>
          </w:p>
        </w:tc>
      </w:tr>
      <w:tr w:rsidR="007310DC">
        <w:tc>
          <w:tcPr>
            <w:tcW w:w="7907" w:type="dxa"/>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lastRenderedPageBreak/>
              <w:t>Báo cáo kết quả:</w:t>
            </w:r>
          </w:p>
          <w:p w:rsidR="007310DC" w:rsidRDefault="007310DC" w:rsidP="00D861C6">
            <w:pPr>
              <w:spacing w:after="0" w:line="233" w:lineRule="auto"/>
              <w:ind w:right="54"/>
              <w:rPr>
                <w:rFonts w:ascii="Times New Roman" w:hAnsi="Times New Roman" w:cs="Times New Roman"/>
                <w:b/>
                <w:color w:val="7030A0"/>
                <w:sz w:val="28"/>
                <w:szCs w:val="28"/>
              </w:rPr>
            </w:pPr>
            <w:r>
              <w:rPr>
                <w:rFonts w:ascii="Times New Roman" w:hAnsi="Times New Roman" w:cs="Times New Roman"/>
                <w:sz w:val="28"/>
                <w:szCs w:val="28"/>
              </w:rPr>
              <w:t>GV gọi một số HS lên điền câu trả lời vào bảng tóm tắt. Các HS khác nhận xét câu trả lời của bạn.</w:t>
            </w:r>
          </w:p>
        </w:tc>
        <w:tc>
          <w:tcPr>
            <w:tcW w:w="2565" w:type="dxa"/>
            <w:vAlign w:val="center"/>
          </w:tcPr>
          <w:p w:rsidR="007310DC" w:rsidRDefault="007310DC" w:rsidP="00D861C6">
            <w:pPr>
              <w:spacing w:after="0" w:line="240" w:lineRule="auto"/>
              <w:rPr>
                <w:rFonts w:ascii="Times New Roman" w:hAnsi="Times New Roman" w:cs="Times New Roman"/>
                <w:b/>
                <w:color w:val="7030A0"/>
                <w:sz w:val="28"/>
                <w:szCs w:val="28"/>
              </w:rPr>
            </w:pPr>
          </w:p>
        </w:tc>
      </w:tr>
      <w:tr w:rsidR="007310DC">
        <w:tc>
          <w:tcPr>
            <w:tcW w:w="7907" w:type="dxa"/>
          </w:tcPr>
          <w:p w:rsidR="007310DC" w:rsidRDefault="007310DC" w:rsidP="00D861C6">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outlineLvl w:val="1"/>
              <w:rPr>
                <w:rFonts w:ascii="Times New Roman" w:hAnsi="Times New Roman" w:cs="Times New Roman"/>
                <w:b/>
                <w:bCs/>
                <w:color w:val="0000CC"/>
              </w:rPr>
            </w:pPr>
            <w:r>
              <w:rPr>
                <w:rFonts w:ascii="Times New Roman" w:hAnsi="Times New Roman" w:cs="Times New Roman"/>
                <w:b/>
                <w:bCs/>
                <w:color w:val="0000CC"/>
              </w:rPr>
              <w:t>III. SẢN XUẤT GANG, THÉP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1. Sản xuất gang từ nguồn quặng chứa iron (III) oxide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Nguyên liệu:</w:t>
            </w:r>
            <w:r>
              <w:rPr>
                <w:rFonts w:ascii="Times New Roman" w:hAnsi="Times New Roman" w:cs="Times New Roman"/>
                <w:sz w:val="26"/>
                <w:szCs w:val="26"/>
              </w:rPr>
              <w:t xml:space="preserve"> quặng sắt (thường là quặng hematite với thành phần chính là Fe</w:t>
            </w:r>
            <w:r>
              <w:rPr>
                <w:rFonts w:ascii="Times New Roman" w:hAnsi="Times New Roman" w:cs="Times New Roman"/>
                <w:sz w:val="26"/>
                <w:szCs w:val="26"/>
                <w:vertAlign w:val="subscript"/>
              </w:rPr>
              <w:t>2</w:t>
            </w:r>
            <w:r>
              <w:rPr>
                <w:rFonts w:ascii="Times New Roman" w:hAnsi="Times New Roman" w:cs="Times New Roman"/>
                <w:sz w:val="26"/>
                <w:szCs w:val="26"/>
              </w:rPr>
              <w:t>O</w:t>
            </w:r>
            <w:r>
              <w:rPr>
                <w:rFonts w:ascii="Times New Roman" w:hAnsi="Times New Roman" w:cs="Times New Roman"/>
                <w:sz w:val="26"/>
                <w:szCs w:val="26"/>
                <w:vertAlign w:val="subscript"/>
              </w:rPr>
              <w:t>3</w:t>
            </w:r>
            <w:r>
              <w:rPr>
                <w:rFonts w:ascii="Times New Roman" w:hAnsi="Times New Roman" w:cs="Times New Roman"/>
                <w:sz w:val="26"/>
                <w:szCs w:val="26"/>
              </w:rPr>
              <w:t>), than cốc và chất tạo xỉ như CaCO</w:t>
            </w:r>
            <w:r>
              <w:rPr>
                <w:rFonts w:ascii="Times New Roman" w:hAnsi="Times New Roman" w:cs="Times New Roman"/>
                <w:sz w:val="26"/>
                <w:szCs w:val="26"/>
                <w:vertAlign w:val="subscript"/>
              </w:rPr>
              <w:t>3</w:t>
            </w:r>
            <w:r>
              <w:rPr>
                <w:rFonts w:ascii="Times New Roman" w:hAnsi="Times New Roman" w:cs="Times New Roman"/>
                <w:sz w:val="26"/>
                <w:szCs w:val="26"/>
              </w:rPr>
              <w:t>, SiO</w:t>
            </w:r>
            <w:r>
              <w:rPr>
                <w:rFonts w:ascii="Times New Roman" w:hAnsi="Times New Roman" w:cs="Times New Roman"/>
                <w:sz w:val="26"/>
                <w:szCs w:val="26"/>
                <w:vertAlign w:val="subscript"/>
              </w:rPr>
              <w:t>2</w:t>
            </w:r>
            <w:r>
              <w:rPr>
                <w:rFonts w:ascii="Times New Roman" w:hAnsi="Times New Roman" w:cs="Times New Roman"/>
                <w:sz w:val="26"/>
                <w:szCs w:val="26"/>
              </w:rPr>
              <w:t>,... Quặng sắt, than cốc, đá vôi được đưa vào lò cao qua miệng lò, chuyển dần từ trên xuống. Không khí nóng được thổi từ dưới lên.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Các giai đoạn chính của quá trình sản xuất gang: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Tạo CO: C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70" w:dyaOrig="432">
                <v:shape id="_x0000_i1036" type="#_x0000_t75" style="width:38.25pt;height:21.75pt" o:ole="">
                  <v:imagedata r:id="rId38" o:title=""/>
                </v:shape>
                <o:OLEObject Type="Embed" ProgID="Equation.DSMT4" ShapeID="_x0000_i1036" DrawAspect="Content" ObjectID="_1784213316" r:id="rId39"/>
              </w:object>
            </w:r>
            <w:r>
              <w:t xml:space="preserve"> </w:t>
            </w:r>
            <w:r>
              <w:rPr>
                <w:rFonts w:ascii="Times New Roman" w:hAnsi="Times New Roman" w:cs="Times New Roman"/>
                <w:sz w:val="26"/>
                <w:szCs w:val="26"/>
              </w:rPr>
              <w:t>CO</w:t>
            </w:r>
            <w:r>
              <w:rPr>
                <w:rFonts w:ascii="Times New Roman" w:hAnsi="Times New Roman" w:cs="Times New Roman"/>
                <w:sz w:val="26"/>
                <w:szCs w:val="26"/>
                <w:vertAlign w:val="subscript"/>
              </w:rPr>
              <w:t>2</w:t>
            </w:r>
            <w:r>
              <w:rPr>
                <w:rFonts w:ascii="Times New Roman" w:hAnsi="Times New Roman" w:cs="Times New Roman"/>
                <w:sz w:val="26"/>
                <w:szCs w:val="26"/>
              </w:rPr>
              <w:t>; C + CO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70" w:dyaOrig="432">
                <v:shape id="_x0000_i1037" type="#_x0000_t75" style="width:38.25pt;height:21.75pt" o:ole="">
                  <v:imagedata r:id="rId38" o:title=""/>
                </v:shape>
                <o:OLEObject Type="Embed" ProgID="Equation.DSMT4" ShapeID="_x0000_i1037" DrawAspect="Content" ObjectID="_1784213317" r:id="rId40"/>
              </w:object>
            </w:r>
            <w:r>
              <w:t xml:space="preserve"> </w:t>
            </w:r>
            <w:r>
              <w:rPr>
                <w:rFonts w:ascii="Times New Roman" w:hAnsi="Times New Roman" w:cs="Times New Roman"/>
                <w:sz w:val="26"/>
                <w:szCs w:val="26"/>
              </w:rPr>
              <w:t>2CO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Tạo gang từ quặng: 3CO + Fe</w:t>
            </w:r>
            <w:r>
              <w:rPr>
                <w:rFonts w:ascii="Times New Roman" w:hAnsi="Times New Roman" w:cs="Times New Roman"/>
                <w:sz w:val="26"/>
                <w:szCs w:val="26"/>
                <w:vertAlign w:val="subscript"/>
              </w:rPr>
              <w:t>2</w:t>
            </w:r>
            <w:r>
              <w:rPr>
                <w:rFonts w:ascii="Times New Roman" w:hAnsi="Times New Roman" w:cs="Times New Roman"/>
                <w:sz w:val="26"/>
                <w:szCs w:val="26"/>
              </w:rPr>
              <w:t>O</w:t>
            </w:r>
            <w:r>
              <w:rPr>
                <w:rFonts w:ascii="Times New Roman" w:hAnsi="Times New Roman" w:cs="Times New Roman"/>
                <w:sz w:val="26"/>
                <w:szCs w:val="26"/>
                <w:vertAlign w:val="subscript"/>
              </w:rPr>
              <w:t>3</w:t>
            </w:r>
            <w:r>
              <w:rPr>
                <w:rFonts w:ascii="Times New Roman" w:hAnsi="Times New Roman" w:cs="Times New Roman"/>
                <w:sz w:val="26"/>
                <w:szCs w:val="26"/>
              </w:rPr>
              <w:t xml:space="preserve"> </w:t>
            </w:r>
            <w:r>
              <w:rPr>
                <w:position w:val="-6"/>
              </w:rPr>
              <w:object w:dxaOrig="770" w:dyaOrig="432">
                <v:shape id="_x0000_i1038" type="#_x0000_t75" style="width:38.25pt;height:21.75pt" o:ole="">
                  <v:imagedata r:id="rId38" o:title=""/>
                </v:shape>
                <o:OLEObject Type="Embed" ProgID="Equation.DSMT4" ShapeID="_x0000_i1038" DrawAspect="Content" ObjectID="_1784213318" r:id="rId41"/>
              </w:object>
            </w:r>
            <w:r>
              <w:t xml:space="preserve"> </w:t>
            </w:r>
            <w:r>
              <w:rPr>
                <w:rFonts w:ascii="Times New Roman" w:hAnsi="Times New Roman" w:cs="Times New Roman"/>
                <w:sz w:val="26"/>
                <w:szCs w:val="26"/>
              </w:rPr>
              <w:t>2Fe + 3CO</w:t>
            </w:r>
            <w:r>
              <w:rPr>
                <w:rFonts w:ascii="Times New Roman" w:hAnsi="Times New Roman" w:cs="Times New Roman"/>
                <w:sz w:val="26"/>
                <w:szCs w:val="26"/>
                <w:vertAlign w:val="subscript"/>
              </w:rPr>
              <w:t>2</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Tạo xỉ, tách xỉ thu được gang: CaO + SiO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70" w:dyaOrig="432">
                <v:shape id="_x0000_i1039" type="#_x0000_t75" style="width:38.25pt;height:21.75pt" o:ole="">
                  <v:imagedata r:id="rId38" o:title=""/>
                </v:shape>
                <o:OLEObject Type="Embed" ProgID="Equation.DSMT4" ShapeID="_x0000_i1039" DrawAspect="Content" ObjectID="_1784213319" r:id="rId42"/>
              </w:object>
            </w:r>
            <w:r>
              <w:t xml:space="preserve"> </w:t>
            </w:r>
            <w:r>
              <w:rPr>
                <w:rFonts w:ascii="Times New Roman" w:hAnsi="Times New Roman" w:cs="Times New Roman"/>
                <w:sz w:val="26"/>
                <w:szCs w:val="26"/>
              </w:rPr>
              <w:t>CaSiO</w:t>
            </w:r>
            <w:r>
              <w:rPr>
                <w:rFonts w:ascii="Times New Roman" w:hAnsi="Times New Roman" w:cs="Times New Roman"/>
                <w:sz w:val="26"/>
                <w:szCs w:val="26"/>
              </w:rPr>
              <w:softHyphen/>
            </w:r>
            <w:r>
              <w:rPr>
                <w:rFonts w:ascii="Times New Roman" w:hAnsi="Times New Roman" w:cs="Times New Roman"/>
                <w:sz w:val="26"/>
                <w:szCs w:val="26"/>
                <w:vertAlign w:val="subscript"/>
              </w:rPr>
              <w:t>3</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Sản xuất thép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Nguyên liệu chính để sản xuất thép là gang (hoặc thép phế liệu) và khí oxygen. </w:t>
            </w:r>
          </w:p>
          <w:p w:rsidR="007310DC" w:rsidRDefault="007310DC" w:rsidP="00D861C6">
            <w:pPr>
              <w:spacing w:after="0" w:line="240" w:lineRule="auto"/>
              <w:jc w:val="both"/>
              <w:rPr>
                <w:rFonts w:ascii="Times New Roman" w:hAnsi="Times New Roman" w:cs="Times New Roman"/>
                <w:b/>
                <w:color w:val="7030A0"/>
                <w:sz w:val="28"/>
                <w:szCs w:val="28"/>
              </w:rPr>
            </w:pPr>
            <w:r>
              <w:rPr>
                <w:rFonts w:ascii="Times New Roman" w:hAnsi="Times New Roman" w:cs="Times New Roman"/>
                <w:sz w:val="26"/>
                <w:szCs w:val="26"/>
              </w:rPr>
              <w:t>– Quá trình sản xuất thép: Làm giảm các tạp chất C, Si, Mn,... trong gang bằng cách chuyển chúng thành các oxide và loại bỏ chúng để thu được thép.</w:t>
            </w:r>
          </w:p>
        </w:tc>
        <w:tc>
          <w:tcPr>
            <w:tcW w:w="2565" w:type="dxa"/>
          </w:tcPr>
          <w:p w:rsidR="007310DC" w:rsidRDefault="007310DC" w:rsidP="00D861C6">
            <w:pPr>
              <w:spacing w:after="0" w:line="240" w:lineRule="auto"/>
              <w:jc w:val="both"/>
              <w:rPr>
                <w:rFonts w:ascii="Times New Roman" w:hAnsi="Times New Roman" w:cs="Times New Roman"/>
                <w:b/>
                <w:color w:val="7030A0"/>
                <w:sz w:val="28"/>
                <w:szCs w:val="28"/>
              </w:rPr>
            </w:pPr>
          </w:p>
        </w:tc>
      </w:tr>
    </w:tbl>
    <w:p w:rsidR="007310DC" w:rsidRDefault="007310DC" w:rsidP="00D861C6">
      <w:pPr>
        <w:spacing w:after="0" w:line="240" w:lineRule="auto"/>
        <w:jc w:val="both"/>
        <w:rPr>
          <w:rFonts w:ascii="Times New Roman" w:hAnsi="Times New Roman" w:cs="Times New Roman"/>
          <w:b/>
          <w:color w:val="7030A0"/>
          <w:sz w:val="28"/>
          <w:szCs w:val="28"/>
        </w:rPr>
      </w:pPr>
    </w:p>
    <w:p w:rsidR="007310DC" w:rsidRDefault="007310DC" w:rsidP="00D861C6">
      <w:p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26"/>
        </w:numPr>
        <w:spacing w:after="0" w:line="240"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pStyle w:val="Bodytext21"/>
        <w:numPr>
          <w:ilvl w:val="0"/>
          <w:numId w:val="26"/>
        </w:numPr>
        <w:shd w:val="clear" w:color="auto" w:fill="auto"/>
        <w:spacing w:before="0" w:after="0" w:line="240" w:lineRule="auto"/>
        <w:ind w:left="0" w:firstLine="0"/>
        <w:rPr>
          <w:rFonts w:ascii="Times New Roman" w:hAnsi="Times New Roman" w:cs="Times New Roman"/>
          <w:sz w:val="28"/>
          <w:szCs w:val="28"/>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bCs w:val="0"/>
          <w:sz w:val="28"/>
          <w:szCs w:val="28"/>
          <w:lang w:val="vi-VN"/>
        </w:rPr>
        <w:t>trên phần mền Quizzic</w:t>
      </w:r>
    </w:p>
    <w:p w:rsidR="007310DC" w:rsidRDefault="007310DC" w:rsidP="00D861C6">
      <w:pPr>
        <w:pStyle w:val="Bodytext21"/>
        <w:shd w:val="clear" w:color="auto" w:fill="auto"/>
        <w:spacing w:before="0" w:after="0" w:line="240" w:lineRule="auto"/>
        <w:ind w:firstLine="0"/>
        <w:rPr>
          <w:rFonts w:ascii="Times New Roman" w:eastAsia="Times New Roman" w:hAnsi="Times New Roman" w:cs="Times New Roman"/>
          <w:b w:val="0"/>
          <w:bCs w:val="0"/>
          <w:sz w:val="28"/>
          <w:szCs w:val="28"/>
          <w:lang w:val="vi-VN"/>
        </w:rPr>
      </w:pPr>
      <w:r>
        <w:rPr>
          <w:rFonts w:ascii="Times New Roman" w:eastAsia="Times New Roman" w:hAnsi="Times New Roman" w:cs="Times New Roman"/>
          <w:b w:val="0"/>
          <w:bCs w:val="0"/>
          <w:sz w:val="28"/>
          <w:szCs w:val="28"/>
          <w:lang w:val="vi-VN"/>
        </w:rPr>
        <w:t xml:space="preserve">- Thảo luận nhóm làm BT:: </w:t>
      </w:r>
      <w:r>
        <w:rPr>
          <w:rFonts w:ascii="Times New Roman" w:hAnsi="Times New Roman" w:cs="Times New Roman"/>
          <w:b w:val="0"/>
          <w:bCs w:val="0"/>
          <w:sz w:val="28"/>
          <w:szCs w:val="28"/>
        </w:rPr>
        <w:t>So sánh quá trình sản xuất gang và thép, đánh giá được phạm vi sử dụng của gang và thép dựa trên tính chất.</w:t>
      </w:r>
    </w:p>
    <w:p w:rsidR="007310DC" w:rsidRDefault="007310DC" w:rsidP="00D861C6">
      <w:pPr>
        <w:pStyle w:val="Bodytext21"/>
        <w:numPr>
          <w:ilvl w:val="0"/>
          <w:numId w:val="26"/>
        </w:numPr>
        <w:shd w:val="clear" w:color="auto" w:fill="auto"/>
        <w:spacing w:before="0" w:after="0" w:line="240" w:lineRule="auto"/>
        <w:ind w:left="0" w:firstLine="0"/>
        <w:rPr>
          <w:rFonts w:ascii="Times New Roman" w:hAnsi="Times New Roman" w:cs="Times New Roman"/>
          <w:sz w:val="28"/>
          <w:szCs w:val="28"/>
          <w:lang w:val="vi-VN"/>
        </w:rPr>
      </w:pPr>
      <w:r>
        <w:rPr>
          <w:rFonts w:ascii="Times New Roman" w:hAnsi="Times New Roman" w:cs="Times New Roman"/>
          <w:color w:val="C00000"/>
          <w:sz w:val="28"/>
          <w:szCs w:val="28"/>
        </w:rPr>
        <w:t>Sản phẩm:</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rPr>
        <w:tab/>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Các câu trả lời của HS:</w:t>
      </w:r>
    </w:p>
    <w:p w:rsidR="007310DC" w:rsidRDefault="007310DC" w:rsidP="00D861C6">
      <w:pPr>
        <w:numPr>
          <w:ilvl w:val="0"/>
          <w:numId w:val="27"/>
        </w:numPr>
        <w:spacing w:after="0" w:line="233" w:lineRule="auto"/>
        <w:ind w:right="55"/>
        <w:rPr>
          <w:rFonts w:ascii="Times New Roman" w:hAnsi="Times New Roman" w:cs="Times New Roman"/>
          <w:sz w:val="28"/>
          <w:szCs w:val="28"/>
        </w:rPr>
      </w:pPr>
      <w:r>
        <w:rPr>
          <w:rFonts w:ascii="Times New Roman" w:hAnsi="Times New Roman" w:cs="Times New Roman"/>
          <w:sz w:val="28"/>
          <w:szCs w:val="28"/>
        </w:rPr>
        <w:t>Thành phần gang và thép khác nhau: trong gang có 2 – 5% carbon còn trong thép có ≤ 2% carbon.</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Thành phần đó ảnh hưởng đến tính chất vật lí của gang, thép dẻo, đàn hồi, có khả năng chịu lực tốt; gang cứng và giòn hơn thép.</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Ứng dụng nổi bật của gang:  đúc các chi tiết máy, ống dẫn nước, nắp cống,...; ứng dụng nổi bật của thép: làm khung công trình xây dựng, cầu,...</w:t>
      </w:r>
    </w:p>
    <w:p w:rsidR="007310DC" w:rsidRDefault="007310DC" w:rsidP="00D861C6">
      <w:pPr>
        <w:pStyle w:val="Bodytext21"/>
        <w:shd w:val="clear" w:color="auto" w:fill="auto"/>
        <w:spacing w:before="0" w:after="0" w:line="240" w:lineRule="auto"/>
        <w:ind w:firstLineChars="50" w:firstLine="14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Phương pháp tách kim loại nào đã được vận dụng trong quá trình sản xuất gang là phương pháp nhiệt luyện. Trong phương pháp này, dùng khí CO phản ứng với oxide của sắt ở nhiệt độ cao để thu được kim loại.</w:t>
      </w:r>
    </w:p>
    <w:p w:rsidR="007310DC" w:rsidRDefault="007310DC"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310DC">
        <w:trPr>
          <w:trHeight w:val="274"/>
          <w:jc w:val="center"/>
        </w:trPr>
        <w:tc>
          <w:tcPr>
            <w:tcW w:w="7397"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2841"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397" w:type="dxa"/>
            <w:shd w:val="clear" w:color="auto" w:fill="auto"/>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pStyle w:val="Bodytext21"/>
              <w:shd w:val="clear" w:color="auto" w:fill="auto"/>
              <w:spacing w:before="0" w:after="0" w:line="240" w:lineRule="auto"/>
              <w:ind w:firstLine="0"/>
              <w:rPr>
                <w:rFonts w:ascii="Times New Roman" w:eastAsia="Times New Roman" w:hAnsi="Times New Roman" w:cs="Times New Roman"/>
                <w:b w:val="0"/>
                <w:bCs w:val="0"/>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val="0"/>
                <w:bCs w:val="0"/>
                <w:sz w:val="28"/>
                <w:szCs w:val="28"/>
                <w:lang w:val="vi-VN"/>
              </w:rPr>
              <w:t xml:space="preserve">- Thảo luận nhóm làm BT:: </w:t>
            </w:r>
            <w:r>
              <w:rPr>
                <w:rFonts w:ascii="Times New Roman" w:hAnsi="Times New Roman" w:cs="Times New Roman"/>
                <w:b w:val="0"/>
                <w:bCs w:val="0"/>
                <w:sz w:val="28"/>
                <w:szCs w:val="28"/>
              </w:rPr>
              <w:t>So sánh quá trình sản xuất gang và thép, đánh giá được phạm vi sử dụng của gang và thép dựa trên tính chất.</w:t>
            </w:r>
          </w:p>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tập trắc nghiệm:</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1. </w:t>
            </w:r>
            <w:r>
              <w:rPr>
                <w:rFonts w:ascii="Times New Roman" w:hAnsi="Times New Roman" w:cs="Times New Roman"/>
                <w:sz w:val="26"/>
                <w:szCs w:val="26"/>
                <w:lang w:val="es-AR"/>
              </w:rPr>
              <w:t>Gang và thép là hợp kim của</w:t>
            </w:r>
          </w:p>
          <w:p w:rsidR="007310DC" w:rsidRDefault="007310DC" w:rsidP="00D861C6">
            <w:pPr>
              <w:numPr>
                <w:ilvl w:val="0"/>
                <w:numId w:val="28"/>
              </w:numPr>
              <w:tabs>
                <w:tab w:val="left" w:pos="283"/>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sz w:val="26"/>
                <w:szCs w:val="26"/>
                <w:lang w:val="es-AR"/>
              </w:rPr>
              <w:t>nhôm với đồng.</w:t>
            </w:r>
            <w:r>
              <w:rPr>
                <w:rFonts w:ascii="Times New Roman" w:hAnsi="Times New Roman" w:cs="Times New Roman"/>
                <w:b/>
                <w:sz w:val="26"/>
                <w:szCs w:val="26"/>
                <w:lang w:val="es-AR"/>
              </w:rPr>
              <w:tab/>
            </w:r>
            <w:r>
              <w:rPr>
                <w:rFonts w:ascii="Times New Roman" w:hAnsi="Times New Roman" w:cs="Times New Roman"/>
                <w:b/>
                <w:sz w:val="26"/>
                <w:szCs w:val="26"/>
              </w:rPr>
              <w:t xml:space="preserve">                 </w:t>
            </w:r>
            <w:r>
              <w:rPr>
                <w:rFonts w:ascii="Times New Roman" w:hAnsi="Times New Roman" w:cs="Times New Roman"/>
                <w:b/>
                <w:color w:val="365F91" w:themeColor="accent1" w:themeShade="BF"/>
                <w:sz w:val="26"/>
                <w:szCs w:val="26"/>
                <w:lang w:val="es-AR"/>
              </w:rPr>
              <w:t xml:space="preserve">B. </w:t>
            </w:r>
            <w:r>
              <w:rPr>
                <w:rFonts w:ascii="Times New Roman" w:hAnsi="Times New Roman" w:cs="Times New Roman"/>
                <w:color w:val="365F91" w:themeColor="accent1" w:themeShade="BF"/>
                <w:sz w:val="26"/>
                <w:szCs w:val="26"/>
                <w:lang w:val="es-AR"/>
              </w:rPr>
              <w:t>sắt với carbon.</w:t>
            </w:r>
            <w:r>
              <w:rPr>
                <w:rFonts w:ascii="Times New Roman" w:hAnsi="Times New Roman" w:cs="Times New Roman"/>
                <w:b/>
                <w:sz w:val="26"/>
                <w:szCs w:val="26"/>
                <w:lang w:val="es-AR"/>
              </w:rPr>
              <w:tab/>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es-AR"/>
              </w:rPr>
            </w:pP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carbon với silicon.</w:t>
            </w:r>
            <w:r>
              <w:rPr>
                <w:rFonts w:ascii="Times New Roman" w:hAnsi="Times New Roman" w:cs="Times New Roman"/>
                <w:b/>
                <w:sz w:val="26"/>
                <w:szCs w:val="26"/>
                <w:lang w:val="es-AR"/>
              </w:rPr>
              <w:tab/>
            </w:r>
            <w:r>
              <w:rPr>
                <w:rFonts w:ascii="Times New Roman" w:hAnsi="Times New Roman" w:cs="Times New Roman"/>
                <w:b/>
                <w:sz w:val="26"/>
                <w:szCs w:val="26"/>
              </w:rPr>
              <w:t xml:space="preserve">                </w:t>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sắt với nhôm.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Gang là hợp kim của sắt với carbon và một lượng nhỏ các nguyên tố khác như: Si, Mn, S,… trong đó hàm lượng carbon chiếm:</w:t>
            </w:r>
          </w:p>
          <w:p w:rsidR="007310DC" w:rsidRDefault="007310DC" w:rsidP="00D861C6">
            <w:pPr>
              <w:numPr>
                <w:ilvl w:val="0"/>
                <w:numId w:val="29"/>
              </w:numPr>
              <w:tabs>
                <w:tab w:val="left" w:pos="283"/>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sz w:val="26"/>
                <w:szCs w:val="26"/>
              </w:rPr>
              <w:t>Từ 2% đến 6%</w:t>
            </w:r>
            <w:r>
              <w:rPr>
                <w:rFonts w:ascii="Times New Roman" w:hAnsi="Times New Roman" w:cs="Times New Roman"/>
                <w:sz w:val="26"/>
                <w:szCs w:val="26"/>
                <w:lang w:val="es-AR"/>
              </w:rPr>
              <w:t>.</w:t>
            </w:r>
            <w:r>
              <w:rPr>
                <w:rFonts w:ascii="Times New Roman" w:hAnsi="Times New Roman" w:cs="Times New Roman"/>
                <w:b/>
                <w:sz w:val="26"/>
                <w:szCs w:val="26"/>
                <w:lang w:val="es-AR"/>
              </w:rPr>
              <w:tab/>
            </w:r>
            <w:r>
              <w:rPr>
                <w:rFonts w:ascii="Times New Roman" w:hAnsi="Times New Roman" w:cs="Times New Roman"/>
                <w:b/>
                <w:sz w:val="26"/>
                <w:szCs w:val="26"/>
              </w:rPr>
              <w:t xml:space="preserve">               B. </w:t>
            </w:r>
            <w:r>
              <w:rPr>
                <w:rFonts w:ascii="Times New Roman" w:hAnsi="Times New Roman" w:cs="Times New Roman"/>
                <w:sz w:val="26"/>
                <w:szCs w:val="26"/>
              </w:rPr>
              <w:t>Dưới 2%</w:t>
            </w:r>
            <w:r>
              <w:rPr>
                <w:rFonts w:ascii="Times New Roman" w:hAnsi="Times New Roman" w:cs="Times New Roman"/>
                <w:sz w:val="26"/>
                <w:szCs w:val="26"/>
                <w:lang w:val="es-AR"/>
              </w:rPr>
              <w:t>.</w:t>
            </w:r>
            <w:r>
              <w:rPr>
                <w:rFonts w:ascii="Times New Roman" w:hAnsi="Times New Roman" w:cs="Times New Roman"/>
                <w:b/>
                <w:sz w:val="26"/>
                <w:szCs w:val="26"/>
                <w:lang w:val="es-AR"/>
              </w:rPr>
              <w:tab/>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es-AR"/>
              </w:rPr>
            </w:pPr>
            <w:r>
              <w:rPr>
                <w:rFonts w:ascii="Times New Roman" w:hAnsi="Times New Roman" w:cs="Times New Roman"/>
                <w:b/>
                <w:color w:val="365F91" w:themeColor="accent1" w:themeShade="BF"/>
                <w:sz w:val="26"/>
                <w:szCs w:val="26"/>
              </w:rPr>
              <w:t xml:space="preserve">C. </w:t>
            </w:r>
            <w:r>
              <w:rPr>
                <w:rFonts w:ascii="Times New Roman" w:hAnsi="Times New Roman" w:cs="Times New Roman"/>
                <w:color w:val="365F91" w:themeColor="accent1" w:themeShade="BF"/>
                <w:sz w:val="26"/>
                <w:szCs w:val="26"/>
              </w:rPr>
              <w:t>Từ 2% đến 5%</w:t>
            </w:r>
            <w:r>
              <w:rPr>
                <w:rFonts w:ascii="Times New Roman" w:hAnsi="Times New Roman" w:cs="Times New Roman"/>
                <w:color w:val="365F91" w:themeColor="accent1" w:themeShade="BF"/>
                <w:sz w:val="26"/>
                <w:szCs w:val="26"/>
                <w:lang w:val="es-AR"/>
              </w:rPr>
              <w:t>.</w:t>
            </w:r>
            <w:r>
              <w:rPr>
                <w:rFonts w:ascii="Times New Roman" w:hAnsi="Times New Roman" w:cs="Times New Roman"/>
                <w:b/>
                <w:sz w:val="26"/>
                <w:szCs w:val="26"/>
                <w:lang w:val="es-AR"/>
              </w:rPr>
              <w:tab/>
            </w:r>
            <w:r>
              <w:rPr>
                <w:rFonts w:ascii="Times New Roman" w:hAnsi="Times New Roman" w:cs="Times New Roman"/>
                <w:b/>
                <w:sz w:val="26"/>
                <w:szCs w:val="26"/>
              </w:rPr>
              <w:t xml:space="preserve">               D. </w:t>
            </w:r>
            <w:r>
              <w:rPr>
                <w:rFonts w:ascii="Times New Roman" w:hAnsi="Times New Roman" w:cs="Times New Roman"/>
                <w:sz w:val="26"/>
                <w:szCs w:val="26"/>
              </w:rPr>
              <w:t>Trên 6%</w:t>
            </w:r>
            <w:r>
              <w:rPr>
                <w:rFonts w:ascii="Times New Roman" w:hAnsi="Times New Roman" w:cs="Times New Roman"/>
                <w:sz w:val="26"/>
                <w:szCs w:val="26"/>
                <w:lang w:val="es-AR"/>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Thép là hợp kim của sắt với cacbon và một số nguyên tố khác trong đó hàm lượng carbon chiếm:</w:t>
            </w:r>
          </w:p>
          <w:p w:rsidR="007310DC" w:rsidRDefault="007310DC" w:rsidP="00D861C6">
            <w:pPr>
              <w:numPr>
                <w:ilvl w:val="0"/>
                <w:numId w:val="30"/>
              </w:numPr>
              <w:tabs>
                <w:tab w:val="left" w:pos="283"/>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sz w:val="26"/>
                <w:szCs w:val="26"/>
              </w:rPr>
              <w:t>Trên 2%</w:t>
            </w:r>
            <w:r>
              <w:rPr>
                <w:rFonts w:ascii="Times New Roman" w:hAnsi="Times New Roman" w:cs="Times New Roman"/>
                <w:sz w:val="26"/>
                <w:szCs w:val="26"/>
                <w:lang w:val="es-AR"/>
              </w:rPr>
              <w:t>.</w:t>
            </w:r>
            <w:r>
              <w:rPr>
                <w:rFonts w:ascii="Times New Roman" w:hAnsi="Times New Roman" w:cs="Times New Roman"/>
                <w:b/>
                <w:sz w:val="26"/>
                <w:szCs w:val="26"/>
                <w:lang w:val="es-AR"/>
              </w:rPr>
              <w:tab/>
            </w:r>
            <w:r>
              <w:rPr>
                <w:rFonts w:ascii="Times New Roman" w:hAnsi="Times New Roman" w:cs="Times New Roman"/>
                <w:b/>
                <w:sz w:val="26"/>
                <w:szCs w:val="26"/>
              </w:rPr>
              <w:t xml:space="preserve">               </w:t>
            </w:r>
            <w:r>
              <w:rPr>
                <w:rFonts w:ascii="Times New Roman" w:hAnsi="Times New Roman" w:cs="Times New Roman"/>
                <w:b/>
                <w:color w:val="365F91" w:themeColor="accent1" w:themeShade="BF"/>
                <w:sz w:val="26"/>
                <w:szCs w:val="26"/>
              </w:rPr>
              <w:t xml:space="preserve">B. </w:t>
            </w:r>
            <w:r>
              <w:rPr>
                <w:rFonts w:ascii="Times New Roman" w:hAnsi="Times New Roman" w:cs="Times New Roman"/>
                <w:color w:val="365F91" w:themeColor="accent1" w:themeShade="BF"/>
                <w:sz w:val="26"/>
                <w:szCs w:val="26"/>
              </w:rPr>
              <w:t>Dưới 2%</w:t>
            </w:r>
            <w:r>
              <w:rPr>
                <w:rFonts w:ascii="Times New Roman" w:hAnsi="Times New Roman" w:cs="Times New Roman"/>
                <w:color w:val="365F91" w:themeColor="accent1" w:themeShade="BF"/>
                <w:sz w:val="26"/>
                <w:szCs w:val="26"/>
                <w:lang w:val="es-AR"/>
              </w:rPr>
              <w:t>.</w:t>
            </w:r>
            <w:r>
              <w:rPr>
                <w:rFonts w:ascii="Times New Roman" w:hAnsi="Times New Roman" w:cs="Times New Roman"/>
                <w:b/>
                <w:sz w:val="26"/>
                <w:szCs w:val="26"/>
                <w:lang w:val="es-AR"/>
              </w:rPr>
              <w:tab/>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es-AR"/>
              </w:rPr>
            </w:pPr>
            <w:r>
              <w:rPr>
                <w:rFonts w:ascii="Times New Roman" w:hAnsi="Times New Roman" w:cs="Times New Roman"/>
                <w:b/>
                <w:sz w:val="26"/>
                <w:szCs w:val="26"/>
              </w:rPr>
              <w:t xml:space="preserve">C. </w:t>
            </w:r>
            <w:r>
              <w:rPr>
                <w:rFonts w:ascii="Times New Roman" w:hAnsi="Times New Roman" w:cs="Times New Roman"/>
                <w:sz w:val="26"/>
                <w:szCs w:val="26"/>
              </w:rPr>
              <w:t>Từ 2% đến 5%</w:t>
            </w:r>
            <w:r>
              <w:rPr>
                <w:rFonts w:ascii="Times New Roman" w:hAnsi="Times New Roman" w:cs="Times New Roman"/>
                <w:sz w:val="26"/>
                <w:szCs w:val="26"/>
                <w:lang w:val="es-AR"/>
              </w:rPr>
              <w:t>.</w:t>
            </w:r>
            <w:r>
              <w:rPr>
                <w:rFonts w:ascii="Times New Roman" w:hAnsi="Times New Roman" w:cs="Times New Roman"/>
                <w:b/>
                <w:sz w:val="26"/>
                <w:szCs w:val="26"/>
                <w:lang w:val="es-AR"/>
              </w:rPr>
              <w:tab/>
            </w:r>
            <w:r>
              <w:rPr>
                <w:rFonts w:ascii="Times New Roman" w:hAnsi="Times New Roman" w:cs="Times New Roman"/>
                <w:b/>
                <w:sz w:val="26"/>
                <w:szCs w:val="26"/>
              </w:rPr>
              <w:t xml:space="preserve">               D. </w:t>
            </w:r>
            <w:r>
              <w:rPr>
                <w:rFonts w:ascii="Times New Roman" w:hAnsi="Times New Roman" w:cs="Times New Roman"/>
                <w:sz w:val="26"/>
                <w:szCs w:val="26"/>
              </w:rPr>
              <w:t>Trên 5%</w:t>
            </w:r>
            <w:r>
              <w:rPr>
                <w:rFonts w:ascii="Times New Roman" w:hAnsi="Times New Roman" w:cs="Times New Roman"/>
                <w:sz w:val="26"/>
                <w:szCs w:val="26"/>
                <w:lang w:val="es-AR"/>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es-AR"/>
              </w:rPr>
            </w:pPr>
            <w:r>
              <w:rPr>
                <w:rFonts w:ascii="Times New Roman" w:hAnsi="Times New Roman" w:cs="Times New Roman"/>
                <w:b/>
                <w:bCs/>
                <w:sz w:val="26"/>
                <w:szCs w:val="26"/>
                <w:lang w:val="es-AR"/>
              </w:rPr>
              <w:t xml:space="preserve">Câu </w:t>
            </w:r>
            <w:r>
              <w:rPr>
                <w:rFonts w:ascii="Times New Roman" w:hAnsi="Times New Roman" w:cs="Times New Roman"/>
                <w:b/>
                <w:bCs/>
                <w:sz w:val="26"/>
                <w:szCs w:val="26"/>
              </w:rPr>
              <w:t>4</w:t>
            </w:r>
            <w:r>
              <w:rPr>
                <w:rFonts w:ascii="Times New Roman" w:hAnsi="Times New Roman" w:cs="Times New Roman"/>
                <w:b/>
                <w:bCs/>
                <w:sz w:val="26"/>
                <w:szCs w:val="26"/>
                <w:lang w:val="es-AR"/>
              </w:rPr>
              <w:t xml:space="preserve">. </w:t>
            </w:r>
            <w:r>
              <w:rPr>
                <w:rFonts w:ascii="Times New Roman" w:hAnsi="Times New Roman" w:cs="Times New Roman"/>
                <w:bCs/>
                <w:sz w:val="26"/>
                <w:szCs w:val="26"/>
                <w:lang w:val="nl-NL"/>
              </w:rPr>
              <w:t>Phản ứng tạo xỉ trong lò cao là</w:t>
            </w:r>
          </w:p>
          <w:p w:rsidR="007310DC" w:rsidRDefault="007310DC" w:rsidP="00D861C6">
            <w:pPr>
              <w:numPr>
                <w:ilvl w:val="0"/>
                <w:numId w:val="31"/>
              </w:numPr>
              <w:tabs>
                <w:tab w:val="left" w:pos="283"/>
                <w:tab w:val="left" w:pos="2552"/>
                <w:tab w:val="left" w:pos="5103"/>
                <w:tab w:val="left" w:pos="7655"/>
              </w:tabs>
              <w:spacing w:after="0" w:line="312" w:lineRule="auto"/>
              <w:jc w:val="both"/>
              <w:rPr>
                <w:rFonts w:ascii="Times New Roman" w:hAnsi="Times New Roman" w:cs="Times New Roman"/>
                <w:b/>
                <w:bCs/>
                <w:sz w:val="26"/>
                <w:szCs w:val="26"/>
                <w:lang w:val="es-AR"/>
              </w:rPr>
            </w:pPr>
            <w:r>
              <w:rPr>
                <w:rFonts w:ascii="Times New Roman" w:hAnsi="Times New Roman" w:cs="Times New Roman"/>
                <w:bCs/>
                <w:sz w:val="26"/>
                <w:szCs w:val="26"/>
                <w:lang w:val="nl-NL"/>
              </w:rPr>
              <w:t>CaCO</w:t>
            </w:r>
            <w:r>
              <w:rPr>
                <w:rFonts w:ascii="Times New Roman" w:hAnsi="Times New Roman" w:cs="Times New Roman"/>
                <w:bCs/>
                <w:sz w:val="26"/>
                <w:szCs w:val="26"/>
                <w:vertAlign w:val="subscript"/>
                <w:lang w:val="nl-NL"/>
              </w:rPr>
              <w:t xml:space="preserve">3 </w:t>
            </w:r>
            <w:r>
              <w:rPr>
                <w:position w:val="-6"/>
              </w:rPr>
              <w:object w:dxaOrig="770" w:dyaOrig="432">
                <v:shape id="_x0000_i1040" type="#_x0000_t75" style="width:38.25pt;height:21.75pt" o:ole="">
                  <v:imagedata r:id="rId38" o:title=""/>
                </v:shape>
                <o:OLEObject Type="Embed" ProgID="Equation.DSMT4" ShapeID="_x0000_i1040" DrawAspect="Content" ObjectID="_1784213320" r:id="rId43"/>
              </w:object>
            </w:r>
            <w:r>
              <w:rPr>
                <w:rFonts w:ascii="Times New Roman" w:hAnsi="Times New Roman" w:cs="Times New Roman"/>
                <w:bCs/>
                <w:sz w:val="26"/>
                <w:szCs w:val="26"/>
                <w:lang w:val="nl-NL"/>
              </w:rPr>
              <w:t xml:space="preserve"> CaO + CO</w:t>
            </w:r>
            <w:r>
              <w:rPr>
                <w:rFonts w:ascii="Times New Roman" w:hAnsi="Times New Roman" w:cs="Times New Roman"/>
                <w:bCs/>
                <w:sz w:val="26"/>
                <w:szCs w:val="26"/>
                <w:vertAlign w:val="subscript"/>
                <w:lang w:val="nl-NL"/>
              </w:rPr>
              <w:t>2</w:t>
            </w:r>
            <w:r>
              <w:rPr>
                <w:rFonts w:ascii="Times New Roman" w:hAnsi="Times New Roman" w:cs="Times New Roman"/>
                <w:bCs/>
                <w:sz w:val="26"/>
                <w:szCs w:val="26"/>
                <w:lang w:val="nl-NL"/>
              </w:rPr>
              <w:t>.</w:t>
            </w:r>
            <w:r>
              <w:rPr>
                <w:rFonts w:ascii="Times New Roman" w:hAnsi="Times New Roman" w:cs="Times New Roman"/>
                <w:b/>
                <w:bCs/>
                <w:sz w:val="26"/>
                <w:szCs w:val="26"/>
                <w:lang w:val="es-AR"/>
              </w:rPr>
              <w:tab/>
            </w:r>
          </w:p>
          <w:p w:rsidR="007310DC" w:rsidRDefault="007310DC" w:rsidP="00D861C6">
            <w:pPr>
              <w:numPr>
                <w:ilvl w:val="0"/>
                <w:numId w:val="31"/>
              </w:numPr>
              <w:tabs>
                <w:tab w:val="left" w:pos="283"/>
                <w:tab w:val="left" w:pos="2552"/>
                <w:tab w:val="left" w:pos="5103"/>
                <w:tab w:val="left" w:pos="7655"/>
              </w:tabs>
              <w:spacing w:after="0" w:line="312" w:lineRule="auto"/>
              <w:jc w:val="both"/>
              <w:rPr>
                <w:rFonts w:ascii="Times New Roman" w:hAnsi="Times New Roman" w:cs="Times New Roman"/>
                <w:b/>
                <w:bCs/>
                <w:color w:val="365F91" w:themeColor="accent1" w:themeShade="BF"/>
                <w:sz w:val="26"/>
                <w:szCs w:val="26"/>
                <w:lang w:val="es-AR"/>
              </w:rPr>
            </w:pPr>
            <w:r>
              <w:rPr>
                <w:rFonts w:ascii="Times New Roman" w:hAnsi="Times New Roman" w:cs="Times New Roman"/>
                <w:bCs/>
                <w:color w:val="365F91" w:themeColor="accent1" w:themeShade="BF"/>
                <w:sz w:val="26"/>
                <w:szCs w:val="26"/>
                <w:lang w:val="nl-NL"/>
              </w:rPr>
              <w:t>CaO + SiO</w:t>
            </w:r>
            <w:r>
              <w:rPr>
                <w:rFonts w:ascii="Times New Roman" w:hAnsi="Times New Roman" w:cs="Times New Roman"/>
                <w:bCs/>
                <w:color w:val="365F91" w:themeColor="accent1" w:themeShade="BF"/>
                <w:sz w:val="26"/>
                <w:szCs w:val="26"/>
                <w:vertAlign w:val="subscript"/>
                <w:lang w:val="nl-NL"/>
              </w:rPr>
              <w:t>2</w:t>
            </w:r>
            <w:r>
              <w:rPr>
                <w:rFonts w:ascii="Times New Roman" w:hAnsi="Times New Roman" w:cs="Times New Roman"/>
                <w:bCs/>
                <w:color w:val="365F91" w:themeColor="accent1" w:themeShade="BF"/>
                <w:sz w:val="26"/>
                <w:szCs w:val="26"/>
                <w:lang w:val="nl-NL"/>
              </w:rPr>
              <w:t xml:space="preserve"> </w:t>
            </w:r>
            <w:r>
              <w:rPr>
                <w:color w:val="365F91" w:themeColor="accent1" w:themeShade="BF"/>
                <w:position w:val="-6"/>
              </w:rPr>
              <w:object w:dxaOrig="770" w:dyaOrig="432">
                <v:shape id="_x0000_i1041" type="#_x0000_t75" style="width:38.25pt;height:21.75pt" o:ole="">
                  <v:imagedata r:id="rId38" o:title=""/>
                </v:shape>
                <o:OLEObject Type="Embed" ProgID="Equation.DSMT4" ShapeID="_x0000_i1041" DrawAspect="Content" ObjectID="_1784213321" r:id="rId44"/>
              </w:object>
            </w:r>
            <w:r>
              <w:rPr>
                <w:rFonts w:ascii="Times New Roman" w:hAnsi="Times New Roman" w:cs="Times New Roman"/>
                <w:bCs/>
                <w:color w:val="365F91" w:themeColor="accent1" w:themeShade="BF"/>
                <w:sz w:val="26"/>
                <w:szCs w:val="26"/>
                <w:lang w:val="nl-NL"/>
              </w:rPr>
              <w:t xml:space="preserve"> CaSiO</w:t>
            </w:r>
            <w:r>
              <w:rPr>
                <w:rFonts w:ascii="Times New Roman" w:hAnsi="Times New Roman" w:cs="Times New Roman"/>
                <w:bCs/>
                <w:color w:val="365F91" w:themeColor="accent1" w:themeShade="BF"/>
                <w:sz w:val="26"/>
                <w:szCs w:val="26"/>
                <w:vertAlign w:val="subscript"/>
                <w:lang w:val="nl-NL"/>
              </w:rPr>
              <w:t>3</w:t>
            </w:r>
            <w:r>
              <w:rPr>
                <w:rFonts w:ascii="Times New Roman" w:hAnsi="Times New Roman" w:cs="Times New Roman"/>
                <w:bCs/>
                <w:color w:val="365F91" w:themeColor="accent1" w:themeShade="BF"/>
                <w:sz w:val="26"/>
                <w:szCs w:val="26"/>
                <w:lang w:val="nl-NL"/>
              </w:rPr>
              <w:t>.</w:t>
            </w:r>
          </w:p>
          <w:p w:rsidR="007310DC" w:rsidRDefault="007310DC" w:rsidP="00D861C6">
            <w:pPr>
              <w:numPr>
                <w:ilvl w:val="0"/>
                <w:numId w:val="31"/>
              </w:numPr>
              <w:tabs>
                <w:tab w:val="left" w:pos="283"/>
                <w:tab w:val="left" w:pos="2552"/>
                <w:tab w:val="left" w:pos="5103"/>
                <w:tab w:val="left" w:pos="7655"/>
              </w:tabs>
              <w:spacing w:after="0" w:line="312" w:lineRule="auto"/>
              <w:jc w:val="both"/>
              <w:rPr>
                <w:rFonts w:ascii="Times New Roman" w:hAnsi="Times New Roman" w:cs="Times New Roman"/>
                <w:b/>
                <w:bCs/>
                <w:sz w:val="26"/>
                <w:szCs w:val="26"/>
                <w:lang w:val="es-AR"/>
              </w:rPr>
            </w:pPr>
            <w:r>
              <w:rPr>
                <w:rFonts w:ascii="Times New Roman" w:hAnsi="Times New Roman" w:cs="Times New Roman"/>
                <w:bCs/>
                <w:sz w:val="26"/>
                <w:szCs w:val="26"/>
                <w:lang w:val="nl-NL"/>
              </w:rPr>
              <w:t>CaO + CO</w:t>
            </w:r>
            <w:r>
              <w:rPr>
                <w:rFonts w:ascii="Times New Roman" w:hAnsi="Times New Roman" w:cs="Times New Roman"/>
                <w:bCs/>
                <w:sz w:val="26"/>
                <w:szCs w:val="26"/>
                <w:vertAlign w:val="subscript"/>
                <w:lang w:val="nl-NL"/>
              </w:rPr>
              <w:t>2</w:t>
            </w:r>
            <w:r>
              <w:rPr>
                <w:rFonts w:ascii="Times New Roman" w:hAnsi="Times New Roman" w:cs="Times New Roman"/>
                <w:bCs/>
                <w:sz w:val="26"/>
                <w:szCs w:val="26"/>
                <w:lang w:val="nl-NL"/>
              </w:rPr>
              <w:t xml:space="preserve"> </w:t>
            </w:r>
            <w:r>
              <w:rPr>
                <w:position w:val="-6"/>
              </w:rPr>
              <w:object w:dxaOrig="770" w:dyaOrig="432">
                <v:shape id="_x0000_i1042" type="#_x0000_t75" style="width:38.25pt;height:21.75pt" o:ole="">
                  <v:imagedata r:id="rId38" o:title=""/>
                </v:shape>
                <o:OLEObject Type="Embed" ProgID="Equation.DSMT4" ShapeID="_x0000_i1042" DrawAspect="Content" ObjectID="_1784213322" r:id="rId45"/>
              </w:object>
            </w:r>
            <w:r>
              <w:rPr>
                <w:rFonts w:ascii="Times New Roman" w:hAnsi="Times New Roman" w:cs="Times New Roman"/>
                <w:bCs/>
                <w:sz w:val="26"/>
                <w:szCs w:val="26"/>
                <w:lang w:val="nl-NL"/>
              </w:rPr>
              <w:t xml:space="preserve"> CaCO</w:t>
            </w:r>
            <w:r>
              <w:rPr>
                <w:rFonts w:ascii="Times New Roman" w:hAnsi="Times New Roman" w:cs="Times New Roman"/>
                <w:bCs/>
                <w:sz w:val="26"/>
                <w:szCs w:val="26"/>
                <w:vertAlign w:val="subscript"/>
                <w:lang w:val="nl-NL"/>
              </w:rPr>
              <w:t>3</w:t>
            </w:r>
            <w:r>
              <w:rPr>
                <w:rFonts w:ascii="Times New Roman" w:hAnsi="Times New Roman" w:cs="Times New Roman"/>
                <w:bCs/>
                <w:sz w:val="26"/>
                <w:szCs w:val="26"/>
                <w:lang w:val="nl-NL"/>
              </w:rPr>
              <w:t>.</w:t>
            </w:r>
            <w:r>
              <w:rPr>
                <w:rFonts w:ascii="Times New Roman" w:hAnsi="Times New Roman" w:cs="Times New Roman"/>
                <w:b/>
                <w:bCs/>
                <w:sz w:val="26"/>
                <w:szCs w:val="26"/>
                <w:lang w:val="es-AR"/>
              </w:rPr>
              <w:tab/>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es-AR"/>
              </w:rPr>
            </w:pPr>
            <w:r>
              <w:rPr>
                <w:rFonts w:ascii="Times New Roman" w:hAnsi="Times New Roman" w:cs="Times New Roman"/>
                <w:b/>
                <w:bCs/>
                <w:sz w:val="26"/>
                <w:szCs w:val="26"/>
                <w:lang w:val="nl-NL"/>
              </w:rPr>
              <w:t xml:space="preserve">D. </w:t>
            </w:r>
            <w:r>
              <w:rPr>
                <w:rFonts w:ascii="Times New Roman" w:hAnsi="Times New Roman" w:cs="Times New Roman"/>
                <w:bCs/>
                <w:sz w:val="26"/>
                <w:szCs w:val="26"/>
                <w:lang w:val="nl-NL"/>
              </w:rPr>
              <w:t>CaSiO</w:t>
            </w:r>
            <w:r>
              <w:rPr>
                <w:rFonts w:ascii="Times New Roman" w:hAnsi="Times New Roman" w:cs="Times New Roman"/>
                <w:bCs/>
                <w:sz w:val="26"/>
                <w:szCs w:val="26"/>
                <w:vertAlign w:val="subscript"/>
                <w:lang w:val="nl-NL"/>
              </w:rPr>
              <w:t>3</w:t>
            </w:r>
            <w:r>
              <w:rPr>
                <w:rFonts w:ascii="Times New Roman" w:hAnsi="Times New Roman" w:cs="Times New Roman"/>
                <w:bCs/>
                <w:sz w:val="26"/>
                <w:szCs w:val="26"/>
                <w:lang w:val="nl-NL"/>
              </w:rPr>
              <w:t xml:space="preserve"> </w:t>
            </w:r>
            <w:r>
              <w:rPr>
                <w:position w:val="-6"/>
              </w:rPr>
              <w:object w:dxaOrig="770" w:dyaOrig="432">
                <v:shape id="_x0000_i1043" type="#_x0000_t75" style="width:38.25pt;height:21.75pt" o:ole="">
                  <v:imagedata r:id="rId38" o:title=""/>
                </v:shape>
                <o:OLEObject Type="Embed" ProgID="Equation.DSMT4" ShapeID="_x0000_i1043" DrawAspect="Content" ObjectID="_1784213323" r:id="rId46"/>
              </w:object>
            </w:r>
            <w:r>
              <w:rPr>
                <w:rFonts w:ascii="Times New Roman" w:hAnsi="Times New Roman" w:cs="Times New Roman"/>
                <w:bCs/>
                <w:sz w:val="26"/>
                <w:szCs w:val="26"/>
                <w:lang w:val="nl-NL"/>
              </w:rPr>
              <w:t xml:space="preserve"> CaO + SiO</w:t>
            </w:r>
            <w:r>
              <w:rPr>
                <w:rFonts w:ascii="Times New Roman" w:hAnsi="Times New Roman" w:cs="Times New Roman"/>
                <w:bCs/>
                <w:sz w:val="26"/>
                <w:szCs w:val="26"/>
                <w:vertAlign w:val="subscript"/>
                <w:lang w:val="nl-NL"/>
              </w:rPr>
              <w:t>2</w:t>
            </w:r>
            <w:r>
              <w:rPr>
                <w:rFonts w:ascii="Times New Roman" w:hAnsi="Times New Roman" w:cs="Times New Roman"/>
                <w:bCs/>
                <w:sz w:val="26"/>
                <w:szCs w:val="26"/>
                <w:lang w:val="nl-NL"/>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Câu 5. </w:t>
            </w:r>
            <w:r>
              <w:rPr>
                <w:rFonts w:ascii="Times New Roman" w:hAnsi="Times New Roman" w:cs="Times New Roman"/>
                <w:bCs/>
                <w:sz w:val="26"/>
                <w:szCs w:val="26"/>
              </w:rPr>
              <w:t>Nguyên tắc sản xuất thép là</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
                <w:bCs/>
                <w:sz w:val="26"/>
                <w:szCs w:val="26"/>
                <w:lang w:val="es-AR"/>
              </w:rPr>
            </w:pPr>
            <w:r>
              <w:rPr>
                <w:rFonts w:ascii="Times New Roman" w:hAnsi="Times New Roman" w:cs="Times New Roman"/>
                <w:b/>
                <w:bCs/>
                <w:sz w:val="26"/>
                <w:szCs w:val="26"/>
              </w:rPr>
              <w:t xml:space="preserve">A. </w:t>
            </w:r>
            <w:r>
              <w:rPr>
                <w:rFonts w:ascii="Times New Roman" w:hAnsi="Times New Roman" w:cs="Times New Roman"/>
                <w:bCs/>
                <w:sz w:val="26"/>
                <w:szCs w:val="26"/>
              </w:rPr>
              <w:t>Làm tăng hàm lượng C có trong gang</w:t>
            </w:r>
            <w:r>
              <w:rPr>
                <w:rFonts w:ascii="Times New Roman" w:hAnsi="Times New Roman" w:cs="Times New Roman"/>
                <w:bCs/>
                <w:sz w:val="26"/>
                <w:szCs w:val="26"/>
                <w:lang w:val="es-AR"/>
              </w:rPr>
              <w:t>.</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
                <w:bCs/>
                <w:sz w:val="26"/>
                <w:szCs w:val="26"/>
                <w:lang w:val="es-AR"/>
              </w:rPr>
            </w:pPr>
            <w:r>
              <w:rPr>
                <w:rFonts w:ascii="Times New Roman" w:hAnsi="Times New Roman" w:cs="Times New Roman"/>
                <w:b/>
                <w:bCs/>
                <w:sz w:val="26"/>
                <w:szCs w:val="26"/>
              </w:rPr>
              <w:t xml:space="preserve">B. </w:t>
            </w:r>
            <w:r>
              <w:rPr>
                <w:rFonts w:ascii="Times New Roman" w:hAnsi="Times New Roman" w:cs="Times New Roman"/>
                <w:bCs/>
                <w:sz w:val="26"/>
                <w:szCs w:val="26"/>
              </w:rPr>
              <w:t>Làm giảm hàm lượng C có trong gang</w:t>
            </w:r>
            <w:r>
              <w:rPr>
                <w:rFonts w:ascii="Times New Roman" w:hAnsi="Times New Roman" w:cs="Times New Roman"/>
                <w:bCs/>
                <w:sz w:val="26"/>
                <w:szCs w:val="26"/>
                <w:lang w:val="es-AR"/>
              </w:rPr>
              <w:t>.</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
                <w:bCs/>
                <w:color w:val="365F91" w:themeColor="accent1" w:themeShade="BF"/>
                <w:sz w:val="26"/>
                <w:szCs w:val="26"/>
                <w:lang w:val="es-AR"/>
              </w:rPr>
            </w:pPr>
            <w:r>
              <w:rPr>
                <w:rFonts w:ascii="Times New Roman" w:hAnsi="Times New Roman" w:cs="Times New Roman"/>
                <w:b/>
                <w:bCs/>
                <w:color w:val="365F91" w:themeColor="accent1" w:themeShade="BF"/>
                <w:sz w:val="26"/>
                <w:szCs w:val="26"/>
              </w:rPr>
              <w:t xml:space="preserve">C. </w:t>
            </w:r>
            <w:r>
              <w:rPr>
                <w:rFonts w:ascii="Times New Roman" w:hAnsi="Times New Roman" w:cs="Times New Roman"/>
                <w:bCs/>
                <w:color w:val="365F91" w:themeColor="accent1" w:themeShade="BF"/>
                <w:sz w:val="26"/>
                <w:szCs w:val="26"/>
              </w:rPr>
              <w:t>Làm giảm hàm lượng các nguyên tố C, Si, Mn… có trong gang</w:t>
            </w:r>
            <w:r>
              <w:rPr>
                <w:rFonts w:ascii="Times New Roman" w:hAnsi="Times New Roman" w:cs="Times New Roman"/>
                <w:bCs/>
                <w:color w:val="365F91" w:themeColor="accent1" w:themeShade="BF"/>
                <w:sz w:val="26"/>
                <w:szCs w:val="26"/>
                <w:lang w:val="es-AR"/>
              </w:rPr>
              <w:t>.</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es-AR"/>
              </w:rPr>
            </w:pPr>
            <w:r>
              <w:rPr>
                <w:rFonts w:ascii="Times New Roman" w:hAnsi="Times New Roman" w:cs="Times New Roman"/>
                <w:b/>
                <w:bCs/>
                <w:sz w:val="26"/>
                <w:szCs w:val="26"/>
              </w:rPr>
              <w:t xml:space="preserve">D. </w:t>
            </w:r>
            <w:r>
              <w:rPr>
                <w:rFonts w:ascii="Times New Roman" w:hAnsi="Times New Roman" w:cs="Times New Roman"/>
                <w:bCs/>
                <w:sz w:val="26"/>
                <w:szCs w:val="26"/>
              </w:rPr>
              <w:t>Làm giảm hàm lượng của Fe có trong gang</w:t>
            </w:r>
            <w:r>
              <w:rPr>
                <w:rFonts w:ascii="Times New Roman" w:hAnsi="Times New Roman" w:cs="Times New Roman"/>
                <w:bCs/>
                <w:sz w:val="26"/>
                <w:szCs w:val="26"/>
                <w:lang w:val="es-AR"/>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Câu 6. </w:t>
            </w:r>
            <w:r>
              <w:rPr>
                <w:rFonts w:ascii="Times New Roman" w:hAnsi="Times New Roman" w:cs="Times New Roman"/>
                <w:bCs/>
                <w:sz w:val="26"/>
                <w:szCs w:val="26"/>
              </w:rPr>
              <w:t>Kết luận nào sau đây </w:t>
            </w:r>
            <w:r>
              <w:rPr>
                <w:rFonts w:ascii="Times New Roman" w:hAnsi="Times New Roman" w:cs="Times New Roman"/>
                <w:b/>
                <w:bCs/>
                <w:sz w:val="26"/>
                <w:szCs w:val="26"/>
              </w:rPr>
              <w:t>không</w:t>
            </w:r>
            <w:r>
              <w:rPr>
                <w:rFonts w:ascii="Times New Roman" w:hAnsi="Times New Roman" w:cs="Times New Roman"/>
                <w:bCs/>
                <w:sz w:val="26"/>
                <w:szCs w:val="26"/>
              </w:rPr>
              <w:t> đúng về hợp kim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t>A.</w:t>
            </w:r>
            <w:r>
              <w:rPr>
                <w:rFonts w:ascii="Times New Roman" w:hAnsi="Times New Roman" w:cs="Times New Roman"/>
                <w:bCs/>
                <w:sz w:val="26"/>
                <w:szCs w:val="26"/>
              </w:rPr>
              <w:t> Tính chất của hợp kim phụ thuộc vào thành phần của các đơn chất tham gia hợp kim và cấu tạo mạng tinh thể của hợp kim.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lastRenderedPageBreak/>
              <w:tab/>
              <w:t>B.</w:t>
            </w:r>
            <w:r>
              <w:rPr>
                <w:rFonts w:ascii="Times New Roman" w:hAnsi="Times New Roman" w:cs="Times New Roman"/>
                <w:bCs/>
                <w:sz w:val="26"/>
                <w:szCs w:val="26"/>
              </w:rPr>
              <w:t> Hợp kim là vật liệu kim loại có chứa một kim loại cơ bản và một số kim loại hoặc phi kim khác.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t>C.</w:t>
            </w:r>
            <w:r>
              <w:rPr>
                <w:rFonts w:ascii="Times New Roman" w:hAnsi="Times New Roman" w:cs="Times New Roman"/>
                <w:bCs/>
                <w:sz w:val="26"/>
                <w:szCs w:val="26"/>
              </w:rPr>
              <w:t> Thép là hợp kim của Fe và 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color w:val="365F91" w:themeColor="accent1" w:themeShade="BF"/>
                <w:sz w:val="26"/>
                <w:szCs w:val="26"/>
              </w:rPr>
            </w:pPr>
            <w:r>
              <w:rPr>
                <w:rFonts w:ascii="Times New Roman" w:hAnsi="Times New Roman" w:cs="Times New Roman"/>
                <w:b/>
                <w:bCs/>
                <w:color w:val="365F91" w:themeColor="accent1" w:themeShade="BF"/>
                <w:sz w:val="26"/>
                <w:szCs w:val="26"/>
              </w:rPr>
              <w:tab/>
              <w:t>D.</w:t>
            </w:r>
            <w:r>
              <w:rPr>
                <w:rFonts w:ascii="Times New Roman" w:hAnsi="Times New Roman" w:cs="Times New Roman"/>
                <w:bCs/>
                <w:color w:val="365F91" w:themeColor="accent1" w:themeShade="BF"/>
                <w:sz w:val="26"/>
                <w:szCs w:val="26"/>
              </w:rPr>
              <w:t> Nhìn chung hợp kim có những tính chất hoá học khác tính chất của các chất tham gia tạo thành hợp kim.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Câu 7.</w:t>
            </w:r>
            <w:r>
              <w:rPr>
                <w:rFonts w:ascii="Times New Roman" w:hAnsi="Times New Roman" w:cs="Times New Roman"/>
                <w:bCs/>
                <w:sz w:val="26"/>
                <w:szCs w:val="26"/>
              </w:rPr>
              <w:t> Một loại hợp kim của sắt trong đó có nguyên tố C (0,01% – 2%) và một lượng rất ít các nguyên tố Si, Mn, S, P. Hợp kim đó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t>A. </w:t>
            </w:r>
            <w:r>
              <w:rPr>
                <w:rFonts w:ascii="Times New Roman" w:hAnsi="Times New Roman" w:cs="Times New Roman"/>
                <w:bCs/>
                <w:sz w:val="26"/>
                <w:szCs w:val="26"/>
              </w:rPr>
              <w:t>gang trắng.</w:t>
            </w:r>
            <w:r>
              <w:rPr>
                <w:rFonts w:ascii="Times New Roman" w:hAnsi="Times New Roman" w:cs="Times New Roman"/>
                <w:bCs/>
                <w:sz w:val="26"/>
                <w:szCs w:val="26"/>
              </w:rPr>
              <w:tab/>
            </w:r>
            <w:r>
              <w:rPr>
                <w:rFonts w:ascii="Times New Roman" w:hAnsi="Times New Roman" w:cs="Times New Roman"/>
                <w:b/>
                <w:bCs/>
                <w:color w:val="365F91" w:themeColor="accent1" w:themeShade="BF"/>
                <w:sz w:val="26"/>
                <w:szCs w:val="26"/>
              </w:rPr>
              <w:t>B</w:t>
            </w:r>
            <w:r>
              <w:rPr>
                <w:rFonts w:ascii="Times New Roman" w:hAnsi="Times New Roman" w:cs="Times New Roman"/>
                <w:bCs/>
                <w:color w:val="365F91" w:themeColor="accent1" w:themeShade="BF"/>
                <w:sz w:val="26"/>
                <w:szCs w:val="26"/>
              </w:rPr>
              <w:t>. thép.</w:t>
            </w:r>
            <w:r>
              <w:rPr>
                <w:rFonts w:ascii="Times New Roman" w:hAnsi="Times New Roman" w:cs="Times New Roman"/>
                <w:bCs/>
                <w:sz w:val="26"/>
                <w:szCs w:val="26"/>
              </w:rPr>
              <w:tab/>
            </w:r>
          </w:p>
          <w:p w:rsidR="007310DC" w:rsidRDefault="007310DC" w:rsidP="00D861C6">
            <w:pPr>
              <w:tabs>
                <w:tab w:val="left" w:pos="284"/>
                <w:tab w:val="left" w:pos="2552"/>
                <w:tab w:val="left" w:pos="5103"/>
                <w:tab w:val="left" w:pos="7655"/>
              </w:tabs>
              <w:spacing w:after="0" w:line="312" w:lineRule="auto"/>
              <w:ind w:firstLineChars="100" w:firstLine="261"/>
              <w:jc w:val="both"/>
              <w:rPr>
                <w:rFonts w:ascii="Times New Roman" w:hAnsi="Times New Roman" w:cs="Times New Roman"/>
                <w:bCs/>
                <w:sz w:val="26"/>
                <w:szCs w:val="26"/>
              </w:rPr>
            </w:pPr>
            <w:r>
              <w:rPr>
                <w:rFonts w:ascii="Times New Roman" w:hAnsi="Times New Roman" w:cs="Times New Roman"/>
                <w:b/>
                <w:bCs/>
                <w:sz w:val="26"/>
                <w:szCs w:val="26"/>
              </w:rPr>
              <w:t>C. </w:t>
            </w:r>
            <w:r>
              <w:rPr>
                <w:rFonts w:ascii="Times New Roman" w:hAnsi="Times New Roman" w:cs="Times New Roman"/>
                <w:bCs/>
                <w:sz w:val="26"/>
                <w:szCs w:val="26"/>
              </w:rPr>
              <w:t>gang xám.</w:t>
            </w:r>
            <w:r>
              <w:rPr>
                <w:rFonts w:ascii="Times New Roman" w:hAnsi="Times New Roman" w:cs="Times New Roman"/>
                <w:bCs/>
                <w:sz w:val="26"/>
                <w:szCs w:val="26"/>
              </w:rPr>
              <w:tab/>
            </w:r>
            <w:r>
              <w:rPr>
                <w:rFonts w:ascii="Times New Roman" w:hAnsi="Times New Roman" w:cs="Times New Roman"/>
                <w:b/>
                <w:bCs/>
                <w:sz w:val="26"/>
                <w:szCs w:val="26"/>
              </w:rPr>
              <w:t>D</w:t>
            </w:r>
            <w:r>
              <w:rPr>
                <w:rFonts w:ascii="Times New Roman" w:hAnsi="Times New Roman" w:cs="Times New Roman"/>
                <w:bCs/>
                <w:sz w:val="26"/>
                <w:szCs w:val="26"/>
              </w:rPr>
              <w:t>. inox.</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Câu 8.</w:t>
            </w:r>
            <w:r>
              <w:rPr>
                <w:rFonts w:ascii="Times New Roman" w:hAnsi="Times New Roman" w:cs="Times New Roman"/>
                <w:bCs/>
                <w:sz w:val="26"/>
                <w:szCs w:val="26"/>
              </w:rPr>
              <w:t> Những hợp kim có tính chất nào dưới đây được ứng dụng để chế tạo tên lửa, tàu vũ trụ, máy bay?</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bCs/>
                <w:color w:val="365F91" w:themeColor="accent1" w:themeShade="BF"/>
                <w:sz w:val="26"/>
                <w:szCs w:val="26"/>
              </w:rPr>
            </w:pPr>
            <w:r>
              <w:rPr>
                <w:rFonts w:ascii="Times New Roman" w:hAnsi="Times New Roman" w:cs="Times New Roman"/>
                <w:b/>
                <w:bCs/>
                <w:color w:val="365F91" w:themeColor="accent1" w:themeShade="BF"/>
                <w:sz w:val="26"/>
                <w:szCs w:val="26"/>
              </w:rPr>
              <w:t>A.</w:t>
            </w:r>
            <w:r>
              <w:rPr>
                <w:rFonts w:ascii="Times New Roman" w:hAnsi="Times New Roman" w:cs="Times New Roman"/>
                <w:bCs/>
                <w:color w:val="365F91" w:themeColor="accent1" w:themeShade="BF"/>
                <w:sz w:val="26"/>
                <w:szCs w:val="26"/>
              </w:rPr>
              <w:t> Những hợp kim nhẹ, bền, chịu được nhiệt độ cao, áp suất cao.</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rPr>
            </w:pPr>
            <w:r>
              <w:rPr>
                <w:rFonts w:ascii="Times New Roman" w:hAnsi="Times New Roman" w:cs="Times New Roman"/>
                <w:b/>
                <w:bCs/>
                <w:sz w:val="26"/>
                <w:szCs w:val="26"/>
              </w:rPr>
              <w:t>B.</w:t>
            </w:r>
            <w:r>
              <w:rPr>
                <w:rFonts w:ascii="Times New Roman" w:hAnsi="Times New Roman" w:cs="Times New Roman"/>
                <w:bCs/>
                <w:sz w:val="26"/>
                <w:szCs w:val="26"/>
              </w:rPr>
              <w:t> Những hợp kim không gỉ, có tính dẻo cao.</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rPr>
            </w:pPr>
            <w:r>
              <w:rPr>
                <w:rFonts w:ascii="Times New Roman" w:hAnsi="Times New Roman" w:cs="Times New Roman"/>
                <w:b/>
                <w:bCs/>
                <w:sz w:val="26"/>
                <w:szCs w:val="26"/>
              </w:rPr>
              <w:t>C.</w:t>
            </w:r>
            <w:r>
              <w:rPr>
                <w:rFonts w:ascii="Times New Roman" w:hAnsi="Times New Roman" w:cs="Times New Roman"/>
                <w:bCs/>
                <w:sz w:val="26"/>
                <w:szCs w:val="26"/>
              </w:rPr>
              <w:t> Những hợp kim có tính cứng cao.</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rPr>
            </w:pPr>
            <w:r>
              <w:rPr>
                <w:rFonts w:ascii="Times New Roman" w:hAnsi="Times New Roman" w:cs="Times New Roman"/>
                <w:b/>
                <w:bCs/>
                <w:sz w:val="26"/>
                <w:szCs w:val="26"/>
              </w:rPr>
              <w:t>D.</w:t>
            </w:r>
            <w:r>
              <w:rPr>
                <w:rFonts w:ascii="Times New Roman" w:hAnsi="Times New Roman" w:cs="Times New Roman"/>
                <w:bCs/>
                <w:sz w:val="26"/>
                <w:szCs w:val="26"/>
              </w:rPr>
              <w:t> Những hợp kim có tính dẫn điện tốt.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9. </w:t>
            </w:r>
            <w:r>
              <w:rPr>
                <w:rFonts w:ascii="Times New Roman" w:hAnsi="Times New Roman" w:cs="Times New Roman"/>
                <w:sz w:val="26"/>
                <w:szCs w:val="26"/>
              </w:rPr>
              <w:t>Phát biểu nào sau đây </w:t>
            </w:r>
            <w:r>
              <w:rPr>
                <w:rFonts w:ascii="Times New Roman" w:hAnsi="Times New Roman" w:cs="Times New Roman"/>
                <w:b/>
                <w:bCs/>
                <w:sz w:val="26"/>
                <w:szCs w:val="26"/>
              </w:rPr>
              <w:t>sai</w:t>
            </w:r>
            <w:r>
              <w:rPr>
                <w:rFonts w:ascii="Times New Roman" w:hAnsi="Times New Roman" w:cs="Times New Roman"/>
                <w:sz w:val="26"/>
                <w:szCs w:val="26"/>
              </w:rPr>
              <w: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A. </w:t>
            </w:r>
            <w:r>
              <w:rPr>
                <w:rFonts w:ascii="Times New Roman" w:hAnsi="Times New Roman" w:cs="Times New Roman"/>
                <w:sz w:val="26"/>
                <w:szCs w:val="26"/>
              </w:rPr>
              <w:t>Hợp kim có tính dẫn điện.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B. </w:t>
            </w:r>
            <w:r>
              <w:rPr>
                <w:rFonts w:ascii="Times New Roman" w:hAnsi="Times New Roman" w:cs="Times New Roman"/>
                <w:sz w:val="26"/>
                <w:szCs w:val="26"/>
              </w:rPr>
              <w:t>Hợp kim có tính dẫn nhiệt.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Hợp kim có tính dẻo.</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D.</w:t>
            </w:r>
            <w:r>
              <w:rPr>
                <w:rFonts w:ascii="Times New Roman" w:hAnsi="Times New Roman" w:cs="Times New Roman"/>
                <w:color w:val="365F91" w:themeColor="accent1" w:themeShade="BF"/>
                <w:sz w:val="26"/>
                <w:szCs w:val="26"/>
              </w:rPr>
              <w:t xml:space="preserve"> Hợp kim mềm hơn so với các kim loại thành phần.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10.</w:t>
            </w:r>
            <w:r>
              <w:rPr>
                <w:rFonts w:ascii="Times New Roman" w:hAnsi="Times New Roman" w:cs="Times New Roman"/>
                <w:sz w:val="26"/>
                <w:szCs w:val="26"/>
              </w:rPr>
              <w:t xml:space="preserve"> Tính chất đặc trưng của inox là </w:t>
            </w:r>
          </w:p>
          <w:p w:rsidR="007310DC" w:rsidRDefault="007310DC" w:rsidP="00D861C6">
            <w:pPr>
              <w:numPr>
                <w:ilvl w:val="0"/>
                <w:numId w:val="32"/>
              </w:num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nhẹ và bền. </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độ cứng cao. </w:t>
            </w:r>
            <w:r>
              <w:rPr>
                <w:rFonts w:ascii="Times New Roman" w:hAnsi="Times New Roman" w:cs="Times New Roman"/>
                <w:sz w:val="26"/>
                <w:szCs w:val="26"/>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color w:val="365F91" w:themeColor="accent1" w:themeShade="BF"/>
                <w:sz w:val="26"/>
                <w:szCs w:val="26"/>
              </w:rPr>
              <w:t>C.</w:t>
            </w:r>
            <w:r>
              <w:rPr>
                <w:rFonts w:ascii="Times New Roman" w:hAnsi="Times New Roman" w:cs="Times New Roman"/>
                <w:color w:val="365F91" w:themeColor="accent1" w:themeShade="BF"/>
                <w:sz w:val="26"/>
                <w:szCs w:val="26"/>
              </w:rPr>
              <w:t xml:space="preserve"> khó bị gỉ. </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dẫn điện tốt. </w:t>
            </w:r>
          </w:p>
        </w:tc>
        <w:tc>
          <w:tcPr>
            <w:tcW w:w="2841" w:type="dxa"/>
            <w:shd w:val="clear" w:color="auto" w:fill="auto"/>
          </w:tcPr>
          <w:p w:rsidR="007310DC" w:rsidRDefault="007310DC" w:rsidP="00D861C6">
            <w:pPr>
              <w:spacing w:after="0" w:line="240" w:lineRule="auto"/>
              <w:ind w:right="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310DC" w:rsidRDefault="007310DC" w:rsidP="00D861C6">
            <w:pPr>
              <w:spacing w:after="0" w:line="240" w:lineRule="auto"/>
              <w:jc w:val="center"/>
              <w:rPr>
                <w:rFonts w:ascii="Times New Roman" w:hAnsi="Times New Roman" w:cs="Times New Roman"/>
                <w:sz w:val="28"/>
                <w:szCs w:val="28"/>
                <w:lang w:val="en-US"/>
              </w:rPr>
            </w:pPr>
          </w:p>
        </w:tc>
      </w:tr>
      <w:tr w:rsidR="007310DC">
        <w:trPr>
          <w:trHeight w:val="274"/>
          <w:jc w:val="center"/>
        </w:trPr>
        <w:tc>
          <w:tcPr>
            <w:tcW w:w="7397" w:type="dxa"/>
            <w:shd w:val="clear" w:color="auto" w:fill="auto"/>
            <w:vAlign w:val="center"/>
          </w:tcPr>
          <w:p w:rsidR="007310DC" w:rsidRDefault="007310DC" w:rsidP="00D861C6">
            <w:pPr>
              <w:spacing w:after="0"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841" w:type="dxa"/>
            <w:shd w:val="clear" w:color="auto" w:fill="auto"/>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310DC">
        <w:trPr>
          <w:trHeight w:val="1238"/>
          <w:jc w:val="center"/>
        </w:trPr>
        <w:tc>
          <w:tcPr>
            <w:tcW w:w="7397" w:type="dxa"/>
            <w:shd w:val="clear" w:color="auto" w:fill="auto"/>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310DC" w:rsidRDefault="007310DC" w:rsidP="00D861C6">
            <w:pPr>
              <w:numPr>
                <w:ilvl w:val="0"/>
                <w:numId w:val="9"/>
              </w:numPr>
              <w:spacing w:after="0"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310DC" w:rsidRDefault="007310DC" w:rsidP="00D861C6">
            <w:pPr>
              <w:numPr>
                <w:ilvl w:val="0"/>
                <w:numId w:val="9"/>
              </w:numPr>
              <w:spacing w:after="0"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rsidR="007310DC" w:rsidRDefault="007310DC" w:rsidP="00D861C6">
            <w:pPr>
              <w:spacing w:after="0" w:line="240" w:lineRule="auto"/>
              <w:rPr>
                <w:rFonts w:ascii="Times New Roman" w:hAnsi="Times New Roman" w:cs="Times New Roman"/>
                <w:sz w:val="28"/>
                <w:szCs w:val="28"/>
                <w:lang w:val="en-US"/>
              </w:rPr>
            </w:pPr>
          </w:p>
        </w:tc>
      </w:tr>
      <w:tr w:rsidR="007310DC">
        <w:trPr>
          <w:trHeight w:val="274"/>
          <w:jc w:val="center"/>
        </w:trPr>
        <w:tc>
          <w:tcPr>
            <w:tcW w:w="7397" w:type="dxa"/>
            <w:shd w:val="clear" w:color="auto" w:fill="auto"/>
          </w:tcPr>
          <w:p w:rsidR="007310DC" w:rsidRDefault="007310DC" w:rsidP="00D861C6">
            <w:pPr>
              <w:spacing w:after="0" w:line="240"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numPr>
          <w:ilvl w:val="0"/>
          <w:numId w:val="10"/>
        </w:numPr>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pStyle w:val="ListParagraph"/>
        <w:widowControl w:val="0"/>
        <w:numPr>
          <w:ilvl w:val="0"/>
          <w:numId w:val="11"/>
        </w:numPr>
        <w:autoSpaceDE w:val="0"/>
        <w:autoSpaceDN w:val="0"/>
        <w:adjustRightInd w:val="0"/>
        <w:spacing w:after="0" w:line="24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numPr>
          <w:ilvl w:val="0"/>
          <w:numId w:val="11"/>
        </w:numPr>
        <w:spacing w:after="0"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làm bài tập vận dụng thực tế</w:t>
      </w:r>
    </w:p>
    <w:p w:rsidR="007310DC" w:rsidRDefault="007310DC" w:rsidP="00D861C6">
      <w:pPr>
        <w:numPr>
          <w:ilvl w:val="0"/>
          <w:numId w:val="11"/>
        </w:numPr>
        <w:spacing w:after="0"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Câu 1: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Đúng.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Sai vì thép chứa hàm lượng carbon dưới 2%.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c) Đúng.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 Sai vì hợp kim duralumin nhẹ và bền.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 Sai vì nguyên liệu sản xuất thép là gang và thép phế liệu.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f) Đúng.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g) Đúng.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 Sai vì các oxide dạng rắn tạo xỉ nhẹ nổi lên trên.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Câu 2</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vật dụng trong nhà em được chế tạo từ hợp kim: con dao, đũa, chảo gang..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Hợp kim làm nên vật dụng: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Con dao, đũa được làm từ thép không gỉ.</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Chảo gang được làm từ hợp kim gang.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Vì hợp kim có các tính chất ưu việt hơn so với các kim loại tinh khiết tạo ra nó như như tính cứng, độ bền cơ học, hóa học, khả năng chịu mài mòn, …</w:t>
      </w:r>
    </w:p>
    <w:p w:rsidR="007310DC" w:rsidRDefault="007310DC" w:rsidP="00D861C6">
      <w:pPr>
        <w:numPr>
          <w:ilvl w:val="0"/>
          <w:numId w:val="11"/>
        </w:numPr>
        <w:spacing w:after="0"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310DC">
        <w:trPr>
          <w:jc w:val="center"/>
        </w:trPr>
        <w:tc>
          <w:tcPr>
            <w:tcW w:w="7548"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548" w:type="dxa"/>
          </w:tcPr>
          <w:p w:rsidR="007310DC" w:rsidRDefault="007310DC" w:rsidP="00D861C6">
            <w:pPr>
              <w:spacing w:after="0"/>
              <w:rPr>
                <w:rFonts w:ascii="Times New Roman" w:hAnsi="Times New Roman" w:cs="Times New Roman"/>
                <w:sz w:val="28"/>
                <w:szCs w:val="28"/>
                <w:lang w:val="pt-BR"/>
              </w:rPr>
            </w:pPr>
            <w:r>
              <w:rPr>
                <w:rFonts w:ascii="Times New Roman" w:hAnsi="Times New Roman" w:cs="Times New Roman"/>
                <w:sz w:val="28"/>
                <w:szCs w:val="28"/>
                <w:lang w:val="pt-BR"/>
              </w:rPr>
              <w:t>- GV hướng dẫn HS:</w:t>
            </w:r>
          </w:p>
          <w:p w:rsidR="007310DC" w:rsidRDefault="007310DC" w:rsidP="00D861C6">
            <w:pPr>
              <w:spacing w:after="0"/>
              <w:jc w:val="both"/>
              <w:rPr>
                <w:rFonts w:ascii="Times New Roman" w:hAnsi="Times New Roman" w:cs="Times New Roman"/>
                <w:sz w:val="28"/>
                <w:szCs w:val="28"/>
                <w:lang w:val="pt-BR"/>
              </w:rPr>
            </w:pPr>
            <w:r>
              <w:rPr>
                <w:rFonts w:ascii="Times New Roman" w:hAnsi="Times New Roman" w:cs="Times New Roman"/>
                <w:sz w:val="28"/>
                <w:szCs w:val="28"/>
                <w:lang w:val="pt-BR"/>
              </w:rPr>
              <w:t>- Chuẩn bị bài tập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Nhận định đúng/sai các câu dưới đây? Sửa lại các câu có nội dung chưa chính xác.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Gang chứa chủ yếu là sắt, 2% – 5% carbon và một số nguyên tố khác.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Thép thường (thép carbon) dẻo và cứng chứa hàm lượng carbon trên 2%.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 Inox chứa chủ yếu là sắt và một số nguyên tố khác như Cr, Ni, … khó bị gỉ.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 Đuy – ra (duralumin) là hợp kim của nhôm với Cu, Mg, Mn, … nặng và bền.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e) Nguyên liệu sản xuất thép là quặng sắt (hematite: 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than cốc, chất tạo xỉ CaCO</w:t>
            </w:r>
            <w:r>
              <w:rPr>
                <w:rFonts w:ascii="Times New Roman" w:hAnsi="Times New Roman" w:cs="Times New Roman"/>
                <w:sz w:val="28"/>
                <w:szCs w:val="28"/>
                <w:vertAlign w:val="subscript"/>
              </w:rPr>
              <w:t>3</w:t>
            </w:r>
            <w:r>
              <w:rPr>
                <w:rFonts w:ascii="Times New Roman" w:hAnsi="Times New Roman" w:cs="Times New Roman"/>
                <w:sz w:val="28"/>
                <w:szCs w:val="28"/>
              </w:rPr>
              <w:t>, SiO</w:t>
            </w:r>
            <w:r>
              <w:rPr>
                <w:rFonts w:ascii="Times New Roman" w:hAnsi="Times New Roman" w:cs="Times New Roman"/>
                <w:sz w:val="28"/>
                <w:szCs w:val="28"/>
                <w:vertAlign w:val="subscript"/>
              </w:rPr>
              <w:t>2</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f. Nguyên tắc sản xuất thép là dùng CO khử oxide sắt ở nhiệt độ cao.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g. Trong quá trình luyện thép, các tạp chất (C, S, Si, Mn, …) sẽ </w:t>
            </w:r>
            <w:r>
              <w:rPr>
                <w:rFonts w:ascii="Times New Roman" w:hAnsi="Times New Roman" w:cs="Times New Roman"/>
                <w:sz w:val="28"/>
                <w:szCs w:val="28"/>
              </w:rPr>
              <w:lastRenderedPageBreak/>
              <w:t xml:space="preserve">bị oxi hóa bởi oxygen.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h. Khi sản xuất thép, các oxide tạo thành ở dạng khí (CO</w:t>
            </w:r>
            <w:r>
              <w:rPr>
                <w:rFonts w:ascii="Times New Roman" w:hAnsi="Times New Roman" w:cs="Times New Roman"/>
                <w:sz w:val="28"/>
                <w:szCs w:val="28"/>
                <w:vertAlign w:val="subscript"/>
              </w:rPr>
              <w:t>2</w:t>
            </w:r>
            <w:r>
              <w:rPr>
                <w:rFonts w:ascii="Times New Roman" w:hAnsi="Times New Roman" w:cs="Times New Roman"/>
                <w:sz w:val="28"/>
                <w:szCs w:val="28"/>
              </w:rPr>
              <w:t>, SO</w:t>
            </w:r>
            <w:r>
              <w:rPr>
                <w:rFonts w:ascii="Times New Roman" w:hAnsi="Times New Roman" w:cs="Times New Roman"/>
                <w:sz w:val="28"/>
                <w:szCs w:val="28"/>
                <w:vertAlign w:val="subscript"/>
              </w:rPr>
              <w:t>2</w:t>
            </w:r>
            <w:r>
              <w:rPr>
                <w:rFonts w:ascii="Times New Roman" w:hAnsi="Times New Roman" w:cs="Times New Roman"/>
                <w:sz w:val="28"/>
                <w:szCs w:val="28"/>
              </w:rPr>
              <w:t>) sẽ thoát ra ngoài theo khí thải còn các oxide dạng rắn (SiO</w:t>
            </w:r>
            <w:r>
              <w:rPr>
                <w:rFonts w:ascii="Times New Roman" w:hAnsi="Times New Roman" w:cs="Times New Roman"/>
                <w:sz w:val="28"/>
                <w:szCs w:val="28"/>
                <w:vertAlign w:val="subscript"/>
              </w:rPr>
              <w:t>2</w:t>
            </w:r>
            <w:r>
              <w:rPr>
                <w:rFonts w:ascii="Times New Roman" w:hAnsi="Times New Roman" w:cs="Times New Roman"/>
                <w:sz w:val="28"/>
                <w:szCs w:val="28"/>
              </w:rPr>
              <w:t>, MnO</w:t>
            </w:r>
            <w:r>
              <w:rPr>
                <w:rFonts w:ascii="Times New Roman" w:hAnsi="Times New Roman" w:cs="Times New Roman"/>
                <w:sz w:val="28"/>
                <w:szCs w:val="28"/>
                <w:vertAlign w:val="subscript"/>
              </w:rPr>
              <w:t>2</w:t>
            </w:r>
            <w:r>
              <w:rPr>
                <w:rFonts w:ascii="Times New Roman" w:hAnsi="Times New Roman" w:cs="Times New Roman"/>
                <w:sz w:val="28"/>
                <w:szCs w:val="28"/>
              </w:rPr>
              <w:t>, …) tạo xỉ nặng nên lắng xuống dưới.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2.</w:t>
            </w:r>
            <w:r>
              <w:rPr>
                <w:rFonts w:ascii="Times New Roman" w:hAnsi="Times New Roman" w:cs="Times New Roman"/>
                <w:b/>
                <w:i/>
                <w:sz w:val="28"/>
                <w:szCs w:val="28"/>
                <w:lang w:val="pt-BR"/>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Quan sát trong nhà, em thấy những vật dụng nào được chế tạo từ hợp kim? Kể tên hợp kim làm nên vật dụng đó.</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Vì sao người ta thường sử dụng hợp kim mà không dùng kim loại tinh khiết để chế tạo các vật dụng trong đời sống?</w:t>
            </w:r>
          </w:p>
        </w:tc>
        <w:tc>
          <w:tcPr>
            <w:tcW w:w="2969" w:type="dxa"/>
          </w:tcPr>
          <w:p w:rsidR="007310DC" w:rsidRDefault="007310DC" w:rsidP="00D861C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HS ghi chép những câu hỏi và lời dặn của GV để về nhà tìm hiểu thêm trên sách báo, internet những nội dung cần thiết.</w:t>
            </w:r>
          </w:p>
        </w:tc>
      </w:tr>
      <w:tr w:rsidR="007310DC">
        <w:trPr>
          <w:jc w:val="center"/>
        </w:trPr>
        <w:tc>
          <w:tcPr>
            <w:tcW w:w="7548" w:type="dxa"/>
          </w:tcPr>
          <w:p w:rsidR="007310DC" w:rsidRDefault="007310DC" w:rsidP="00D861C6">
            <w:pPr>
              <w:spacing w:after="0" w:line="240" w:lineRule="auto"/>
              <w:rPr>
                <w:rFonts w:ascii="Times New Roman" w:hAnsi="Times New Roman" w:cs="Times New Roman"/>
                <w:iCs/>
                <w:sz w:val="28"/>
                <w:szCs w:val="28"/>
              </w:rPr>
            </w:pPr>
            <w:r>
              <w:rPr>
                <w:rFonts w:ascii="Times New Roman" w:hAnsi="Times New Roman" w:cs="Times New Roman"/>
                <w:iCs/>
                <w:sz w:val="28"/>
                <w:szCs w:val="28"/>
              </w:rPr>
              <w:lastRenderedPageBreak/>
              <w:t>Hướng dẫn thực hiện nhiệm vụ: HS thực hiện nhiệm vụ , giáo viên đưa ra hướng dẫn cần thiết</w:t>
            </w:r>
          </w:p>
        </w:tc>
        <w:tc>
          <w:tcPr>
            <w:tcW w:w="2969"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310DC">
        <w:trPr>
          <w:jc w:val="center"/>
        </w:trPr>
        <w:tc>
          <w:tcPr>
            <w:tcW w:w="7548" w:type="dxa"/>
          </w:tcPr>
          <w:p w:rsidR="007310DC" w:rsidRDefault="007310DC" w:rsidP="00D861C6">
            <w:pPr>
              <w:spacing w:after="0" w:line="240"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7310DC" w:rsidRDefault="007310DC" w:rsidP="00D861C6">
            <w:pPr>
              <w:spacing w:after="0" w:line="240" w:lineRule="auto"/>
              <w:rPr>
                <w:rFonts w:ascii="Times New Roman" w:hAnsi="Times New Roman" w:cs="Times New Roman"/>
                <w:sz w:val="28"/>
                <w:szCs w:val="28"/>
              </w:rPr>
            </w:pPr>
          </w:p>
        </w:tc>
      </w:tr>
      <w:tr w:rsidR="007310DC">
        <w:trPr>
          <w:jc w:val="center"/>
        </w:trPr>
        <w:tc>
          <w:tcPr>
            <w:tcW w:w="7548" w:type="dxa"/>
          </w:tcPr>
          <w:p w:rsidR="007310DC" w:rsidRDefault="007310DC" w:rsidP="00D861C6">
            <w:pPr>
              <w:spacing w:after="0" w:line="240"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310DC" w:rsidRDefault="007310DC" w:rsidP="00D861C6">
            <w:pPr>
              <w:spacing w:after="0"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310DC" w:rsidRDefault="007310DC" w:rsidP="00D861C6">
            <w:pPr>
              <w:spacing w:after="0" w:line="240" w:lineRule="auto"/>
              <w:rPr>
                <w:rFonts w:ascii="Times New Roman" w:hAnsi="Times New Roman" w:cs="Times New Roman"/>
                <w:sz w:val="28"/>
                <w:szCs w:val="28"/>
              </w:rPr>
            </w:pPr>
          </w:p>
        </w:tc>
      </w:tr>
    </w:tbl>
    <w:p w:rsidR="007310DC" w:rsidRDefault="007310DC" w:rsidP="00D861C6">
      <w:pPr>
        <w:spacing w:after="0" w:line="240" w:lineRule="auto"/>
        <w:rPr>
          <w:rFonts w:ascii="Times New Roman" w:hAnsi="Times New Roman" w:cs="Times New Roman"/>
          <w:b/>
          <w:color w:val="7030A0"/>
          <w:sz w:val="28"/>
          <w:szCs w:val="28"/>
        </w:rPr>
      </w:pPr>
    </w:p>
    <w:p w:rsidR="007310DC" w:rsidRDefault="007310DC" w:rsidP="00D861C6">
      <w:pPr>
        <w:spacing w:after="0" w:line="240" w:lineRule="auto"/>
        <w:rPr>
          <w:rFonts w:ascii="Times New Roman" w:hAnsi="Times New Roman" w:cs="Times New Roman"/>
          <w:b/>
          <w:color w:val="7030A0"/>
          <w:sz w:val="28"/>
          <w:szCs w:val="28"/>
        </w:rPr>
      </w:pP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40"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40" w:lineRule="auto"/>
        <w:jc w:val="center"/>
        <w:rPr>
          <w:rFonts w:ascii="Times New Roman" w:hAnsi="Times New Roman"/>
          <w:b/>
          <w:bCs/>
          <w:color w:val="FF0000"/>
          <w:sz w:val="32"/>
          <w:szCs w:val="32"/>
        </w:rPr>
      </w:pPr>
      <w:r>
        <w:rPr>
          <w:rFonts w:ascii="Times New Roman" w:hAnsi="Times New Roman"/>
          <w:b/>
          <w:bCs/>
          <w:color w:val="FF0000"/>
          <w:sz w:val="32"/>
          <w:szCs w:val="32"/>
        </w:rPr>
        <w:t>Chủ đề 6:</w:t>
      </w:r>
    </w:p>
    <w:p w:rsidR="007310DC" w:rsidRDefault="007310DC" w:rsidP="00D861C6">
      <w:pPr>
        <w:spacing w:after="0" w:line="240" w:lineRule="auto"/>
        <w:jc w:val="center"/>
        <w:rPr>
          <w:rFonts w:ascii="Times New Roman" w:hAnsi="Times New Roman"/>
          <w:b/>
          <w:bCs/>
          <w:color w:val="FF0000"/>
          <w:sz w:val="32"/>
          <w:szCs w:val="32"/>
        </w:rPr>
      </w:pPr>
      <w:r>
        <w:rPr>
          <w:rFonts w:ascii="Times New Roman" w:hAnsi="Times New Roman"/>
          <w:b/>
          <w:bCs/>
          <w:color w:val="FF0000"/>
          <w:sz w:val="32"/>
          <w:szCs w:val="32"/>
        </w:rPr>
        <w:t>KIM LOẠI. SỰ KHÁC NHAU CƠ BẢN GIỮA PHI KIM VÀ KIM LOẠI</w:t>
      </w:r>
    </w:p>
    <w:p w:rsidR="007310DC" w:rsidRDefault="007310DC" w:rsidP="00D861C6">
      <w:pPr>
        <w:spacing w:after="0" w:line="240" w:lineRule="auto"/>
        <w:jc w:val="center"/>
        <w:rPr>
          <w:rFonts w:ascii="Times New Roman" w:hAnsi="Times New Roman" w:cs="Times New Roman"/>
          <w:b/>
          <w:bCs/>
          <w:color w:val="0000FF"/>
          <w:sz w:val="32"/>
          <w:szCs w:val="32"/>
        </w:rPr>
      </w:pPr>
      <w:r>
        <w:rPr>
          <w:rFonts w:ascii="Times New Roman" w:hAnsi="Times New Roman" w:cs="Times New Roman"/>
          <w:b/>
          <w:bCs/>
          <w:color w:val="0000FF"/>
          <w:sz w:val="32"/>
          <w:szCs w:val="32"/>
        </w:rPr>
        <w:t xml:space="preserve">Bài 19. </w:t>
      </w:r>
      <w:r>
        <w:rPr>
          <w:rFonts w:ascii="Times New Roman" w:hAnsi="Times New Roman"/>
          <w:b/>
          <w:bCs/>
          <w:color w:val="0000FF"/>
          <w:sz w:val="32"/>
          <w:szCs w:val="32"/>
        </w:rPr>
        <w:t>SỰ KHÁC NHAU CƠ BẢN GIỮA PHI KIM VÀ KIM LOẠI</w:t>
      </w:r>
    </w:p>
    <w:p w:rsidR="007310DC" w:rsidRDefault="007310DC" w:rsidP="00D861C6">
      <w:pPr>
        <w:spacing w:after="0"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Thời lượng: 5 tiết</w:t>
      </w:r>
    </w:p>
    <w:p w:rsidR="007310DC" w:rsidRDefault="007310DC" w:rsidP="00D861C6">
      <w:pPr>
        <w:spacing w:after="0" w:line="240" w:lineRule="auto"/>
        <w:jc w:val="center"/>
        <w:rPr>
          <w:rFonts w:ascii="Times New Roman" w:hAnsi="Times New Roman" w:cs="Times New Roman"/>
          <w:b/>
          <w:bCs/>
          <w:color w:val="000000" w:themeColor="text1"/>
          <w:sz w:val="32"/>
          <w:szCs w:val="32"/>
        </w:rPr>
      </w:pP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ứng dụng của một số đơn chất phi kim thiết thực trong cuộc sống (carbon, lưu huỳnh, khí chlorine,...).</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Chỉ ra được sự khác nhau cơ bản về một số tính chất giữa phi kim và kim loại: Khả năng dẫn điện, nhiệt độ nóng chảy, nhiệt độ sôi, khối lượng riêng; khả năng tạo ion dương, ion âm; phản ứng với oxygen tạo oxide acid, oxide base.</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
          <w:sz w:val="28"/>
          <w:szCs w:val="28"/>
          <w:lang w:val="en-US"/>
        </w:rPr>
        <w:lastRenderedPageBreak/>
        <w:t xml:space="preserve">- </w:t>
      </w:r>
      <w:r>
        <w:rPr>
          <w:rFonts w:ascii="Times New Roman" w:hAnsi="Times New Roman" w:cs="Times New Roman"/>
          <w:sz w:val="28"/>
          <w:szCs w:val="28"/>
          <w:lang w:val="en-US"/>
        </w:rPr>
        <w:t>Tự chủ và tự học: Chủ động</w:t>
      </w:r>
      <w:r>
        <w:rPr>
          <w:rFonts w:ascii="Times New Roman" w:hAnsi="Times New Roman" w:cs="Times New Roman"/>
          <w:sz w:val="28"/>
          <w:szCs w:val="28"/>
        </w:rPr>
        <w:t xml:space="preserve">  tìm kiếm thông tin, đọc SGK, nêu được ứng dụng của một số phi kim phổ biến trong thực tiễn.</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Giao tiếp và hợp tác: Hoạt động nhóm một cách hiệu quả theo đúng yêu cầu của GV trong khi thảo luận, đảm bảo các thành viên trong nhóm đều được tham gia và trình bày báo cáo;</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lang w:val="en-US"/>
        </w:rPr>
        <w:t xml:space="preserve">- Nhận thức khoa học tự nhiên: </w:t>
      </w:r>
      <w:r>
        <w:rPr>
          <w:rFonts w:ascii="Times New Roman" w:hAnsi="Times New Roman" w:cs="Times New Roman"/>
          <w:sz w:val="28"/>
          <w:szCs w:val="28"/>
        </w:rPr>
        <w:t>Nêu được ứng dụng của một số đơn chất phi kim thiết thực trong cuộc sống (than, lưu huỳnh, khí chlorine,...).</w:t>
      </w:r>
    </w:p>
    <w:p w:rsidR="007310DC" w:rsidRDefault="007310DC" w:rsidP="00D861C6">
      <w:pPr>
        <w:spacing w:after="0"/>
        <w:ind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rPr>
        <w:t>Quan sát và so sánh các dự liệu, nhận xét, rút ra đượcChỉ ra được sự khác nhau cơ bản về một số tính chất giữa phi kim và kim loại: khả năng dẫn điện, nhiệt độ nóng chảy, nhiệt độ sôi, khối lượng riêng; khả năng tạo ion dương, ion âm; phản ứng với oxygen tạo oxide acid, oxide base.</w:t>
      </w:r>
    </w:p>
    <w:p w:rsidR="007310DC" w:rsidRDefault="007310DC" w:rsidP="00D861C6">
      <w:pPr>
        <w:spacing w:after="0" w:line="276" w:lineRule="auto"/>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Chăm chỉ: chủ động tích cực đọc tài liệu, nghiên cứu SGK.</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Trách nhiệm: chủ động hoàn thành các nhiệm vụ được giao khi làm việc nhóm.</w:t>
      </w:r>
    </w:p>
    <w:p w:rsidR="007310DC" w:rsidRDefault="007310DC" w:rsidP="00D861C6">
      <w:pPr>
        <w:spacing w:after="0"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
        </w:numPr>
        <w:spacing w:after="0" w:line="240"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rsidR="007310DC" w:rsidRDefault="007310DC" w:rsidP="00D861C6">
      <w:pPr>
        <w:numPr>
          <w:ilvl w:val="0"/>
          <w:numId w:val="1"/>
        </w:numPr>
        <w:spacing w:after="0" w:line="240"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GV chia lớp học thành các nhóm. Mỗi nhóm bốc thăm trước để tìm hiểu ở nhà và làm báo cáo (có thể ở dạng poster giấy, có thể ở dạng các slide). Tại lớp, mỗi nhóm sẽ tiến hành báo cáo. Các chủ đề báo cáo có thể gồm:</w:t>
      </w:r>
    </w:p>
    <w:p w:rsidR="007310DC" w:rsidRDefault="007310DC" w:rsidP="00D861C6">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Carbon: các dạng đơn chất, tính chất vật lí của một số dạng đơn chất, tính chất hoá học (viết phản ứng minh hoạ), ứng dụng của carbon.</w:t>
      </w:r>
    </w:p>
    <w:p w:rsidR="007310DC" w:rsidRDefault="007310DC" w:rsidP="00D861C6">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Lưu huỳnh: tính chất vật lí, tính chất hoá học (viết phản ứng minh hoạ), ứng dụng của lưu huỳnh.</w:t>
      </w:r>
    </w:p>
    <w:p w:rsidR="007310DC" w:rsidRDefault="007310DC" w:rsidP="00D861C6">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Chlorine: tính chất vật lí, tính chất hoá học (viết phản ứng minh hoạ), ứng dụng của chlorine.</w:t>
      </w:r>
    </w:p>
    <w:p w:rsidR="007310DC" w:rsidRDefault="007310DC" w:rsidP="00D861C6">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Oxygen: tính chất vật lí, tính chất hoá học (viết phản ứng minh hoạ), ứng dụng của oxygen.</w:t>
      </w:r>
    </w:p>
    <w:p w:rsidR="007310DC" w:rsidRDefault="007310DC" w:rsidP="00D861C6">
      <w:pPr>
        <w:spacing w:after="0"/>
        <w:ind w:left="278"/>
        <w:rPr>
          <w:rFonts w:ascii="Times New Roman" w:hAnsi="Times New Roman" w:cs="Times New Roman"/>
          <w:sz w:val="28"/>
          <w:szCs w:val="28"/>
        </w:rPr>
      </w:pPr>
      <w:r>
        <w:rPr>
          <w:rFonts w:ascii="Times New Roman" w:hAnsi="Times New Roman" w:cs="Times New Roman"/>
          <w:sz w:val="28"/>
          <w:szCs w:val="28"/>
        </w:rPr>
        <w:t>GV hướng dẫn kĩ HS khi làm báo cáo: nêu những tính chất vật lí, tính chất hoá học của phi kim mà em đã biết; chú ý tìm các hình ảnh minh hoạ để nêu được ứng dụng của phi kim đó.</w:t>
      </w:r>
    </w:p>
    <w:p w:rsidR="007310DC" w:rsidRDefault="007310DC" w:rsidP="00D861C6">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Mỗi nhóm HS sẽ được yêu cầu trình bày tại lớp trong vòng 12 – 15 phút.</w:t>
      </w:r>
    </w:p>
    <w:p w:rsidR="007310DC" w:rsidRDefault="007310DC" w:rsidP="00D861C6">
      <w:pPr>
        <w:spacing w:after="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công não, động não, khăn trải bàn</w:t>
      </w:r>
      <w:r>
        <w:rPr>
          <w:rFonts w:ascii="Times New Roman" w:hAnsi="Times New Roman" w:cs="Times New Roman"/>
          <w:sz w:val="28"/>
          <w:szCs w:val="28"/>
          <w:lang w:val="en-US"/>
        </w:rPr>
        <w:t>.</w:t>
      </w:r>
    </w:p>
    <w:p w:rsidR="007310DC" w:rsidRDefault="007310DC" w:rsidP="00D861C6">
      <w:pPr>
        <w:spacing w:after="0" w:line="240"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rsidR="007310DC" w:rsidRDefault="007310DC" w:rsidP="00D861C6">
      <w:pPr>
        <w:spacing w:after="0" w:line="240"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hứng thú, ham thích khám phá, tìm hiểu về phi kim.</w:t>
      </w:r>
    </w:p>
    <w:p w:rsidR="007310DC" w:rsidRDefault="007310DC" w:rsidP="00D861C6">
      <w:pPr>
        <w:spacing w:after="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GV </w:t>
      </w:r>
      <w:r>
        <w:rPr>
          <w:rFonts w:ascii="Times New Roman" w:hAnsi="Times New Roman" w:cs="Times New Roman"/>
          <w:sz w:val="28"/>
          <w:szCs w:val="28"/>
          <w:lang w:val="pt-BR"/>
        </w:rPr>
        <w:t>cho học sinh n</w:t>
      </w:r>
      <w:r>
        <w:rPr>
          <w:rFonts w:ascii="Times New Roman" w:hAnsi="Times New Roman" w:cs="Times New Roman"/>
          <w:sz w:val="28"/>
          <w:szCs w:val="28"/>
        </w:rPr>
        <w:t>êu một số ứng dụng</w:t>
      </w:r>
      <w:r>
        <w:rPr>
          <w:rFonts w:ascii="Times New Roman" w:hAnsi="Times New Roman" w:cs="Times New Roman"/>
          <w:sz w:val="28"/>
          <w:szCs w:val="28"/>
          <w:lang w:val="pt-BR"/>
        </w:rPr>
        <w:t xml:space="preserve"> của kim loại</w:t>
      </w:r>
      <w:r>
        <w:rPr>
          <w:rFonts w:ascii="Times New Roman" w:hAnsi="Times New Roman" w:cs="Times New Roman"/>
          <w:sz w:val="28"/>
          <w:szCs w:val="28"/>
        </w:rPr>
        <w:t xml:space="preserve"> và phi kim</w:t>
      </w:r>
      <w:r>
        <w:rPr>
          <w:rFonts w:ascii="Times New Roman" w:hAnsi="Times New Roman" w:cs="Times New Roman"/>
          <w:sz w:val="28"/>
          <w:szCs w:val="28"/>
          <w:lang w:val="pt-BR"/>
        </w:rPr>
        <w:t xml:space="preserve"> mà đã được</w:t>
      </w:r>
      <w:r>
        <w:rPr>
          <w:rFonts w:ascii="Times New Roman" w:hAnsi="Times New Roman" w:cs="Times New Roman"/>
          <w:sz w:val="28"/>
          <w:szCs w:val="28"/>
        </w:rPr>
        <w:t xml:space="preserve"> biết</w:t>
      </w:r>
      <w:r>
        <w:rPr>
          <w:rFonts w:ascii="Times New Roman" w:hAnsi="Times New Roman" w:cs="Times New Roman"/>
          <w:sz w:val="28"/>
          <w:szCs w:val="28"/>
          <w:lang w:val="pt-BR"/>
        </w:rPr>
        <w:t xml:space="preserve"> </w:t>
      </w:r>
    </w:p>
    <w:p w:rsidR="007310DC" w:rsidRDefault="007310DC" w:rsidP="00D861C6">
      <w:pPr>
        <w:snapToGrid w:val="0"/>
        <w:spacing w:after="0" w:line="240"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Chất tẩy rửa, sản xuất dược phẩm....</w:t>
      </w:r>
    </w:p>
    <w:p w:rsidR="007310DC" w:rsidRDefault="007310DC" w:rsidP="00D861C6">
      <w:pPr>
        <w:numPr>
          <w:ilvl w:val="0"/>
          <w:numId w:val="34"/>
        </w:numPr>
        <w:spacing w:after="0" w:line="240" w:lineRule="auto"/>
        <w:ind w:hanging="224"/>
        <w:rPr>
          <w:rFonts w:ascii="Times New Roman" w:hAnsi="Times New Roman" w:cs="Times New Roman"/>
          <w:sz w:val="28"/>
          <w:szCs w:val="28"/>
        </w:rPr>
      </w:pPr>
      <w:r>
        <w:rPr>
          <w:rFonts w:ascii="Times New Roman" w:hAnsi="Times New Roman" w:cs="Times New Roman"/>
          <w:sz w:val="28"/>
          <w:szCs w:val="28"/>
        </w:rPr>
        <w:t>Oxygen.</w:t>
      </w:r>
      <w:r>
        <w:rPr>
          <w:rFonts w:ascii="Times New Roman" w:hAnsi="Times New Roman" w:cs="Times New Roman"/>
          <w:sz w:val="28"/>
          <w:szCs w:val="28"/>
        </w:rPr>
        <w:tab/>
      </w:r>
      <w:r>
        <w:rPr>
          <w:rFonts w:ascii="Times New Roman" w:hAnsi="Times New Roman" w:cs="Times New Roman"/>
          <w:sz w:val="28"/>
          <w:szCs w:val="28"/>
        </w:rPr>
        <w:tab/>
        <w:t>2. Carbon hoạt tính.</w:t>
      </w:r>
      <w:r>
        <w:rPr>
          <w:rFonts w:ascii="Times New Roman" w:hAnsi="Times New Roman" w:cs="Times New Roman"/>
          <w:sz w:val="28"/>
          <w:szCs w:val="28"/>
        </w:rPr>
        <w:tab/>
      </w:r>
      <w:r>
        <w:rPr>
          <w:rFonts w:ascii="Times New Roman" w:hAnsi="Times New Roman" w:cs="Times New Roman"/>
          <w:sz w:val="28"/>
          <w:szCs w:val="28"/>
        </w:rPr>
        <w:tab/>
        <w:t>3. Lưu huỳnh.</w:t>
      </w:r>
      <w:r>
        <w:rPr>
          <w:rFonts w:ascii="Times New Roman" w:hAnsi="Times New Roman" w:cs="Times New Roman"/>
          <w:sz w:val="28"/>
          <w:szCs w:val="28"/>
        </w:rPr>
        <w:tab/>
      </w:r>
      <w:r>
        <w:rPr>
          <w:rFonts w:ascii="Times New Roman" w:hAnsi="Times New Roman" w:cs="Times New Roman"/>
          <w:sz w:val="28"/>
          <w:szCs w:val="28"/>
        </w:rPr>
        <w:tab/>
        <w:t>4.Chlorine.</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5.Ozone.</w:t>
      </w:r>
      <w:r>
        <w:rPr>
          <w:rFonts w:ascii="Times New Roman" w:hAnsi="Times New Roman" w:cs="Times New Roman"/>
          <w:sz w:val="28"/>
          <w:szCs w:val="28"/>
        </w:rPr>
        <w:tab/>
      </w:r>
      <w:r>
        <w:rPr>
          <w:rFonts w:ascii="Times New Roman" w:hAnsi="Times New Roman" w:cs="Times New Roman"/>
          <w:sz w:val="28"/>
          <w:szCs w:val="28"/>
        </w:rPr>
        <w:tab/>
        <w:t>6. Phosphorus.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 Silicon.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 Nitrogen.</w:t>
      </w:r>
    </w:p>
    <w:p w:rsidR="007310DC" w:rsidRDefault="007310DC" w:rsidP="00D861C6">
      <w:pPr>
        <w:spacing w:after="0" w:line="240" w:lineRule="auto"/>
        <w:rPr>
          <w:rFonts w:ascii="Times New Roman" w:hAnsi="Times New Roman" w:cs="Times New Roman"/>
          <w:b/>
          <w:bCs/>
          <w:sz w:val="28"/>
          <w:szCs w:val="28"/>
        </w:rPr>
      </w:pPr>
      <w:r>
        <w:rPr>
          <w:rFonts w:ascii="Times New Roman" w:hAnsi="Times New Roman" w:cs="Times New Roman"/>
          <w:b/>
          <w:color w:val="C00000"/>
          <w:sz w:val="28"/>
          <w:szCs w:val="28"/>
          <w:lang w:val="en-US"/>
        </w:rPr>
        <w:t>d) Tổ chức thực hiện:</w:t>
      </w:r>
    </w:p>
    <w:tbl>
      <w:tblPr>
        <w:tblStyle w:val="TableGrid"/>
        <w:tblpPr w:leftFromText="180" w:rightFromText="180" w:vertAnchor="text" w:horzAnchor="page" w:tblpX="1021" w:tblpY="378"/>
        <w:tblOverlap w:val="never"/>
        <w:tblW w:w="10393" w:type="dxa"/>
        <w:tblLook w:val="04A0" w:firstRow="1" w:lastRow="0" w:firstColumn="1" w:lastColumn="0" w:noHBand="0" w:noVBand="1"/>
      </w:tblPr>
      <w:tblGrid>
        <w:gridCol w:w="8080"/>
        <w:gridCol w:w="2313"/>
      </w:tblGrid>
      <w:tr w:rsidR="007310DC">
        <w:trPr>
          <w:trHeight w:val="467"/>
        </w:trPr>
        <w:tc>
          <w:tcPr>
            <w:tcW w:w="8080"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313"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1079"/>
        </w:trPr>
        <w:tc>
          <w:tcPr>
            <w:tcW w:w="8080" w:type="dxa"/>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pStyle w:val="Footer"/>
              <w:tabs>
                <w:tab w:val="left" w:pos="8040"/>
              </w:tabs>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Nhiệm vụ 1:</w:t>
            </w:r>
          </w:p>
          <w:p w:rsidR="007310DC" w:rsidRDefault="007310DC" w:rsidP="00D861C6">
            <w:pPr>
              <w:pStyle w:val="Footer"/>
              <w:tabs>
                <w:tab w:val="left" w:pos="8040"/>
              </w:tabs>
              <w:spacing w:after="0" w:line="288" w:lineRule="auto"/>
              <w:jc w:val="both"/>
              <w:rPr>
                <w:rFonts w:ascii="Times New Roman" w:hAnsi="Times New Roman"/>
                <w:bCs/>
                <w:sz w:val="28"/>
                <w:szCs w:val="28"/>
                <w:lang w:val="pt-BR"/>
              </w:rPr>
            </w:pPr>
            <w:r>
              <w:rPr>
                <w:rFonts w:ascii="Times New Roman" w:hAnsi="Times New Roman" w:cs="Times New Roman"/>
                <w:bCs/>
                <w:sz w:val="28"/>
                <w:szCs w:val="28"/>
                <w:lang w:val="pt-BR"/>
              </w:rPr>
              <w:t xml:space="preserve">Giáo viên </w:t>
            </w:r>
            <w:r>
              <w:rPr>
                <w:rFonts w:ascii="Times New Roman" w:hAnsi="Times New Roman" w:cs="Times New Roman"/>
                <w:bCs/>
                <w:sz w:val="28"/>
                <w:szCs w:val="28"/>
              </w:rPr>
              <w:t xml:space="preserve">đặt vấn đề: </w:t>
            </w:r>
            <w:r>
              <w:rPr>
                <w:rFonts w:ascii="Times New Roman" w:hAnsi="Times New Roman"/>
                <w:bCs/>
                <w:sz w:val="28"/>
                <w:szCs w:val="28"/>
                <w:lang w:val="pt-BR"/>
              </w:rPr>
              <w:t>Bên cạnh sự phổ biến của kim loại trong cuộc sống, một số phi kim cũng có nhiều ứng dụng thiết thực.</w:t>
            </w:r>
          </w:p>
          <w:p w:rsidR="007310DC" w:rsidRDefault="007310DC" w:rsidP="00D861C6">
            <w:pPr>
              <w:pStyle w:val="Footer"/>
              <w:tabs>
                <w:tab w:val="left" w:pos="8040"/>
              </w:tabs>
              <w:spacing w:after="0" w:line="288" w:lineRule="auto"/>
              <w:jc w:val="both"/>
              <w:rPr>
                <w:rFonts w:ascii="Times New Roman" w:hAnsi="Times New Roman"/>
                <w:bCs/>
                <w:sz w:val="28"/>
                <w:szCs w:val="28"/>
              </w:rPr>
            </w:pPr>
            <w:r>
              <w:rPr>
                <w:rFonts w:ascii="Times New Roman" w:hAnsi="Times New Roman"/>
                <w:bCs/>
                <w:sz w:val="28"/>
                <w:szCs w:val="28"/>
              </w:rPr>
              <w:t>GV chia lớp thành 4 nhóm, các nhóm có 3 phút thảo luận để ghi nhớ tất cả ứng dụng của một số phi kim trong cuộc sống. Các nhóm có 2 phút ghi đáp án nên bảng. Nhóm nào ghi dc nhiều nhất sẽ là nhóm chiến thắng.</w:t>
            </w:r>
          </w:p>
          <w:p w:rsidR="007310DC" w:rsidRDefault="007310DC" w:rsidP="00D861C6">
            <w:pPr>
              <w:pStyle w:val="Footer"/>
              <w:tabs>
                <w:tab w:val="left" w:pos="8040"/>
              </w:tabs>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Nhiệm vụ 2:</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GV đặt vấn đề: nhiều phi kim là những nguyên liệu quan trọng không thể thiếu trong công nghiệp cũng như trong cuộc sống hàng ngày. Hãy kiểm tra hiểu biết về phi kim của các em bằng cách trả lời nhanh các câu hỏi sau:</w:t>
            </w:r>
          </w:p>
          <w:p w:rsidR="007310DC" w:rsidRDefault="007310DC" w:rsidP="00D861C6">
            <w:pPr>
              <w:numPr>
                <w:ilvl w:val="0"/>
                <w:numId w:val="35"/>
              </w:numPr>
              <w:spacing w:after="0"/>
              <w:rPr>
                <w:rFonts w:ascii="Times New Roman" w:hAnsi="Times New Roman" w:cs="Times New Roman"/>
                <w:sz w:val="28"/>
                <w:szCs w:val="28"/>
              </w:rPr>
            </w:pPr>
            <w:r>
              <w:rPr>
                <w:rFonts w:ascii="Times New Roman" w:hAnsi="Times New Roman" w:cs="Times New Roman"/>
                <w:sz w:val="28"/>
                <w:szCs w:val="28"/>
              </w:rPr>
              <w:t xml:space="preserve">Khí nào giúp duy trì sự sống, sự cháy? </w:t>
            </w:r>
          </w:p>
          <w:p w:rsidR="007310DC" w:rsidRDefault="007310DC" w:rsidP="00D861C6">
            <w:pPr>
              <w:numPr>
                <w:ilvl w:val="0"/>
                <w:numId w:val="35"/>
              </w:numPr>
              <w:spacing w:after="0"/>
              <w:rPr>
                <w:rFonts w:ascii="Times New Roman" w:hAnsi="Times New Roman" w:cs="Times New Roman"/>
                <w:sz w:val="28"/>
                <w:szCs w:val="28"/>
              </w:rPr>
            </w:pPr>
            <w:r>
              <w:rPr>
                <w:rFonts w:ascii="Times New Roman" w:hAnsi="Times New Roman" w:cs="Times New Roman"/>
                <w:sz w:val="28"/>
                <w:szCs w:val="28"/>
              </w:rPr>
              <w:t>Chất nào có khả năng khử màu và khử mùi?</w:t>
            </w:r>
          </w:p>
          <w:p w:rsidR="007310DC" w:rsidRDefault="007310DC" w:rsidP="00D861C6">
            <w:pPr>
              <w:numPr>
                <w:ilvl w:val="0"/>
                <w:numId w:val="35"/>
              </w:numPr>
              <w:spacing w:after="0" w:line="233" w:lineRule="auto"/>
              <w:rPr>
                <w:rFonts w:ascii="Times New Roman" w:hAnsi="Times New Roman" w:cs="Times New Roman"/>
                <w:sz w:val="28"/>
                <w:szCs w:val="28"/>
              </w:rPr>
            </w:pPr>
            <w:r>
              <w:rPr>
                <w:rFonts w:ascii="Times New Roman" w:hAnsi="Times New Roman" w:cs="Times New Roman"/>
                <w:sz w:val="28"/>
                <w:szCs w:val="28"/>
              </w:rPr>
              <w:t>Chất nào dạng bột, có màu vàng, tồn tại dạng đơn chất trong các mỏ, tro bụi núi lửa, dầu mỏ, trong suối nước nóng, còn được gọi là diêm sinh.</w:t>
            </w:r>
          </w:p>
          <w:p w:rsidR="007310DC" w:rsidRDefault="007310DC" w:rsidP="00D861C6">
            <w:pPr>
              <w:numPr>
                <w:ilvl w:val="0"/>
                <w:numId w:val="35"/>
              </w:numPr>
              <w:spacing w:after="0"/>
              <w:rPr>
                <w:rFonts w:ascii="Times New Roman" w:hAnsi="Times New Roman" w:cs="Times New Roman"/>
                <w:sz w:val="28"/>
                <w:szCs w:val="28"/>
              </w:rPr>
            </w:pPr>
            <w:r>
              <w:rPr>
                <w:rFonts w:ascii="Times New Roman" w:hAnsi="Times New Roman" w:cs="Times New Roman"/>
                <w:sz w:val="28"/>
                <w:szCs w:val="28"/>
              </w:rPr>
              <w:t>Chất nào được cho vào nước để sát khuẩn, gây mùi hắc.</w:t>
            </w:r>
          </w:p>
          <w:p w:rsidR="007310DC" w:rsidRDefault="007310DC" w:rsidP="00D861C6">
            <w:pPr>
              <w:numPr>
                <w:ilvl w:val="0"/>
                <w:numId w:val="35"/>
              </w:numPr>
              <w:spacing w:after="0"/>
              <w:rPr>
                <w:rFonts w:ascii="Times New Roman" w:hAnsi="Times New Roman" w:cs="Times New Roman"/>
                <w:sz w:val="28"/>
                <w:szCs w:val="28"/>
              </w:rPr>
            </w:pPr>
            <w:r>
              <w:rPr>
                <w:rFonts w:ascii="Times New Roman" w:hAnsi="Times New Roman" w:cs="Times New Roman"/>
                <w:sz w:val="28"/>
                <w:szCs w:val="28"/>
              </w:rPr>
              <w:t>Khí nào có ở tầng bình lưu, giúp hấp thụ tia cực tím?</w:t>
            </w:r>
          </w:p>
          <w:p w:rsidR="007310DC" w:rsidRDefault="007310DC" w:rsidP="00D861C6">
            <w:pPr>
              <w:numPr>
                <w:ilvl w:val="0"/>
                <w:numId w:val="35"/>
              </w:numPr>
              <w:spacing w:after="0" w:line="233" w:lineRule="auto"/>
              <w:rPr>
                <w:rFonts w:ascii="Times New Roman" w:hAnsi="Times New Roman" w:cs="Times New Roman"/>
                <w:sz w:val="28"/>
                <w:szCs w:val="28"/>
              </w:rPr>
            </w:pPr>
            <w:r>
              <w:rPr>
                <w:rFonts w:ascii="Times New Roman" w:hAnsi="Times New Roman" w:cs="Times New Roman"/>
                <w:sz w:val="28"/>
                <w:szCs w:val="28"/>
              </w:rPr>
              <w:t>Chất nào có tên theo tiếng Hy Lạp có nghĩa là “vật mang ánh sáng”</w:t>
            </w:r>
          </w:p>
          <w:p w:rsidR="007310DC" w:rsidRDefault="007310DC" w:rsidP="00D861C6">
            <w:pPr>
              <w:numPr>
                <w:ilvl w:val="0"/>
                <w:numId w:val="35"/>
              </w:numPr>
              <w:spacing w:after="0" w:line="257" w:lineRule="auto"/>
              <w:rPr>
                <w:rFonts w:ascii="Times New Roman" w:hAnsi="Times New Roman" w:cs="Times New Roman"/>
                <w:sz w:val="28"/>
                <w:szCs w:val="28"/>
              </w:rPr>
            </w:pPr>
            <w:r>
              <w:rPr>
                <w:rFonts w:ascii="Times New Roman" w:hAnsi="Times New Roman" w:cs="Times New Roman"/>
                <w:sz w:val="28"/>
                <w:szCs w:val="28"/>
              </w:rPr>
              <w:t xml:space="preserve">Chất nào có tên được đặt cho một khu công nghệ cao của Mỹ, được coi như cái nôi của nền công nghệ? 8. Khí nào có tên theo tiếng Hy Lạp có nghĩa là “trơ”? – GV yêu cầu HS suy nghĩ, kết hợp SGK với những kiến thức đã biết để suy luận trả lời câu hỏi. </w:t>
            </w:r>
          </w:p>
          <w:p w:rsidR="007310DC" w:rsidRDefault="007310DC" w:rsidP="00D861C6">
            <w:pPr>
              <w:pStyle w:val="Footer"/>
              <w:tabs>
                <w:tab w:val="left" w:pos="8040"/>
              </w:tabs>
              <w:spacing w:after="0" w:line="288" w:lineRule="auto"/>
              <w:jc w:val="both"/>
              <w:rPr>
                <w:rFonts w:ascii="Times New Roman" w:hAnsi="Times New Roman"/>
                <w:bCs/>
                <w:sz w:val="28"/>
                <w:szCs w:val="28"/>
              </w:rPr>
            </w:pPr>
          </w:p>
        </w:tc>
        <w:tc>
          <w:tcPr>
            <w:tcW w:w="2313"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lastRenderedPageBreak/>
              <w:t>- HS thảo luận nhóm thực hiện theo yêu cầu của GV</w:t>
            </w:r>
          </w:p>
          <w:p w:rsidR="007310DC" w:rsidRDefault="007310DC" w:rsidP="00D861C6">
            <w:pPr>
              <w:spacing w:after="0" w:line="240" w:lineRule="auto"/>
              <w:jc w:val="both"/>
              <w:rPr>
                <w:rFonts w:ascii="Times New Roman" w:hAnsi="Times New Roman" w:cs="Times New Roman"/>
                <w:sz w:val="28"/>
                <w:szCs w:val="28"/>
                <w:lang w:val="en-US"/>
              </w:rPr>
            </w:pPr>
          </w:p>
        </w:tc>
      </w:tr>
      <w:tr w:rsidR="007310DC">
        <w:trPr>
          <w:trHeight w:val="923"/>
        </w:trPr>
        <w:tc>
          <w:tcPr>
            <w:tcW w:w="8080" w:type="dxa"/>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HS thảo luận, viết các nội dung theo yêu cầu</w:t>
            </w:r>
          </w:p>
        </w:tc>
        <w:tc>
          <w:tcPr>
            <w:tcW w:w="2313" w:type="dxa"/>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8080" w:type="dxa"/>
          </w:tcPr>
          <w:p w:rsidR="007310DC" w:rsidRDefault="007310DC" w:rsidP="00D861C6">
            <w:pPr>
              <w:spacing w:after="0" w:line="233"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HS suy nghĩ, có thể thảo luận  với nhau </w:t>
            </w:r>
          </w:p>
          <w:p w:rsidR="007310DC" w:rsidRDefault="007310DC" w:rsidP="00D861C6">
            <w:pPr>
              <w:spacing w:after="0" w:line="24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313" w:type="dxa"/>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8080" w:type="dxa"/>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tabs>
                <w:tab w:val="left" w:pos="2608"/>
                <w:tab w:val="left" w:pos="4939"/>
                <w:tab w:val="left" w:pos="7269"/>
              </w:tabs>
              <w:spacing w:after="0" w:line="240" w:lineRule="auto"/>
              <w:rPr>
                <w:rFonts w:ascii="Times New Roman" w:hAnsi="Times New Roman"/>
                <w:i/>
                <w:sz w:val="28"/>
                <w:szCs w:val="28"/>
                <w:lang w:val="pt-BR"/>
              </w:rPr>
            </w:pPr>
            <w:r>
              <w:rPr>
                <w:rFonts w:ascii="Times New Roman" w:hAnsi="Times New Roman"/>
                <w:i/>
                <w:sz w:val="28"/>
                <w:szCs w:val="28"/>
                <w:lang w:val="pt-BR"/>
              </w:rPr>
              <w:t>Bên cạnh sự phổ biến của kim loại trong cuộc sống, một số phi kim cũng có nhiều ứng dụng thiết thực. Dựa vào sự khác biệt về tính chất mà mỗi loại có những ứng dụng phù hợp. Phi kim có ứng dụng như thế nào trong đời sống? Giữa kim loại và phi kim có tính chất nào khác nhau?</w:t>
            </w:r>
          </w:p>
          <w:p w:rsidR="007310DC" w:rsidRDefault="007310DC" w:rsidP="00D861C6">
            <w:pPr>
              <w:tabs>
                <w:tab w:val="left" w:pos="2608"/>
                <w:tab w:val="left" w:pos="4939"/>
                <w:tab w:val="left" w:pos="7269"/>
              </w:tabs>
              <w:spacing w:after="0" w:line="240" w:lineRule="auto"/>
              <w:rPr>
                <w:rFonts w:ascii="Times New Roman" w:hAnsi="Times New Roman"/>
                <w:i/>
                <w:sz w:val="28"/>
                <w:szCs w:val="28"/>
                <w:lang w:val="en-US"/>
              </w:rPr>
            </w:pPr>
            <w:r>
              <w:rPr>
                <w:sz w:val="24"/>
              </w:rPr>
              <w:t xml:space="preserve"> </w:t>
            </w:r>
            <w:r>
              <w:rPr>
                <w:rFonts w:ascii="Times New Roman" w:hAnsi="Times New Roman" w:cs="Times New Roman"/>
                <w:sz w:val="28"/>
                <w:szCs w:val="28"/>
              </w:rPr>
              <w:t xml:space="preserve">Các em sẽ cùng tìm hiểu tính chất, tầm quan trọng của một số phi kim quen thuộc. </w:t>
            </w:r>
          </w:p>
        </w:tc>
        <w:tc>
          <w:tcPr>
            <w:tcW w:w="2313" w:type="dxa"/>
          </w:tcPr>
          <w:p w:rsidR="007310DC" w:rsidRDefault="007310DC" w:rsidP="00D861C6">
            <w:pPr>
              <w:spacing w:after="0" w:line="240" w:lineRule="auto"/>
              <w:jc w:val="both"/>
              <w:rPr>
                <w:rFonts w:ascii="Times New Roman" w:hAnsi="Times New Roman" w:cs="Times New Roman"/>
                <w:sz w:val="28"/>
                <w:szCs w:val="28"/>
                <w:lang w:val="en-US"/>
              </w:rPr>
            </w:pPr>
          </w:p>
        </w:tc>
      </w:tr>
    </w:tbl>
    <w:p w:rsidR="007310DC" w:rsidRDefault="007310DC" w:rsidP="00D861C6">
      <w:pPr>
        <w:spacing w:after="0" w:line="240" w:lineRule="auto"/>
        <w:rPr>
          <w:rFonts w:ascii="Times New Roman" w:hAnsi="Times New Roman" w:cs="Times New Roman"/>
          <w:b/>
          <w:color w:val="00B050"/>
          <w:spacing w:val="2"/>
          <w:position w:val="-2"/>
          <w:sz w:val="28"/>
          <w:szCs w:val="28"/>
        </w:rPr>
      </w:pPr>
    </w:p>
    <w:p w:rsidR="007310DC" w:rsidRDefault="007310DC" w:rsidP="00D861C6">
      <w:pPr>
        <w:spacing w:after="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b/>
          <w:color w:val="7030A0"/>
          <w:sz w:val="28"/>
          <w:szCs w:val="28"/>
        </w:rPr>
        <w:t>Ứng dụng của một số đơn chất phi kim</w:t>
      </w:r>
    </w:p>
    <w:p w:rsidR="007310DC" w:rsidRDefault="007310DC" w:rsidP="00D861C6">
      <w:pPr>
        <w:numPr>
          <w:ilvl w:val="0"/>
          <w:numId w:val="2"/>
        </w:numPr>
        <w:spacing w:after="0"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ứng dụng của một số đơn chất phi kim thiết thực trong cuộc sống (carbon, lưu huỳnh, khí chlorine,...).</w:t>
      </w:r>
    </w:p>
    <w:p w:rsidR="007310DC" w:rsidRDefault="007310DC" w:rsidP="00D861C6">
      <w:pPr>
        <w:pStyle w:val="ListParagraph"/>
        <w:numPr>
          <w:ilvl w:val="0"/>
          <w:numId w:val="2"/>
        </w:numPr>
        <w:tabs>
          <w:tab w:val="left" w:pos="2694"/>
        </w:tabs>
        <w:spacing w:after="0" w:line="240"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pt-BR"/>
        </w:rPr>
        <w:t xml:space="preserve">- GV cho HS </w:t>
      </w:r>
      <w:r>
        <w:rPr>
          <w:rFonts w:ascii="Times New Roman" w:hAnsi="Times New Roman" w:cs="Times New Roman"/>
          <w:sz w:val="28"/>
          <w:szCs w:val="28"/>
        </w:rPr>
        <w:t>trình bày báo cáo đã chuẩn bị ở nhà</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tóm tắt toàn bộ nội dung ứng dụng của một số đơn chất phi kim</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color w:val="C00000"/>
          <w:sz w:val="28"/>
          <w:szCs w:val="28"/>
        </w:rPr>
        <w:t xml:space="preserve"> </w:t>
      </w:r>
      <w:r>
        <w:rPr>
          <w:rFonts w:ascii="Times New Roman" w:hAnsi="Times New Roman" w:cs="Times New Roman"/>
          <w:sz w:val="28"/>
          <w:szCs w:val="28"/>
        </w:rPr>
        <w:t>Sản phẩm là các báo cáo của HS. Nội dung trình bày có thể phong phú nhưng cần có các ý chính (Chú ý: phản ứng hoá học minh hoạ có thể lấy rất đa dạng)</w:t>
      </w:r>
    </w:p>
    <w:p w:rsidR="007310DC" w:rsidRDefault="007310DC" w:rsidP="00D861C6">
      <w:pPr>
        <w:spacing w:after="0" w:line="240" w:lineRule="auto"/>
        <w:ind w:right="56"/>
        <w:rPr>
          <w:rFonts w:ascii="Times New Roman" w:hAnsi="Times New Roman" w:cs="Times New Roman"/>
          <w:sz w:val="28"/>
          <w:szCs w:val="28"/>
        </w:rPr>
      </w:pPr>
      <w:r>
        <w:rPr>
          <w:rFonts w:ascii="Times New Roman" w:hAnsi="Times New Roman" w:cs="Times New Roman"/>
          <w:sz w:val="28"/>
          <w:szCs w:val="28"/>
        </w:rPr>
        <w:t>1. Carbon:</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Carbon có các dạng đơn chất khác nhau như kim cương, than chì, than vô định hình...</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Tính chất vật lí một số dạng:</w:t>
      </w:r>
    </w:p>
    <w:p w:rsidR="007310DC" w:rsidRDefault="007310DC" w:rsidP="00D861C6">
      <w:pPr>
        <w:spacing w:after="0" w:line="240" w:lineRule="auto"/>
        <w:ind w:right="575" w:firstLineChars="50" w:firstLine="140"/>
        <w:rPr>
          <w:rFonts w:ascii="Times New Roman" w:hAnsi="Times New Roman" w:cs="Times New Roman"/>
          <w:sz w:val="28"/>
          <w:szCs w:val="28"/>
        </w:rPr>
      </w:pPr>
      <w:r>
        <w:rPr>
          <w:rFonts w:ascii="Times New Roman" w:hAnsi="Times New Roman" w:cs="Times New Roman"/>
          <w:sz w:val="28"/>
          <w:szCs w:val="28"/>
        </w:rPr>
        <w:t>+ Kim cương trong suốt, cứng, không dẫn điện + Than chì: đen, mềm, dẫn điện.</w:t>
      </w:r>
    </w:p>
    <w:p w:rsidR="007310DC" w:rsidRDefault="007310DC" w:rsidP="00D861C6">
      <w:pPr>
        <w:spacing w:after="0" w:line="240" w:lineRule="auto"/>
        <w:ind w:firstLineChars="50" w:firstLine="140"/>
        <w:rPr>
          <w:rFonts w:ascii="Times New Roman" w:hAnsi="Times New Roman" w:cs="Times New Roman"/>
          <w:sz w:val="28"/>
          <w:szCs w:val="28"/>
        </w:rPr>
      </w:pPr>
      <w:r>
        <w:rPr>
          <w:rFonts w:ascii="Times New Roman" w:hAnsi="Times New Roman" w:cs="Times New Roman"/>
          <w:sz w:val="28"/>
          <w:szCs w:val="28"/>
        </w:rPr>
        <w:t>+ Than vô định hình: đen, mềm, có khả năng hấp phụ. – Tính chất hoá học:</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Carbon cháy trong oxygen tạo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toả nhiều nhiệt: C + 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Ứng dụng của một số dạng:</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Kim cương: làm đồ trang sức, mũi khoan, dao cắt kính.</w:t>
      </w:r>
    </w:p>
    <w:p w:rsidR="007310DC" w:rsidRDefault="007310DC" w:rsidP="00D861C6">
      <w:pPr>
        <w:spacing w:after="0" w:line="240" w:lineRule="auto"/>
        <w:ind w:right="54"/>
        <w:rPr>
          <w:rFonts w:ascii="Times New Roman" w:hAnsi="Times New Roman" w:cs="Times New Roman"/>
          <w:sz w:val="28"/>
          <w:szCs w:val="28"/>
        </w:rPr>
      </w:pPr>
      <w:r>
        <w:rPr>
          <w:rFonts w:ascii="Times New Roman" w:hAnsi="Times New Roman" w:cs="Times New Roman"/>
          <w:sz w:val="28"/>
          <w:szCs w:val="28"/>
        </w:rPr>
        <w:t>+ Than chì: ruột bút chì, điện cực, chất bôi trơn. + Than cốc: làm nhiên liệu, nguyên liệu trong công nghiệp luyện kim.</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Than vô định hình: được hoạt hoá để làm chất khử màu, khử mùi,...</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Lưu huỳnh: </w:t>
      </w:r>
    </w:p>
    <w:p w:rsidR="007310DC" w:rsidRDefault="007310DC" w:rsidP="00D861C6">
      <w:pPr>
        <w:spacing w:after="0" w:line="240" w:lineRule="auto"/>
        <w:ind w:right="55"/>
        <w:rPr>
          <w:rFonts w:ascii="Times New Roman" w:hAnsi="Times New Roman" w:cs="Times New Roman"/>
          <w:sz w:val="28"/>
          <w:szCs w:val="28"/>
        </w:rPr>
      </w:pPr>
      <w:r>
        <w:rPr>
          <w:rFonts w:ascii="Times New Roman" w:hAnsi="Times New Roman" w:cs="Times New Roman"/>
          <w:sz w:val="28"/>
          <w:szCs w:val="28"/>
        </w:rPr>
        <w:t xml:space="preserve">– Tính chất vật lí: lưu huỳnh là chất rắn, màu vàng, không tan trong nước, tan tốt trong nhiều dung môi hữu cơ như xăng, dầu... </w:t>
      </w:r>
    </w:p>
    <w:p w:rsidR="007310DC" w:rsidRDefault="007310DC" w:rsidP="00D861C6">
      <w:pPr>
        <w:spacing w:after="0" w:line="240" w:lineRule="auto"/>
        <w:ind w:right="55"/>
        <w:rPr>
          <w:rFonts w:ascii="Times New Roman" w:hAnsi="Times New Roman" w:cs="Times New Roman"/>
          <w:sz w:val="28"/>
          <w:szCs w:val="28"/>
        </w:rPr>
      </w:pPr>
      <w:r>
        <w:rPr>
          <w:rFonts w:ascii="Times New Roman" w:hAnsi="Times New Roman" w:cs="Times New Roman"/>
          <w:sz w:val="28"/>
          <w:szCs w:val="28"/>
        </w:rPr>
        <w:lastRenderedPageBreak/>
        <w:t>– Tính chất hoá học:</w:t>
      </w:r>
    </w:p>
    <w:p w:rsidR="007310DC" w:rsidRDefault="007310DC" w:rsidP="00D861C6">
      <w:pPr>
        <w:spacing w:after="0" w:line="240" w:lineRule="auto"/>
        <w:ind w:right="830"/>
        <w:rPr>
          <w:rFonts w:ascii="Times New Roman" w:hAnsi="Times New Roman" w:cs="Times New Roman"/>
          <w:sz w:val="28"/>
          <w:szCs w:val="28"/>
        </w:rPr>
      </w:pPr>
      <w:r>
        <w:rPr>
          <w:rFonts w:ascii="Times New Roman" w:hAnsi="Times New Roman" w:cs="Times New Roman"/>
          <w:sz w:val="28"/>
          <w:szCs w:val="28"/>
        </w:rPr>
        <w:t>+ Phản ứng với oxygen: S + O</w:t>
      </w:r>
      <w:r>
        <w:rPr>
          <w:rFonts w:ascii="Times New Roman" w:hAnsi="Times New Roman" w:cs="Times New Roman"/>
          <w:sz w:val="28"/>
          <w:szCs w:val="28"/>
          <w:vertAlign w:val="subscript"/>
        </w:rPr>
        <w:t xml:space="preserve">2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SO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310DC" w:rsidRDefault="007310DC" w:rsidP="00D861C6">
      <w:pPr>
        <w:spacing w:after="0" w:line="240" w:lineRule="auto"/>
        <w:ind w:right="830"/>
        <w:rPr>
          <w:rFonts w:ascii="Times New Roman" w:hAnsi="Times New Roman" w:cs="Times New Roman"/>
          <w:sz w:val="28"/>
          <w:szCs w:val="28"/>
        </w:rPr>
      </w:pPr>
      <w:r>
        <w:rPr>
          <w:rFonts w:ascii="Times New Roman" w:hAnsi="Times New Roman" w:cs="Times New Roman"/>
          <w:sz w:val="28"/>
          <w:szCs w:val="28"/>
        </w:rPr>
        <w:t xml:space="preserve">+ Phản ứng với kim loại: Zn + S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ZnS.</w:t>
      </w:r>
      <w:r>
        <w:rPr>
          <w:rFonts w:ascii="Times New Roman" w:hAnsi="Times New Roman" w:cs="Times New Roman"/>
          <w:sz w:val="28"/>
          <w:szCs w:val="28"/>
        </w:rPr>
        <w:tab/>
        <w:t xml:space="preserve"> </w:t>
      </w:r>
      <w:r>
        <w:rPr>
          <w:rFonts w:ascii="Times New Roman" w:hAnsi="Times New Roman" w:cs="Times New Roman"/>
          <w:sz w:val="28"/>
          <w:szCs w:val="28"/>
        </w:rPr>
        <w:tab/>
        <w:t xml:space="preserve">Hg + S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HgS (nhiệt độ thường)</w:t>
      </w:r>
    </w:p>
    <w:p w:rsidR="007310DC" w:rsidRDefault="007310DC" w:rsidP="00D861C6">
      <w:pPr>
        <w:spacing w:after="0" w:line="240" w:lineRule="auto"/>
        <w:ind w:right="55"/>
        <w:rPr>
          <w:rFonts w:ascii="Times New Roman" w:hAnsi="Times New Roman" w:cs="Times New Roman"/>
          <w:sz w:val="28"/>
          <w:szCs w:val="28"/>
        </w:rPr>
      </w:pPr>
      <w:r>
        <w:rPr>
          <w:rFonts w:ascii="Times New Roman" w:hAnsi="Times New Roman" w:cs="Times New Roman"/>
          <w:sz w:val="28"/>
          <w:szCs w:val="28"/>
        </w:rPr>
        <w:t xml:space="preserve"> – Ứng dụng: là nguyên liệu cho nhiều ngành công nghiệp.</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Lưu hoá cao su.</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Sản xuất sulfuric acid.</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Sản xuất thuốc diệt nấm.</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3. Chlorine: tính chất vật lí, tính chất hoá học, ứng dụng của chlorine.</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Tính chất vật lí: chlorine là chất khí, màu vàng lục, mùi hắc, tan một phần trong nước,...</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Tính chất hoá học: Phản ứng với kim loại:</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2Na + Cl</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eastAsia="Segoe UI Symbol" w:hAnsi="Times New Roman" w:cs="Times New Roman"/>
          <w:color w:val="1A1915"/>
          <w:sz w:val="28"/>
          <w:szCs w:val="28"/>
        </w:rPr>
        <w:t xml:space="preserve">→ </w:t>
      </w:r>
      <w:r>
        <w:rPr>
          <w:rFonts w:ascii="Times New Roman" w:hAnsi="Times New Roman" w:cs="Times New Roman"/>
          <w:sz w:val="28"/>
          <w:szCs w:val="28"/>
        </w:rPr>
        <w:t>2NaCl</w:t>
      </w:r>
      <w:r>
        <w:rPr>
          <w:rFonts w:ascii="Times New Roman" w:hAnsi="Times New Roman" w:cs="Times New Roman"/>
          <w:sz w:val="28"/>
          <w:szCs w:val="28"/>
        </w:rPr>
        <w:tab/>
      </w:r>
      <w:r>
        <w:rPr>
          <w:rFonts w:ascii="Times New Roman" w:hAnsi="Times New Roman" w:cs="Times New Roman"/>
          <w:sz w:val="28"/>
          <w:szCs w:val="28"/>
        </w:rPr>
        <w:tab/>
        <w:t>2Fe + 3Cl</w:t>
      </w:r>
      <w:r>
        <w:rPr>
          <w:rFonts w:ascii="Times New Roman" w:hAnsi="Times New Roman" w:cs="Times New Roman"/>
          <w:sz w:val="28"/>
          <w:szCs w:val="28"/>
          <w:vertAlign w:val="subscript"/>
        </w:rPr>
        <w:t xml:space="preserve">2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2FeCl</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Ứng dụng: là nguyên liệu cho nhiều ngành công nghiệp.</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Lưu hoá cao su.</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Sản xuất sulfuric acid.</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Sản xuất thuốc diệt nấm.</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Oxygen: </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Tính chất vật lí: oxygen là khí, không màu, không mùi, tan ít trong nước,...</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Tính chất hoá học:</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Phản ứng với kim loại: 3Fe + 2O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Fe</w:t>
      </w:r>
      <w:r>
        <w:rPr>
          <w:rFonts w:ascii="Times New Roman" w:hAnsi="Times New Roman" w:cs="Times New Roman"/>
          <w:sz w:val="28"/>
          <w:szCs w:val="28"/>
          <w:vertAlign w:val="subscript"/>
        </w:rPr>
        <w:t>3</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rPr>
        <w:t>.</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Phản ứng với phi kim.</w:t>
      </w:r>
    </w:p>
    <w:p w:rsidR="007310DC" w:rsidRDefault="007310DC" w:rsidP="00D861C6">
      <w:pPr>
        <w:spacing w:after="0" w:line="240" w:lineRule="auto"/>
        <w:rPr>
          <w:rFonts w:ascii="Times New Roman" w:hAnsi="Times New Roman" w:cs="Times New Roman"/>
          <w:b/>
          <w:bCs/>
          <w:color w:val="C00000"/>
          <w:sz w:val="28"/>
          <w:szCs w:val="28"/>
          <w:lang w:val="en-US"/>
        </w:rPr>
      </w:pPr>
      <w:r>
        <w:rPr>
          <w:rFonts w:ascii="Times New Roman" w:hAnsi="Times New Roman" w:cs="Times New Roman"/>
          <w:sz w:val="28"/>
          <w:szCs w:val="28"/>
        </w:rPr>
        <w:t>Ứng dụng: duy trì sự sống, sự cháy, là nguyên liệu cho nhiều ngành công nghiệp hoá chất, luyện kim,...</w:t>
      </w:r>
    </w:p>
    <w:p w:rsidR="007310DC" w:rsidRDefault="007310DC"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310DC">
        <w:trPr>
          <w:trHeight w:val="274"/>
          <w:jc w:val="center"/>
        </w:trPr>
        <w:tc>
          <w:tcPr>
            <w:tcW w:w="9205"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9205"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hd w:val="clear" w:color="auto" w:fill="FFFFFF"/>
              <w:tabs>
                <w:tab w:val="left" w:pos="9214"/>
              </w:tabs>
              <w:spacing w:after="0" w:line="240"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val="en-US" w:eastAsia="vi-VN" w:bidi="vi-VN"/>
              </w:rPr>
              <w:t>-</w:t>
            </w:r>
            <w:r>
              <w:rPr>
                <w:rFonts w:ascii="Times New Roman" w:hAnsi="Times New Roman" w:cs="Times New Roman"/>
                <w:sz w:val="28"/>
                <w:szCs w:val="28"/>
              </w:rPr>
              <w:t>GV yêu cầu lần lượt các nhóm HS trình bày báo cáo về đề tài đã chọn</w:t>
            </w:r>
          </w:p>
          <w:p w:rsidR="007310DC" w:rsidRDefault="007310DC" w:rsidP="00D861C6">
            <w:pPr>
              <w:numPr>
                <w:ilvl w:val="0"/>
                <w:numId w:val="1"/>
              </w:numPr>
              <w:spacing w:after="0" w:line="240" w:lineRule="auto"/>
              <w:ind w:left="164" w:hanging="164"/>
              <w:jc w:val="both"/>
              <w:rPr>
                <w:rFonts w:ascii="Times New Roman" w:hAnsi="Times New Roman" w:cs="Times New Roman"/>
                <w:sz w:val="28"/>
                <w:szCs w:val="28"/>
              </w:rPr>
            </w:pPr>
            <w:r>
              <w:rPr>
                <w:rFonts w:ascii="Times New Roman" w:hAnsi="Times New Roman" w:cs="Times New Roman"/>
                <w:sz w:val="28"/>
                <w:szCs w:val="28"/>
              </w:rPr>
              <w:t xml:space="preserve"> Các chủ đề báo cáo có thể gồm:</w:t>
            </w:r>
          </w:p>
          <w:p w:rsidR="007310DC" w:rsidRDefault="007310DC" w:rsidP="00D861C6">
            <w:pPr>
              <w:numPr>
                <w:ilvl w:val="0"/>
                <w:numId w:val="36"/>
              </w:numPr>
              <w:spacing w:after="0"/>
              <w:ind w:left="278" w:firstLine="0"/>
              <w:rPr>
                <w:rFonts w:ascii="Times New Roman" w:hAnsi="Times New Roman" w:cs="Times New Roman"/>
                <w:sz w:val="28"/>
                <w:szCs w:val="28"/>
              </w:rPr>
            </w:pPr>
            <w:r>
              <w:rPr>
                <w:rFonts w:ascii="Times New Roman" w:hAnsi="Times New Roman" w:cs="Times New Roman"/>
                <w:sz w:val="28"/>
                <w:szCs w:val="28"/>
              </w:rPr>
              <w:t>Carbon: các dạng đơn chất, tính chất vật lí của một số dạng đơn chất, tính chất hoá học (viết phản ứng minh hoạ), ứng dụng của carbon.</w:t>
            </w:r>
          </w:p>
          <w:p w:rsidR="007310DC" w:rsidRDefault="007310DC" w:rsidP="00D861C6">
            <w:pPr>
              <w:numPr>
                <w:ilvl w:val="0"/>
                <w:numId w:val="36"/>
              </w:numPr>
              <w:spacing w:after="0"/>
              <w:ind w:left="278" w:firstLine="0"/>
              <w:rPr>
                <w:rFonts w:ascii="Times New Roman" w:hAnsi="Times New Roman" w:cs="Times New Roman"/>
                <w:sz w:val="28"/>
                <w:szCs w:val="28"/>
              </w:rPr>
            </w:pPr>
            <w:r>
              <w:rPr>
                <w:rFonts w:ascii="Times New Roman" w:hAnsi="Times New Roman" w:cs="Times New Roman"/>
                <w:sz w:val="28"/>
                <w:szCs w:val="28"/>
              </w:rPr>
              <w:t>Lưu huỳnh: tính chất vật lí, tính chất hoá học (viết phản ứng minh hoạ), ứng dụng của lưu huỳnh.</w:t>
            </w:r>
          </w:p>
          <w:p w:rsidR="007310DC" w:rsidRDefault="007310DC" w:rsidP="00D861C6">
            <w:pPr>
              <w:numPr>
                <w:ilvl w:val="0"/>
                <w:numId w:val="36"/>
              </w:numPr>
              <w:spacing w:after="0"/>
              <w:ind w:left="278" w:firstLine="0"/>
              <w:rPr>
                <w:rFonts w:ascii="Times New Roman" w:hAnsi="Times New Roman" w:cs="Times New Roman"/>
                <w:sz w:val="28"/>
                <w:szCs w:val="28"/>
              </w:rPr>
            </w:pPr>
            <w:r>
              <w:rPr>
                <w:rFonts w:ascii="Times New Roman" w:hAnsi="Times New Roman" w:cs="Times New Roman"/>
                <w:sz w:val="28"/>
                <w:szCs w:val="28"/>
              </w:rPr>
              <w:t>Chlorine: tính chất vật lí, tính chất hoá học (viết phản ứng minh hoạ), ứng dụng của chlorine.</w:t>
            </w:r>
          </w:p>
          <w:p w:rsidR="007310DC" w:rsidRDefault="007310DC" w:rsidP="00D861C6">
            <w:pPr>
              <w:numPr>
                <w:ilvl w:val="0"/>
                <w:numId w:val="36"/>
              </w:numPr>
              <w:spacing w:after="0"/>
              <w:ind w:left="278" w:firstLine="0"/>
              <w:rPr>
                <w:rFonts w:ascii="Times New Roman" w:hAnsi="Times New Roman" w:cs="Times New Roman"/>
                <w:sz w:val="28"/>
                <w:szCs w:val="28"/>
              </w:rPr>
            </w:pPr>
            <w:r>
              <w:rPr>
                <w:rFonts w:ascii="Times New Roman" w:hAnsi="Times New Roman" w:cs="Times New Roman"/>
                <w:sz w:val="28"/>
                <w:szCs w:val="28"/>
              </w:rPr>
              <w:t>Oxygen: tính chất vật lí, tính chất hoá học (viết phản ứng minh hoạ), ứng dụng của oxygen.</w:t>
            </w:r>
          </w:p>
          <w:p w:rsidR="007310DC" w:rsidRDefault="007310DC" w:rsidP="00D861C6">
            <w:pPr>
              <w:spacing w:after="0"/>
              <w:ind w:left="278"/>
              <w:rPr>
                <w:rFonts w:ascii="Times New Roman" w:hAnsi="Times New Roman" w:cs="Times New Roman"/>
                <w:sz w:val="28"/>
                <w:szCs w:val="28"/>
              </w:rPr>
            </w:pPr>
            <w:r>
              <w:rPr>
                <w:rFonts w:ascii="Times New Roman" w:hAnsi="Times New Roman" w:cs="Times New Roman"/>
                <w:sz w:val="28"/>
                <w:szCs w:val="28"/>
              </w:rPr>
              <w:t xml:space="preserve">GV hướng dẫn kĩ HS khi làm báo cáo: nêu những tính chất vật lí, tính chất hoá học của phi kim mà em đã biết; chú ý tìm các hình ảnh minh hoạ để nêu </w:t>
            </w:r>
            <w:r>
              <w:rPr>
                <w:rFonts w:ascii="Times New Roman" w:hAnsi="Times New Roman" w:cs="Times New Roman"/>
                <w:sz w:val="28"/>
                <w:szCs w:val="28"/>
              </w:rPr>
              <w:lastRenderedPageBreak/>
              <w:t>được ứng dụng của phi kim đó.</w:t>
            </w:r>
          </w:p>
          <w:p w:rsidR="007310DC" w:rsidRDefault="007310DC" w:rsidP="00D861C6">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Mỗi nhóm HS sẽ được yêu cầu trình bày tại lớp trong vòng 12 – 15 phút.</w:t>
            </w:r>
          </w:p>
        </w:tc>
        <w:tc>
          <w:tcPr>
            <w:tcW w:w="1507" w:type="dxa"/>
            <w:shd w:val="clear" w:color="auto" w:fill="auto"/>
          </w:tcPr>
          <w:p w:rsidR="007310DC" w:rsidRDefault="007310DC" w:rsidP="00D861C6">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310DC">
        <w:trPr>
          <w:trHeight w:val="932"/>
          <w:jc w:val="center"/>
        </w:trPr>
        <w:tc>
          <w:tcPr>
            <w:tcW w:w="9205" w:type="dxa"/>
            <w:shd w:val="clear" w:color="auto" w:fill="auto"/>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Các nhóm HS báo cáo.. </w:t>
            </w:r>
          </w:p>
        </w:tc>
        <w:tc>
          <w:tcPr>
            <w:tcW w:w="1507" w:type="dxa"/>
            <w:shd w:val="clear" w:color="auto" w:fill="auto"/>
          </w:tcPr>
          <w:p w:rsidR="007310DC" w:rsidRDefault="007310DC"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310DC">
        <w:trPr>
          <w:trHeight w:val="1405"/>
          <w:jc w:val="center"/>
        </w:trPr>
        <w:tc>
          <w:tcPr>
            <w:tcW w:w="9205" w:type="dxa"/>
            <w:shd w:val="clear" w:color="auto" w:fill="auto"/>
          </w:tcPr>
          <w:p w:rsidR="007310DC" w:rsidRDefault="007310DC" w:rsidP="00D861C6">
            <w:pPr>
              <w:spacing w:after="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310DC" w:rsidRDefault="007310DC" w:rsidP="00D861C6">
            <w:pPr>
              <w:spacing w:after="0" w:line="233" w:lineRule="auto"/>
              <w:ind w:right="57"/>
              <w:rPr>
                <w:rFonts w:ascii="Times New Roman" w:hAnsi="Times New Roman" w:cs="Times New Roman"/>
                <w:sz w:val="28"/>
                <w:szCs w:val="28"/>
              </w:rPr>
            </w:pPr>
            <w:r>
              <w:rPr>
                <w:rFonts w:ascii="Times New Roman" w:hAnsi="Times New Roman" w:cs="Times New Roman"/>
                <w:sz w:val="28"/>
                <w:szCs w:val="28"/>
              </w:rPr>
              <w:t>- GV ghi nhận các ý kiến của HS. GV nhận xét, đánh giá dựa trên kết quả, mức độ chính xác, chi tiết của báo cáo và khả năng trình bày kết quả của mỗi nhóm.</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310DC" w:rsidRDefault="007310DC"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310DC">
        <w:trPr>
          <w:trHeight w:val="1186"/>
          <w:jc w:val="center"/>
        </w:trPr>
        <w:tc>
          <w:tcPr>
            <w:tcW w:w="9205" w:type="dxa"/>
            <w:shd w:val="clear" w:color="auto" w:fill="auto"/>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ỨNG DỤNG CỦA MỘT SỐ PHI KIM QUAN TRỌNG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Ứng dụng của carbon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Trong tự nhiên, đơn chất carbon tồn tại ở các dạng chính như: kim cương, than chì (graphite), carbon vô định hình (than gỗ, than xương, mồ hóng,...).</w:t>
            </w:r>
          </w:p>
          <w:tbl>
            <w:tblPr>
              <w:tblStyle w:val="TableGrid"/>
              <w:tblW w:w="88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1"/>
              <w:gridCol w:w="2535"/>
              <w:gridCol w:w="2963"/>
            </w:tblGrid>
            <w:tr w:rsidR="007310DC">
              <w:trPr>
                <w:jc w:val="center"/>
              </w:trPr>
              <w:tc>
                <w:tcPr>
                  <w:tcW w:w="336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500DDF3" wp14:editId="1D4FA013">
                        <wp:extent cx="1245870" cy="810895"/>
                        <wp:effectExtent l="0" t="0" r="11430" b="1905"/>
                        <wp:docPr id="1820084012" name="Picture 8" descr="Class 10] What do you mean by Allotropes of Carbon? - Teac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84012" name="Picture 8" descr="Class 10] What do you mean by Allotropes of Carbon? - Teachoo"/>
                                <pic:cNvPicPr>
                                  <a:picLocks noChangeAspect="1" noChangeArrowheads="1"/>
                                </pic:cNvPicPr>
                              </pic:nvPicPr>
                              <pic:blipFill>
                                <a:blip r:embed="rId47">
                                  <a:extLst>
                                    <a:ext uri="{28A0092B-C50C-407E-A947-70E740481C1C}">
                                      <a14:useLocalDpi xmlns:a14="http://schemas.microsoft.com/office/drawing/2010/main" val="0"/>
                                    </a:ext>
                                  </a:extLst>
                                </a:blip>
                                <a:srcRect l="5416" t="29040" r="60289" b="47661"/>
                                <a:stretch>
                                  <a:fillRect/>
                                </a:stretch>
                              </pic:blipFill>
                              <pic:spPr>
                                <a:xfrm>
                                  <a:off x="0" y="0"/>
                                  <a:ext cx="1245870" cy="810895"/>
                                </a:xfrm>
                                <a:prstGeom prst="rect">
                                  <a:avLst/>
                                </a:prstGeom>
                                <a:noFill/>
                                <a:ln>
                                  <a:noFill/>
                                </a:ln>
                              </pic:spPr>
                            </pic:pic>
                          </a:graphicData>
                        </a:graphic>
                      </wp:inline>
                    </w:drawing>
                  </w:r>
                </w:p>
              </w:tc>
              <w:tc>
                <w:tcPr>
                  <w:tcW w:w="253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noProof/>
                      <w:lang w:val="en-US"/>
                    </w:rPr>
                    <w:drawing>
                      <wp:inline distT="0" distB="0" distL="0" distR="0" wp14:anchorId="12BCC8DB" wp14:editId="6F7225C4">
                        <wp:extent cx="1344295" cy="885190"/>
                        <wp:effectExtent l="0" t="0" r="1905" b="3810"/>
                        <wp:docPr id="13" name="Picture 13" descr="Class 10] What do you mean by Allotropes of Carbon? - Teac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ass 10] What do you mean by Allotropes of Carbon? - Teachoo"/>
                                <pic:cNvPicPr>
                                  <a:picLocks noChangeAspect="1" noChangeArrowheads="1"/>
                                </pic:cNvPicPr>
                              </pic:nvPicPr>
                              <pic:blipFill>
                                <a:blip r:embed="rId47">
                                  <a:extLst>
                                    <a:ext uri="{28A0092B-C50C-407E-A947-70E740481C1C}">
                                      <a14:useLocalDpi xmlns:a14="http://schemas.microsoft.com/office/drawing/2010/main" val="0"/>
                                    </a:ext>
                                  </a:extLst>
                                </a:blip>
                                <a:srcRect l="60872" t="28741" r="4463" b="47429"/>
                                <a:stretch>
                                  <a:fillRect/>
                                </a:stretch>
                              </pic:blipFill>
                              <pic:spPr>
                                <a:xfrm>
                                  <a:off x="0" y="0"/>
                                  <a:ext cx="1344295" cy="885190"/>
                                </a:xfrm>
                                <a:prstGeom prst="rect">
                                  <a:avLst/>
                                </a:prstGeom>
                                <a:noFill/>
                                <a:ln>
                                  <a:noFill/>
                                </a:ln>
                              </pic:spPr>
                            </pic:pic>
                          </a:graphicData>
                        </a:graphic>
                      </wp:inline>
                    </w:drawing>
                  </w:r>
                </w:p>
              </w:tc>
              <w:tc>
                <w:tcPr>
                  <w:tcW w:w="296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noProof/>
                      <w:lang w:val="en-US"/>
                    </w:rPr>
                    <w:drawing>
                      <wp:inline distT="0" distB="0" distL="0" distR="0" wp14:anchorId="091FB07D" wp14:editId="1FC26EA0">
                        <wp:extent cx="899160" cy="915670"/>
                        <wp:effectExtent l="0" t="0" r="2540" b="11430"/>
                        <wp:docPr id="14" name="Picture 2" descr="Class 10] What do you mean by Allotropes of Carbon? - Teac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lass 10] What do you mean by Allotropes of Carbon? - Teachoo"/>
                                <pic:cNvPicPr>
                                  <a:picLocks noChangeAspect="1" noChangeArrowheads="1"/>
                                </pic:cNvPicPr>
                              </pic:nvPicPr>
                              <pic:blipFill>
                                <a:blip r:embed="rId48" cstate="print">
                                  <a:extLst>
                                    <a:ext uri="{28A0092B-C50C-407E-A947-70E740481C1C}">
                                      <a14:useLocalDpi xmlns:a14="http://schemas.microsoft.com/office/drawing/2010/main" val="0"/>
                                    </a:ext>
                                  </a:extLst>
                                </a:blip>
                                <a:srcRect l="32133" t="54081" r="35588" b="11603"/>
                                <a:stretch>
                                  <a:fillRect/>
                                </a:stretch>
                              </pic:blipFill>
                              <pic:spPr>
                                <a:xfrm>
                                  <a:off x="0" y="0"/>
                                  <a:ext cx="899160" cy="915670"/>
                                </a:xfrm>
                                <a:prstGeom prst="rect">
                                  <a:avLst/>
                                </a:prstGeom>
                                <a:noFill/>
                                <a:ln>
                                  <a:noFill/>
                                </a:ln>
                              </pic:spPr>
                            </pic:pic>
                          </a:graphicData>
                        </a:graphic>
                      </wp:inline>
                    </w:drawing>
                  </w:r>
                </w:p>
              </w:tc>
            </w:tr>
            <w:tr w:rsidR="007310DC">
              <w:trPr>
                <w:jc w:val="center"/>
              </w:trPr>
              <w:tc>
                <w:tcPr>
                  <w:tcW w:w="336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Kim cương</w:t>
                  </w:r>
                </w:p>
              </w:tc>
              <w:tc>
                <w:tcPr>
                  <w:tcW w:w="253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Graphite</w:t>
                  </w:r>
                </w:p>
              </w:tc>
              <w:tc>
                <w:tcPr>
                  <w:tcW w:w="296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Carbon vô định hình</w:t>
                  </w:r>
                </w:p>
              </w:tc>
            </w:tr>
            <w:tr w:rsidR="007310DC">
              <w:trPr>
                <w:jc w:val="center"/>
              </w:trPr>
              <w:tc>
                <w:tcPr>
                  <w:tcW w:w="3361" w:type="dxa"/>
                  <w:vAlign w:val="center"/>
                </w:tcPr>
                <w:p w:rsidR="007310DC" w:rsidRDefault="007310DC" w:rsidP="00D861C6">
                  <w:pPr>
                    <w:tabs>
                      <w:tab w:val="left" w:pos="284"/>
                      <w:tab w:val="left" w:pos="2552"/>
                      <w:tab w:val="left" w:pos="5103"/>
                      <w:tab w:val="left" w:pos="7655"/>
                    </w:tabs>
                    <w:spacing w:after="0" w:line="240" w:lineRule="auto"/>
                    <w:rPr>
                      <w:rFonts w:ascii="Times New Roman" w:hAnsi="Times New Roman" w:cs="Times New Roman"/>
                      <w:b/>
                      <w:bCs/>
                      <w:sz w:val="26"/>
                      <w:szCs w:val="26"/>
                    </w:rPr>
                  </w:pPr>
                  <w:r>
                    <w:rPr>
                      <w:rFonts w:ascii="Times New Roman" w:hAnsi="Times New Roman" w:cs="Times New Roman"/>
                      <w:sz w:val="26"/>
                      <w:szCs w:val="26"/>
                    </w:rPr>
                    <w:t>cứng, trong suốt, không dẫn điện.</w:t>
                  </w:r>
                </w:p>
              </w:tc>
              <w:tc>
                <w:tcPr>
                  <w:tcW w:w="2535"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sz w:val="26"/>
                      <w:szCs w:val="26"/>
                    </w:rPr>
                  </w:pPr>
                  <w:r>
                    <w:rPr>
                      <w:rFonts w:ascii="Times New Roman" w:hAnsi="Times New Roman" w:cs="Times New Roman"/>
                      <w:sz w:val="26"/>
                      <w:szCs w:val="26"/>
                    </w:rPr>
                    <w:t>mềm, màu xám đen, dẫn điện.</w:t>
                  </w:r>
                </w:p>
              </w:tc>
              <w:tc>
                <w:tcPr>
                  <w:tcW w:w="2963"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xốp, màu đen.</w:t>
                  </w:r>
                </w:p>
              </w:tc>
            </w:tr>
          </w:tbl>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Một số dạng thù hình của carbon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Ứng dụng: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Kim cương được dùng làm đồ trang sức, mũi khoan, dao cắt kính.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Than chì được dùng làm điện cực, chất bôi trơn, ruột bút chì.</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Than hoạt tính có tính hấp phụ cao được dùng trong sản xuất mặt nạ phòng hơi độc, chất khử màu, khử mùi.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Than mỏ, than gỗ được sử dụng làm nhiên liệu và dùng trong điều chế một số kim loại.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0"/>
              <w:gridCol w:w="3321"/>
              <w:gridCol w:w="3321"/>
            </w:tblGrid>
            <w:tr w:rsidR="007310DC">
              <w:tc>
                <w:tcPr>
                  <w:tcW w:w="332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11AA0FB" wp14:editId="759E8124">
                        <wp:extent cx="1407160" cy="1453515"/>
                        <wp:effectExtent l="0" t="0" r="2540" b="6985"/>
                        <wp:docPr id="351339870" name="Picture 9" descr="Thiết bị lọc nước RO 3 lõi lọc thô 10&quot; model KG01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39870" name="Picture 9" descr="Thiết bị lọc nước RO 3 lõi lọc thô 10&quot; model KG01G3"/>
                                <pic:cNvPicPr>
                                  <a:picLocks noChangeAspect="1" noChangeArrowheads="1"/>
                                </pic:cNvPicPr>
                              </pic:nvPicPr>
                              <pic:blipFill>
                                <a:blip r:embed="rId49" cstate="print">
                                  <a:extLst>
                                    <a:ext uri="{28A0092B-C50C-407E-A947-70E740481C1C}">
                                      <a14:useLocalDpi xmlns:a14="http://schemas.microsoft.com/office/drawing/2010/main" val="0"/>
                                    </a:ext>
                                  </a:extLst>
                                </a:blip>
                                <a:srcRect l="17661" r="17775"/>
                                <a:stretch>
                                  <a:fillRect/>
                                </a:stretch>
                              </pic:blipFill>
                              <pic:spPr>
                                <a:xfrm>
                                  <a:off x="0" y="0"/>
                                  <a:ext cx="1407160" cy="1453515"/>
                                </a:xfrm>
                                <a:prstGeom prst="rect">
                                  <a:avLst/>
                                </a:prstGeom>
                                <a:noFill/>
                                <a:ln>
                                  <a:noFill/>
                                </a:ln>
                              </pic:spPr>
                            </pic:pic>
                          </a:graphicData>
                        </a:graphic>
                      </wp:inline>
                    </w:drawing>
                  </w:r>
                </w:p>
              </w:tc>
              <w:tc>
                <w:tcPr>
                  <w:tcW w:w="332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CCD389D" wp14:editId="4801D20D">
                        <wp:extent cx="2078355" cy="1540510"/>
                        <wp:effectExtent l="0" t="0" r="0" b="8890"/>
                        <wp:docPr id="496177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7739"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78355" cy="1540510"/>
                                </a:xfrm>
                                <a:prstGeom prst="rect">
                                  <a:avLst/>
                                </a:prstGeom>
                                <a:noFill/>
                              </pic:spPr>
                            </pic:pic>
                          </a:graphicData>
                        </a:graphic>
                      </wp:inline>
                    </w:drawing>
                  </w:r>
                </w:p>
              </w:tc>
              <w:tc>
                <w:tcPr>
                  <w:tcW w:w="332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8E40F99" wp14:editId="30371003">
                        <wp:extent cx="870585" cy="1600835"/>
                        <wp:effectExtent l="0" t="0" r="5715" b="12065"/>
                        <wp:docPr id="1368506809" name="Picture 12" descr="Bộ 3 Mũi Khoan Lục Giác Thép Cacbon Cho Gỗ Kim Loại Dụng Cụ Mũi Khoan Thay  Đổi Nhanh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06809" name="Picture 12" descr="Bộ 3 Mũi Khoan Lục Giác Thép Cacbon Cho Gỗ Kim Loại Dụng Cụ Mũi Khoan Thay  Đổi Nhanh | Lazada.vn"/>
                                <pic:cNvPicPr>
                                  <a:picLocks noChangeAspect="1" noChangeArrowheads="1"/>
                                </pic:cNvPicPr>
                              </pic:nvPicPr>
                              <pic:blipFill>
                                <a:blip r:embed="rId51" cstate="print">
                                  <a:extLst>
                                    <a:ext uri="{28A0092B-C50C-407E-A947-70E740481C1C}">
                                      <a14:useLocalDpi xmlns:a14="http://schemas.microsoft.com/office/drawing/2010/main" val="0"/>
                                    </a:ext>
                                  </a:extLst>
                                </a:blip>
                                <a:srcRect t="16675" r="63514" b="16242"/>
                                <a:stretch>
                                  <a:fillRect/>
                                </a:stretch>
                              </pic:blipFill>
                              <pic:spPr>
                                <a:xfrm>
                                  <a:off x="0" y="0"/>
                                  <a:ext cx="870585" cy="1600835"/>
                                </a:xfrm>
                                <a:prstGeom prst="rect">
                                  <a:avLst/>
                                </a:prstGeom>
                                <a:noFill/>
                                <a:ln>
                                  <a:noFill/>
                                </a:ln>
                              </pic:spPr>
                            </pic:pic>
                          </a:graphicData>
                        </a:graphic>
                      </wp:inline>
                    </w:drawing>
                  </w:r>
                </w:p>
              </w:tc>
            </w:tr>
            <w:tr w:rsidR="007310DC">
              <w:tc>
                <w:tcPr>
                  <w:tcW w:w="332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Sản xuất lõi lọc nước</w:t>
                  </w:r>
                </w:p>
              </w:tc>
              <w:tc>
                <w:tcPr>
                  <w:tcW w:w="332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Làm điện cực trong pin</w:t>
                  </w:r>
                </w:p>
              </w:tc>
              <w:tc>
                <w:tcPr>
                  <w:tcW w:w="332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Mũi khoan</w:t>
                  </w:r>
                </w:p>
              </w:tc>
            </w:tr>
          </w:tbl>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Một số ứng dụng carbon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Ứng dụng của lưu huỳnh (sulfur)</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Là chất rắn màu vàng, không tan trong nước.</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B6E1C1B" wp14:editId="5A39098E">
                  <wp:extent cx="1562735" cy="922020"/>
                  <wp:effectExtent l="0" t="0" r="12065" b="5080"/>
                  <wp:docPr id="1259468014" name="Picture 14" descr="Lưu huỳ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68014" name="Picture 14" descr="Lưu huỳnh – Wikipedia tiếng Việt"/>
                          <pic:cNvPicPr>
                            <a:picLocks noChangeAspect="1" noChangeArrowheads="1"/>
                          </pic:cNvPicPr>
                        </pic:nvPicPr>
                        <pic:blipFill>
                          <a:blip r:embed="rId52" cstate="print">
                            <a:lum bright="12000" contrast="18000"/>
                            <a:extLst>
                              <a:ext uri="{28A0092B-C50C-407E-A947-70E740481C1C}">
                                <a14:useLocalDpi xmlns:a14="http://schemas.microsoft.com/office/drawing/2010/main" val="0"/>
                              </a:ext>
                            </a:extLst>
                          </a:blip>
                          <a:srcRect t="10109" b="11235"/>
                          <a:stretch>
                            <a:fillRect/>
                          </a:stretch>
                        </pic:blipFill>
                        <pic:spPr>
                          <a:xfrm>
                            <a:off x="0" y="0"/>
                            <a:ext cx="1562735" cy="92202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Lưu huỳnh</w:t>
            </w:r>
          </w:p>
          <w:p w:rsidR="007310DC" w:rsidRDefault="007310DC" w:rsidP="00D861C6">
            <w:pPr>
              <w:spacing w:after="0"/>
              <w:jc w:val="both"/>
              <w:rPr>
                <w:rFonts w:ascii="Times New Roman" w:hAnsi="Times New Roman" w:cs="Times New Roman"/>
                <w:sz w:val="26"/>
                <w:szCs w:val="26"/>
              </w:rPr>
            </w:pPr>
            <w:r>
              <w:rPr>
                <w:rFonts w:ascii="Times New Roman" w:hAnsi="Times New Roman" w:cs="Times New Roman"/>
                <w:sz w:val="26"/>
                <w:szCs w:val="26"/>
              </w:rPr>
              <w:t>– Ứng dụng: Sản xuất pháo hoa, sản xuất dược, sản xuất sulfuric acid...</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3. Ứng dụng của chlorine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Là chất khí, màu vàng lục, mùi xốc, độc.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Tan ít trong nước, tan nhiều trong dung môi hữu cơ như benzene, ethanol,...</w:t>
            </w:r>
          </w:p>
          <w:p w:rsidR="007310DC" w:rsidRDefault="007310DC" w:rsidP="00D861C6">
            <w:pPr>
              <w:spacing w:after="0"/>
              <w:rPr>
                <w:rFonts w:ascii="Times New Roman" w:hAnsi="Times New Roman" w:cs="Times New Roman"/>
                <w:b/>
                <w:sz w:val="28"/>
                <w:szCs w:val="28"/>
              </w:rPr>
            </w:pPr>
            <w:r>
              <w:rPr>
                <w:rFonts w:ascii="Times New Roman" w:hAnsi="Times New Roman" w:cs="Times New Roman"/>
                <w:sz w:val="26"/>
                <w:szCs w:val="26"/>
              </w:rPr>
              <w:t>– Ứng dụng: Điều chế HCl, CaOCl</w:t>
            </w:r>
            <w:r>
              <w:rPr>
                <w:rFonts w:ascii="Times New Roman" w:hAnsi="Times New Roman" w:cs="Times New Roman"/>
                <w:sz w:val="26"/>
                <w:szCs w:val="26"/>
                <w:vertAlign w:val="subscript"/>
              </w:rPr>
              <w:t xml:space="preserve">2, </w:t>
            </w:r>
            <w:r>
              <w:rPr>
                <w:rFonts w:ascii="Times New Roman" w:hAnsi="Times New Roman" w:cs="Times New Roman"/>
                <w:sz w:val="26"/>
                <w:szCs w:val="26"/>
              </w:rPr>
              <w:t>Khử trùng nước sinh hoạt, Javel, tẩy trắng vải, sợi....</w:t>
            </w:r>
          </w:p>
        </w:tc>
        <w:tc>
          <w:tcPr>
            <w:tcW w:w="1507"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Ghi nhớ kiến thức</w:t>
            </w:r>
          </w:p>
        </w:tc>
      </w:tr>
    </w:tbl>
    <w:p w:rsidR="007310DC" w:rsidRDefault="007310DC" w:rsidP="00D861C6">
      <w:pPr>
        <w:spacing w:after="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sự khác nhau giữa phi kim và kim loại</w:t>
      </w:r>
    </w:p>
    <w:p w:rsidR="007310DC" w:rsidRDefault="007310DC" w:rsidP="00D861C6">
      <w:pPr>
        <w:numPr>
          <w:ilvl w:val="0"/>
          <w:numId w:val="4"/>
        </w:numPr>
        <w:spacing w:after="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Chỉ ra được sự khác nhau cơ bản về một số tính chất giữa phi kim và kim loại: Khả năng dẫn điện, nhiệt độ nóng chảy, nhiệt độ sôi, khối lượng riêng; khả năng tạo ion dương, ion âm; phản ứng với oxygen tạo oxide acid, oxide base.</w:t>
      </w:r>
    </w:p>
    <w:p w:rsidR="007310DC" w:rsidRDefault="007310DC" w:rsidP="00D861C6">
      <w:pPr>
        <w:pStyle w:val="Bodytext21"/>
        <w:numPr>
          <w:ilvl w:val="0"/>
          <w:numId w:val="4"/>
        </w:numPr>
        <w:shd w:val="clear" w:color="auto" w:fill="auto"/>
        <w:spacing w:before="0" w:after="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85" w:lineRule="auto"/>
        <w:ind w:right="54"/>
        <w:rPr>
          <w:rFonts w:ascii="Times New Roman" w:hAnsi="Times New Roman" w:cs="Times New Roman"/>
          <w:sz w:val="28"/>
          <w:szCs w:val="28"/>
        </w:rPr>
      </w:pPr>
      <w:r>
        <w:rPr>
          <w:rFonts w:ascii="Times New Roman" w:hAnsi="Times New Roman" w:cs="Times New Roman"/>
          <w:sz w:val="28"/>
          <w:szCs w:val="28"/>
        </w:rPr>
        <w:t>GV yêu HS đọc sách và trình bày sự khác nhau giữa kim loại và phi kim theo các nội dung:</w:t>
      </w:r>
    </w:p>
    <w:p w:rsidR="007310DC" w:rsidRDefault="007310DC" w:rsidP="00D861C6">
      <w:pPr>
        <w:numPr>
          <w:ilvl w:val="0"/>
          <w:numId w:val="37"/>
        </w:numPr>
        <w:spacing w:after="0" w:line="285" w:lineRule="auto"/>
        <w:rPr>
          <w:rFonts w:ascii="Times New Roman" w:hAnsi="Times New Roman" w:cs="Times New Roman"/>
          <w:sz w:val="28"/>
          <w:szCs w:val="28"/>
        </w:rPr>
      </w:pPr>
      <w:r>
        <w:rPr>
          <w:rFonts w:ascii="Times New Roman" w:hAnsi="Times New Roman" w:cs="Times New Roman"/>
          <w:sz w:val="28"/>
          <w:szCs w:val="28"/>
        </w:rPr>
        <w:t>Sự khác nhau trong tính chất vật lí.</w:t>
      </w:r>
    </w:p>
    <w:p w:rsidR="007310DC" w:rsidRDefault="007310DC" w:rsidP="00D861C6">
      <w:pPr>
        <w:numPr>
          <w:ilvl w:val="0"/>
          <w:numId w:val="37"/>
        </w:numPr>
        <w:spacing w:after="0" w:line="285" w:lineRule="auto"/>
        <w:rPr>
          <w:rFonts w:ascii="Times New Roman" w:hAnsi="Times New Roman" w:cs="Times New Roman"/>
          <w:sz w:val="28"/>
          <w:szCs w:val="28"/>
        </w:rPr>
      </w:pPr>
      <w:r>
        <w:rPr>
          <w:rFonts w:ascii="Times New Roman" w:hAnsi="Times New Roman" w:cs="Times New Roman"/>
          <w:sz w:val="28"/>
          <w:szCs w:val="28"/>
        </w:rPr>
        <w:t>Sự khác nhau trong tính chất hoá học.</w:t>
      </w:r>
    </w:p>
    <w:p w:rsidR="007310DC" w:rsidRDefault="007310DC" w:rsidP="00D861C6">
      <w:pPr>
        <w:numPr>
          <w:ilvl w:val="0"/>
          <w:numId w:val="4"/>
        </w:numPr>
        <w:spacing w:after="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057"/>
        <w:gridCol w:w="4034"/>
        <w:gridCol w:w="4283"/>
      </w:tblGrid>
      <w:tr w:rsidR="007310DC">
        <w:trPr>
          <w:jc w:val="center"/>
        </w:trPr>
        <w:tc>
          <w:tcPr>
            <w:tcW w:w="2057"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bookmarkStart w:id="3" w:name="_Hlk161560474"/>
            <w:r>
              <w:rPr>
                <w:rFonts w:ascii="Times New Roman" w:hAnsi="Times New Roman" w:cs="Times New Roman"/>
                <w:b/>
                <w:bCs/>
                <w:sz w:val="26"/>
                <w:szCs w:val="26"/>
              </w:rPr>
              <w:t>Một số tính chất</w:t>
            </w:r>
          </w:p>
        </w:tc>
        <w:tc>
          <w:tcPr>
            <w:tcW w:w="4034"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Kim loại</w:t>
            </w:r>
          </w:p>
        </w:tc>
        <w:tc>
          <w:tcPr>
            <w:tcW w:w="4283"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Phi kim</w:t>
            </w:r>
          </w:p>
        </w:tc>
      </w:tr>
      <w:tr w:rsidR="007310DC">
        <w:trPr>
          <w:jc w:val="center"/>
        </w:trPr>
        <w:tc>
          <w:tcPr>
            <w:tcW w:w="205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Tính dẫn điện</w:t>
            </w:r>
          </w:p>
        </w:tc>
        <w:tc>
          <w:tcPr>
            <w:tcW w:w="4034"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Dẫn điện tốt</w:t>
            </w:r>
          </w:p>
        </w:tc>
        <w:tc>
          <w:tcPr>
            <w:tcW w:w="4283"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Thường không dẫn điện</w:t>
            </w:r>
          </w:p>
        </w:tc>
      </w:tr>
      <w:tr w:rsidR="007310DC">
        <w:trPr>
          <w:jc w:val="center"/>
        </w:trPr>
        <w:tc>
          <w:tcPr>
            <w:tcW w:w="205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Tính dẫn nhiệt</w:t>
            </w:r>
          </w:p>
        </w:tc>
        <w:tc>
          <w:tcPr>
            <w:tcW w:w="4034"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Dẫn nhiệt tốt</w:t>
            </w:r>
          </w:p>
        </w:tc>
        <w:tc>
          <w:tcPr>
            <w:tcW w:w="4283"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Thường không dẫn nhiệt</w:t>
            </w:r>
          </w:p>
        </w:tc>
      </w:tr>
      <w:tr w:rsidR="007310DC">
        <w:trPr>
          <w:jc w:val="center"/>
        </w:trPr>
        <w:tc>
          <w:tcPr>
            <w:tcW w:w="205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Nhiệt độ nóng chảy và nhiệt độ sôi</w:t>
            </w:r>
          </w:p>
        </w:tc>
        <w:tc>
          <w:tcPr>
            <w:tcW w:w="8317" w:type="dxa"/>
            <w:gridSpan w:val="2"/>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Kim loại thường có nhiệt độ nóng chảy và nhiệt độ sôi cao trong khi phi kim thường có nhiệt độ nóng chảy và nhiệt độ sôi thấp. Ở nhiệt độ phòng các kim loại tồn tại trạng thái rắn (ngoại trừ thuỷ ngân ở thể lỏng), còn phi kim có thể tồn tại ở cả thể rắn, lỏng hoặc khí.</w:t>
            </w:r>
          </w:p>
        </w:tc>
      </w:tr>
      <w:tr w:rsidR="007310DC">
        <w:trPr>
          <w:jc w:val="center"/>
        </w:trPr>
        <w:tc>
          <w:tcPr>
            <w:tcW w:w="205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Khối lượng riêng</w:t>
            </w:r>
          </w:p>
        </w:tc>
        <w:tc>
          <w:tcPr>
            <w:tcW w:w="4034"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Kim loại thường có khối lượng  riêng lớn, phần lớn là các kim loại </w:t>
            </w:r>
            <w:r>
              <w:rPr>
                <w:rFonts w:ascii="Times New Roman" w:hAnsi="Times New Roman" w:cs="Times New Roman"/>
                <w:b/>
                <w:bCs/>
                <w:sz w:val="26"/>
                <w:szCs w:val="26"/>
              </w:rPr>
              <w:t>nặng</w:t>
            </w:r>
            <w:r>
              <w:rPr>
                <w:rFonts w:ascii="Times New Roman" w:hAnsi="Times New Roman" w:cs="Times New Roman"/>
                <w:sz w:val="26"/>
                <w:szCs w:val="26"/>
              </w:rPr>
              <w:t>.</w:t>
            </w:r>
          </w:p>
        </w:tc>
        <w:tc>
          <w:tcPr>
            <w:tcW w:w="4283"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Phi kim ở thể rắn thường có khối lượng riêng nhỏ.</w:t>
            </w:r>
          </w:p>
        </w:tc>
      </w:tr>
      <w:tr w:rsidR="007310DC">
        <w:trPr>
          <w:jc w:val="center"/>
        </w:trPr>
        <w:tc>
          <w:tcPr>
            <w:tcW w:w="205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Khả năng tạo thành các ion</w:t>
            </w:r>
          </w:p>
        </w:tc>
        <w:tc>
          <w:tcPr>
            <w:tcW w:w="4034"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Kim loại có xu hướng tạo thành </w:t>
            </w:r>
            <w:r>
              <w:rPr>
                <w:rFonts w:ascii="Times New Roman" w:hAnsi="Times New Roman" w:cs="Times New Roman"/>
                <w:b/>
                <w:bCs/>
                <w:sz w:val="26"/>
                <w:szCs w:val="26"/>
              </w:rPr>
              <w:t>ion dương</w:t>
            </w:r>
            <w:r>
              <w:rPr>
                <w:rFonts w:ascii="Times New Roman" w:hAnsi="Times New Roman" w:cs="Times New Roman"/>
                <w:sz w:val="26"/>
                <w:szCs w:val="26"/>
              </w:rPr>
              <w:t xml:space="preserve"> (nhường electron) khi tham gia phản ứng hoá học.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Ví dụ: sodium dễ tạo thành ion sodium (Na</w:t>
            </w:r>
            <w:r>
              <w:rPr>
                <w:rFonts w:ascii="Times New Roman" w:hAnsi="Times New Roman" w:cs="Times New Roman"/>
                <w:sz w:val="26"/>
                <w:szCs w:val="26"/>
                <w:vertAlign w:val="superscript"/>
              </w:rPr>
              <w:t>+</w:t>
            </w:r>
            <w:r>
              <w:rPr>
                <w:rFonts w:ascii="Times New Roman" w:hAnsi="Times New Roman" w:cs="Times New Roman"/>
                <w:sz w:val="26"/>
                <w:szCs w:val="26"/>
              </w:rPr>
              <w:t>) khi phản ứng với nước.</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Na </w:t>
            </w:r>
            <w:r>
              <w:rPr>
                <w:position w:val="-6"/>
              </w:rPr>
              <w:object w:dxaOrig="677" w:dyaOrig="338">
                <v:shape id="_x0000_i1044" type="#_x0000_t75" style="width:33.75pt;height:17.25pt" o:ole="">
                  <v:imagedata r:id="rId53" o:title=""/>
                </v:shape>
                <o:OLEObject Type="Embed" ProgID="Equation.DSMT4" ShapeID="_x0000_i1044" DrawAspect="Content" ObjectID="_1784213324" r:id="rId54"/>
              </w:object>
            </w:r>
            <w:r>
              <w:t xml:space="preserve"> </w:t>
            </w:r>
            <w:r>
              <w:rPr>
                <w:rFonts w:ascii="Times New Roman" w:hAnsi="Times New Roman" w:cs="Times New Roman"/>
                <w:sz w:val="26"/>
                <w:szCs w:val="26"/>
              </w:rPr>
              <w:t>Na</w:t>
            </w:r>
            <w:r>
              <w:rPr>
                <w:rFonts w:ascii="Times New Roman" w:hAnsi="Times New Roman" w:cs="Times New Roman"/>
                <w:sz w:val="26"/>
                <w:szCs w:val="26"/>
                <w:vertAlign w:val="superscript"/>
              </w:rPr>
              <w:t>+</w:t>
            </w:r>
            <w:r>
              <w:rPr>
                <w:rFonts w:ascii="Times New Roman" w:hAnsi="Times New Roman" w:cs="Times New Roman"/>
                <w:sz w:val="26"/>
                <w:szCs w:val="26"/>
              </w:rPr>
              <w:t xml:space="preserve"> + 1e</w:t>
            </w:r>
          </w:p>
        </w:tc>
        <w:tc>
          <w:tcPr>
            <w:tcW w:w="4283"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Phi kim có xu hướng tạo thành</w:t>
            </w:r>
            <w:r>
              <w:rPr>
                <w:rFonts w:ascii="Times New Roman" w:hAnsi="Times New Roman" w:cs="Times New Roman"/>
                <w:b/>
                <w:bCs/>
                <w:sz w:val="26"/>
                <w:szCs w:val="26"/>
              </w:rPr>
              <w:t xml:space="preserve"> ion âm </w:t>
            </w:r>
            <w:r>
              <w:rPr>
                <w:rFonts w:ascii="Times New Roman" w:hAnsi="Times New Roman" w:cs="Times New Roman"/>
                <w:sz w:val="26"/>
                <w:szCs w:val="26"/>
              </w:rPr>
              <w:t>(nhận electron) khi tham gia phản ứng với kim loại.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Ví dụ: chlorine dễ tạo thành ion chloride (Cl</w:t>
            </w:r>
            <w:r>
              <w:rPr>
                <w:rFonts w:ascii="Times New Roman" w:hAnsi="Times New Roman" w:cs="Times New Roman"/>
                <w:sz w:val="26"/>
                <w:szCs w:val="26"/>
                <w:vertAlign w:val="superscript"/>
              </w:rPr>
              <w:t>–</w:t>
            </w:r>
            <w:r>
              <w:rPr>
                <w:rFonts w:ascii="Times New Roman" w:hAnsi="Times New Roman" w:cs="Times New Roman"/>
                <w:sz w:val="26"/>
                <w:szCs w:val="26"/>
              </w:rPr>
              <w:t>) khi phản ứng với sodium.</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Cl + 1e </w:t>
            </w:r>
            <w:r>
              <w:rPr>
                <w:position w:val="-6"/>
              </w:rPr>
              <w:object w:dxaOrig="677" w:dyaOrig="338">
                <v:shape id="_x0000_i1045" type="#_x0000_t75" style="width:33.75pt;height:17.25pt" o:ole="">
                  <v:imagedata r:id="rId55" o:title=""/>
                </v:shape>
                <o:OLEObject Type="Embed" ProgID="Equation.DSMT4" ShapeID="_x0000_i1045" DrawAspect="Content" ObjectID="_1784213325" r:id="rId56"/>
              </w:object>
            </w:r>
            <w:r>
              <w:t xml:space="preserve"> </w:t>
            </w:r>
            <w:r>
              <w:rPr>
                <w:rFonts w:ascii="Times New Roman" w:hAnsi="Times New Roman" w:cs="Times New Roman"/>
                <w:sz w:val="26"/>
                <w:szCs w:val="26"/>
              </w:rPr>
              <w:t>Cl</w:t>
            </w:r>
            <w:r>
              <w:rPr>
                <w:rFonts w:ascii="Times New Roman" w:hAnsi="Times New Roman" w:cs="Times New Roman"/>
                <w:sz w:val="26"/>
                <w:szCs w:val="26"/>
                <w:vertAlign w:val="superscript"/>
              </w:rPr>
              <w:t>–</w:t>
            </w:r>
          </w:p>
        </w:tc>
      </w:tr>
      <w:tr w:rsidR="007310DC">
        <w:trPr>
          <w:jc w:val="center"/>
        </w:trPr>
        <w:tc>
          <w:tcPr>
            <w:tcW w:w="205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Phản ứng với oxygen</w:t>
            </w:r>
          </w:p>
        </w:tc>
        <w:tc>
          <w:tcPr>
            <w:tcW w:w="4034"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Phần lớn các kim loại phản ứng với oxygen tạo thành oxide (thường là </w:t>
            </w:r>
            <w:r>
              <w:rPr>
                <w:rFonts w:ascii="Times New Roman" w:hAnsi="Times New Roman" w:cs="Times New Roman"/>
                <w:b/>
                <w:bCs/>
                <w:sz w:val="26"/>
                <w:szCs w:val="26"/>
              </w:rPr>
              <w:t>oxide base</w:t>
            </w:r>
            <w:r>
              <w:rPr>
                <w:rFonts w:ascii="Times New Roman" w:hAnsi="Times New Roman" w:cs="Times New Roman"/>
                <w:sz w:val="26"/>
                <w:szCs w:val="26"/>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Ví dụ:</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2Mg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70" w:dyaOrig="432">
                <v:shape id="_x0000_i1046" type="#_x0000_t75" style="width:38.25pt;height:21.75pt" o:ole="">
                  <v:imagedata r:id="rId38" o:title=""/>
                </v:shape>
                <o:OLEObject Type="Embed" ProgID="Equation.DSMT4" ShapeID="_x0000_i1046" DrawAspect="Content" ObjectID="_1784213326" r:id="rId57"/>
              </w:object>
            </w:r>
            <w:r>
              <w:t xml:space="preserve"> </w:t>
            </w:r>
            <w:r>
              <w:rPr>
                <w:rFonts w:ascii="Times New Roman" w:hAnsi="Times New Roman" w:cs="Times New Roman"/>
                <w:sz w:val="26"/>
                <w:szCs w:val="26"/>
              </w:rPr>
              <w:t>2MgO</w:t>
            </w:r>
          </w:p>
        </w:tc>
        <w:tc>
          <w:tcPr>
            <w:tcW w:w="4283"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Phi kim phản ứng với oxygen thường tạo thành </w:t>
            </w:r>
            <w:r>
              <w:rPr>
                <w:rFonts w:ascii="Times New Roman" w:hAnsi="Times New Roman" w:cs="Times New Roman"/>
                <w:b/>
                <w:bCs/>
                <w:sz w:val="26"/>
                <w:szCs w:val="26"/>
              </w:rPr>
              <w:t>oxide acid</w:t>
            </w:r>
            <w:r>
              <w:rPr>
                <w:rFonts w:ascii="Times New Roman" w:hAnsi="Times New Roman" w:cs="Times New Roman"/>
                <w:sz w:val="26"/>
                <w:szCs w:val="26"/>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Ví dụ:</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S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70" w:dyaOrig="432">
                <v:shape id="_x0000_i1047" type="#_x0000_t75" style="width:38.25pt;height:21.75pt" o:ole="">
                  <v:imagedata r:id="rId38" o:title=""/>
                </v:shape>
                <o:OLEObject Type="Embed" ProgID="Equation.DSMT4" ShapeID="_x0000_i1047" DrawAspect="Content" ObjectID="_1784213327" r:id="rId58"/>
              </w:object>
            </w:r>
            <w:r>
              <w:t xml:space="preserve"> </w:t>
            </w:r>
            <w:r>
              <w:rPr>
                <w:rFonts w:ascii="Times New Roman" w:hAnsi="Times New Roman" w:cs="Times New Roman"/>
                <w:sz w:val="26"/>
                <w:szCs w:val="26"/>
              </w:rPr>
              <w:t>SO</w:t>
            </w:r>
            <w:r>
              <w:rPr>
                <w:rFonts w:ascii="Times New Roman" w:hAnsi="Times New Roman" w:cs="Times New Roman"/>
                <w:sz w:val="26"/>
                <w:szCs w:val="26"/>
                <w:vertAlign w:val="subscript"/>
              </w:rPr>
              <w:t>2</w:t>
            </w:r>
          </w:p>
        </w:tc>
      </w:tr>
    </w:tbl>
    <w:bookmarkEnd w:id="3"/>
    <w:p w:rsidR="007310DC" w:rsidRDefault="007310DC" w:rsidP="00D861C6">
      <w:pPr>
        <w:spacing w:after="0" w:line="240" w:lineRule="auto"/>
        <w:rPr>
          <w:rFonts w:ascii="Times New Roman" w:hAnsi="Times New Roman" w:cs="Times New Roman"/>
          <w:bCs/>
          <w:sz w:val="28"/>
          <w:szCs w:val="28"/>
          <w:lang w:val="en-US"/>
        </w:rPr>
      </w:pPr>
      <w:r>
        <w:rPr>
          <w:rFonts w:ascii="Times New Roman" w:hAnsi="Times New Roman" w:cs="Times New Roman"/>
          <w:b/>
          <w:color w:val="C00000"/>
          <w:sz w:val="28"/>
          <w:szCs w:val="28"/>
          <w:lang w:val="en-US"/>
        </w:rPr>
        <w:t xml:space="preserve">d) Tổ chức thực hiện: </w:t>
      </w:r>
    </w:p>
    <w:tbl>
      <w:tblPr>
        <w:tblpPr w:leftFromText="180" w:rightFromText="180" w:vertAnchor="text" w:horzAnchor="page" w:tblpX="1221" w:tblpY="384"/>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trPr>
        <w:tc>
          <w:tcPr>
            <w:tcW w:w="7702"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trPr>
        <w:tc>
          <w:tcPr>
            <w:tcW w:w="7702" w:type="dxa"/>
            <w:shd w:val="clear" w:color="auto" w:fill="auto"/>
          </w:tcPr>
          <w:p w:rsidR="007310DC" w:rsidRDefault="007310DC" w:rsidP="00D861C6">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rPr>
              <w:t xml:space="preserve"> </w:t>
            </w:r>
          </w:p>
          <w:p w:rsidR="007310DC" w:rsidRDefault="007310DC" w:rsidP="00D861C6">
            <w:pPr>
              <w:spacing w:after="0" w:line="316" w:lineRule="auto"/>
              <w:rPr>
                <w:rFonts w:ascii="Times New Roman" w:hAnsi="Times New Roman" w:cs="Times New Roman"/>
                <w:iCs/>
                <w:sz w:val="28"/>
                <w:szCs w:val="28"/>
              </w:rPr>
            </w:pPr>
            <w:r>
              <w:rPr>
                <w:rFonts w:ascii="Times New Roman" w:hAnsi="Times New Roman" w:cs="Times New Roman"/>
                <w:sz w:val="28"/>
                <w:szCs w:val="28"/>
              </w:rPr>
              <w:t xml:space="preserve">- GV chia lớp thành các nhóm gồm 4 – 6 HS, yêu cầu thực hiện hoạt động </w:t>
            </w:r>
            <w:r>
              <w:rPr>
                <w:rFonts w:ascii="Times New Roman" w:hAnsi="Times New Roman" w:cs="Times New Roman"/>
                <w:iCs/>
                <w:sz w:val="28"/>
                <w:szCs w:val="28"/>
              </w:rPr>
              <w:t>nhóm hoàn thành bảng so sánh tính của phi kim và kim loại.</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65"/>
              <w:gridCol w:w="1450"/>
              <w:gridCol w:w="1394"/>
            </w:tblGrid>
            <w:tr w:rsidR="007310DC">
              <w:trPr>
                <w:jc w:val="center"/>
              </w:trPr>
              <w:tc>
                <w:tcPr>
                  <w:tcW w:w="4265" w:type="dxa"/>
                  <w:shd w:val="clear" w:color="auto" w:fill="DBE5F1" w:themeFill="accent1" w:themeFillTint="33"/>
                  <w:vAlign w:val="center"/>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b/>
                      <w:bCs/>
                      <w:sz w:val="28"/>
                      <w:szCs w:val="28"/>
                    </w:rPr>
                  </w:pPr>
                  <w:r>
                    <w:rPr>
                      <w:rFonts w:ascii="Times New Roman" w:hAnsi="Times New Roman" w:cs="Times New Roman"/>
                      <w:b/>
                      <w:bCs/>
                      <w:sz w:val="28"/>
                      <w:szCs w:val="28"/>
                    </w:rPr>
                    <w:t>Một số tính chất</w:t>
                  </w:r>
                </w:p>
              </w:tc>
              <w:tc>
                <w:tcPr>
                  <w:tcW w:w="1450" w:type="dxa"/>
                  <w:shd w:val="clear" w:color="auto" w:fill="DBE5F1" w:themeFill="accent1" w:themeFillTint="33"/>
                  <w:vAlign w:val="center"/>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b/>
                      <w:bCs/>
                      <w:sz w:val="28"/>
                      <w:szCs w:val="28"/>
                    </w:rPr>
                  </w:pPr>
                  <w:r>
                    <w:rPr>
                      <w:rFonts w:ascii="Times New Roman" w:hAnsi="Times New Roman" w:cs="Times New Roman"/>
                      <w:b/>
                      <w:bCs/>
                      <w:sz w:val="28"/>
                      <w:szCs w:val="28"/>
                    </w:rPr>
                    <w:t>Kim loại</w:t>
                  </w:r>
                </w:p>
              </w:tc>
              <w:tc>
                <w:tcPr>
                  <w:tcW w:w="1394" w:type="dxa"/>
                  <w:shd w:val="clear" w:color="auto" w:fill="DBE5F1" w:themeFill="accent1" w:themeFillTint="33"/>
                  <w:vAlign w:val="center"/>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b/>
                      <w:bCs/>
                      <w:sz w:val="28"/>
                      <w:szCs w:val="28"/>
                    </w:rPr>
                  </w:pPr>
                  <w:r>
                    <w:rPr>
                      <w:rFonts w:ascii="Times New Roman" w:hAnsi="Times New Roman" w:cs="Times New Roman"/>
                      <w:b/>
                      <w:bCs/>
                      <w:sz w:val="28"/>
                      <w:szCs w:val="28"/>
                    </w:rPr>
                    <w:t>Phi kim</w:t>
                  </w:r>
                </w:p>
              </w:tc>
            </w:tr>
            <w:tr w:rsidR="007310DC">
              <w:trPr>
                <w:jc w:val="center"/>
              </w:trPr>
              <w:tc>
                <w:tcPr>
                  <w:tcW w:w="4265" w:type="dxa"/>
                  <w:vAlign w:val="center"/>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Tính dẫn điện</w:t>
                  </w:r>
                </w:p>
              </w:tc>
              <w:tc>
                <w:tcPr>
                  <w:tcW w:w="1450"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c>
                <w:tcPr>
                  <w:tcW w:w="1394"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r>
            <w:tr w:rsidR="007310DC">
              <w:trPr>
                <w:jc w:val="center"/>
              </w:trPr>
              <w:tc>
                <w:tcPr>
                  <w:tcW w:w="4265" w:type="dxa"/>
                  <w:vAlign w:val="center"/>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Tính dẫn nhiệt</w:t>
                  </w:r>
                </w:p>
              </w:tc>
              <w:tc>
                <w:tcPr>
                  <w:tcW w:w="1450"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c>
                <w:tcPr>
                  <w:tcW w:w="1394"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r>
            <w:tr w:rsidR="007310DC">
              <w:trPr>
                <w:jc w:val="center"/>
              </w:trPr>
              <w:tc>
                <w:tcPr>
                  <w:tcW w:w="4265" w:type="dxa"/>
                  <w:vAlign w:val="center"/>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Nhiệt độ nóng chảy và nhiệt độ sôi</w:t>
                  </w:r>
                </w:p>
              </w:tc>
              <w:tc>
                <w:tcPr>
                  <w:tcW w:w="2844" w:type="dxa"/>
                  <w:gridSpan w:val="2"/>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tc>
            </w:tr>
            <w:tr w:rsidR="007310DC">
              <w:trPr>
                <w:jc w:val="center"/>
              </w:trPr>
              <w:tc>
                <w:tcPr>
                  <w:tcW w:w="4265" w:type="dxa"/>
                  <w:vAlign w:val="center"/>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Khối lượng riêng</w:t>
                  </w:r>
                </w:p>
              </w:tc>
              <w:tc>
                <w:tcPr>
                  <w:tcW w:w="1450"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tc>
              <w:tc>
                <w:tcPr>
                  <w:tcW w:w="1394"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tc>
            </w:tr>
            <w:tr w:rsidR="007310DC">
              <w:trPr>
                <w:jc w:val="center"/>
              </w:trPr>
              <w:tc>
                <w:tcPr>
                  <w:tcW w:w="4265" w:type="dxa"/>
                  <w:vAlign w:val="center"/>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Khả năng tạo thành các ion</w:t>
                  </w:r>
                </w:p>
              </w:tc>
              <w:tc>
                <w:tcPr>
                  <w:tcW w:w="1450"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c>
                <w:tcPr>
                  <w:tcW w:w="1394"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r>
            <w:tr w:rsidR="007310DC">
              <w:trPr>
                <w:jc w:val="center"/>
              </w:trPr>
              <w:tc>
                <w:tcPr>
                  <w:tcW w:w="4265" w:type="dxa"/>
                  <w:vAlign w:val="center"/>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Phản ứng với oxygen</w:t>
                  </w:r>
                </w:p>
              </w:tc>
              <w:tc>
                <w:tcPr>
                  <w:tcW w:w="1450"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c>
                <w:tcPr>
                  <w:tcW w:w="1394" w:type="dxa"/>
                </w:tcPr>
                <w:p w:rsidR="007310DC" w:rsidRDefault="007310DC" w:rsidP="00123F44">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vertAlign w:val="subscript"/>
                    </w:rPr>
                  </w:pPr>
                </w:p>
              </w:tc>
            </w:tr>
          </w:tbl>
          <w:p w:rsidR="007310DC" w:rsidRDefault="007310DC" w:rsidP="00D861C6">
            <w:pPr>
              <w:spacing w:after="0" w:line="316" w:lineRule="auto"/>
              <w:rPr>
                <w:rFonts w:ascii="Times New Roman" w:hAnsi="Times New Roman" w:cs="Times New Roman"/>
                <w:sz w:val="28"/>
                <w:szCs w:val="28"/>
              </w:rPr>
            </w:pPr>
          </w:p>
        </w:tc>
        <w:tc>
          <w:tcPr>
            <w:tcW w:w="2533" w:type="dxa"/>
            <w:shd w:val="clear" w:color="auto" w:fill="auto"/>
          </w:tcPr>
          <w:p w:rsidR="007310DC" w:rsidRDefault="007310DC" w:rsidP="00D861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spacing w:after="0" w:line="240" w:lineRule="auto"/>
              <w:rPr>
                <w:rFonts w:ascii="Times New Roman" w:hAnsi="Times New Roman" w:cs="Times New Roman"/>
                <w:sz w:val="28"/>
                <w:szCs w:val="28"/>
                <w:lang w:val="en-US"/>
              </w:rPr>
            </w:pPr>
          </w:p>
        </w:tc>
      </w:tr>
      <w:tr w:rsidR="007310DC">
        <w:trPr>
          <w:trHeight w:val="274"/>
        </w:trPr>
        <w:tc>
          <w:tcPr>
            <w:tcW w:w="7702"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310DC">
        <w:trPr>
          <w:trHeight w:val="773"/>
        </w:trPr>
        <w:tc>
          <w:tcPr>
            <w:tcW w:w="7702" w:type="dxa"/>
            <w:shd w:val="clear" w:color="auto" w:fill="auto"/>
          </w:tcPr>
          <w:p w:rsidR="007310DC" w:rsidRDefault="007310DC" w:rsidP="00D861C6">
            <w:pPr>
              <w:spacing w:after="0" w:line="240"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310DC" w:rsidRDefault="007310DC" w:rsidP="00D861C6">
            <w:pPr>
              <w:spacing w:after="0"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pt-BR"/>
              </w:rPr>
              <w:t xml:space="preserve">GV: nhận xét, bổ sung kiến thức </w:t>
            </w:r>
          </w:p>
        </w:tc>
        <w:tc>
          <w:tcPr>
            <w:tcW w:w="2533"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310DC">
        <w:trPr>
          <w:trHeight w:val="274"/>
        </w:trPr>
        <w:tc>
          <w:tcPr>
            <w:tcW w:w="7702" w:type="dxa"/>
            <w:shd w:val="clear" w:color="auto" w:fill="auto"/>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lastRenderedPageBreak/>
              <w:t>II. SỰ KHÁC NHAU GIỮA PHI KIM VÀ KIM LOẠI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iCs/>
                <w:sz w:val="28"/>
                <w:szCs w:val="28"/>
                <w:vertAlign w:val="subscript"/>
              </w:rPr>
            </w:pPr>
            <w:r>
              <w:rPr>
                <w:rFonts w:ascii="Times New Roman" w:hAnsi="Times New Roman" w:cs="Times New Roman"/>
                <w:sz w:val="28"/>
                <w:szCs w:val="28"/>
              </w:rPr>
              <w:tab/>
              <w:t>Các nguyên tố kim loại và phi kim có sự khác nhau ở một số tính chất (vật lí và hoá học). Dựa vào những tính chất khác biệt đó người ta sẽ nghiên cứu, chế tạo thiết bị, vật dụng phù hợp để đáp ứng với nhu cầu cuộc sống, sản xuất.</w:t>
            </w:r>
          </w:p>
        </w:tc>
        <w:tc>
          <w:tcPr>
            <w:tcW w:w="2533"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pStyle w:val="Bodytext21"/>
        <w:numPr>
          <w:ilvl w:val="0"/>
          <w:numId w:val="8"/>
        </w:numPr>
        <w:shd w:val="clear" w:color="auto" w:fill="auto"/>
        <w:spacing w:before="0" w:after="0" w:line="240" w:lineRule="auto"/>
        <w:ind w:firstLine="0"/>
        <w:rPr>
          <w:rFonts w:ascii="Times New Roman" w:hAnsi="Times New Roman" w:cs="Times New Roman"/>
          <w:b w:val="0"/>
          <w:bCs w:val="0"/>
          <w:sz w:val="28"/>
          <w:szCs w:val="28"/>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bCs w:val="0"/>
          <w:sz w:val="28"/>
          <w:szCs w:val="28"/>
          <w:lang w:val="vi-VN"/>
        </w:rPr>
        <w:t>trên phần mền Quizzic/ LMS 360 hoặc bảng nhóm</w:t>
      </w:r>
    </w:p>
    <w:p w:rsidR="007310DC" w:rsidRDefault="007310DC" w:rsidP="00D861C6">
      <w:pPr>
        <w:pStyle w:val="Bodytext21"/>
        <w:numPr>
          <w:ilvl w:val="0"/>
          <w:numId w:val="8"/>
        </w:numPr>
        <w:shd w:val="clear" w:color="auto" w:fill="auto"/>
        <w:spacing w:before="0" w:after="0" w:line="240"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Sản phẩm:</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6"/>
          <w:szCs w:val="26"/>
        </w:rPr>
        <w:tab/>
      </w:r>
      <w:r>
        <w:rPr>
          <w:rFonts w:ascii="Times New Roman" w:hAnsi="Times New Roman" w:cs="Times New Roman"/>
          <w:sz w:val="28"/>
          <w:szCs w:val="28"/>
          <w:lang w:val="vi-VN"/>
        </w:rPr>
        <w:t>1-A, 2-C, 3-B,4-A, 5-A, 6-C, 7-D, 8-A, 9-A, 10-A.</w:t>
      </w:r>
    </w:p>
    <w:p w:rsidR="007310DC" w:rsidRDefault="007310DC" w:rsidP="00D861C6">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310DC">
        <w:trPr>
          <w:trHeight w:val="274"/>
          <w:jc w:val="center"/>
        </w:trPr>
        <w:tc>
          <w:tcPr>
            <w:tcW w:w="7397"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397" w:type="dxa"/>
            <w:shd w:val="clear" w:color="auto" w:fill="auto"/>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sz w:val="28"/>
                <w:szCs w:val="28"/>
                <w:lang w:val="en-US"/>
              </w:rPr>
              <w:t xml:space="preserve"> </w:t>
            </w:r>
            <w:r>
              <w:rPr>
                <w:rFonts w:ascii="Times New Roman" w:hAnsi="Times New Roman" w:cs="Times New Roman"/>
                <w:b/>
                <w:bCs/>
                <w:sz w:val="28"/>
                <w:szCs w:val="28"/>
              </w:rPr>
              <w:t>Câu 1.</w:t>
            </w:r>
            <w:r>
              <w:rPr>
                <w:rFonts w:ascii="Times New Roman" w:hAnsi="Times New Roman" w:cs="Times New Roman"/>
                <w:sz w:val="28"/>
                <w:szCs w:val="28"/>
              </w:rPr>
              <w:t> Ứng dụng của cacbon là</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Than chì được dùng làm điện cực, chất bôi trơn, ruột bút chì…</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Kim cương được dùng làm đồ trang sức quý hiếm, mũi khoan, dao cắt kính...</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Cacbon vô định hình dùng làm mặt nạ phòng độc, chất khử mùi…</w:t>
            </w:r>
          </w:p>
          <w:p w:rsidR="007310DC" w:rsidRDefault="007310DC" w:rsidP="00D861C6">
            <w:pPr>
              <w:tabs>
                <w:tab w:val="left" w:pos="284"/>
                <w:tab w:val="left" w:pos="2552"/>
                <w:tab w:val="left" w:pos="5103"/>
                <w:tab w:val="left" w:pos="7655"/>
              </w:tabs>
              <w:spacing w:after="0" w:line="312" w:lineRule="auto"/>
              <w:ind w:left="284"/>
              <w:jc w:val="both"/>
              <w:rPr>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A, B, C đều đúng.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Do có tính hấp phụ, nên carbon vô định hình được dùng làm</w:t>
            </w:r>
          </w:p>
          <w:p w:rsidR="007310DC" w:rsidRDefault="007310DC" w:rsidP="00D861C6">
            <w:pPr>
              <w:numPr>
                <w:ilvl w:val="0"/>
                <w:numId w:val="38"/>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điện cực, chất khử.                  </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trắng đường, mặt nạ phòng hơi độc.</w:t>
            </w:r>
          </w:p>
          <w:p w:rsidR="007310DC" w:rsidRDefault="007310DC" w:rsidP="00D861C6">
            <w:pPr>
              <w:numPr>
                <w:ilvl w:val="0"/>
                <w:numId w:val="38"/>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ruột bút chì, chất bôi trơn.</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mũi khoan, dao cắt kính.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Vật liệu dưới đây được dùng để chế tạo ruột bút chì?</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Chì.</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Than đá.</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Than chì.</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Than vô định hình.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xml:space="preserve"> Tủ lạnh dùng lâu ngày thường có mùi hôi. Để khử mùi người ta thường cho vào tủ lạnh một mẩu than gỗ. Than gỗ lại </w:t>
            </w:r>
            <w:r>
              <w:rPr>
                <w:rFonts w:ascii="Times New Roman" w:hAnsi="Times New Roman" w:cs="Times New Roman"/>
                <w:sz w:val="28"/>
                <w:szCs w:val="28"/>
              </w:rPr>
              <w:lastRenderedPageBreak/>
              <w:t>có khả năng khử mùi hôi là vì</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than gỗ có tính khử mạnh.</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than gỗ xúc tác cho quá trình chuyển hóa các chất khí có mùi hôi thành chất không mùi.</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than gỗ có khả năng phản ứng với các khí có mùi tạo thành chất không mùi.</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than gỗ có khả năng hấp phụ các khí có mùi hôi.</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5.</w:t>
            </w:r>
            <w:r>
              <w:rPr>
                <w:rFonts w:ascii="Times New Roman" w:hAnsi="Times New Roman" w:cs="Times New Roman"/>
                <w:bCs/>
                <w:sz w:val="28"/>
                <w:szCs w:val="28"/>
              </w:rPr>
              <w:t xml:space="preserve"> Ứng dụng nào sau đây </w:t>
            </w:r>
            <w:r>
              <w:rPr>
                <w:rFonts w:ascii="Times New Roman" w:hAnsi="Times New Roman" w:cs="Times New Roman"/>
                <w:b/>
                <w:bCs/>
                <w:sz w:val="28"/>
                <w:szCs w:val="28"/>
              </w:rPr>
              <w:t xml:space="preserve">không </w:t>
            </w:r>
            <w:r>
              <w:rPr>
                <w:rFonts w:ascii="Times New Roman" w:hAnsi="Times New Roman" w:cs="Times New Roman"/>
                <w:bCs/>
                <w:sz w:val="28"/>
                <w:szCs w:val="28"/>
              </w:rPr>
              <w:t>phải của chlorine?</w:t>
            </w:r>
          </w:p>
          <w:p w:rsidR="007310DC" w:rsidRDefault="007310DC" w:rsidP="00D861C6">
            <w:pPr>
              <w:numPr>
                <w:ilvl w:val="0"/>
                <w:numId w:val="39"/>
              </w:numPr>
              <w:tabs>
                <w:tab w:val="left" w:pos="283"/>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Khử trùng nước sinh hoạt.         </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Cs/>
                <w:color w:val="365F91" w:themeColor="accent1" w:themeShade="BF"/>
                <w:sz w:val="28"/>
                <w:szCs w:val="28"/>
                <w:lang w:val="pt-BR"/>
              </w:rPr>
            </w:pPr>
            <w:r>
              <w:rPr>
                <w:rFonts w:ascii="Times New Roman" w:hAnsi="Times New Roman" w:cs="Times New Roman"/>
                <w:b/>
                <w:bCs/>
                <w:color w:val="365F91" w:themeColor="accent1" w:themeShade="BF"/>
                <w:sz w:val="28"/>
                <w:szCs w:val="28"/>
              </w:rPr>
              <w:t xml:space="preserve">B. </w:t>
            </w:r>
            <w:r>
              <w:rPr>
                <w:rFonts w:ascii="Times New Roman" w:hAnsi="Times New Roman" w:cs="Times New Roman"/>
                <w:bCs/>
                <w:color w:val="365F91" w:themeColor="accent1" w:themeShade="BF"/>
                <w:sz w:val="28"/>
                <w:szCs w:val="28"/>
              </w:rPr>
              <w:t>Tinh chế dầu mỏ.</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Cs/>
                <w:sz w:val="28"/>
                <w:szCs w:val="28"/>
                <w:lang w:val="pt-BR"/>
              </w:rPr>
            </w:pPr>
            <w:r>
              <w:rPr>
                <w:rFonts w:ascii="Times New Roman" w:hAnsi="Times New Roman" w:cs="Times New Roman"/>
                <w:b/>
                <w:bCs/>
                <w:sz w:val="28"/>
                <w:szCs w:val="28"/>
              </w:rPr>
              <w:tab/>
              <w:t xml:space="preserve">C. </w:t>
            </w:r>
            <w:r>
              <w:rPr>
                <w:rFonts w:ascii="Times New Roman" w:hAnsi="Times New Roman" w:cs="Times New Roman"/>
                <w:bCs/>
                <w:sz w:val="28"/>
                <w:szCs w:val="28"/>
              </w:rPr>
              <w:t>Tẩy trắng vải, sợi, giấy.</w:t>
            </w:r>
            <w:r>
              <w:rPr>
                <w:rFonts w:ascii="Times New Roman" w:hAnsi="Times New Roman" w:cs="Times New Roman"/>
                <w:bCs/>
                <w:sz w:val="28"/>
                <w:szCs w:val="28"/>
                <w:lang w:val="pt-BR"/>
              </w:rPr>
              <w:tab/>
            </w:r>
          </w:p>
          <w:p w:rsidR="007310DC" w:rsidRDefault="007310DC" w:rsidP="00D861C6">
            <w:pPr>
              <w:tabs>
                <w:tab w:val="left" w:pos="283"/>
                <w:tab w:val="left" w:pos="2552"/>
                <w:tab w:val="left" w:pos="5103"/>
                <w:tab w:val="left" w:pos="7655"/>
              </w:tabs>
              <w:spacing w:after="0" w:line="312" w:lineRule="auto"/>
              <w:ind w:firstLineChars="100" w:firstLine="281"/>
              <w:jc w:val="both"/>
              <w:rPr>
                <w:rFonts w:ascii="Times New Roman" w:hAnsi="Times New Roman" w:cs="Times New Roman"/>
                <w:bCs/>
                <w:sz w:val="28"/>
                <w:szCs w:val="28"/>
                <w:lang w:val="pt-BR"/>
              </w:rPr>
            </w:pPr>
            <w:r>
              <w:rPr>
                <w:rFonts w:ascii="Times New Roman" w:hAnsi="Times New Roman" w:cs="Times New Roman"/>
                <w:b/>
                <w:bCs/>
                <w:sz w:val="28"/>
                <w:szCs w:val="28"/>
              </w:rPr>
              <w:t xml:space="preserve">D. </w:t>
            </w:r>
            <w:r>
              <w:rPr>
                <w:rFonts w:ascii="Times New Roman" w:hAnsi="Times New Roman" w:cs="Times New Roman"/>
                <w:bCs/>
                <w:sz w:val="28"/>
                <w:szCs w:val="28"/>
              </w:rPr>
              <w:t>Sản xuất HCl, KClO</w:t>
            </w:r>
            <w:r>
              <w:rPr>
                <w:rFonts w:ascii="Times New Roman" w:hAnsi="Times New Roman" w:cs="Times New Roman"/>
                <w:bCs/>
                <w:sz w:val="28"/>
                <w:szCs w:val="28"/>
                <w:vertAlign w:val="subscript"/>
              </w:rPr>
              <w:t>3</w:t>
            </w:r>
            <w:r>
              <w:rPr>
                <w:rFonts w:ascii="Times New Roman" w:hAnsi="Times New Roman" w:cs="Times New Roman"/>
                <w:bCs/>
                <w:sz w:val="28"/>
                <w:szCs w:val="28"/>
              </w:rPr>
              <w:t>, CaOCl</w:t>
            </w:r>
            <w:r>
              <w:rPr>
                <w:rFonts w:ascii="Times New Roman" w:hAnsi="Times New Roman" w:cs="Times New Roman"/>
                <w:bCs/>
                <w:sz w:val="28"/>
                <w:szCs w:val="28"/>
                <w:vertAlign w:val="subscript"/>
              </w:rPr>
              <w:t>2</w:t>
            </w:r>
            <w:r>
              <w:rPr>
                <w:rFonts w:ascii="Times New Roman" w:hAnsi="Times New Roman" w:cs="Times New Roman"/>
                <w:bCs/>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6. </w:t>
            </w:r>
            <w:r>
              <w:rPr>
                <w:rFonts w:ascii="Times New Roman" w:hAnsi="Times New Roman" w:cs="Times New Roman"/>
                <w:sz w:val="28"/>
                <w:szCs w:val="28"/>
              </w:rPr>
              <w:t>Hơi thủy ngân rất dộc, bởi vậy khi làm vỡ nhiệt kế thủy ngân thì chất bột được dùng để rắc lên thủy ngân rồi gom lại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vôi sống.</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cát.</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muối ăn.</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lưu huỳnh.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xml:space="preserve"> Ứng dụng nào sau đây </w:t>
            </w:r>
            <w:r>
              <w:rPr>
                <w:rFonts w:ascii="Times New Roman" w:hAnsi="Times New Roman" w:cs="Times New Roman"/>
                <w:b/>
                <w:bCs/>
                <w:sz w:val="28"/>
                <w:szCs w:val="28"/>
              </w:rPr>
              <w:t>không</w:t>
            </w:r>
            <w:r>
              <w:rPr>
                <w:rFonts w:ascii="Times New Roman" w:hAnsi="Times New Roman" w:cs="Times New Roman"/>
                <w:sz w:val="28"/>
                <w:szCs w:val="28"/>
              </w:rPr>
              <w:t xml:space="preserve"> phải của S?</w:t>
            </w:r>
          </w:p>
          <w:p w:rsidR="007310DC" w:rsidRDefault="007310DC" w:rsidP="00D861C6">
            <w:pPr>
              <w:numPr>
                <w:ilvl w:val="0"/>
                <w:numId w:val="40"/>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Làm nguyên liệu sản xuất sulfuric acid.</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Làm chất lưu hóa cao su.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Khử chua đất.</w:t>
            </w:r>
            <w:r>
              <w:rPr>
                <w:rFonts w:ascii="Times New Roman" w:hAnsi="Times New Roman" w:cs="Times New Roman"/>
                <w:color w:val="365F91" w:themeColor="accent1" w:themeShade="BF"/>
                <w:sz w:val="28"/>
                <w:szCs w:val="28"/>
              </w:rPr>
              <w:tab/>
            </w:r>
            <w:r>
              <w:rPr>
                <w:rFonts w:ascii="Times New Roman" w:hAnsi="Times New Roman" w:cs="Times New Roman"/>
                <w:color w:val="365F91" w:themeColor="accent1" w:themeShade="BF"/>
                <w:sz w:val="28"/>
                <w:szCs w:val="28"/>
              </w:rPr>
              <w:tab/>
            </w:r>
          </w:p>
          <w:p w:rsidR="007310DC" w:rsidRDefault="007310DC" w:rsidP="00D861C6">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Điều chế thuốc súng đen.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xml:space="preserve"> Phát biểu nào sau đây </w:t>
            </w:r>
            <w:r>
              <w:rPr>
                <w:rFonts w:ascii="Times New Roman" w:hAnsi="Times New Roman" w:cs="Times New Roman"/>
                <w:b/>
                <w:bCs/>
                <w:sz w:val="28"/>
                <w:szCs w:val="28"/>
              </w:rPr>
              <w:t>không</w:t>
            </w:r>
            <w:r>
              <w:rPr>
                <w:rFonts w:ascii="Times New Roman" w:hAnsi="Times New Roman" w:cs="Times New Roman"/>
                <w:sz w:val="28"/>
                <w:szCs w:val="28"/>
              </w:rPr>
              <w:t xml:space="preserve"> đúng về ứng dụng của lưu huỳnh? </w:t>
            </w:r>
          </w:p>
          <w:p w:rsidR="007310DC" w:rsidRDefault="007310DC" w:rsidP="00D861C6">
            <w:pPr>
              <w:numPr>
                <w:ilvl w:val="0"/>
                <w:numId w:val="41"/>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Sản xuất pháo hoa, diêm. </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Sản xuất dược phẩm.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Sản xuất sulfuric acid. </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firstLineChars="100" w:firstLine="281"/>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Sản xuất chất dẻo.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Cho các phát biểu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(1) Than gỗ có khả năng giữ trên bề mặt của nó các chất khí, chất hơi, chất tan trong dung dịch. Than gỗ có tính hấp phụ.</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(2) Kim cương và than chì là 2 dạng thù hình của cacbon.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Than hoạt tính có tính hấp phụ cao được dùng để làm trắng đường, chế tạo mặt nạ phòng độc...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(4) Ở nhiệt độ cao, cacbon có thể khử được tất cả các oxit kim </w:t>
            </w:r>
            <w:r>
              <w:rPr>
                <w:rFonts w:ascii="Times New Roman" w:hAnsi="Times New Roman" w:cs="Times New Roman"/>
                <w:sz w:val="28"/>
                <w:szCs w:val="28"/>
              </w:rPr>
              <w:lastRenderedPageBreak/>
              <w:t>loại giải phóng kim loại.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Số phát biểu </w:t>
            </w:r>
            <w:r>
              <w:rPr>
                <w:rFonts w:ascii="Times New Roman" w:hAnsi="Times New Roman" w:cs="Times New Roman"/>
                <w:b/>
                <w:bCs/>
                <w:sz w:val="28"/>
                <w:szCs w:val="28"/>
              </w:rPr>
              <w:t>đúng</w:t>
            </w:r>
            <w:r>
              <w:rPr>
                <w:rFonts w:ascii="Times New Roman" w:hAnsi="Times New Roman" w:cs="Times New Roman"/>
                <w:sz w:val="28"/>
                <w:szCs w:val="28"/>
              </w:rPr>
              <w:t>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1.</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3.</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4.</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w:t>
            </w:r>
            <w:r>
              <w:rPr>
                <w:rFonts w:ascii="Times New Roman" w:hAnsi="Times New Roman" w:cs="Times New Roman"/>
                <w:sz w:val="28"/>
                <w:szCs w:val="28"/>
              </w:rPr>
              <w:t xml:space="preserve"> Cho các phát biểu sau: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Carbon, lưu huỳnh, sodium là các phi kim quan trọng, có nhiều ứng dụng trong đời sống.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(b) Chlorine được sử dụng để xử lí nước sinh hoạt, nước bể bơi.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(c) Ở điều kiện thường, thủy ngân là kim loại ở trạng thái lỏng.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(d) Các phi kim thường dẫn điện, dẫn nhiệt tốt hơn kim loại.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(e) Trong các phản ứng hóa học, kim loại có xu hướng nhường electron còn phi kim thường có xu hướng nhận electron.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Số phát biểu đúng là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2. </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3. </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4. </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5.</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lang w:val="pt-BR"/>
              </w:rPr>
            </w:pPr>
          </w:p>
          <w:p w:rsidR="007310DC" w:rsidRDefault="007310DC" w:rsidP="00D861C6">
            <w:pPr>
              <w:tabs>
                <w:tab w:val="left" w:pos="284"/>
                <w:tab w:val="left" w:pos="2552"/>
                <w:tab w:val="left" w:pos="5103"/>
                <w:tab w:val="left" w:pos="7655"/>
              </w:tabs>
              <w:spacing w:after="0" w:line="312" w:lineRule="auto"/>
              <w:jc w:val="both"/>
              <w:rPr>
                <w:sz w:val="28"/>
                <w:szCs w:val="28"/>
              </w:rPr>
            </w:pPr>
          </w:p>
        </w:tc>
        <w:tc>
          <w:tcPr>
            <w:tcW w:w="2841" w:type="dxa"/>
            <w:shd w:val="clear" w:color="auto" w:fill="auto"/>
          </w:tcPr>
          <w:p w:rsidR="007310DC" w:rsidRDefault="007310DC" w:rsidP="00D861C6">
            <w:pPr>
              <w:spacing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310DC" w:rsidRDefault="007310DC" w:rsidP="00D861C6">
            <w:pPr>
              <w:spacing w:after="0" w:line="240" w:lineRule="auto"/>
              <w:jc w:val="center"/>
              <w:rPr>
                <w:rFonts w:ascii="Times New Roman" w:hAnsi="Times New Roman" w:cs="Times New Roman"/>
                <w:sz w:val="28"/>
                <w:szCs w:val="28"/>
                <w:lang w:val="en-US"/>
              </w:rPr>
            </w:pPr>
          </w:p>
        </w:tc>
      </w:tr>
      <w:tr w:rsidR="007310DC">
        <w:trPr>
          <w:trHeight w:val="274"/>
          <w:jc w:val="center"/>
        </w:trPr>
        <w:tc>
          <w:tcPr>
            <w:tcW w:w="7397" w:type="dxa"/>
            <w:shd w:val="clear" w:color="auto" w:fill="auto"/>
            <w:vAlign w:val="center"/>
          </w:tcPr>
          <w:p w:rsidR="007310DC" w:rsidRDefault="007310DC" w:rsidP="00D861C6">
            <w:pPr>
              <w:spacing w:after="0"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841" w:type="dxa"/>
            <w:shd w:val="clear" w:color="auto" w:fill="auto"/>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310DC">
        <w:trPr>
          <w:trHeight w:val="1238"/>
          <w:jc w:val="center"/>
        </w:trPr>
        <w:tc>
          <w:tcPr>
            <w:tcW w:w="7397" w:type="dxa"/>
            <w:shd w:val="clear" w:color="auto" w:fill="auto"/>
            <w:vAlign w:val="center"/>
          </w:tcPr>
          <w:p w:rsidR="007310DC" w:rsidRDefault="007310DC" w:rsidP="00D861C6">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310DC" w:rsidRDefault="007310DC" w:rsidP="00D861C6">
            <w:pPr>
              <w:numPr>
                <w:ilvl w:val="0"/>
                <w:numId w:val="9"/>
              </w:numPr>
              <w:spacing w:after="0"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310DC" w:rsidRDefault="007310DC" w:rsidP="00D861C6">
            <w:pPr>
              <w:numPr>
                <w:ilvl w:val="0"/>
                <w:numId w:val="9"/>
              </w:numPr>
              <w:spacing w:after="0"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rsidR="007310DC" w:rsidRDefault="007310DC" w:rsidP="00D861C6">
            <w:pPr>
              <w:spacing w:after="0" w:line="240" w:lineRule="auto"/>
              <w:rPr>
                <w:rFonts w:ascii="Times New Roman" w:hAnsi="Times New Roman" w:cs="Times New Roman"/>
                <w:sz w:val="28"/>
                <w:szCs w:val="28"/>
                <w:lang w:val="en-US"/>
              </w:rPr>
            </w:pPr>
          </w:p>
        </w:tc>
      </w:tr>
      <w:tr w:rsidR="007310DC">
        <w:trPr>
          <w:trHeight w:val="274"/>
          <w:jc w:val="center"/>
        </w:trPr>
        <w:tc>
          <w:tcPr>
            <w:tcW w:w="7397" w:type="dxa"/>
            <w:shd w:val="clear" w:color="auto" w:fill="auto"/>
          </w:tcPr>
          <w:p w:rsidR="007310DC" w:rsidRDefault="007310DC" w:rsidP="00D861C6">
            <w:pPr>
              <w:spacing w:after="0" w:line="240"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310DC" w:rsidRDefault="007310DC" w:rsidP="00D861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numPr>
          <w:ilvl w:val="0"/>
          <w:numId w:val="10"/>
        </w:numPr>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pStyle w:val="ListParagraph"/>
        <w:widowControl w:val="0"/>
        <w:numPr>
          <w:ilvl w:val="0"/>
          <w:numId w:val="11"/>
        </w:numPr>
        <w:autoSpaceDE w:val="0"/>
        <w:autoSpaceDN w:val="0"/>
        <w:adjustRightInd w:val="0"/>
        <w:spacing w:after="0" w:line="24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numPr>
          <w:ilvl w:val="0"/>
          <w:numId w:val="11"/>
        </w:numPr>
        <w:spacing w:after="0"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làm bài tập vận dụng thực tế</w:t>
      </w:r>
    </w:p>
    <w:p w:rsidR="007310DC" w:rsidRDefault="007310DC" w:rsidP="00D861C6">
      <w:pPr>
        <w:numPr>
          <w:ilvl w:val="0"/>
          <w:numId w:val="11"/>
        </w:numPr>
        <w:spacing w:after="0"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 xml:space="preserve">Câu 1: </w:t>
      </w:r>
      <w:r>
        <w:rPr>
          <w:rFonts w:ascii="Times New Roman" w:hAnsi="Times New Roman" w:cs="Times New Roman"/>
          <w:sz w:val="28"/>
          <w:szCs w:val="28"/>
        </w:rPr>
        <w:t>a) Một số ứng dụng của than chì: làm điện cực trong pin, sản xuất ruột bút chì, sản xuất lõi lọc nước, làm chất đốt, sử dụng trong công nghiệp luyện kim,…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b) Than hoạt tính hoạt động theo cơ chế cơ học và hút bám. Khi nguồn nước chứa các thành phần ô nhiễm, tạp chất đi qua lõi lọc chứa vật liệu này sẽ được làm sạch các hạt, chất bẩn thô. Với các chất hóa học hoặc thành phần độc tố, dầu mỡ, clo… than hoạt tính sẽ hút bám và giữ lại trong lõi lọc.</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 xml:space="preserve">Câu 2: </w:t>
      </w:r>
      <w:r>
        <w:rPr>
          <w:rFonts w:ascii="Times New Roman" w:hAnsi="Times New Roman" w:cs="Times New Roman"/>
          <w:sz w:val="28"/>
          <w:szCs w:val="28"/>
        </w:rPr>
        <w:t>Khối lượng cacbon: 5. 90% = 4,5 (kg)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mol C (12g) khi đốt cháy tỏa ra 394 (kJ)</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Vậy 4,5kg = 4500 g C khi đốt cháy tỏa ra x (kJ).</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lastRenderedPageBreak/>
        <w:t>Nhiệt lượng tỏa ra khi đốt cháy 5 kg là: </w:t>
      </w:r>
      <w:r>
        <w:rPr>
          <w:position w:val="-26"/>
          <w:sz w:val="28"/>
          <w:szCs w:val="28"/>
        </w:rPr>
        <w:object w:dxaOrig="2434" w:dyaOrig="677">
          <v:shape id="_x0000_i1048" type="#_x0000_t75" style="width:121.5pt;height:33.75pt" o:ole="">
            <v:imagedata r:id="rId59" o:title=""/>
          </v:shape>
          <o:OLEObject Type="Embed" ProgID="Equation.DSMT4" ShapeID="_x0000_i1048" DrawAspect="Content" ObjectID="_1784213328" r:id="rId60"/>
        </w:object>
      </w:r>
    </w:p>
    <w:p w:rsidR="007310DC" w:rsidRDefault="007310DC" w:rsidP="00D861C6">
      <w:pPr>
        <w:numPr>
          <w:ilvl w:val="0"/>
          <w:numId w:val="11"/>
        </w:numPr>
        <w:spacing w:after="0"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310DC">
        <w:trPr>
          <w:jc w:val="center"/>
        </w:trPr>
        <w:tc>
          <w:tcPr>
            <w:tcW w:w="7548"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548" w:type="dxa"/>
          </w:tcPr>
          <w:p w:rsidR="007310DC" w:rsidRDefault="007310DC" w:rsidP="00D861C6">
            <w:pPr>
              <w:spacing w:after="0"/>
              <w:rPr>
                <w:rFonts w:ascii="Times New Roman" w:hAnsi="Times New Roman" w:cs="Times New Roman"/>
                <w:sz w:val="28"/>
                <w:szCs w:val="28"/>
                <w:lang w:val="pt-BR"/>
              </w:rPr>
            </w:pPr>
            <w:r>
              <w:rPr>
                <w:rFonts w:ascii="Times New Roman" w:hAnsi="Times New Roman" w:cs="Times New Roman"/>
                <w:sz w:val="28"/>
                <w:szCs w:val="28"/>
                <w:lang w:val="pt-BR"/>
              </w:rPr>
              <w:t>- GV hướng dẫn HS:</w:t>
            </w:r>
          </w:p>
          <w:p w:rsidR="007310DC" w:rsidRDefault="007310DC" w:rsidP="00D861C6">
            <w:pPr>
              <w:spacing w:after="0"/>
              <w:jc w:val="both"/>
              <w:rPr>
                <w:rFonts w:ascii="Times New Roman" w:hAnsi="Times New Roman" w:cs="Times New Roman"/>
                <w:sz w:val="28"/>
                <w:szCs w:val="28"/>
                <w:lang w:val="pt-BR"/>
              </w:rPr>
            </w:pPr>
            <w:r>
              <w:rPr>
                <w:rFonts w:ascii="Times New Roman" w:hAnsi="Times New Roman" w:cs="Times New Roman"/>
                <w:sz w:val="28"/>
                <w:szCs w:val="28"/>
                <w:lang w:val="pt-BR"/>
              </w:rPr>
              <w:t>- Chuẩn bị bài tập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Câu 1:</w:t>
            </w:r>
            <w:r>
              <w:rPr>
                <w:rFonts w:ascii="Times New Roman" w:hAnsi="Times New Roman" w:cs="Times New Roman"/>
                <w:b/>
                <w:iCs/>
                <w:sz w:val="28"/>
                <w:szCs w:val="28"/>
                <w:lang w:val="pt-BR"/>
              </w:rPr>
              <w:t xml:space="preserve"> </w:t>
            </w:r>
            <w:r>
              <w:rPr>
                <w:rFonts w:ascii="Times New Roman" w:hAnsi="Times New Roman" w:cs="Times New Roman"/>
                <w:b/>
                <w:i/>
                <w:sz w:val="28"/>
                <w:szCs w:val="28"/>
                <w:lang w:val="pt-BR"/>
              </w:rPr>
              <w:t xml:space="preserve"> </w:t>
            </w:r>
            <w:r>
              <w:rPr>
                <w:rFonts w:ascii="Times New Roman" w:hAnsi="Times New Roman" w:cs="Times New Roman"/>
                <w:sz w:val="28"/>
                <w:szCs w:val="28"/>
              </w:rPr>
              <w:t>a) Em hãy nêu một số ứng dụng của than chì trong đời sống?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i/>
                <w:sz w:val="28"/>
                <w:szCs w:val="28"/>
                <w:lang w:val="pt-BR"/>
              </w:rPr>
            </w:pPr>
            <w:r>
              <w:rPr>
                <w:rFonts w:ascii="Times New Roman" w:hAnsi="Times New Roman" w:cs="Times New Roman"/>
                <w:sz w:val="28"/>
                <w:szCs w:val="28"/>
              </w:rPr>
              <w:t>b) Tìm hiểu thông tin từ sách, báo hay tài liệu học tập, em hãy giải thích vì sao than hoạt tính được sử dụng làm lõi lọc nước hoặc mặt nạ phòng độc.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 xml:space="preserve">Câu 2: </w:t>
            </w:r>
            <w:r>
              <w:rPr>
                <w:rFonts w:ascii="Times New Roman" w:hAnsi="Times New Roman" w:cs="Times New Roman"/>
                <w:sz w:val="28"/>
                <w:szCs w:val="28"/>
              </w:rPr>
              <w:t>Trong công nghiệp, người ta sử dụng carbon để làm nhiên liệu. Tính nhiệt lượng tỏa ra khi đốt cháy 5 kg than đá chứa chứa 90% carbon, biết rằng 1 mol carbon cháy thì tỏa ra 394 kJ.</w:t>
            </w:r>
          </w:p>
        </w:tc>
        <w:tc>
          <w:tcPr>
            <w:tcW w:w="2969" w:type="dxa"/>
          </w:tcPr>
          <w:p w:rsidR="007310DC" w:rsidRDefault="007310DC" w:rsidP="00D861C6">
            <w:pPr>
              <w:spacing w:after="0"/>
              <w:jc w:val="both"/>
              <w:rPr>
                <w:rFonts w:ascii="Times New Roman" w:hAnsi="Times New Roman" w:cs="Times New Roman"/>
                <w:sz w:val="28"/>
                <w:szCs w:val="28"/>
              </w:rPr>
            </w:pPr>
            <w:r>
              <w:rPr>
                <w:rFonts w:ascii="Times New Roman" w:hAnsi="Times New Roman" w:cs="Times New Roman"/>
                <w:sz w:val="28"/>
                <w:szCs w:val="28"/>
              </w:rPr>
              <w:t>- HS ghi chép những câu hỏi và lời dặn của GV để về nhà tìm hiểu thêm trên sách báo, internet những nội dung cần thiết.</w:t>
            </w:r>
          </w:p>
        </w:tc>
      </w:tr>
      <w:tr w:rsidR="007310DC">
        <w:trPr>
          <w:jc w:val="center"/>
        </w:trPr>
        <w:tc>
          <w:tcPr>
            <w:tcW w:w="7548" w:type="dxa"/>
          </w:tcPr>
          <w:p w:rsidR="007310DC" w:rsidRDefault="007310DC" w:rsidP="00D861C6">
            <w:pPr>
              <w:spacing w:after="0" w:line="240" w:lineRule="auto"/>
              <w:rPr>
                <w:rFonts w:ascii="Times New Roman" w:hAnsi="Times New Roman" w:cs="Times New Roman"/>
                <w:iCs/>
                <w:sz w:val="28"/>
                <w:szCs w:val="28"/>
              </w:rPr>
            </w:pPr>
            <w:r>
              <w:rPr>
                <w:rFonts w:ascii="Times New Roman" w:hAnsi="Times New Roman" w:cs="Times New Roman"/>
                <w:iCs/>
                <w:sz w:val="28"/>
                <w:szCs w:val="28"/>
              </w:rPr>
              <w:t>Hướng dẫn thực hiện nhiệm vụ: HS thực hiện nhiệm vụ , giáo viên đưa ra hướng dẫn cần thiết</w:t>
            </w:r>
          </w:p>
        </w:tc>
        <w:tc>
          <w:tcPr>
            <w:tcW w:w="2969"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310DC">
        <w:trPr>
          <w:jc w:val="center"/>
        </w:trPr>
        <w:tc>
          <w:tcPr>
            <w:tcW w:w="7548" w:type="dxa"/>
          </w:tcPr>
          <w:p w:rsidR="007310DC" w:rsidRDefault="007310DC" w:rsidP="00D861C6">
            <w:pPr>
              <w:spacing w:after="0" w:line="240"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7310DC" w:rsidRDefault="007310DC" w:rsidP="00D861C6">
            <w:pPr>
              <w:spacing w:after="0" w:line="240" w:lineRule="auto"/>
              <w:rPr>
                <w:rFonts w:ascii="Times New Roman" w:hAnsi="Times New Roman" w:cs="Times New Roman"/>
                <w:sz w:val="28"/>
                <w:szCs w:val="28"/>
              </w:rPr>
            </w:pPr>
          </w:p>
        </w:tc>
      </w:tr>
      <w:tr w:rsidR="007310DC">
        <w:trPr>
          <w:jc w:val="center"/>
        </w:trPr>
        <w:tc>
          <w:tcPr>
            <w:tcW w:w="7548" w:type="dxa"/>
          </w:tcPr>
          <w:p w:rsidR="007310DC" w:rsidRDefault="007310DC" w:rsidP="00D861C6">
            <w:pPr>
              <w:spacing w:after="0" w:line="240"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310DC" w:rsidRDefault="007310DC" w:rsidP="00D861C6">
            <w:pPr>
              <w:spacing w:after="0"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310DC" w:rsidRDefault="007310DC" w:rsidP="00D861C6">
            <w:pPr>
              <w:spacing w:after="0" w:line="240" w:lineRule="auto"/>
              <w:rPr>
                <w:rFonts w:ascii="Times New Roman" w:hAnsi="Times New Roman" w:cs="Times New Roman"/>
                <w:sz w:val="28"/>
                <w:szCs w:val="28"/>
              </w:rPr>
            </w:pPr>
          </w:p>
        </w:tc>
      </w:tr>
    </w:tbl>
    <w:p w:rsidR="007310DC" w:rsidRDefault="007310DC" w:rsidP="00D861C6">
      <w:pPr>
        <w:spacing w:after="0" w:line="240" w:lineRule="auto"/>
        <w:rPr>
          <w:rFonts w:ascii="Times New Roman" w:hAnsi="Times New Roman" w:cs="Times New Roman"/>
          <w:b/>
          <w:color w:val="7030A0"/>
          <w:sz w:val="28"/>
          <w:szCs w:val="28"/>
        </w:rPr>
      </w:pPr>
    </w:p>
    <w:p w:rsidR="007310DC" w:rsidRDefault="007310DC" w:rsidP="00D861C6">
      <w:pPr>
        <w:spacing w:after="0" w:line="240" w:lineRule="auto"/>
        <w:rPr>
          <w:rFonts w:ascii="Times New Roman" w:hAnsi="Times New Roman" w:cs="Times New Roman"/>
          <w:b/>
          <w:color w:val="7030A0"/>
          <w:sz w:val="28"/>
          <w:szCs w:val="28"/>
        </w:rPr>
      </w:pP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76"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pStyle w:val="Heading1"/>
        <w:spacing w:before="0" w:line="276" w:lineRule="auto"/>
        <w:ind w:right="-846"/>
        <w:jc w:val="both"/>
        <w:rPr>
          <w:rFonts w:ascii="Times New Roman" w:eastAsia="SimSun" w:hAnsi="Times New Roman" w:cs="Times New Roman"/>
          <w:b/>
          <w:bCs/>
          <w:color w:val="7030A0"/>
          <w:sz w:val="21"/>
          <w:szCs w:val="21"/>
          <w:shd w:val="clear" w:color="auto" w:fill="F8F8F8"/>
        </w:rPr>
      </w:pPr>
    </w:p>
    <w:p w:rsidR="007310DC" w:rsidRDefault="007310DC" w:rsidP="00D861C6">
      <w:pPr>
        <w:spacing w:after="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7: Giới thiệu về chất hữu cơ.</w:t>
      </w:r>
    </w:p>
    <w:p w:rsidR="007310DC" w:rsidRDefault="007310DC" w:rsidP="00D861C6">
      <w:pPr>
        <w:spacing w:after="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Hydrocacbon và nguồn nhiên liệu</w:t>
      </w:r>
    </w:p>
    <w:p w:rsidR="007310DC" w:rsidRDefault="007310DC" w:rsidP="00D861C6">
      <w:pPr>
        <w:spacing w:after="0" w:line="276"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rPr>
        <w:t>Bài 20. GIỚI THIỆU VỀ HỢP CHẤT HỮU CƠ</w:t>
      </w:r>
    </w:p>
    <w:p w:rsidR="007310DC" w:rsidRDefault="007310DC" w:rsidP="00D861C6">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lastRenderedPageBreak/>
        <w:t>- Nêu được khái niệm hợp chất hữu cơ, hoá học hữu cơ.</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khái niệm công thức phân tử, công thức cấu tạo và ý nghĩa của nó; đặc điểm cấu tạo hợp chất hữu cơ.</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Phân biệt được chất vô cơ hay hữu cơ theo công thức phân tử.</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sự phân loại sơ bộ hợp chất hữu cơ gồm hydrocarbon và dẫn xuất của hydrocarbon.</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TableParagraph"/>
        <w:tabs>
          <w:tab w:val="left" w:pos="327"/>
        </w:tabs>
        <w:spacing w:line="276" w:lineRule="auto"/>
        <w:ind w:left="105" w:right="94"/>
        <w:jc w:val="both"/>
        <w:rPr>
          <w:rFonts w:ascii="Times New Roman" w:hAnsi="Times New Roman" w:cs="Times New Roman"/>
          <w:sz w:val="28"/>
          <w:szCs w:val="28"/>
          <w:lang w:val="vi-VN"/>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lang w:val="vi-VN"/>
        </w:rPr>
        <w:t>ề</w:t>
      </w:r>
      <w:r>
        <w:rPr>
          <w:rFonts w:ascii="Times New Roman" w:hAnsi="Times New Roman" w:cs="Times New Roman"/>
          <w:sz w:val="28"/>
          <w:szCs w:val="28"/>
        </w:rPr>
        <w:t xml:space="preserve"> </w:t>
      </w:r>
      <w:r>
        <w:rPr>
          <w:rFonts w:ascii="Times New Roman" w:hAnsi="Times New Roman" w:cs="Times New Roman"/>
          <w:sz w:val="28"/>
          <w:szCs w:val="28"/>
          <w:lang w:val="vi-VN"/>
        </w:rPr>
        <w:t>khái niệm hợp chất hữu cơ</w:t>
      </w:r>
      <w:r>
        <w:rPr>
          <w:rFonts w:ascii="Times New Roman" w:hAnsi="Times New Roman" w:cs="Times New Roman"/>
          <w:sz w:val="28"/>
          <w:szCs w:val="28"/>
        </w:rPr>
        <w:t>, công thức cấu tạo</w:t>
      </w:r>
      <w:r>
        <w:rPr>
          <w:rFonts w:ascii="Times New Roman" w:hAnsi="Times New Roman" w:cs="Times New Roman"/>
          <w:sz w:val="28"/>
          <w:szCs w:val="28"/>
          <w:lang w:val="vi-VN"/>
        </w:rPr>
        <w:t xml:space="preserve"> và công thức phân tử</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Giao tiếp và hợp tác:</w:t>
      </w: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ListParagraph"/>
        <w:tabs>
          <w:tab w:val="left" w:pos="1602"/>
        </w:tabs>
        <w:spacing w:after="0"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 xml:space="preserve">Nêu được khái niệm hợp chất hữu cơ, hoá học hữu cơ; Phân biệt được chất vô cơ hay hữu cơ theo công thức phân tử; Phân loại được hợp chất hữu cơ. </w:t>
      </w:r>
    </w:p>
    <w:p w:rsidR="007310DC" w:rsidRDefault="007310DC" w:rsidP="00D861C6">
      <w:pPr>
        <w:pStyle w:val="ListParagraph"/>
        <w:tabs>
          <w:tab w:val="left" w:pos="1598"/>
        </w:tabs>
        <w:spacing w:after="0"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tìm hiểu tự nhiên: </w:t>
      </w:r>
      <w:r>
        <w:rPr>
          <w:rFonts w:ascii="Times New Roman" w:hAnsi="Times New Roman" w:cs="Times New Roman"/>
          <w:sz w:val="28"/>
          <w:szCs w:val="28"/>
        </w:rPr>
        <w:t>Quan sát được một số hợp chất hữu cơ trong tự nhiên như các loại lương thực, thực phẩm, đồ dùng trong gia đình, ...</w:t>
      </w:r>
    </w:p>
    <w:p w:rsidR="007310DC" w:rsidRDefault="007310DC" w:rsidP="00D861C6">
      <w:pPr>
        <w:pStyle w:val="ListParagraph"/>
        <w:tabs>
          <w:tab w:val="left" w:pos="1598"/>
        </w:tabs>
        <w:spacing w:after="0"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Vận dụng kiến thức, kĩ năng đã học:</w:t>
      </w:r>
      <w:r>
        <w:rPr>
          <w:rFonts w:ascii="Times New Roman" w:hAnsi="Times New Roman" w:cs="Times New Roman"/>
          <w:i/>
          <w:spacing w:val="40"/>
          <w:sz w:val="28"/>
          <w:szCs w:val="28"/>
        </w:rPr>
        <w:t xml:space="preserve"> </w:t>
      </w:r>
      <w:r>
        <w:rPr>
          <w:rFonts w:ascii="Times New Roman" w:hAnsi="Times New Roman" w:cs="Times New Roman"/>
          <w:sz w:val="28"/>
          <w:szCs w:val="28"/>
        </w:rPr>
        <w:t>Nêu được một số ví dụ về hợp chất hữu cơ có ở xung quanh ta và ứng dụng của nó trong đời sống.</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ListParagraph"/>
        <w:tabs>
          <w:tab w:val="left" w:pos="1671"/>
        </w:tabs>
        <w:spacing w:after="0"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khái niệm hợp chất hữu cơ và hoá học hữu cơ.</w:t>
      </w:r>
    </w:p>
    <w:p w:rsidR="007310DC" w:rsidRDefault="007310DC" w:rsidP="00D861C6">
      <w:pPr>
        <w:pStyle w:val="ListParagraph"/>
        <w:tabs>
          <w:tab w:val="left" w:pos="1671"/>
        </w:tabs>
        <w:spacing w:after="0"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Có</w:t>
      </w:r>
      <w:r>
        <w:rPr>
          <w:rFonts w:ascii="Times New Roman" w:hAnsi="Times New Roman" w:cs="Times New Roman"/>
          <w:spacing w:val="-5"/>
          <w:sz w:val="28"/>
          <w:szCs w:val="28"/>
        </w:rPr>
        <w:t xml:space="preserve"> </w:t>
      </w:r>
      <w:r>
        <w:rPr>
          <w:rFonts w:ascii="Times New Roman" w:hAnsi="Times New Roman" w:cs="Times New Roman"/>
          <w:sz w:val="28"/>
          <w:szCs w:val="28"/>
        </w:rPr>
        <w:t>trách</w:t>
      </w:r>
      <w:r>
        <w:rPr>
          <w:rFonts w:ascii="Times New Roman" w:hAnsi="Times New Roman" w:cs="Times New Roman"/>
          <w:spacing w:val="-5"/>
          <w:sz w:val="28"/>
          <w:szCs w:val="28"/>
        </w:rPr>
        <w:t xml:space="preserve"> </w:t>
      </w:r>
      <w:r>
        <w:rPr>
          <w:rFonts w:ascii="Times New Roman" w:hAnsi="Times New Roman" w:cs="Times New Roman"/>
          <w:sz w:val="28"/>
          <w:szCs w:val="28"/>
        </w:rPr>
        <w:t>nhiệm</w:t>
      </w:r>
      <w:r>
        <w:rPr>
          <w:rFonts w:ascii="Times New Roman" w:hAnsi="Times New Roman" w:cs="Times New Roman"/>
          <w:spacing w:val="-5"/>
          <w:sz w:val="28"/>
          <w:szCs w:val="28"/>
        </w:rPr>
        <w:t xml:space="preserve"> </w:t>
      </w:r>
      <w:r>
        <w:rPr>
          <w:rFonts w:ascii="Times New Roman" w:hAnsi="Times New Roman" w:cs="Times New Roman"/>
          <w:sz w:val="28"/>
          <w:szCs w:val="28"/>
        </w:rPr>
        <w:t>trong</w:t>
      </w:r>
      <w:r>
        <w:rPr>
          <w:rFonts w:ascii="Times New Roman" w:hAnsi="Times New Roman" w:cs="Times New Roman"/>
          <w:spacing w:val="-5"/>
          <w:sz w:val="28"/>
          <w:szCs w:val="28"/>
        </w:rPr>
        <w:t xml:space="preserve"> </w:t>
      </w:r>
      <w:r>
        <w:rPr>
          <w:rFonts w:ascii="Times New Roman" w:hAnsi="Times New Roman" w:cs="Times New Roman"/>
          <w:sz w:val="28"/>
          <w:szCs w:val="28"/>
        </w:rPr>
        <w:t>hoạt</w:t>
      </w:r>
      <w:r>
        <w:rPr>
          <w:rFonts w:ascii="Times New Roman" w:hAnsi="Times New Roman" w:cs="Times New Roman"/>
          <w:spacing w:val="-5"/>
          <w:sz w:val="28"/>
          <w:szCs w:val="28"/>
        </w:rPr>
        <w:t xml:space="preserve"> </w:t>
      </w:r>
      <w:r>
        <w:rPr>
          <w:rFonts w:ascii="Times New Roman" w:hAnsi="Times New Roman" w:cs="Times New Roman"/>
          <w:sz w:val="28"/>
          <w:szCs w:val="28"/>
        </w:rPr>
        <w:t>động</w:t>
      </w:r>
      <w:r>
        <w:rPr>
          <w:rFonts w:ascii="Times New Roman" w:hAnsi="Times New Roman" w:cs="Times New Roman"/>
          <w:spacing w:val="-5"/>
          <w:sz w:val="28"/>
          <w:szCs w:val="28"/>
        </w:rPr>
        <w:t xml:space="preserve"> </w:t>
      </w:r>
      <w:r>
        <w:rPr>
          <w:rFonts w:ascii="Times New Roman" w:hAnsi="Times New Roman" w:cs="Times New Roman"/>
          <w:sz w:val="28"/>
          <w:szCs w:val="28"/>
        </w:rPr>
        <w:t>nhóm,</w:t>
      </w:r>
      <w:r>
        <w:rPr>
          <w:rFonts w:ascii="Times New Roman" w:hAnsi="Times New Roman" w:cs="Times New Roman"/>
          <w:spacing w:val="-5"/>
          <w:sz w:val="28"/>
          <w:szCs w:val="28"/>
        </w:rPr>
        <w:t xml:space="preserve"> </w:t>
      </w:r>
      <w:r>
        <w:rPr>
          <w:rFonts w:ascii="Times New Roman" w:hAnsi="Times New Roman" w:cs="Times New Roman"/>
          <w:sz w:val="28"/>
          <w:szCs w:val="28"/>
        </w:rPr>
        <w:t>chủ</w:t>
      </w:r>
      <w:r>
        <w:rPr>
          <w:rFonts w:ascii="Times New Roman" w:hAnsi="Times New Roman" w:cs="Times New Roman"/>
          <w:spacing w:val="-5"/>
          <w:sz w:val="28"/>
          <w:szCs w:val="28"/>
        </w:rPr>
        <w:t xml:space="preserve"> </w:t>
      </w:r>
      <w:r>
        <w:rPr>
          <w:rFonts w:ascii="Times New Roman" w:hAnsi="Times New Roman" w:cs="Times New Roman"/>
          <w:sz w:val="28"/>
          <w:szCs w:val="28"/>
        </w:rPr>
        <w:t>động</w:t>
      </w:r>
      <w:r>
        <w:rPr>
          <w:rFonts w:ascii="Times New Roman" w:hAnsi="Times New Roman" w:cs="Times New Roman"/>
          <w:spacing w:val="-5"/>
          <w:sz w:val="28"/>
          <w:szCs w:val="28"/>
        </w:rPr>
        <w:t xml:space="preserve"> </w:t>
      </w:r>
      <w:r>
        <w:rPr>
          <w:rFonts w:ascii="Times New Roman" w:hAnsi="Times New Roman" w:cs="Times New Roman"/>
          <w:sz w:val="28"/>
          <w:szCs w:val="28"/>
        </w:rPr>
        <w:t>nhận</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thực</w:t>
      </w:r>
      <w:r>
        <w:rPr>
          <w:rFonts w:ascii="Times New Roman" w:hAnsi="Times New Roman" w:cs="Times New Roman"/>
          <w:spacing w:val="-5"/>
          <w:sz w:val="28"/>
          <w:szCs w:val="28"/>
        </w:rPr>
        <w:t xml:space="preserve"> </w:t>
      </w:r>
      <w:r>
        <w:rPr>
          <w:rFonts w:ascii="Times New Roman" w:hAnsi="Times New Roman" w:cs="Times New Roman"/>
          <w:sz w:val="28"/>
          <w:szCs w:val="28"/>
        </w:rPr>
        <w:t>hiện</w:t>
      </w:r>
      <w:r>
        <w:rPr>
          <w:rFonts w:ascii="Times New Roman" w:hAnsi="Times New Roman" w:cs="Times New Roman"/>
          <w:spacing w:val="-5"/>
          <w:sz w:val="28"/>
          <w:szCs w:val="28"/>
        </w:rPr>
        <w:t xml:space="preserve"> </w:t>
      </w:r>
      <w:r>
        <w:rPr>
          <w:rFonts w:ascii="Times New Roman" w:hAnsi="Times New Roman" w:cs="Times New Roman"/>
          <w:sz w:val="28"/>
          <w:szCs w:val="28"/>
        </w:rPr>
        <w:t>nhiệm</w:t>
      </w:r>
      <w:r>
        <w:rPr>
          <w:rFonts w:ascii="Times New Roman" w:hAnsi="Times New Roman" w:cs="Times New Roman"/>
          <w:spacing w:val="-5"/>
          <w:sz w:val="28"/>
          <w:szCs w:val="28"/>
        </w:rPr>
        <w:t xml:space="preserve"> </w:t>
      </w:r>
      <w:r>
        <w:rPr>
          <w:rFonts w:ascii="Times New Roman" w:hAnsi="Times New Roman" w:cs="Times New Roman"/>
          <w:sz w:val="28"/>
          <w:szCs w:val="28"/>
        </w:rPr>
        <w:t>vụ</w:t>
      </w:r>
      <w:r>
        <w:rPr>
          <w:rFonts w:ascii="Times New Roman" w:hAnsi="Times New Roman" w:cs="Times New Roman"/>
          <w:spacing w:val="-5"/>
          <w:sz w:val="28"/>
          <w:szCs w:val="28"/>
        </w:rPr>
        <w:t xml:space="preserve"> </w:t>
      </w:r>
      <w:r>
        <w:rPr>
          <w:rFonts w:ascii="Times New Roman" w:hAnsi="Times New Roman" w:cs="Times New Roman"/>
          <w:sz w:val="28"/>
          <w:szCs w:val="28"/>
        </w:rPr>
        <w:t>khi</w:t>
      </w:r>
      <w:r>
        <w:rPr>
          <w:rFonts w:ascii="Times New Roman" w:hAnsi="Times New Roman" w:cs="Times New Roman"/>
          <w:spacing w:val="-5"/>
          <w:sz w:val="28"/>
          <w:szCs w:val="28"/>
        </w:rPr>
        <w:t xml:space="preserve"> </w:t>
      </w:r>
      <w:r>
        <w:rPr>
          <w:rFonts w:ascii="Times New Roman" w:hAnsi="Times New Roman" w:cs="Times New Roman"/>
          <w:sz w:val="28"/>
          <w:szCs w:val="28"/>
        </w:rPr>
        <w:t>được GV và bạn cùng nhóm phân công.</w:t>
      </w:r>
    </w:p>
    <w:p w:rsidR="007310DC" w:rsidRDefault="007310DC" w:rsidP="00D861C6">
      <w:pPr>
        <w:pStyle w:val="ListParagraph"/>
        <w:tabs>
          <w:tab w:val="left" w:pos="1671"/>
        </w:tabs>
        <w:spacing w:after="0" w:line="295" w:lineRule="auto"/>
        <w:ind w:left="0" w:right="1018" w:firstLineChars="100" w:firstLine="280"/>
        <w:rPr>
          <w:rFonts w:ascii="Times New Roman" w:hAnsi="Times New Roman" w:cs="Times New Roman"/>
          <w:sz w:val="28"/>
          <w:szCs w:val="28"/>
        </w:rPr>
      </w:pPr>
      <w:r>
        <w:rPr>
          <w:rFonts w:ascii="Times New Roman" w:hAnsi="Times New Roman" w:cs="Times New Roman"/>
          <w:sz w:val="28"/>
          <w:szCs w:val="28"/>
        </w:rPr>
        <w:t>- 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
        </w:numPr>
        <w:spacing w:after="0" w:line="276"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rsidR="007310DC" w:rsidRDefault="007310DC" w:rsidP="00D861C6">
      <w:pPr>
        <w:numPr>
          <w:ilvl w:val="0"/>
          <w:numId w:val="1"/>
        </w:numPr>
        <w:spacing w:after="0" w:line="276" w:lineRule="auto"/>
        <w:ind w:left="164" w:hanging="164"/>
        <w:jc w:val="both"/>
        <w:rPr>
          <w:rFonts w:ascii="Times New Roman" w:hAnsi="Times New Roman" w:cs="Times New Roman"/>
          <w:color w:val="465A97"/>
          <w:sz w:val="28"/>
          <w:szCs w:val="28"/>
          <w:u w:val="single" w:color="465A97"/>
        </w:rPr>
      </w:pPr>
      <w:r>
        <w:rPr>
          <w:rFonts w:ascii="Times New Roman" w:hAnsi="Times New Roman" w:cs="Times New Roman"/>
          <w:sz w:val="28"/>
          <w:szCs w:val="28"/>
        </w:rPr>
        <w:t xml:space="preserve">Video một số phân tử hợp chất hữu cơ: </w:t>
      </w:r>
      <w:r>
        <w:rPr>
          <w:rFonts w:ascii="Times New Roman" w:hAnsi="Times New Roman" w:cs="Times New Roman"/>
          <w:color w:val="465A97"/>
          <w:sz w:val="28"/>
          <w:szCs w:val="28"/>
          <w:u w:val="single" w:color="465A97"/>
        </w:rPr>
        <w:t xml:space="preserve">https://youtu.be/NR2UYR5VcDc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6"/>
      </w:tblGrid>
      <w:tr w:rsidR="007310DC">
        <w:tc>
          <w:tcPr>
            <w:tcW w:w="10096" w:type="dxa"/>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Bộ dụng cụ lắp ghép mô hình phân tử hợp chất hữu cơ.</w:t>
            </w:r>
          </w:p>
          <w:p w:rsidR="007310DC" w:rsidRDefault="007310DC" w:rsidP="00D861C6">
            <w:pPr>
              <w:widowControl w:val="0"/>
              <w:tabs>
                <w:tab w:val="left" w:pos="0"/>
              </w:tabs>
              <w:spacing w:after="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114300" distR="114300" wp14:anchorId="59306CF1" wp14:editId="31D04A05">
                  <wp:extent cx="1976755" cy="1355725"/>
                  <wp:effectExtent l="0" t="0" r="4445" b="3175"/>
                  <wp:docPr id="26" name="Picture 2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61"/>
                          <a:srcRect l="3414" t="9706" r="47610" b="44246"/>
                          <a:stretch>
                            <a:fillRect/>
                          </a:stretch>
                        </pic:blipFill>
                        <pic:spPr>
                          <a:xfrm>
                            <a:off x="0" y="0"/>
                            <a:ext cx="1976755" cy="1355725"/>
                          </a:xfrm>
                          <a:prstGeom prst="rect">
                            <a:avLst/>
                          </a:prstGeom>
                        </pic:spPr>
                      </pic:pic>
                    </a:graphicData>
                  </a:graphic>
                </wp:inline>
              </w:drawing>
            </w:r>
          </w:p>
        </w:tc>
      </w:tr>
    </w:tbl>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sz w:val="28"/>
          <w:szCs w:val="28"/>
        </w:rPr>
        <w:t>ô</w:t>
      </w:r>
      <w:r>
        <w:rPr>
          <w:rStyle w:val="Emphasis"/>
          <w:rFonts w:ascii="Times New Roman" w:hAnsi="Times New Roman" w:cs="Times New Roman"/>
          <w:bCs/>
          <w:sz w:val="28"/>
          <w:szCs w:val="28"/>
          <w:lang w:val="en-US"/>
        </w:rPr>
        <w:t>n tập nội dung bài đã học</w:t>
      </w:r>
      <w:r>
        <w:rPr>
          <w:rStyle w:val="Emphasis"/>
          <w:rFonts w:ascii="Times New Roman" w:hAnsi="Times New Roman" w:cs="Times New Roman"/>
          <w:bCs/>
          <w:sz w:val="28"/>
          <w:szCs w:val="28"/>
        </w:rPr>
        <w:t xml:space="preserve">, </w:t>
      </w:r>
      <w:r>
        <w:rPr>
          <w:rFonts w:ascii="Times New Roman" w:hAnsi="Times New Roman" w:cs="Times New Roman"/>
          <w:sz w:val="28"/>
          <w:szCs w:val="28"/>
        </w:rPr>
        <w:t>dẫn dắt giới thiệu vấn đề</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napToGrid w:val="0"/>
        <w:spacing w:after="0" w:line="276" w:lineRule="auto"/>
        <w:rPr>
          <w:rFonts w:ascii="Times New Roman" w:hAnsi="Times New Roman" w:cs="Times New Roman"/>
          <w:sz w:val="28"/>
          <w:szCs w:val="28"/>
        </w:rPr>
      </w:pPr>
      <w:r>
        <w:rPr>
          <w:rFonts w:ascii="Times New Roman" w:hAnsi="Times New Roman" w:cs="Times New Roman"/>
          <w:sz w:val="28"/>
          <w:szCs w:val="28"/>
        </w:rPr>
        <w:t>Nhận biết được ứng dụng của một số hợp chất hữu cơ trong thực tiễn, từ đó xác định được vấn đề của bài học</w:t>
      </w:r>
    </w:p>
    <w:p w:rsidR="007310DC" w:rsidRDefault="007310DC" w:rsidP="00D861C6">
      <w:pPr>
        <w:snapToGrid w:val="0"/>
        <w:spacing w:after="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Chất vô cơ: CaCO</w:t>
      </w:r>
      <w:r>
        <w:rPr>
          <w:rFonts w:ascii="Times New Roman" w:hAnsi="Times New Roman" w:cs="Times New Roman"/>
          <w:sz w:val="28"/>
          <w:szCs w:val="28"/>
          <w:vertAlign w:val="subscript"/>
        </w:rPr>
        <w:t>3</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,CaO, HCl, KOH, Cu(OH)</w:t>
      </w:r>
      <w:r>
        <w:rPr>
          <w:rFonts w:ascii="Times New Roman" w:hAnsi="Times New Roman" w:cs="Times New Roman"/>
          <w:sz w:val="28"/>
          <w:szCs w:val="28"/>
          <w:vertAlign w:val="subscript"/>
        </w:rPr>
        <w:t>2</w:t>
      </w:r>
      <w:r>
        <w:rPr>
          <w:rFonts w:ascii="Times New Roman" w:hAnsi="Times New Roman" w:cs="Times New Roman"/>
          <w:sz w:val="28"/>
          <w:szCs w:val="28"/>
        </w:rPr>
        <w:t>, SO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310DC" w:rsidRDefault="007310DC" w:rsidP="00D861C6">
      <w:pPr>
        <w:spacing w:after="0"/>
        <w:rPr>
          <w:rFonts w:ascii="Times New Roman" w:hAnsi="Times New Roman" w:cs="Times New Roman"/>
          <w:sz w:val="28"/>
          <w:szCs w:val="28"/>
          <w:lang w:val="pt-BR"/>
        </w:rPr>
      </w:pPr>
      <w:r>
        <w:rPr>
          <w:rFonts w:ascii="Times New Roman" w:hAnsi="Times New Roman" w:cs="Times New Roman"/>
          <w:sz w:val="28"/>
          <w:szCs w:val="28"/>
          <w:lang w:val="pt-BR"/>
        </w:rPr>
        <w:t>Chất hữu cơ : CH</w:t>
      </w:r>
      <w:r>
        <w:rPr>
          <w:rFonts w:ascii="Times New Roman" w:hAnsi="Times New Roman" w:cs="Times New Roman"/>
          <w:sz w:val="28"/>
          <w:szCs w:val="28"/>
          <w:vertAlign w:val="subscript"/>
          <w:lang w:val="pt-BR"/>
        </w:rPr>
        <w:t>4</w:t>
      </w:r>
      <w:r>
        <w:rPr>
          <w:rFonts w:ascii="Times New Roman" w:hAnsi="Times New Roman" w:cs="Times New Roman"/>
          <w:sz w:val="28"/>
          <w:szCs w:val="28"/>
          <w:lang w:val="pt-BR"/>
        </w:rPr>
        <w:t>, , C</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4</w:t>
      </w:r>
      <w:r>
        <w:rPr>
          <w:rFonts w:ascii="Times New Roman" w:hAnsi="Times New Roman" w:cs="Times New Roman"/>
          <w:sz w:val="28"/>
          <w:szCs w:val="28"/>
          <w:lang w:val="pt-BR"/>
        </w:rPr>
        <w:t>, C</w:t>
      </w:r>
      <w:r>
        <w:rPr>
          <w:rFonts w:ascii="Times New Roman" w:hAnsi="Times New Roman" w:cs="Times New Roman"/>
          <w:sz w:val="28"/>
          <w:szCs w:val="28"/>
          <w:vertAlign w:val="subscript"/>
          <w:lang w:val="pt-BR"/>
        </w:rPr>
        <w:t>6</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5</w:t>
      </w:r>
      <w:r>
        <w:rPr>
          <w:rFonts w:ascii="Times New Roman" w:hAnsi="Times New Roman" w:cs="Times New Roman"/>
          <w:sz w:val="28"/>
          <w:szCs w:val="28"/>
          <w:lang w:val="pt-BR"/>
        </w:rPr>
        <w:t xml:space="preserve">Br,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lang w:val="pt-BR"/>
        </w:rPr>
        <w:t>CH</w:t>
      </w:r>
      <w:r>
        <w:rPr>
          <w:rFonts w:ascii="Times New Roman" w:hAnsi="Times New Roman" w:cs="Times New Roman"/>
          <w:sz w:val="28"/>
          <w:szCs w:val="28"/>
          <w:vertAlign w:val="subscript"/>
          <w:lang w:val="pt-BR"/>
        </w:rPr>
        <w:t>3</w:t>
      </w:r>
      <w:r>
        <w:rPr>
          <w:rFonts w:ascii="Times New Roman" w:hAnsi="Times New Roman" w:cs="Times New Roman"/>
          <w:sz w:val="28"/>
          <w:szCs w:val="28"/>
          <w:lang w:val="pt-BR"/>
        </w:rPr>
        <w:t>COONa.</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8164"/>
        <w:gridCol w:w="2011"/>
      </w:tblGrid>
      <w:tr w:rsidR="007310DC">
        <w:trPr>
          <w:trHeight w:val="467"/>
        </w:trPr>
        <w:tc>
          <w:tcPr>
            <w:tcW w:w="8164"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011"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90"/>
        </w:trPr>
        <w:tc>
          <w:tcPr>
            <w:tcW w:w="8164"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 xml:space="preserve">Nhiệm vụ </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Giáo viên</w:t>
            </w:r>
            <w:r>
              <w:rPr>
                <w:rFonts w:ascii="Times New Roman" w:hAnsi="Times New Roman" w:cs="Times New Roman"/>
                <w:bCs/>
                <w:sz w:val="28"/>
                <w:szCs w:val="28"/>
              </w:rPr>
              <w:t xml:space="preserve">: đưa một số CTHH các chất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Br, CaCO</w:t>
            </w:r>
            <w:r>
              <w:rPr>
                <w:rFonts w:ascii="Times New Roman" w:hAnsi="Times New Roman" w:cs="Times New Roman"/>
                <w:sz w:val="28"/>
                <w:szCs w:val="28"/>
                <w:vertAlign w:val="subscript"/>
              </w:rPr>
              <w:t>3</w:t>
            </w:r>
            <w:r>
              <w:rPr>
                <w:rFonts w:ascii="Times New Roman" w:hAnsi="Times New Roman" w:cs="Times New Roman"/>
                <w:sz w:val="28"/>
                <w:szCs w:val="28"/>
              </w:rPr>
              <w:t>, CH</w:t>
            </w:r>
            <w:r>
              <w:rPr>
                <w:rFonts w:ascii="Times New Roman" w:hAnsi="Times New Roman" w:cs="Times New Roman"/>
                <w:sz w:val="28"/>
                <w:szCs w:val="28"/>
                <w:vertAlign w:val="subscript"/>
              </w:rPr>
              <w:t>3</w:t>
            </w:r>
            <w:r>
              <w:rPr>
                <w:rFonts w:ascii="Times New Roman" w:hAnsi="Times New Roman" w:cs="Times New Roman"/>
                <w:sz w:val="28"/>
                <w:szCs w:val="28"/>
              </w:rPr>
              <w:t>COONa, CaO, HCl, KOH, Cu(OH)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 SO</w:t>
            </w:r>
            <w:r>
              <w:rPr>
                <w:rFonts w:ascii="Times New Roman" w:hAnsi="Times New Roman" w:cs="Times New Roman"/>
                <w:sz w:val="28"/>
                <w:szCs w:val="28"/>
                <w:vertAlign w:val="subscript"/>
              </w:rPr>
              <w:t>3</w:t>
            </w:r>
            <w:r>
              <w:rPr>
                <w:rFonts w:ascii="Times New Roman" w:hAnsi="Times New Roman" w:cs="Times New Roman"/>
                <w:sz w:val="28"/>
                <w:szCs w:val="28"/>
              </w:rPr>
              <w:t>. Yêu cầu HS chọn các hợp chất vô cơ đã học. Các hợp chất còn lại thuộc hợp chất gì ?</w:t>
            </w:r>
          </w:p>
          <w:p w:rsidR="007310DC" w:rsidRDefault="007310DC" w:rsidP="00D861C6">
            <w:pPr>
              <w:spacing w:after="0" w:line="276" w:lineRule="auto"/>
              <w:ind w:right="242"/>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 xml:space="preserve">Nhiệm vụ 2: </w:t>
            </w:r>
            <w:r>
              <w:rPr>
                <w:rStyle w:val="Emphasis"/>
                <w:rFonts w:ascii="Times New Roman" w:hAnsi="Times New Roman" w:cs="Times New Roman"/>
                <w:bCs/>
                <w:sz w:val="28"/>
                <w:szCs w:val="28"/>
                <w:lang w:val="en-US"/>
              </w:rPr>
              <w:t>GV tổ chức trò chơi</w:t>
            </w:r>
            <w:r>
              <w:rPr>
                <w:rFonts w:ascii="Times New Roman" w:hAnsi="Times New Roman" w:cs="Times New Roman"/>
                <w:sz w:val="28"/>
                <w:szCs w:val="28"/>
              </w:rPr>
              <w:t xml:space="preserve"> “Mảnh ghép”. </w:t>
            </w:r>
          </w:p>
          <w:p w:rsidR="007310DC" w:rsidRDefault="007310DC" w:rsidP="00D861C6">
            <w:pPr>
              <w:spacing w:after="0" w:line="276" w:lineRule="auto"/>
              <w:ind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sz w:val="28"/>
                <w:szCs w:val="28"/>
                <w:lang w:val="en-US"/>
              </w:rPr>
              <w:t>- Luật chơi:</w:t>
            </w:r>
            <w:r>
              <w:rPr>
                <w:rStyle w:val="Emphasis"/>
                <w:rFonts w:ascii="Times New Roman" w:hAnsi="Times New Roman" w:cs="Times New Roman"/>
                <w:bCs/>
                <w:sz w:val="28"/>
                <w:szCs w:val="28"/>
                <w:lang w:val="en-US"/>
              </w:rPr>
              <w:t xml:space="preserve">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Cả lớp chia thành 4 đội.</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Mỗi đội sử dụng các mảnh ghép được phát để tạo thành một bức ảnh hoàn chỉnh trong thời gian 2 phút.</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Đoán tên sự vật chính xuất hiện trong bức ảnh mà nhóm mình đã ghép.</w:t>
            </w:r>
          </w:p>
          <w:tbl>
            <w:tblPr>
              <w:tblStyle w:val="TableGrid"/>
              <w:tblW w:w="796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4"/>
              <w:gridCol w:w="2586"/>
              <w:gridCol w:w="2486"/>
            </w:tblGrid>
            <w:tr w:rsidR="007310DC">
              <w:trPr>
                <w:trHeight w:val="2235"/>
              </w:trPr>
              <w:tc>
                <w:tcPr>
                  <w:tcW w:w="2894" w:type="dxa"/>
                </w:tcPr>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noProof/>
                      <w:lang w:val="en-US"/>
                    </w:rPr>
                    <w:lastRenderedPageBreak/>
                    <w:drawing>
                      <wp:inline distT="0" distB="0" distL="114300" distR="114300" wp14:anchorId="1EB46DF2" wp14:editId="0AEAA560">
                        <wp:extent cx="1748790" cy="1306830"/>
                        <wp:effectExtent l="0" t="0" r="3810" b="127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pic:cNvPicPr>
                                  <a:picLocks noChangeAspect="1"/>
                                </pic:cNvPicPr>
                              </pic:nvPicPr>
                              <pic:blipFill>
                                <a:blip r:embed="rId62">
                                  <a:lum contrast="12000"/>
                                </a:blip>
                                <a:stretch>
                                  <a:fillRect/>
                                </a:stretch>
                              </pic:blipFill>
                              <pic:spPr>
                                <a:xfrm>
                                  <a:off x="0" y="0"/>
                                  <a:ext cx="1748790" cy="1306830"/>
                                </a:xfrm>
                                <a:prstGeom prst="rect">
                                  <a:avLst/>
                                </a:prstGeom>
                                <a:noFill/>
                                <a:ln>
                                  <a:noFill/>
                                </a:ln>
                              </pic:spPr>
                            </pic:pic>
                          </a:graphicData>
                        </a:graphic>
                      </wp:inline>
                    </w:drawing>
                  </w:r>
                </w:p>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rPr>
                    <w:t>Đường tinh luyện saccharose</w:t>
                  </w:r>
                </w:p>
              </w:tc>
              <w:tc>
                <w:tcPr>
                  <w:tcW w:w="2586" w:type="dxa"/>
                </w:tcPr>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66D6F9C9" wp14:editId="603990C6">
                        <wp:extent cx="1315085" cy="1273810"/>
                        <wp:effectExtent l="0" t="0" r="5715" b="889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pic:cNvPicPr>
                                  <a:picLocks noChangeAspect="1"/>
                                </pic:cNvPicPr>
                              </pic:nvPicPr>
                              <pic:blipFill>
                                <a:blip r:embed="rId63"/>
                                <a:stretch>
                                  <a:fillRect/>
                                </a:stretch>
                              </pic:blipFill>
                              <pic:spPr>
                                <a:xfrm>
                                  <a:off x="0" y="0"/>
                                  <a:ext cx="1315085" cy="1273810"/>
                                </a:xfrm>
                                <a:prstGeom prst="rect">
                                  <a:avLst/>
                                </a:prstGeom>
                                <a:noFill/>
                                <a:ln>
                                  <a:noFill/>
                                </a:ln>
                              </pic:spPr>
                            </pic:pic>
                          </a:graphicData>
                        </a:graphic>
                      </wp:inline>
                    </w:drawing>
                  </w:r>
                </w:p>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rPr>
                    <w:t>Dung dịch hữu cơ</w:t>
                  </w:r>
                </w:p>
              </w:tc>
              <w:tc>
                <w:tcPr>
                  <w:tcW w:w="2486" w:type="dxa"/>
                </w:tcPr>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1B73E655" wp14:editId="4857FBA8">
                        <wp:extent cx="768350" cy="1249680"/>
                        <wp:effectExtent l="0" t="0" r="6350" b="762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
                                <pic:cNvPicPr>
                                  <a:picLocks noChangeAspect="1"/>
                                </pic:cNvPicPr>
                              </pic:nvPicPr>
                              <pic:blipFill>
                                <a:blip r:embed="rId64"/>
                                <a:stretch>
                                  <a:fillRect/>
                                </a:stretch>
                              </pic:blipFill>
                              <pic:spPr>
                                <a:xfrm>
                                  <a:off x="0" y="0"/>
                                  <a:ext cx="768350" cy="1249680"/>
                                </a:xfrm>
                                <a:prstGeom prst="rect">
                                  <a:avLst/>
                                </a:prstGeom>
                                <a:noFill/>
                                <a:ln>
                                  <a:noFill/>
                                </a:ln>
                              </pic:spPr>
                            </pic:pic>
                          </a:graphicData>
                        </a:graphic>
                      </wp:inline>
                    </w:drawing>
                  </w:r>
                </w:p>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rPr>
                    <w:t>Gas</w:t>
                  </w:r>
                </w:p>
              </w:tc>
            </w:tr>
            <w:tr w:rsidR="007310DC">
              <w:tc>
                <w:tcPr>
                  <w:tcW w:w="2894" w:type="dxa"/>
                </w:tcPr>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725E3F62" wp14:editId="24B28D43">
                        <wp:extent cx="1762125" cy="1106805"/>
                        <wp:effectExtent l="0" t="0" r="3175" b="1079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pic:cNvPicPr>
                              </pic:nvPicPr>
                              <pic:blipFill>
                                <a:blip r:embed="rId65"/>
                                <a:stretch>
                                  <a:fillRect/>
                                </a:stretch>
                              </pic:blipFill>
                              <pic:spPr>
                                <a:xfrm>
                                  <a:off x="0" y="0"/>
                                  <a:ext cx="1762125" cy="1106805"/>
                                </a:xfrm>
                                <a:prstGeom prst="rect">
                                  <a:avLst/>
                                </a:prstGeom>
                                <a:noFill/>
                                <a:ln>
                                  <a:noFill/>
                                </a:ln>
                              </pic:spPr>
                            </pic:pic>
                          </a:graphicData>
                        </a:graphic>
                      </wp:inline>
                    </w:drawing>
                  </w:r>
                </w:p>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rPr>
                    <w:t>Dung dịch rửa tay</w:t>
                  </w:r>
                </w:p>
              </w:tc>
              <w:tc>
                <w:tcPr>
                  <w:tcW w:w="2586" w:type="dxa"/>
                </w:tcPr>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70E20426" wp14:editId="29C62A94">
                        <wp:extent cx="1587500" cy="1087755"/>
                        <wp:effectExtent l="0" t="0" r="0" b="444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66">
                                  <a:lum contrast="12000"/>
                                </a:blip>
                                <a:stretch>
                                  <a:fillRect/>
                                </a:stretch>
                              </pic:blipFill>
                              <pic:spPr>
                                <a:xfrm>
                                  <a:off x="0" y="0"/>
                                  <a:ext cx="1587500" cy="1087755"/>
                                </a:xfrm>
                                <a:prstGeom prst="rect">
                                  <a:avLst/>
                                </a:prstGeom>
                                <a:noFill/>
                                <a:ln>
                                  <a:noFill/>
                                </a:ln>
                              </pic:spPr>
                            </pic:pic>
                          </a:graphicData>
                        </a:graphic>
                      </wp:inline>
                    </w:drawing>
                  </w:r>
                </w:p>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rPr>
                    <w:t>Đất đèn</w:t>
                  </w:r>
                </w:p>
              </w:tc>
              <w:tc>
                <w:tcPr>
                  <w:tcW w:w="2486" w:type="dxa"/>
                </w:tcPr>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325C4483" wp14:editId="18BD19C7">
                        <wp:extent cx="1530985" cy="1102995"/>
                        <wp:effectExtent l="0" t="0" r="5715" b="1905"/>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67">
                                  <a:lum bright="6000" contrast="18000"/>
                                </a:blip>
                                <a:stretch>
                                  <a:fillRect/>
                                </a:stretch>
                              </pic:blipFill>
                              <pic:spPr>
                                <a:xfrm>
                                  <a:off x="0" y="0"/>
                                  <a:ext cx="1530985" cy="1102995"/>
                                </a:xfrm>
                                <a:prstGeom prst="rect">
                                  <a:avLst/>
                                </a:prstGeom>
                                <a:noFill/>
                                <a:ln>
                                  <a:noFill/>
                                </a:ln>
                              </pic:spPr>
                            </pic:pic>
                          </a:graphicData>
                        </a:graphic>
                      </wp:inline>
                    </w:drawing>
                  </w:r>
                </w:p>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rPr>
                    <w:t>Đá vôi</w:t>
                  </w:r>
                </w:p>
              </w:tc>
            </w:tr>
            <w:tr w:rsidR="007310DC">
              <w:tc>
                <w:tcPr>
                  <w:tcW w:w="2894" w:type="dxa"/>
                </w:tcPr>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2992A602" wp14:editId="79F775D6">
                        <wp:extent cx="1675765" cy="974090"/>
                        <wp:effectExtent l="0" t="0" r="635" b="381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68">
                                  <a:lum contrast="24000"/>
                                </a:blip>
                                <a:stretch>
                                  <a:fillRect/>
                                </a:stretch>
                              </pic:blipFill>
                              <pic:spPr>
                                <a:xfrm>
                                  <a:off x="0" y="0"/>
                                  <a:ext cx="1675765" cy="974090"/>
                                </a:xfrm>
                                <a:prstGeom prst="rect">
                                  <a:avLst/>
                                </a:prstGeom>
                                <a:noFill/>
                                <a:ln>
                                  <a:noFill/>
                                </a:ln>
                              </pic:spPr>
                            </pic:pic>
                          </a:graphicData>
                        </a:graphic>
                      </wp:inline>
                    </w:drawing>
                  </w:r>
                </w:p>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rPr>
                    <w:t xml:space="preserve">Baking soda </w:t>
                  </w:r>
                </w:p>
              </w:tc>
              <w:tc>
                <w:tcPr>
                  <w:tcW w:w="2586" w:type="dxa"/>
                </w:tcPr>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noProof/>
                      <w:lang w:val="en-US"/>
                    </w:rPr>
                    <w:drawing>
                      <wp:inline distT="0" distB="0" distL="114300" distR="114300" wp14:anchorId="25708E27" wp14:editId="6A0A27EF">
                        <wp:extent cx="1504315" cy="967105"/>
                        <wp:effectExtent l="0" t="0" r="6985" b="10795"/>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pic:cNvPicPr>
                                  <a:picLocks noChangeAspect="1"/>
                                </pic:cNvPicPr>
                              </pic:nvPicPr>
                              <pic:blipFill>
                                <a:blip r:embed="rId69"/>
                                <a:stretch>
                                  <a:fillRect/>
                                </a:stretch>
                              </pic:blipFill>
                              <pic:spPr>
                                <a:xfrm>
                                  <a:off x="0" y="0"/>
                                  <a:ext cx="1504315" cy="967105"/>
                                </a:xfrm>
                                <a:prstGeom prst="rect">
                                  <a:avLst/>
                                </a:prstGeom>
                                <a:noFill/>
                                <a:ln>
                                  <a:noFill/>
                                </a:ln>
                              </pic:spPr>
                            </pic:pic>
                          </a:graphicData>
                        </a:graphic>
                      </wp:inline>
                    </w:drawing>
                  </w:r>
                </w:p>
                <w:p w:rsidR="007310DC" w:rsidRDefault="007310DC" w:rsidP="00D861C6">
                  <w:pPr>
                    <w:spacing w:after="0" w:line="260" w:lineRule="auto"/>
                    <w:jc w:val="center"/>
                    <w:rPr>
                      <w:rFonts w:ascii="Times New Roman" w:hAnsi="Times New Roman" w:cs="Times New Roman"/>
                    </w:rPr>
                  </w:pPr>
                  <w:r>
                    <w:rPr>
                      <w:rFonts w:ascii="Times New Roman" w:hAnsi="Times New Roman" w:cs="Times New Roman"/>
                    </w:rPr>
                    <w:t>Phân kali</w:t>
                  </w:r>
                </w:p>
              </w:tc>
              <w:tc>
                <w:tcPr>
                  <w:tcW w:w="2486" w:type="dxa"/>
                </w:tcPr>
                <w:p w:rsidR="007310DC" w:rsidRDefault="007310DC" w:rsidP="00D861C6">
                  <w:pPr>
                    <w:spacing w:after="0" w:line="260" w:lineRule="auto"/>
                    <w:jc w:val="center"/>
                    <w:rPr>
                      <w:rFonts w:ascii="Times New Roman" w:hAnsi="Times New Roman" w:cs="Times New Roman"/>
                    </w:rPr>
                  </w:pPr>
                </w:p>
              </w:tc>
            </w:tr>
          </w:tbl>
          <w:p w:rsidR="007310DC" w:rsidRDefault="007310DC" w:rsidP="00D861C6">
            <w:pPr>
              <w:spacing w:after="0" w:line="276" w:lineRule="auto"/>
              <w:ind w:right="242"/>
              <w:rPr>
                <w:rStyle w:val="Emphasis"/>
                <w:rFonts w:ascii="Times New Roman" w:hAnsi="Times New Roman" w:cs="Times New Roman"/>
                <w:bCs/>
                <w:i w:val="0"/>
                <w:iCs w:val="0"/>
                <w:sz w:val="28"/>
                <w:szCs w:val="28"/>
              </w:rPr>
            </w:pPr>
            <w:r>
              <w:rPr>
                <w:rStyle w:val="Emphasis"/>
                <w:rFonts w:ascii="Times New Roman" w:hAnsi="Times New Roman" w:cs="Times New Roman"/>
                <w:bCs/>
                <w:sz w:val="28"/>
                <w:szCs w:val="28"/>
                <w:lang w:val="en-US"/>
              </w:rPr>
              <w:t>+ Trả lời đúng được nhận +1.</w:t>
            </w:r>
          </w:p>
        </w:tc>
        <w:tc>
          <w:tcPr>
            <w:tcW w:w="2011"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310DC">
        <w:tc>
          <w:tcPr>
            <w:tcW w:w="8164"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tabs>
                <w:tab w:val="left" w:pos="12758"/>
              </w:tabs>
              <w:spacing w:after="0" w:line="276"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011"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8164" w:type="dxa"/>
          </w:tcPr>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sz w:val="28"/>
                <w:szCs w:val="28"/>
                <w:lang w:val="en-US"/>
              </w:rPr>
              <w:t>Báo cáo, thảo luận</w:t>
            </w:r>
            <w:r>
              <w:rPr>
                <w:rStyle w:val="Emphasis"/>
                <w:rFonts w:ascii="Times New Roman" w:hAnsi="Times New Roman" w:cs="Times New Roman"/>
                <w:bCs/>
                <w:sz w:val="28"/>
                <w:szCs w:val="28"/>
                <w:lang w:val="en-US"/>
              </w:rPr>
              <w:t xml:space="preserve">: HS tham gia trò chơi </w:t>
            </w:r>
            <w:r>
              <w:rPr>
                <w:rStyle w:val="Emphasis"/>
                <w:rFonts w:ascii="Times New Roman" w:hAnsi="Times New Roman" w:cs="Times New Roman"/>
                <w:bCs/>
                <w:sz w:val="28"/>
                <w:szCs w:val="28"/>
              </w:rPr>
              <w:t xml:space="preserve"> và xem hình đã ghép </w:t>
            </w:r>
            <w:r>
              <w:rPr>
                <w:rStyle w:val="Emphasis"/>
                <w:rFonts w:ascii="Times New Roman" w:hAnsi="Times New Roman" w:cs="Times New Roman"/>
                <w:bCs/>
                <w:sz w:val="28"/>
                <w:szCs w:val="28"/>
                <w:lang w:val="en-US"/>
              </w:rPr>
              <w:t>để trả lời câu hỏi.</w:t>
            </w:r>
          </w:p>
          <w:p w:rsidR="007310DC" w:rsidRDefault="007310DC" w:rsidP="00D861C6">
            <w:pPr>
              <w:spacing w:after="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Giáo viên nhận xét câu trả lời của học sinh và dẫn dắt vào bài học mới.</w:t>
            </w:r>
          </w:p>
        </w:tc>
        <w:tc>
          <w:tcPr>
            <w:tcW w:w="2011"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8164"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tabs>
                <w:tab w:val="left" w:pos="2608"/>
                <w:tab w:val="left" w:pos="4939"/>
                <w:tab w:val="left" w:pos="7269"/>
              </w:tabs>
              <w:spacing w:after="0" w:line="276" w:lineRule="auto"/>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 xml:space="preserve"> GV dẫn dắt vào bài mới: </w:t>
            </w:r>
            <w:r>
              <w:rPr>
                <w:rFonts w:ascii="Times New Roman" w:hAnsi="Times New Roman" w:cs="Times New Roman"/>
                <w:i/>
                <w:sz w:val="28"/>
                <w:szCs w:val="28"/>
              </w:rPr>
              <w:t>Khí gas, rượu, giấm và phân bón đều là các hợp chất hữu cơ</w:t>
            </w:r>
            <w:r>
              <w:rPr>
                <w:rFonts w:ascii="Times New Roman" w:hAnsi="Times New Roman" w:cs="Times New Roman"/>
                <w:sz w:val="28"/>
                <w:szCs w:val="28"/>
              </w:rPr>
              <w:t xml:space="preserve">. </w:t>
            </w:r>
            <w:r>
              <w:rPr>
                <w:rFonts w:ascii="Times New Roman" w:hAnsi="Times New Roman" w:cs="Times New Roman"/>
                <w:i/>
                <w:sz w:val="28"/>
                <w:szCs w:val="28"/>
              </w:rPr>
              <w:t>Hợp chất hữu cơ đóng vai trò thiết yếu cho sự sống phát triển. Số lượng hợp chất hữu cơ lớn hơn rất nhiều số lượng chất vô cơ và được ứng dụng trong hầu hết các lĩnh vực phục vụ đời sống con người. Hợp chất hữu cơ là gì và có gì khác biệt về cấu tạo so với hợp chất vô cơ?</w:t>
            </w:r>
            <w:r>
              <w:rPr>
                <w:rFonts w:ascii="Times New Roman" w:hAnsi="Times New Roman" w:cs="Times New Roman"/>
                <w:sz w:val="28"/>
                <w:szCs w:val="28"/>
              </w:rPr>
              <w:t xml:space="preserve"> cùng tìm hiểu về bài học hôm nay</w:t>
            </w:r>
          </w:p>
        </w:tc>
        <w:tc>
          <w:tcPr>
            <w:tcW w:w="2011"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Trình bày khá</w:t>
      </w:r>
      <w:r>
        <w:rPr>
          <w:rFonts w:ascii="Times New Roman" w:hAnsi="Times New Roman"/>
          <w:b/>
          <w:color w:val="7030A0"/>
          <w:sz w:val="28"/>
          <w:szCs w:val="28"/>
        </w:rPr>
        <w:t>i niệm hợp chất hữu cơ và hóa học hữu cơ</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khái niệm hợp chất hữu cơ, hoá học hữu cơ.</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Phân biệt được chất vô cơ hay hữu cơ theo công thức phân tử.</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bCs/>
          <w:sz w:val="28"/>
          <w:szCs w:val="28"/>
        </w:rPr>
      </w:pPr>
      <w:r>
        <w:rPr>
          <w:rFonts w:ascii="Times New Roman" w:hAnsi="Times New Roman" w:cs="Times New Roman"/>
          <w:sz w:val="28"/>
          <w:szCs w:val="28"/>
        </w:rPr>
        <w:lastRenderedPageBreak/>
        <w:t xml:space="preserve">- Học sinh dựa vào công thức phân tử tương ứng với các chất, rút ra khái niệm </w:t>
      </w:r>
      <w:r>
        <w:rPr>
          <w:rFonts w:ascii="Times New Roman" w:hAnsi="Times New Roman"/>
          <w:bCs/>
          <w:sz w:val="28"/>
          <w:szCs w:val="28"/>
        </w:rPr>
        <w:t>hợp chất hữu cơ và hóa học hữu cơ</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pStyle w:val="ListParagraph"/>
        <w:numPr>
          <w:ilvl w:val="0"/>
          <w:numId w:val="42"/>
        </w:numPr>
        <w:spacing w:after="0" w:line="276" w:lineRule="auto"/>
        <w:ind w:left="2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Giống nhau: Trong thành phần phân tử đều có hai nguyên tố là C và H</w:t>
      </w:r>
    </w:p>
    <w:p w:rsidR="007310DC" w:rsidRDefault="007310DC" w:rsidP="00D861C6">
      <w:pPr>
        <w:pStyle w:val="Vnbnnidung"/>
        <w:tabs>
          <w:tab w:val="left" w:pos="312"/>
        </w:tabs>
        <w:spacing w:after="0"/>
        <w:ind w:firstLineChars="200" w:firstLine="560"/>
        <w:rPr>
          <w:color w:val="000000" w:themeColor="text1"/>
          <w:sz w:val="28"/>
          <w:szCs w:val="28"/>
        </w:rPr>
      </w:pPr>
      <w:r>
        <w:rPr>
          <w:color w:val="000000" w:themeColor="text1"/>
          <w:sz w:val="28"/>
          <w:szCs w:val="28"/>
        </w:rPr>
        <w:t>Khác nhau: Ngoài C và H, một số hợp chất hữu cơ còn có các nguyên tố khác như O, N, Cl, . . .</w:t>
      </w:r>
    </w:p>
    <w:p w:rsidR="007310DC" w:rsidRDefault="007310DC" w:rsidP="00D861C6">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2. Hợp chất hữu cơ chia làm 2 loại:</w:t>
      </w:r>
    </w:p>
    <w:p w:rsidR="007310DC" w:rsidRDefault="007310DC" w:rsidP="00D861C6">
      <w:pPr>
        <w:spacing w:after="0" w:line="276" w:lineRule="auto"/>
        <w:ind w:firstLineChars="300" w:firstLine="840"/>
        <w:rPr>
          <w:rFonts w:ascii="Times New Roman" w:hAnsi="Times New Roman"/>
          <w:bCs/>
          <w:sz w:val="28"/>
          <w:szCs w:val="28"/>
        </w:rPr>
      </w:pPr>
      <w:r>
        <w:rPr>
          <w:rFonts w:ascii="Times New Roman" w:hAnsi="Times New Roman" w:cs="Times New Roman"/>
          <w:color w:val="000000" w:themeColor="text1"/>
          <w:sz w:val="28"/>
          <w:szCs w:val="28"/>
        </w:rPr>
        <w:t xml:space="preserve">+ </w:t>
      </w:r>
      <w:r>
        <w:rPr>
          <w:rFonts w:ascii="Times New Roman" w:hAnsi="Times New Roman"/>
          <w:bCs/>
          <w:sz w:val="28"/>
          <w:szCs w:val="28"/>
          <w:lang w:val="en-US"/>
        </w:rPr>
        <w:t xml:space="preserve">Nhóm hydrocarbon: </w:t>
      </w:r>
      <w:r>
        <w:rPr>
          <w:rFonts w:ascii="Times New Roman" w:hAnsi="Times New Roman"/>
          <w:sz w:val="28"/>
          <w:szCs w:val="28"/>
        </w:rPr>
        <w:t>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bCs/>
          <w:sz w:val="28"/>
          <w:szCs w:val="28"/>
          <w:shd w:val="clear" w:color="auto" w:fill="FFFFFF"/>
        </w:rPr>
        <w:t xml:space="preserve">, </w:t>
      </w:r>
      <w:r>
        <w:rPr>
          <w:rFonts w:ascii="Times New Roman" w:hAnsi="Times New Roman"/>
          <w:sz w:val="28"/>
          <w:szCs w:val="28"/>
        </w:rPr>
        <w:t>C</w:t>
      </w:r>
      <w:r>
        <w:rPr>
          <w:rFonts w:ascii="Times New Roman" w:hAnsi="Times New Roman"/>
          <w:sz w:val="28"/>
          <w:szCs w:val="28"/>
          <w:vertAlign w:val="subscript"/>
        </w:rPr>
        <w:t>4</w:t>
      </w:r>
      <w:r>
        <w:rPr>
          <w:rFonts w:ascii="Times New Roman" w:hAnsi="Times New Roman"/>
          <w:sz w:val="28"/>
          <w:szCs w:val="28"/>
        </w:rPr>
        <w:t>H</w:t>
      </w:r>
      <w:r>
        <w:rPr>
          <w:rFonts w:ascii="Times New Roman" w:hAnsi="Times New Roman"/>
          <w:sz w:val="28"/>
          <w:szCs w:val="28"/>
          <w:vertAlign w:val="subscript"/>
        </w:rPr>
        <w:t>10</w:t>
      </w:r>
      <w:r>
        <w:rPr>
          <w:rFonts w:ascii="Times New Roman" w:hAnsi="Times New Roman"/>
          <w:bCs/>
          <w:sz w:val="28"/>
          <w:szCs w:val="28"/>
          <w:shd w:val="clear" w:color="auto" w:fill="FFFFFF"/>
        </w:rPr>
        <w:t>.</w:t>
      </w:r>
    </w:p>
    <w:p w:rsidR="007310DC" w:rsidRDefault="007310DC" w:rsidP="00D861C6">
      <w:pPr>
        <w:pStyle w:val="ListParagraph"/>
        <w:spacing w:after="0" w:line="276" w:lineRule="auto"/>
        <w:ind w:left="0" w:firstLineChars="300" w:firstLine="840"/>
        <w:rPr>
          <w:rFonts w:ascii="Times New Roman" w:hAnsi="Times New Roman"/>
          <w:sz w:val="28"/>
          <w:szCs w:val="28"/>
        </w:rPr>
      </w:pPr>
      <w:r>
        <w:rPr>
          <w:rFonts w:ascii="Times New Roman" w:hAnsi="Times New Roman"/>
          <w:bCs/>
          <w:sz w:val="28"/>
          <w:szCs w:val="28"/>
        </w:rPr>
        <w:t xml:space="preserve">+ </w:t>
      </w:r>
      <w:r>
        <w:rPr>
          <w:rFonts w:ascii="Times New Roman" w:hAnsi="Times New Roman"/>
          <w:bCs/>
          <w:sz w:val="28"/>
          <w:szCs w:val="28"/>
          <w:lang w:val="en-US"/>
        </w:rPr>
        <w:t xml:space="preserve">Nhóm dẫn xuất của hydrocarbon: </w:t>
      </w:r>
      <w:r>
        <w:rPr>
          <w:rFonts w:ascii="Times New Roman" w:hAnsi="Times New Roman"/>
          <w:bCs/>
          <w:sz w:val="28"/>
          <w:szCs w:val="28"/>
          <w:shd w:val="clear" w:color="auto" w:fill="FFFFFF"/>
        </w:rPr>
        <w:t xml:space="preserve"> </w:t>
      </w:r>
      <w:r>
        <w:rPr>
          <w:rFonts w:ascii="Times New Roman" w:hAnsi="Times New Roman"/>
          <w:sz w:val="28"/>
          <w:szCs w:val="28"/>
        </w:rPr>
        <w:t>C</w:t>
      </w:r>
      <w:r>
        <w:rPr>
          <w:rFonts w:ascii="Times New Roman" w:hAnsi="Times New Roman"/>
          <w:sz w:val="28"/>
          <w:szCs w:val="28"/>
          <w:vertAlign w:val="subscript"/>
        </w:rPr>
        <w:t>12</w:t>
      </w:r>
      <w:r>
        <w:rPr>
          <w:rFonts w:ascii="Times New Roman" w:hAnsi="Times New Roman"/>
          <w:sz w:val="28"/>
          <w:szCs w:val="28"/>
        </w:rPr>
        <w:t>H</w:t>
      </w:r>
      <w:r>
        <w:rPr>
          <w:rFonts w:ascii="Times New Roman" w:hAnsi="Times New Roman"/>
          <w:sz w:val="28"/>
          <w:szCs w:val="28"/>
          <w:vertAlign w:val="subscript"/>
        </w:rPr>
        <w:t>22</w:t>
      </w:r>
      <w:r>
        <w:rPr>
          <w:rFonts w:ascii="Times New Roman" w:hAnsi="Times New Roman"/>
          <w:sz w:val="28"/>
          <w:szCs w:val="28"/>
        </w:rPr>
        <w:t>O</w:t>
      </w:r>
      <w:r>
        <w:rPr>
          <w:rFonts w:ascii="Times New Roman" w:hAnsi="Times New Roman"/>
          <w:sz w:val="28"/>
          <w:szCs w:val="28"/>
          <w:vertAlign w:val="subscript"/>
        </w:rPr>
        <w:t>11</w:t>
      </w:r>
      <w:r>
        <w:rPr>
          <w:rFonts w:ascii="Times New Roman" w:hAnsi="Times New Roman"/>
          <w:bCs/>
          <w:sz w:val="28"/>
          <w:szCs w:val="28"/>
          <w:shd w:val="clear" w:color="auto" w:fill="FFFFFF"/>
        </w:rPr>
        <w:t xml:space="preserve">, </w:t>
      </w:r>
      <w:r>
        <w:rPr>
          <w:rFonts w:ascii="Times New Roman" w:hAnsi="Times New Roman"/>
          <w:sz w:val="28"/>
          <w:szCs w:val="28"/>
        </w:rPr>
        <w:t>CCl</w:t>
      </w:r>
      <w:r>
        <w:rPr>
          <w:rFonts w:ascii="Times New Roman" w:hAnsi="Times New Roman"/>
          <w:sz w:val="28"/>
          <w:szCs w:val="28"/>
          <w:vertAlign w:val="subscript"/>
        </w:rPr>
        <w:t>4</w:t>
      </w:r>
      <w:r>
        <w:rPr>
          <w:rFonts w:ascii="Times New Roman" w:hAnsi="Times New Roman"/>
          <w:bCs/>
          <w:sz w:val="28"/>
          <w:szCs w:val="28"/>
          <w:shd w:val="clear" w:color="auto" w:fill="FFFFFF"/>
        </w:rPr>
        <w:t xml:space="preserve">, </w:t>
      </w: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5</w:t>
      </w:r>
      <w:r>
        <w:rPr>
          <w:rFonts w:ascii="Times New Roman" w:hAnsi="Times New Roman"/>
          <w:sz w:val="28"/>
          <w:szCs w:val="28"/>
        </w:rPr>
        <w:t>OH.</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310DC">
        <w:trPr>
          <w:trHeight w:val="274"/>
          <w:jc w:val="center"/>
        </w:trPr>
        <w:tc>
          <w:tcPr>
            <w:tcW w:w="920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9205"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hd w:val="clear" w:color="auto" w:fill="FFFFFF"/>
              <w:tabs>
                <w:tab w:val="left" w:pos="9214"/>
              </w:tabs>
              <w:spacing w:after="0" w:line="276"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310DC" w:rsidRDefault="007310DC" w:rsidP="00D861C6">
            <w:pPr>
              <w:spacing w:after="0" w:line="233" w:lineRule="auto"/>
              <w:ind w:right="28"/>
              <w:rPr>
                <w:rFonts w:ascii="Times New Roman" w:hAnsi="Times New Roman" w:cs="Times New Roman"/>
                <w:sz w:val="28"/>
                <w:szCs w:val="28"/>
                <w:lang w:val="en-US"/>
              </w:rPr>
            </w:pPr>
            <w:r>
              <w:rPr>
                <w:rFonts w:ascii="Times New Roman" w:hAnsi="Times New Roman" w:cs="Times New Roman"/>
                <w:sz w:val="28"/>
                <w:szCs w:val="28"/>
              </w:rPr>
              <w:t xml:space="preserve">- GV giới thiệu công thức phân tử tương ứng với các chất: </w:t>
            </w:r>
            <w:r>
              <w:rPr>
                <w:rFonts w:ascii="Times New Roman" w:hAnsi="Times New Roman"/>
                <w:sz w:val="28"/>
                <w:szCs w:val="28"/>
              </w:rPr>
              <w:t>Đường tinh luyện chứa saccharose (C</w:t>
            </w:r>
            <w:r>
              <w:rPr>
                <w:rFonts w:ascii="Times New Roman" w:hAnsi="Times New Roman"/>
                <w:sz w:val="28"/>
                <w:szCs w:val="28"/>
                <w:vertAlign w:val="subscript"/>
              </w:rPr>
              <w:t>12</w:t>
            </w:r>
            <w:r>
              <w:rPr>
                <w:rFonts w:ascii="Times New Roman" w:hAnsi="Times New Roman"/>
                <w:sz w:val="28"/>
                <w:szCs w:val="28"/>
              </w:rPr>
              <w:t>H</w:t>
            </w:r>
            <w:r>
              <w:rPr>
                <w:rFonts w:ascii="Times New Roman" w:hAnsi="Times New Roman"/>
                <w:sz w:val="28"/>
                <w:szCs w:val="28"/>
                <w:vertAlign w:val="subscript"/>
              </w:rPr>
              <w:t>22</w:t>
            </w:r>
            <w:r>
              <w:rPr>
                <w:rFonts w:ascii="Times New Roman" w:hAnsi="Times New Roman"/>
                <w:sz w:val="28"/>
                <w:szCs w:val="28"/>
              </w:rPr>
              <w:t>O</w:t>
            </w:r>
            <w:r>
              <w:rPr>
                <w:rFonts w:ascii="Times New Roman" w:hAnsi="Times New Roman"/>
                <w:sz w:val="28"/>
                <w:szCs w:val="28"/>
                <w:vertAlign w:val="subscript"/>
              </w:rPr>
              <w:t>11</w:t>
            </w:r>
            <w:r>
              <w:rPr>
                <w:rFonts w:ascii="Times New Roman" w:hAnsi="Times New Roman"/>
                <w:sz w:val="28"/>
                <w:szCs w:val="28"/>
              </w:rPr>
              <w:t>), Dung dịch hữu cơ CCl</w:t>
            </w:r>
            <w:r>
              <w:rPr>
                <w:rFonts w:ascii="Times New Roman" w:hAnsi="Times New Roman"/>
                <w:sz w:val="28"/>
                <w:szCs w:val="28"/>
                <w:vertAlign w:val="subscript"/>
              </w:rPr>
              <w:t>4</w:t>
            </w:r>
            <w:r>
              <w:rPr>
                <w:rFonts w:ascii="Times New Roman" w:hAnsi="Times New Roman"/>
                <w:sz w:val="28"/>
                <w:szCs w:val="28"/>
              </w:rPr>
              <w:t>, Dung dịch rửa tay sát khuẩn chứa ethylic alcohol (C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5</w:t>
            </w:r>
            <w:r>
              <w:rPr>
                <w:rFonts w:ascii="Times New Roman" w:hAnsi="Times New Roman"/>
                <w:sz w:val="28"/>
                <w:szCs w:val="28"/>
              </w:rPr>
              <w:t>OH), Thành phần chủ yếu của Gas là propane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 và butane (C</w:t>
            </w:r>
            <w:r>
              <w:rPr>
                <w:rFonts w:ascii="Times New Roman" w:hAnsi="Times New Roman"/>
                <w:sz w:val="28"/>
                <w:szCs w:val="28"/>
                <w:vertAlign w:val="subscript"/>
              </w:rPr>
              <w:t>4</w:t>
            </w:r>
            <w:r>
              <w:rPr>
                <w:rFonts w:ascii="Times New Roman" w:hAnsi="Times New Roman"/>
                <w:sz w:val="28"/>
                <w:szCs w:val="28"/>
              </w:rPr>
              <w:t>H</w:t>
            </w:r>
            <w:r>
              <w:rPr>
                <w:rFonts w:ascii="Times New Roman" w:hAnsi="Times New Roman"/>
                <w:sz w:val="28"/>
                <w:szCs w:val="28"/>
                <w:vertAlign w:val="subscript"/>
              </w:rPr>
              <w:t>10</w:t>
            </w:r>
            <w:r>
              <w:rPr>
                <w:rFonts w:ascii="Times New Roman" w:hAnsi="Times New Roman"/>
                <w:sz w:val="28"/>
                <w:szCs w:val="28"/>
              </w:rPr>
              <w:t>).</w:t>
            </w:r>
          </w:p>
          <w:p w:rsidR="007310DC" w:rsidRDefault="007310DC" w:rsidP="00D861C6">
            <w:pPr>
              <w:spacing w:after="0"/>
              <w:ind w:right="28"/>
              <w:rPr>
                <w:rFonts w:ascii="Times New Roman" w:eastAsia="Times New Roman" w:hAnsi="Times New Roman" w:cs="Times New Roman"/>
                <w:color w:val="000000"/>
                <w:sz w:val="28"/>
                <w:szCs w:val="28"/>
                <w:lang w:val="en-US"/>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w:t>
            </w:r>
            <w:r>
              <w:rPr>
                <w:rFonts w:ascii="Times New Roman" w:eastAsia="Times New Roman" w:hAnsi="Times New Roman" w:cs="Times New Roman"/>
                <w:color w:val="000000"/>
                <w:sz w:val="28"/>
                <w:szCs w:val="28"/>
                <w:lang w:val="en-US"/>
              </w:rPr>
              <w:t xml:space="preserve"> </w:t>
            </w:r>
            <w:r>
              <w:rPr>
                <w:rFonts w:ascii="Times New Roman" w:hAnsi="Times New Roman" w:cs="Times New Roman"/>
                <w:sz w:val="28"/>
                <w:szCs w:val="28"/>
              </w:rPr>
              <w:t>GV yêu cầu HS thảo luận theo cặp đôi:</w:t>
            </w:r>
          </w:p>
          <w:p w:rsidR="007310DC" w:rsidRDefault="007310DC" w:rsidP="00D861C6">
            <w:pPr>
              <w:pStyle w:val="ListParagraph"/>
              <w:shd w:val="clear" w:color="auto" w:fill="FFFFFF"/>
              <w:tabs>
                <w:tab w:val="left" w:pos="9214"/>
              </w:tabs>
              <w:spacing w:after="0" w:line="276"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rsidR="007310DC" w:rsidRDefault="007310DC" w:rsidP="00D861C6">
            <w:pPr>
              <w:numPr>
                <w:ilvl w:val="0"/>
                <w:numId w:val="43"/>
              </w:numPr>
              <w:spacing w:after="0" w:line="233" w:lineRule="auto"/>
              <w:ind w:right="55"/>
              <w:rPr>
                <w:rFonts w:ascii="Times New Roman" w:hAnsi="Times New Roman" w:cs="Times New Roman"/>
                <w:sz w:val="28"/>
                <w:szCs w:val="28"/>
              </w:rPr>
            </w:pPr>
            <w:r>
              <w:rPr>
                <w:rFonts w:ascii="Times New Roman" w:hAnsi="Times New Roman" w:cs="Times New Roman"/>
                <w:sz w:val="28"/>
                <w:szCs w:val="28"/>
              </w:rPr>
              <w:t>Quan sát công thức của các hợp chất hữu cơ phổ biến và cho biết đặc điểm chung về thành phần nguyên tố của các phân tử chất hữu cơ.</w:t>
            </w:r>
          </w:p>
          <w:p w:rsidR="007310DC" w:rsidRDefault="007310DC" w:rsidP="00D861C6">
            <w:pPr>
              <w:pStyle w:val="ListParagraph"/>
              <w:numPr>
                <w:ilvl w:val="0"/>
                <w:numId w:val="43"/>
              </w:numPr>
              <w:spacing w:after="0" w:line="276" w:lineRule="auto"/>
              <w:ind w:left="0"/>
              <w:rPr>
                <w:rFonts w:ascii="Times New Roman" w:hAnsi="Times New Roman" w:cs="Times New Roman"/>
                <w:bCs/>
                <w:sz w:val="28"/>
                <w:szCs w:val="28"/>
                <w:shd w:val="clear" w:color="auto" w:fill="FFFFFF"/>
              </w:rPr>
            </w:pPr>
            <w:r>
              <w:rPr>
                <w:rFonts w:ascii="Times New Roman" w:hAnsi="Times New Roman" w:cs="Times New Roman"/>
                <w:sz w:val="28"/>
                <w:szCs w:val="28"/>
              </w:rPr>
              <w:t>Nêu khái niệm hợp chất hữu cơ, hoá học hữu cơ.</w:t>
            </w:r>
          </w:p>
          <w:p w:rsidR="007310DC" w:rsidRDefault="007310DC" w:rsidP="00D861C6">
            <w:pPr>
              <w:pStyle w:val="ListParagraph"/>
              <w:spacing w:after="0" w:line="276" w:lineRule="auto"/>
              <w:ind w:left="0"/>
              <w:rPr>
                <w:rFonts w:ascii="Times New Roman" w:hAnsi="Times New Roman"/>
                <w:color w:val="000000" w:themeColor="text1"/>
                <w:sz w:val="28"/>
                <w:szCs w:val="28"/>
              </w:rPr>
            </w:pPr>
            <w:r>
              <w:rPr>
                <w:rFonts w:ascii="Times New Roman" w:hAnsi="Times New Roman"/>
                <w:color w:val="000000" w:themeColor="text1"/>
                <w:sz w:val="28"/>
                <w:szCs w:val="28"/>
              </w:rPr>
              <w:t xml:space="preserve"> - GV giới thiệu một sản phẩm của ngành hóa học hữu cơ</w:t>
            </w:r>
          </w:p>
        </w:tc>
        <w:tc>
          <w:tcPr>
            <w:tcW w:w="1507"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310DC">
        <w:trPr>
          <w:trHeight w:val="1175"/>
          <w:jc w:val="center"/>
        </w:trPr>
        <w:tc>
          <w:tcPr>
            <w:tcW w:w="9205"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ind w:left="249" w:right="244"/>
              <w:rPr>
                <w:rFonts w:ascii="Times New Roman" w:hAnsi="Times New Roman" w:cs="Times New Roman"/>
                <w:color w:val="0070C0"/>
                <w:sz w:val="28"/>
                <w:szCs w:val="28"/>
              </w:rPr>
            </w:pPr>
            <w:r>
              <w:rPr>
                <w:rStyle w:val="Emphasis"/>
                <w:rFonts w:ascii="Times New Roman" w:hAnsi="Times New Roman" w:cs="Times New Roman"/>
                <w:bCs/>
                <w:sz w:val="28"/>
                <w:szCs w:val="28"/>
              </w:rPr>
              <w:t xml:space="preserve">- </w:t>
            </w:r>
            <w:r>
              <w:rPr>
                <w:rStyle w:val="Emphasis"/>
                <w:rFonts w:ascii="Times New Roman" w:hAnsi="Times New Roman" w:cs="Times New Roman"/>
                <w:bCs/>
                <w:sz w:val="28"/>
                <w:szCs w:val="28"/>
                <w:lang w:val="en-US"/>
              </w:rPr>
              <w:t xml:space="preserve">HS thực hiện yêu cầu. GV khuyến khích học sinh hợp tác với nhau khi thực hiện nhiệm vụ học tập. </w:t>
            </w:r>
          </w:p>
        </w:tc>
        <w:tc>
          <w:tcPr>
            <w:tcW w:w="1507"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Thảo luận nhóm.</w:t>
            </w:r>
          </w:p>
          <w:p w:rsidR="007310DC" w:rsidRDefault="007310DC" w:rsidP="00D861C6">
            <w:pPr>
              <w:spacing w:after="0" w:line="276" w:lineRule="auto"/>
              <w:rPr>
                <w:rFonts w:ascii="Times New Roman" w:hAnsi="Times New Roman" w:cs="Times New Roman"/>
                <w:sz w:val="28"/>
                <w:szCs w:val="28"/>
                <w:lang w:val="en-US"/>
              </w:rPr>
            </w:pPr>
          </w:p>
        </w:tc>
      </w:tr>
      <w:tr w:rsidR="007310DC">
        <w:trPr>
          <w:trHeight w:val="90"/>
          <w:jc w:val="center"/>
        </w:trPr>
        <w:tc>
          <w:tcPr>
            <w:tcW w:w="9205"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310DC">
        <w:trPr>
          <w:trHeight w:val="2738"/>
          <w:jc w:val="center"/>
        </w:trPr>
        <w:tc>
          <w:tcPr>
            <w:tcW w:w="9205"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numPr>
                <w:ilvl w:val="0"/>
                <w:numId w:val="44"/>
              </w:numPr>
              <w:spacing w:after="0" w:line="233" w:lineRule="auto"/>
              <w:ind w:right="55" w:firstLineChars="50" w:firstLine="141"/>
              <w:rPr>
                <w:rFonts w:ascii="Times New Roman" w:hAnsi="Times New Roman"/>
                <w:b/>
                <w:color w:val="7030A0"/>
                <w:sz w:val="28"/>
                <w:szCs w:val="28"/>
              </w:rPr>
            </w:pPr>
            <w:r>
              <w:rPr>
                <w:rFonts w:ascii="Times New Roman" w:hAnsi="Times New Roman" w:cs="Times New Roman"/>
                <w:b/>
                <w:color w:val="7030A0"/>
                <w:sz w:val="28"/>
                <w:szCs w:val="28"/>
              </w:rPr>
              <w:t xml:space="preserve"> Khá</w:t>
            </w:r>
            <w:r>
              <w:rPr>
                <w:rFonts w:ascii="Times New Roman" w:hAnsi="Times New Roman"/>
                <w:b/>
                <w:color w:val="7030A0"/>
                <w:sz w:val="28"/>
                <w:szCs w:val="28"/>
              </w:rPr>
              <w:t>i niệm hợp chất hữu cơ và hóa học hữu cơ</w:t>
            </w:r>
          </w:p>
          <w:p w:rsidR="007310DC" w:rsidRDefault="007310DC" w:rsidP="00D861C6">
            <w:pPr>
              <w:spacing w:after="0"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Thành phần nguyên tố của các phân tử chất hữu cơ đều chứa nguyên tố carbon.</w:t>
            </w:r>
          </w:p>
          <w:p w:rsidR="007310DC" w:rsidRDefault="007310DC" w:rsidP="00D861C6">
            <w:pPr>
              <w:numPr>
                <w:ilvl w:val="0"/>
                <w:numId w:val="45"/>
              </w:numPr>
              <w:spacing w:after="0" w:line="247" w:lineRule="auto"/>
              <w:ind w:right="55" w:firstLineChars="50" w:firstLine="140"/>
              <w:rPr>
                <w:rFonts w:ascii="Times New Roman" w:hAnsi="Times New Roman" w:cs="Times New Roman"/>
                <w:sz w:val="28"/>
                <w:szCs w:val="28"/>
                <w:lang w:val="pt-BR"/>
              </w:rPr>
            </w:pPr>
            <w:r>
              <w:rPr>
                <w:rFonts w:ascii="Times New Roman" w:hAnsi="Times New Roman" w:cs="Times New Roman"/>
                <w:sz w:val="28"/>
                <w:szCs w:val="28"/>
              </w:rPr>
              <w:t xml:space="preserve">Khái niệm hợp chất hữu cơ: </w:t>
            </w:r>
            <w:r>
              <w:rPr>
                <w:rFonts w:ascii="Times New Roman" w:hAnsi="Times New Roman" w:cs="Times New Roman"/>
                <w:i/>
                <w:sz w:val="28"/>
                <w:szCs w:val="28"/>
              </w:rPr>
              <w:t>Hợp chất của carbon là hợp chất hữu cơ (trừ CO, CO</w:t>
            </w:r>
            <w:r>
              <w:rPr>
                <w:rFonts w:ascii="Times New Roman" w:hAnsi="Times New Roman" w:cs="Times New Roman"/>
                <w:i/>
                <w:sz w:val="28"/>
                <w:szCs w:val="28"/>
                <w:vertAlign w:val="subscript"/>
              </w:rPr>
              <w:t>2</w:t>
            </w:r>
            <w:r>
              <w:rPr>
                <w:rFonts w:ascii="Times New Roman" w:hAnsi="Times New Roman" w:cs="Times New Roman"/>
                <w:i/>
                <w:sz w:val="28"/>
                <w:szCs w:val="28"/>
              </w:rPr>
              <w:t>, muối carbonate,...).</w:t>
            </w:r>
            <w:r>
              <w:rPr>
                <w:rFonts w:ascii="Times New Roman" w:hAnsi="Times New Roman" w:cs="Times New Roman"/>
                <w:sz w:val="28"/>
                <w:szCs w:val="28"/>
              </w:rPr>
              <w:t xml:space="preserve"> </w:t>
            </w:r>
          </w:p>
          <w:p w:rsidR="007310DC" w:rsidRDefault="007310DC" w:rsidP="00D861C6">
            <w:pPr>
              <w:numPr>
                <w:ilvl w:val="0"/>
                <w:numId w:val="45"/>
              </w:numPr>
              <w:spacing w:after="0" w:line="240" w:lineRule="auto"/>
              <w:ind w:right="55" w:firstLineChars="50" w:firstLine="140"/>
              <w:rPr>
                <w:rFonts w:ascii="Times New Roman" w:hAnsi="Times New Roman" w:cs="Times New Roman"/>
                <w:color w:val="0070C0"/>
                <w:sz w:val="28"/>
                <w:szCs w:val="28"/>
                <w:lang w:val="en-US"/>
              </w:rPr>
            </w:pPr>
            <w:r>
              <w:rPr>
                <w:rFonts w:cs="Times New Roman"/>
                <w:sz w:val="28"/>
                <w:szCs w:val="28"/>
              </w:rPr>
              <w:t>.</w:t>
            </w:r>
            <w:r>
              <w:rPr>
                <w:rFonts w:ascii="Times New Roman" w:hAnsi="Times New Roman" w:cs="Times New Roman"/>
                <w:sz w:val="28"/>
                <w:szCs w:val="28"/>
              </w:rPr>
              <w:t xml:space="preserve">Khái niệm hoá học hữu cơ: </w:t>
            </w:r>
            <w:r>
              <w:rPr>
                <w:rFonts w:ascii="Times New Roman" w:hAnsi="Times New Roman" w:cs="Times New Roman"/>
                <w:i/>
                <w:sz w:val="28"/>
                <w:szCs w:val="28"/>
              </w:rPr>
              <w:t>Hoá học hữu cơ là ngành hoá học chuyên nghiên cứu về các hợp chất hữu cơ.</w:t>
            </w:r>
          </w:p>
        </w:tc>
        <w:tc>
          <w:tcPr>
            <w:tcW w:w="1507"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Tìm hiểu công thức phân tử và công thức cấu tạo </w:t>
      </w:r>
    </w:p>
    <w:p w:rsidR="007310DC" w:rsidRDefault="007310DC" w:rsidP="00D861C6">
      <w:pPr>
        <w:numPr>
          <w:ilvl w:val="0"/>
          <w:numId w:val="4"/>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khái niệm công thức phân tử, công thức cấu tạo và ý nghĩa của nó; đặc điểm cấu tạo hợp chất hữu cơ.</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 tìm hiểu</w:t>
      </w:r>
      <w:r>
        <w:rPr>
          <w:rFonts w:ascii="Times New Roman" w:hAnsi="Times New Roman" w:cs="Times New Roman"/>
          <w:b w:val="0"/>
          <w:sz w:val="28"/>
          <w:szCs w:val="28"/>
        </w:rPr>
        <w:t xml:space="preserve"> khái niệm công thức phân tử</w:t>
      </w:r>
      <w:r>
        <w:rPr>
          <w:rFonts w:ascii="Times New Roman" w:hAnsi="Times New Roman" w:cs="Times New Roman"/>
          <w:b w:val="0"/>
          <w:sz w:val="28"/>
          <w:szCs w:val="28"/>
          <w:lang w:val="vi-VN"/>
        </w:rPr>
        <w:t xml:space="preserve">, công thức cấu tạo </w:t>
      </w:r>
      <w:r>
        <w:rPr>
          <w:rFonts w:ascii="Times New Roman" w:hAnsi="Times New Roman" w:cs="Times New Roman"/>
          <w:b w:val="0"/>
          <w:sz w:val="28"/>
          <w:szCs w:val="28"/>
        </w:rPr>
        <w:t>và ý nghĩa của nó</w:t>
      </w:r>
      <w:r>
        <w:rPr>
          <w:rFonts w:ascii="Times New Roman" w:hAnsi="Times New Roman" w:cs="Times New Roman"/>
          <w:b w:val="0"/>
          <w:color w:val="000000"/>
          <w:sz w:val="28"/>
          <w:szCs w:val="28"/>
          <w:shd w:val="clear" w:color="auto" w:fill="FFFFFF"/>
          <w:lang w:val="vi-VN"/>
        </w:rPr>
        <w:t>.</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Bài tập vận dụng:</w:t>
      </w:r>
    </w:p>
    <w:p w:rsidR="007310DC" w:rsidRDefault="007310DC" w:rsidP="00D861C6">
      <w:pPr>
        <w:pStyle w:val="ListParagraph"/>
        <w:tabs>
          <w:tab w:val="left" w:pos="1323"/>
        </w:tabs>
        <w:spacing w:after="0" w:line="271" w:lineRule="auto"/>
        <w:ind w:left="0" w:right="1215" w:firstLineChars="50" w:firstLine="140"/>
        <w:rPr>
          <w:rFonts w:ascii="Times New Roman" w:hAnsi="Times New Roman" w:cs="Times New Roman"/>
          <w:sz w:val="28"/>
          <w:szCs w:val="28"/>
        </w:rPr>
      </w:pPr>
      <w:r>
        <w:rPr>
          <w:rFonts w:ascii="Times New Roman" w:hAnsi="Times New Roman" w:cs="Times New Roman"/>
          <w:sz w:val="28"/>
          <w:szCs w:val="28"/>
        </w:rPr>
        <w:t>1. Acetone</w:t>
      </w:r>
      <w:r>
        <w:rPr>
          <w:rFonts w:ascii="Times New Roman" w:hAnsi="Times New Roman" w:cs="Times New Roman"/>
          <w:spacing w:val="-12"/>
          <w:sz w:val="28"/>
          <w:szCs w:val="28"/>
        </w:rPr>
        <w:t xml:space="preserve"> </w:t>
      </w:r>
      <w:r>
        <w:rPr>
          <w:rFonts w:ascii="Times New Roman" w:hAnsi="Times New Roman" w:cs="Times New Roman"/>
          <w:sz w:val="28"/>
          <w:szCs w:val="28"/>
        </w:rPr>
        <w:t>(Hình</w:t>
      </w:r>
      <w:r>
        <w:rPr>
          <w:rFonts w:ascii="Times New Roman" w:hAnsi="Times New Roman" w:cs="Times New Roman"/>
          <w:spacing w:val="-12"/>
          <w:sz w:val="28"/>
          <w:szCs w:val="28"/>
        </w:rPr>
        <w:t xml:space="preserve"> </w:t>
      </w:r>
      <w:r>
        <w:rPr>
          <w:rFonts w:ascii="Times New Roman" w:hAnsi="Times New Roman" w:cs="Times New Roman"/>
          <w:sz w:val="28"/>
          <w:szCs w:val="28"/>
        </w:rPr>
        <w:t>bên</w:t>
      </w:r>
      <w:r>
        <w:rPr>
          <w:rFonts w:ascii="Times New Roman" w:hAnsi="Times New Roman" w:cs="Times New Roman"/>
          <w:spacing w:val="-12"/>
          <w:sz w:val="28"/>
          <w:szCs w:val="28"/>
        </w:rPr>
        <w:t xml:space="preserve"> </w:t>
      </w:r>
      <w:r>
        <w:rPr>
          <w:rFonts w:ascii="Times New Roman" w:hAnsi="Times New Roman" w:cs="Times New Roman"/>
          <w:sz w:val="28"/>
          <w:szCs w:val="28"/>
        </w:rPr>
        <w:t>dưới)</w:t>
      </w:r>
      <w:r>
        <w:rPr>
          <w:rFonts w:ascii="Times New Roman" w:hAnsi="Times New Roman" w:cs="Times New Roman"/>
          <w:spacing w:val="-12"/>
          <w:sz w:val="28"/>
          <w:szCs w:val="28"/>
        </w:rPr>
        <w:t xml:space="preserve"> </w:t>
      </w:r>
      <w:r>
        <w:rPr>
          <w:rFonts w:ascii="Times New Roman" w:hAnsi="Times New Roman" w:cs="Times New Roman"/>
          <w:sz w:val="28"/>
          <w:szCs w:val="28"/>
        </w:rPr>
        <w:t>là</w:t>
      </w:r>
      <w:r>
        <w:rPr>
          <w:rFonts w:ascii="Times New Roman" w:hAnsi="Times New Roman" w:cs="Times New Roman"/>
          <w:spacing w:val="-12"/>
          <w:sz w:val="28"/>
          <w:szCs w:val="28"/>
        </w:rPr>
        <w:t xml:space="preserve"> </w:t>
      </w:r>
      <w:r>
        <w:rPr>
          <w:rFonts w:ascii="Times New Roman" w:hAnsi="Times New Roman" w:cs="Times New Roman"/>
          <w:sz w:val="28"/>
          <w:szCs w:val="28"/>
        </w:rPr>
        <w:t>hợp</w:t>
      </w:r>
      <w:r>
        <w:rPr>
          <w:rFonts w:ascii="Times New Roman" w:hAnsi="Times New Roman" w:cs="Times New Roman"/>
          <w:spacing w:val="-12"/>
          <w:sz w:val="28"/>
          <w:szCs w:val="28"/>
        </w:rPr>
        <w:t xml:space="preserve"> </w:t>
      </w:r>
      <w:r>
        <w:rPr>
          <w:rFonts w:ascii="Times New Roman" w:hAnsi="Times New Roman" w:cs="Times New Roman"/>
          <w:sz w:val="28"/>
          <w:szCs w:val="28"/>
        </w:rPr>
        <w:t>chất</w:t>
      </w:r>
      <w:r>
        <w:rPr>
          <w:rFonts w:ascii="Times New Roman" w:hAnsi="Times New Roman" w:cs="Times New Roman"/>
          <w:spacing w:val="-12"/>
          <w:sz w:val="28"/>
          <w:szCs w:val="28"/>
        </w:rPr>
        <w:t xml:space="preserve"> </w:t>
      </w:r>
      <w:r>
        <w:rPr>
          <w:rFonts w:ascii="Times New Roman" w:hAnsi="Times New Roman" w:cs="Times New Roman"/>
          <w:sz w:val="28"/>
          <w:szCs w:val="28"/>
        </w:rPr>
        <w:t>hữu</w:t>
      </w:r>
      <w:r>
        <w:rPr>
          <w:rFonts w:ascii="Times New Roman" w:hAnsi="Times New Roman" w:cs="Times New Roman"/>
          <w:spacing w:val="-12"/>
          <w:sz w:val="28"/>
          <w:szCs w:val="28"/>
        </w:rPr>
        <w:t xml:space="preserve"> </w:t>
      </w:r>
      <w:r>
        <w:rPr>
          <w:rFonts w:ascii="Times New Roman" w:hAnsi="Times New Roman" w:cs="Times New Roman"/>
          <w:sz w:val="28"/>
          <w:szCs w:val="28"/>
        </w:rPr>
        <w:t>cơ</w:t>
      </w:r>
      <w:r>
        <w:rPr>
          <w:rFonts w:ascii="Times New Roman" w:hAnsi="Times New Roman" w:cs="Times New Roman"/>
          <w:spacing w:val="-12"/>
          <w:sz w:val="28"/>
          <w:szCs w:val="28"/>
        </w:rPr>
        <w:t xml:space="preserve"> </w:t>
      </w:r>
      <w:r>
        <w:rPr>
          <w:rFonts w:ascii="Times New Roman" w:hAnsi="Times New Roman" w:cs="Times New Roman"/>
          <w:sz w:val="28"/>
          <w:szCs w:val="28"/>
        </w:rPr>
        <w:t>được</w:t>
      </w:r>
      <w:r>
        <w:rPr>
          <w:rFonts w:ascii="Times New Roman" w:hAnsi="Times New Roman" w:cs="Times New Roman"/>
          <w:spacing w:val="-12"/>
          <w:sz w:val="28"/>
          <w:szCs w:val="28"/>
        </w:rPr>
        <w:t xml:space="preserve"> </w:t>
      </w:r>
      <w:r>
        <w:rPr>
          <w:rFonts w:ascii="Times New Roman" w:hAnsi="Times New Roman" w:cs="Times New Roman"/>
          <w:sz w:val="28"/>
          <w:szCs w:val="28"/>
        </w:rPr>
        <w:t>sử</w:t>
      </w:r>
      <w:r>
        <w:rPr>
          <w:rFonts w:ascii="Times New Roman" w:hAnsi="Times New Roman" w:cs="Times New Roman"/>
          <w:spacing w:val="-12"/>
          <w:sz w:val="28"/>
          <w:szCs w:val="28"/>
        </w:rPr>
        <w:t xml:space="preserve"> </w:t>
      </w:r>
      <w:r>
        <w:rPr>
          <w:rFonts w:ascii="Times New Roman" w:hAnsi="Times New Roman" w:cs="Times New Roman"/>
          <w:sz w:val="28"/>
          <w:szCs w:val="28"/>
        </w:rPr>
        <w:t>dụng</w:t>
      </w:r>
      <w:r>
        <w:rPr>
          <w:rFonts w:ascii="Times New Roman" w:hAnsi="Times New Roman" w:cs="Times New Roman"/>
          <w:spacing w:val="-12"/>
          <w:sz w:val="28"/>
          <w:szCs w:val="28"/>
        </w:rPr>
        <w:t xml:space="preserve"> </w:t>
      </w:r>
      <w:r>
        <w:rPr>
          <w:rFonts w:ascii="Times New Roman" w:hAnsi="Times New Roman" w:cs="Times New Roman"/>
          <w:sz w:val="28"/>
          <w:szCs w:val="28"/>
        </w:rPr>
        <w:t>để</w:t>
      </w:r>
      <w:r>
        <w:rPr>
          <w:rFonts w:ascii="Times New Roman" w:hAnsi="Times New Roman" w:cs="Times New Roman"/>
          <w:spacing w:val="-12"/>
          <w:sz w:val="28"/>
          <w:szCs w:val="28"/>
        </w:rPr>
        <w:t xml:space="preserve"> </w:t>
      </w:r>
      <w:r>
        <w:rPr>
          <w:rFonts w:ascii="Times New Roman" w:hAnsi="Times New Roman" w:cs="Times New Roman"/>
          <w:sz w:val="28"/>
          <w:szCs w:val="28"/>
        </w:rPr>
        <w:t>sản</w:t>
      </w:r>
      <w:r>
        <w:rPr>
          <w:rFonts w:ascii="Times New Roman" w:hAnsi="Times New Roman" w:cs="Times New Roman"/>
          <w:spacing w:val="-12"/>
          <w:sz w:val="28"/>
          <w:szCs w:val="28"/>
        </w:rPr>
        <w:t xml:space="preserve"> </w:t>
      </w:r>
      <w:r>
        <w:rPr>
          <w:rFonts w:ascii="Times New Roman" w:hAnsi="Times New Roman" w:cs="Times New Roman"/>
          <w:sz w:val="28"/>
          <w:szCs w:val="28"/>
        </w:rPr>
        <w:t>xuất</w:t>
      </w:r>
      <w:r>
        <w:rPr>
          <w:rFonts w:ascii="Times New Roman" w:hAnsi="Times New Roman" w:cs="Times New Roman"/>
          <w:spacing w:val="-12"/>
          <w:sz w:val="28"/>
          <w:szCs w:val="28"/>
        </w:rPr>
        <w:t xml:space="preserve"> </w:t>
      </w:r>
      <w:r>
        <w:rPr>
          <w:rFonts w:ascii="Times New Roman" w:hAnsi="Times New Roman" w:cs="Times New Roman"/>
          <w:sz w:val="28"/>
          <w:szCs w:val="28"/>
        </w:rPr>
        <w:t>chất</w:t>
      </w:r>
      <w:r>
        <w:rPr>
          <w:rFonts w:ascii="Times New Roman" w:hAnsi="Times New Roman" w:cs="Times New Roman"/>
          <w:spacing w:val="-12"/>
          <w:sz w:val="28"/>
          <w:szCs w:val="28"/>
        </w:rPr>
        <w:t xml:space="preserve"> </w:t>
      </w:r>
      <w:r>
        <w:rPr>
          <w:rFonts w:ascii="Times New Roman" w:hAnsi="Times New Roman" w:cs="Times New Roman"/>
          <w:sz w:val="28"/>
          <w:szCs w:val="28"/>
        </w:rPr>
        <w:t>tẩy</w:t>
      </w:r>
      <w:r>
        <w:rPr>
          <w:rFonts w:ascii="Times New Roman" w:hAnsi="Times New Roman" w:cs="Times New Roman"/>
          <w:spacing w:val="-12"/>
          <w:sz w:val="28"/>
          <w:szCs w:val="28"/>
        </w:rPr>
        <w:t xml:space="preserve"> </w:t>
      </w:r>
      <w:r>
        <w:rPr>
          <w:rFonts w:ascii="Times New Roman" w:hAnsi="Times New Roman" w:cs="Times New Roman"/>
          <w:sz w:val="28"/>
          <w:szCs w:val="28"/>
        </w:rPr>
        <w:t>rửa,</w:t>
      </w:r>
      <w:r>
        <w:rPr>
          <w:rFonts w:ascii="Times New Roman" w:hAnsi="Times New Roman" w:cs="Times New Roman"/>
          <w:spacing w:val="-12"/>
          <w:sz w:val="28"/>
          <w:szCs w:val="28"/>
        </w:rPr>
        <w:t xml:space="preserve"> </w:t>
      </w:r>
      <w:r>
        <w:rPr>
          <w:rFonts w:ascii="Times New Roman" w:hAnsi="Times New Roman" w:cs="Times New Roman"/>
          <w:sz w:val="28"/>
          <w:szCs w:val="28"/>
        </w:rPr>
        <w:t>làm</w:t>
      </w:r>
      <w:r>
        <w:rPr>
          <w:rFonts w:ascii="Times New Roman" w:hAnsi="Times New Roman" w:cs="Times New Roman"/>
          <w:spacing w:val="-12"/>
          <w:sz w:val="28"/>
          <w:szCs w:val="28"/>
        </w:rPr>
        <w:t xml:space="preserve"> </w:t>
      </w:r>
      <w:r>
        <w:rPr>
          <w:rFonts w:ascii="Times New Roman" w:hAnsi="Times New Roman" w:cs="Times New Roman"/>
          <w:sz w:val="28"/>
          <w:szCs w:val="28"/>
        </w:rPr>
        <w:t>dung môi trong nhiều ngành công nghiệp, …</w:t>
      </w:r>
    </w:p>
    <w:p w:rsidR="007310DC" w:rsidRDefault="007310DC" w:rsidP="00D861C6">
      <w:pPr>
        <w:spacing w:after="0"/>
        <w:ind w:left="3535"/>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22AAFDC1" wp14:editId="14D5873E">
            <wp:extent cx="1494790" cy="819150"/>
            <wp:effectExtent l="0" t="0" r="381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
                    <pic:cNvPicPr>
                      <a:picLocks noChangeAspect="1"/>
                    </pic:cNvPicPr>
                  </pic:nvPicPr>
                  <pic:blipFill>
                    <a:blip r:embed="rId70">
                      <a:lum contrast="12000"/>
                    </a:blip>
                    <a:stretch>
                      <a:fillRect/>
                    </a:stretch>
                  </pic:blipFill>
                  <pic:spPr>
                    <a:xfrm>
                      <a:off x="0" y="0"/>
                      <a:ext cx="1494790" cy="819150"/>
                    </a:xfrm>
                    <a:prstGeom prst="rect">
                      <a:avLst/>
                    </a:prstGeom>
                    <a:noFill/>
                    <a:ln>
                      <a:noFill/>
                    </a:ln>
                  </pic:spPr>
                </pic:pic>
              </a:graphicData>
            </a:graphic>
          </wp:inline>
        </w:drawing>
      </w:r>
    </w:p>
    <w:p w:rsidR="007310DC" w:rsidRDefault="007310DC" w:rsidP="00D861C6">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Công thức cấu tạo đầy đủ của </w:t>
      </w:r>
      <w:r>
        <w:rPr>
          <w:rFonts w:ascii="Times New Roman" w:hAnsi="Times New Roman" w:cs="Times New Roman"/>
          <w:i/>
          <w:spacing w:val="-2"/>
          <w:sz w:val="28"/>
          <w:szCs w:val="28"/>
        </w:rPr>
        <w:t>acetone</w:t>
      </w:r>
    </w:p>
    <w:p w:rsidR="007310DC" w:rsidRDefault="007310DC" w:rsidP="00D861C6">
      <w:pPr>
        <w:spacing w:after="0"/>
        <w:ind w:left="1104"/>
        <w:rPr>
          <w:rFonts w:ascii="Times New Roman" w:hAnsi="Times New Roman" w:cs="Times New Roman"/>
          <w:sz w:val="28"/>
          <w:szCs w:val="28"/>
        </w:rPr>
      </w:pPr>
      <w:r>
        <w:rPr>
          <w:rFonts w:ascii="Times New Roman" w:hAnsi="Times New Roman" w:cs="Times New Roman"/>
          <w:sz w:val="28"/>
          <w:szCs w:val="28"/>
        </w:rPr>
        <w:t xml:space="preserve">Hãy viết công thức phân tử và công thức cấu tạo thu gọn của </w:t>
      </w:r>
      <w:r>
        <w:rPr>
          <w:rFonts w:ascii="Times New Roman" w:hAnsi="Times New Roman" w:cs="Times New Roman"/>
          <w:spacing w:val="-2"/>
          <w:sz w:val="28"/>
          <w:szCs w:val="28"/>
        </w:rPr>
        <w:t>acetone.</w:t>
      </w:r>
    </w:p>
    <w:p w:rsidR="007310DC" w:rsidRDefault="007310DC" w:rsidP="00D861C6">
      <w:pPr>
        <w:numPr>
          <w:ilvl w:val="0"/>
          <w:numId w:val="4"/>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rPr>
          <w:trHeight w:val="1789"/>
        </w:trPr>
        <w:tc>
          <w:tcPr>
            <w:tcW w:w="10188" w:type="dxa"/>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p>
          <w:p w:rsidR="007310DC" w:rsidRDefault="007310DC" w:rsidP="00D861C6">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Câu 1: </w:t>
            </w:r>
            <w:r>
              <w:rPr>
                <w:rFonts w:ascii="Times New Roman" w:hAnsi="Times New Roman" w:cs="Times New Roman"/>
                <w:sz w:val="28"/>
                <w:szCs w:val="28"/>
              </w:rPr>
              <w:t xml:space="preserve"> Hoàn thành thông tin trong bảng sau:</w:t>
            </w:r>
          </w:p>
          <w:tbl>
            <w:tblPr>
              <w:tblStyle w:val="TableGrid"/>
              <w:tblW w:w="9199" w:type="dxa"/>
              <w:jc w:val="center"/>
              <w:tblLook w:val="04A0" w:firstRow="1" w:lastRow="0" w:firstColumn="1" w:lastColumn="0" w:noHBand="0" w:noVBand="1"/>
            </w:tblPr>
            <w:tblGrid>
              <w:gridCol w:w="2874"/>
              <w:gridCol w:w="2498"/>
              <w:gridCol w:w="3827"/>
            </w:tblGrid>
            <w:tr w:rsidR="007310DC">
              <w:trPr>
                <w:trHeight w:val="90"/>
                <w:jc w:val="center"/>
              </w:trPr>
              <w:tc>
                <w:tcPr>
                  <w:tcW w:w="2874" w:type="dxa"/>
                  <w:shd w:val="clear" w:color="auto" w:fill="FDEADA" w:themeFill="accent6" w:themeFillTint="32"/>
                  <w:vAlign w:val="center"/>
                </w:tcPr>
                <w:p w:rsidR="007310DC" w:rsidRDefault="007310DC" w:rsidP="00D861C6">
                  <w:pPr>
                    <w:pStyle w:val="Khc"/>
                    <w:spacing w:after="0" w:line="240" w:lineRule="auto"/>
                    <w:jc w:val="center"/>
                    <w:rPr>
                      <w:b/>
                      <w:bCs/>
                      <w:sz w:val="28"/>
                      <w:szCs w:val="28"/>
                      <w:lang w:val="en-US"/>
                    </w:rPr>
                  </w:pPr>
                  <w:r>
                    <w:rPr>
                      <w:b/>
                      <w:bCs/>
                      <w:color w:val="000000"/>
                      <w:sz w:val="28"/>
                      <w:szCs w:val="28"/>
                    </w:rPr>
                    <w:t>Công thức phân tử</w:t>
                  </w:r>
                </w:p>
              </w:tc>
              <w:tc>
                <w:tcPr>
                  <w:tcW w:w="2498" w:type="dxa"/>
                  <w:shd w:val="clear" w:color="auto" w:fill="FDEADA" w:themeFill="accent6" w:themeFillTint="32"/>
                  <w:vAlign w:val="center"/>
                </w:tcPr>
                <w:p w:rsidR="007310DC" w:rsidRDefault="007310DC" w:rsidP="00D861C6">
                  <w:pPr>
                    <w:pStyle w:val="Khc"/>
                    <w:spacing w:after="0" w:line="240" w:lineRule="auto"/>
                    <w:jc w:val="center"/>
                    <w:rPr>
                      <w:b/>
                      <w:bCs/>
                      <w:color w:val="000000"/>
                      <w:sz w:val="28"/>
                      <w:szCs w:val="28"/>
                    </w:rPr>
                  </w:pPr>
                  <w:r>
                    <w:rPr>
                      <w:b/>
                      <w:bCs/>
                      <w:sz w:val="28"/>
                      <w:szCs w:val="28"/>
                    </w:rPr>
                    <w:t>Thành phần nguyên tố</w:t>
                  </w:r>
                </w:p>
              </w:tc>
              <w:tc>
                <w:tcPr>
                  <w:tcW w:w="3827" w:type="dxa"/>
                  <w:shd w:val="clear" w:color="auto" w:fill="FDEADA" w:themeFill="accent6" w:themeFillTint="32"/>
                  <w:vAlign w:val="center"/>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Số lượng nguyên tử của </w:t>
                  </w:r>
                </w:p>
                <w:p w:rsidR="007310DC" w:rsidRDefault="007310DC" w:rsidP="00D861C6">
                  <w:pPr>
                    <w:pStyle w:val="Khc"/>
                    <w:spacing w:after="0" w:line="240" w:lineRule="auto"/>
                    <w:jc w:val="center"/>
                    <w:rPr>
                      <w:b/>
                      <w:bCs/>
                      <w:sz w:val="28"/>
                      <w:szCs w:val="28"/>
                      <w:lang w:val="en-US"/>
                    </w:rPr>
                  </w:pPr>
                  <w:r>
                    <w:rPr>
                      <w:b/>
                      <w:bCs/>
                      <w:sz w:val="28"/>
                      <w:szCs w:val="28"/>
                    </w:rPr>
                    <w:t>mỗi nguyên tố trong phân tử</w:t>
                  </w:r>
                </w:p>
              </w:tc>
            </w:tr>
            <w:tr w:rsidR="007310DC">
              <w:trPr>
                <w:jc w:val="center"/>
              </w:trPr>
              <w:tc>
                <w:tcPr>
                  <w:tcW w:w="2874" w:type="dxa"/>
                  <w:vAlign w:val="center"/>
                </w:tcPr>
                <w:p w:rsidR="007310DC" w:rsidRDefault="007310DC" w:rsidP="00D861C6">
                  <w:pPr>
                    <w:pStyle w:val="Khc"/>
                    <w:spacing w:after="0" w:line="276" w:lineRule="auto"/>
                    <w:jc w:val="center"/>
                    <w:rPr>
                      <w:sz w:val="28"/>
                      <w:szCs w:val="28"/>
                    </w:rPr>
                  </w:pPr>
                  <w:r>
                    <w:rPr>
                      <w:sz w:val="28"/>
                      <w:szCs w:val="28"/>
                    </w:rPr>
                    <w:t>C</w:t>
                  </w:r>
                  <w:r>
                    <w:rPr>
                      <w:sz w:val="28"/>
                      <w:szCs w:val="28"/>
                      <w:vertAlign w:val="subscript"/>
                    </w:rPr>
                    <w:t>3</w:t>
                  </w:r>
                  <w:r>
                    <w:rPr>
                      <w:sz w:val="28"/>
                      <w:szCs w:val="28"/>
                    </w:rPr>
                    <w:t>H</w:t>
                  </w:r>
                  <w:r>
                    <w:rPr>
                      <w:sz w:val="28"/>
                      <w:szCs w:val="28"/>
                      <w:vertAlign w:val="subscript"/>
                    </w:rPr>
                    <w:t>8</w:t>
                  </w:r>
                </w:p>
              </w:tc>
              <w:tc>
                <w:tcPr>
                  <w:tcW w:w="2498" w:type="dxa"/>
                </w:tcPr>
                <w:p w:rsidR="007310DC" w:rsidRDefault="007310DC" w:rsidP="00D861C6">
                  <w:pPr>
                    <w:pStyle w:val="Khc"/>
                    <w:spacing w:after="0" w:line="276" w:lineRule="auto"/>
                    <w:jc w:val="center"/>
                    <w:rPr>
                      <w:smallCaps/>
                      <w:color w:val="000000"/>
                      <w:sz w:val="28"/>
                      <w:szCs w:val="28"/>
                    </w:rPr>
                  </w:pPr>
                  <w:r>
                    <w:rPr>
                      <w:smallCaps/>
                      <w:color w:val="000000"/>
                      <w:sz w:val="28"/>
                      <w:szCs w:val="28"/>
                    </w:rPr>
                    <w:t>C, H</w:t>
                  </w:r>
                </w:p>
              </w:tc>
              <w:tc>
                <w:tcPr>
                  <w:tcW w:w="3827" w:type="dxa"/>
                </w:tcPr>
                <w:p w:rsidR="007310DC" w:rsidRDefault="007310DC" w:rsidP="00D861C6">
                  <w:pPr>
                    <w:pStyle w:val="Khc"/>
                    <w:spacing w:after="0" w:line="276" w:lineRule="auto"/>
                    <w:jc w:val="center"/>
                    <w:rPr>
                      <w:sz w:val="28"/>
                      <w:szCs w:val="28"/>
                    </w:rPr>
                  </w:pPr>
                  <w:r>
                    <w:rPr>
                      <w:smallCaps/>
                      <w:color w:val="000000"/>
                      <w:sz w:val="28"/>
                      <w:szCs w:val="28"/>
                    </w:rPr>
                    <w:t>3C, 8H</w:t>
                  </w:r>
                </w:p>
              </w:tc>
            </w:tr>
            <w:tr w:rsidR="007310DC">
              <w:trPr>
                <w:jc w:val="center"/>
              </w:trPr>
              <w:tc>
                <w:tcPr>
                  <w:tcW w:w="2874" w:type="dxa"/>
                  <w:vAlign w:val="center"/>
                </w:tcPr>
                <w:p w:rsidR="007310DC" w:rsidRDefault="007310DC" w:rsidP="00D861C6">
                  <w:pPr>
                    <w:pStyle w:val="Khc"/>
                    <w:spacing w:after="0" w:line="276" w:lineRule="auto"/>
                    <w:jc w:val="center"/>
                    <w:rPr>
                      <w:sz w:val="28"/>
                      <w:szCs w:val="28"/>
                    </w:rPr>
                  </w:pPr>
                  <w:r>
                    <w:rPr>
                      <w:sz w:val="28"/>
                      <w:szCs w:val="28"/>
                    </w:rPr>
                    <w:t>C</w:t>
                  </w:r>
                  <w:r>
                    <w:rPr>
                      <w:sz w:val="28"/>
                      <w:szCs w:val="28"/>
                      <w:vertAlign w:val="subscript"/>
                    </w:rPr>
                    <w:t>4</w:t>
                  </w:r>
                  <w:r>
                    <w:rPr>
                      <w:sz w:val="28"/>
                      <w:szCs w:val="28"/>
                    </w:rPr>
                    <w:t>H</w:t>
                  </w:r>
                  <w:r>
                    <w:rPr>
                      <w:sz w:val="28"/>
                      <w:szCs w:val="28"/>
                      <w:vertAlign w:val="subscript"/>
                    </w:rPr>
                    <w:t>10</w:t>
                  </w:r>
                </w:p>
              </w:tc>
              <w:tc>
                <w:tcPr>
                  <w:tcW w:w="2498" w:type="dxa"/>
                </w:tcPr>
                <w:p w:rsidR="007310DC" w:rsidRDefault="007310DC" w:rsidP="00D861C6">
                  <w:pPr>
                    <w:pStyle w:val="Khc"/>
                    <w:spacing w:after="0" w:line="276" w:lineRule="auto"/>
                    <w:jc w:val="center"/>
                    <w:rPr>
                      <w:smallCaps/>
                      <w:color w:val="000000"/>
                      <w:sz w:val="28"/>
                      <w:szCs w:val="28"/>
                    </w:rPr>
                  </w:pPr>
                  <w:r>
                    <w:rPr>
                      <w:smallCaps/>
                      <w:color w:val="000000"/>
                      <w:sz w:val="28"/>
                      <w:szCs w:val="28"/>
                    </w:rPr>
                    <w:t>C, H</w:t>
                  </w:r>
                </w:p>
              </w:tc>
              <w:tc>
                <w:tcPr>
                  <w:tcW w:w="3827" w:type="dxa"/>
                </w:tcPr>
                <w:p w:rsidR="007310DC" w:rsidRDefault="007310DC" w:rsidP="00D861C6">
                  <w:pPr>
                    <w:pStyle w:val="Khc"/>
                    <w:spacing w:after="0" w:line="276" w:lineRule="auto"/>
                    <w:jc w:val="center"/>
                    <w:rPr>
                      <w:sz w:val="28"/>
                      <w:szCs w:val="28"/>
                      <w:lang w:val="en-US"/>
                    </w:rPr>
                  </w:pPr>
                  <w:r>
                    <w:rPr>
                      <w:smallCaps/>
                      <w:color w:val="000000"/>
                      <w:sz w:val="28"/>
                      <w:szCs w:val="28"/>
                    </w:rPr>
                    <w:t>4C, 10H</w:t>
                  </w:r>
                </w:p>
              </w:tc>
            </w:tr>
            <w:tr w:rsidR="007310DC">
              <w:trPr>
                <w:jc w:val="center"/>
              </w:trPr>
              <w:tc>
                <w:tcPr>
                  <w:tcW w:w="2874" w:type="dxa"/>
                  <w:vAlign w:val="center"/>
                </w:tcPr>
                <w:p w:rsidR="007310DC" w:rsidRDefault="007310DC" w:rsidP="00D861C6">
                  <w:pPr>
                    <w:pStyle w:val="Khc"/>
                    <w:spacing w:after="0" w:line="276" w:lineRule="auto"/>
                    <w:jc w:val="center"/>
                    <w:rPr>
                      <w:sz w:val="28"/>
                      <w:szCs w:val="28"/>
                    </w:rPr>
                  </w:pPr>
                  <w:r>
                    <w:rPr>
                      <w:sz w:val="28"/>
                      <w:szCs w:val="28"/>
                    </w:rPr>
                    <w:t>C</w:t>
                  </w:r>
                  <w:r>
                    <w:rPr>
                      <w:sz w:val="28"/>
                      <w:szCs w:val="28"/>
                      <w:vertAlign w:val="subscript"/>
                    </w:rPr>
                    <w:t>12</w:t>
                  </w:r>
                  <w:r>
                    <w:rPr>
                      <w:sz w:val="28"/>
                      <w:szCs w:val="28"/>
                    </w:rPr>
                    <w:t>H</w:t>
                  </w:r>
                  <w:r>
                    <w:rPr>
                      <w:sz w:val="28"/>
                      <w:szCs w:val="28"/>
                      <w:vertAlign w:val="subscript"/>
                    </w:rPr>
                    <w:t>22</w:t>
                  </w:r>
                  <w:r>
                    <w:rPr>
                      <w:sz w:val="28"/>
                      <w:szCs w:val="28"/>
                    </w:rPr>
                    <w:t>O</w:t>
                  </w:r>
                  <w:r>
                    <w:rPr>
                      <w:sz w:val="28"/>
                      <w:szCs w:val="28"/>
                      <w:vertAlign w:val="subscript"/>
                    </w:rPr>
                    <w:t>11</w:t>
                  </w:r>
                </w:p>
              </w:tc>
              <w:tc>
                <w:tcPr>
                  <w:tcW w:w="2498" w:type="dxa"/>
                </w:tcPr>
                <w:p w:rsidR="007310DC" w:rsidRDefault="007310DC" w:rsidP="00D861C6">
                  <w:pPr>
                    <w:pStyle w:val="Khc"/>
                    <w:spacing w:after="0" w:line="276" w:lineRule="auto"/>
                    <w:jc w:val="center"/>
                    <w:rPr>
                      <w:smallCaps/>
                      <w:color w:val="000000"/>
                      <w:sz w:val="28"/>
                      <w:szCs w:val="28"/>
                    </w:rPr>
                  </w:pPr>
                  <w:r>
                    <w:rPr>
                      <w:smallCaps/>
                      <w:color w:val="000000"/>
                      <w:sz w:val="28"/>
                      <w:szCs w:val="28"/>
                    </w:rPr>
                    <w:t>C, H, O</w:t>
                  </w:r>
                </w:p>
              </w:tc>
              <w:tc>
                <w:tcPr>
                  <w:tcW w:w="3827" w:type="dxa"/>
                </w:tcPr>
                <w:p w:rsidR="007310DC" w:rsidRDefault="007310DC" w:rsidP="00D861C6">
                  <w:pPr>
                    <w:pStyle w:val="Khc"/>
                    <w:spacing w:after="0" w:line="276" w:lineRule="auto"/>
                    <w:jc w:val="center"/>
                    <w:rPr>
                      <w:sz w:val="28"/>
                      <w:szCs w:val="28"/>
                      <w:lang w:val="en-US"/>
                    </w:rPr>
                  </w:pPr>
                  <w:r>
                    <w:rPr>
                      <w:smallCaps/>
                      <w:color w:val="000000"/>
                      <w:sz w:val="28"/>
                      <w:szCs w:val="28"/>
                    </w:rPr>
                    <w:t>12C, 22H, 11O</w:t>
                  </w:r>
                </w:p>
              </w:tc>
            </w:tr>
            <w:tr w:rsidR="007310DC">
              <w:trPr>
                <w:jc w:val="center"/>
              </w:trPr>
              <w:tc>
                <w:tcPr>
                  <w:tcW w:w="2874" w:type="dxa"/>
                  <w:vAlign w:val="center"/>
                </w:tcPr>
                <w:p w:rsidR="007310DC" w:rsidRDefault="007310DC" w:rsidP="00D861C6">
                  <w:pPr>
                    <w:pStyle w:val="Khc"/>
                    <w:spacing w:after="0" w:line="276" w:lineRule="auto"/>
                    <w:jc w:val="center"/>
                    <w:rPr>
                      <w:sz w:val="28"/>
                      <w:szCs w:val="28"/>
                    </w:rPr>
                  </w:pPr>
                  <w:r>
                    <w:rPr>
                      <w:sz w:val="28"/>
                      <w:szCs w:val="28"/>
                    </w:rPr>
                    <w:t>CCl</w:t>
                  </w:r>
                  <w:r>
                    <w:rPr>
                      <w:sz w:val="28"/>
                      <w:szCs w:val="28"/>
                      <w:vertAlign w:val="subscript"/>
                    </w:rPr>
                    <w:t>4</w:t>
                  </w:r>
                </w:p>
              </w:tc>
              <w:tc>
                <w:tcPr>
                  <w:tcW w:w="2498" w:type="dxa"/>
                </w:tcPr>
                <w:p w:rsidR="007310DC" w:rsidRDefault="007310DC" w:rsidP="00D861C6">
                  <w:pPr>
                    <w:pStyle w:val="Khc"/>
                    <w:spacing w:after="0" w:line="276" w:lineRule="auto"/>
                    <w:jc w:val="center"/>
                    <w:rPr>
                      <w:smallCaps/>
                      <w:color w:val="000000"/>
                      <w:sz w:val="28"/>
                      <w:szCs w:val="28"/>
                    </w:rPr>
                  </w:pPr>
                  <w:r>
                    <w:rPr>
                      <w:smallCaps/>
                      <w:color w:val="000000"/>
                      <w:sz w:val="28"/>
                      <w:szCs w:val="28"/>
                    </w:rPr>
                    <w:t xml:space="preserve">C,  </w:t>
                  </w:r>
                  <w:r>
                    <w:rPr>
                      <w:sz w:val="28"/>
                      <w:szCs w:val="28"/>
                    </w:rPr>
                    <w:t>Cl</w:t>
                  </w:r>
                </w:p>
              </w:tc>
              <w:tc>
                <w:tcPr>
                  <w:tcW w:w="3827" w:type="dxa"/>
                </w:tcPr>
                <w:p w:rsidR="007310DC" w:rsidRDefault="007310DC" w:rsidP="00D861C6">
                  <w:pPr>
                    <w:pStyle w:val="Khc"/>
                    <w:spacing w:after="0" w:line="276" w:lineRule="auto"/>
                    <w:jc w:val="center"/>
                    <w:rPr>
                      <w:sz w:val="28"/>
                      <w:szCs w:val="28"/>
                      <w:lang w:val="en-US"/>
                    </w:rPr>
                  </w:pPr>
                  <w:r>
                    <w:rPr>
                      <w:smallCaps/>
                      <w:color w:val="000000"/>
                      <w:sz w:val="28"/>
                      <w:szCs w:val="28"/>
                    </w:rPr>
                    <w:t>1C, 4</w:t>
                  </w:r>
                  <w:r>
                    <w:rPr>
                      <w:sz w:val="28"/>
                      <w:szCs w:val="28"/>
                    </w:rPr>
                    <w:t>Cl</w:t>
                  </w:r>
                </w:p>
              </w:tc>
            </w:tr>
            <w:tr w:rsidR="007310DC">
              <w:trPr>
                <w:jc w:val="center"/>
              </w:trPr>
              <w:tc>
                <w:tcPr>
                  <w:tcW w:w="2874" w:type="dxa"/>
                  <w:vAlign w:val="center"/>
                </w:tcPr>
                <w:p w:rsidR="007310DC" w:rsidRDefault="007310DC" w:rsidP="00D861C6">
                  <w:pPr>
                    <w:pStyle w:val="Khc"/>
                    <w:spacing w:after="0" w:line="276" w:lineRule="auto"/>
                    <w:jc w:val="center"/>
                    <w:rPr>
                      <w:sz w:val="28"/>
                      <w:szCs w:val="28"/>
                    </w:rPr>
                  </w:pPr>
                  <w:r>
                    <w:rPr>
                      <w:sz w:val="28"/>
                      <w:szCs w:val="28"/>
                    </w:rPr>
                    <w:t>C</w:t>
                  </w:r>
                  <w:r>
                    <w:rPr>
                      <w:sz w:val="28"/>
                      <w:szCs w:val="28"/>
                      <w:vertAlign w:val="subscript"/>
                    </w:rPr>
                    <w:t>2</w:t>
                  </w:r>
                  <w:r>
                    <w:rPr>
                      <w:sz w:val="28"/>
                      <w:szCs w:val="28"/>
                    </w:rPr>
                    <w:t>H</w:t>
                  </w:r>
                  <w:r>
                    <w:rPr>
                      <w:sz w:val="28"/>
                      <w:szCs w:val="28"/>
                      <w:vertAlign w:val="subscript"/>
                    </w:rPr>
                    <w:t>5</w:t>
                  </w:r>
                  <w:r>
                    <w:rPr>
                      <w:sz w:val="28"/>
                      <w:szCs w:val="28"/>
                    </w:rPr>
                    <w:t>OH</w:t>
                  </w:r>
                </w:p>
              </w:tc>
              <w:tc>
                <w:tcPr>
                  <w:tcW w:w="2498" w:type="dxa"/>
                </w:tcPr>
                <w:p w:rsidR="007310DC" w:rsidRDefault="007310DC" w:rsidP="00D861C6">
                  <w:pPr>
                    <w:pStyle w:val="Khc"/>
                    <w:spacing w:after="0" w:line="276" w:lineRule="auto"/>
                    <w:jc w:val="center"/>
                    <w:rPr>
                      <w:smallCaps/>
                      <w:color w:val="000000"/>
                      <w:sz w:val="28"/>
                      <w:szCs w:val="28"/>
                    </w:rPr>
                  </w:pPr>
                  <w:r>
                    <w:rPr>
                      <w:smallCaps/>
                      <w:color w:val="000000"/>
                      <w:sz w:val="28"/>
                      <w:szCs w:val="28"/>
                    </w:rPr>
                    <w:t>C, H, O</w:t>
                  </w:r>
                </w:p>
              </w:tc>
              <w:tc>
                <w:tcPr>
                  <w:tcW w:w="3827" w:type="dxa"/>
                </w:tcPr>
                <w:p w:rsidR="007310DC" w:rsidRDefault="007310DC" w:rsidP="00D861C6">
                  <w:pPr>
                    <w:pStyle w:val="Khc"/>
                    <w:spacing w:after="0" w:line="276" w:lineRule="auto"/>
                    <w:jc w:val="center"/>
                    <w:rPr>
                      <w:smallCaps/>
                      <w:color w:val="000000"/>
                      <w:sz w:val="28"/>
                      <w:szCs w:val="28"/>
                    </w:rPr>
                  </w:pPr>
                  <w:r>
                    <w:rPr>
                      <w:smallCaps/>
                      <w:color w:val="000000"/>
                      <w:sz w:val="28"/>
                      <w:szCs w:val="28"/>
                    </w:rPr>
                    <w:t>2C, 6H, 1O</w:t>
                  </w:r>
                </w:p>
              </w:tc>
            </w:tr>
          </w:tbl>
          <w:p w:rsidR="007310DC" w:rsidRDefault="007310DC" w:rsidP="00D861C6">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Câu 2: </w:t>
            </w:r>
            <w:r>
              <w:rPr>
                <w:rFonts w:ascii="Times New Roman" w:hAnsi="Times New Roman" w:cs="Times New Roman"/>
                <w:sz w:val="28"/>
                <w:szCs w:val="28"/>
                <w:lang w:val="pt-BR"/>
              </w:rPr>
              <w:t xml:space="preserve">Hãy viết công thức cấu tạo </w:t>
            </w:r>
            <w:r>
              <w:rPr>
                <w:rFonts w:ascii="Times New Roman" w:hAnsi="Times New Roman" w:cs="Times New Roman"/>
                <w:sz w:val="28"/>
                <w:szCs w:val="28"/>
              </w:rPr>
              <w:t xml:space="preserve">đầy đủ và công thức câu tạo thu gọn </w:t>
            </w:r>
            <w:r>
              <w:rPr>
                <w:rFonts w:ascii="Times New Roman" w:hAnsi="Times New Roman" w:cs="Times New Roman"/>
                <w:sz w:val="28"/>
                <w:szCs w:val="28"/>
                <w:lang w:val="pt-BR"/>
              </w:rPr>
              <w:t xml:space="preserve">của các chất có công thức phân tử sau </w:t>
            </w:r>
          </w:p>
          <w:tbl>
            <w:tblPr>
              <w:tblStyle w:val="TableGrid"/>
              <w:tblW w:w="0" w:type="auto"/>
              <w:tblLook w:val="04A0" w:firstRow="1" w:lastRow="0" w:firstColumn="1" w:lastColumn="0" w:noHBand="0" w:noVBand="1"/>
            </w:tblPr>
            <w:tblGrid>
              <w:gridCol w:w="2495"/>
              <w:gridCol w:w="3567"/>
              <w:gridCol w:w="3900"/>
            </w:tblGrid>
            <w:tr w:rsidR="007310DC">
              <w:tc>
                <w:tcPr>
                  <w:tcW w:w="2495"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phân tử</w:t>
                  </w:r>
                </w:p>
              </w:tc>
              <w:tc>
                <w:tcPr>
                  <w:tcW w:w="3567"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đầy đủ</w:t>
                  </w:r>
                </w:p>
              </w:tc>
              <w:tc>
                <w:tcPr>
                  <w:tcW w:w="3900"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thu gọn</w:t>
                  </w:r>
                </w:p>
              </w:tc>
            </w:tr>
            <w:tr w:rsidR="007310DC">
              <w:tc>
                <w:tcPr>
                  <w:tcW w:w="2495" w:type="dxa"/>
                </w:tcPr>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p>
              </w:tc>
              <w:tc>
                <w:tcPr>
                  <w:tcW w:w="3567" w:type="dxa"/>
                </w:tcPr>
                <w:p w:rsidR="007310DC" w:rsidRDefault="007310DC" w:rsidP="00D861C6">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EB21CDB" wp14:editId="7209D466">
                        <wp:extent cx="740410" cy="767715"/>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40410" cy="767715"/>
                                </a:xfrm>
                                <a:prstGeom prst="rect">
                                  <a:avLst/>
                                </a:prstGeom>
                                <a:noFill/>
                                <a:ln>
                                  <a:noFill/>
                                </a:ln>
                              </pic:spPr>
                            </pic:pic>
                          </a:graphicData>
                        </a:graphic>
                      </wp:inline>
                    </w:drawing>
                  </w:r>
                </w:p>
                <w:p w:rsidR="007310DC" w:rsidRDefault="007310DC" w:rsidP="00D861C6">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Methane</w:t>
                  </w:r>
                </w:p>
              </w:tc>
              <w:tc>
                <w:tcPr>
                  <w:tcW w:w="3900" w:type="dxa"/>
                </w:tcPr>
                <w:p w:rsidR="007310DC" w:rsidRDefault="007310DC" w:rsidP="00D861C6">
                  <w:pPr>
                    <w:spacing w:after="0" w:line="276" w:lineRule="auto"/>
                    <w:jc w:val="center"/>
                    <w:rPr>
                      <w:rFonts w:ascii="Times New Roman" w:hAnsi="Times New Roman" w:cs="Times New Roman"/>
                      <w:smallCaps/>
                      <w:color w:val="000000"/>
                      <w:sz w:val="28"/>
                      <w:szCs w:val="28"/>
                    </w:rPr>
                  </w:pPr>
                </w:p>
                <w:p w:rsidR="007310DC" w:rsidRDefault="007310DC" w:rsidP="00D861C6">
                  <w:pPr>
                    <w:spacing w:after="0" w:line="276" w:lineRule="auto"/>
                    <w:jc w:val="center"/>
                    <w:rPr>
                      <w:rFonts w:ascii="Times New Roman" w:hAnsi="Times New Roman" w:cs="Times New Roman"/>
                      <w:smallCaps/>
                      <w:color w:val="00000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4</w:t>
                  </w:r>
                </w:p>
                <w:p w:rsidR="007310DC" w:rsidRDefault="007310DC" w:rsidP="00D861C6">
                  <w:pPr>
                    <w:spacing w:after="0" w:line="276" w:lineRule="auto"/>
                    <w:jc w:val="center"/>
                    <w:rPr>
                      <w:rFonts w:ascii="Times New Roman" w:hAnsi="Times New Roman" w:cs="Times New Roman"/>
                      <w:b/>
                      <w:color w:val="0070C0"/>
                      <w:sz w:val="28"/>
                      <w:szCs w:val="28"/>
                    </w:rPr>
                  </w:pPr>
                </w:p>
              </w:tc>
            </w:tr>
            <w:tr w:rsidR="007310DC">
              <w:tc>
                <w:tcPr>
                  <w:tcW w:w="2495" w:type="dxa"/>
                </w:tcPr>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w:t>
                  </w:r>
                  <w:r>
                    <w:rPr>
                      <w:rFonts w:ascii="Times New Roman" w:hAnsi="Times New Roman" w:cs="Times New Roman"/>
                      <w:bCs/>
                      <w:sz w:val="28"/>
                      <w:szCs w:val="28"/>
                      <w:vertAlign w:val="subscript"/>
                    </w:rPr>
                    <w:t>3</w:t>
                  </w:r>
                  <w:r>
                    <w:rPr>
                      <w:rFonts w:ascii="Times New Roman" w:hAnsi="Times New Roman" w:cs="Times New Roman"/>
                      <w:bCs/>
                      <w:sz w:val="28"/>
                      <w:szCs w:val="28"/>
                    </w:rPr>
                    <w:t>H</w:t>
                  </w:r>
                  <w:r>
                    <w:rPr>
                      <w:rFonts w:ascii="Times New Roman" w:hAnsi="Times New Roman" w:cs="Times New Roman"/>
                      <w:bCs/>
                      <w:sz w:val="28"/>
                      <w:szCs w:val="28"/>
                      <w:vertAlign w:val="subscript"/>
                    </w:rPr>
                    <w:t>8</w:t>
                  </w:r>
                </w:p>
              </w:tc>
              <w:tc>
                <w:tcPr>
                  <w:tcW w:w="3567" w:type="dxa"/>
                </w:tcPr>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noProof/>
                      <w:sz w:val="26"/>
                      <w:szCs w:val="26"/>
                      <w:lang w:val="en-US"/>
                    </w:rPr>
                    <w:drawing>
                      <wp:inline distT="0" distB="0" distL="0" distR="0" wp14:anchorId="7E263AE5" wp14:editId="1BAE6E7C">
                        <wp:extent cx="1299845" cy="748665"/>
                        <wp:effectExtent l="0" t="0" r="8255" b="635"/>
                        <wp:docPr id="1856181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81822"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299845" cy="748665"/>
                                </a:xfrm>
                                <a:prstGeom prst="rect">
                                  <a:avLst/>
                                </a:prstGeom>
                                <a:noFill/>
                                <a:ln>
                                  <a:noFill/>
                                </a:ln>
                              </pic:spPr>
                            </pic:pic>
                          </a:graphicData>
                        </a:graphic>
                      </wp:inline>
                    </w:drawing>
                  </w:r>
                </w:p>
              </w:tc>
              <w:tc>
                <w:tcPr>
                  <w:tcW w:w="3900" w:type="dxa"/>
                </w:tcPr>
                <w:p w:rsidR="007310DC" w:rsidRDefault="007310DC" w:rsidP="00D861C6">
                  <w:pPr>
                    <w:spacing w:after="0" w:line="276" w:lineRule="auto"/>
                    <w:jc w:val="center"/>
                    <w:rPr>
                      <w:rFonts w:ascii="Times New Roman" w:hAnsi="Times New Roman" w:cs="Times New Roman"/>
                      <w:smallCaps/>
                      <w:color w:val="000000"/>
                      <w:sz w:val="28"/>
                      <w:szCs w:val="28"/>
                    </w:rPr>
                  </w:pPr>
                </w:p>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2</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p>
              </w:tc>
            </w:tr>
            <w:tr w:rsidR="007310DC">
              <w:tc>
                <w:tcPr>
                  <w:tcW w:w="2495" w:type="dxa"/>
                </w:tcPr>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lastRenderedPageBreak/>
                    <w:t>CH</w:t>
                  </w:r>
                  <w:r>
                    <w:rPr>
                      <w:rFonts w:ascii="Times New Roman" w:hAnsi="Times New Roman" w:cs="Times New Roman"/>
                      <w:bCs/>
                      <w:sz w:val="28"/>
                      <w:szCs w:val="28"/>
                      <w:vertAlign w:val="subscript"/>
                    </w:rPr>
                    <w:t>4</w:t>
                  </w:r>
                  <w:r>
                    <w:rPr>
                      <w:rFonts w:ascii="Times New Roman" w:hAnsi="Times New Roman" w:cs="Times New Roman"/>
                      <w:bCs/>
                      <w:sz w:val="28"/>
                      <w:szCs w:val="28"/>
                    </w:rPr>
                    <w:t>O</w:t>
                  </w:r>
                </w:p>
              </w:tc>
              <w:tc>
                <w:tcPr>
                  <w:tcW w:w="3567" w:type="dxa"/>
                </w:tcPr>
                <w:p w:rsidR="007310DC" w:rsidRDefault="007310DC" w:rsidP="00D861C6">
                  <w:pPr>
                    <w:spacing w:after="0" w:line="276" w:lineRule="auto"/>
                    <w:jc w:val="center"/>
                    <w:rPr>
                      <w:rFonts w:ascii="Times New Roman" w:hAnsi="Times New Roman" w:cs="Times New Roman"/>
                      <w:b/>
                      <w:color w:val="0070C0"/>
                      <w:sz w:val="28"/>
                      <w:szCs w:val="28"/>
                    </w:rPr>
                  </w:pPr>
                  <w:r>
                    <w:rPr>
                      <w:noProof/>
                      <w:lang w:val="en-US"/>
                    </w:rPr>
                    <w:drawing>
                      <wp:inline distT="0" distB="0" distL="114300" distR="114300" wp14:anchorId="0DD1584D" wp14:editId="33353FDD">
                        <wp:extent cx="842010" cy="686435"/>
                        <wp:effectExtent l="0" t="0" r="8890" b="1206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73"/>
                                <a:stretch>
                                  <a:fillRect/>
                                </a:stretch>
                              </pic:blipFill>
                              <pic:spPr>
                                <a:xfrm>
                                  <a:off x="0" y="0"/>
                                  <a:ext cx="842010" cy="686435"/>
                                </a:xfrm>
                                <a:prstGeom prst="rect">
                                  <a:avLst/>
                                </a:prstGeom>
                                <a:noFill/>
                                <a:ln>
                                  <a:noFill/>
                                </a:ln>
                              </pic:spPr>
                            </pic:pic>
                          </a:graphicData>
                        </a:graphic>
                      </wp:inline>
                    </w:drawing>
                  </w:r>
                </w:p>
              </w:tc>
              <w:tc>
                <w:tcPr>
                  <w:tcW w:w="3900" w:type="dxa"/>
                </w:tcPr>
                <w:p w:rsidR="007310DC" w:rsidRDefault="007310DC" w:rsidP="00D861C6">
                  <w:pPr>
                    <w:spacing w:after="0" w:line="276" w:lineRule="auto"/>
                    <w:jc w:val="center"/>
                    <w:rPr>
                      <w:rFonts w:ascii="Times New Roman" w:hAnsi="Times New Roman" w:cs="Times New Roman"/>
                      <w:smallCaps/>
                      <w:color w:val="000000"/>
                      <w:sz w:val="28"/>
                      <w:szCs w:val="28"/>
                    </w:rPr>
                  </w:pPr>
                </w:p>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-OH</w:t>
                  </w:r>
                </w:p>
              </w:tc>
            </w:tr>
            <w:tr w:rsidR="007310DC">
              <w:tc>
                <w:tcPr>
                  <w:tcW w:w="2495" w:type="dxa"/>
                </w:tcPr>
                <w:p w:rsidR="007310DC" w:rsidRDefault="007310DC" w:rsidP="00D861C6">
                  <w:pPr>
                    <w:spacing w:after="0" w:line="276" w:lineRule="auto"/>
                    <w:jc w:val="center"/>
                    <w:rPr>
                      <w:rFonts w:ascii="Times New Roman" w:hAnsi="Times New Roman" w:cs="Times New Roman"/>
                      <w:bCs/>
                      <w:sz w:val="28"/>
                      <w:szCs w:val="28"/>
                    </w:rPr>
                  </w:pPr>
                  <w:r>
                    <w:rPr>
                      <w:rFonts w:ascii="Times New Roman" w:hAnsi="Times New Roman" w:cs="Times New Roman"/>
                      <w:sz w:val="26"/>
                      <w:szCs w:val="26"/>
                      <w:lang w:val="pt-BR"/>
                    </w:rPr>
                    <w:t>C</w:t>
                  </w:r>
                  <w:r>
                    <w:rPr>
                      <w:rFonts w:ascii="Times New Roman" w:hAnsi="Times New Roman" w:cs="Times New Roman"/>
                      <w:sz w:val="26"/>
                      <w:szCs w:val="26"/>
                      <w:vertAlign w:val="subscript"/>
                    </w:rPr>
                    <w:t>2</w:t>
                  </w:r>
                  <w:r>
                    <w:rPr>
                      <w:rFonts w:ascii="Times New Roman" w:hAnsi="Times New Roman" w:cs="Times New Roman"/>
                      <w:sz w:val="26"/>
                      <w:szCs w:val="26"/>
                      <w:lang w:val="pt-BR"/>
                    </w:rPr>
                    <w:t>H</w:t>
                  </w:r>
                  <w:r>
                    <w:rPr>
                      <w:rFonts w:ascii="Times New Roman" w:hAnsi="Times New Roman" w:cs="Times New Roman"/>
                      <w:sz w:val="26"/>
                      <w:szCs w:val="26"/>
                      <w:vertAlign w:val="subscript"/>
                    </w:rPr>
                    <w:t>5</w:t>
                  </w:r>
                  <w:r>
                    <w:rPr>
                      <w:rFonts w:ascii="Times New Roman" w:hAnsi="Times New Roman" w:cs="Times New Roman"/>
                      <w:sz w:val="26"/>
                      <w:szCs w:val="26"/>
                    </w:rPr>
                    <w:t>Cl</w:t>
                  </w:r>
                </w:p>
              </w:tc>
              <w:tc>
                <w:tcPr>
                  <w:tcW w:w="3567" w:type="dxa"/>
                </w:tcPr>
                <w:p w:rsidR="007310DC" w:rsidRDefault="007310DC" w:rsidP="00D861C6">
                  <w:pPr>
                    <w:spacing w:after="0" w:line="276" w:lineRule="auto"/>
                    <w:jc w:val="center"/>
                    <w:rPr>
                      <w:rFonts w:ascii="Times New Roman" w:hAnsi="Times New Roman" w:cs="Times New Roman"/>
                      <w:b/>
                      <w:color w:val="0070C0"/>
                      <w:sz w:val="28"/>
                      <w:szCs w:val="28"/>
                    </w:rPr>
                  </w:pPr>
                  <w:r>
                    <w:rPr>
                      <w:noProof/>
                      <w:lang w:val="en-US"/>
                    </w:rPr>
                    <w:drawing>
                      <wp:inline distT="0" distB="0" distL="114300" distR="114300" wp14:anchorId="1CDFDC7A" wp14:editId="5319E9F8">
                        <wp:extent cx="922655" cy="717550"/>
                        <wp:effectExtent l="0" t="0" r="4445" b="635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pic:cNvPicPr>
                              </pic:nvPicPr>
                              <pic:blipFill>
                                <a:blip r:embed="rId74">
                                  <a:lum bright="12000"/>
                                </a:blip>
                                <a:stretch>
                                  <a:fillRect/>
                                </a:stretch>
                              </pic:blipFill>
                              <pic:spPr>
                                <a:xfrm>
                                  <a:off x="0" y="0"/>
                                  <a:ext cx="922655" cy="717550"/>
                                </a:xfrm>
                                <a:prstGeom prst="rect">
                                  <a:avLst/>
                                </a:prstGeom>
                                <a:noFill/>
                                <a:ln>
                                  <a:noFill/>
                                </a:ln>
                              </pic:spPr>
                            </pic:pic>
                          </a:graphicData>
                        </a:graphic>
                      </wp:inline>
                    </w:drawing>
                  </w:r>
                </w:p>
              </w:tc>
              <w:tc>
                <w:tcPr>
                  <w:tcW w:w="3900" w:type="dxa"/>
                </w:tcPr>
                <w:p w:rsidR="007310DC" w:rsidRDefault="007310DC" w:rsidP="00D861C6">
                  <w:pPr>
                    <w:spacing w:after="0" w:line="276" w:lineRule="auto"/>
                    <w:jc w:val="center"/>
                    <w:rPr>
                      <w:rFonts w:ascii="Times New Roman" w:hAnsi="Times New Roman" w:cs="Times New Roman"/>
                      <w:smallCaps/>
                      <w:color w:val="000000"/>
                      <w:sz w:val="28"/>
                      <w:szCs w:val="28"/>
                    </w:rPr>
                  </w:pPr>
                </w:p>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2</w:t>
                  </w:r>
                  <w:r>
                    <w:rPr>
                      <w:rFonts w:ascii="Times New Roman" w:hAnsi="Times New Roman" w:cs="Times New Roman"/>
                      <w:smallCaps/>
                      <w:color w:val="000000"/>
                      <w:sz w:val="28"/>
                      <w:szCs w:val="28"/>
                    </w:rPr>
                    <w:t>-</w:t>
                  </w:r>
                  <w:r>
                    <w:rPr>
                      <w:rFonts w:ascii="Times New Roman" w:hAnsi="Times New Roman" w:cs="Times New Roman"/>
                      <w:sz w:val="26"/>
                      <w:szCs w:val="26"/>
                    </w:rPr>
                    <w:t>Cl</w:t>
                  </w:r>
                </w:p>
              </w:tc>
            </w:tr>
          </w:tbl>
          <w:p w:rsidR="007310DC" w:rsidRDefault="007310DC" w:rsidP="00D861C6">
            <w:pPr>
              <w:pStyle w:val="ListParagraph"/>
              <w:spacing w:after="0" w:line="276" w:lineRule="auto"/>
              <w:ind w:left="0"/>
              <w:rPr>
                <w:rFonts w:ascii="Times New Roman" w:hAnsi="Times New Roman"/>
                <w:sz w:val="28"/>
                <w:szCs w:val="28"/>
              </w:rPr>
            </w:pPr>
            <w:r>
              <w:rPr>
                <w:rFonts w:ascii="Times New Roman" w:hAnsi="Times New Roman"/>
                <w:sz w:val="28"/>
                <w:szCs w:val="28"/>
              </w:rPr>
              <w:t>* Nhiêm vụ 2:</w:t>
            </w:r>
          </w:p>
          <w:p w:rsidR="007310DC" w:rsidRDefault="007310DC" w:rsidP="00D861C6">
            <w:pPr>
              <w:spacing w:after="0" w:line="276" w:lineRule="auto"/>
              <w:ind w:firstLineChars="100" w:firstLine="280"/>
              <w:rPr>
                <w:rFonts w:ascii="Times New Roman" w:hAnsi="Times New Roman"/>
                <w:sz w:val="28"/>
                <w:szCs w:val="28"/>
              </w:rPr>
            </w:pPr>
            <w:r>
              <w:rPr>
                <w:rFonts w:ascii="Times New Roman" w:hAnsi="Times New Roman"/>
                <w:sz w:val="28"/>
                <w:szCs w:val="28"/>
              </w:rPr>
              <w:t>- Công thức phân tử: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6</w:t>
            </w:r>
            <w:r>
              <w:rPr>
                <w:rFonts w:ascii="Times New Roman" w:hAnsi="Times New Roman"/>
                <w:sz w:val="28"/>
                <w:szCs w:val="28"/>
              </w:rPr>
              <w:t>O</w:t>
            </w:r>
          </w:p>
          <w:p w:rsidR="007310DC" w:rsidRDefault="007310DC" w:rsidP="00D861C6">
            <w:pPr>
              <w:spacing w:after="0" w:line="276" w:lineRule="auto"/>
              <w:ind w:firstLineChars="100" w:firstLine="280"/>
              <w:rPr>
                <w:rFonts w:ascii="Times New Roman" w:hAnsi="Times New Roman"/>
                <w:sz w:val="28"/>
                <w:szCs w:val="28"/>
                <w:vertAlign w:val="subscript"/>
              </w:rPr>
            </w:pPr>
            <w:r>
              <w:rPr>
                <w:rFonts w:ascii="Times New Roman" w:hAnsi="Times New Roman"/>
                <w:sz w:val="28"/>
                <w:szCs w:val="28"/>
              </w:rPr>
              <w:t>- Công thức cấu tạo thu gọn: CH</w:t>
            </w:r>
            <w:r>
              <w:rPr>
                <w:rFonts w:ascii="Times New Roman" w:hAnsi="Times New Roman"/>
                <w:sz w:val="28"/>
                <w:szCs w:val="28"/>
                <w:vertAlign w:val="subscript"/>
              </w:rPr>
              <w:t>3</w:t>
            </w:r>
            <w:r>
              <w:rPr>
                <w:rFonts w:ascii="Times New Roman" w:hAnsi="Times New Roman"/>
                <w:sz w:val="28"/>
                <w:szCs w:val="28"/>
              </w:rPr>
              <w:t>-CO-CH</w:t>
            </w:r>
            <w:r>
              <w:rPr>
                <w:rFonts w:ascii="Times New Roman" w:hAnsi="Times New Roman"/>
                <w:sz w:val="28"/>
                <w:szCs w:val="28"/>
                <w:vertAlign w:val="subscript"/>
              </w:rPr>
              <w:t xml:space="preserve">3 </w:t>
            </w:r>
          </w:p>
          <w:p w:rsidR="007310DC" w:rsidRDefault="007310DC" w:rsidP="00D861C6">
            <w:pPr>
              <w:spacing w:after="0" w:line="276" w:lineRule="auto"/>
              <w:ind w:firstLineChars="100" w:firstLine="2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Nhiệm vụ 3: </w:t>
            </w:r>
          </w:p>
          <w:p w:rsidR="007310DC" w:rsidRDefault="007310DC" w:rsidP="00D861C6">
            <w:pPr>
              <w:numPr>
                <w:ilvl w:val="0"/>
                <w:numId w:val="46"/>
              </w:numPr>
              <w:spacing w:after="0" w:line="233" w:lineRule="auto"/>
              <w:ind w:right="55"/>
              <w:jc w:val="both"/>
              <w:rPr>
                <w:rFonts w:ascii="Times New Roman" w:hAnsi="Times New Roman" w:cs="Times New Roman"/>
                <w:sz w:val="28"/>
                <w:szCs w:val="28"/>
              </w:rPr>
            </w:pPr>
            <w:r>
              <w:rPr>
                <w:rFonts w:ascii="Times New Roman" w:hAnsi="Times New Roman" w:cs="Times New Roman"/>
                <w:sz w:val="28"/>
                <w:szCs w:val="28"/>
              </w:rPr>
              <w:t xml:space="preserve">Có thể lắp được 2 mô hình </w:t>
            </w:r>
          </w:p>
          <w:p w:rsidR="007310DC" w:rsidRDefault="007310DC" w:rsidP="00D861C6">
            <w:pPr>
              <w:spacing w:after="0" w:line="276" w:lineRule="auto"/>
            </w:pPr>
            <w:r>
              <w:rPr>
                <w:noProof/>
                <w:lang w:val="en-US"/>
              </w:rPr>
              <w:drawing>
                <wp:inline distT="0" distB="0" distL="114300" distR="114300" wp14:anchorId="2431AB08" wp14:editId="207B26E1">
                  <wp:extent cx="1134745" cy="1081405"/>
                  <wp:effectExtent l="0" t="0" r="8255" b="10795"/>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pic:cNvPicPr>
                            <a:picLocks noChangeAspect="1"/>
                          </pic:cNvPicPr>
                        </pic:nvPicPr>
                        <pic:blipFill>
                          <a:blip r:embed="rId75"/>
                          <a:stretch>
                            <a:fillRect/>
                          </a:stretch>
                        </pic:blipFill>
                        <pic:spPr>
                          <a:xfrm>
                            <a:off x="0" y="0"/>
                            <a:ext cx="1134745" cy="1081405"/>
                          </a:xfrm>
                          <a:prstGeom prst="rect">
                            <a:avLst/>
                          </a:prstGeom>
                          <a:noFill/>
                          <a:ln>
                            <a:noFill/>
                          </a:ln>
                        </pic:spPr>
                      </pic:pic>
                    </a:graphicData>
                  </a:graphic>
                </wp:inline>
              </w:drawing>
            </w:r>
            <w:r>
              <w:rPr>
                <w:rFonts w:ascii="Times New Roman" w:hAnsi="Times New Roman" w:cs="Times New Roman"/>
                <w:sz w:val="26"/>
                <w:szCs w:val="26"/>
              </w:rPr>
              <w:t xml:space="preserve">  </w:t>
            </w:r>
            <w:r>
              <w:rPr>
                <w:noProof/>
                <w:lang w:val="en-US"/>
              </w:rPr>
              <w:drawing>
                <wp:inline distT="0" distB="0" distL="114300" distR="114300" wp14:anchorId="2F8F3877" wp14:editId="247605F3">
                  <wp:extent cx="721360" cy="696595"/>
                  <wp:effectExtent l="0" t="0" r="2540" b="1905"/>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pic:cNvPicPr>
                            <a:picLocks noChangeAspect="1"/>
                          </pic:cNvPicPr>
                        </pic:nvPicPr>
                        <pic:blipFill>
                          <a:blip r:embed="rId76">
                            <a:lum contrast="12000"/>
                          </a:blip>
                          <a:stretch>
                            <a:fillRect/>
                          </a:stretch>
                        </pic:blipFill>
                        <pic:spPr>
                          <a:xfrm>
                            <a:off x="0" y="0"/>
                            <a:ext cx="721360" cy="696595"/>
                          </a:xfrm>
                          <a:prstGeom prst="rect">
                            <a:avLst/>
                          </a:prstGeom>
                          <a:noFill/>
                          <a:ln>
                            <a:noFill/>
                          </a:ln>
                        </pic:spPr>
                      </pic:pic>
                    </a:graphicData>
                  </a:graphic>
                </wp:inline>
              </w:drawing>
            </w:r>
            <w:r>
              <w:rPr>
                <w:rFonts w:ascii="Times New Roman" w:hAnsi="Times New Roman" w:cs="Times New Roman"/>
                <w:sz w:val="26"/>
                <w:szCs w:val="26"/>
              </w:rPr>
              <w:t xml:space="preserve">          </w:t>
            </w:r>
            <w:r>
              <w:rPr>
                <w:noProof/>
                <w:lang w:val="en-US"/>
              </w:rPr>
              <w:drawing>
                <wp:inline distT="0" distB="0" distL="114300" distR="114300" wp14:anchorId="5ECEF126" wp14:editId="44062FA6">
                  <wp:extent cx="1381760" cy="1158240"/>
                  <wp:effectExtent l="0" t="0" r="2540" b="1016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pic:cNvPicPr>
                        </pic:nvPicPr>
                        <pic:blipFill>
                          <a:blip r:embed="rId77">
                            <a:lum bright="-18000" contrast="36000"/>
                          </a:blip>
                          <a:stretch>
                            <a:fillRect/>
                          </a:stretch>
                        </pic:blipFill>
                        <pic:spPr>
                          <a:xfrm>
                            <a:off x="0" y="0"/>
                            <a:ext cx="1381760" cy="1158240"/>
                          </a:xfrm>
                          <a:prstGeom prst="rect">
                            <a:avLst/>
                          </a:prstGeom>
                        </pic:spPr>
                      </pic:pic>
                    </a:graphicData>
                  </a:graphic>
                </wp:inline>
              </w:drawing>
            </w:r>
            <w:r>
              <w:t xml:space="preserve"> </w:t>
            </w:r>
            <w:r>
              <w:rPr>
                <w:noProof/>
                <w:lang w:val="en-US"/>
              </w:rPr>
              <w:drawing>
                <wp:inline distT="0" distB="0" distL="114300" distR="114300" wp14:anchorId="3C5EBBE9" wp14:editId="195BB3DC">
                  <wp:extent cx="1041400" cy="866140"/>
                  <wp:effectExtent l="0" t="0" r="0" b="1016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5"/>
                          <pic:cNvPicPr>
                            <a:picLocks noChangeAspect="1"/>
                          </pic:cNvPicPr>
                        </pic:nvPicPr>
                        <pic:blipFill>
                          <a:blip r:embed="rId78">
                            <a:lum bright="-6000" contrast="30000"/>
                          </a:blip>
                          <a:stretch>
                            <a:fillRect/>
                          </a:stretch>
                        </pic:blipFill>
                        <pic:spPr>
                          <a:xfrm>
                            <a:off x="0" y="0"/>
                            <a:ext cx="1041400" cy="866140"/>
                          </a:xfrm>
                          <a:prstGeom prst="rect">
                            <a:avLst/>
                          </a:prstGeom>
                          <a:noFill/>
                          <a:ln>
                            <a:noFill/>
                          </a:ln>
                        </pic:spPr>
                      </pic:pic>
                    </a:graphicData>
                  </a:graphic>
                </wp:inline>
              </w:drawing>
            </w:r>
          </w:p>
          <w:p w:rsidR="007310DC" w:rsidRDefault="007310DC" w:rsidP="00D861C6">
            <w:pPr>
              <w:spacing w:after="0" w:line="233" w:lineRule="auto"/>
              <w:ind w:left="220" w:right="55"/>
              <w:jc w:val="both"/>
              <w:rPr>
                <w:rFonts w:ascii="Times New Roman" w:hAnsi="Times New Roman" w:cs="Times New Roman"/>
                <w:sz w:val="28"/>
                <w:szCs w:val="28"/>
              </w:rPr>
            </w:pPr>
            <w:r>
              <w:rPr>
                <w:rFonts w:ascii="Times New Roman" w:hAnsi="Times New Roman" w:cs="Times New Roman"/>
                <w:sz w:val="28"/>
                <w:szCs w:val="28"/>
              </w:rPr>
              <w:t>Lắp mô hình phân tử hợp chất hữu cơ có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rsidR="007310DC" w:rsidRDefault="007310DC" w:rsidP="00D861C6">
            <w:pPr>
              <w:spacing w:after="0" w:line="233" w:lineRule="auto"/>
              <w:ind w:left="220" w:right="55"/>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6E0FCD12" wp14:editId="6F3B16AF">
                  <wp:extent cx="2484120" cy="720725"/>
                  <wp:effectExtent l="0" t="0" r="5080" b="3175"/>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pic:cNvPicPr>
                            <a:picLocks noChangeAspect="1"/>
                          </pic:cNvPicPr>
                        </pic:nvPicPr>
                        <pic:blipFill>
                          <a:blip r:embed="rId79"/>
                          <a:stretch>
                            <a:fillRect/>
                          </a:stretch>
                        </pic:blipFill>
                        <pic:spPr>
                          <a:xfrm>
                            <a:off x="0" y="0"/>
                            <a:ext cx="2484120" cy="720725"/>
                          </a:xfrm>
                          <a:prstGeom prst="rect">
                            <a:avLst/>
                          </a:prstGeom>
                        </pic:spPr>
                      </pic:pic>
                    </a:graphicData>
                  </a:graphic>
                </wp:inline>
              </w:drawing>
            </w:r>
          </w:p>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48E22E2F" wp14:editId="2812AF98">
                  <wp:extent cx="3210560" cy="843280"/>
                  <wp:effectExtent l="0" t="0" r="2540" b="762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pic:cNvPicPr>
                        </pic:nvPicPr>
                        <pic:blipFill>
                          <a:blip r:embed="rId80"/>
                          <a:stretch>
                            <a:fillRect/>
                          </a:stretch>
                        </pic:blipFill>
                        <pic:spPr>
                          <a:xfrm>
                            <a:off x="0" y="0"/>
                            <a:ext cx="3210560" cy="843280"/>
                          </a:xfrm>
                          <a:prstGeom prst="rect">
                            <a:avLst/>
                          </a:prstGeom>
                        </pic:spPr>
                      </pic:pic>
                    </a:graphicData>
                  </a:graphic>
                </wp:inline>
              </w:drawing>
            </w:r>
          </w:p>
          <w:p w:rsidR="007310DC" w:rsidRDefault="007310DC" w:rsidP="00D861C6">
            <w:pPr>
              <w:numPr>
                <w:ilvl w:val="0"/>
                <w:numId w:val="46"/>
              </w:numPr>
              <w:spacing w:after="0" w:line="233" w:lineRule="auto"/>
              <w:ind w:right="55"/>
              <w:rPr>
                <w:rFonts w:ascii="Times New Roman" w:hAnsi="Times New Roman" w:cs="Times New Roman"/>
                <w:sz w:val="28"/>
                <w:szCs w:val="28"/>
              </w:rPr>
            </w:pPr>
            <w:r>
              <w:rPr>
                <w:rFonts w:ascii="Times New Roman" w:hAnsi="Times New Roman" w:cs="Times New Roman"/>
                <w:sz w:val="28"/>
                <w:szCs w:val="28"/>
              </w:rPr>
              <w:t xml:space="preserve">Trong phân tử hợp chất hữu cơ, carbon luôn có hoá trị IV, hydrogen có hoá trị I, oxygen có hoá trị II. </w:t>
            </w:r>
          </w:p>
          <w:p w:rsidR="007310DC" w:rsidRDefault="007310DC" w:rsidP="00D861C6">
            <w:pPr>
              <w:numPr>
                <w:ilvl w:val="0"/>
                <w:numId w:val="46"/>
              </w:numPr>
              <w:spacing w:after="0" w:line="233" w:lineRule="auto"/>
              <w:ind w:right="55"/>
              <w:rPr>
                <w:rFonts w:ascii="Times New Roman" w:hAnsi="Times New Roman" w:cs="Times New Roman"/>
                <w:sz w:val="28"/>
                <w:szCs w:val="28"/>
              </w:rPr>
            </w:pPr>
            <w:r>
              <w:rPr>
                <w:rFonts w:ascii="Times New Roman" w:hAnsi="Times New Roman" w:cs="Times New Roman"/>
                <w:sz w:val="28"/>
                <w:szCs w:val="28"/>
              </w:rPr>
              <w:t>Các nguyên tử carbon có thể liên kết trực tiếp với nhau để tạo thành các dạng mạch carbon khác nhau: mạch hở không phân nhánh, mạch hở phân nhánh, mạch vòng.</w:t>
            </w:r>
          </w:p>
          <w:p w:rsidR="007310DC" w:rsidRDefault="007310DC" w:rsidP="00D861C6">
            <w:pPr>
              <w:spacing w:after="0" w:line="233" w:lineRule="auto"/>
              <w:ind w:left="220" w:right="55"/>
              <w:jc w:val="both"/>
              <w:rPr>
                <w:rFonts w:ascii="Times New Roman" w:hAnsi="Times New Roman" w:cs="Times New Roman"/>
                <w:color w:val="000000" w:themeColor="text1"/>
                <w:sz w:val="28"/>
                <w:szCs w:val="28"/>
              </w:rPr>
            </w:pPr>
            <w:r>
              <w:rPr>
                <w:noProof/>
                <w:lang w:val="en-US"/>
              </w:rPr>
              <w:drawing>
                <wp:inline distT="0" distB="0" distL="114300" distR="114300" wp14:anchorId="6FE730FC" wp14:editId="134F1A6D">
                  <wp:extent cx="5422900" cy="1555115"/>
                  <wp:effectExtent l="0" t="0" r="0" b="6985"/>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0"/>
                          <pic:cNvPicPr>
                            <a:picLocks noChangeAspect="1"/>
                          </pic:cNvPicPr>
                        </pic:nvPicPr>
                        <pic:blipFill>
                          <a:blip r:embed="rId81">
                            <a:lum bright="-6000" contrast="24000"/>
                          </a:blip>
                          <a:stretch>
                            <a:fillRect/>
                          </a:stretch>
                        </pic:blipFill>
                        <pic:spPr>
                          <a:xfrm>
                            <a:off x="0" y="0"/>
                            <a:ext cx="5422900" cy="1555115"/>
                          </a:xfrm>
                          <a:prstGeom prst="rect">
                            <a:avLst/>
                          </a:prstGeom>
                          <a:noFill/>
                          <a:ln>
                            <a:noFill/>
                          </a:ln>
                        </pic:spPr>
                      </pic:pic>
                    </a:graphicData>
                  </a:graphic>
                </wp:inline>
              </w:drawing>
            </w: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310DC" w:rsidRDefault="007310DC" w:rsidP="00D861C6">
            <w:pPr>
              <w:spacing w:after="0" w:line="233" w:lineRule="auto"/>
              <w:ind w:right="28"/>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GV sử dụng bài tập mà HS vừa làm để giới thiệu:  </w:t>
            </w:r>
            <w:r>
              <w:rPr>
                <w:rFonts w:ascii="Times New Roman" w:hAnsi="Times New Roman"/>
                <w:sz w:val="28"/>
                <w:szCs w:val="28"/>
              </w:rPr>
              <w:t>Đường tinh luyện chứa saccharose (C</w:t>
            </w:r>
            <w:r>
              <w:rPr>
                <w:rFonts w:ascii="Times New Roman" w:hAnsi="Times New Roman"/>
                <w:sz w:val="28"/>
                <w:szCs w:val="28"/>
                <w:vertAlign w:val="subscript"/>
              </w:rPr>
              <w:t>12</w:t>
            </w:r>
            <w:r>
              <w:rPr>
                <w:rFonts w:ascii="Times New Roman" w:hAnsi="Times New Roman"/>
                <w:sz w:val="28"/>
                <w:szCs w:val="28"/>
              </w:rPr>
              <w:t>H</w:t>
            </w:r>
            <w:r>
              <w:rPr>
                <w:rFonts w:ascii="Times New Roman" w:hAnsi="Times New Roman"/>
                <w:sz w:val="28"/>
                <w:szCs w:val="28"/>
                <w:vertAlign w:val="subscript"/>
              </w:rPr>
              <w:t>22</w:t>
            </w:r>
            <w:r>
              <w:rPr>
                <w:rFonts w:ascii="Times New Roman" w:hAnsi="Times New Roman"/>
                <w:sz w:val="28"/>
                <w:szCs w:val="28"/>
              </w:rPr>
              <w:t>O</w:t>
            </w:r>
            <w:r>
              <w:rPr>
                <w:rFonts w:ascii="Times New Roman" w:hAnsi="Times New Roman"/>
                <w:sz w:val="28"/>
                <w:szCs w:val="28"/>
                <w:vertAlign w:val="subscript"/>
              </w:rPr>
              <w:t>11</w:t>
            </w:r>
            <w:r>
              <w:rPr>
                <w:rFonts w:ascii="Times New Roman" w:hAnsi="Times New Roman"/>
                <w:sz w:val="28"/>
                <w:szCs w:val="28"/>
              </w:rPr>
              <w:t>), Dung dịch hữu cơ CCl</w:t>
            </w:r>
            <w:r>
              <w:rPr>
                <w:rFonts w:ascii="Times New Roman" w:hAnsi="Times New Roman"/>
                <w:sz w:val="28"/>
                <w:szCs w:val="28"/>
                <w:vertAlign w:val="subscript"/>
              </w:rPr>
              <w:t>4</w:t>
            </w:r>
            <w:r>
              <w:rPr>
                <w:rFonts w:ascii="Times New Roman" w:hAnsi="Times New Roman"/>
                <w:sz w:val="28"/>
                <w:szCs w:val="28"/>
              </w:rPr>
              <w:t>, Dung dịch rửa tay sát khuẩn chứa ethylic alcohol (C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5</w:t>
            </w:r>
            <w:r>
              <w:rPr>
                <w:rFonts w:ascii="Times New Roman" w:hAnsi="Times New Roman"/>
                <w:sz w:val="28"/>
                <w:szCs w:val="28"/>
              </w:rPr>
              <w:t>OH), Thành phần chủ yếu của Gas là propane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 và butane (C</w:t>
            </w:r>
            <w:r>
              <w:rPr>
                <w:rFonts w:ascii="Times New Roman" w:hAnsi="Times New Roman"/>
                <w:sz w:val="28"/>
                <w:szCs w:val="28"/>
                <w:vertAlign w:val="subscript"/>
              </w:rPr>
              <w:t>4</w:t>
            </w:r>
            <w:r>
              <w:rPr>
                <w:rFonts w:ascii="Times New Roman" w:hAnsi="Times New Roman"/>
                <w:sz w:val="28"/>
                <w:szCs w:val="28"/>
              </w:rPr>
              <w:t>H</w:t>
            </w:r>
            <w:r>
              <w:rPr>
                <w:rFonts w:ascii="Times New Roman" w:hAnsi="Times New Roman"/>
                <w:sz w:val="28"/>
                <w:szCs w:val="28"/>
                <w:vertAlign w:val="subscript"/>
              </w:rPr>
              <w:t>10</w:t>
            </w:r>
            <w:r>
              <w:rPr>
                <w:rFonts w:ascii="Times New Roman" w:hAnsi="Times New Roman"/>
                <w:sz w:val="28"/>
                <w:szCs w:val="28"/>
              </w:rPr>
              <w:t>).</w:t>
            </w:r>
          </w:p>
          <w:p w:rsidR="007310DC" w:rsidRDefault="007310DC" w:rsidP="00D861C6">
            <w:pPr>
              <w:spacing w:after="0" w:line="257" w:lineRule="auto"/>
              <w:ind w:right="54"/>
              <w:rPr>
                <w:rFonts w:ascii="Times New Roman" w:hAnsi="Times New Roman" w:cs="Times New Roman"/>
                <w:sz w:val="28"/>
                <w:szCs w:val="28"/>
              </w:rPr>
            </w:pPr>
            <w:r>
              <w:rPr>
                <w:rFonts w:ascii="Times New Roman" w:hAnsi="Times New Roman" w:cs="Times New Roman"/>
                <w:color w:val="000000" w:themeColor="text1"/>
                <w:sz w:val="28"/>
                <w:szCs w:val="28"/>
              </w:rPr>
              <w:t xml:space="preserve">* Nhiệm vụ 1: </w:t>
            </w:r>
            <w:r>
              <w:rPr>
                <w:rFonts w:ascii="Times New Roman" w:hAnsi="Times New Roman" w:cs="Times New Roman"/>
                <w:sz w:val="28"/>
                <w:szCs w:val="28"/>
              </w:rPr>
              <w:t xml:space="preserve">GV yêu cầu cá nhân HS hoàn thành bài tập: </w:t>
            </w:r>
          </w:p>
          <w:p w:rsidR="007310DC" w:rsidRDefault="007310DC" w:rsidP="00D861C6">
            <w:pPr>
              <w:spacing w:after="0"/>
              <w:rPr>
                <w:rFonts w:ascii="Times New Roman" w:hAnsi="Times New Roman" w:cs="Times New Roman"/>
                <w:sz w:val="28"/>
                <w:szCs w:val="28"/>
              </w:rPr>
            </w:pPr>
            <w:r>
              <w:rPr>
                <w:rFonts w:ascii="Times New Roman" w:hAnsi="Times New Roman" w:cs="Times New Roman"/>
                <w:b/>
                <w:color w:val="0070C0"/>
                <w:sz w:val="28"/>
                <w:szCs w:val="28"/>
              </w:rPr>
              <w:t xml:space="preserve">Câu 1: </w:t>
            </w:r>
            <w:r>
              <w:rPr>
                <w:rFonts w:ascii="Times New Roman" w:hAnsi="Times New Roman" w:cs="Times New Roman"/>
                <w:sz w:val="28"/>
                <w:szCs w:val="28"/>
              </w:rPr>
              <w:t>Hoàn thành thông tin trong bảng sau:</w:t>
            </w:r>
          </w:p>
          <w:tbl>
            <w:tblPr>
              <w:tblStyle w:val="TableGrid"/>
              <w:tblW w:w="7223" w:type="dxa"/>
              <w:jc w:val="center"/>
              <w:tblLook w:val="04A0" w:firstRow="1" w:lastRow="0" w:firstColumn="1" w:lastColumn="0" w:noHBand="0" w:noVBand="1"/>
            </w:tblPr>
            <w:tblGrid>
              <w:gridCol w:w="1641"/>
              <w:gridCol w:w="1755"/>
              <w:gridCol w:w="3827"/>
            </w:tblGrid>
            <w:tr w:rsidR="007310DC">
              <w:trPr>
                <w:trHeight w:val="1085"/>
                <w:jc w:val="center"/>
              </w:trPr>
              <w:tc>
                <w:tcPr>
                  <w:tcW w:w="1641" w:type="dxa"/>
                  <w:shd w:val="clear" w:color="auto" w:fill="FDEADA" w:themeFill="accent6" w:themeFillTint="32"/>
                  <w:vAlign w:val="center"/>
                </w:tcPr>
                <w:p w:rsidR="007310DC" w:rsidRDefault="007310DC" w:rsidP="00D861C6">
                  <w:pPr>
                    <w:pStyle w:val="Khc"/>
                    <w:spacing w:after="0" w:line="240" w:lineRule="auto"/>
                    <w:jc w:val="center"/>
                    <w:rPr>
                      <w:b/>
                      <w:bCs/>
                      <w:sz w:val="28"/>
                      <w:szCs w:val="28"/>
                      <w:lang w:val="en-US"/>
                    </w:rPr>
                  </w:pPr>
                  <w:r>
                    <w:rPr>
                      <w:b/>
                      <w:bCs/>
                      <w:color w:val="000000"/>
                      <w:sz w:val="28"/>
                      <w:szCs w:val="28"/>
                    </w:rPr>
                    <w:t>Công thức phân tử</w:t>
                  </w:r>
                </w:p>
              </w:tc>
              <w:tc>
                <w:tcPr>
                  <w:tcW w:w="1755" w:type="dxa"/>
                  <w:shd w:val="clear" w:color="auto" w:fill="FDEADA" w:themeFill="accent6" w:themeFillTint="32"/>
                  <w:vAlign w:val="center"/>
                </w:tcPr>
                <w:p w:rsidR="007310DC" w:rsidRDefault="007310DC" w:rsidP="00D861C6">
                  <w:pPr>
                    <w:pStyle w:val="Khc"/>
                    <w:spacing w:after="0" w:line="240" w:lineRule="auto"/>
                    <w:jc w:val="center"/>
                    <w:rPr>
                      <w:b/>
                      <w:bCs/>
                      <w:color w:val="000000"/>
                      <w:sz w:val="28"/>
                      <w:szCs w:val="28"/>
                    </w:rPr>
                  </w:pPr>
                  <w:r>
                    <w:rPr>
                      <w:b/>
                      <w:bCs/>
                      <w:sz w:val="28"/>
                      <w:szCs w:val="28"/>
                    </w:rPr>
                    <w:t>Thành phần nguyên tố</w:t>
                  </w:r>
                </w:p>
              </w:tc>
              <w:tc>
                <w:tcPr>
                  <w:tcW w:w="3827" w:type="dxa"/>
                  <w:shd w:val="clear" w:color="auto" w:fill="FDEADA" w:themeFill="accent6" w:themeFillTint="32"/>
                  <w:vAlign w:val="center"/>
                </w:tcPr>
                <w:p w:rsidR="007310DC" w:rsidRDefault="007310DC" w:rsidP="00D861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Số lượng nguyên tử của </w:t>
                  </w:r>
                </w:p>
                <w:p w:rsidR="007310DC" w:rsidRDefault="007310DC" w:rsidP="00D861C6">
                  <w:pPr>
                    <w:pStyle w:val="Khc"/>
                    <w:spacing w:after="0" w:line="240" w:lineRule="auto"/>
                    <w:jc w:val="center"/>
                    <w:rPr>
                      <w:b/>
                      <w:bCs/>
                      <w:sz w:val="28"/>
                      <w:szCs w:val="28"/>
                      <w:lang w:val="en-US"/>
                    </w:rPr>
                  </w:pPr>
                  <w:r>
                    <w:rPr>
                      <w:b/>
                      <w:bCs/>
                      <w:sz w:val="28"/>
                      <w:szCs w:val="28"/>
                    </w:rPr>
                    <w:t>mỗi nguyên tố trong phân tử</w:t>
                  </w:r>
                </w:p>
              </w:tc>
            </w:tr>
            <w:tr w:rsidR="007310DC">
              <w:trPr>
                <w:jc w:val="center"/>
              </w:trPr>
              <w:tc>
                <w:tcPr>
                  <w:tcW w:w="1641" w:type="dxa"/>
                  <w:vAlign w:val="center"/>
                </w:tcPr>
                <w:p w:rsidR="007310DC" w:rsidRDefault="007310DC" w:rsidP="00D861C6">
                  <w:pPr>
                    <w:pStyle w:val="Khc"/>
                    <w:spacing w:after="0" w:line="276" w:lineRule="auto"/>
                    <w:jc w:val="center"/>
                    <w:rPr>
                      <w:sz w:val="28"/>
                      <w:szCs w:val="28"/>
                    </w:rPr>
                  </w:pPr>
                  <w:r>
                    <w:rPr>
                      <w:sz w:val="28"/>
                      <w:szCs w:val="28"/>
                    </w:rPr>
                    <w:t>C</w:t>
                  </w:r>
                  <w:r>
                    <w:rPr>
                      <w:sz w:val="28"/>
                      <w:szCs w:val="28"/>
                      <w:vertAlign w:val="subscript"/>
                    </w:rPr>
                    <w:t>3</w:t>
                  </w:r>
                  <w:r>
                    <w:rPr>
                      <w:sz w:val="28"/>
                      <w:szCs w:val="28"/>
                    </w:rPr>
                    <w:t>H</w:t>
                  </w:r>
                  <w:r>
                    <w:rPr>
                      <w:sz w:val="28"/>
                      <w:szCs w:val="28"/>
                      <w:vertAlign w:val="subscript"/>
                    </w:rPr>
                    <w:t>8</w:t>
                  </w:r>
                </w:p>
              </w:tc>
              <w:tc>
                <w:tcPr>
                  <w:tcW w:w="1755" w:type="dxa"/>
                </w:tcPr>
                <w:p w:rsidR="007310DC" w:rsidRDefault="007310DC" w:rsidP="00D861C6">
                  <w:pPr>
                    <w:pStyle w:val="Khc"/>
                    <w:spacing w:after="0" w:line="276" w:lineRule="auto"/>
                    <w:jc w:val="center"/>
                    <w:rPr>
                      <w:smallCaps/>
                      <w:color w:val="000000"/>
                      <w:sz w:val="28"/>
                      <w:szCs w:val="28"/>
                    </w:rPr>
                  </w:pPr>
                </w:p>
              </w:tc>
              <w:tc>
                <w:tcPr>
                  <w:tcW w:w="3827" w:type="dxa"/>
                </w:tcPr>
                <w:p w:rsidR="007310DC" w:rsidRDefault="007310DC" w:rsidP="00D861C6">
                  <w:pPr>
                    <w:spacing w:after="0" w:line="276" w:lineRule="auto"/>
                    <w:jc w:val="center"/>
                    <w:rPr>
                      <w:rFonts w:ascii="Times New Roman" w:hAnsi="Times New Roman" w:cs="Times New Roman"/>
                      <w:sz w:val="28"/>
                      <w:szCs w:val="28"/>
                    </w:rPr>
                  </w:pPr>
                </w:p>
              </w:tc>
            </w:tr>
            <w:tr w:rsidR="007310DC">
              <w:trPr>
                <w:jc w:val="center"/>
              </w:trPr>
              <w:tc>
                <w:tcPr>
                  <w:tcW w:w="1641" w:type="dxa"/>
                  <w:vAlign w:val="center"/>
                </w:tcPr>
                <w:p w:rsidR="007310DC" w:rsidRDefault="007310DC" w:rsidP="00D861C6">
                  <w:pPr>
                    <w:pStyle w:val="Khc"/>
                    <w:spacing w:after="0" w:line="276" w:lineRule="auto"/>
                    <w:jc w:val="center"/>
                    <w:rPr>
                      <w:sz w:val="28"/>
                      <w:szCs w:val="28"/>
                    </w:rPr>
                  </w:pPr>
                  <w:r>
                    <w:rPr>
                      <w:sz w:val="28"/>
                      <w:szCs w:val="28"/>
                    </w:rPr>
                    <w:t>C</w:t>
                  </w:r>
                  <w:r>
                    <w:rPr>
                      <w:sz w:val="28"/>
                      <w:szCs w:val="28"/>
                      <w:vertAlign w:val="subscript"/>
                    </w:rPr>
                    <w:t>4</w:t>
                  </w:r>
                  <w:r>
                    <w:rPr>
                      <w:sz w:val="28"/>
                      <w:szCs w:val="28"/>
                    </w:rPr>
                    <w:t>H</w:t>
                  </w:r>
                  <w:r>
                    <w:rPr>
                      <w:sz w:val="28"/>
                      <w:szCs w:val="28"/>
                      <w:vertAlign w:val="subscript"/>
                    </w:rPr>
                    <w:t>10</w:t>
                  </w:r>
                </w:p>
              </w:tc>
              <w:tc>
                <w:tcPr>
                  <w:tcW w:w="1755" w:type="dxa"/>
                </w:tcPr>
                <w:p w:rsidR="007310DC" w:rsidRDefault="007310DC" w:rsidP="00D861C6">
                  <w:pPr>
                    <w:pStyle w:val="Khc"/>
                    <w:spacing w:after="0" w:line="276" w:lineRule="auto"/>
                    <w:jc w:val="center"/>
                    <w:rPr>
                      <w:smallCaps/>
                      <w:color w:val="000000"/>
                      <w:sz w:val="28"/>
                      <w:szCs w:val="28"/>
                    </w:rPr>
                  </w:pPr>
                </w:p>
              </w:tc>
              <w:tc>
                <w:tcPr>
                  <w:tcW w:w="3827" w:type="dxa"/>
                </w:tcPr>
                <w:p w:rsidR="007310DC" w:rsidRDefault="007310DC" w:rsidP="00D861C6">
                  <w:pPr>
                    <w:spacing w:after="0" w:line="276" w:lineRule="auto"/>
                    <w:jc w:val="center"/>
                    <w:rPr>
                      <w:rFonts w:ascii="Times New Roman" w:hAnsi="Times New Roman" w:cs="Times New Roman"/>
                      <w:sz w:val="28"/>
                      <w:szCs w:val="28"/>
                    </w:rPr>
                  </w:pPr>
                </w:p>
              </w:tc>
            </w:tr>
            <w:tr w:rsidR="007310DC">
              <w:trPr>
                <w:jc w:val="center"/>
              </w:trPr>
              <w:tc>
                <w:tcPr>
                  <w:tcW w:w="1641" w:type="dxa"/>
                  <w:vAlign w:val="center"/>
                </w:tcPr>
                <w:p w:rsidR="007310DC" w:rsidRDefault="007310DC" w:rsidP="00D861C6">
                  <w:pPr>
                    <w:pStyle w:val="Khc"/>
                    <w:spacing w:after="0" w:line="276" w:lineRule="auto"/>
                    <w:jc w:val="center"/>
                    <w:rPr>
                      <w:sz w:val="28"/>
                      <w:szCs w:val="28"/>
                    </w:rPr>
                  </w:pPr>
                  <w:r>
                    <w:rPr>
                      <w:sz w:val="28"/>
                      <w:szCs w:val="28"/>
                    </w:rPr>
                    <w:t>C</w:t>
                  </w:r>
                  <w:r>
                    <w:rPr>
                      <w:sz w:val="28"/>
                      <w:szCs w:val="28"/>
                      <w:vertAlign w:val="subscript"/>
                    </w:rPr>
                    <w:t>12</w:t>
                  </w:r>
                  <w:r>
                    <w:rPr>
                      <w:sz w:val="28"/>
                      <w:szCs w:val="28"/>
                    </w:rPr>
                    <w:t>H</w:t>
                  </w:r>
                  <w:r>
                    <w:rPr>
                      <w:sz w:val="28"/>
                      <w:szCs w:val="28"/>
                      <w:vertAlign w:val="subscript"/>
                    </w:rPr>
                    <w:t>22</w:t>
                  </w:r>
                  <w:r>
                    <w:rPr>
                      <w:sz w:val="28"/>
                      <w:szCs w:val="28"/>
                    </w:rPr>
                    <w:t>O</w:t>
                  </w:r>
                  <w:r>
                    <w:rPr>
                      <w:sz w:val="28"/>
                      <w:szCs w:val="28"/>
                      <w:vertAlign w:val="subscript"/>
                    </w:rPr>
                    <w:t>11</w:t>
                  </w:r>
                </w:p>
              </w:tc>
              <w:tc>
                <w:tcPr>
                  <w:tcW w:w="1755" w:type="dxa"/>
                </w:tcPr>
                <w:p w:rsidR="007310DC" w:rsidRDefault="007310DC" w:rsidP="00D861C6">
                  <w:pPr>
                    <w:pStyle w:val="Khc"/>
                    <w:spacing w:after="0" w:line="276" w:lineRule="auto"/>
                    <w:jc w:val="center"/>
                    <w:rPr>
                      <w:smallCaps/>
                      <w:color w:val="000000"/>
                      <w:sz w:val="28"/>
                      <w:szCs w:val="28"/>
                    </w:rPr>
                  </w:pPr>
                </w:p>
              </w:tc>
              <w:tc>
                <w:tcPr>
                  <w:tcW w:w="3827" w:type="dxa"/>
                </w:tcPr>
                <w:p w:rsidR="007310DC" w:rsidRDefault="007310DC" w:rsidP="00D861C6">
                  <w:pPr>
                    <w:spacing w:after="0" w:line="276" w:lineRule="auto"/>
                    <w:jc w:val="center"/>
                    <w:rPr>
                      <w:rFonts w:ascii="Times New Roman" w:hAnsi="Times New Roman" w:cs="Times New Roman"/>
                      <w:sz w:val="28"/>
                      <w:szCs w:val="28"/>
                      <w:lang w:val="en-US"/>
                    </w:rPr>
                  </w:pPr>
                </w:p>
              </w:tc>
            </w:tr>
            <w:tr w:rsidR="007310DC">
              <w:trPr>
                <w:jc w:val="center"/>
              </w:trPr>
              <w:tc>
                <w:tcPr>
                  <w:tcW w:w="1641" w:type="dxa"/>
                  <w:vAlign w:val="center"/>
                </w:tcPr>
                <w:p w:rsidR="007310DC" w:rsidRDefault="007310DC" w:rsidP="00D861C6">
                  <w:pPr>
                    <w:pStyle w:val="Khc"/>
                    <w:spacing w:after="0" w:line="276" w:lineRule="auto"/>
                    <w:jc w:val="center"/>
                    <w:rPr>
                      <w:sz w:val="28"/>
                      <w:szCs w:val="28"/>
                    </w:rPr>
                  </w:pPr>
                  <w:r>
                    <w:rPr>
                      <w:sz w:val="28"/>
                      <w:szCs w:val="28"/>
                    </w:rPr>
                    <w:t>CCl</w:t>
                  </w:r>
                  <w:r>
                    <w:rPr>
                      <w:sz w:val="28"/>
                      <w:szCs w:val="28"/>
                      <w:vertAlign w:val="subscript"/>
                    </w:rPr>
                    <w:t>4</w:t>
                  </w:r>
                </w:p>
              </w:tc>
              <w:tc>
                <w:tcPr>
                  <w:tcW w:w="1755" w:type="dxa"/>
                </w:tcPr>
                <w:p w:rsidR="007310DC" w:rsidRDefault="007310DC" w:rsidP="00D861C6">
                  <w:pPr>
                    <w:pStyle w:val="Khc"/>
                    <w:spacing w:after="0" w:line="276" w:lineRule="auto"/>
                    <w:jc w:val="center"/>
                    <w:rPr>
                      <w:smallCaps/>
                      <w:color w:val="000000"/>
                      <w:sz w:val="28"/>
                      <w:szCs w:val="28"/>
                    </w:rPr>
                  </w:pPr>
                </w:p>
              </w:tc>
              <w:tc>
                <w:tcPr>
                  <w:tcW w:w="3827" w:type="dxa"/>
                </w:tcPr>
                <w:p w:rsidR="007310DC" w:rsidRDefault="007310DC" w:rsidP="00D861C6">
                  <w:pPr>
                    <w:spacing w:after="0" w:line="276" w:lineRule="auto"/>
                    <w:jc w:val="center"/>
                    <w:rPr>
                      <w:rFonts w:ascii="Times New Roman" w:hAnsi="Times New Roman" w:cs="Times New Roman"/>
                      <w:sz w:val="28"/>
                      <w:szCs w:val="28"/>
                      <w:lang w:val="en-US"/>
                    </w:rPr>
                  </w:pPr>
                </w:p>
              </w:tc>
            </w:tr>
            <w:tr w:rsidR="007310DC">
              <w:trPr>
                <w:jc w:val="center"/>
              </w:trPr>
              <w:tc>
                <w:tcPr>
                  <w:tcW w:w="1641" w:type="dxa"/>
                  <w:vAlign w:val="center"/>
                </w:tcPr>
                <w:p w:rsidR="007310DC" w:rsidRDefault="007310DC" w:rsidP="00D861C6">
                  <w:pPr>
                    <w:pStyle w:val="Khc"/>
                    <w:spacing w:after="0" w:line="276" w:lineRule="auto"/>
                    <w:jc w:val="center"/>
                    <w:rPr>
                      <w:sz w:val="28"/>
                      <w:szCs w:val="28"/>
                    </w:rPr>
                  </w:pPr>
                  <w:r>
                    <w:rPr>
                      <w:sz w:val="28"/>
                      <w:szCs w:val="28"/>
                    </w:rPr>
                    <w:t>C</w:t>
                  </w:r>
                  <w:r>
                    <w:rPr>
                      <w:sz w:val="28"/>
                      <w:szCs w:val="28"/>
                      <w:vertAlign w:val="subscript"/>
                    </w:rPr>
                    <w:t>2</w:t>
                  </w:r>
                  <w:r>
                    <w:rPr>
                      <w:sz w:val="28"/>
                      <w:szCs w:val="28"/>
                    </w:rPr>
                    <w:t>H</w:t>
                  </w:r>
                  <w:r>
                    <w:rPr>
                      <w:sz w:val="28"/>
                      <w:szCs w:val="28"/>
                      <w:vertAlign w:val="subscript"/>
                    </w:rPr>
                    <w:t>5</w:t>
                  </w:r>
                  <w:r>
                    <w:rPr>
                      <w:sz w:val="28"/>
                      <w:szCs w:val="28"/>
                    </w:rPr>
                    <w:t>OH</w:t>
                  </w:r>
                </w:p>
              </w:tc>
              <w:tc>
                <w:tcPr>
                  <w:tcW w:w="1755" w:type="dxa"/>
                </w:tcPr>
                <w:p w:rsidR="007310DC" w:rsidRDefault="007310DC" w:rsidP="00D861C6">
                  <w:pPr>
                    <w:pStyle w:val="Khc"/>
                    <w:spacing w:after="0" w:line="276" w:lineRule="auto"/>
                    <w:jc w:val="center"/>
                    <w:rPr>
                      <w:smallCaps/>
                      <w:color w:val="000000"/>
                      <w:sz w:val="28"/>
                      <w:szCs w:val="28"/>
                    </w:rPr>
                  </w:pPr>
                </w:p>
              </w:tc>
              <w:tc>
                <w:tcPr>
                  <w:tcW w:w="3827" w:type="dxa"/>
                </w:tcPr>
                <w:p w:rsidR="007310DC" w:rsidRDefault="007310DC" w:rsidP="00D861C6">
                  <w:pPr>
                    <w:spacing w:after="0" w:line="276" w:lineRule="auto"/>
                    <w:jc w:val="center"/>
                    <w:rPr>
                      <w:rFonts w:ascii="Times New Roman" w:hAnsi="Times New Roman" w:cs="Times New Roman"/>
                      <w:sz w:val="28"/>
                      <w:szCs w:val="28"/>
                      <w:lang w:val="en-US"/>
                    </w:rPr>
                  </w:pPr>
                </w:p>
              </w:tc>
            </w:tr>
          </w:tbl>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Từ đó rút ra khái niệm công thức phân tử?</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Nhiệm vụ 2: </w:t>
            </w:r>
          </w:p>
          <w:p w:rsidR="007310DC" w:rsidRDefault="007310DC" w:rsidP="00D861C6">
            <w:pPr>
              <w:spacing w:after="0" w:line="293" w:lineRule="auto"/>
              <w:ind w:right="27"/>
              <w:rPr>
                <w:rFonts w:ascii="Times New Roman" w:hAnsi="Times New Roman" w:cs="Times New Roman"/>
                <w:sz w:val="28"/>
                <w:szCs w:val="28"/>
              </w:rPr>
            </w:pPr>
            <w:r>
              <w:rPr>
                <w:rFonts w:ascii="Times New Roman" w:hAnsi="Times New Roman" w:cs="Times New Roman"/>
                <w:sz w:val="28"/>
                <w:szCs w:val="28"/>
              </w:rPr>
              <w:t>- GV giới thiệu khái niệm công thức cấu tạo (SGK, trang 92).</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GV hướng dẫn HS quan sát và phân tích sự khác biệt của công thức phân tử và công thức cấu tạo qua các ví dụ sau:</w:t>
            </w:r>
          </w:p>
          <w:tbl>
            <w:tblPr>
              <w:tblStyle w:val="TableGrid"/>
              <w:tblW w:w="0" w:type="auto"/>
              <w:tblLook w:val="04A0" w:firstRow="1" w:lastRow="0" w:firstColumn="1" w:lastColumn="0" w:noHBand="0" w:noVBand="1"/>
            </w:tblPr>
            <w:tblGrid>
              <w:gridCol w:w="1500"/>
              <w:gridCol w:w="3317"/>
              <w:gridCol w:w="2659"/>
            </w:tblGrid>
            <w:tr w:rsidR="007310DC">
              <w:tc>
                <w:tcPr>
                  <w:tcW w:w="1500"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phân tử</w:t>
                  </w:r>
                </w:p>
              </w:tc>
              <w:tc>
                <w:tcPr>
                  <w:tcW w:w="3317"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đầy đủ</w:t>
                  </w:r>
                </w:p>
              </w:tc>
              <w:tc>
                <w:tcPr>
                  <w:tcW w:w="2659"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thu gọn</w:t>
                  </w:r>
                </w:p>
              </w:tc>
            </w:tr>
            <w:tr w:rsidR="007310DC">
              <w:tc>
                <w:tcPr>
                  <w:tcW w:w="1500" w:type="dxa"/>
                </w:tcPr>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r>
                    <w:rPr>
                      <w:rFonts w:ascii="Times New Roman" w:hAnsi="Times New Roman" w:cs="Times New Roman"/>
                      <w:bCs/>
                      <w:sz w:val="28"/>
                      <w:szCs w:val="28"/>
                    </w:rPr>
                    <w:t>O</w:t>
                  </w:r>
                </w:p>
              </w:tc>
              <w:tc>
                <w:tcPr>
                  <w:tcW w:w="3317" w:type="dxa"/>
                </w:tcPr>
                <w:p w:rsidR="007310DC" w:rsidRDefault="007310DC" w:rsidP="00D861C6">
                  <w:pPr>
                    <w:spacing w:after="0" w:line="276" w:lineRule="auto"/>
                    <w:jc w:val="center"/>
                    <w:rPr>
                      <w:rFonts w:ascii="Times New Roman" w:hAnsi="Times New Roman" w:cs="Times New Roman"/>
                      <w:b/>
                      <w:color w:val="0070C0"/>
                      <w:sz w:val="28"/>
                      <w:szCs w:val="28"/>
                    </w:rPr>
                  </w:pPr>
                  <w:r>
                    <w:rPr>
                      <w:noProof/>
                      <w:lang w:val="en-US"/>
                    </w:rPr>
                    <w:drawing>
                      <wp:inline distT="0" distB="0" distL="114300" distR="114300" wp14:anchorId="5CB58A35" wp14:editId="3B83FF73">
                        <wp:extent cx="971550" cy="791845"/>
                        <wp:effectExtent l="0" t="0" r="6350" b="8255"/>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5"/>
                                <pic:cNvPicPr>
                                  <a:picLocks noChangeAspect="1"/>
                                </pic:cNvPicPr>
                              </pic:nvPicPr>
                              <pic:blipFill>
                                <a:blip r:embed="rId73"/>
                                <a:stretch>
                                  <a:fillRect/>
                                </a:stretch>
                              </pic:blipFill>
                              <pic:spPr>
                                <a:xfrm>
                                  <a:off x="0" y="0"/>
                                  <a:ext cx="971550" cy="791845"/>
                                </a:xfrm>
                                <a:prstGeom prst="rect">
                                  <a:avLst/>
                                </a:prstGeom>
                                <a:noFill/>
                                <a:ln>
                                  <a:noFill/>
                                </a:ln>
                              </pic:spPr>
                            </pic:pic>
                          </a:graphicData>
                        </a:graphic>
                      </wp:inline>
                    </w:drawing>
                  </w:r>
                </w:p>
              </w:tc>
              <w:tc>
                <w:tcPr>
                  <w:tcW w:w="2659" w:type="dxa"/>
                </w:tcPr>
                <w:p w:rsidR="007310DC" w:rsidRDefault="007310DC" w:rsidP="00D861C6">
                  <w:pPr>
                    <w:spacing w:after="0" w:line="276" w:lineRule="auto"/>
                    <w:jc w:val="center"/>
                    <w:rPr>
                      <w:rFonts w:ascii="Times New Roman" w:hAnsi="Times New Roman" w:cs="Times New Roman"/>
                      <w:smallCaps/>
                      <w:color w:val="000000"/>
                      <w:sz w:val="28"/>
                      <w:szCs w:val="28"/>
                    </w:rPr>
                  </w:pPr>
                </w:p>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-OH</w:t>
                  </w:r>
                </w:p>
              </w:tc>
            </w:tr>
            <w:tr w:rsidR="007310DC">
              <w:tc>
                <w:tcPr>
                  <w:tcW w:w="1500" w:type="dxa"/>
                </w:tcPr>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6</w:t>
                  </w:r>
                  <w:r>
                    <w:rPr>
                      <w:rFonts w:ascii="Times New Roman" w:hAnsi="Times New Roman"/>
                      <w:sz w:val="28"/>
                      <w:szCs w:val="28"/>
                    </w:rPr>
                    <w:t>O</w:t>
                  </w:r>
                </w:p>
              </w:tc>
              <w:tc>
                <w:tcPr>
                  <w:tcW w:w="3317" w:type="dxa"/>
                </w:tcPr>
                <w:p w:rsidR="007310DC" w:rsidRDefault="007310DC" w:rsidP="00D861C6">
                  <w:pPr>
                    <w:spacing w:after="0" w:line="276" w:lineRule="auto"/>
                    <w:jc w:val="center"/>
                    <w:rPr>
                      <w:rFonts w:ascii="Times New Roman" w:hAnsi="Times New Roman" w:cs="Times New Roman"/>
                      <w:b/>
                      <w:color w:val="0070C0"/>
                      <w:sz w:val="28"/>
                      <w:szCs w:val="28"/>
                    </w:rPr>
                  </w:pPr>
                  <w:r>
                    <w:rPr>
                      <w:rFonts w:ascii="Arial" w:hAnsi="Arial" w:cs="Arial"/>
                      <w:noProof/>
                      <w:sz w:val="36"/>
                      <w:szCs w:val="36"/>
                      <w:lang w:val="en-US"/>
                    </w:rPr>
                    <w:drawing>
                      <wp:inline distT="0" distB="0" distL="0" distR="0" wp14:anchorId="51EBC3B4" wp14:editId="5CBFC3EE">
                        <wp:extent cx="1322705" cy="808990"/>
                        <wp:effectExtent l="0" t="0" r="0" b="0"/>
                        <wp:docPr id="10628430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43055"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322705" cy="808990"/>
                                </a:xfrm>
                                <a:prstGeom prst="rect">
                                  <a:avLst/>
                                </a:prstGeom>
                                <a:noFill/>
                                <a:ln>
                                  <a:noFill/>
                                </a:ln>
                              </pic:spPr>
                            </pic:pic>
                          </a:graphicData>
                        </a:graphic>
                      </wp:inline>
                    </w:drawing>
                  </w:r>
                </w:p>
              </w:tc>
              <w:tc>
                <w:tcPr>
                  <w:tcW w:w="2659" w:type="dxa"/>
                </w:tcPr>
                <w:p w:rsidR="007310DC" w:rsidRDefault="007310DC" w:rsidP="00D861C6">
                  <w:pPr>
                    <w:spacing w:after="0" w:line="276" w:lineRule="auto"/>
                    <w:jc w:val="center"/>
                    <w:rPr>
                      <w:rFonts w:ascii="Times New Roman" w:hAnsi="Times New Roman" w:cs="Times New Roman"/>
                      <w:smallCaps/>
                      <w:color w:val="000000"/>
                      <w:sz w:val="28"/>
                      <w:szCs w:val="28"/>
                    </w:rPr>
                  </w:pPr>
                </w:p>
                <w:p w:rsidR="007310DC" w:rsidRDefault="007310DC" w:rsidP="00D861C6">
                  <w:pPr>
                    <w:spacing w:after="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2</w:t>
                  </w:r>
                  <w:r>
                    <w:rPr>
                      <w:rFonts w:ascii="Times New Roman" w:hAnsi="Times New Roman" w:cs="Times New Roman"/>
                      <w:smallCaps/>
                      <w:color w:val="000000"/>
                      <w:sz w:val="28"/>
                      <w:szCs w:val="28"/>
                    </w:rPr>
                    <w:t>-OH</w:t>
                  </w:r>
                </w:p>
              </w:tc>
            </w:tr>
          </w:tbl>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Từ đó rút ra khái niệm công thức cấu tạo?</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Yêu cầu học sinh vận dụng</w:t>
            </w:r>
            <w:r>
              <w:rPr>
                <w:rFonts w:ascii="Times New Roman" w:hAnsi="Times New Roman" w:cs="Times New Roman"/>
                <w:sz w:val="28"/>
                <w:szCs w:val="28"/>
              </w:rPr>
              <w:t xml:space="preserve"> hoàn thành bài tập sau: </w:t>
            </w:r>
          </w:p>
          <w:p w:rsidR="007310DC" w:rsidRDefault="007310DC" w:rsidP="00D861C6">
            <w:pPr>
              <w:spacing w:after="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Câu 2: </w:t>
            </w:r>
            <w:r>
              <w:rPr>
                <w:rFonts w:ascii="Times New Roman" w:hAnsi="Times New Roman" w:cs="Times New Roman"/>
                <w:sz w:val="28"/>
                <w:szCs w:val="28"/>
                <w:lang w:val="pt-BR"/>
              </w:rPr>
              <w:t xml:space="preserve">Hãy viết công thức cấu tạo </w:t>
            </w:r>
            <w:r>
              <w:rPr>
                <w:rFonts w:ascii="Times New Roman" w:hAnsi="Times New Roman" w:cs="Times New Roman"/>
                <w:sz w:val="28"/>
                <w:szCs w:val="28"/>
              </w:rPr>
              <w:t xml:space="preserve">đầy đủ và công thức câu tạo thu gọn </w:t>
            </w:r>
            <w:r>
              <w:rPr>
                <w:rFonts w:ascii="Times New Roman" w:hAnsi="Times New Roman" w:cs="Times New Roman"/>
                <w:sz w:val="28"/>
                <w:szCs w:val="28"/>
                <w:lang w:val="pt-BR"/>
              </w:rPr>
              <w:t xml:space="preserve">của các chất có công thức phân tử sau </w:t>
            </w:r>
          </w:p>
          <w:tbl>
            <w:tblPr>
              <w:tblStyle w:val="TableGrid"/>
              <w:tblW w:w="0" w:type="auto"/>
              <w:tblLook w:val="04A0" w:firstRow="1" w:lastRow="0" w:firstColumn="1" w:lastColumn="0" w:noHBand="0" w:noVBand="1"/>
            </w:tblPr>
            <w:tblGrid>
              <w:gridCol w:w="2540"/>
              <w:gridCol w:w="2468"/>
              <w:gridCol w:w="2468"/>
            </w:tblGrid>
            <w:tr w:rsidR="007310DC">
              <w:tc>
                <w:tcPr>
                  <w:tcW w:w="341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phân tử</w:t>
                  </w:r>
                </w:p>
              </w:tc>
              <w:tc>
                <w:tcPr>
                  <w:tcW w:w="3419"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đầy đủ</w:t>
                  </w:r>
                </w:p>
              </w:tc>
              <w:tc>
                <w:tcPr>
                  <w:tcW w:w="3419"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thu gọn</w:t>
                  </w:r>
                </w:p>
              </w:tc>
            </w:tr>
            <w:tr w:rsidR="007310DC">
              <w:tc>
                <w:tcPr>
                  <w:tcW w:w="3418" w:type="dxa"/>
                </w:tcPr>
                <w:p w:rsidR="007310DC" w:rsidRDefault="007310DC" w:rsidP="00D861C6">
                  <w:pPr>
                    <w:spacing w:after="0" w:line="276" w:lineRule="auto"/>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p>
              </w:tc>
              <w:tc>
                <w:tcPr>
                  <w:tcW w:w="3419" w:type="dxa"/>
                </w:tcPr>
                <w:p w:rsidR="007310DC" w:rsidRDefault="007310DC" w:rsidP="00D861C6">
                  <w:pPr>
                    <w:spacing w:after="0" w:line="276" w:lineRule="auto"/>
                    <w:rPr>
                      <w:rFonts w:ascii="Times New Roman" w:hAnsi="Times New Roman" w:cs="Times New Roman"/>
                      <w:b/>
                      <w:color w:val="0070C0"/>
                      <w:sz w:val="28"/>
                      <w:szCs w:val="28"/>
                    </w:rPr>
                  </w:pPr>
                </w:p>
              </w:tc>
              <w:tc>
                <w:tcPr>
                  <w:tcW w:w="3419" w:type="dxa"/>
                </w:tcPr>
                <w:p w:rsidR="007310DC" w:rsidRDefault="007310DC" w:rsidP="00D861C6">
                  <w:pPr>
                    <w:spacing w:after="0" w:line="276" w:lineRule="auto"/>
                    <w:rPr>
                      <w:rFonts w:ascii="Times New Roman" w:hAnsi="Times New Roman" w:cs="Times New Roman"/>
                      <w:b/>
                      <w:color w:val="0070C0"/>
                      <w:sz w:val="28"/>
                      <w:szCs w:val="28"/>
                    </w:rPr>
                  </w:pPr>
                </w:p>
              </w:tc>
            </w:tr>
            <w:tr w:rsidR="007310DC">
              <w:tc>
                <w:tcPr>
                  <w:tcW w:w="3418" w:type="dxa"/>
                </w:tcPr>
                <w:p w:rsidR="007310DC" w:rsidRDefault="007310DC" w:rsidP="00D861C6">
                  <w:pPr>
                    <w:spacing w:after="0" w:line="276" w:lineRule="auto"/>
                    <w:rPr>
                      <w:rFonts w:ascii="Times New Roman" w:hAnsi="Times New Roman" w:cs="Times New Roman"/>
                      <w:b/>
                      <w:color w:val="0070C0"/>
                      <w:sz w:val="28"/>
                      <w:szCs w:val="28"/>
                    </w:rPr>
                  </w:pPr>
                  <w:r>
                    <w:rPr>
                      <w:rFonts w:ascii="Times New Roman" w:hAnsi="Times New Roman" w:cs="Times New Roman"/>
                      <w:bCs/>
                      <w:sz w:val="28"/>
                      <w:szCs w:val="28"/>
                    </w:rPr>
                    <w:lastRenderedPageBreak/>
                    <w:t>C</w:t>
                  </w:r>
                  <w:r>
                    <w:rPr>
                      <w:rFonts w:ascii="Times New Roman" w:hAnsi="Times New Roman" w:cs="Times New Roman"/>
                      <w:bCs/>
                      <w:sz w:val="28"/>
                      <w:szCs w:val="28"/>
                      <w:vertAlign w:val="subscript"/>
                    </w:rPr>
                    <w:t>3</w:t>
                  </w:r>
                  <w:r>
                    <w:rPr>
                      <w:rFonts w:ascii="Times New Roman" w:hAnsi="Times New Roman" w:cs="Times New Roman"/>
                      <w:bCs/>
                      <w:sz w:val="28"/>
                      <w:szCs w:val="28"/>
                    </w:rPr>
                    <w:t>H</w:t>
                  </w:r>
                  <w:r>
                    <w:rPr>
                      <w:rFonts w:ascii="Times New Roman" w:hAnsi="Times New Roman" w:cs="Times New Roman"/>
                      <w:bCs/>
                      <w:sz w:val="28"/>
                      <w:szCs w:val="28"/>
                      <w:vertAlign w:val="subscript"/>
                    </w:rPr>
                    <w:t>8</w:t>
                  </w:r>
                </w:p>
              </w:tc>
              <w:tc>
                <w:tcPr>
                  <w:tcW w:w="3419" w:type="dxa"/>
                </w:tcPr>
                <w:p w:rsidR="007310DC" w:rsidRDefault="007310DC" w:rsidP="00D861C6">
                  <w:pPr>
                    <w:spacing w:after="0" w:line="276" w:lineRule="auto"/>
                    <w:rPr>
                      <w:rFonts w:ascii="Times New Roman" w:hAnsi="Times New Roman" w:cs="Times New Roman"/>
                      <w:b/>
                      <w:color w:val="0070C0"/>
                      <w:sz w:val="28"/>
                      <w:szCs w:val="28"/>
                    </w:rPr>
                  </w:pPr>
                </w:p>
              </w:tc>
              <w:tc>
                <w:tcPr>
                  <w:tcW w:w="3419" w:type="dxa"/>
                </w:tcPr>
                <w:p w:rsidR="007310DC" w:rsidRDefault="007310DC" w:rsidP="00D861C6">
                  <w:pPr>
                    <w:spacing w:after="0" w:line="276" w:lineRule="auto"/>
                    <w:rPr>
                      <w:rFonts w:ascii="Times New Roman" w:hAnsi="Times New Roman" w:cs="Times New Roman"/>
                      <w:b/>
                      <w:color w:val="0070C0"/>
                      <w:sz w:val="28"/>
                      <w:szCs w:val="28"/>
                    </w:rPr>
                  </w:pPr>
                </w:p>
              </w:tc>
            </w:tr>
            <w:tr w:rsidR="007310DC">
              <w:tc>
                <w:tcPr>
                  <w:tcW w:w="3418" w:type="dxa"/>
                </w:tcPr>
                <w:p w:rsidR="007310DC" w:rsidRDefault="007310DC" w:rsidP="00D861C6">
                  <w:pPr>
                    <w:spacing w:after="0" w:line="276" w:lineRule="auto"/>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r>
                    <w:rPr>
                      <w:rFonts w:ascii="Times New Roman" w:hAnsi="Times New Roman" w:cs="Times New Roman"/>
                      <w:bCs/>
                      <w:sz w:val="28"/>
                      <w:szCs w:val="28"/>
                    </w:rPr>
                    <w:t>O</w:t>
                  </w:r>
                </w:p>
              </w:tc>
              <w:tc>
                <w:tcPr>
                  <w:tcW w:w="3419" w:type="dxa"/>
                </w:tcPr>
                <w:p w:rsidR="007310DC" w:rsidRDefault="007310DC" w:rsidP="00D861C6">
                  <w:pPr>
                    <w:spacing w:after="0" w:line="276" w:lineRule="auto"/>
                    <w:rPr>
                      <w:rFonts w:ascii="Times New Roman" w:hAnsi="Times New Roman" w:cs="Times New Roman"/>
                      <w:b/>
                      <w:color w:val="0070C0"/>
                      <w:sz w:val="28"/>
                      <w:szCs w:val="28"/>
                    </w:rPr>
                  </w:pPr>
                </w:p>
              </w:tc>
              <w:tc>
                <w:tcPr>
                  <w:tcW w:w="3419" w:type="dxa"/>
                </w:tcPr>
                <w:p w:rsidR="007310DC" w:rsidRDefault="007310DC" w:rsidP="00D861C6">
                  <w:pPr>
                    <w:spacing w:after="0" w:line="276" w:lineRule="auto"/>
                    <w:rPr>
                      <w:rFonts w:ascii="Times New Roman" w:hAnsi="Times New Roman" w:cs="Times New Roman"/>
                      <w:b/>
                      <w:color w:val="0070C0"/>
                      <w:sz w:val="28"/>
                      <w:szCs w:val="28"/>
                    </w:rPr>
                  </w:pPr>
                </w:p>
              </w:tc>
            </w:tr>
            <w:tr w:rsidR="007310DC">
              <w:tc>
                <w:tcPr>
                  <w:tcW w:w="3418" w:type="dxa"/>
                </w:tcPr>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sz w:val="28"/>
                      <w:szCs w:val="28"/>
                      <w:lang w:val="pt-BR"/>
                    </w:rPr>
                    <w:t>C</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5</w:t>
                  </w:r>
                  <w:r>
                    <w:rPr>
                      <w:rFonts w:ascii="Times New Roman" w:hAnsi="Times New Roman" w:cs="Times New Roman"/>
                      <w:sz w:val="28"/>
                      <w:szCs w:val="28"/>
                    </w:rPr>
                    <w:t>Cl</w:t>
                  </w:r>
                  <w:r>
                    <w:rPr>
                      <w:rFonts w:ascii="Times New Roman" w:hAnsi="Times New Roman" w:cs="Times New Roman"/>
                      <w:sz w:val="28"/>
                      <w:szCs w:val="28"/>
                      <w:lang w:val="pt-BR"/>
                    </w:rPr>
                    <w:t xml:space="preserve"> </w:t>
                  </w:r>
                </w:p>
              </w:tc>
              <w:tc>
                <w:tcPr>
                  <w:tcW w:w="3419" w:type="dxa"/>
                </w:tcPr>
                <w:p w:rsidR="007310DC" w:rsidRDefault="007310DC" w:rsidP="00D861C6">
                  <w:pPr>
                    <w:spacing w:after="0" w:line="276" w:lineRule="auto"/>
                    <w:rPr>
                      <w:rFonts w:ascii="Times New Roman" w:hAnsi="Times New Roman" w:cs="Times New Roman"/>
                      <w:b/>
                      <w:color w:val="0070C0"/>
                      <w:sz w:val="28"/>
                      <w:szCs w:val="28"/>
                    </w:rPr>
                  </w:pPr>
                </w:p>
              </w:tc>
              <w:tc>
                <w:tcPr>
                  <w:tcW w:w="3419" w:type="dxa"/>
                </w:tcPr>
                <w:p w:rsidR="007310DC" w:rsidRDefault="007310DC" w:rsidP="00D861C6">
                  <w:pPr>
                    <w:spacing w:after="0" w:line="276" w:lineRule="auto"/>
                    <w:rPr>
                      <w:rFonts w:ascii="Times New Roman" w:hAnsi="Times New Roman" w:cs="Times New Roman"/>
                      <w:b/>
                      <w:color w:val="0070C0"/>
                      <w:sz w:val="28"/>
                      <w:szCs w:val="28"/>
                    </w:rPr>
                  </w:pPr>
                </w:p>
              </w:tc>
            </w:tr>
          </w:tbl>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GV cho học sinh thảo luận nhóm: Trả lời các câu hỏi bài tập  SGK/Tr.92 SGK.</w:t>
            </w:r>
          </w:p>
          <w:p w:rsidR="007310DC" w:rsidRDefault="007310DC" w:rsidP="00D861C6">
            <w:pPr>
              <w:pStyle w:val="ListParagraph"/>
              <w:tabs>
                <w:tab w:val="left" w:pos="1323"/>
              </w:tabs>
              <w:spacing w:after="0" w:line="271" w:lineRule="auto"/>
              <w:ind w:left="0" w:right="1215" w:firstLineChars="50" w:firstLine="140"/>
              <w:rPr>
                <w:rFonts w:ascii="Times New Roman" w:hAnsi="Times New Roman" w:cs="Times New Roman"/>
                <w:sz w:val="28"/>
                <w:szCs w:val="28"/>
              </w:rPr>
            </w:pPr>
            <w:r>
              <w:rPr>
                <w:rFonts w:ascii="Times New Roman" w:hAnsi="Times New Roman" w:cs="Times New Roman"/>
                <w:sz w:val="28"/>
                <w:szCs w:val="28"/>
              </w:rPr>
              <w:t>1. Acetone</w:t>
            </w:r>
            <w:r>
              <w:rPr>
                <w:rFonts w:ascii="Times New Roman" w:hAnsi="Times New Roman" w:cs="Times New Roman"/>
                <w:spacing w:val="-12"/>
                <w:sz w:val="28"/>
                <w:szCs w:val="28"/>
              </w:rPr>
              <w:t xml:space="preserve"> </w:t>
            </w:r>
            <w:r>
              <w:rPr>
                <w:rFonts w:ascii="Times New Roman" w:hAnsi="Times New Roman" w:cs="Times New Roman"/>
                <w:sz w:val="28"/>
                <w:szCs w:val="28"/>
              </w:rPr>
              <w:t>(Hình</w:t>
            </w:r>
            <w:r>
              <w:rPr>
                <w:rFonts w:ascii="Times New Roman" w:hAnsi="Times New Roman" w:cs="Times New Roman"/>
                <w:spacing w:val="-12"/>
                <w:sz w:val="28"/>
                <w:szCs w:val="28"/>
              </w:rPr>
              <w:t xml:space="preserve"> </w:t>
            </w:r>
            <w:r>
              <w:rPr>
                <w:rFonts w:ascii="Times New Roman" w:hAnsi="Times New Roman" w:cs="Times New Roman"/>
                <w:sz w:val="28"/>
                <w:szCs w:val="28"/>
              </w:rPr>
              <w:t>bên</w:t>
            </w:r>
            <w:r>
              <w:rPr>
                <w:rFonts w:ascii="Times New Roman" w:hAnsi="Times New Roman" w:cs="Times New Roman"/>
                <w:spacing w:val="-12"/>
                <w:sz w:val="28"/>
                <w:szCs w:val="28"/>
              </w:rPr>
              <w:t xml:space="preserve"> </w:t>
            </w:r>
            <w:r>
              <w:rPr>
                <w:rFonts w:ascii="Times New Roman" w:hAnsi="Times New Roman" w:cs="Times New Roman"/>
                <w:sz w:val="28"/>
                <w:szCs w:val="28"/>
              </w:rPr>
              <w:t>dưới)</w:t>
            </w:r>
            <w:r>
              <w:rPr>
                <w:rFonts w:ascii="Times New Roman" w:hAnsi="Times New Roman" w:cs="Times New Roman"/>
                <w:spacing w:val="-12"/>
                <w:sz w:val="28"/>
                <w:szCs w:val="28"/>
              </w:rPr>
              <w:t xml:space="preserve"> </w:t>
            </w:r>
            <w:r>
              <w:rPr>
                <w:rFonts w:ascii="Times New Roman" w:hAnsi="Times New Roman" w:cs="Times New Roman"/>
                <w:sz w:val="28"/>
                <w:szCs w:val="28"/>
              </w:rPr>
              <w:t>là</w:t>
            </w:r>
            <w:r>
              <w:rPr>
                <w:rFonts w:ascii="Times New Roman" w:hAnsi="Times New Roman" w:cs="Times New Roman"/>
                <w:spacing w:val="-12"/>
                <w:sz w:val="28"/>
                <w:szCs w:val="28"/>
              </w:rPr>
              <w:t xml:space="preserve"> </w:t>
            </w:r>
            <w:r>
              <w:rPr>
                <w:rFonts w:ascii="Times New Roman" w:hAnsi="Times New Roman" w:cs="Times New Roman"/>
                <w:sz w:val="28"/>
                <w:szCs w:val="28"/>
              </w:rPr>
              <w:t>hợp</w:t>
            </w:r>
            <w:r>
              <w:rPr>
                <w:rFonts w:ascii="Times New Roman" w:hAnsi="Times New Roman" w:cs="Times New Roman"/>
                <w:spacing w:val="-12"/>
                <w:sz w:val="28"/>
                <w:szCs w:val="28"/>
              </w:rPr>
              <w:t xml:space="preserve"> </w:t>
            </w:r>
            <w:r>
              <w:rPr>
                <w:rFonts w:ascii="Times New Roman" w:hAnsi="Times New Roman" w:cs="Times New Roman"/>
                <w:sz w:val="28"/>
                <w:szCs w:val="28"/>
              </w:rPr>
              <w:t>chất</w:t>
            </w:r>
            <w:r>
              <w:rPr>
                <w:rFonts w:ascii="Times New Roman" w:hAnsi="Times New Roman" w:cs="Times New Roman"/>
                <w:spacing w:val="-12"/>
                <w:sz w:val="28"/>
                <w:szCs w:val="28"/>
              </w:rPr>
              <w:t xml:space="preserve"> </w:t>
            </w:r>
            <w:r>
              <w:rPr>
                <w:rFonts w:ascii="Times New Roman" w:hAnsi="Times New Roman" w:cs="Times New Roman"/>
                <w:sz w:val="28"/>
                <w:szCs w:val="28"/>
              </w:rPr>
              <w:t>hữu</w:t>
            </w:r>
            <w:r>
              <w:rPr>
                <w:rFonts w:ascii="Times New Roman" w:hAnsi="Times New Roman" w:cs="Times New Roman"/>
                <w:spacing w:val="-12"/>
                <w:sz w:val="28"/>
                <w:szCs w:val="28"/>
              </w:rPr>
              <w:t xml:space="preserve"> </w:t>
            </w:r>
            <w:r>
              <w:rPr>
                <w:rFonts w:ascii="Times New Roman" w:hAnsi="Times New Roman" w:cs="Times New Roman"/>
                <w:sz w:val="28"/>
                <w:szCs w:val="28"/>
              </w:rPr>
              <w:t>cơ</w:t>
            </w:r>
            <w:r>
              <w:rPr>
                <w:rFonts w:ascii="Times New Roman" w:hAnsi="Times New Roman" w:cs="Times New Roman"/>
                <w:spacing w:val="-12"/>
                <w:sz w:val="28"/>
                <w:szCs w:val="28"/>
              </w:rPr>
              <w:t xml:space="preserve"> </w:t>
            </w:r>
            <w:r>
              <w:rPr>
                <w:rFonts w:ascii="Times New Roman" w:hAnsi="Times New Roman" w:cs="Times New Roman"/>
                <w:sz w:val="28"/>
                <w:szCs w:val="28"/>
              </w:rPr>
              <w:t>được</w:t>
            </w:r>
            <w:r>
              <w:rPr>
                <w:rFonts w:ascii="Times New Roman" w:hAnsi="Times New Roman" w:cs="Times New Roman"/>
                <w:spacing w:val="-12"/>
                <w:sz w:val="28"/>
                <w:szCs w:val="28"/>
              </w:rPr>
              <w:t xml:space="preserve"> </w:t>
            </w:r>
            <w:r>
              <w:rPr>
                <w:rFonts w:ascii="Times New Roman" w:hAnsi="Times New Roman" w:cs="Times New Roman"/>
                <w:sz w:val="28"/>
                <w:szCs w:val="28"/>
              </w:rPr>
              <w:t>sử</w:t>
            </w:r>
            <w:r>
              <w:rPr>
                <w:rFonts w:ascii="Times New Roman" w:hAnsi="Times New Roman" w:cs="Times New Roman"/>
                <w:spacing w:val="-12"/>
                <w:sz w:val="28"/>
                <w:szCs w:val="28"/>
              </w:rPr>
              <w:t xml:space="preserve"> </w:t>
            </w:r>
            <w:r>
              <w:rPr>
                <w:rFonts w:ascii="Times New Roman" w:hAnsi="Times New Roman" w:cs="Times New Roman"/>
                <w:sz w:val="28"/>
                <w:szCs w:val="28"/>
              </w:rPr>
              <w:t>dụng</w:t>
            </w:r>
            <w:r>
              <w:rPr>
                <w:rFonts w:ascii="Times New Roman" w:hAnsi="Times New Roman" w:cs="Times New Roman"/>
                <w:spacing w:val="-12"/>
                <w:sz w:val="28"/>
                <w:szCs w:val="28"/>
              </w:rPr>
              <w:t xml:space="preserve"> </w:t>
            </w:r>
            <w:r>
              <w:rPr>
                <w:rFonts w:ascii="Times New Roman" w:hAnsi="Times New Roman" w:cs="Times New Roman"/>
                <w:sz w:val="28"/>
                <w:szCs w:val="28"/>
              </w:rPr>
              <w:t>để</w:t>
            </w:r>
            <w:r>
              <w:rPr>
                <w:rFonts w:ascii="Times New Roman" w:hAnsi="Times New Roman" w:cs="Times New Roman"/>
                <w:spacing w:val="-12"/>
                <w:sz w:val="28"/>
                <w:szCs w:val="28"/>
              </w:rPr>
              <w:t xml:space="preserve"> </w:t>
            </w:r>
            <w:r>
              <w:rPr>
                <w:rFonts w:ascii="Times New Roman" w:hAnsi="Times New Roman" w:cs="Times New Roman"/>
                <w:sz w:val="28"/>
                <w:szCs w:val="28"/>
              </w:rPr>
              <w:t>sản</w:t>
            </w:r>
            <w:r>
              <w:rPr>
                <w:rFonts w:ascii="Times New Roman" w:hAnsi="Times New Roman" w:cs="Times New Roman"/>
                <w:spacing w:val="-12"/>
                <w:sz w:val="28"/>
                <w:szCs w:val="28"/>
              </w:rPr>
              <w:t xml:space="preserve"> </w:t>
            </w:r>
            <w:r>
              <w:rPr>
                <w:rFonts w:ascii="Times New Roman" w:hAnsi="Times New Roman" w:cs="Times New Roman"/>
                <w:sz w:val="28"/>
                <w:szCs w:val="28"/>
              </w:rPr>
              <w:t>xuất</w:t>
            </w:r>
            <w:r>
              <w:rPr>
                <w:rFonts w:ascii="Times New Roman" w:hAnsi="Times New Roman" w:cs="Times New Roman"/>
                <w:spacing w:val="-12"/>
                <w:sz w:val="28"/>
                <w:szCs w:val="28"/>
              </w:rPr>
              <w:t xml:space="preserve"> </w:t>
            </w:r>
            <w:r>
              <w:rPr>
                <w:rFonts w:ascii="Times New Roman" w:hAnsi="Times New Roman" w:cs="Times New Roman"/>
                <w:sz w:val="28"/>
                <w:szCs w:val="28"/>
              </w:rPr>
              <w:t>chất</w:t>
            </w:r>
            <w:r>
              <w:rPr>
                <w:rFonts w:ascii="Times New Roman" w:hAnsi="Times New Roman" w:cs="Times New Roman"/>
                <w:spacing w:val="-12"/>
                <w:sz w:val="28"/>
                <w:szCs w:val="28"/>
              </w:rPr>
              <w:t xml:space="preserve"> </w:t>
            </w:r>
            <w:r>
              <w:rPr>
                <w:rFonts w:ascii="Times New Roman" w:hAnsi="Times New Roman" w:cs="Times New Roman"/>
                <w:sz w:val="28"/>
                <w:szCs w:val="28"/>
              </w:rPr>
              <w:t>tẩy</w:t>
            </w:r>
            <w:r>
              <w:rPr>
                <w:rFonts w:ascii="Times New Roman" w:hAnsi="Times New Roman" w:cs="Times New Roman"/>
                <w:spacing w:val="-12"/>
                <w:sz w:val="28"/>
                <w:szCs w:val="28"/>
              </w:rPr>
              <w:t xml:space="preserve"> </w:t>
            </w:r>
            <w:r>
              <w:rPr>
                <w:rFonts w:ascii="Times New Roman" w:hAnsi="Times New Roman" w:cs="Times New Roman"/>
                <w:sz w:val="28"/>
                <w:szCs w:val="28"/>
              </w:rPr>
              <w:t>rửa,</w:t>
            </w:r>
            <w:r>
              <w:rPr>
                <w:rFonts w:ascii="Times New Roman" w:hAnsi="Times New Roman" w:cs="Times New Roman"/>
                <w:spacing w:val="-12"/>
                <w:sz w:val="28"/>
                <w:szCs w:val="28"/>
              </w:rPr>
              <w:t xml:space="preserve"> </w:t>
            </w:r>
            <w:r>
              <w:rPr>
                <w:rFonts w:ascii="Times New Roman" w:hAnsi="Times New Roman" w:cs="Times New Roman"/>
                <w:sz w:val="28"/>
                <w:szCs w:val="28"/>
              </w:rPr>
              <w:t>làm</w:t>
            </w:r>
            <w:r>
              <w:rPr>
                <w:rFonts w:ascii="Times New Roman" w:hAnsi="Times New Roman" w:cs="Times New Roman"/>
                <w:spacing w:val="-12"/>
                <w:sz w:val="28"/>
                <w:szCs w:val="28"/>
              </w:rPr>
              <w:t xml:space="preserve"> </w:t>
            </w:r>
            <w:r>
              <w:rPr>
                <w:rFonts w:ascii="Times New Roman" w:hAnsi="Times New Roman" w:cs="Times New Roman"/>
                <w:sz w:val="28"/>
                <w:szCs w:val="28"/>
              </w:rPr>
              <w:t>dung môi trong nhiều ngành công nghiệp, …</w:t>
            </w:r>
          </w:p>
          <w:p w:rsidR="007310DC" w:rsidRDefault="007310DC" w:rsidP="00D861C6">
            <w:pPr>
              <w:spacing w:after="0"/>
              <w:ind w:left="3535"/>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43CC5EBF" wp14:editId="125BA4B3">
                  <wp:extent cx="1501775" cy="822325"/>
                  <wp:effectExtent l="0" t="0" r="9525" b="3175"/>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
                          <pic:cNvPicPr>
                            <a:picLocks noChangeAspect="1"/>
                          </pic:cNvPicPr>
                        </pic:nvPicPr>
                        <pic:blipFill>
                          <a:blip r:embed="rId70">
                            <a:lum contrast="12000"/>
                          </a:blip>
                          <a:stretch>
                            <a:fillRect/>
                          </a:stretch>
                        </pic:blipFill>
                        <pic:spPr>
                          <a:xfrm>
                            <a:off x="0" y="0"/>
                            <a:ext cx="1501775" cy="822325"/>
                          </a:xfrm>
                          <a:prstGeom prst="rect">
                            <a:avLst/>
                          </a:prstGeom>
                          <a:noFill/>
                          <a:ln>
                            <a:noFill/>
                          </a:ln>
                        </pic:spPr>
                      </pic:pic>
                    </a:graphicData>
                  </a:graphic>
                </wp:inline>
              </w:drawing>
            </w:r>
          </w:p>
          <w:p w:rsidR="007310DC" w:rsidRDefault="007310DC" w:rsidP="00D861C6">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Công thức cấu tạo đầy đủ của </w:t>
            </w:r>
            <w:r>
              <w:rPr>
                <w:rFonts w:ascii="Times New Roman" w:hAnsi="Times New Roman" w:cs="Times New Roman"/>
                <w:i/>
                <w:spacing w:val="-2"/>
                <w:sz w:val="28"/>
                <w:szCs w:val="28"/>
              </w:rPr>
              <w:t>acetone</w:t>
            </w:r>
          </w:p>
          <w:p w:rsidR="007310DC" w:rsidRDefault="007310DC" w:rsidP="00D861C6">
            <w:pPr>
              <w:spacing w:after="0"/>
              <w:ind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Hãy viết công thức phân tử và công thức cấu tạo thu gọn của </w:t>
            </w:r>
            <w:r>
              <w:rPr>
                <w:rFonts w:ascii="Times New Roman" w:hAnsi="Times New Roman" w:cs="Times New Roman"/>
                <w:spacing w:val="-2"/>
                <w:sz w:val="28"/>
                <w:szCs w:val="28"/>
              </w:rPr>
              <w:t>acetone.</w:t>
            </w:r>
          </w:p>
          <w:p w:rsidR="007310DC" w:rsidRDefault="007310DC" w:rsidP="00D861C6">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Nhiệm vụ 3: </w:t>
            </w:r>
            <w:r>
              <w:rPr>
                <w:rFonts w:ascii="Times New Roman" w:hAnsi="Times New Roman" w:cs="Times New Roman"/>
                <w:sz w:val="28"/>
                <w:szCs w:val="28"/>
              </w:rPr>
              <w:t xml:space="preserve"> GV chia lớp làm 4 nhóm, thực hiện yêu cầu sau:</w:t>
            </w:r>
          </w:p>
          <w:p w:rsidR="007310DC" w:rsidRDefault="007310DC" w:rsidP="00D861C6">
            <w:pPr>
              <w:numPr>
                <w:ilvl w:val="0"/>
                <w:numId w:val="47"/>
              </w:numPr>
              <w:spacing w:after="0" w:line="233" w:lineRule="auto"/>
              <w:ind w:left="220" w:firstLine="0"/>
              <w:rPr>
                <w:rFonts w:ascii="Times New Roman" w:hAnsi="Times New Roman"/>
                <w:sz w:val="28"/>
                <w:szCs w:val="28"/>
              </w:rPr>
            </w:pPr>
            <w:r>
              <w:rPr>
                <w:rFonts w:ascii="Times New Roman" w:hAnsi="Times New Roman"/>
                <w:sz w:val="28"/>
                <w:szCs w:val="28"/>
              </w:rPr>
              <w:t>Lắp mô hình phân tử hợp chất hữu cơ có công thức phân tử CH</w:t>
            </w:r>
            <w:r>
              <w:rPr>
                <w:rFonts w:ascii="Times New Roman" w:hAnsi="Times New Roman"/>
                <w:sz w:val="28"/>
                <w:szCs w:val="28"/>
                <w:vertAlign w:val="subscript"/>
              </w:rPr>
              <w:t xml:space="preserve">4 , </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4</w:t>
            </w:r>
            <w:r>
              <w:rPr>
                <w:rFonts w:ascii="Times New Roman" w:hAnsi="Times New Roman" w:cs="Times New Roman"/>
                <w:color w:val="000000"/>
                <w:sz w:val="28"/>
                <w:szCs w:val="28"/>
              </w:rPr>
              <w:t xml:space="preserve">O, </w:t>
            </w: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6</w:t>
            </w:r>
            <w:r>
              <w:rPr>
                <w:rFonts w:ascii="Times New Roman" w:hAnsi="Times New Roman"/>
                <w:sz w:val="28"/>
                <w:szCs w:val="28"/>
              </w:rPr>
              <w:t>O</w:t>
            </w:r>
          </w:p>
          <w:p w:rsidR="007310DC" w:rsidRDefault="007310DC" w:rsidP="00D861C6">
            <w:pPr>
              <w:numPr>
                <w:ilvl w:val="0"/>
                <w:numId w:val="47"/>
              </w:numPr>
              <w:spacing w:after="0" w:line="233" w:lineRule="auto"/>
              <w:ind w:left="220" w:firstLine="0"/>
              <w:rPr>
                <w:rFonts w:ascii="Times New Roman" w:hAnsi="Times New Roman"/>
                <w:sz w:val="28"/>
                <w:szCs w:val="28"/>
              </w:rPr>
            </w:pPr>
            <w:r>
              <w:rPr>
                <w:rFonts w:ascii="Times New Roman" w:hAnsi="Times New Roman"/>
                <w:sz w:val="28"/>
                <w:szCs w:val="28"/>
              </w:rPr>
              <w:t>Xác định số liên kết của nguyên tử carbon, hydrogen và oxygen trong phân tử methylic alcohol.</w:t>
            </w:r>
          </w:p>
          <w:p w:rsidR="007310DC" w:rsidRDefault="007310DC" w:rsidP="00D861C6">
            <w:pPr>
              <w:spacing w:after="0" w:line="233" w:lineRule="auto"/>
              <w:ind w:left="220"/>
              <w:jc w:val="center"/>
              <w:rPr>
                <w:rFonts w:ascii="Times New Roman" w:hAnsi="Times New Roman" w:cs="Times New Roman"/>
                <w:sz w:val="28"/>
                <w:szCs w:val="28"/>
              </w:rPr>
            </w:pPr>
            <w:r>
              <w:rPr>
                <w:noProof/>
                <w:lang w:val="en-US"/>
              </w:rPr>
              <w:drawing>
                <wp:inline distT="0" distB="0" distL="114300" distR="114300" wp14:anchorId="60CA1C4D" wp14:editId="44AC956E">
                  <wp:extent cx="1342390" cy="1125220"/>
                  <wp:effectExtent l="0" t="0" r="3810" b="508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
                          <pic:cNvPicPr>
                            <a:picLocks noChangeAspect="1"/>
                          </pic:cNvPicPr>
                        </pic:nvPicPr>
                        <pic:blipFill>
                          <a:blip r:embed="rId77">
                            <a:lum bright="-18000" contrast="36000"/>
                          </a:blip>
                          <a:stretch>
                            <a:fillRect/>
                          </a:stretch>
                        </pic:blipFill>
                        <pic:spPr>
                          <a:xfrm>
                            <a:off x="0" y="0"/>
                            <a:ext cx="1342390" cy="1125220"/>
                          </a:xfrm>
                          <a:prstGeom prst="rect">
                            <a:avLst/>
                          </a:prstGeom>
                        </pic:spPr>
                      </pic:pic>
                    </a:graphicData>
                  </a:graphic>
                </wp:inline>
              </w:drawing>
            </w:r>
          </w:p>
          <w:p w:rsidR="007310DC" w:rsidRDefault="007310DC" w:rsidP="00D861C6">
            <w:pPr>
              <w:numPr>
                <w:ilvl w:val="0"/>
                <w:numId w:val="47"/>
              </w:numPr>
              <w:spacing w:after="0" w:line="233" w:lineRule="auto"/>
              <w:ind w:left="220" w:firstLine="0"/>
              <w:rPr>
                <w:rFonts w:ascii="Times New Roman" w:hAnsi="Times New Roman" w:cs="Times New Roman"/>
                <w:color w:val="000000" w:themeColor="text1"/>
                <w:sz w:val="28"/>
                <w:szCs w:val="28"/>
              </w:rPr>
            </w:pPr>
            <w:r>
              <w:rPr>
                <w:rFonts w:ascii="Times New Roman" w:hAnsi="Times New Roman" w:cs="Times New Roman"/>
                <w:sz w:val="28"/>
                <w:szCs w:val="28"/>
              </w:rPr>
              <w:t xml:space="preserve">Trong phân tử hợp chất hữu cơ, mạch carbon được hình thành do đâu? Có mấy dạng mạch carbon? </w:t>
            </w:r>
          </w:p>
          <w:p w:rsidR="007310DC" w:rsidRDefault="007310DC" w:rsidP="00D861C6">
            <w:pPr>
              <w:spacing w:after="0" w:line="276" w:lineRule="auto"/>
              <w:rPr>
                <w:rFonts w:ascii="Times New Roman" w:hAnsi="Times New Roman" w:cs="Times New Roman"/>
                <w:bCs/>
                <w:iCs/>
                <w:sz w:val="28"/>
                <w:szCs w:val="28"/>
              </w:rPr>
            </w:pPr>
            <w:r>
              <w:rPr>
                <w:rFonts w:ascii="Times New Roman" w:hAnsi="Times New Roman" w:cs="Times New Roman"/>
                <w:sz w:val="28"/>
                <w:szCs w:val="28"/>
              </w:rPr>
              <w:t>+ GV: Lưu ý với HS cách viết công thức phân tử: thường được viết theo thứ tự C, H, O, N,…</w:t>
            </w:r>
          </w:p>
        </w:tc>
        <w:tc>
          <w:tcPr>
            <w:tcW w:w="2533"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p>
          <w:p w:rsidR="007310DC" w:rsidRDefault="007310DC" w:rsidP="00D861C6">
            <w:pPr>
              <w:spacing w:after="0" w:line="233" w:lineRule="auto"/>
              <w:ind w:left="-5"/>
              <w:rPr>
                <w:rFonts w:ascii="Times New Roman" w:hAnsi="Times New Roman" w:cs="Times New Roman"/>
                <w:sz w:val="28"/>
                <w:szCs w:val="28"/>
              </w:rPr>
            </w:pPr>
            <w:r>
              <w:rPr>
                <w:rFonts w:ascii="Times New Roman" w:hAnsi="Times New Roman" w:cs="Times New Roman"/>
                <w:sz w:val="28"/>
                <w:szCs w:val="28"/>
              </w:rPr>
              <w:t>Thảo luận theo nhóm, xác định đâu là công thức phân tử, đâu là công thức cấu tạo.</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GV quan sát, hỗ trợ các nhóm khi cần thiết.</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310DC">
        <w:trPr>
          <w:trHeight w:val="773"/>
          <w:jc w:val="center"/>
        </w:trPr>
        <w:tc>
          <w:tcPr>
            <w:tcW w:w="7702"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310DC" w:rsidRDefault="007310DC" w:rsidP="00D861C6">
            <w:pPr>
              <w:spacing w:after="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GV thực hiện: </w:t>
            </w:r>
          </w:p>
          <w:p w:rsidR="007310DC" w:rsidRDefault="007310DC" w:rsidP="00D861C6">
            <w:pPr>
              <w:spacing w:after="0" w:line="233" w:lineRule="auto"/>
              <w:ind w:left="-5"/>
              <w:rPr>
                <w:rFonts w:ascii="Times New Roman" w:hAnsi="Times New Roman" w:cs="Times New Roman"/>
                <w:sz w:val="28"/>
                <w:szCs w:val="28"/>
              </w:rPr>
            </w:pPr>
            <w:r>
              <w:rPr>
                <w:rFonts w:ascii="Times New Roman" w:hAnsi="Times New Roman" w:cs="Times New Roman"/>
                <w:sz w:val="28"/>
                <w:szCs w:val="28"/>
              </w:rPr>
              <w:lastRenderedPageBreak/>
              <w:t xml:space="preserve">+ Nhận xét chung về kết quả làm việc của các nhóm.  </w:t>
            </w:r>
          </w:p>
          <w:p w:rsidR="007310DC" w:rsidRDefault="007310DC" w:rsidP="00D861C6">
            <w:pPr>
              <w:spacing w:after="0"/>
              <w:ind w:left="-5"/>
              <w:rPr>
                <w:rFonts w:ascii="Times New Roman" w:hAnsi="Times New Roman" w:cs="Times New Roman"/>
                <w:sz w:val="28"/>
                <w:szCs w:val="28"/>
              </w:rPr>
            </w:pPr>
            <w:r>
              <w:rPr>
                <w:rFonts w:ascii="Times New Roman" w:hAnsi="Times New Roman" w:cs="Times New Roman"/>
                <w:sz w:val="28"/>
                <w:szCs w:val="28"/>
              </w:rPr>
              <w:t>+ Đưa đáp án đúng</w:t>
            </w:r>
            <w:r>
              <w:rPr>
                <w:rFonts w:ascii="Times New Roman" w:hAnsi="Times New Roman" w:cs="Times New Roman"/>
                <w:i/>
                <w:sz w:val="28"/>
                <w:szCs w:val="28"/>
              </w:rPr>
              <w:t>.</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Lưu ý: Mỗi công thức phân tử có thể có một hoặc nhiều công thức cấu tạo do trật tự sắp xếp giữa các nguyên tử khác nhau.</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310DC" w:rsidRDefault="007310DC" w:rsidP="00D861C6">
            <w:pPr>
              <w:numPr>
                <w:ilvl w:val="0"/>
                <w:numId w:val="44"/>
              </w:numPr>
              <w:spacing w:after="0" w:line="276" w:lineRule="auto"/>
              <w:ind w:firstLineChars="50" w:firstLine="141"/>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Tìm hiểu công thức phân tử và công thức cấu tạo </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Công thức phân tử là công thức cho biết thành phần nguyên tố và số lượng nguyên tử của mỗi nguyên tố trong phân tử.</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Công thức phân tử của hợp chất hữu cơ thường được viết theo thứ tự C, H, O, N,...</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Ví dụ: CH</w:t>
            </w:r>
            <w:r>
              <w:rPr>
                <w:rFonts w:ascii="Times New Roman" w:hAnsi="Times New Roman" w:cs="Times New Roman"/>
                <w:color w:val="000000"/>
                <w:sz w:val="28"/>
                <w:szCs w:val="28"/>
                <w:vertAlign w:val="subscript"/>
              </w:rPr>
              <w:t>4</w:t>
            </w:r>
            <w:r>
              <w:rPr>
                <w:rFonts w:ascii="Times New Roman" w:hAnsi="Times New Roman" w:cs="Times New Roman"/>
                <w:color w:val="000000"/>
                <w:sz w:val="28"/>
                <w:szCs w:val="28"/>
              </w:rPr>
              <w:t>, C</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6</w:t>
            </w:r>
            <w:r>
              <w:rPr>
                <w:rFonts w:ascii="Times New Roman" w:hAnsi="Times New Roman" w:cs="Times New Roman"/>
                <w:color w:val="000000"/>
                <w:sz w:val="28"/>
                <w:szCs w:val="28"/>
              </w:rPr>
              <w:t>O, C</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9</w:t>
            </w:r>
            <w:r>
              <w:rPr>
                <w:rFonts w:ascii="Times New Roman" w:hAnsi="Times New Roman" w:cs="Times New Roman"/>
                <w:color w:val="000000"/>
                <w:sz w:val="28"/>
                <w:szCs w:val="28"/>
              </w:rPr>
              <w:t>N,...</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Công thức cấu tạo là công thức cho biết trật tự liên kết và cách thức liên kết giữa các nguyên tử trong phân tử.</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CTCT cho biết:</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Thành phần của phân tử  </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Trật tự liên kết giữa các nguyên tử trong phân tử.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Trong các hợp chất hữu cơ, liên kết giữa các nguyên tử chủ yếu là liên kết cộng hoá trị, hoá trị của </w:t>
            </w:r>
            <w:r>
              <w:rPr>
                <w:rFonts w:ascii="Times New Roman" w:hAnsi="Times New Roman" w:cs="Times New Roman"/>
                <w:i/>
                <w:iCs/>
                <w:sz w:val="28"/>
                <w:szCs w:val="28"/>
              </w:rPr>
              <w:t>carbon luôn là IV, hydrogen là I, oxygen là II</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Carbon: </w:t>
            </w:r>
            <w:r>
              <w:rPr>
                <w:position w:val="-28"/>
                <w:sz w:val="28"/>
                <w:szCs w:val="28"/>
              </w:rPr>
              <w:object w:dxaOrig="599" w:dyaOrig="857">
                <v:shape id="_x0000_i1049" type="#_x0000_t75" alt="" style="width:30pt;height:42.75pt" o:ole="">
                  <v:imagedata r:id="rId83" o:title=""/>
                </v:shape>
                <o:OLEObject Type="Embed" ProgID="Equation.DSMT4" ShapeID="_x0000_i1049" DrawAspect="Content" ObjectID="_1784213329" r:id="rId84"/>
              </w:object>
            </w:r>
            <w:r>
              <w:rPr>
                <w:rFonts w:ascii="Times New Roman" w:hAnsi="Times New Roman" w:cs="Times New Roman"/>
                <w:sz w:val="28"/>
                <w:szCs w:val="28"/>
              </w:rPr>
              <w:t xml:space="preserve"> </w:t>
            </w:r>
            <w:r>
              <w:rPr>
                <w:rFonts w:ascii="Times New Roman" w:hAnsi="Times New Roman" w:cs="Times New Roman"/>
                <w:sz w:val="28"/>
                <w:szCs w:val="28"/>
              </w:rPr>
              <w:tab/>
              <w:t xml:space="preserve">Hydrogen: </w:t>
            </w:r>
            <w:r>
              <w:rPr>
                <w:position w:val="-4"/>
                <w:sz w:val="28"/>
                <w:szCs w:val="28"/>
              </w:rPr>
              <w:object w:dxaOrig="454" w:dyaOrig="230">
                <v:shape id="_x0000_i1050" type="#_x0000_t75" style="width:22.5pt;height:11.25pt" o:ole="">
                  <v:imagedata r:id="rId85" o:title=""/>
                </v:shape>
                <o:OLEObject Type="Embed" ProgID="Equation.DSMT4" ShapeID="_x0000_i1050" DrawAspect="Content" ObjectID="_1784213330" r:id="rId86"/>
              </w:object>
            </w:r>
            <w:r>
              <w:rPr>
                <w:rFonts w:ascii="Times New Roman" w:hAnsi="Times New Roman" w:cs="Times New Roman"/>
                <w:sz w:val="28"/>
                <w:szCs w:val="28"/>
              </w:rPr>
              <w:t xml:space="preserve"> </w:t>
            </w:r>
            <w:r>
              <w:rPr>
                <w:rFonts w:ascii="Times New Roman" w:hAnsi="Times New Roman" w:cs="Times New Roman"/>
                <w:sz w:val="28"/>
                <w:szCs w:val="28"/>
              </w:rPr>
              <w:tab/>
              <w:t>Oxygen:</w:t>
            </w:r>
            <w:r>
              <w:rPr>
                <w:sz w:val="28"/>
                <w:szCs w:val="28"/>
              </w:rPr>
              <w:t xml:space="preserve"> </w:t>
            </w:r>
            <w:r>
              <w:rPr>
                <w:position w:val="-6"/>
                <w:sz w:val="28"/>
                <w:szCs w:val="28"/>
              </w:rPr>
              <w:object w:dxaOrig="677" w:dyaOrig="310">
                <v:shape id="_x0000_i1051" type="#_x0000_t75" style="width:33.75pt;height:15.75pt" o:ole="">
                  <v:imagedata r:id="rId87" o:title=""/>
                </v:shape>
                <o:OLEObject Type="Embed" ProgID="Equation.DSMT4" ShapeID="_x0000_i1051" DrawAspect="Content" ObjectID="_1784213331" r:id="rId88"/>
              </w:objec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Tùy thuộc vào đặc điểm liên kết giữa các nguyên tử carbon, ta có cấu tạo các mạch carbon khác nhau: </w:t>
            </w:r>
          </w:p>
          <w:p w:rsidR="007310DC" w:rsidRDefault="007310DC" w:rsidP="00D861C6">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Mạch hở, không phân nhánh</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BED8689" wp14:editId="524F0CFC">
                  <wp:extent cx="2376170" cy="252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89" cstate="print">
                            <a:extLst>
                              <a:ext uri="{28A0092B-C50C-407E-A947-70E740481C1C}">
                                <a14:useLocalDpi xmlns:a14="http://schemas.microsoft.com/office/drawing/2010/main" val="0"/>
                              </a:ext>
                            </a:extLst>
                          </a:blip>
                          <a:srcRect b="22387"/>
                          <a:stretch>
                            <a:fillRect/>
                          </a:stretch>
                        </pic:blipFill>
                        <pic:spPr>
                          <a:xfrm>
                            <a:off x="0" y="0"/>
                            <a:ext cx="2376170" cy="25209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Mạch hở, phân nhánh</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DB209DF" wp14:editId="7231802F">
                  <wp:extent cx="4239260" cy="92075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t="8002" b="8007"/>
                          <a:stretch>
                            <a:fillRect/>
                          </a:stretch>
                        </pic:blipFill>
                        <pic:spPr>
                          <a:xfrm>
                            <a:off x="0" y="0"/>
                            <a:ext cx="4239260" cy="92075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Mạch vòng</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sz w:val="28"/>
                <w:szCs w:val="28"/>
              </w:rPr>
            </w:pPr>
            <w:r>
              <w:rPr>
                <w:rFonts w:ascii="Times New Roman" w:hAnsi="Times New Roman" w:cs="Times New Roman"/>
                <w:noProof/>
                <w:sz w:val="26"/>
                <w:szCs w:val="26"/>
                <w:lang w:val="en-US"/>
              </w:rPr>
              <w:drawing>
                <wp:inline distT="0" distB="0" distL="0" distR="0" wp14:anchorId="700F728C" wp14:editId="1BAA5F38">
                  <wp:extent cx="2284730" cy="793750"/>
                  <wp:effectExtent l="0" t="0" r="1270" b="635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3"/>
                          <pic:cNvPicPr>
                            <a:picLocks noChangeAspect="1" noChangeArrowheads="1"/>
                          </pic:cNvPicPr>
                        </pic:nvPicPr>
                        <pic:blipFill>
                          <a:blip r:embed="rId91" cstate="print">
                            <a:extLst>
                              <a:ext uri="{28A0092B-C50C-407E-A947-70E740481C1C}">
                                <a14:useLocalDpi xmlns:a14="http://schemas.microsoft.com/office/drawing/2010/main" val="0"/>
                              </a:ext>
                            </a:extLst>
                          </a:blip>
                          <a:srcRect t="8750" b="12154"/>
                          <a:stretch>
                            <a:fillRect/>
                          </a:stretch>
                        </pic:blipFill>
                        <pic:spPr>
                          <a:xfrm>
                            <a:off x="0" y="0"/>
                            <a:ext cx="2284730" cy="793750"/>
                          </a:xfrm>
                          <a:prstGeom prst="rect">
                            <a:avLst/>
                          </a:prstGeom>
                          <a:noFill/>
                          <a:ln>
                            <a:noFill/>
                          </a:ln>
                        </pic:spPr>
                      </pic:pic>
                    </a:graphicData>
                  </a:graphic>
                </wp:inline>
              </w:drawing>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color w:val="7030A0"/>
          <w:sz w:val="28"/>
          <w:szCs w:val="28"/>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Phân loại hợp chất hữu cơ</w:t>
      </w:r>
    </w:p>
    <w:p w:rsidR="007310DC" w:rsidRDefault="007310DC" w:rsidP="00D861C6">
      <w:pPr>
        <w:numPr>
          <w:ilvl w:val="0"/>
          <w:numId w:val="48"/>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Trình bày được sự phân loại sơ bộ hợp chất hữu cơ gồm hydrocarbon và dẫn xuất của hydrocarbon.</w:t>
      </w:r>
    </w:p>
    <w:p w:rsidR="007310DC" w:rsidRDefault="007310DC" w:rsidP="00D861C6">
      <w:pPr>
        <w:pStyle w:val="Bodytext21"/>
        <w:numPr>
          <w:ilvl w:val="0"/>
          <w:numId w:val="48"/>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76" w:lineRule="auto"/>
        <w:ind w:firstLineChars="50" w:firstLine="14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Tổ chức cho học sinh thảo luận nhóm: </w:t>
      </w:r>
      <w:r>
        <w:rPr>
          <w:rFonts w:ascii="Times New Roman" w:hAnsi="Times New Roman" w:cs="Times New Roman"/>
          <w:sz w:val="28"/>
          <w:szCs w:val="28"/>
        </w:rPr>
        <w:t>phân loại sơ bộ hợp chất hữu cơ gồm hydrocarbon và dẫn xuất của hydrocarbon.</w:t>
      </w:r>
    </w:p>
    <w:p w:rsidR="007310DC" w:rsidRDefault="007310DC" w:rsidP="00D861C6">
      <w:pPr>
        <w:numPr>
          <w:ilvl w:val="0"/>
          <w:numId w:val="48"/>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pStyle w:val="Vnbnnidung"/>
        <w:tabs>
          <w:tab w:val="left" w:pos="312"/>
        </w:tabs>
        <w:spacing w:after="0"/>
        <w:rPr>
          <w:color w:val="000000" w:themeColor="text1"/>
          <w:sz w:val="28"/>
          <w:szCs w:val="28"/>
        </w:rPr>
      </w:pPr>
      <w:r>
        <w:rPr>
          <w:color w:val="000000" w:themeColor="text1"/>
          <w:sz w:val="28"/>
          <w:szCs w:val="28"/>
        </w:rPr>
        <w:t>Thử thách 1: Giống nhau: Trong thành phần phân tử đều có hai nguyên tố là C và H</w:t>
      </w:r>
    </w:p>
    <w:p w:rsidR="007310DC" w:rsidRDefault="007310DC" w:rsidP="00D861C6">
      <w:pPr>
        <w:pStyle w:val="Vnbnnidung"/>
        <w:tabs>
          <w:tab w:val="left" w:pos="312"/>
        </w:tabs>
        <w:spacing w:after="0"/>
        <w:rPr>
          <w:color w:val="000000" w:themeColor="text1"/>
          <w:sz w:val="28"/>
          <w:szCs w:val="28"/>
        </w:rPr>
      </w:pPr>
      <w:r>
        <w:rPr>
          <w:color w:val="000000" w:themeColor="text1"/>
          <w:sz w:val="28"/>
          <w:szCs w:val="28"/>
        </w:rPr>
        <w:t xml:space="preserve">Khác nhau: Ngoài C và H, một số </w:t>
      </w:r>
      <w:r>
        <w:rPr>
          <w:sz w:val="28"/>
          <w:szCs w:val="28"/>
        </w:rPr>
        <w:t xml:space="preserve">hợp chất hữu cơ </w:t>
      </w:r>
      <w:r>
        <w:rPr>
          <w:color w:val="000000" w:themeColor="text1"/>
          <w:sz w:val="28"/>
          <w:szCs w:val="28"/>
        </w:rPr>
        <w:t>còn có các nguyên tố khác như O, N, Cl, . . .</w:t>
      </w:r>
    </w:p>
    <w:p w:rsidR="007310DC" w:rsidRDefault="007310DC" w:rsidP="00D861C6">
      <w:pPr>
        <w:pStyle w:val="Vnbnnidung"/>
        <w:tabs>
          <w:tab w:val="left" w:pos="312"/>
        </w:tabs>
        <w:spacing w:after="0"/>
        <w:rPr>
          <w:color w:val="000000" w:themeColor="text1"/>
          <w:sz w:val="28"/>
          <w:szCs w:val="28"/>
        </w:rPr>
      </w:pPr>
      <w:r>
        <w:rPr>
          <w:color w:val="000000" w:themeColor="text1"/>
          <w:sz w:val="28"/>
          <w:szCs w:val="28"/>
        </w:rPr>
        <w:t>Thử thách 2: Bài tập sgk/tr 93</w:t>
      </w:r>
    </w:p>
    <w:p w:rsidR="007310DC" w:rsidRDefault="007310DC" w:rsidP="00D861C6">
      <w:pPr>
        <w:spacing w:after="0" w:line="276" w:lineRule="auto"/>
        <w:ind w:left="220"/>
        <w:rPr>
          <w:rFonts w:ascii="Times New Roman" w:hAnsi="Times New Roman"/>
          <w:bCs/>
          <w:sz w:val="28"/>
          <w:szCs w:val="28"/>
        </w:rPr>
      </w:pPr>
      <w:r>
        <w:rPr>
          <w:rFonts w:ascii="Times New Roman" w:hAnsi="Times New Roman"/>
          <w:sz w:val="28"/>
          <w:szCs w:val="28"/>
          <w:vertAlign w:val="subscript"/>
        </w:rPr>
        <w:t xml:space="preserve"> </w:t>
      </w:r>
      <w:r>
        <w:rPr>
          <w:rFonts w:ascii="Times New Roman" w:hAnsi="Times New Roman" w:cs="Times New Roman"/>
          <w:color w:val="000000" w:themeColor="text1"/>
          <w:sz w:val="28"/>
          <w:szCs w:val="28"/>
        </w:rPr>
        <w:t xml:space="preserve">+ </w:t>
      </w:r>
      <w:r>
        <w:rPr>
          <w:rFonts w:ascii="Times New Roman" w:hAnsi="Times New Roman"/>
          <w:bCs/>
          <w:sz w:val="28"/>
          <w:szCs w:val="28"/>
          <w:lang w:val="en-US"/>
        </w:rPr>
        <w:t xml:space="preserve">Nhóm hydrocarbon: </w:t>
      </w:r>
      <w:r>
        <w:rPr>
          <w:rFonts w:ascii="Times New Roman" w:hAnsi="Times New Roman" w:cs="Times New Roman"/>
          <w:sz w:val="28"/>
          <w:szCs w:val="28"/>
        </w:rPr>
        <w:t>C</w:t>
      </w:r>
      <w:r>
        <w:rPr>
          <w:rFonts w:ascii="Times New Roman" w:hAnsi="Times New Roman" w:cs="Times New Roman"/>
          <w:position w:val="-7"/>
          <w:sz w:val="28"/>
          <w:szCs w:val="28"/>
        </w:rPr>
        <w:t>3</w:t>
      </w:r>
      <w:r>
        <w:rPr>
          <w:rFonts w:ascii="Times New Roman" w:hAnsi="Times New Roman" w:cs="Times New Roman"/>
          <w:sz w:val="28"/>
          <w:szCs w:val="28"/>
        </w:rPr>
        <w:t>H</w:t>
      </w:r>
      <w:r>
        <w:rPr>
          <w:rFonts w:ascii="Times New Roman" w:hAnsi="Times New Roman" w:cs="Times New Roman"/>
          <w:position w:val="-7"/>
          <w:sz w:val="28"/>
          <w:szCs w:val="28"/>
        </w:rPr>
        <w:t>4</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C</w:t>
      </w:r>
      <w:r>
        <w:rPr>
          <w:rFonts w:ascii="Times New Roman" w:hAnsi="Times New Roman" w:cs="Times New Roman"/>
          <w:position w:val="-7"/>
          <w:sz w:val="28"/>
          <w:szCs w:val="28"/>
        </w:rPr>
        <w:t>4</w:t>
      </w:r>
      <w:r>
        <w:rPr>
          <w:rFonts w:ascii="Times New Roman" w:hAnsi="Times New Roman" w:cs="Times New Roman"/>
          <w:sz w:val="28"/>
          <w:szCs w:val="28"/>
        </w:rPr>
        <w:t>H</w:t>
      </w:r>
      <w:r>
        <w:rPr>
          <w:rFonts w:ascii="Times New Roman" w:hAnsi="Times New Roman" w:cs="Times New Roman"/>
          <w:position w:val="-7"/>
          <w:sz w:val="28"/>
          <w:szCs w:val="28"/>
        </w:rPr>
        <w:t>6</w:t>
      </w:r>
      <w:r>
        <w:rPr>
          <w:rFonts w:ascii="Times New Roman" w:hAnsi="Times New Roman" w:cs="Times New Roman"/>
          <w:sz w:val="28"/>
          <w:szCs w:val="28"/>
        </w:rPr>
        <w:t>.</w:t>
      </w:r>
    </w:p>
    <w:p w:rsidR="007310DC" w:rsidRDefault="007310DC" w:rsidP="00D861C6">
      <w:pPr>
        <w:spacing w:after="0" w:line="276" w:lineRule="auto"/>
        <w:ind w:firstLineChars="100" w:firstLine="280"/>
        <w:rPr>
          <w:rFonts w:ascii="Times New Roman" w:hAnsi="Times New Roman" w:cs="Times New Roman"/>
          <w:b/>
          <w:color w:val="7030A0"/>
          <w:sz w:val="28"/>
          <w:szCs w:val="28"/>
          <w:lang w:val="en-US"/>
        </w:rPr>
      </w:pPr>
      <w:r>
        <w:rPr>
          <w:rFonts w:ascii="Times New Roman" w:hAnsi="Times New Roman"/>
          <w:bCs/>
          <w:sz w:val="28"/>
          <w:szCs w:val="28"/>
        </w:rPr>
        <w:t xml:space="preserve">+ </w:t>
      </w:r>
      <w:r>
        <w:rPr>
          <w:rFonts w:ascii="Times New Roman" w:hAnsi="Times New Roman"/>
          <w:bCs/>
          <w:sz w:val="28"/>
          <w:szCs w:val="28"/>
          <w:lang w:val="en-US"/>
        </w:rPr>
        <w:t xml:space="preserve">Nhóm dẫn xuất của hydrocarbon: </w:t>
      </w:r>
      <w:r>
        <w:rPr>
          <w:rFonts w:ascii="Times New Roman" w:hAnsi="Times New Roman" w:cs="Times New Roman"/>
          <w:sz w:val="28"/>
          <w:szCs w:val="28"/>
        </w:rPr>
        <w:t>CH</w:t>
      </w:r>
      <w:r>
        <w:rPr>
          <w:rFonts w:ascii="Times New Roman" w:hAnsi="Times New Roman" w:cs="Times New Roman"/>
          <w:position w:val="-7"/>
          <w:sz w:val="28"/>
          <w:szCs w:val="28"/>
        </w:rPr>
        <w:t>2</w:t>
      </w:r>
      <w:r>
        <w:rPr>
          <w:rFonts w:ascii="Times New Roman" w:hAnsi="Times New Roman" w:cs="Times New Roman"/>
          <w:sz w:val="28"/>
          <w:szCs w:val="28"/>
        </w:rPr>
        <w:t>O,</w:t>
      </w:r>
      <w:r>
        <w:rPr>
          <w:rFonts w:ascii="Times New Roman" w:hAnsi="Times New Roman" w:cs="Times New Roman"/>
          <w:spacing w:val="-1"/>
          <w:sz w:val="28"/>
          <w:szCs w:val="28"/>
        </w:rPr>
        <w:t xml:space="preserve"> </w:t>
      </w:r>
      <w:r>
        <w:rPr>
          <w:rFonts w:ascii="Times New Roman" w:hAnsi="Times New Roman" w:cs="Times New Roman"/>
          <w:sz w:val="28"/>
          <w:szCs w:val="28"/>
        </w:rPr>
        <w:t>C</w:t>
      </w:r>
      <w:r>
        <w:rPr>
          <w:rFonts w:ascii="Times New Roman" w:hAnsi="Times New Roman" w:cs="Times New Roman"/>
          <w:position w:val="-7"/>
          <w:sz w:val="28"/>
          <w:szCs w:val="28"/>
        </w:rPr>
        <w:t>2</w:t>
      </w:r>
      <w:r>
        <w:rPr>
          <w:rFonts w:ascii="Times New Roman" w:hAnsi="Times New Roman" w:cs="Times New Roman"/>
          <w:sz w:val="28"/>
          <w:szCs w:val="28"/>
        </w:rPr>
        <w:t>H</w:t>
      </w:r>
      <w:r>
        <w:rPr>
          <w:rFonts w:ascii="Times New Roman" w:hAnsi="Times New Roman" w:cs="Times New Roman"/>
          <w:position w:val="-7"/>
          <w:sz w:val="28"/>
          <w:szCs w:val="28"/>
        </w:rPr>
        <w:t>5</w:t>
      </w:r>
      <w:r>
        <w:rPr>
          <w:rFonts w:ascii="Times New Roman" w:hAnsi="Times New Roman" w:cs="Times New Roman"/>
          <w:sz w:val="28"/>
          <w:szCs w:val="28"/>
        </w:rPr>
        <w:t>OH,</w:t>
      </w:r>
      <w:r>
        <w:rPr>
          <w:rFonts w:ascii="Times New Roman" w:hAnsi="Times New Roman" w:cs="Times New Roman"/>
          <w:spacing w:val="-1"/>
          <w:sz w:val="28"/>
          <w:szCs w:val="28"/>
        </w:rPr>
        <w:t xml:space="preserve"> </w:t>
      </w:r>
      <w:r>
        <w:rPr>
          <w:rFonts w:ascii="Times New Roman" w:hAnsi="Times New Roman" w:cs="Times New Roman"/>
          <w:sz w:val="28"/>
          <w:szCs w:val="28"/>
        </w:rPr>
        <w:t>CH</w:t>
      </w:r>
      <w:r>
        <w:rPr>
          <w:rFonts w:ascii="Times New Roman" w:hAnsi="Times New Roman" w:cs="Times New Roman"/>
          <w:position w:val="-7"/>
          <w:sz w:val="28"/>
          <w:szCs w:val="28"/>
        </w:rPr>
        <w:t>3</w:t>
      </w:r>
      <w:r>
        <w:rPr>
          <w:rFonts w:ascii="Times New Roman" w:hAnsi="Times New Roman" w:cs="Times New Roman"/>
          <w:sz w:val="28"/>
          <w:szCs w:val="28"/>
        </w:rPr>
        <w:t>COOH,</w:t>
      </w:r>
      <w:r>
        <w:rPr>
          <w:rFonts w:ascii="Times New Roman" w:hAnsi="Times New Roman" w:cs="Times New Roman"/>
          <w:spacing w:val="-1"/>
          <w:sz w:val="28"/>
          <w:szCs w:val="28"/>
        </w:rPr>
        <w:t xml:space="preserve"> </w:t>
      </w:r>
      <w:r>
        <w:rPr>
          <w:rFonts w:ascii="Times New Roman" w:hAnsi="Times New Roman" w:cs="Times New Roman"/>
          <w:sz w:val="28"/>
          <w:szCs w:val="28"/>
        </w:rPr>
        <w:t>CH</w:t>
      </w:r>
      <w:r>
        <w:rPr>
          <w:rFonts w:ascii="Times New Roman" w:hAnsi="Times New Roman" w:cs="Times New Roman"/>
          <w:position w:val="-7"/>
          <w:sz w:val="28"/>
          <w:szCs w:val="28"/>
        </w:rPr>
        <w:t>3</w:t>
      </w:r>
      <w:r>
        <w:rPr>
          <w:rFonts w:ascii="Times New Roman" w:hAnsi="Times New Roman" w:cs="Times New Roman"/>
          <w:sz w:val="28"/>
          <w:szCs w:val="28"/>
        </w:rPr>
        <w:t>Cl,</w:t>
      </w:r>
      <w:r>
        <w:rPr>
          <w:rFonts w:ascii="Times New Roman" w:hAnsi="Times New Roman" w:cs="Times New Roman"/>
          <w:spacing w:val="-1"/>
          <w:sz w:val="28"/>
          <w:szCs w:val="28"/>
        </w:rPr>
        <w:t xml:space="preserve"> </w:t>
      </w:r>
      <w:r>
        <w:rPr>
          <w:rFonts w:ascii="Times New Roman" w:hAnsi="Times New Roman" w:cs="Times New Roman"/>
          <w:sz w:val="28"/>
          <w:szCs w:val="28"/>
        </w:rPr>
        <w:t>CHCl</w:t>
      </w:r>
      <w:r>
        <w:rPr>
          <w:rFonts w:ascii="Times New Roman" w:hAnsi="Times New Roman" w:cs="Times New Roman"/>
          <w:position w:val="-7"/>
          <w:sz w:val="28"/>
          <w:szCs w:val="28"/>
        </w:rPr>
        <w:t>3</w:t>
      </w:r>
      <w:r>
        <w:rPr>
          <w:rFonts w:ascii="Times New Roman" w:hAnsi="Times New Roman" w:cs="Times New Roman"/>
          <w:sz w:val="28"/>
          <w:szCs w:val="28"/>
        </w:rPr>
        <w:t>, C</w:t>
      </w:r>
      <w:r>
        <w:rPr>
          <w:rFonts w:ascii="Times New Roman" w:hAnsi="Times New Roman" w:cs="Times New Roman"/>
          <w:position w:val="-7"/>
          <w:sz w:val="28"/>
          <w:szCs w:val="28"/>
        </w:rPr>
        <w:t>3</w:t>
      </w:r>
      <w:r>
        <w:rPr>
          <w:rFonts w:ascii="Times New Roman" w:hAnsi="Times New Roman" w:cs="Times New Roman"/>
          <w:sz w:val="28"/>
          <w:szCs w:val="28"/>
        </w:rPr>
        <w:t>H</w:t>
      </w:r>
      <w:r>
        <w:rPr>
          <w:rFonts w:ascii="Times New Roman" w:hAnsi="Times New Roman" w:cs="Times New Roman"/>
          <w:position w:val="-7"/>
          <w:sz w:val="28"/>
          <w:szCs w:val="28"/>
        </w:rPr>
        <w:t>7</w:t>
      </w:r>
      <w:r>
        <w:rPr>
          <w:rFonts w:ascii="Times New Roman" w:hAnsi="Times New Roman" w:cs="Times New Roman"/>
          <w:sz w:val="28"/>
          <w:szCs w:val="28"/>
        </w:rPr>
        <w:t>O</w:t>
      </w:r>
      <w:r>
        <w:rPr>
          <w:rFonts w:ascii="Times New Roman" w:hAnsi="Times New Roman" w:cs="Times New Roman"/>
          <w:position w:val="-7"/>
          <w:sz w:val="28"/>
          <w:szCs w:val="28"/>
        </w:rPr>
        <w:t>2</w:t>
      </w:r>
      <w:r>
        <w:rPr>
          <w:rFonts w:ascii="Times New Roman" w:hAnsi="Times New Roman" w:cs="Times New Roman"/>
          <w:sz w:val="28"/>
          <w:szCs w:val="28"/>
        </w:rPr>
        <w:t>N.</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6"/>
        <w:gridCol w:w="1542"/>
      </w:tblGrid>
      <w:tr w:rsidR="007310DC">
        <w:trPr>
          <w:trHeight w:val="274"/>
          <w:jc w:val="center"/>
        </w:trPr>
        <w:tc>
          <w:tcPr>
            <w:tcW w:w="7397"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882"/>
          <w:jc w:val="center"/>
        </w:trPr>
        <w:tc>
          <w:tcPr>
            <w:tcW w:w="7397"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olor w:val="000000" w:themeColor="text1"/>
                <w:sz w:val="28"/>
                <w:szCs w:val="28"/>
              </w:rPr>
            </w:pPr>
            <w:r>
              <w:rPr>
                <w:rFonts w:ascii="Times New Roman" w:hAnsi="Times New Roman" w:cs="Times New Roman"/>
                <w:color w:val="000000" w:themeColor="text1"/>
                <w:sz w:val="28"/>
                <w:szCs w:val="28"/>
              </w:rPr>
              <w:t xml:space="preserve">+ Thử thách 1: </w:t>
            </w:r>
            <w:r>
              <w:rPr>
                <w:rFonts w:ascii="Times New Roman" w:hAnsi="Times New Roman"/>
                <w:color w:val="000000" w:themeColor="text1"/>
                <w:sz w:val="28"/>
                <w:szCs w:val="28"/>
              </w:rPr>
              <w:t xml:space="preserve">Các hợp chất hữu cơ sau có gì giống và khác nhau trong thành phần phân tử ? </w:t>
            </w:r>
          </w:p>
          <w:p w:rsidR="007310DC" w:rsidRDefault="007310DC" w:rsidP="00D861C6">
            <w:pPr>
              <w:pStyle w:val="ListParagraph"/>
              <w:tabs>
                <w:tab w:val="left" w:pos="2694"/>
              </w:tabs>
              <w:spacing w:after="0" w:line="276" w:lineRule="auto"/>
              <w:ind w:left="0"/>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CH</w:t>
            </w:r>
            <w:r>
              <w:rPr>
                <w:rFonts w:ascii="Times New Roman" w:hAnsi="Times New Roman"/>
                <w:color w:val="000000" w:themeColor="text1"/>
                <w:sz w:val="28"/>
                <w:szCs w:val="28"/>
                <w:vertAlign w:val="subscript"/>
              </w:rPr>
              <w:t>4</w:t>
            </w:r>
            <w:r>
              <w:rPr>
                <w:rFonts w:ascii="Times New Roman" w:hAnsi="Times New Roman"/>
                <w:color w:val="000000" w:themeColor="text1"/>
                <w:sz w:val="28"/>
                <w:szCs w:val="28"/>
              </w:rPr>
              <w:t>, C</w:t>
            </w:r>
            <w:r>
              <w:rPr>
                <w:rFonts w:ascii="Times New Roman" w:hAnsi="Times New Roman"/>
                <w:color w:val="000000" w:themeColor="text1"/>
                <w:sz w:val="28"/>
                <w:szCs w:val="28"/>
                <w:vertAlign w:val="subscript"/>
              </w:rPr>
              <w:t>2</w:t>
            </w:r>
            <w:r>
              <w:rPr>
                <w:rFonts w:ascii="Times New Roman" w:hAnsi="Times New Roman"/>
                <w:color w:val="000000" w:themeColor="text1"/>
                <w:sz w:val="28"/>
                <w:szCs w:val="28"/>
              </w:rPr>
              <w:t>H</w:t>
            </w:r>
            <w:r>
              <w:rPr>
                <w:rFonts w:ascii="Times New Roman" w:hAnsi="Times New Roman"/>
                <w:color w:val="000000" w:themeColor="text1"/>
                <w:sz w:val="28"/>
                <w:szCs w:val="28"/>
                <w:vertAlign w:val="subscript"/>
              </w:rPr>
              <w:t>6</w:t>
            </w:r>
            <w:r>
              <w:rPr>
                <w:rFonts w:ascii="Times New Roman" w:hAnsi="Times New Roman"/>
                <w:color w:val="000000" w:themeColor="text1"/>
                <w:sz w:val="28"/>
                <w:szCs w:val="28"/>
              </w:rPr>
              <w:t>O, C</w:t>
            </w:r>
            <w:r>
              <w:rPr>
                <w:rFonts w:ascii="Times New Roman" w:hAnsi="Times New Roman"/>
                <w:color w:val="000000" w:themeColor="text1"/>
                <w:sz w:val="28"/>
                <w:szCs w:val="28"/>
                <w:vertAlign w:val="subscript"/>
              </w:rPr>
              <w:t>2</w:t>
            </w:r>
            <w:r>
              <w:rPr>
                <w:rFonts w:ascii="Times New Roman" w:hAnsi="Times New Roman"/>
                <w:color w:val="000000" w:themeColor="text1"/>
                <w:sz w:val="28"/>
                <w:szCs w:val="28"/>
              </w:rPr>
              <w:t>H</w:t>
            </w:r>
            <w:r>
              <w:rPr>
                <w:rFonts w:ascii="Times New Roman" w:hAnsi="Times New Roman"/>
                <w:color w:val="000000" w:themeColor="text1"/>
                <w:sz w:val="28"/>
                <w:szCs w:val="28"/>
                <w:vertAlign w:val="subscript"/>
              </w:rPr>
              <w:t>4</w:t>
            </w:r>
            <w:r>
              <w:rPr>
                <w:rFonts w:ascii="Times New Roman" w:hAnsi="Times New Roman"/>
                <w:color w:val="000000" w:themeColor="text1"/>
                <w:sz w:val="28"/>
                <w:szCs w:val="28"/>
              </w:rPr>
              <w:t>, CH</w:t>
            </w:r>
            <w:r>
              <w:rPr>
                <w:rFonts w:ascii="Times New Roman" w:hAnsi="Times New Roman"/>
                <w:color w:val="000000" w:themeColor="text1"/>
                <w:sz w:val="28"/>
                <w:szCs w:val="28"/>
                <w:vertAlign w:val="subscript"/>
              </w:rPr>
              <w:t>3</w:t>
            </w:r>
            <w:r>
              <w:rPr>
                <w:rFonts w:ascii="Times New Roman" w:hAnsi="Times New Roman"/>
                <w:color w:val="000000" w:themeColor="text1"/>
                <w:sz w:val="28"/>
                <w:szCs w:val="28"/>
              </w:rPr>
              <w:t>Cl, C</w:t>
            </w:r>
            <w:r>
              <w:rPr>
                <w:rFonts w:ascii="Times New Roman" w:hAnsi="Times New Roman"/>
                <w:color w:val="000000" w:themeColor="text1"/>
                <w:sz w:val="28"/>
                <w:szCs w:val="28"/>
                <w:vertAlign w:val="subscript"/>
              </w:rPr>
              <w:t>2</w:t>
            </w:r>
            <w:r>
              <w:rPr>
                <w:rFonts w:ascii="Times New Roman" w:hAnsi="Times New Roman"/>
                <w:color w:val="000000" w:themeColor="text1"/>
                <w:sz w:val="28"/>
                <w:szCs w:val="28"/>
              </w:rPr>
              <w:t>H</w:t>
            </w:r>
            <w:r>
              <w:rPr>
                <w:rFonts w:ascii="Times New Roman" w:hAnsi="Times New Roman"/>
                <w:color w:val="000000" w:themeColor="text1"/>
                <w:sz w:val="28"/>
                <w:szCs w:val="28"/>
                <w:vertAlign w:val="subscript"/>
              </w:rPr>
              <w:t>5</w:t>
            </w:r>
            <w:r>
              <w:rPr>
                <w:rFonts w:ascii="Times New Roman" w:hAnsi="Times New Roman"/>
                <w:color w:val="000000" w:themeColor="text1"/>
                <w:sz w:val="28"/>
                <w:szCs w:val="28"/>
              </w:rPr>
              <w:t>O</w:t>
            </w:r>
            <w:r>
              <w:rPr>
                <w:rFonts w:ascii="Times New Roman" w:hAnsi="Times New Roman"/>
                <w:color w:val="000000" w:themeColor="text1"/>
                <w:sz w:val="28"/>
                <w:szCs w:val="28"/>
                <w:vertAlign w:val="subscript"/>
              </w:rPr>
              <w:t>2</w:t>
            </w:r>
            <w:r>
              <w:rPr>
                <w:rFonts w:ascii="Times New Roman" w:hAnsi="Times New Roman"/>
                <w:color w:val="000000" w:themeColor="text1"/>
                <w:sz w:val="28"/>
                <w:szCs w:val="28"/>
              </w:rPr>
              <w:t>N</w:t>
            </w:r>
          </w:p>
          <w:p w:rsidR="007310DC" w:rsidRDefault="007310DC" w:rsidP="00D861C6">
            <w:pPr>
              <w:pStyle w:val="Vnbnnidung"/>
              <w:tabs>
                <w:tab w:val="left" w:pos="312"/>
              </w:tabs>
              <w:spacing w:after="0"/>
              <w:rPr>
                <w:color w:val="000000" w:themeColor="text1"/>
                <w:sz w:val="28"/>
                <w:szCs w:val="28"/>
              </w:rPr>
            </w:pPr>
            <w:r>
              <w:rPr>
                <w:color w:val="000000" w:themeColor="text1"/>
                <w:sz w:val="28"/>
                <w:szCs w:val="28"/>
              </w:rPr>
              <w:t>+ Thử thách 2: Yêu cầu học sinh hoàn thành bài tập sgk/tr 93</w:t>
            </w:r>
          </w:p>
          <w:p w:rsidR="007310DC" w:rsidRDefault="007310DC" w:rsidP="00D861C6">
            <w:pPr>
              <w:pStyle w:val="Vnbnnidung"/>
              <w:tabs>
                <w:tab w:val="left" w:pos="312"/>
              </w:tabs>
              <w:spacing w:after="0"/>
              <w:rPr>
                <w:sz w:val="28"/>
                <w:szCs w:val="28"/>
              </w:rPr>
            </w:pPr>
            <w:r>
              <w:rPr>
                <w:sz w:val="28"/>
                <w:szCs w:val="28"/>
              </w:rPr>
              <w:t>Có</w:t>
            </w:r>
            <w:r>
              <w:rPr>
                <w:spacing w:val="-1"/>
                <w:sz w:val="28"/>
                <w:szCs w:val="28"/>
              </w:rPr>
              <w:t xml:space="preserve"> </w:t>
            </w:r>
            <w:r>
              <w:rPr>
                <w:sz w:val="28"/>
                <w:szCs w:val="28"/>
              </w:rPr>
              <w:t>một</w:t>
            </w:r>
            <w:r>
              <w:rPr>
                <w:spacing w:val="-1"/>
                <w:sz w:val="28"/>
                <w:szCs w:val="28"/>
              </w:rPr>
              <w:t xml:space="preserve"> </w:t>
            </w:r>
            <w:r>
              <w:rPr>
                <w:sz w:val="28"/>
                <w:szCs w:val="28"/>
              </w:rPr>
              <w:t>số</w:t>
            </w:r>
            <w:r>
              <w:rPr>
                <w:spacing w:val="-1"/>
                <w:sz w:val="28"/>
                <w:szCs w:val="28"/>
              </w:rPr>
              <w:t xml:space="preserve"> </w:t>
            </w:r>
            <w:r>
              <w:rPr>
                <w:sz w:val="28"/>
                <w:szCs w:val="28"/>
              </w:rPr>
              <w:t>công</w:t>
            </w:r>
            <w:r>
              <w:rPr>
                <w:spacing w:val="-1"/>
                <w:sz w:val="28"/>
                <w:szCs w:val="28"/>
              </w:rPr>
              <w:t xml:space="preserve"> </w:t>
            </w:r>
            <w:r>
              <w:rPr>
                <w:sz w:val="28"/>
                <w:szCs w:val="28"/>
              </w:rPr>
              <w:t>thức</w:t>
            </w:r>
            <w:r>
              <w:rPr>
                <w:spacing w:val="-1"/>
                <w:sz w:val="28"/>
                <w:szCs w:val="28"/>
              </w:rPr>
              <w:t xml:space="preserve"> </w:t>
            </w:r>
            <w:r>
              <w:rPr>
                <w:sz w:val="28"/>
                <w:szCs w:val="28"/>
              </w:rPr>
              <w:t>phân</w:t>
            </w:r>
            <w:r>
              <w:rPr>
                <w:spacing w:val="-1"/>
                <w:sz w:val="28"/>
                <w:szCs w:val="28"/>
              </w:rPr>
              <w:t xml:space="preserve"> </w:t>
            </w:r>
            <w:r>
              <w:rPr>
                <w:sz w:val="28"/>
                <w:szCs w:val="28"/>
              </w:rPr>
              <w:t>tử</w:t>
            </w:r>
            <w:r>
              <w:rPr>
                <w:spacing w:val="-1"/>
                <w:sz w:val="28"/>
                <w:szCs w:val="28"/>
              </w:rPr>
              <w:t xml:space="preserve"> </w:t>
            </w:r>
            <w:r>
              <w:rPr>
                <w:sz w:val="28"/>
                <w:szCs w:val="28"/>
              </w:rPr>
              <w:t>sau:</w:t>
            </w:r>
            <w:r>
              <w:rPr>
                <w:spacing w:val="-1"/>
                <w:sz w:val="28"/>
                <w:szCs w:val="28"/>
              </w:rPr>
              <w:t xml:space="preserve"> </w:t>
            </w:r>
            <w:r>
              <w:rPr>
                <w:sz w:val="28"/>
                <w:szCs w:val="28"/>
              </w:rPr>
              <w:t>C</w:t>
            </w:r>
            <w:r>
              <w:rPr>
                <w:position w:val="-7"/>
                <w:sz w:val="28"/>
                <w:szCs w:val="28"/>
              </w:rPr>
              <w:t>3</w:t>
            </w:r>
            <w:r>
              <w:rPr>
                <w:sz w:val="28"/>
                <w:szCs w:val="28"/>
              </w:rPr>
              <w:t>H</w:t>
            </w:r>
            <w:r>
              <w:rPr>
                <w:position w:val="-7"/>
                <w:sz w:val="28"/>
                <w:szCs w:val="28"/>
              </w:rPr>
              <w:t>4</w:t>
            </w:r>
            <w:r>
              <w:rPr>
                <w:sz w:val="28"/>
                <w:szCs w:val="28"/>
              </w:rPr>
              <w:t>,</w:t>
            </w:r>
            <w:r>
              <w:rPr>
                <w:spacing w:val="-1"/>
                <w:sz w:val="28"/>
                <w:szCs w:val="28"/>
              </w:rPr>
              <w:t xml:space="preserve"> </w:t>
            </w:r>
            <w:r>
              <w:rPr>
                <w:sz w:val="28"/>
                <w:szCs w:val="28"/>
              </w:rPr>
              <w:t>C</w:t>
            </w:r>
            <w:r>
              <w:rPr>
                <w:position w:val="-7"/>
                <w:sz w:val="28"/>
                <w:szCs w:val="28"/>
              </w:rPr>
              <w:t>4</w:t>
            </w:r>
            <w:r>
              <w:rPr>
                <w:sz w:val="28"/>
                <w:szCs w:val="28"/>
              </w:rPr>
              <w:t>H</w:t>
            </w:r>
            <w:r>
              <w:rPr>
                <w:position w:val="-7"/>
                <w:sz w:val="28"/>
                <w:szCs w:val="28"/>
              </w:rPr>
              <w:t>6</w:t>
            </w:r>
            <w:r>
              <w:rPr>
                <w:sz w:val="28"/>
                <w:szCs w:val="28"/>
              </w:rPr>
              <w:t>,</w:t>
            </w:r>
            <w:r>
              <w:rPr>
                <w:spacing w:val="-1"/>
                <w:sz w:val="28"/>
                <w:szCs w:val="28"/>
              </w:rPr>
              <w:t xml:space="preserve"> </w:t>
            </w:r>
            <w:r>
              <w:rPr>
                <w:sz w:val="28"/>
                <w:szCs w:val="28"/>
              </w:rPr>
              <w:t>CH</w:t>
            </w:r>
            <w:r>
              <w:rPr>
                <w:position w:val="-7"/>
                <w:sz w:val="28"/>
                <w:szCs w:val="28"/>
              </w:rPr>
              <w:t>2</w:t>
            </w:r>
            <w:r>
              <w:rPr>
                <w:sz w:val="28"/>
                <w:szCs w:val="28"/>
              </w:rPr>
              <w:t>O, C</w:t>
            </w:r>
            <w:r>
              <w:rPr>
                <w:position w:val="-7"/>
                <w:sz w:val="28"/>
                <w:szCs w:val="28"/>
              </w:rPr>
              <w:t>2</w:t>
            </w:r>
            <w:r>
              <w:rPr>
                <w:sz w:val="28"/>
                <w:szCs w:val="28"/>
              </w:rPr>
              <w:t>H</w:t>
            </w:r>
            <w:r>
              <w:rPr>
                <w:position w:val="-7"/>
                <w:sz w:val="28"/>
                <w:szCs w:val="28"/>
              </w:rPr>
              <w:t>5</w:t>
            </w:r>
            <w:r>
              <w:rPr>
                <w:sz w:val="28"/>
                <w:szCs w:val="28"/>
              </w:rPr>
              <w:t>OH,</w:t>
            </w:r>
            <w:r>
              <w:rPr>
                <w:spacing w:val="-1"/>
                <w:sz w:val="28"/>
                <w:szCs w:val="28"/>
              </w:rPr>
              <w:t xml:space="preserve"> </w:t>
            </w:r>
            <w:r>
              <w:rPr>
                <w:sz w:val="28"/>
                <w:szCs w:val="28"/>
              </w:rPr>
              <w:t>CH</w:t>
            </w:r>
            <w:r>
              <w:rPr>
                <w:position w:val="-7"/>
                <w:sz w:val="28"/>
                <w:szCs w:val="28"/>
              </w:rPr>
              <w:t>3</w:t>
            </w:r>
            <w:r>
              <w:rPr>
                <w:sz w:val="28"/>
                <w:szCs w:val="28"/>
              </w:rPr>
              <w:t>COOH,</w:t>
            </w:r>
            <w:r>
              <w:rPr>
                <w:spacing w:val="-1"/>
                <w:sz w:val="28"/>
                <w:szCs w:val="28"/>
              </w:rPr>
              <w:t xml:space="preserve"> </w:t>
            </w:r>
            <w:r>
              <w:rPr>
                <w:sz w:val="28"/>
                <w:szCs w:val="28"/>
              </w:rPr>
              <w:t>CH</w:t>
            </w:r>
            <w:r>
              <w:rPr>
                <w:position w:val="-7"/>
                <w:sz w:val="28"/>
                <w:szCs w:val="28"/>
              </w:rPr>
              <w:t>3</w:t>
            </w:r>
            <w:r>
              <w:rPr>
                <w:sz w:val="28"/>
                <w:szCs w:val="28"/>
              </w:rPr>
              <w:t>Cl,</w:t>
            </w:r>
            <w:r>
              <w:rPr>
                <w:spacing w:val="-1"/>
                <w:sz w:val="28"/>
                <w:szCs w:val="28"/>
              </w:rPr>
              <w:t xml:space="preserve"> </w:t>
            </w:r>
            <w:r>
              <w:rPr>
                <w:sz w:val="28"/>
                <w:szCs w:val="28"/>
              </w:rPr>
              <w:t>CHCl</w:t>
            </w:r>
            <w:r>
              <w:rPr>
                <w:position w:val="-7"/>
                <w:sz w:val="28"/>
                <w:szCs w:val="28"/>
              </w:rPr>
              <w:t>3</w:t>
            </w:r>
            <w:r>
              <w:rPr>
                <w:sz w:val="28"/>
                <w:szCs w:val="28"/>
              </w:rPr>
              <w:t>, C</w:t>
            </w:r>
            <w:r>
              <w:rPr>
                <w:position w:val="-7"/>
                <w:sz w:val="28"/>
                <w:szCs w:val="28"/>
              </w:rPr>
              <w:t>3</w:t>
            </w:r>
            <w:r>
              <w:rPr>
                <w:sz w:val="28"/>
                <w:szCs w:val="28"/>
              </w:rPr>
              <w:t>H</w:t>
            </w:r>
            <w:r>
              <w:rPr>
                <w:position w:val="-7"/>
                <w:sz w:val="28"/>
                <w:szCs w:val="28"/>
              </w:rPr>
              <w:t>7</w:t>
            </w:r>
            <w:r>
              <w:rPr>
                <w:sz w:val="28"/>
                <w:szCs w:val="28"/>
              </w:rPr>
              <w:t>O</w:t>
            </w:r>
            <w:r>
              <w:rPr>
                <w:position w:val="-7"/>
                <w:sz w:val="28"/>
                <w:szCs w:val="28"/>
              </w:rPr>
              <w:t>2</w:t>
            </w:r>
            <w:r>
              <w:rPr>
                <w:sz w:val="28"/>
                <w:szCs w:val="28"/>
              </w:rPr>
              <w:t>N. Theo em, công thức phân tử nào biểu diễn cho hydrocarbon và công thức phân tử nào biểu diễn cho dẫn xuất của hydrocarbon.</w:t>
            </w:r>
          </w:p>
        </w:tc>
        <w:tc>
          <w:tcPr>
            <w:tcW w:w="2841"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nhận nhiệm vụ, tiến hành thảo luận</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7397" w:type="dxa"/>
            <w:shd w:val="clear" w:color="auto" w:fill="auto"/>
            <w:vAlign w:val="center"/>
          </w:tcPr>
          <w:p w:rsidR="007310DC" w:rsidRDefault="007310DC" w:rsidP="00D861C6">
            <w:pPr>
              <w:spacing w:after="0" w:line="276" w:lineRule="auto"/>
              <w:ind w:right="120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Hướng dẫn HS thực hiện nhiệm vụ: </w:t>
            </w:r>
            <w:r>
              <w:rPr>
                <w:rFonts w:ascii="Times New Roman" w:eastAsia="Times New Roman" w:hAnsi="Times New Roman" w:cs="Times New Roman"/>
                <w:sz w:val="26"/>
                <w:szCs w:val="26"/>
              </w:rPr>
              <w:t>Quan sát, hỗ trợ HS khi cần thiết.</w:t>
            </w:r>
          </w:p>
          <w:p w:rsidR="007310DC" w:rsidRDefault="007310DC" w:rsidP="00D861C6">
            <w:pPr>
              <w:spacing w:after="0" w:line="276" w:lineRule="auto"/>
              <w:ind w:right="1200"/>
              <w:rPr>
                <w:rFonts w:ascii="Times New Roman" w:eastAsia="Times New Roman" w:hAnsi="Times New Roman" w:cs="Times New Roman"/>
                <w:sz w:val="26"/>
                <w:szCs w:val="26"/>
              </w:rPr>
            </w:pPr>
            <w:r>
              <w:rPr>
                <w:rFonts w:ascii="Times New Roman" w:eastAsia="Times New Roman" w:hAnsi="Times New Roman" w:cs="Times New Roman"/>
                <w:sz w:val="26"/>
                <w:szCs w:val="26"/>
              </w:rPr>
              <w:t>Cá nhân học sinh, khai thác thông tin trong SGK, thực hiện nhiệm vụ.</w:t>
            </w:r>
          </w:p>
        </w:tc>
        <w:tc>
          <w:tcPr>
            <w:tcW w:w="2841" w:type="dxa"/>
            <w:shd w:val="clear" w:color="auto" w:fill="auto"/>
          </w:tcPr>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7397" w:type="dxa"/>
            <w:shd w:val="clear" w:color="auto" w:fill="auto"/>
            <w:vAlign w:val="center"/>
          </w:tcPr>
          <w:p w:rsidR="007310DC" w:rsidRDefault="007310DC" w:rsidP="00D861C6">
            <w:pPr>
              <w:spacing w:after="0" w:line="276" w:lineRule="auto"/>
              <w:rPr>
                <w:rFonts w:ascii="Times New Roman" w:hAnsi="Times New Roman" w:cs="Times New Roman"/>
                <w:sz w:val="26"/>
                <w:szCs w:val="26"/>
              </w:rPr>
            </w:pPr>
            <w:r>
              <w:rPr>
                <w:rFonts w:ascii="Times New Roman" w:eastAsia="Times New Roman" w:hAnsi="Times New Roman" w:cs="Times New Roman"/>
                <w:b/>
                <w:sz w:val="26"/>
                <w:szCs w:val="26"/>
              </w:rPr>
              <w:t>Báo cáo kết quả:</w:t>
            </w:r>
          </w:p>
          <w:p w:rsidR="007310DC" w:rsidRDefault="007310DC" w:rsidP="00D861C6">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Cho HS trình bày câu trả lời. </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sz w:val="26"/>
                <w:szCs w:val="26"/>
              </w:rPr>
              <w:t>- GV nhận xét, bổ sung và kết luận nội dung kiến thức.</w:t>
            </w:r>
          </w:p>
        </w:tc>
        <w:tc>
          <w:tcPr>
            <w:tcW w:w="2841" w:type="dxa"/>
            <w:shd w:val="clear" w:color="auto" w:fill="auto"/>
          </w:tcPr>
          <w:p w:rsidR="007310DC" w:rsidRDefault="007310DC" w:rsidP="00D861C6">
            <w:pPr>
              <w:spacing w:after="0" w:line="276" w:lineRule="auto"/>
              <w:ind w:right="228"/>
              <w:jc w:val="both"/>
              <w:rPr>
                <w:rFonts w:ascii="Times New Roman" w:hAnsi="Times New Roman" w:cs="Times New Roman"/>
                <w:sz w:val="28"/>
                <w:szCs w:val="28"/>
                <w:lang w:val="en-US"/>
              </w:rPr>
            </w:pPr>
            <w:r>
              <w:rPr>
                <w:rFonts w:ascii="Times New Roman" w:eastAsia="Times New Roman" w:hAnsi="Times New Roman" w:cs="Times New Roman"/>
                <w:sz w:val="26"/>
                <w:szCs w:val="26"/>
              </w:rPr>
              <w:t>- Học sinh trả lời</w:t>
            </w:r>
          </w:p>
        </w:tc>
      </w:tr>
      <w:tr w:rsidR="007310DC">
        <w:trPr>
          <w:trHeight w:val="274"/>
          <w:jc w:val="center"/>
        </w:trPr>
        <w:tc>
          <w:tcPr>
            <w:tcW w:w="7397" w:type="dxa"/>
            <w:shd w:val="clear" w:color="auto" w:fill="auto"/>
            <w:vAlign w:val="center"/>
          </w:tcPr>
          <w:p w:rsidR="007310DC" w:rsidRDefault="007310DC" w:rsidP="00D861C6">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Tổng kết: </w:t>
            </w:r>
          </w:p>
          <w:p w:rsidR="007310DC" w:rsidRDefault="007310DC" w:rsidP="00D861C6">
            <w:pPr>
              <w:numPr>
                <w:ilvl w:val="0"/>
                <w:numId w:val="45"/>
              </w:numPr>
              <w:spacing w:after="0" w:line="240" w:lineRule="auto"/>
              <w:ind w:right="55" w:firstLineChars="50" w:firstLine="141"/>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rPr>
              <w:t>Phân loại hợp chất hữu cơ</w:t>
            </w:r>
          </w:p>
          <w:p w:rsidR="007310DC" w:rsidRDefault="007310DC" w:rsidP="00D861C6">
            <w:pPr>
              <w:spacing w:after="0" w:line="240" w:lineRule="auto"/>
              <w:ind w:right="-108"/>
              <w:rPr>
                <w:rFonts w:ascii="Times New Roman" w:hAnsi="Times New Roman" w:cs="Times New Roman"/>
                <w:sz w:val="28"/>
                <w:szCs w:val="28"/>
                <w:lang w:val="pt-BR"/>
              </w:rPr>
            </w:pPr>
            <w:r>
              <w:rPr>
                <w:rFonts w:ascii="Times New Roman" w:hAnsi="Times New Roman" w:cs="Times New Roman"/>
                <w:sz w:val="28"/>
                <w:szCs w:val="28"/>
                <w:lang w:val="pt-BR"/>
              </w:rPr>
              <w:t xml:space="preserve">Dựa vào thành phần phân tử </w:t>
            </w:r>
            <w:r>
              <w:rPr>
                <w:rFonts w:ascii="Times New Roman" w:hAnsi="Times New Roman"/>
                <w:bCs/>
                <w:sz w:val="28"/>
                <w:szCs w:val="28"/>
              </w:rPr>
              <w:t xml:space="preserve">hợp chất hữu cơ </w:t>
            </w:r>
            <w:r>
              <w:rPr>
                <w:rFonts w:ascii="Times New Roman" w:hAnsi="Times New Roman" w:cs="Times New Roman"/>
                <w:sz w:val="28"/>
                <w:szCs w:val="28"/>
                <w:lang w:val="pt-BR"/>
              </w:rPr>
              <w:t xml:space="preserve">chia làm 2 loại </w:t>
            </w:r>
            <w:r>
              <w:rPr>
                <w:rFonts w:ascii="Times New Roman" w:hAnsi="Times New Roman" w:cs="Times New Roman"/>
                <w:sz w:val="28"/>
                <w:szCs w:val="28"/>
                <w:lang w:val="pt-BR"/>
              </w:rPr>
              <w:tab/>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noProof/>
                <w:sz w:val="26"/>
                <w:szCs w:val="26"/>
                <w:lang w:val="en-US"/>
              </w:rPr>
              <w:lastRenderedPageBreak/>
              <mc:AlternateContent>
                <mc:Choice Requires="wpg">
                  <w:drawing>
                    <wp:inline distT="0" distB="0" distL="0" distR="0" wp14:anchorId="7213B2A5" wp14:editId="78B952D5">
                      <wp:extent cx="5353685" cy="2414270"/>
                      <wp:effectExtent l="9525" t="9525" r="21590" b="14605"/>
                      <wp:docPr id="54" name="Group 1"/>
                      <wp:cNvGraphicFramePr/>
                      <a:graphic xmlns:a="http://schemas.openxmlformats.org/drawingml/2006/main">
                        <a:graphicData uri="http://schemas.microsoft.com/office/word/2010/wordprocessingGroup">
                          <wpg:wgp>
                            <wpg:cNvGrpSpPr/>
                            <wpg:grpSpPr>
                              <a:xfrm>
                                <a:off x="0" y="0"/>
                                <a:ext cx="5353685" cy="2413970"/>
                                <a:chOff x="0" y="0"/>
                                <a:chExt cx="6982995" cy="2413970"/>
                              </a:xfrm>
                            </wpg:grpSpPr>
                            <wps:wsp>
                              <wps:cNvPr id="324776808" name="Rectangle: Rounded Corners 8"/>
                              <wps:cNvSpPr/>
                              <wps:spPr>
                                <a:xfrm>
                                  <a:off x="1832922" y="0"/>
                                  <a:ext cx="1795651" cy="5479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rsidR="007310DC" w:rsidRDefault="007310DC">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HỢP CHẤT HỮU CƠ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6143654" name="Rectangle: Rounded Corners 8"/>
                              <wps:cNvSpPr/>
                              <wps:spPr>
                                <a:xfrm>
                                  <a:off x="0" y="914286"/>
                                  <a:ext cx="3040514" cy="1476192"/>
                                </a:xfrm>
                                <a:prstGeom prst="roundRect">
                                  <a:avLst>
                                    <a:gd name="adj" fmla="val 10662"/>
                                  </a:avLst>
                                </a:prstGeom>
                                <a:solidFill>
                                  <a:srgbClr val="D54773">
                                    <a:lumMod val="20000"/>
                                    <a:lumOff val="80000"/>
                                  </a:srgbClr>
                                </a:solidFill>
                                <a:ln w="19050" cap="flat" cmpd="sng" algn="ctr">
                                  <a:solidFill>
                                    <a:srgbClr val="D54773">
                                      <a:lumMod val="60000"/>
                                      <a:lumOff val="40000"/>
                                    </a:srgbClr>
                                  </a:solidFill>
                                  <a:prstDash val="solid"/>
                                  <a:miter lim="800000"/>
                                </a:ln>
                                <a:effectLst/>
                              </wps:spPr>
                              <wps:txbx>
                                <w:txbxContent>
                                  <w:p w:rsidR="007310DC" w:rsidRDefault="007310DC">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Hydrocarbon </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Phân tử chỉ gồm hai nguyên tố là carbon và hydrogen.</w:t>
                                    </w:r>
                                  </w:p>
                                  <w:p w:rsidR="007310DC" w:rsidRDefault="007310DC">
                                    <w:pPr>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8"/>
                                        <w:szCs w:val="28"/>
                                      </w:rPr>
                                      <w:t>Ví dụ: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7288033" name="Rectangle: Rounded Corners 8"/>
                              <wps:cNvSpPr/>
                              <wps:spPr>
                                <a:xfrm>
                                  <a:off x="3315494" y="914527"/>
                                  <a:ext cx="3667501" cy="1499443"/>
                                </a:xfrm>
                                <a:prstGeom prst="roundRect">
                                  <a:avLst>
                                    <a:gd name="adj" fmla="val 10662"/>
                                  </a:avLst>
                                </a:prstGeom>
                                <a:solidFill>
                                  <a:srgbClr val="FDFED4"/>
                                </a:solidFill>
                                <a:ln w="19050" cap="flat" cmpd="sng" algn="ctr">
                                  <a:solidFill>
                                    <a:srgbClr val="FFC000"/>
                                  </a:solidFill>
                                  <a:prstDash val="solid"/>
                                  <a:miter lim="800000"/>
                                </a:ln>
                                <a:effectLst/>
                              </wps:spPr>
                              <wps:txbx>
                                <w:txbxContent>
                                  <w:p w:rsidR="007310DC" w:rsidRDefault="007310DC">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Dẫn xuất của hydrocarbon</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phân tử, ngoài nguyên tố tố carbon còn có nguyên tố khác như O, N, Cl,... và thường có H.</w:t>
                                    </w:r>
                                  </w:p>
                                  <w:p w:rsidR="007310DC" w:rsidRDefault="007310DC">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Ví dụ: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O,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811403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58849710"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id="Group 1" o:spid="_x0000_s1026" style="width:421.55pt;height:190.1pt;mso-position-horizontal-relative:char;mso-position-vertical-relative:line" coordsize="69829,241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9WX84gQAAG4TAAAOAAAAZHJzL2Uyb0RvYy54bWzsWFtv2zYUfh+w/0DofbHuN8QpAjvOBmRr 0HTYM62LrUEiNZKOk/76fSQl223cLc2lWIvlwaFE8vDw4/m+c6jTN3ddS24rIRvOpo534jqkYgUv G7aaOr+/X/yUOkQqykraclZNnftKOm/OfvzhdNvnlc/XvC0rQWCEyXzbT521Un0+mchiXXVUnvC+ YuisueiowqNYTUpBt7DetRPfdePJlouyF7yopMTbue10zoz9uq4K9bauZaVIO3XgmzK/wvwu9e/k 7JTmK0H7dVMMbtAneNHRhmHRnak5VZRsRPPAVNcUgkteq5OCdxNe101RmT1gN577yW4uBd/0Zi+r fLvqdzAB2k9werLZ4rfba0GacupEoUMY7XBGZlniaWy2/SrHkEvR3/TXYnixsk96u3e16PR/bITc GVTvd6hWd4oUeBkFURCnkUMK9PmhF2TJgHuxxuE8mFesL4aZcZb6WfZw5mRceKL927mz7RFDcg+T fB5MN2vaVwZ9qTEYYAr8MEni1EVcW7TeIcYoW7VVTt7xDSurksy4YKAESS2EZvoOP5lLQHkEPC8N /Mz3HfIQQi/JojjyLIRRmGRBok3vcKB5L6S6rHhHdGPqIHBYqT0zQUlvr6Qy0VkOTtPyT4fUXYtY v6Ut8cIsGi0Og2F7tKlnSt425aJpW/NwL2etIJg5dcDFkm8d0lKp8HLqLMyfWbfddL/y0o7LItc1 xw7D0sw3/n9kt2VkCxHJ3AhULSjkoG6pQrPrEaCSrRxC2xV0plDCLPDRbGv1y7xKHuGVhmFO5dpa Nktq8GneNQra1Tbd1Emxud32WqZ7K6M+AF4flA5Ne+y6pe6Wd4ZLMl/y8h6RJbhVJtkXiwbrXQHN aypwPEAC8qre4qduOeDhQ8shay4+HHuvxyP00euQLaQN0P21oaLCIf3CQIrMC0OtheYhjBIfD+Kw Z3nYwzbdjOOgEX3wzjT1eNWOzVrw7g+o8LleFV2UFVjbHtLwMFNWcqHjRXV+boZB/3qqrthNX2jj GjLGzzeK180OMovOgB+orQXpK3DcC7zYC4N4L4kvRnLgA3rjBPw0tlE0ymTghm7kQYS1THphEnuZ /7Ikd+N4tPgYkovVcsfyOUQnCR6QGhnYRj3NwXUt5kYTDBsG36U18+Jkf4R38XHvwvG1VqLPefc6 pDeJdkis3zX3IdpWBr4x5odx4qepGwQvnt2DwIvCDPS29I98k2+RJoZaJ4hjJKMhxSMfZ2EY/Gfo v5gvLubhyOjDUuCZKfuQxYvFbFATTczDRV6RjEYQdVL5jhPxt0rGLE49Lzwg44wzhpqWi5xctEu+ JZkOSX16qM9nbLigjJWWvSSQum36n8cKY7inZF4Sa66Bi74P4hk7ey6aAgmZWmdi3Fy8OPpnJi4r pna+2Sx5tOTGivuaO8sSVGG6OKT58XTMuC64MQLZ1VbGfoJ0+xKV8XvIzkHNrjPirnx9BvVovq5o ecFKou573CQZ7vyoQadOV5VYrkLprltmS4o27X6kEo25RB0fDYj+tai2BNZ4DjXiVyoWozQNs8TD udj74C4QviBI9REPoRkkgRtluF1+JjbTxPXjZIxN5IyxpBuv4uOtbbgJPjE2M8uJ/2MTUfwqsWk+ XeCjjuH/8AFKfzU6fDaxvP9MdvY3AAAA//8DAFBLAwQUAAYACAAAACEA1twkf90AAAAFAQAADwAA AGRycy9kb3ducmV2LnhtbEyPQUvDQBCF74L/YRmhN7tJUyXEbEop2lMRbAXxNs1Ok9DsbMhuk/Tf d/Wil4HHe7z3Tb6aTCsG6l1jWUE8j0AQl1Y3XCn4PLw9piCcR9bYWiYFV3KwKu7vcsy0HfmDhr2v RChhl6GC2vsuk9KVNRl0c9sRB+9ke4M+yL6SuscxlJtWLqLoWRpsOCzU2NGmpvK8vxgF2xHHdRK/ DrvzaXP9Pjy9f+1iUmr2MK1fQHia/F8YfvADOhSB6WgvrJ1oFYRH/O8NXrpMYhBHBUkaLUAWufxP X9wAAAD//wMAUEsBAi0AFAAGAAgAAAAhALaDOJL+AAAA4QEAABMAAAAAAAAAAAAAAAAAAAAAAFtD b250ZW50X1R5cGVzXS54bWxQSwECLQAUAAYACAAAACEAOP0h/9YAAACUAQAACwAAAAAAAAAAAAAA AAAvAQAAX3JlbHMvLnJlbHNQSwECLQAUAAYACAAAACEAR/Vl/OIEAABuEwAADgAAAAAAAAAAAAAA AAAuAgAAZHJzL2Uyb0RvYy54bWxQSwECLQAUAAYACAAAACEA1twkf90AAAAFAQAADwAAAAAAAAAA AAAAAAA8BwAAZHJzL2Rvd25yZXYueG1sUEsFBgAAAAAEAAQA8wAAAEYIAAAAAA== ">
                      <v:roundrect id="Rectangle: Rounded Corners 8" o:spid="_x0000_s1027" style="position:absolute;left:18329;width:17956;height:5479;visibility:visible;mso-wrap-style:square;v-text-anchor:middle" arcsize="980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T7tMoA AADiAAAADwAAAGRycy9kb3ducmV2LnhtbERPTU/CQBC9k/gfNmPihchWJEAqCzEmBjlAAnqwt7E7 ttXubNNdSuHXMwcTjy/ve7HqXa06akPl2cDDKAFFnHtbcWHg4/31fg4qRGSLtWcycKYAq+XNYIGp 9SfeU3eIhZIQDikaKGNsUq1DXpLDMPINsXDfvnUYBbaFti2eJNzVepwkU+2wYmkosaGXkvLfw9FJ yaXu4n73lfldtv3ZrIfZp803xtzd9s9PoCL18V/8536zBh7Hk9lsOk9ks1ySO6CXVwAAAP//AwBQ SwECLQAUAAYACAAAACEA8PeKu/0AAADiAQAAEwAAAAAAAAAAAAAAAAAAAAAAW0NvbnRlbnRfVHlw ZXNdLnhtbFBLAQItABQABgAIAAAAIQAx3V9h0gAAAI8BAAALAAAAAAAAAAAAAAAAAC4BAABfcmVs cy8ucmVsc1BLAQItABQABgAIAAAAIQAzLwWeQQAAADkAAAAQAAAAAAAAAAAAAAAAACkCAABkcnMv c2hhcGV4bWwueG1sUEsBAi0AFAAGAAgAAAAhACpE+7TKAAAA4gAAAA8AAAAAAAAAAAAAAAAAmAIA AGRycy9kb3ducmV2LnhtbFBLBQYAAAAABAAEAPUAAACPAwAAAAA= " fillcolor="#f2f2f2" strokecolor="#bfbfbf" strokeweight="1.5pt">
                        <v:stroke joinstyle="miter"/>
                        <v:textbox>
                          <w:txbxContent>
                            <w:p w:rsidR="007310DC" w:rsidRDefault="007310DC">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HỢP CHẤT HỮU CƠ</w:t>
                              </w:r>
                            </w:p>
                          </w:txbxContent>
                        </v:textbox>
                      </v:roundrect>
                      <v:roundrect id="Rectangle: Rounded Corners 8" o:spid="_x0000_s1028" style="position:absolute;top:9142;width:30405;height:14762;visibility:visible;mso-wrap-style:square;v-text-anchor:top" arcsize="69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qdFMcA AADjAAAADwAAAGRycy9kb3ducmV2LnhtbERPzWrCQBC+F/oOyxS81U38CWnqKiKI9abWB5hmp0lo djZk1yT69F1B8Djf/yxWg6lFR62rLCuIxxEI4tzqigsF5+/tewrCeWSNtWVScCUHq+XrywIzbXs+ UnfyhQgh7DJUUHrfZFK6vCSDbmwb4sD92tagD2dbSN1iH8JNLSdRlEiDFYeGEhvalJT/nS5Gwf7n 1p/3ZkeH7cfGJPUtbahLlRq9DetPEJ4G/xQ/3F86zJ/GSTybJvMZ3H8KAMjlPwAAAP//AwBQSwEC LQAUAAYACAAAACEA8PeKu/0AAADiAQAAEwAAAAAAAAAAAAAAAAAAAAAAW0NvbnRlbnRfVHlwZXNd LnhtbFBLAQItABQABgAIAAAAIQAx3V9h0gAAAI8BAAALAAAAAAAAAAAAAAAAAC4BAABfcmVscy8u cmVsc1BLAQItABQABgAIAAAAIQAzLwWeQQAAADkAAAAQAAAAAAAAAAAAAAAAACkCAABkcnMvc2hh cGV4bWwueG1sUEsBAi0AFAAGAAgAAAAhAGqanRTHAAAA4wAAAA8AAAAAAAAAAAAAAAAAmAIAAGRy cy9kb3ducmV2LnhtbFBLBQYAAAAABAAEAPUAAACMAwAAAAA= " fillcolor="#f7dae3" strokecolor="#e691ab" strokeweight="1.5pt">
                        <v:stroke joinstyle="miter"/>
                        <v:textbox>
                          <w:txbxContent>
                            <w:p w:rsidR="007310DC" w:rsidRDefault="007310DC">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Hydrocarbon </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Phân tử chỉ gồm hai nguyên tố là carbon và hydrogen.</w:t>
                              </w:r>
                            </w:p>
                            <w:p w:rsidR="007310DC" w:rsidRDefault="007310DC">
                              <w:pPr>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8"/>
                                  <w:szCs w:val="28"/>
                                </w:rPr>
                                <w:t>Ví dụ: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w:t>
                              </w:r>
                            </w:p>
                          </w:txbxContent>
                        </v:textbox>
                      </v:roundrect>
                      <v:roundrect id="Rectangle: Rounded Corners 8" o:spid="_x0000_s1029" style="position:absolute;left:33154;top:9145;width:36675;height:14994;visibility:visible;mso-wrap-style:square;v-text-anchor:top" arcsize="69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TIWcoA AADiAAAADwAAAGRycy9kb3ducmV2LnhtbESPy2rDMBBF94X+g5hCdo3cPFzjRgmlUNJNFnlsuhus qeXGGrmSEjt/XwUCWV7u43AXq8G24kw+NI4VvIwzEMSV0w3XCg77z+cCRIjIGlvHpOBCAVbLx4cF ltr1vKXzLtYijXAoUYGJsSulDJUhi2HsOuLk/ThvMSbpa6k99mnctnKSZbm02HAiGOzow1B13J1s 4h6a06zfVGs/bOZHWv/m3yb/U2r0NLy/gYg0xHv41v7SCmb566QosukUrpfSHZDLfwAAAP//AwBQ SwECLQAUAAYACAAAACEA8PeKu/0AAADiAQAAEwAAAAAAAAAAAAAAAAAAAAAAW0NvbnRlbnRfVHlw ZXNdLnhtbFBLAQItABQABgAIAAAAIQAx3V9h0gAAAI8BAAALAAAAAAAAAAAAAAAAAC4BAABfcmVs cy8ucmVsc1BLAQItABQABgAIAAAAIQAzLwWeQQAAADkAAAAQAAAAAAAAAAAAAAAAACkCAABkcnMv c2hhcGV4bWwueG1sUEsBAi0AFAAGAAgAAAAhAOqkyFnKAAAA4gAAAA8AAAAAAAAAAAAAAAAAmAIA AGRycy9kb3ducmV2LnhtbFBLBQYAAAAABAAEAPUAAACPAwAAAAA= " fillcolor="#fdfed4" strokecolor="#ffc000" strokeweight="1.5pt">
                        <v:stroke joinstyle="miter"/>
                        <v:textbox>
                          <w:txbxContent>
                            <w:p w:rsidR="007310DC" w:rsidRDefault="007310DC">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Dẫn xuất của hydrocarbon</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phân tử, ngoài nguyên tố tố carbon còn có nguyên tố khác như O, N, Cl,... và thường có H.</w:t>
                              </w:r>
                            </w:p>
                            <w:p w:rsidR="007310DC" w:rsidRDefault="007310DC">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Ví dụ: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O,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left:9176;top:2266;width:9144;height:6852;flip:x;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sHh8cAAADiAAAADwAAAGRycy9kb3ducmV2LnhtbESPQWvCQBSE70L/w/KE3nQTFUmjq7SC 0Js0Ec+P7GuyuPs2ZLea/vuuIPQ4zMw3zHY/OituNATjWUE+z0AQN14bbhWc6+OsABEiskbrmRT8 UoD97mWyxVL7O3/RrYqtSBAOJSroYuxLKUPTkcMw9z1x8r794DAmObRSD3hPcGflIsvW0qHhtNBh T4eOmmv14xQsamPq08dKaiuvtonH6lKfDkq9Tsf3DYhIY/wPP9ufWsHbusjzVbZcwuNSugNy9w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WweHxwAAAOIAAAAPAAAAAAAA AAAAAAAAAKECAABkcnMvZG93bnJldi54bWxQSwUGAAAAAAQABAD5AAAAlQMAAAAA " adj="21544" strokecolor="windowText" strokeweight="1pt">
                        <v:stroke endarrow="block"/>
                      </v:shape>
                      <v:shape id="Connector: Elbow 9" o:spid="_x0000_s1031" type="#_x0000_t34" style="position:absolute;left:37305;top:2266;width:8703;height:6868;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9tGcgAAADhAAAADwAAAGRycy9kb3ducmV2LnhtbESPXWvCMBSG74X9h3AG3oyZdkzbdUYZ A3G7EerGrg/NsalrTkoStf775WLg5cv7xbNcj7YXZ/Khc6wgn2UgiBunO24VfH9tHksQISJr7B2T gisFWK/uJkustLtwTed9bEUa4VChAhPjUEkZGkMWw8wNxMk7OG8xJulbqT1e0rjt5VOWLaTFjtOD wYHeDTW/+5NVUHSRi8/t8TrmtX/wux9zmB9rpab349sriEhjvIX/2x9awbwsn1+KPDEkokQDcvU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y9tGcgAAADhAAAADwAAAAAA AAAAAAAAAAChAgAAZHJzL2Rvd25yZXYueG1sUEsFBgAAAAAEAAQA+QAAAJYDAAAAAA== " adj="21595" strokecolor="windowText" strokeweight="1pt">
                        <v:stroke endarrow="block"/>
                      </v:shape>
                      <w10:anchorlock/>
                    </v:group>
                  </w:pict>
                </mc:Fallback>
              </mc:AlternateContent>
            </w:r>
          </w:p>
        </w:tc>
        <w:tc>
          <w:tcPr>
            <w:tcW w:w="2841" w:type="dxa"/>
            <w:shd w:val="clear" w:color="auto" w:fill="auto"/>
          </w:tcPr>
          <w:p w:rsidR="007310DC" w:rsidRDefault="007310DC" w:rsidP="00D861C6">
            <w:pPr>
              <w:spacing w:after="0" w:line="276" w:lineRule="auto"/>
              <w:ind w:right="228"/>
              <w:jc w:val="both"/>
              <w:rPr>
                <w:rFonts w:ascii="Times New Roman" w:hAnsi="Times New Roman" w:cs="Times New Roman"/>
                <w:sz w:val="28"/>
                <w:szCs w:val="28"/>
                <w:lang w:val="en-US"/>
              </w:rPr>
            </w:pPr>
          </w:p>
        </w:tc>
      </w:tr>
    </w:tbl>
    <w:p w:rsidR="007310DC" w:rsidRDefault="007310DC" w:rsidP="00D861C6">
      <w:pPr>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pStyle w:val="Bodytext21"/>
        <w:numPr>
          <w:ilvl w:val="0"/>
          <w:numId w:val="8"/>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8"/>
          <w:szCs w:val="28"/>
          <w:lang w:val="vi-VN"/>
        </w:rPr>
        <w:t>dưới hình thức cho chơi rung chuông vàng.</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1-C, 2-A, 3-A, 4-C, 5-B, 6-C, 7-D, 8-D, 9-B, 10-D.</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6"/>
        <w:gridCol w:w="2332"/>
      </w:tblGrid>
      <w:tr w:rsidR="007310DC">
        <w:trPr>
          <w:trHeight w:val="274"/>
          <w:jc w:val="center"/>
        </w:trPr>
        <w:tc>
          <w:tcPr>
            <w:tcW w:w="7906"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332"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906"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trình chiếu câu hỏi, học sinh sử dụng bảng A, B, C, D để trả lời</w:t>
            </w:r>
          </w:p>
          <w:p w:rsidR="007310DC" w:rsidRDefault="007310DC" w:rsidP="00D861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rsidR="007310DC" w:rsidRDefault="007310DC" w:rsidP="00D861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rsidR="007310DC" w:rsidRDefault="007310DC" w:rsidP="00D861C6">
            <w:pPr>
              <w:tabs>
                <w:tab w:val="left" w:pos="284"/>
                <w:tab w:val="left" w:pos="2552"/>
                <w:tab w:val="left" w:pos="5103"/>
                <w:tab w:val="left" w:pos="7655"/>
              </w:tabs>
              <w:spacing w:after="0" w:line="312" w:lineRule="auto"/>
              <w:jc w:val="both"/>
              <w:rPr>
                <w:rFonts w:ascii="Times New Roman" w:eastAsia="Times New Roman" w:hAnsi="Times New Roman" w:cs="Times New Roman"/>
                <w:sz w:val="28"/>
                <w:szCs w:val="28"/>
              </w:rPr>
            </w:pPr>
            <w:r>
              <w:rPr>
                <w:rFonts w:ascii="Times New Roman" w:hAnsi="Times New Roman" w:cs="Times New Roman"/>
                <w:b/>
                <w:sz w:val="28"/>
                <w:szCs w:val="28"/>
                <w:lang w:val="pt-BR"/>
              </w:rPr>
              <w:t>Câu 1.</w:t>
            </w:r>
            <w:r>
              <w:rPr>
                <w:rFonts w:ascii="Times New Roman" w:hAnsi="Times New Roman" w:cs="Times New Roman"/>
                <w:sz w:val="28"/>
                <w:szCs w:val="28"/>
                <w:lang w:val="pt-BR"/>
              </w:rPr>
              <w:t xml:space="preserve"> Chất hữu cơ là</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Hợp chất khó tan trong nước.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Hợp chất của cacbon và một số nguyên tố khác trừ N, Cl, O</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Hợp chất của cacbon trừ CO,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muối carbonate kim loại.</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Hợp chất có nhiệt độ sôi cao.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Câu 2. </w:t>
            </w:r>
            <w:r>
              <w:rPr>
                <w:rFonts w:ascii="Times New Roman" w:hAnsi="Times New Roman" w:cs="Times New Roman"/>
                <w:sz w:val="28"/>
                <w:szCs w:val="28"/>
                <w:lang w:val="de-DE"/>
              </w:rPr>
              <w:t>Thành phần các nguyên tố trong hợp chất hữu cơ</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lang w:val="de-DE"/>
              </w:rPr>
            </w:pPr>
            <w:r>
              <w:rPr>
                <w:rFonts w:ascii="Times New Roman" w:hAnsi="Times New Roman" w:cs="Times New Roman"/>
                <w:b/>
                <w:color w:val="365F91" w:themeColor="accent1" w:themeShade="BF"/>
                <w:sz w:val="28"/>
                <w:szCs w:val="28"/>
                <w:lang w:val="de-DE"/>
              </w:rPr>
              <w:t xml:space="preserve">A. </w:t>
            </w:r>
            <w:r>
              <w:rPr>
                <w:rFonts w:ascii="Times New Roman" w:hAnsi="Times New Roman" w:cs="Times New Roman"/>
                <w:color w:val="365F91" w:themeColor="accent1" w:themeShade="BF"/>
                <w:sz w:val="28"/>
                <w:szCs w:val="28"/>
                <w:lang w:val="de-DE"/>
              </w:rPr>
              <w:t>nhất thiết phải có carbon, th</w:t>
            </w:r>
            <w:r>
              <w:rPr>
                <w:rFonts w:ascii="Times New Roman" w:hAnsi="Times New Roman" w:cs="Times New Roman"/>
                <w:color w:val="365F91" w:themeColor="accent1" w:themeShade="BF"/>
                <w:sz w:val="28"/>
                <w:szCs w:val="28"/>
                <w:lang w:val="de-DE"/>
              </w:rPr>
              <w:softHyphen/>
              <w:t>ường có H, hay gặp O, N sau đó đến</w:t>
            </w:r>
            <w:r>
              <w:rPr>
                <w:rFonts w:ascii="Times New Roman" w:hAnsi="Times New Roman" w:cs="Times New Roman"/>
                <w:b/>
                <w:bCs/>
                <w:color w:val="365F91" w:themeColor="accent1" w:themeShade="BF"/>
                <w:sz w:val="28"/>
                <w:szCs w:val="28"/>
                <w:lang w:val="de-DE"/>
              </w:rPr>
              <w:t xml:space="preserve"> </w:t>
            </w:r>
            <w:r>
              <w:rPr>
                <w:rFonts w:ascii="Times New Roman" w:hAnsi="Times New Roman" w:cs="Times New Roman"/>
                <w:color w:val="365F91" w:themeColor="accent1" w:themeShade="BF"/>
                <w:sz w:val="28"/>
                <w:szCs w:val="28"/>
                <w:lang w:val="de-DE"/>
              </w:rPr>
              <w:t>halogen, S, P...</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lastRenderedPageBreak/>
              <w:t xml:space="preserve">B. </w:t>
            </w:r>
            <w:r>
              <w:rPr>
                <w:rFonts w:ascii="Times New Roman" w:hAnsi="Times New Roman" w:cs="Times New Roman"/>
                <w:sz w:val="28"/>
                <w:szCs w:val="28"/>
                <w:lang w:val="de-DE"/>
              </w:rPr>
              <w:t>gồm có C, H và các nguyên tố khác.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bao gồm tất cả các nguyên tố trong bảng tuần hoàn.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th</w:t>
            </w:r>
            <w:r>
              <w:rPr>
                <w:rFonts w:ascii="Times New Roman" w:hAnsi="Times New Roman" w:cs="Times New Roman"/>
                <w:sz w:val="28"/>
                <w:szCs w:val="28"/>
                <w:lang w:val="pt-BR"/>
              </w:rPr>
              <w:softHyphen/>
              <w:t>ường có C, H hay gặp O, N, sau đó đến halogen, S, 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Trong thành phần phân tử hợp chất hữu cơ nhất thiết phải có nguyên tố</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color w:val="365F91" w:themeColor="accent1" w:themeShade="BF"/>
                <w:sz w:val="28"/>
                <w:szCs w:val="28"/>
              </w:rPr>
              <w:t> </w:t>
            </w:r>
            <w:r>
              <w:rPr>
                <w:rFonts w:ascii="Times New Roman" w:hAnsi="Times New Roman" w:cs="Times New Roman"/>
                <w:bCs/>
                <w:color w:val="365F91" w:themeColor="accent1" w:themeShade="BF"/>
                <w:sz w:val="28"/>
                <w:szCs w:val="28"/>
              </w:rPr>
              <w:tab/>
            </w:r>
            <w:r>
              <w:rPr>
                <w:rFonts w:ascii="Times New Roman" w:hAnsi="Times New Roman" w:cs="Times New Roman"/>
                <w:b/>
                <w:color w:val="365F91" w:themeColor="accent1" w:themeShade="BF"/>
                <w:sz w:val="28"/>
                <w:szCs w:val="28"/>
              </w:rPr>
              <w:t>A.</w:t>
            </w:r>
            <w:r>
              <w:rPr>
                <w:rFonts w:ascii="Times New Roman" w:hAnsi="Times New Roman" w:cs="Times New Roman"/>
                <w:bCs/>
                <w:color w:val="365F91" w:themeColor="accent1" w:themeShade="BF"/>
                <w:sz w:val="28"/>
                <w:szCs w:val="28"/>
              </w:rPr>
              <w:t xml:space="preserve"> carbon.                  </w:t>
            </w:r>
            <w:r>
              <w:rPr>
                <w:rFonts w:ascii="Times New Roman" w:hAnsi="Times New Roman" w:cs="Times New Roman"/>
                <w:b/>
                <w:sz w:val="28"/>
                <w:szCs w:val="28"/>
              </w:rPr>
              <w:t>B.</w:t>
            </w:r>
            <w:r>
              <w:rPr>
                <w:rFonts w:ascii="Times New Roman" w:hAnsi="Times New Roman" w:cs="Times New Roman"/>
                <w:bCs/>
                <w:sz w:val="28"/>
                <w:szCs w:val="28"/>
              </w:rPr>
              <w:t xml:space="preserve"> hydrogen.    </w:t>
            </w:r>
          </w:p>
          <w:p w:rsidR="007310DC" w:rsidRDefault="007310DC" w:rsidP="00D861C6">
            <w:pPr>
              <w:tabs>
                <w:tab w:val="left" w:pos="284"/>
                <w:tab w:val="left" w:pos="2552"/>
                <w:tab w:val="left" w:pos="5103"/>
                <w:tab w:val="left" w:pos="7655"/>
              </w:tabs>
              <w:spacing w:after="0" w:line="312" w:lineRule="auto"/>
              <w:ind w:firstLineChars="100" w:firstLine="280"/>
              <w:jc w:val="both"/>
              <w:rPr>
                <w:rFonts w:ascii="Times New Roman" w:hAnsi="Times New Roman" w:cs="Times New Roman"/>
                <w:bCs/>
                <w:color w:val="365F91" w:themeColor="accent1" w:themeShade="BF"/>
                <w:sz w:val="28"/>
                <w:szCs w:val="28"/>
              </w:rPr>
            </w:pPr>
            <w:r>
              <w:rPr>
                <w:rFonts w:ascii="Times New Roman" w:hAnsi="Times New Roman" w:cs="Times New Roman"/>
                <w:bCs/>
                <w:sz w:val="28"/>
                <w:szCs w:val="28"/>
              </w:rPr>
              <w:t xml:space="preserve"> </w:t>
            </w:r>
            <w:r>
              <w:rPr>
                <w:rFonts w:ascii="Times New Roman" w:hAnsi="Times New Roman" w:cs="Times New Roman"/>
                <w:b/>
                <w:sz w:val="28"/>
                <w:szCs w:val="28"/>
              </w:rPr>
              <w:t>C.</w:t>
            </w:r>
            <w:r>
              <w:rPr>
                <w:rFonts w:ascii="Times New Roman" w:hAnsi="Times New Roman" w:cs="Times New Roman"/>
                <w:bCs/>
                <w:sz w:val="28"/>
                <w:szCs w:val="28"/>
              </w:rPr>
              <w:t xml:space="preserve"> oxygen.</w:t>
            </w:r>
            <w:r>
              <w:rPr>
                <w:rFonts w:ascii="Times New Roman" w:hAnsi="Times New Roman" w:cs="Times New Roman"/>
                <w:bCs/>
                <w:color w:val="365F91" w:themeColor="accent1" w:themeShade="BF"/>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nitrogen.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4.</w:t>
            </w:r>
            <w:r>
              <w:rPr>
                <w:rFonts w:ascii="Times New Roman" w:hAnsi="Times New Roman" w:cs="Times New Roman"/>
                <w:bCs/>
                <w:sz w:val="28"/>
                <w:szCs w:val="28"/>
              </w:rPr>
              <w:t xml:space="preserve"> Chất nào sau đây </w:t>
            </w:r>
            <w:r>
              <w:rPr>
                <w:rFonts w:ascii="Times New Roman" w:hAnsi="Times New Roman" w:cs="Times New Roman"/>
                <w:b/>
                <w:sz w:val="28"/>
                <w:szCs w:val="28"/>
              </w:rPr>
              <w:t>không</w:t>
            </w:r>
            <w:r>
              <w:rPr>
                <w:rFonts w:ascii="Times New Roman" w:hAnsi="Times New Roman" w:cs="Times New Roman"/>
                <w:bCs/>
                <w:sz w:val="28"/>
                <w:szCs w:val="28"/>
              </w:rPr>
              <w:t xml:space="preserve"> thuộc loại chất hữu cơ ?</w:t>
            </w:r>
          </w:p>
          <w:p w:rsidR="007310DC" w:rsidRDefault="007310DC" w:rsidP="00D861C6">
            <w:pPr>
              <w:numPr>
                <w:ilvl w:val="0"/>
                <w:numId w:val="49"/>
              </w:num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Cl.</w:t>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C.</w:t>
            </w:r>
            <w:r>
              <w:rPr>
                <w:rFonts w:ascii="Times New Roman" w:hAnsi="Times New Roman" w:cs="Times New Roman"/>
                <w:bCs/>
                <w:color w:val="365F91" w:themeColor="accent1" w:themeShade="BF"/>
                <w:sz w:val="28"/>
                <w:szCs w:val="28"/>
              </w:rPr>
              <w:t xml:space="preserve"> CO.</w:t>
            </w:r>
            <w:r>
              <w:rPr>
                <w:rFonts w:ascii="Times New Roman" w:hAnsi="Times New Roman" w:cs="Times New Roman"/>
                <w:bCs/>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COONa.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5.</w:t>
            </w:r>
            <w:r>
              <w:rPr>
                <w:rFonts w:ascii="Times New Roman" w:hAnsi="Times New Roman" w:cs="Times New Roman"/>
                <w:sz w:val="28"/>
                <w:szCs w:val="28"/>
                <w:lang w:val="es-AR"/>
              </w:rPr>
              <w:t xml:space="preserve"> Dãy các hợp chất nào sau đây là hợp chất hữu cơ?</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de-DE"/>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 CH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 CO.</w:t>
            </w:r>
            <w:r>
              <w:rPr>
                <w:rFonts w:ascii="Times New Roman" w:hAnsi="Times New Roman" w:cs="Times New Roman"/>
                <w:sz w:val="28"/>
                <w:szCs w:val="28"/>
                <w:lang w:val="de-DE"/>
              </w:rPr>
              <w:tab/>
            </w:r>
            <w:r>
              <w:rPr>
                <w:rFonts w:ascii="Times New Roman" w:hAnsi="Times New Roman" w:cs="Times New Roman"/>
                <w:sz w:val="28"/>
                <w:szCs w:val="28"/>
              </w:rPr>
              <w:t xml:space="preserve">                </w:t>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 BaCO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pt-BR"/>
              </w:rPr>
              <w:t>Câu 6.</w:t>
            </w:r>
            <w:r>
              <w:rPr>
                <w:rFonts w:ascii="Times New Roman" w:hAnsi="Times New Roman" w:cs="Times New Roman"/>
                <w:sz w:val="28"/>
                <w:szCs w:val="28"/>
                <w:lang w:val="pt-BR"/>
              </w:rPr>
              <w:t xml:space="preserve"> Nhóm các chất đều gồm các hỗn hợp hữu cơ là</w:t>
            </w:r>
          </w:p>
          <w:p w:rsidR="007310DC" w:rsidRDefault="007310DC" w:rsidP="00D861C6">
            <w:pPr>
              <w:numPr>
                <w:ilvl w:val="0"/>
                <w:numId w:val="50"/>
              </w:num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rPr>
              <w:t>K</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CH</w:t>
            </w:r>
            <w:r>
              <w:rPr>
                <w:rFonts w:ascii="Times New Roman" w:hAnsi="Times New Roman" w:cs="Times New Roman"/>
                <w:sz w:val="28"/>
                <w:szCs w:val="28"/>
                <w:vertAlign w:val="subscript"/>
              </w:rPr>
              <w:t>3</w:t>
            </w:r>
            <w:r>
              <w:rPr>
                <w:rFonts w:ascii="Times New Roman" w:hAnsi="Times New Roman" w:cs="Times New Roman"/>
                <w:sz w:val="28"/>
                <w:szCs w:val="28"/>
              </w:rPr>
              <w:t>COOH,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lang w:val="de-DE"/>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Ca(HCO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Cl, CH</w:t>
            </w:r>
            <w:r>
              <w:rPr>
                <w:rFonts w:ascii="Times New Roman" w:hAnsi="Times New Roman" w:cs="Times New Roman"/>
                <w:sz w:val="28"/>
                <w:szCs w:val="28"/>
                <w:vertAlign w:val="subscript"/>
              </w:rPr>
              <w:t>3</w:t>
            </w:r>
            <w:r>
              <w:rPr>
                <w:rFonts w:ascii="Times New Roman" w:hAnsi="Times New Roman" w:cs="Times New Roman"/>
                <w:sz w:val="28"/>
                <w:szCs w:val="28"/>
              </w:rPr>
              <w:t>OH.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Cl,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O, 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8</w:t>
            </w:r>
            <w:r>
              <w:rPr>
                <w:rFonts w:ascii="Times New Roman" w:hAnsi="Times New Roman" w:cs="Times New Roman"/>
                <w:color w:val="365F91" w:themeColor="accent1" w:themeShade="BF"/>
                <w:sz w:val="28"/>
                <w:szCs w:val="28"/>
              </w:rPr>
              <w:t>, 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COONa.</w:t>
            </w:r>
            <w:r>
              <w:rPr>
                <w:rFonts w:ascii="Times New Roman" w:hAnsi="Times New Roman" w:cs="Times New Roman"/>
                <w:sz w:val="28"/>
                <w:szCs w:val="28"/>
                <w:lang w:val="de-DE"/>
              </w:rPr>
              <w:tab/>
            </w:r>
          </w:p>
          <w:p w:rsidR="007310DC" w:rsidRDefault="007310DC" w:rsidP="00D861C6">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lang w:val="de-DE"/>
              </w:rPr>
            </w:pP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7</w:t>
            </w:r>
            <w:r>
              <w:rPr>
                <w:rFonts w:ascii="Times New Roman" w:hAnsi="Times New Roman" w:cs="Times New Roman"/>
                <w:sz w:val="28"/>
                <w:szCs w:val="28"/>
              </w:rPr>
              <w:t>Br, CO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spacing w:after="0"/>
              <w:ind w:left="108"/>
              <w:rPr>
                <w:rFonts w:ascii="Times New Roman" w:hAnsi="Times New Roman" w:cs="Times New Roman"/>
                <w:sz w:val="28"/>
                <w:szCs w:val="28"/>
              </w:rPr>
            </w:pPr>
            <w:r>
              <w:rPr>
                <w:rFonts w:ascii="Times New Roman" w:hAnsi="Times New Roman" w:cs="Times New Roman"/>
                <w:b/>
                <w:sz w:val="28"/>
                <w:szCs w:val="28"/>
                <w:lang w:val="pt-BR"/>
              </w:rPr>
              <w:t xml:space="preserve">Câu </w:t>
            </w:r>
            <w:r>
              <w:rPr>
                <w:rFonts w:ascii="Times New Roman" w:hAnsi="Times New Roman" w:cs="Times New Roman"/>
                <w:b/>
                <w:sz w:val="28"/>
                <w:szCs w:val="28"/>
              </w:rPr>
              <w:t>7</w:t>
            </w:r>
            <w:r>
              <w:rPr>
                <w:rFonts w:ascii="Times New Roman" w:hAnsi="Times New Roman" w:cs="Times New Roman"/>
                <w:b/>
                <w:sz w:val="28"/>
                <w:szCs w:val="28"/>
                <w:lang w:val="pt-BR"/>
              </w:rPr>
              <w:t>.</w:t>
            </w:r>
            <w:r>
              <w:rPr>
                <w:rFonts w:ascii="Times New Roman" w:hAnsi="Times New Roman" w:cs="Times New Roman"/>
                <w:sz w:val="28"/>
                <w:szCs w:val="28"/>
                <w:lang w:val="pt-BR"/>
              </w:rPr>
              <w:t xml:space="preserve"> </w:t>
            </w:r>
            <w:r>
              <w:rPr>
                <w:rFonts w:ascii="Times New Roman" w:hAnsi="Times New Roman" w:cs="Times New Roman"/>
                <w:b/>
                <w:sz w:val="28"/>
                <w:szCs w:val="28"/>
              </w:rPr>
              <w:t xml:space="preserve"> </w:t>
            </w:r>
            <w:r>
              <w:rPr>
                <w:rFonts w:ascii="Times New Roman" w:hAnsi="Times New Roman" w:cs="Times New Roman"/>
                <w:sz w:val="28"/>
                <w:szCs w:val="28"/>
              </w:rPr>
              <w:t>Công thức cấu tạo của một chất</w:t>
            </w:r>
          </w:p>
          <w:p w:rsidR="007310DC" w:rsidRDefault="007310DC" w:rsidP="00D861C6">
            <w:pPr>
              <w:numPr>
                <w:ilvl w:val="0"/>
                <w:numId w:val="51"/>
              </w:numPr>
              <w:spacing w:after="0"/>
              <w:ind w:left="108"/>
              <w:rPr>
                <w:rFonts w:ascii="Times New Roman" w:hAnsi="Times New Roman" w:cs="Times New Roman"/>
                <w:sz w:val="28"/>
                <w:szCs w:val="28"/>
              </w:rPr>
            </w:pPr>
            <w:r>
              <w:rPr>
                <w:rFonts w:ascii="Times New Roman" w:hAnsi="Times New Roman" w:cs="Times New Roman"/>
                <w:sz w:val="28"/>
                <w:szCs w:val="28"/>
              </w:rPr>
              <w:t>chỉ cho biết thành phần của phân tử.</w:t>
            </w:r>
          </w:p>
          <w:p w:rsidR="007310DC" w:rsidRDefault="007310DC" w:rsidP="00D861C6">
            <w:pPr>
              <w:numPr>
                <w:ilvl w:val="0"/>
                <w:numId w:val="51"/>
              </w:numPr>
              <w:spacing w:after="0"/>
              <w:ind w:left="108"/>
              <w:rPr>
                <w:rFonts w:ascii="Times New Roman" w:hAnsi="Times New Roman" w:cs="Times New Roman"/>
                <w:sz w:val="28"/>
                <w:szCs w:val="28"/>
              </w:rPr>
            </w:pPr>
            <w:r>
              <w:rPr>
                <w:rFonts w:ascii="Times New Roman" w:hAnsi="Times New Roman" w:cs="Times New Roman"/>
                <w:sz w:val="28"/>
                <w:szCs w:val="28"/>
              </w:rPr>
              <w:t>cho biết số lượng nguyên tử của mỗi nguyên tố trong phân tử.</w:t>
            </w:r>
          </w:p>
          <w:p w:rsidR="007310DC" w:rsidRDefault="007310DC" w:rsidP="00D861C6">
            <w:pPr>
              <w:numPr>
                <w:ilvl w:val="0"/>
                <w:numId w:val="51"/>
              </w:numPr>
              <w:spacing w:after="0"/>
              <w:ind w:left="108"/>
              <w:rPr>
                <w:rFonts w:ascii="Times New Roman" w:hAnsi="Times New Roman" w:cs="Times New Roman"/>
                <w:sz w:val="28"/>
                <w:szCs w:val="28"/>
              </w:rPr>
            </w:pPr>
            <w:r>
              <w:rPr>
                <w:rFonts w:ascii="Times New Roman" w:hAnsi="Times New Roman" w:cs="Times New Roman"/>
                <w:sz w:val="28"/>
                <w:szCs w:val="28"/>
              </w:rPr>
              <w:t>cho biết nguyên tố hoá học trong phân tử.</w:t>
            </w:r>
          </w:p>
          <w:p w:rsidR="007310DC" w:rsidRDefault="007310DC" w:rsidP="00D861C6">
            <w:pPr>
              <w:numPr>
                <w:ilvl w:val="0"/>
                <w:numId w:val="51"/>
              </w:numPr>
              <w:spacing w:after="0"/>
              <w:ind w:left="108"/>
              <w:rPr>
                <w:rFonts w:ascii="Times New Roman" w:hAnsi="Times New Roman" w:cs="Times New Roman"/>
                <w:color w:val="0000FF"/>
                <w:sz w:val="28"/>
                <w:szCs w:val="28"/>
              </w:rPr>
            </w:pPr>
            <w:r>
              <w:rPr>
                <w:rFonts w:ascii="Times New Roman" w:hAnsi="Times New Roman" w:cs="Times New Roman"/>
                <w:color w:val="0000FF"/>
                <w:sz w:val="28"/>
                <w:szCs w:val="28"/>
              </w:rPr>
              <w:t>cho biết trật tự liên kết và cách thức liên kết giữa các nguyên tử trong phân tử.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8.</w:t>
            </w:r>
            <w:r>
              <w:rPr>
                <w:rFonts w:ascii="Times New Roman" w:hAnsi="Times New Roman" w:cs="Times New Roman"/>
                <w:bCs/>
                <w:sz w:val="28"/>
                <w:szCs w:val="28"/>
              </w:rPr>
              <w:t> Công thức cấu tạo dưới đây là của hợp chất nào?</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Cs/>
                <w:sz w:val="28"/>
                <w:szCs w:val="28"/>
              </w:rPr>
            </w:pPr>
            <w:r>
              <w:rPr>
                <w:rFonts w:ascii="Times New Roman" w:hAnsi="Times New Roman" w:cs="Times New Roman"/>
                <w:bCs/>
                <w:noProof/>
                <w:sz w:val="28"/>
                <w:szCs w:val="28"/>
                <w:lang w:val="en-US"/>
              </w:rPr>
              <w:drawing>
                <wp:inline distT="0" distB="0" distL="0" distR="0" wp14:anchorId="78ABAEFC" wp14:editId="6D64F241">
                  <wp:extent cx="1186180" cy="954405"/>
                  <wp:effectExtent l="0" t="0" r="7620" b="0"/>
                  <wp:docPr id="3279869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86986"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l="6140" t="5530" r="8410" b="8479"/>
                          <a:stretch>
                            <a:fillRect/>
                          </a:stretch>
                        </pic:blipFill>
                        <pic:spPr>
                          <a:xfrm>
                            <a:off x="0" y="0"/>
                            <a:ext cx="1195894" cy="962217"/>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4</w:t>
            </w:r>
            <w:r>
              <w:rPr>
                <w:rFonts w:ascii="Times New Roman" w:hAnsi="Times New Roman" w:cs="Times New Roman"/>
                <w:bCs/>
                <w:sz w:val="28"/>
                <w:szCs w:val="28"/>
              </w:rPr>
              <w:t>Br.</w:t>
            </w:r>
            <w:r>
              <w:rPr>
                <w:rFonts w:ascii="Times New Roman" w:hAnsi="Times New Roman" w:cs="Times New Roman"/>
                <w:bCs/>
                <w:sz w:val="28"/>
                <w:szCs w:val="28"/>
              </w:rPr>
              <w:tab/>
              <w:t xml:space="preserve">      </w:t>
            </w: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 xml:space="preserve">Br.   </w:t>
            </w:r>
          </w:p>
          <w:p w:rsidR="007310DC" w:rsidRDefault="007310DC" w:rsidP="00D861C6">
            <w:pPr>
              <w:tabs>
                <w:tab w:val="left" w:pos="284"/>
                <w:tab w:val="left" w:pos="2552"/>
                <w:tab w:val="left" w:pos="5103"/>
                <w:tab w:val="left" w:pos="7655"/>
              </w:tabs>
              <w:spacing w:after="0" w:line="312" w:lineRule="auto"/>
              <w:ind w:firstLineChars="150" w:firstLine="422"/>
              <w:jc w:val="both"/>
              <w:rPr>
                <w:rFonts w:ascii="Times New Roman" w:hAnsi="Times New Roman" w:cs="Times New Roman"/>
                <w:bCs/>
                <w:sz w:val="28"/>
                <w:szCs w:val="28"/>
              </w:rPr>
            </w:pPr>
            <w:r>
              <w:rPr>
                <w:rFonts w:ascii="Times New Roman" w:hAnsi="Times New Roman" w:cs="Times New Roman"/>
                <w:b/>
                <w:sz w:val="28"/>
                <w:szCs w:val="28"/>
              </w:rPr>
              <w:t>C.</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5</w:t>
            </w:r>
            <w:r>
              <w:rPr>
                <w:rFonts w:ascii="Times New Roman" w:hAnsi="Times New Roman" w:cs="Times New Roman"/>
                <w:bCs/>
                <w:sz w:val="28"/>
                <w:szCs w:val="28"/>
              </w:rPr>
              <w:t>Br</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rPr>
              <w:tab/>
              <w:t xml:space="preserve">      </w:t>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C</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H</w:t>
            </w:r>
            <w:r>
              <w:rPr>
                <w:rFonts w:ascii="Times New Roman" w:hAnsi="Times New Roman" w:cs="Times New Roman"/>
                <w:bCs/>
                <w:color w:val="365F91" w:themeColor="accent1" w:themeShade="BF"/>
                <w:sz w:val="28"/>
                <w:szCs w:val="28"/>
                <w:vertAlign w:val="subscript"/>
              </w:rPr>
              <w:t>5</w:t>
            </w:r>
            <w:r>
              <w:rPr>
                <w:rFonts w:ascii="Times New Roman" w:hAnsi="Times New Roman" w:cs="Times New Roman"/>
                <w:bCs/>
                <w:color w:val="365F91" w:themeColor="accent1" w:themeShade="BF"/>
                <w:sz w:val="28"/>
                <w:szCs w:val="28"/>
              </w:rPr>
              <w:t>Br.</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9.</w:t>
            </w:r>
            <w:r>
              <w:rPr>
                <w:rFonts w:ascii="Times New Roman" w:hAnsi="Times New Roman" w:cs="Times New Roman"/>
                <w:bCs/>
                <w:sz w:val="28"/>
                <w:szCs w:val="28"/>
              </w:rPr>
              <w:t> Rượu ethylic alcohol có công thức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color w:val="365F91" w:themeColor="accent1" w:themeShade="BF"/>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OH.</w:t>
            </w:r>
            <w:r>
              <w:rPr>
                <w:rFonts w:ascii="Times New Roman" w:hAnsi="Times New Roman" w:cs="Times New Roman"/>
                <w:bCs/>
                <w:sz w:val="28"/>
                <w:szCs w:val="28"/>
              </w:rPr>
              <w:tab/>
            </w:r>
            <w:r>
              <w:rPr>
                <w:rFonts w:ascii="Times New Roman" w:hAnsi="Times New Roman" w:cs="Times New Roman"/>
                <w:b/>
                <w:color w:val="365F91" w:themeColor="accent1" w:themeShade="BF"/>
                <w:sz w:val="28"/>
                <w:szCs w:val="28"/>
              </w:rPr>
              <w:t>B.</w:t>
            </w:r>
            <w:r>
              <w:rPr>
                <w:rFonts w:ascii="Times New Roman" w:hAnsi="Times New Roman" w:cs="Times New Roman"/>
                <w:bCs/>
                <w:color w:val="365F91" w:themeColor="accent1" w:themeShade="BF"/>
                <w:sz w:val="28"/>
                <w:szCs w:val="28"/>
              </w:rPr>
              <w:t xml:space="preserve"> C</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H</w:t>
            </w:r>
            <w:r>
              <w:rPr>
                <w:rFonts w:ascii="Times New Roman" w:hAnsi="Times New Roman" w:cs="Times New Roman"/>
                <w:bCs/>
                <w:color w:val="365F91" w:themeColor="accent1" w:themeShade="BF"/>
                <w:sz w:val="28"/>
                <w:szCs w:val="28"/>
                <w:vertAlign w:val="subscript"/>
              </w:rPr>
              <w:t>5</w:t>
            </w:r>
            <w:r>
              <w:rPr>
                <w:rFonts w:ascii="Times New Roman" w:hAnsi="Times New Roman" w:cs="Times New Roman"/>
                <w:bCs/>
                <w:color w:val="365F91" w:themeColor="accent1" w:themeShade="BF"/>
                <w:sz w:val="28"/>
                <w:szCs w:val="28"/>
              </w:rPr>
              <w:t xml:space="preserve">OH. </w:t>
            </w:r>
          </w:p>
          <w:p w:rsidR="007310DC" w:rsidRDefault="007310DC" w:rsidP="00D861C6">
            <w:pPr>
              <w:tabs>
                <w:tab w:val="left" w:pos="284"/>
                <w:tab w:val="left" w:pos="2552"/>
                <w:tab w:val="left" w:pos="5103"/>
                <w:tab w:val="left" w:pos="7655"/>
              </w:tabs>
              <w:spacing w:after="0" w:line="312" w:lineRule="auto"/>
              <w:ind w:firstLineChars="100" w:firstLine="281"/>
              <w:jc w:val="both"/>
              <w:rPr>
                <w:rFonts w:ascii="Times New Roman" w:hAnsi="Times New Roman" w:cs="Times New Roman"/>
                <w:bCs/>
                <w:sz w:val="28"/>
                <w:szCs w:val="28"/>
              </w:rPr>
            </w:pPr>
            <w:r>
              <w:rPr>
                <w:rFonts w:ascii="Times New Roman" w:hAnsi="Times New Roman" w:cs="Times New Roman"/>
                <w:b/>
                <w:sz w:val="28"/>
                <w:szCs w:val="28"/>
              </w:rPr>
              <w:t>C.</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ONa.</w:t>
            </w:r>
            <w:r>
              <w:rPr>
                <w:rFonts w:ascii="Times New Roman" w:hAnsi="Times New Roman" w:cs="Times New Roman"/>
                <w:bCs/>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5</w:t>
            </w:r>
            <w:r>
              <w:rPr>
                <w:rFonts w:ascii="Times New Roman" w:hAnsi="Times New Roman" w:cs="Times New Roman"/>
                <w:bCs/>
                <w:sz w:val="28"/>
                <w:szCs w:val="28"/>
              </w:rPr>
              <w:t>ONa.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lastRenderedPageBreak/>
              <w:t>Câu 10.</w:t>
            </w:r>
            <w:r>
              <w:rPr>
                <w:rFonts w:ascii="Times New Roman" w:hAnsi="Times New Roman" w:cs="Times New Roman"/>
                <w:sz w:val="28"/>
                <w:szCs w:val="28"/>
              </w:rPr>
              <w:t xml:space="preserve"> Trong các chất sau: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 xml:space="preserve">, </w:t>
            </w:r>
            <w:r>
              <w:rPr>
                <w:rFonts w:ascii="Times New Roman" w:hAnsi="Times New Roman" w:cs="Times New Roman"/>
                <w:sz w:val="28"/>
                <w:szCs w:val="28"/>
              </w:rPr>
              <w:t>CO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ONa</w:t>
            </w:r>
            <w:r>
              <w:rPr>
                <w:rFonts w:ascii="Times New Roman" w:hAnsi="Times New Roman" w:cs="Times New Roman"/>
                <w:sz w:val="28"/>
                <w:szCs w:val="28"/>
              </w:rPr>
              <w:t xml:space="preserve"> có</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t xml:space="preserve">A. </w:t>
            </w:r>
            <w:r>
              <w:rPr>
                <w:rFonts w:ascii="Times New Roman" w:hAnsi="Times New Roman" w:cs="Times New Roman"/>
                <w:sz w:val="28"/>
                <w:szCs w:val="28"/>
              </w:rPr>
              <w:t>1 hợp chất hữu cơ và 4 hợp chất vô cơ.</w:t>
            </w:r>
            <w:r>
              <w:rPr>
                <w:rFonts w:ascii="Times New Roman" w:hAnsi="Times New Roman" w:cs="Times New Roman"/>
                <w:sz w:val="28"/>
                <w:szCs w:val="28"/>
                <w:lang w:val="de-DE"/>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2 hợp chất hữu cơ và 3 hợp chất vô cơ.</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4 hợp chất hữu cơ và 1 hợp chất vơ cơ.</w:t>
            </w:r>
            <w:r>
              <w:rPr>
                <w:rFonts w:ascii="Times New Roman" w:hAnsi="Times New Roman" w:cs="Times New Roman"/>
                <w:sz w:val="28"/>
                <w:szCs w:val="28"/>
                <w:lang w:val="de-DE"/>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sz w:val="28"/>
                <w:szCs w:val="28"/>
              </w:rPr>
            </w:pPr>
            <w:r>
              <w:rPr>
                <w:rFonts w:ascii="Times New Roman" w:hAnsi="Times New Roman" w:cs="Times New Roman"/>
                <w:b/>
                <w:color w:val="365F91" w:themeColor="accent1" w:themeShade="BF"/>
                <w:sz w:val="28"/>
                <w:szCs w:val="28"/>
                <w:lang w:val="de-DE"/>
              </w:rPr>
              <w:t xml:space="preserve">D. </w:t>
            </w:r>
            <w:r>
              <w:rPr>
                <w:rFonts w:ascii="Times New Roman" w:hAnsi="Times New Roman" w:cs="Times New Roman"/>
                <w:color w:val="365F91" w:themeColor="accent1" w:themeShade="BF"/>
                <w:sz w:val="28"/>
                <w:szCs w:val="28"/>
                <w:lang w:val="de-DE"/>
              </w:rPr>
              <w:t>3 hợp chất hữu cơ và 2 hợp chất vô cơ.</w:t>
            </w:r>
          </w:p>
        </w:tc>
        <w:tc>
          <w:tcPr>
            <w:tcW w:w="2332"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7906" w:type="dxa"/>
            <w:shd w:val="clear" w:color="auto" w:fill="auto"/>
            <w:vAlign w:val="center"/>
          </w:tcPr>
          <w:p w:rsidR="007310DC" w:rsidRDefault="007310DC" w:rsidP="00D861C6">
            <w:pPr>
              <w:spacing w:after="0" w:line="276"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332" w:type="dxa"/>
            <w:shd w:val="clear" w:color="auto" w:fill="auto"/>
            <w:vAlign w:val="center"/>
          </w:tcPr>
          <w:p w:rsidR="007310DC" w:rsidRDefault="007310DC" w:rsidP="00D861C6">
            <w:pPr>
              <w:spacing w:after="0" w:line="276"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310DC">
        <w:trPr>
          <w:trHeight w:val="1238"/>
          <w:jc w:val="center"/>
        </w:trPr>
        <w:tc>
          <w:tcPr>
            <w:tcW w:w="7906" w:type="dxa"/>
            <w:shd w:val="clear" w:color="auto" w:fill="auto"/>
            <w:vAlign w:val="center"/>
          </w:tcPr>
          <w:p w:rsidR="007310DC" w:rsidRDefault="007310DC" w:rsidP="00D861C6">
            <w:pPr>
              <w:spacing w:after="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310DC" w:rsidRDefault="007310DC" w:rsidP="00D861C6">
            <w:pPr>
              <w:numPr>
                <w:ilvl w:val="0"/>
                <w:numId w:val="9"/>
              </w:numPr>
              <w:spacing w:after="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310DC" w:rsidRDefault="007310DC" w:rsidP="00D861C6">
            <w:pPr>
              <w:numPr>
                <w:ilvl w:val="0"/>
                <w:numId w:val="9"/>
              </w:numPr>
              <w:spacing w:after="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332" w:type="dxa"/>
            <w:shd w:val="clear" w:color="auto" w:fill="auto"/>
          </w:tcPr>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7906" w:type="dxa"/>
            <w:shd w:val="clear" w:color="auto" w:fill="auto"/>
          </w:tcPr>
          <w:p w:rsidR="007310DC" w:rsidRDefault="007310DC" w:rsidP="00D861C6">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33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pStyle w:val="ListParagraph"/>
        <w:widowControl w:val="0"/>
        <w:numPr>
          <w:ilvl w:val="0"/>
          <w:numId w:val="11"/>
        </w:numPr>
        <w:autoSpaceDE w:val="0"/>
        <w:autoSpaceDN w:val="0"/>
        <w:adjustRightInd w:val="0"/>
        <w:spacing w:after="0" w:line="276" w:lineRule="auto"/>
        <w:ind w:left="103" w:right="242"/>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pStyle w:val="ListParagraph"/>
        <w:widowControl w:val="0"/>
        <w:numPr>
          <w:ilvl w:val="0"/>
          <w:numId w:val="11"/>
        </w:numPr>
        <w:autoSpaceDE w:val="0"/>
        <w:autoSpaceDN w:val="0"/>
        <w:adjustRightInd w:val="0"/>
        <w:spacing w:after="0" w:line="276" w:lineRule="auto"/>
        <w:ind w:left="103" w:right="242"/>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bài tập Xác định được công thức phân tử hợp chất hữu cơ.</w:t>
      </w:r>
    </w:p>
    <w:p w:rsidR="007310DC" w:rsidRDefault="007310DC" w:rsidP="00D861C6">
      <w:pPr>
        <w:numPr>
          <w:ilvl w:val="0"/>
          <w:numId w:val="11"/>
        </w:numPr>
        <w:spacing w:after="0" w:line="276"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Pr>
          <w:rStyle w:val="Emphasis"/>
          <w:rFonts w:ascii="Times New Roman" w:hAnsi="Times New Roman" w:cs="Times New Roman"/>
          <w:bCs/>
          <w:sz w:val="28"/>
          <w:szCs w:val="28"/>
          <w:lang w:val="en-US"/>
        </w:rPr>
        <w:t>BTVN của học sinh.</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Câu 2: </w:t>
      </w:r>
      <w:r>
        <w:rPr>
          <w:rFonts w:ascii="Times New Roman" w:hAnsi="Times New Roman" w:cs="Times New Roman"/>
          <w:sz w:val="26"/>
          <w:szCs w:val="26"/>
        </w:rPr>
        <w:t>Gọi CT tổng quát của hợp chất hữu cơ A, có 2 nguyên tố là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position w:val="-26"/>
        </w:rPr>
        <w:object w:dxaOrig="4399" w:dyaOrig="677">
          <v:shape id="_x0000_i1052" type="#_x0000_t75" style="width:219.75pt;height:33.75pt" o:ole="">
            <v:imagedata r:id="rId93" o:title=""/>
          </v:shape>
          <o:OLEObject Type="Embed" ProgID="Equation.DSMT4" ShapeID="_x0000_i1052" DrawAspect="Content" ObjectID="_1784213332" r:id="rId94"/>
        </w:objec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PTHH: 4C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 xml:space="preserve"> + (4x + y)O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3" w:dyaOrig="454">
          <v:shape id="_x0000_i1053" type="#_x0000_t75" style="width:38.25pt;height:22.5pt" o:ole="">
            <v:imagedata r:id="rId95" o:title=""/>
          </v:shape>
          <o:OLEObject Type="Embed" ProgID="Equation.DSMT4" ShapeID="_x0000_i1053" DrawAspect="Content" ObjectID="_1784213333" r:id="rId96"/>
        </w:object>
      </w:r>
      <w:r>
        <w:t xml:space="preserve"> </w:t>
      </w:r>
      <w:r>
        <w:rPr>
          <w:rFonts w:ascii="Times New Roman" w:hAnsi="Times New Roman" w:cs="Times New Roman"/>
          <w:sz w:val="26"/>
          <w:szCs w:val="26"/>
        </w:rPr>
        <w:t>4xCO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+ 2yH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4             4x + y                   4x           2y</w:t>
      </w:r>
      <w:r>
        <w:rPr>
          <w:rFonts w:ascii="Times New Roman" w:hAnsi="Times New Roman" w:cs="Times New Roman"/>
          <w:sz w:val="26"/>
          <w:szCs w:val="26"/>
        </w:rPr>
        <w:tab/>
        <w:t xml:space="preserve">           mol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0,1                                                      0,3            mol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Từ phương trình ta có tỉ lệ: </w:t>
      </w:r>
      <w:r>
        <w:rPr>
          <w:position w:val="-30"/>
        </w:rPr>
        <w:object w:dxaOrig="1058" w:dyaOrig="763">
          <v:shape id="_x0000_i1054" type="#_x0000_t75" style="width:53.25pt;height:38.25pt" o:ole="">
            <v:imagedata r:id="rId97" o:title=""/>
          </v:shape>
          <o:OLEObject Type="Embed" ProgID="Equation.DSMT4" ShapeID="_x0000_i1054" DrawAspect="Content" ObjectID="_1784213334" r:id="rId98"/>
        </w:object>
      </w:r>
      <w:r>
        <w:rPr>
          <w:rFonts w:ascii="Times New Roman" w:hAnsi="Times New Roman" w:cs="Times New Roman"/>
          <w:sz w:val="26"/>
          <w:szCs w:val="26"/>
        </w:rPr>
        <w:t> </w:t>
      </w:r>
      <w:r>
        <w:rPr>
          <w:rFonts w:ascii="Cambria Math" w:hAnsi="Cambria Math" w:cs="Cambria Math"/>
          <w:sz w:val="26"/>
          <w:szCs w:val="26"/>
        </w:rPr>
        <w:t>⇒</w:t>
      </w:r>
      <w:r>
        <w:rPr>
          <w:rFonts w:ascii="Times New Roman" w:hAnsi="Times New Roman" w:cs="Times New Roman"/>
          <w:sz w:val="26"/>
          <w:szCs w:val="26"/>
        </w:rPr>
        <w:t xml:space="preserve"> y = 6.</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Mặt khác: M</w:t>
      </w:r>
      <w:r>
        <w:rPr>
          <w:rFonts w:ascii="Times New Roman" w:hAnsi="Times New Roman" w:cs="Times New Roman"/>
          <w:sz w:val="26"/>
          <w:szCs w:val="26"/>
          <w:vertAlign w:val="subscript"/>
        </w:rPr>
        <w:t>A</w:t>
      </w:r>
      <w:r>
        <w:rPr>
          <w:rFonts w:ascii="Times New Roman" w:hAnsi="Times New Roman" w:cs="Times New Roman"/>
          <w:sz w:val="26"/>
          <w:szCs w:val="26"/>
        </w:rPr>
        <w:t> = 12x + y = 30</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Thay y = 6 vào ta có x = 2. Vậy công thức của A là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3: </w:t>
      </w:r>
      <w:r>
        <w:rPr>
          <w:rFonts w:ascii="Times New Roman" w:hAnsi="Times New Roman" w:cs="Times New Roman"/>
          <w:sz w:val="26"/>
          <w:szCs w:val="26"/>
        </w:rPr>
        <w:t>Gọi CTPT của anethol là: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 </w:t>
      </w:r>
      <w:r>
        <w:rPr>
          <w:rFonts w:ascii="Cambria Math" w:hAnsi="Cambria Math" w:cs="Cambria Math"/>
          <w:sz w:val="26"/>
          <w:szCs w:val="26"/>
        </w:rPr>
        <w:t>⇒</w:t>
      </w:r>
      <w:r>
        <w:rPr>
          <w:rFonts w:ascii="Times New Roman" w:hAnsi="Times New Roman" w:cs="Times New Roman"/>
          <w:sz w:val="26"/>
          <w:szCs w:val="26"/>
        </w:rPr>
        <w:t xml:space="preserve"> 12x + y + 16z = 148</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 =</w:t>
      </w:r>
      <w:r>
        <w:t xml:space="preserve"> </w:t>
      </w:r>
      <w:r>
        <w:rPr>
          <w:position w:val="-30"/>
        </w:rPr>
        <w:object w:dxaOrig="2203" w:dyaOrig="763">
          <v:shape id="_x0000_i1055" type="#_x0000_t75" style="width:110.25pt;height:38.25pt" o:ole="">
            <v:imagedata r:id="rId99" o:title=""/>
          </v:shape>
          <o:OLEObject Type="Embed" ProgID="Equation.DSMT4" ShapeID="_x0000_i1055" DrawAspect="Content" ObjectID="_1784213335" r:id="rId100"/>
        </w:object>
      </w:r>
      <w:r>
        <w:t xml:space="preserve"> </w:t>
      </w:r>
      <w:r>
        <w:rPr>
          <w:rFonts w:ascii="Times New Roman" w:hAnsi="Times New Roman" w:cs="Times New Roman"/>
          <w:sz w:val="26"/>
          <w:szCs w:val="26"/>
        </w:rPr>
        <w:t xml:space="preserve">= 81,08% </w:t>
      </w:r>
      <w:r>
        <w:rPr>
          <w:rFonts w:ascii="Cambria Math" w:hAnsi="Cambria Math" w:cs="Cambria Math"/>
          <w:sz w:val="26"/>
          <w:szCs w:val="26"/>
        </w:rPr>
        <w:t>⇒</w:t>
      </w:r>
      <w:r>
        <w:rPr>
          <w:rFonts w:ascii="Times New Roman" w:hAnsi="Times New Roman" w:cs="Times New Roman"/>
          <w:sz w:val="26"/>
          <w:szCs w:val="26"/>
        </w:rPr>
        <w:t xml:space="preserve"> x = 10</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%H = </w:t>
      </w:r>
      <w:r>
        <w:rPr>
          <w:position w:val="-30"/>
        </w:rPr>
        <w:object w:dxaOrig="2203" w:dyaOrig="763">
          <v:shape id="_x0000_i1056" type="#_x0000_t75" style="width:110.25pt;height:38.25pt" o:ole="">
            <v:imagedata r:id="rId101" o:title=""/>
          </v:shape>
          <o:OLEObject Type="Embed" ProgID="Equation.DSMT4" ShapeID="_x0000_i1056" DrawAspect="Content" ObjectID="_1784213336" r:id="rId102"/>
        </w:object>
      </w:r>
      <w:r>
        <w:t xml:space="preserve"> </w:t>
      </w:r>
      <w:r>
        <w:rPr>
          <w:rFonts w:ascii="Times New Roman" w:hAnsi="Times New Roman" w:cs="Times New Roman"/>
          <w:sz w:val="26"/>
          <w:szCs w:val="26"/>
        </w:rPr>
        <w:t xml:space="preserve">= 8,1% </w:t>
      </w:r>
      <w:r>
        <w:rPr>
          <w:rFonts w:ascii="Cambria Math" w:hAnsi="Cambria Math" w:cs="Cambria Math"/>
          <w:sz w:val="26"/>
          <w:szCs w:val="26"/>
        </w:rPr>
        <w:t>⇒</w:t>
      </w:r>
      <w:r>
        <w:rPr>
          <w:rFonts w:ascii="Times New Roman" w:hAnsi="Times New Roman" w:cs="Times New Roman"/>
          <w:sz w:val="26"/>
          <w:szCs w:val="26"/>
        </w:rPr>
        <w:t xml:space="preserve"> y = 12</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t xml:space="preserve"> z = </w:t>
      </w:r>
      <w:r>
        <w:rPr>
          <w:position w:val="-26"/>
        </w:rPr>
        <w:object w:dxaOrig="1750" w:dyaOrig="677">
          <v:shape id="_x0000_i1057" type="#_x0000_t75" style="width:87.75pt;height:33.75pt" o:ole="">
            <v:imagedata r:id="rId103" o:title=""/>
          </v:shape>
          <o:OLEObject Type="Embed" ProgID="Equation.DSMT4" ShapeID="_x0000_i1057" DrawAspect="Content" ObjectID="_1784213337" r:id="rId104"/>
        </w:object>
      </w:r>
      <w:r>
        <w:t xml:space="preserve"> </w:t>
      </w:r>
      <w:r>
        <w:rPr>
          <w:rFonts w:ascii="Times New Roman" w:hAnsi="Times New Roman" w:cs="Times New Roman"/>
          <w:sz w:val="26"/>
          <w:szCs w:val="26"/>
        </w:rPr>
        <w:t>= 1</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t xml:space="preserve"> Công thức phân tử của anetol là: C</w:t>
      </w:r>
      <w:r>
        <w:rPr>
          <w:rFonts w:ascii="Times New Roman" w:hAnsi="Times New Roman" w:cs="Times New Roman"/>
          <w:sz w:val="26"/>
          <w:szCs w:val="26"/>
          <w:vertAlign w:val="subscript"/>
        </w:rPr>
        <w:t>10</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%O = 100% – 73,17% – 7,31% = 19,52%.</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4. </w:t>
      </w:r>
      <w:r>
        <w:rPr>
          <w:rFonts w:ascii="Times New Roman" w:hAnsi="Times New Roman" w:cs="Times New Roman"/>
          <w:sz w:val="26"/>
          <w:szCs w:val="26"/>
        </w:rPr>
        <w:t>Đặt công thức phân tử của eugenol có dạng: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Ta có:</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position w:val="-26"/>
        </w:rPr>
        <w:object w:dxaOrig="8640" w:dyaOrig="677">
          <v:shape id="_x0000_i1058" type="#_x0000_t75" style="width:6in;height:33.75pt" o:ole="">
            <v:imagedata r:id="rId105" o:title=""/>
          </v:shape>
          <o:OLEObject Type="Embed" ProgID="Equation.DSMT4" ShapeID="_x0000_i1058" DrawAspect="Content" ObjectID="_1784213338" r:id="rId106"/>
        </w:objec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Vậy công thức đơn giản nhất của eugenol là: C</w:t>
      </w:r>
      <w:r>
        <w:rPr>
          <w:rFonts w:ascii="Times New Roman" w:hAnsi="Times New Roman" w:cs="Times New Roman"/>
          <w:sz w:val="26"/>
          <w:szCs w:val="26"/>
          <w:vertAlign w:val="subscript"/>
        </w:rPr>
        <w:t>5</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 = (C</w:t>
      </w:r>
      <w:r>
        <w:rPr>
          <w:rFonts w:ascii="Times New Roman" w:hAnsi="Times New Roman" w:cs="Times New Roman"/>
          <w:sz w:val="26"/>
          <w:szCs w:val="26"/>
          <w:vertAlign w:val="subscript"/>
        </w:rPr>
        <w:t>5</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r>
        <w:rPr>
          <w:rFonts w:ascii="Times New Roman" w:hAnsi="Times New Roman" w:cs="Times New Roman"/>
          <w:sz w:val="26"/>
          <w:szCs w:val="26"/>
          <w:vertAlign w:val="subscript"/>
        </w:rPr>
        <w:t>n</w:t>
      </w:r>
      <w:r>
        <w:rPr>
          <w:rFonts w:ascii="Times New Roman" w:hAnsi="Times New Roman" w:cs="Times New Roman"/>
          <w:sz w:val="26"/>
          <w:szCs w:val="26"/>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Phân tử khối của eugenol là 164.</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(12.5 + 6 + 16).n = 164 → n = 2.</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Vậy công thức phân tử của eugenol là: C</w:t>
      </w:r>
      <w:r>
        <w:rPr>
          <w:rFonts w:ascii="Times New Roman" w:hAnsi="Times New Roman" w:cs="Times New Roman"/>
          <w:sz w:val="26"/>
          <w:szCs w:val="26"/>
          <w:vertAlign w:val="subscript"/>
        </w:rPr>
        <w:t>10</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310DC" w:rsidRDefault="007310DC" w:rsidP="00D861C6">
      <w:pPr>
        <w:numPr>
          <w:ilvl w:val="0"/>
          <w:numId w:val="11"/>
        </w:numPr>
        <w:spacing w:after="0" w:line="276" w:lineRule="auto"/>
        <w:ind w:left="103"/>
        <w:rPr>
          <w:rFonts w:ascii="Times New Roman" w:hAnsi="Times New Roman" w:cs="Times New Roman"/>
          <w:b/>
          <w:color w:val="C00000"/>
          <w:sz w:val="28"/>
          <w:szCs w:val="28"/>
        </w:rPr>
      </w:pP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310DC">
        <w:trPr>
          <w:jc w:val="center"/>
        </w:trPr>
        <w:tc>
          <w:tcPr>
            <w:tcW w:w="754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548"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310DC" w:rsidRDefault="007310DC" w:rsidP="00D861C6">
            <w:pPr>
              <w:spacing w:after="0"/>
              <w:rPr>
                <w:rFonts w:ascii="Times New Roman" w:hAnsi="Times New Roman" w:cs="Times New Roman"/>
                <w:color w:val="000000"/>
                <w:sz w:val="26"/>
                <w:szCs w:val="26"/>
                <w:shd w:val="clear" w:color="auto" w:fill="FFFFFF"/>
              </w:rPr>
            </w:pPr>
            <w:r>
              <w:rPr>
                <w:rFonts w:ascii="Times New Roman" w:hAnsi="Times New Roman" w:cs="Times New Roman"/>
                <w:sz w:val="28"/>
                <w:szCs w:val="28"/>
              </w:rPr>
              <w:t xml:space="preserve">Câu 1: </w:t>
            </w:r>
            <w:r>
              <w:rPr>
                <w:rFonts w:ascii="Times New Roman" w:hAnsi="Times New Roman" w:cs="Times New Roman"/>
                <w:b/>
                <w:sz w:val="26"/>
                <w:szCs w:val="26"/>
                <w:lang w:val="pt-BR"/>
              </w:rPr>
              <w:t xml:space="preserve">- </w:t>
            </w:r>
            <w:r>
              <w:rPr>
                <w:rFonts w:ascii="Times New Roman" w:hAnsi="Times New Roman" w:cs="Times New Roman"/>
                <w:color w:val="000000"/>
                <w:sz w:val="26"/>
                <w:szCs w:val="26"/>
                <w:shd w:val="clear" w:color="auto" w:fill="FFFFFF"/>
              </w:rPr>
              <w:t>Tên đầy đủ của gas là khí đốt hóa lỏng, viết tắt là LPG (Liqid Petrolium gas). Gas là hỗn hợp của các chất Hydrocacbon, trong đó thành phần chủ yếu là khí Propane (C</w:t>
            </w:r>
            <w:r>
              <w:rPr>
                <w:rFonts w:ascii="Times New Roman" w:hAnsi="Times New Roman" w:cs="Times New Roman"/>
                <w:color w:val="000000"/>
                <w:sz w:val="26"/>
                <w:szCs w:val="26"/>
                <w:shd w:val="clear" w:color="auto" w:fill="FFFFFF"/>
                <w:vertAlign w:val="subscript"/>
              </w:rPr>
              <w:t>3</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8</w:t>
            </w:r>
            <w:r>
              <w:rPr>
                <w:rFonts w:ascii="Times New Roman" w:hAnsi="Times New Roman" w:cs="Times New Roman"/>
                <w:color w:val="000000"/>
                <w:sz w:val="26"/>
                <w:szCs w:val="26"/>
                <w:shd w:val="clear" w:color="auto" w:fill="FFFFFF"/>
              </w:rPr>
              <w:t>), Butane (C</w:t>
            </w:r>
            <w:r>
              <w:rPr>
                <w:rFonts w:ascii="Times New Roman" w:hAnsi="Times New Roman" w:cs="Times New Roman"/>
                <w:color w:val="000000"/>
                <w:sz w:val="26"/>
                <w:szCs w:val="26"/>
                <w:shd w:val="clear" w:color="auto" w:fill="FFFFFF"/>
                <w:vertAlign w:val="subscript"/>
              </w:rPr>
              <w:t>4</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10</w:t>
            </w:r>
            <w:r>
              <w:rPr>
                <w:rFonts w:ascii="Times New Roman" w:hAnsi="Times New Roman" w:cs="Times New Roman"/>
                <w:color w:val="000000"/>
                <w:sz w:val="26"/>
                <w:szCs w:val="26"/>
                <w:shd w:val="clear" w:color="auto" w:fill="FFFFFF"/>
              </w:rPr>
              <w:t>) và một số thành phần khác. Hãy viết CTCT của C</w:t>
            </w:r>
            <w:r>
              <w:rPr>
                <w:rFonts w:ascii="Times New Roman" w:hAnsi="Times New Roman" w:cs="Times New Roman"/>
                <w:color w:val="000000"/>
                <w:sz w:val="26"/>
                <w:szCs w:val="26"/>
                <w:shd w:val="clear" w:color="auto" w:fill="FFFFFF"/>
                <w:vertAlign w:val="subscript"/>
              </w:rPr>
              <w:t>3</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8</w:t>
            </w:r>
            <w:r>
              <w:rPr>
                <w:rFonts w:ascii="Times New Roman" w:hAnsi="Times New Roman" w:cs="Times New Roman"/>
                <w:color w:val="000000"/>
                <w:sz w:val="26"/>
                <w:szCs w:val="26"/>
                <w:shd w:val="clear" w:color="auto" w:fill="FFFFFF"/>
              </w:rPr>
              <w:t xml:space="preserve"> và C</w:t>
            </w:r>
            <w:r>
              <w:rPr>
                <w:rFonts w:ascii="Times New Roman" w:hAnsi="Times New Roman" w:cs="Times New Roman"/>
                <w:color w:val="000000"/>
                <w:sz w:val="26"/>
                <w:szCs w:val="26"/>
                <w:shd w:val="clear" w:color="auto" w:fill="FFFFFF"/>
                <w:vertAlign w:val="subscript"/>
              </w:rPr>
              <w:t>4</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10</w:t>
            </w:r>
            <w:r>
              <w:rPr>
                <w:rFonts w:ascii="Times New Roman" w:hAnsi="Times New Roman" w:cs="Times New Roman"/>
                <w:color w:val="000000"/>
                <w:sz w:val="26"/>
                <w:szCs w:val="26"/>
                <w:shd w:val="clear" w:color="auto" w:fill="FFFFFF"/>
              </w:rPr>
              <w:t>.</w:t>
            </w:r>
          </w:p>
          <w:p w:rsidR="007310DC" w:rsidRDefault="007310DC" w:rsidP="00D861C6">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Hs viết CTCT của 2 chất trên.</w:t>
            </w:r>
          </w:p>
          <w:p w:rsidR="007310DC" w:rsidRDefault="007310DC" w:rsidP="00D861C6">
            <w:pPr>
              <w:spacing w:after="0" w:line="276" w:lineRule="auto"/>
              <w:ind w:right="242"/>
              <w:rPr>
                <w:rFonts w:ascii="Times New Roman" w:hAnsi="Times New Roman" w:cs="Times New Roman"/>
                <w:sz w:val="28"/>
                <w:szCs w:val="28"/>
              </w:rPr>
            </w:pPr>
            <w:r>
              <w:rPr>
                <w:rFonts w:ascii="Times New Roman" w:hAnsi="Times New Roman" w:cs="Times New Roman"/>
                <w:sz w:val="28"/>
                <w:szCs w:val="28"/>
              </w:rPr>
              <w:t>Câu 2: Phân tử hợp chất hữu cơ A có hai nguyên tố. Khi đốt cháy 3 g chất A thu được 5,4 g H</w:t>
            </w:r>
            <w:r>
              <w:rPr>
                <w:rFonts w:ascii="Times New Roman" w:hAnsi="Times New Roman" w:cs="Times New Roman"/>
                <w:sz w:val="28"/>
                <w:szCs w:val="28"/>
                <w:vertAlign w:val="subscript"/>
              </w:rPr>
              <w:t>2</w:t>
            </w:r>
            <w:r>
              <w:rPr>
                <w:rFonts w:ascii="Times New Roman" w:hAnsi="Times New Roman" w:cs="Times New Roman"/>
                <w:sz w:val="28"/>
                <w:szCs w:val="28"/>
              </w:rPr>
              <w:t>O. Hãy xác định công thức phân tử của A, biết khối lượng mol của A là 30 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3.</w:t>
            </w:r>
            <w:r>
              <w:rPr>
                <w:rFonts w:ascii="Times New Roman" w:hAnsi="Times New Roman" w:cs="Times New Roman"/>
                <w:sz w:val="26"/>
                <w:szCs w:val="26"/>
              </w:rPr>
              <w:t> Từ tinh dầu hồi, người ta tách được anethol, một chất thơm được dùng để sản xuất kẹo cao su. Anethol có khối lượng mol phân tử bằng 148g/mol. Phân tích nguyên tố cho thấy anethol có %C = 81,08%; %H = 8,1%; còn lại là oxygen. Xác định công thức phân tử của anethol?</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4. </w:t>
            </w:r>
            <w:r>
              <w:rPr>
                <w:rFonts w:ascii="Times New Roman" w:hAnsi="Times New Roman" w:cs="Times New Roman"/>
                <w:sz w:val="26"/>
                <w:szCs w:val="26"/>
              </w:rPr>
              <w:t>Eugenol là thành phần chính trong tinh dầu đinh hương hoặc tinh dầu hương nhu. Chất này được sử dụng làm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296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HS nhận nhiệm vụ</w:t>
            </w:r>
          </w:p>
        </w:tc>
      </w:tr>
      <w:tr w:rsidR="007310DC">
        <w:trPr>
          <w:jc w:val="center"/>
        </w:trPr>
        <w:tc>
          <w:tcPr>
            <w:tcW w:w="7548" w:type="dxa"/>
          </w:tcPr>
          <w:p w:rsidR="007310DC" w:rsidRDefault="007310DC" w:rsidP="00D861C6">
            <w:pPr>
              <w:spacing w:after="0" w:line="276" w:lineRule="auto"/>
              <w:rPr>
                <w:rFonts w:ascii="Times New Roman" w:hAnsi="Times New Roman" w:cs="Times New Roman"/>
                <w:iCs/>
                <w:sz w:val="28"/>
                <w:szCs w:val="28"/>
              </w:rPr>
            </w:pPr>
            <w:r>
              <w:rPr>
                <w:rFonts w:ascii="Times New Roman" w:hAnsi="Times New Roman" w:cs="Times New Roman"/>
                <w:iCs/>
                <w:sz w:val="28"/>
                <w:szCs w:val="28"/>
              </w:rPr>
              <w:t>Hướng dẫn thực hiện nhiệm vụ: HS thực hiện nhiệm vụ , giáo viên đưa ra hướng dẫn cần thiết</w:t>
            </w:r>
          </w:p>
        </w:tc>
        <w:tc>
          <w:tcPr>
            <w:tcW w:w="296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310DC">
        <w:trPr>
          <w:jc w:val="center"/>
        </w:trPr>
        <w:tc>
          <w:tcPr>
            <w:tcW w:w="7548" w:type="dxa"/>
          </w:tcPr>
          <w:p w:rsidR="007310DC" w:rsidRDefault="007310DC" w:rsidP="00D861C6">
            <w:pPr>
              <w:spacing w:after="0" w:line="276" w:lineRule="auto"/>
              <w:ind w:right="242"/>
              <w:rPr>
                <w:rFonts w:ascii="Times New Roman" w:hAnsi="Times New Roman" w:cs="Times New Roman"/>
                <w:iCs/>
                <w:sz w:val="28"/>
                <w:szCs w:val="28"/>
              </w:rPr>
            </w:pPr>
            <w:r>
              <w:rPr>
                <w:rFonts w:ascii="Times New Roman" w:hAnsi="Times New Roman" w:cs="Times New Roman"/>
                <w:iCs/>
                <w:sz w:val="28"/>
                <w:szCs w:val="28"/>
              </w:rPr>
              <w:lastRenderedPageBreak/>
              <w:t xml:space="preserve">Báo cáo kết quả:  </w:t>
            </w:r>
            <w:r>
              <w:rPr>
                <w:rStyle w:val="Emphasis"/>
                <w:rFonts w:ascii="Times New Roman" w:hAnsi="Times New Roman" w:cs="Times New Roman"/>
                <w:bCs/>
                <w:iCs w:val="0"/>
                <w:sz w:val="28"/>
                <w:szCs w:val="28"/>
                <w:lang w:val="en-US"/>
              </w:rPr>
              <w:t>HS báo cáo kết quả, trả lời câu hỏi.</w:t>
            </w:r>
          </w:p>
        </w:tc>
        <w:tc>
          <w:tcPr>
            <w:tcW w:w="2969"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548" w:type="dxa"/>
          </w:tcPr>
          <w:p w:rsidR="007310DC" w:rsidRDefault="007310DC" w:rsidP="00D861C6">
            <w:pPr>
              <w:spacing w:after="0" w:line="276" w:lineRule="auto"/>
              <w:rPr>
                <w:rFonts w:ascii="Times New Roman" w:eastAsia="Times New Roman" w:hAnsi="Times New Roman" w:cs="Times New Roman"/>
                <w:iCs/>
                <w:sz w:val="28"/>
                <w:szCs w:val="28"/>
              </w:rPr>
            </w:pPr>
            <w:r>
              <w:rPr>
                <w:rStyle w:val="Emphasis"/>
                <w:rFonts w:ascii="Times New Roman" w:hAnsi="Times New Roman" w:cs="Times New Roman"/>
                <w:bCs/>
                <w:iCs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310DC" w:rsidRDefault="007310DC" w:rsidP="00D861C6">
            <w:pPr>
              <w:spacing w:after="0" w:line="276"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7030A0"/>
          <w:sz w:val="28"/>
          <w:szCs w:val="28"/>
        </w:rPr>
      </w:pPr>
    </w:p>
    <w:p w:rsidR="007310DC" w:rsidRDefault="007310DC" w:rsidP="00D861C6">
      <w:pPr>
        <w:spacing w:after="0" w:line="276" w:lineRule="auto"/>
        <w:rPr>
          <w:rFonts w:ascii="Times New Roman" w:hAnsi="Times New Roman" w:cs="Times New Roman"/>
          <w:b/>
          <w:color w:val="7030A0"/>
          <w:sz w:val="28"/>
          <w:szCs w:val="28"/>
        </w:rPr>
      </w:pP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76"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pStyle w:val="Heading1"/>
        <w:spacing w:before="0" w:line="276" w:lineRule="auto"/>
        <w:ind w:right="-846"/>
        <w:jc w:val="center"/>
        <w:rPr>
          <w:rFonts w:ascii="Times New Roman" w:eastAsia="SimSun" w:hAnsi="Times New Roman" w:cs="Times New Roman"/>
          <w:b/>
          <w:bCs/>
          <w:color w:val="7030A0"/>
          <w:sz w:val="28"/>
          <w:szCs w:val="28"/>
          <w:shd w:val="clear" w:color="auto" w:fill="F8F8F8"/>
        </w:rPr>
      </w:pPr>
    </w:p>
    <w:p w:rsidR="007310DC" w:rsidRDefault="007310DC" w:rsidP="00D861C6">
      <w:pPr>
        <w:spacing w:after="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7: Hợp chất hữu cơ,hydrocarbon và nguồn nguyên liệu</w:t>
      </w:r>
    </w:p>
    <w:p w:rsidR="007310DC" w:rsidRDefault="007310DC" w:rsidP="00D861C6">
      <w:pPr>
        <w:spacing w:after="0" w:line="276"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rPr>
        <w:t>Bài 21. ALKANE</w:t>
      </w:r>
    </w:p>
    <w:p w:rsidR="007310DC" w:rsidRDefault="007310DC" w:rsidP="00D861C6">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3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pStyle w:val="TableParagraph"/>
        <w:numPr>
          <w:ilvl w:val="0"/>
          <w:numId w:val="7"/>
        </w:numPr>
        <w:tabs>
          <w:tab w:val="left" w:pos="315"/>
        </w:tabs>
        <w:spacing w:line="276" w:lineRule="auto"/>
        <w:ind w:left="315" w:hanging="210"/>
        <w:rPr>
          <w:rFonts w:ascii="Times New Roman" w:hAnsi="Times New Roman" w:cs="Times New Roman"/>
          <w:sz w:val="28"/>
          <w:szCs w:val="28"/>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hydrocarbon,</w:t>
      </w:r>
      <w:r>
        <w:rPr>
          <w:rFonts w:ascii="Times New Roman" w:hAnsi="Times New Roman" w:cs="Times New Roman"/>
          <w:spacing w:val="-2"/>
          <w:sz w:val="28"/>
          <w:szCs w:val="28"/>
        </w:rPr>
        <w:t xml:space="preserve"> alkane.</w:t>
      </w:r>
    </w:p>
    <w:p w:rsidR="007310DC" w:rsidRDefault="007310DC" w:rsidP="00D861C6">
      <w:pPr>
        <w:pStyle w:val="TableParagraph"/>
        <w:numPr>
          <w:ilvl w:val="0"/>
          <w:numId w:val="7"/>
        </w:numPr>
        <w:tabs>
          <w:tab w:val="left" w:pos="287"/>
        </w:tabs>
        <w:spacing w:line="276" w:lineRule="auto"/>
        <w:ind w:left="287" w:hanging="182"/>
        <w:rPr>
          <w:rFonts w:ascii="Times New Roman" w:hAnsi="Times New Roman" w:cs="Times New Roman"/>
          <w:sz w:val="28"/>
          <w:szCs w:val="28"/>
        </w:rPr>
      </w:pPr>
      <w:r>
        <w:rPr>
          <w:rFonts w:ascii="Times New Roman" w:hAnsi="Times New Roman" w:cs="Times New Roman"/>
          <w:spacing w:val="-12"/>
          <w:sz w:val="28"/>
          <w:szCs w:val="28"/>
        </w:rPr>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rPr>
        <w:t>gọi</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tên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một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số</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alkane</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(ankan)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đơn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giản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thông</w:t>
      </w:r>
      <w:r>
        <w:rPr>
          <w:rFonts w:ascii="Times New Roman" w:hAnsi="Times New Roman" w:cs="Times New Roman"/>
          <w:spacing w:val="-27"/>
          <w:sz w:val="28"/>
          <w:szCs w:val="28"/>
        </w:rPr>
        <w:t xml:space="preserve"> </w:t>
      </w:r>
      <w:r>
        <w:rPr>
          <w:rFonts w:ascii="Times New Roman" w:hAnsi="Times New Roman" w:cs="Times New Roman"/>
          <w:spacing w:val="-12"/>
          <w:sz w:val="28"/>
          <w:szCs w:val="28"/>
        </w:rPr>
        <w:t>dụng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(C1</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C4).</w:t>
      </w:r>
    </w:p>
    <w:p w:rsidR="007310DC" w:rsidRDefault="007310DC" w:rsidP="00D861C6">
      <w:pPr>
        <w:pStyle w:val="TableParagraph"/>
        <w:numPr>
          <w:ilvl w:val="0"/>
          <w:numId w:val="7"/>
        </w:numPr>
        <w:tabs>
          <w:tab w:val="left" w:pos="315"/>
        </w:tabs>
        <w:spacing w:line="276" w:lineRule="auto"/>
        <w:ind w:left="315" w:hanging="210"/>
        <w:rPr>
          <w:rFonts w:ascii="Times New Roman" w:hAnsi="Times New Roman" w:cs="Times New Roman"/>
          <w:sz w:val="28"/>
          <w:szCs w:val="28"/>
        </w:rPr>
      </w:pPr>
      <w:r>
        <w:rPr>
          <w:rFonts w:ascii="Times New Roman" w:hAnsi="Times New Roman" w:cs="Times New Roman"/>
          <w:sz w:val="28"/>
          <w:szCs w:val="28"/>
        </w:rPr>
        <w:t>Viết</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4"/>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butane.</w:t>
      </w:r>
    </w:p>
    <w:p w:rsidR="007310DC" w:rsidRDefault="007310DC" w:rsidP="00D861C6">
      <w:pPr>
        <w:pStyle w:val="TableParagraph"/>
        <w:numPr>
          <w:ilvl w:val="0"/>
          <w:numId w:val="7"/>
        </w:numPr>
        <w:tabs>
          <w:tab w:val="left" w:pos="315"/>
        </w:tabs>
        <w:spacing w:line="276" w:lineRule="auto"/>
        <w:ind w:right="93" w:firstLine="0"/>
        <w:rPr>
          <w:rFonts w:ascii="Times New Roman" w:hAnsi="Times New Roman" w:cs="Times New Roman"/>
          <w:sz w:val="28"/>
          <w:szCs w:val="28"/>
        </w:rPr>
      </w:pPr>
      <w:r>
        <w:rPr>
          <w:rFonts w:ascii="Times New Roman" w:hAnsi="Times New Roman" w:cs="Times New Roman"/>
          <w:sz w:val="28"/>
          <w:szCs w:val="28"/>
        </w:rPr>
        <w:t>Tiến hành</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(hoặc</w:t>
      </w:r>
      <w:r>
        <w:rPr>
          <w:rFonts w:ascii="Times New Roman" w:hAnsi="Times New Roman" w:cs="Times New Roman"/>
          <w:spacing w:val="-1"/>
          <w:sz w:val="28"/>
          <w:szCs w:val="28"/>
        </w:rPr>
        <w:t xml:space="preserve"> </w:t>
      </w:r>
      <w:r>
        <w:rPr>
          <w:rFonts w:ascii="Times New Roman" w:hAnsi="Times New Roman" w:cs="Times New Roman"/>
          <w:sz w:val="28"/>
          <w:szCs w:val="28"/>
        </w:rPr>
        <w:t>quan</w:t>
      </w:r>
      <w:r>
        <w:rPr>
          <w:rFonts w:ascii="Times New Roman" w:hAnsi="Times New Roman" w:cs="Times New Roman"/>
          <w:spacing w:val="-1"/>
          <w:sz w:val="28"/>
          <w:szCs w:val="28"/>
        </w:rPr>
        <w:t xml:space="preserve"> </w:t>
      </w:r>
      <w:r>
        <w:rPr>
          <w:rFonts w:ascii="Times New Roman" w:hAnsi="Times New Roman" w:cs="Times New Roman"/>
          <w:sz w:val="28"/>
          <w:szCs w:val="28"/>
        </w:rPr>
        <w:t>sát</w:t>
      </w:r>
      <w:r>
        <w:rPr>
          <w:rFonts w:ascii="Times New Roman" w:hAnsi="Times New Roman" w:cs="Times New Roman"/>
          <w:spacing w:val="-1"/>
          <w:sz w:val="28"/>
          <w:szCs w:val="28"/>
        </w:rPr>
        <w:t xml:space="preserve"> </w:t>
      </w:r>
      <w:r>
        <w:rPr>
          <w:rFonts w:ascii="Times New Roman" w:hAnsi="Times New Roman" w:cs="Times New Roman"/>
          <w:sz w:val="28"/>
          <w:szCs w:val="28"/>
        </w:rPr>
        <w:t>qua</w:t>
      </w:r>
      <w:r>
        <w:rPr>
          <w:rFonts w:ascii="Times New Roman" w:hAnsi="Times New Roman" w:cs="Times New Roman"/>
          <w:spacing w:val="-1"/>
          <w:sz w:val="28"/>
          <w:szCs w:val="28"/>
        </w:rPr>
        <w:t xml:space="preserve"> </w:t>
      </w:r>
      <w:r>
        <w:rPr>
          <w:rFonts w:ascii="Times New Roman" w:hAnsi="Times New Roman" w:cs="Times New Roman"/>
          <w:sz w:val="28"/>
          <w:szCs w:val="28"/>
        </w:rPr>
        <w:t>học liệu điện</w:t>
      </w:r>
      <w:r>
        <w:rPr>
          <w:rFonts w:ascii="Times New Roman" w:hAnsi="Times New Roman" w:cs="Times New Roman"/>
          <w:spacing w:val="-3"/>
          <w:sz w:val="28"/>
          <w:szCs w:val="28"/>
        </w:rPr>
        <w:t xml:space="preserve"> </w:t>
      </w:r>
      <w:r>
        <w:rPr>
          <w:rFonts w:ascii="Times New Roman" w:hAnsi="Times New Roman" w:cs="Times New Roman"/>
          <w:sz w:val="28"/>
          <w:szCs w:val="28"/>
        </w:rPr>
        <w:t>tử)</w:t>
      </w:r>
      <w:r>
        <w:rPr>
          <w:rFonts w:ascii="Times New Roman" w:hAnsi="Times New Roman" w:cs="Times New Roman"/>
          <w:spacing w:val="-1"/>
          <w:sz w:val="28"/>
          <w:szCs w:val="28"/>
        </w:rPr>
        <w:t xml:space="preserve"> </w:t>
      </w:r>
      <w:r>
        <w:rPr>
          <w:rFonts w:ascii="Times New Roman" w:hAnsi="Times New Roman" w:cs="Times New Roman"/>
          <w:sz w:val="28"/>
          <w:szCs w:val="28"/>
        </w:rPr>
        <w:t>thí</w:t>
      </w:r>
      <w:r>
        <w:rPr>
          <w:rFonts w:ascii="Times New Roman" w:hAnsi="Times New Roman" w:cs="Times New Roman"/>
          <w:spacing w:val="-1"/>
          <w:sz w:val="28"/>
          <w:szCs w:val="28"/>
        </w:rPr>
        <w:t xml:space="preserve"> </w:t>
      </w:r>
      <w:r>
        <w:rPr>
          <w:rFonts w:ascii="Times New Roman" w:hAnsi="Times New Roman" w:cs="Times New Roman"/>
          <w:sz w:val="28"/>
          <w:szCs w:val="28"/>
        </w:rPr>
        <w:t>nghiệm</w:t>
      </w:r>
      <w:r>
        <w:rPr>
          <w:rFonts w:ascii="Times New Roman" w:hAnsi="Times New Roman" w:cs="Times New Roman"/>
          <w:spacing w:val="-4"/>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butane</w:t>
      </w:r>
      <w:r>
        <w:rPr>
          <w:rFonts w:ascii="Times New Roman" w:hAnsi="Times New Roman" w:cs="Times New Roman"/>
          <w:spacing w:val="-1"/>
          <w:sz w:val="28"/>
          <w:szCs w:val="28"/>
        </w:rPr>
        <w:t xml:space="preserve"> </w:t>
      </w:r>
      <w:r>
        <w:rPr>
          <w:rFonts w:ascii="Times New Roman" w:hAnsi="Times New Roman" w:cs="Times New Roman"/>
          <w:sz w:val="28"/>
          <w:szCs w:val="28"/>
        </w:rPr>
        <w:t>từ</w:t>
      </w:r>
      <w:r>
        <w:rPr>
          <w:rFonts w:ascii="Times New Roman" w:hAnsi="Times New Roman" w:cs="Times New Roman"/>
          <w:spacing w:val="-5"/>
          <w:sz w:val="28"/>
          <w:szCs w:val="28"/>
        </w:rPr>
        <w:t xml:space="preserve"> </w:t>
      </w:r>
      <w:r>
        <w:rPr>
          <w:rFonts w:ascii="Times New Roman" w:hAnsi="Times New Roman" w:cs="Times New Roman"/>
          <w:sz w:val="28"/>
          <w:szCs w:val="28"/>
        </w:rPr>
        <w:t>đó rút ra được tính chất hoá học cơ bản của alkane.</w:t>
      </w:r>
    </w:p>
    <w:p w:rsidR="007310DC" w:rsidRDefault="007310DC" w:rsidP="00D861C6">
      <w:pPr>
        <w:spacing w:after="0" w:line="276" w:lineRule="auto"/>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alkane</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tiễn.</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TableParagraph"/>
        <w:tabs>
          <w:tab w:val="left" w:pos="327"/>
        </w:tabs>
        <w:spacing w:line="276" w:lineRule="auto"/>
        <w:ind w:left="105" w:right="9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lang w:val="vi-VN"/>
        </w:rPr>
        <w:t>ề</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khái niệm hydrocarbon, alkane, </w:t>
      </w:r>
      <w:r>
        <w:rPr>
          <w:rFonts w:ascii="Times New Roman" w:hAnsi="Times New Roman" w:cs="Times New Roman"/>
          <w:sz w:val="28"/>
          <w:szCs w:val="28"/>
        </w:rPr>
        <w:t>công thức phân tử, công thức cấu tạo</w:t>
      </w:r>
      <w:r>
        <w:rPr>
          <w:rFonts w:ascii="Times New Roman" w:hAnsi="Times New Roman" w:cs="Times New Roman"/>
          <w:sz w:val="28"/>
          <w:szCs w:val="28"/>
          <w:lang w:val="vi-VN"/>
        </w:rPr>
        <w:t xml:space="preserve"> và gọi tên và phương trình đốt cháy của một số alkane</w:t>
      </w: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rsidR="007310DC" w:rsidRDefault="007310DC" w:rsidP="00D861C6">
      <w:pPr>
        <w:spacing w:after="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alkane</w:t>
      </w:r>
    </w:p>
    <w:p w:rsidR="007310DC" w:rsidRDefault="007310DC" w:rsidP="00D861C6">
      <w:pPr>
        <w:spacing w:after="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b) Năng lực </w:t>
      </w:r>
      <w:r>
        <w:rPr>
          <w:rFonts w:ascii="Times New Roman" w:hAnsi="Times New Roman" w:cs="Times New Roman"/>
          <w:b/>
          <w:sz w:val="28"/>
          <w:szCs w:val="28"/>
        </w:rPr>
        <w:t>khoa học tự nhiên</w:t>
      </w:r>
    </w:p>
    <w:p w:rsidR="007310DC" w:rsidRDefault="007310DC" w:rsidP="00D861C6">
      <w:pPr>
        <w:pStyle w:val="TableParagraph"/>
        <w:tabs>
          <w:tab w:val="left" w:pos="349"/>
        </w:tabs>
        <w:spacing w:line="276" w:lineRule="auto"/>
        <w:ind w:left="105" w:right="95"/>
        <w:jc w:val="both"/>
        <w:rPr>
          <w:rFonts w:ascii="Times New Roman" w:hAnsi="Times New Roman" w:cs="Times New Roman"/>
          <w:sz w:val="28"/>
          <w:szCs w:val="28"/>
          <w:lang w:val="vi-VN"/>
        </w:rPr>
      </w:pPr>
      <w:r>
        <w:rPr>
          <w:rFonts w:ascii="Times New Roman" w:hAnsi="Times New Roman" w:cs="Times New Roman"/>
          <w:sz w:val="28"/>
          <w:szCs w:val="28"/>
          <w:lang w:val="en-US"/>
        </w:rPr>
        <w:t>- Nhận thức khoa học tự nhiên: Trình bày được</w:t>
      </w:r>
      <w:r>
        <w:rPr>
          <w:rFonts w:ascii="Times New Roman" w:hAnsi="Times New Roman" w:cs="Times New Roman"/>
          <w:sz w:val="28"/>
          <w:szCs w:val="28"/>
        </w:rPr>
        <w:t xml:space="preserve">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alkane</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tiễn</w:t>
      </w:r>
    </w:p>
    <w:p w:rsidR="007310DC" w:rsidRDefault="007310DC" w:rsidP="00D861C6">
      <w:pPr>
        <w:pStyle w:val="TableParagraph"/>
        <w:tabs>
          <w:tab w:val="left" w:pos="342"/>
        </w:tabs>
        <w:spacing w:line="276" w:lineRule="auto"/>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lang w:val="vi-VN"/>
        </w:rPr>
        <w:t>Quan sát các thí nghiệm</w:t>
      </w:r>
      <w:r>
        <w:rPr>
          <w:rFonts w:ascii="Times New Roman" w:hAnsi="Times New Roman" w:cs="Times New Roman"/>
          <w:sz w:val="28"/>
          <w:szCs w:val="28"/>
        </w:rPr>
        <w:t xml:space="preserve"> nhận xét, rút ra được tính chất hoá học cơ bản của a</w:t>
      </w:r>
      <w:r>
        <w:rPr>
          <w:rFonts w:ascii="Times New Roman" w:hAnsi="Times New Roman" w:cs="Times New Roman"/>
          <w:sz w:val="28"/>
          <w:szCs w:val="28"/>
          <w:lang w:val="vi-VN"/>
        </w:rPr>
        <w:t>lkane</w:t>
      </w: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Vận dụng kiến thức, kĩ năng đã học: Giải thích được </w:t>
      </w:r>
      <w:r>
        <w:rPr>
          <w:rFonts w:ascii="Times New Roman" w:hAnsi="Times New Roman" w:cs="Times New Roman"/>
          <w:sz w:val="28"/>
          <w:szCs w:val="28"/>
          <w:lang w:val="en-US"/>
        </w:rPr>
        <w:t>thủ phạm chủ yếu gây nên các vụ nổ, sập hầm mỏ than</w:t>
      </w:r>
      <w:r>
        <w:rPr>
          <w:rFonts w:ascii="Times New Roman" w:hAnsi="Times New Roman" w:cs="Times New Roman"/>
          <w:spacing w:val="-2"/>
          <w:sz w:val="28"/>
          <w:szCs w:val="28"/>
        </w:rPr>
        <w:t xml:space="preserve"> và vận dụng kiến thức đã học biết cách sử dụng nhiên liệu hiệu quả và tiết kiệm trong cuộc sống.</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spacing w:after="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Tham gia tích cực hoạt động nhóm phù hợp với khả năng của bản thân.</w:t>
      </w:r>
    </w:p>
    <w:p w:rsidR="007310DC" w:rsidRDefault="007310DC" w:rsidP="00D861C6">
      <w:pPr>
        <w:spacing w:after="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Cẩn thận, trung thực và thực hiện các yêu cầu trong chủ để bài học.</w:t>
      </w:r>
    </w:p>
    <w:p w:rsidR="007310DC" w:rsidRDefault="007310DC" w:rsidP="00D861C6">
      <w:pPr>
        <w:spacing w:after="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 xml:space="preserve"> Có niềm say mê, hứng thú với việc khám phá và học tập khoa học tự nhiên.</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
        </w:numPr>
        <w:spacing w:after="0" w:line="276"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7310DC" w:rsidRDefault="007310DC" w:rsidP="00D861C6">
      <w:pPr>
        <w:spacing w:after="0" w:line="276"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Dụng cụ: ống nghiệm, giá đỡ ống nghiêm, ống dẫn khí chữ L, cốc thuỷ tinh, </w:t>
      </w:r>
      <w:r>
        <w:rPr>
          <w:rFonts w:ascii="Times New Roman" w:hAnsi="Times New Roman" w:cs="Times New Roman"/>
          <w:sz w:val="28"/>
          <w:szCs w:val="28"/>
        </w:rPr>
        <w:t>đĩa thuỷ tinh.</w:t>
      </w:r>
    </w:p>
    <w:p w:rsidR="007310DC" w:rsidRDefault="007310DC" w:rsidP="00D861C6">
      <w:pPr>
        <w:pStyle w:val="Vnbnnidung"/>
        <w:spacing w:after="0"/>
        <w:jc w:val="both"/>
        <w:rPr>
          <w:bCs/>
          <w:kern w:val="24"/>
          <w:sz w:val="28"/>
          <w:szCs w:val="28"/>
        </w:rPr>
      </w:pPr>
      <w:r>
        <w:rPr>
          <w:bCs/>
          <w:kern w:val="24"/>
          <w:sz w:val="28"/>
          <w:szCs w:val="28"/>
        </w:rPr>
        <w:t xml:space="preserve">- Hóa chất: Dung dịch acetic acid, </w:t>
      </w:r>
      <w:r>
        <w:rPr>
          <w:sz w:val="28"/>
          <w:szCs w:val="28"/>
        </w:rPr>
        <w:t xml:space="preserve">đá vôi, kẽm viên, bột copper(II) oxide, dung dịch NaOH 1M, phenolphthalein, </w:t>
      </w:r>
      <w:r>
        <w:rPr>
          <w:bCs/>
          <w:kern w:val="24"/>
          <w:sz w:val="28"/>
          <w:szCs w:val="28"/>
        </w:rPr>
        <w:t>ethylic alcohol, dung dịch sulfuric acid đặc.</w:t>
      </w:r>
    </w:p>
    <w:p w:rsidR="007310DC" w:rsidRDefault="007310DC" w:rsidP="00D861C6">
      <w:pPr>
        <w:tabs>
          <w:tab w:val="left" w:pos="0"/>
        </w:tabs>
        <w:spacing w:after="0"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310DC">
        <w:tc>
          <w:tcPr>
            <w:tcW w:w="5048" w:type="dxa"/>
          </w:tcPr>
          <w:p w:rsidR="007310DC" w:rsidRDefault="007310DC" w:rsidP="00D861C6">
            <w:pPr>
              <w:widowControl w:val="0"/>
              <w:tabs>
                <w:tab w:val="left" w:pos="0"/>
              </w:tabs>
              <w:spacing w:after="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54AE996E" wp14:editId="4940E781">
                  <wp:extent cx="1976755" cy="1355725"/>
                  <wp:effectExtent l="0" t="0" r="4445" b="3175"/>
                  <wp:docPr id="16" name="Picture 1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61"/>
                          <a:srcRect l="3414" t="9706" r="47610" b="44246"/>
                          <a:stretch>
                            <a:fillRect/>
                          </a:stretch>
                        </pic:blipFill>
                        <pic:spPr>
                          <a:xfrm>
                            <a:off x="0" y="0"/>
                            <a:ext cx="1976755" cy="1355725"/>
                          </a:xfrm>
                          <a:prstGeom prst="rect">
                            <a:avLst/>
                          </a:prstGeom>
                        </pic:spPr>
                      </pic:pic>
                    </a:graphicData>
                  </a:graphic>
                </wp:inline>
              </w:drawing>
            </w:r>
          </w:p>
        </w:tc>
        <w:tc>
          <w:tcPr>
            <w:tcW w:w="5048" w:type="dxa"/>
          </w:tcPr>
          <w:p w:rsidR="007310DC" w:rsidRDefault="007310DC" w:rsidP="00D861C6">
            <w:pPr>
              <w:widowControl w:val="0"/>
              <w:tabs>
                <w:tab w:val="left" w:pos="0"/>
              </w:tabs>
              <w:spacing w:after="0" w:line="276" w:lineRule="auto"/>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59FE11D5" wp14:editId="02FF0DA5">
                  <wp:simplePos x="0" y="0"/>
                  <wp:positionH relativeFrom="column">
                    <wp:posOffset>93980</wp:posOffset>
                  </wp:positionH>
                  <wp:positionV relativeFrom="paragraph">
                    <wp:posOffset>82550</wp:posOffset>
                  </wp:positionV>
                  <wp:extent cx="1447800" cy="10756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7">
                            <a:extLst>
                              <a:ext uri="{28A0092B-C50C-407E-A947-70E740481C1C}">
                                <a14:useLocalDpi xmlns:a14="http://schemas.microsoft.com/office/drawing/2010/main" val="0"/>
                              </a:ext>
                            </a:extLst>
                          </a:blip>
                          <a:srcRect t="9501" r="2511" b="3999"/>
                          <a:stretch>
                            <a:fillRect/>
                          </a:stretch>
                        </pic:blipFill>
                        <pic:spPr>
                          <a:xfrm>
                            <a:off x="0" y="0"/>
                            <a:ext cx="1447800" cy="1075690"/>
                          </a:xfrm>
                          <a:prstGeom prst="rect">
                            <a:avLst/>
                          </a:prstGeom>
                          <a:ln>
                            <a:noFill/>
                          </a:ln>
                        </pic:spPr>
                      </pic:pic>
                    </a:graphicData>
                  </a:graphic>
                </wp:anchor>
              </w:drawing>
            </w:r>
          </w:p>
        </w:tc>
      </w:tr>
    </w:tbl>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310DC">
        <w:trPr>
          <w:trHeight w:val="875"/>
        </w:trPr>
        <w:tc>
          <w:tcPr>
            <w:tcW w:w="10188" w:type="dxa"/>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830"/>
              <w:gridCol w:w="3575"/>
              <w:gridCol w:w="2469"/>
              <w:gridCol w:w="2088"/>
            </w:tblGrid>
            <w:tr w:rsidR="007310DC">
              <w:trPr>
                <w:trHeight w:val="90"/>
              </w:trPr>
              <w:tc>
                <w:tcPr>
                  <w:tcW w:w="1874"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phân tử</w:t>
                  </w:r>
                </w:p>
              </w:tc>
              <w:tc>
                <w:tcPr>
                  <w:tcW w:w="3700"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cấu tạo dạng đầy đủ</w:t>
                  </w:r>
                </w:p>
              </w:tc>
              <w:tc>
                <w:tcPr>
                  <w:tcW w:w="2543"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cấu tạo dạng thu gọn</w:t>
                  </w:r>
                </w:p>
              </w:tc>
              <w:tc>
                <w:tcPr>
                  <w:tcW w:w="2129"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Tên gọi</w:t>
                  </w:r>
                </w:p>
              </w:tc>
            </w:tr>
            <w:tr w:rsidR="007310DC">
              <w:tc>
                <w:tcPr>
                  <w:tcW w:w="1874" w:type="dxa"/>
                  <w:vAlign w:val="center"/>
                </w:tcPr>
                <w:p w:rsidR="007310DC" w:rsidRDefault="007310DC" w:rsidP="00D861C6">
                  <w:pPr>
                    <w:pStyle w:val="Khc"/>
                    <w:spacing w:after="0" w:line="276" w:lineRule="auto"/>
                    <w:jc w:val="center"/>
                    <w:rPr>
                      <w:sz w:val="32"/>
                      <w:szCs w:val="32"/>
                    </w:rPr>
                  </w:pPr>
                  <w:r>
                    <w:rPr>
                      <w:smallCaps/>
                      <w:color w:val="000000"/>
                      <w:sz w:val="32"/>
                      <w:szCs w:val="32"/>
                    </w:rPr>
                    <w:t>ch</w:t>
                  </w:r>
                  <w:r>
                    <w:rPr>
                      <w:smallCaps/>
                      <w:color w:val="000000"/>
                      <w:sz w:val="32"/>
                      <w:szCs w:val="32"/>
                      <w:vertAlign w:val="subscript"/>
                    </w:rPr>
                    <w:t>4</w:t>
                  </w:r>
                </w:p>
              </w:tc>
              <w:tc>
                <w:tcPr>
                  <w:tcW w:w="3700" w:type="dxa"/>
                </w:tcPr>
                <w:p w:rsidR="007310DC" w:rsidRDefault="007310DC" w:rsidP="00D861C6">
                  <w:pPr>
                    <w:spacing w:after="0" w:line="276" w:lineRule="auto"/>
                    <w:jc w:val="center"/>
                    <w:rPr>
                      <w:rFonts w:ascii="Times New Roman" w:hAnsi="Times New Roman" w:cs="Times New Roman"/>
                      <w:sz w:val="28"/>
                      <w:szCs w:val="28"/>
                    </w:rPr>
                  </w:pPr>
                </w:p>
              </w:tc>
              <w:tc>
                <w:tcPr>
                  <w:tcW w:w="2543" w:type="dxa"/>
                  <w:vAlign w:val="center"/>
                </w:tcPr>
                <w:p w:rsidR="007310DC" w:rsidRDefault="007310DC" w:rsidP="00D861C6">
                  <w:pPr>
                    <w:pStyle w:val="Khc"/>
                    <w:spacing w:after="0" w:line="276" w:lineRule="auto"/>
                    <w:jc w:val="center"/>
                    <w:rPr>
                      <w:sz w:val="32"/>
                      <w:szCs w:val="32"/>
                      <w:lang w:val="en-US"/>
                    </w:rPr>
                  </w:pPr>
                </w:p>
              </w:tc>
              <w:tc>
                <w:tcPr>
                  <w:tcW w:w="2129" w:type="dxa"/>
                  <w:vAlign w:val="center"/>
                </w:tcPr>
                <w:p w:rsidR="007310DC" w:rsidRDefault="007310DC" w:rsidP="00D861C6">
                  <w:pPr>
                    <w:pStyle w:val="Khc"/>
                    <w:spacing w:after="0" w:line="276" w:lineRule="auto"/>
                    <w:jc w:val="center"/>
                    <w:rPr>
                      <w:sz w:val="28"/>
                      <w:szCs w:val="28"/>
                      <w:lang w:val="en-US"/>
                    </w:rPr>
                  </w:pPr>
                  <w:r>
                    <w:rPr>
                      <w:color w:val="000000"/>
                      <w:sz w:val="28"/>
                      <w:szCs w:val="28"/>
                    </w:rPr>
                    <w:t>Methane</w:t>
                  </w:r>
                </w:p>
              </w:tc>
            </w:tr>
            <w:tr w:rsidR="007310DC">
              <w:tc>
                <w:tcPr>
                  <w:tcW w:w="1874" w:type="dxa"/>
                  <w:vAlign w:val="center"/>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3700" w:type="dxa"/>
                </w:tcPr>
                <w:p w:rsidR="007310DC" w:rsidRDefault="007310DC" w:rsidP="00D861C6">
                  <w:pPr>
                    <w:spacing w:after="0" w:line="276" w:lineRule="auto"/>
                    <w:jc w:val="center"/>
                    <w:rPr>
                      <w:rFonts w:ascii="Times New Roman" w:hAnsi="Times New Roman" w:cs="Times New Roman"/>
                      <w:sz w:val="28"/>
                      <w:szCs w:val="28"/>
                      <w:lang w:val="en-US"/>
                    </w:rPr>
                  </w:pPr>
                </w:p>
              </w:tc>
              <w:tc>
                <w:tcPr>
                  <w:tcW w:w="2543" w:type="dxa"/>
                  <w:vAlign w:val="center"/>
                </w:tcPr>
                <w:p w:rsidR="007310DC" w:rsidRDefault="007310DC" w:rsidP="00D861C6">
                  <w:pPr>
                    <w:pStyle w:val="Khc"/>
                    <w:spacing w:after="0" w:line="276" w:lineRule="auto"/>
                    <w:jc w:val="center"/>
                    <w:rPr>
                      <w:sz w:val="32"/>
                      <w:szCs w:val="32"/>
                      <w:lang w:val="en-US"/>
                    </w:rPr>
                  </w:pPr>
                </w:p>
              </w:tc>
              <w:tc>
                <w:tcPr>
                  <w:tcW w:w="2129" w:type="dxa"/>
                  <w:vAlign w:val="center"/>
                </w:tcPr>
                <w:p w:rsidR="007310DC" w:rsidRDefault="007310DC" w:rsidP="00D861C6">
                  <w:pPr>
                    <w:pStyle w:val="Khc"/>
                    <w:spacing w:after="0" w:line="276" w:lineRule="auto"/>
                    <w:jc w:val="center"/>
                    <w:rPr>
                      <w:sz w:val="28"/>
                      <w:szCs w:val="28"/>
                      <w:lang w:val="en-US"/>
                    </w:rPr>
                  </w:pPr>
                  <w:r>
                    <w:rPr>
                      <w:color w:val="000000"/>
                      <w:sz w:val="28"/>
                      <w:szCs w:val="28"/>
                    </w:rPr>
                    <w:t>Ethane</w:t>
                  </w:r>
                </w:p>
              </w:tc>
            </w:tr>
            <w:tr w:rsidR="007310DC">
              <w:tc>
                <w:tcPr>
                  <w:tcW w:w="1874" w:type="dxa"/>
                  <w:vAlign w:val="center"/>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3700" w:type="dxa"/>
                </w:tcPr>
                <w:p w:rsidR="007310DC" w:rsidRDefault="007310DC" w:rsidP="00D861C6">
                  <w:pPr>
                    <w:spacing w:after="0" w:line="276" w:lineRule="auto"/>
                    <w:jc w:val="center"/>
                    <w:rPr>
                      <w:rFonts w:ascii="Times New Roman" w:hAnsi="Times New Roman" w:cs="Times New Roman"/>
                      <w:sz w:val="28"/>
                      <w:szCs w:val="28"/>
                      <w:lang w:val="en-US"/>
                    </w:rPr>
                  </w:pPr>
                </w:p>
              </w:tc>
              <w:tc>
                <w:tcPr>
                  <w:tcW w:w="2543" w:type="dxa"/>
                  <w:vAlign w:val="center"/>
                </w:tcPr>
                <w:p w:rsidR="007310DC" w:rsidRDefault="007310DC" w:rsidP="00D861C6">
                  <w:pPr>
                    <w:pStyle w:val="Khc"/>
                    <w:spacing w:after="0" w:line="276" w:lineRule="auto"/>
                    <w:jc w:val="center"/>
                    <w:rPr>
                      <w:sz w:val="32"/>
                      <w:szCs w:val="32"/>
                      <w:lang w:val="en-US"/>
                    </w:rPr>
                  </w:pPr>
                </w:p>
              </w:tc>
              <w:tc>
                <w:tcPr>
                  <w:tcW w:w="2129" w:type="dxa"/>
                  <w:vAlign w:val="center"/>
                </w:tcPr>
                <w:p w:rsidR="007310DC" w:rsidRDefault="007310DC" w:rsidP="00D861C6">
                  <w:pPr>
                    <w:pStyle w:val="Khc"/>
                    <w:spacing w:after="0" w:line="276" w:lineRule="auto"/>
                    <w:jc w:val="center"/>
                    <w:rPr>
                      <w:sz w:val="28"/>
                      <w:szCs w:val="28"/>
                      <w:lang w:val="en-US"/>
                    </w:rPr>
                  </w:pPr>
                  <w:r>
                    <w:rPr>
                      <w:color w:val="000000"/>
                      <w:sz w:val="28"/>
                      <w:szCs w:val="28"/>
                    </w:rPr>
                    <w:t>Propane</w:t>
                  </w:r>
                </w:p>
              </w:tc>
            </w:tr>
            <w:tr w:rsidR="007310DC">
              <w:tc>
                <w:tcPr>
                  <w:tcW w:w="1874" w:type="dxa"/>
                  <w:vAlign w:val="center"/>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c>
                <w:tcPr>
                  <w:tcW w:w="3700" w:type="dxa"/>
                </w:tcPr>
                <w:p w:rsidR="007310DC" w:rsidRDefault="007310DC" w:rsidP="00D861C6">
                  <w:pPr>
                    <w:spacing w:after="0" w:line="276" w:lineRule="auto"/>
                    <w:jc w:val="center"/>
                    <w:rPr>
                      <w:rFonts w:ascii="Times New Roman" w:hAnsi="Times New Roman" w:cs="Times New Roman"/>
                      <w:sz w:val="28"/>
                      <w:szCs w:val="28"/>
                      <w:lang w:val="en-US"/>
                    </w:rPr>
                  </w:pPr>
                </w:p>
              </w:tc>
              <w:tc>
                <w:tcPr>
                  <w:tcW w:w="2543" w:type="dxa"/>
                  <w:vAlign w:val="center"/>
                </w:tcPr>
                <w:p w:rsidR="007310DC" w:rsidRDefault="007310DC" w:rsidP="00D861C6">
                  <w:pPr>
                    <w:pStyle w:val="Khc"/>
                    <w:spacing w:after="0" w:line="276" w:lineRule="auto"/>
                    <w:jc w:val="center"/>
                    <w:rPr>
                      <w:sz w:val="32"/>
                      <w:szCs w:val="32"/>
                      <w:lang w:val="en-US"/>
                    </w:rPr>
                  </w:pPr>
                </w:p>
              </w:tc>
              <w:tc>
                <w:tcPr>
                  <w:tcW w:w="2129" w:type="dxa"/>
                  <w:vAlign w:val="center"/>
                </w:tcPr>
                <w:p w:rsidR="007310DC" w:rsidRDefault="007310DC" w:rsidP="00D861C6">
                  <w:pPr>
                    <w:pStyle w:val="Khc"/>
                    <w:spacing w:after="0" w:line="276" w:lineRule="auto"/>
                    <w:jc w:val="center"/>
                    <w:rPr>
                      <w:sz w:val="28"/>
                      <w:szCs w:val="28"/>
                      <w:lang w:val="en-US"/>
                    </w:rPr>
                  </w:pPr>
                  <w:r>
                    <w:rPr>
                      <w:color w:val="000000"/>
                      <w:sz w:val="28"/>
                      <w:szCs w:val="28"/>
                    </w:rPr>
                    <w:t>Butane</w:t>
                  </w:r>
                </w:p>
              </w:tc>
            </w:tr>
          </w:tbl>
          <w:p w:rsidR="007310DC" w:rsidRDefault="007310DC" w:rsidP="00D861C6">
            <w:pPr>
              <w:spacing w:after="0" w:line="276" w:lineRule="auto"/>
              <w:jc w:val="both"/>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sz w:val="28"/>
          <w:szCs w:val="28"/>
        </w:rPr>
        <w:t>ô</w:t>
      </w:r>
      <w:r>
        <w:rPr>
          <w:rStyle w:val="Emphasis"/>
          <w:rFonts w:ascii="Times New Roman" w:hAnsi="Times New Roman" w:cs="Times New Roman"/>
          <w:bCs/>
          <w:sz w:val="28"/>
          <w:szCs w:val="28"/>
          <w:lang w:val="en-US"/>
        </w:rPr>
        <w:t>n tập nội dung bài đã học</w:t>
      </w:r>
      <w:r>
        <w:rPr>
          <w:rStyle w:val="Emphasis"/>
          <w:rFonts w:ascii="Times New Roman" w:hAnsi="Times New Roman" w:cs="Times New Roman"/>
          <w:bCs/>
          <w:sz w:val="28"/>
          <w:szCs w:val="28"/>
        </w:rPr>
        <w:t xml:space="preserve">, </w:t>
      </w:r>
      <w:r>
        <w:rPr>
          <w:rFonts w:ascii="Times New Roman" w:hAnsi="Times New Roman" w:cs="Times New Roman"/>
          <w:sz w:val="28"/>
          <w:szCs w:val="28"/>
        </w:rPr>
        <w:t>dẫn dắt giới thiệu vấn đề</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GV tổ chức trò chơi “Quả bóng kỳ diệu”.</w:t>
      </w:r>
    </w:p>
    <w:p w:rsidR="007310DC" w:rsidRDefault="007310DC" w:rsidP="00D861C6">
      <w:pPr>
        <w:spacing w:after="0" w:line="276" w:lineRule="auto"/>
        <w:ind w:left="162" w:right="242"/>
        <w:rPr>
          <w:rStyle w:val="Emphasis"/>
          <w:rFonts w:ascii="Times New Roman" w:hAnsi="Times New Roman" w:cs="Times New Roman"/>
          <w:b/>
          <w:i w:val="0"/>
          <w:iCs w:val="0"/>
          <w:sz w:val="28"/>
          <w:szCs w:val="28"/>
          <w:lang w:val="en-US"/>
        </w:rPr>
      </w:pPr>
      <w:r>
        <w:rPr>
          <w:rStyle w:val="Emphasis"/>
          <w:rFonts w:ascii="Times New Roman" w:hAnsi="Times New Roman" w:cs="Times New Roman"/>
          <w:b/>
          <w:sz w:val="28"/>
          <w:szCs w:val="28"/>
          <w:lang w:val="en-US"/>
        </w:rPr>
        <w:t xml:space="preserve">- Hệ thống câu hỏi: </w:t>
      </w:r>
    </w:p>
    <w:p w:rsidR="007310DC" w:rsidRDefault="007310DC" w:rsidP="00D861C6">
      <w:pPr>
        <w:spacing w:after="0" w:line="276" w:lineRule="auto"/>
        <w:jc w:val="both"/>
        <w:rPr>
          <w:rFonts w:ascii="Times New Roman" w:hAnsi="Times New Roman" w:cs="Times New Roman"/>
          <w:sz w:val="28"/>
          <w:szCs w:val="28"/>
          <w:lang w:val="de-DE"/>
        </w:rPr>
      </w:pPr>
      <w:r>
        <w:rPr>
          <w:rStyle w:val="Emphasis"/>
          <w:rFonts w:ascii="Times New Roman" w:hAnsi="Times New Roman" w:cs="Times New Roman"/>
          <w:b/>
          <w:sz w:val="28"/>
          <w:szCs w:val="28"/>
          <w:lang w:val="en-US"/>
        </w:rPr>
        <w:t xml:space="preserve">Câu 1. </w:t>
      </w:r>
      <w:r>
        <w:rPr>
          <w:rFonts w:ascii="Times New Roman" w:hAnsi="Times New Roman" w:cs="Times New Roman"/>
          <w:sz w:val="28"/>
          <w:szCs w:val="28"/>
          <w:lang w:val="de-DE"/>
        </w:rPr>
        <w:t xml:space="preserve"> Thành phần các nguyên tố trong hợp chất hữu cơ</w:t>
      </w:r>
    </w:p>
    <w:p w:rsidR="007310DC" w:rsidRDefault="007310DC" w:rsidP="00D861C6">
      <w:pPr>
        <w:spacing w:after="0" w:line="276" w:lineRule="auto"/>
        <w:ind w:firstLine="283"/>
        <w:rPr>
          <w:rFonts w:ascii="Times New Roman" w:hAnsi="Times New Roman" w:cs="Times New Roman"/>
          <w:sz w:val="28"/>
          <w:szCs w:val="28"/>
          <w:lang w:val="de-DE"/>
        </w:rPr>
      </w:pPr>
      <w:r>
        <w:rPr>
          <w:rFonts w:ascii="Times New Roman" w:hAnsi="Times New Roman" w:cs="Times New Roman"/>
          <w:b/>
          <w:sz w:val="28"/>
          <w:szCs w:val="28"/>
          <w:lang w:val="de-DE"/>
        </w:rPr>
        <w:t xml:space="preserve">A. </w:t>
      </w:r>
      <w:r>
        <w:rPr>
          <w:rFonts w:ascii="Times New Roman" w:hAnsi="Times New Roman" w:cs="Times New Roman"/>
          <w:sz w:val="28"/>
          <w:szCs w:val="28"/>
        </w:rPr>
        <w:t>N</w:t>
      </w:r>
      <w:r>
        <w:rPr>
          <w:rFonts w:ascii="Times New Roman" w:hAnsi="Times New Roman" w:cs="Times New Roman"/>
          <w:sz w:val="28"/>
          <w:szCs w:val="28"/>
          <w:lang w:val="de-DE"/>
        </w:rPr>
        <w:t>hất thiết phải có cacbon, th</w:t>
      </w:r>
      <w:r>
        <w:rPr>
          <w:rFonts w:ascii="Times New Roman" w:hAnsi="Times New Roman" w:cs="Times New Roman"/>
          <w:sz w:val="28"/>
          <w:szCs w:val="28"/>
          <w:lang w:val="de-DE"/>
        </w:rPr>
        <w:softHyphen/>
        <w:t>ường có H, hay gặp O, N sau đó đến</w:t>
      </w:r>
      <w:r>
        <w:rPr>
          <w:rFonts w:ascii="Times New Roman" w:hAnsi="Times New Roman" w:cs="Times New Roman"/>
          <w:b/>
          <w:bCs/>
          <w:sz w:val="28"/>
          <w:szCs w:val="28"/>
          <w:lang w:val="de-DE"/>
        </w:rPr>
        <w:t xml:space="preserve"> </w:t>
      </w:r>
      <w:r>
        <w:rPr>
          <w:rFonts w:ascii="Times New Roman" w:hAnsi="Times New Roman" w:cs="Times New Roman"/>
          <w:sz w:val="28"/>
          <w:szCs w:val="28"/>
          <w:lang w:val="de-DE"/>
        </w:rPr>
        <w:t>halogen, S, P...</w:t>
      </w:r>
    </w:p>
    <w:p w:rsidR="007310DC" w:rsidRDefault="007310DC" w:rsidP="00D861C6">
      <w:pPr>
        <w:spacing w:after="0" w:line="276" w:lineRule="auto"/>
        <w:ind w:firstLine="283"/>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rPr>
        <w:t>G</w:t>
      </w:r>
      <w:r>
        <w:rPr>
          <w:rFonts w:ascii="Times New Roman" w:hAnsi="Times New Roman" w:cs="Times New Roman"/>
          <w:sz w:val="28"/>
          <w:szCs w:val="28"/>
          <w:lang w:val="de-DE"/>
        </w:rPr>
        <w:t>ồm có C, H và các nguyên tố khác.</w:t>
      </w:r>
    </w:p>
    <w:p w:rsidR="007310DC" w:rsidRDefault="007310DC" w:rsidP="00D861C6">
      <w:pPr>
        <w:spacing w:after="0" w:line="276" w:lineRule="auto"/>
        <w:ind w:firstLine="283"/>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rPr>
        <w:t>B</w:t>
      </w:r>
      <w:r>
        <w:rPr>
          <w:rFonts w:ascii="Times New Roman" w:hAnsi="Times New Roman" w:cs="Times New Roman"/>
          <w:sz w:val="28"/>
          <w:szCs w:val="28"/>
          <w:lang w:val="de-DE"/>
        </w:rPr>
        <w:t>ao gồm tất cả các nguyên tố trong bảng tuần hoàn.</w:t>
      </w:r>
    </w:p>
    <w:p w:rsidR="007310DC" w:rsidRDefault="007310DC" w:rsidP="00D861C6">
      <w:pPr>
        <w:spacing w:after="0" w:line="276" w:lineRule="auto"/>
        <w:ind w:firstLine="283"/>
        <w:rPr>
          <w:rStyle w:val="Emphasis"/>
          <w:rFonts w:ascii="Times New Roman" w:hAnsi="Times New Roman" w:cs="Times New Roman"/>
          <w:bCs/>
          <w:i w:val="0"/>
          <w:iCs w:val="0"/>
          <w:sz w:val="28"/>
          <w:szCs w:val="28"/>
          <w:lang w:val="en-US"/>
        </w:rPr>
      </w:pPr>
      <w:r>
        <w:rPr>
          <w:rFonts w:ascii="Times New Roman" w:hAnsi="Times New Roman" w:cs="Times New Roman"/>
          <w:b/>
          <w:sz w:val="28"/>
          <w:szCs w:val="28"/>
          <w:lang w:val="pt-BR"/>
        </w:rPr>
        <w:t xml:space="preserve">D. </w:t>
      </w:r>
      <w:r>
        <w:rPr>
          <w:rFonts w:ascii="Times New Roman" w:hAnsi="Times New Roman" w:cs="Times New Roman"/>
          <w:sz w:val="28"/>
          <w:szCs w:val="28"/>
        </w:rPr>
        <w:t>T</w:t>
      </w:r>
      <w:r>
        <w:rPr>
          <w:rFonts w:ascii="Times New Roman" w:hAnsi="Times New Roman" w:cs="Times New Roman"/>
          <w:sz w:val="28"/>
          <w:szCs w:val="28"/>
          <w:lang w:val="pt-BR"/>
        </w:rPr>
        <w:t>h</w:t>
      </w:r>
      <w:r>
        <w:rPr>
          <w:rFonts w:ascii="Times New Roman" w:hAnsi="Times New Roman" w:cs="Times New Roman"/>
          <w:sz w:val="28"/>
          <w:szCs w:val="28"/>
          <w:lang w:val="pt-BR"/>
        </w:rPr>
        <w:softHyphen/>
        <w:t>ường có C, H hay gặp O, N, sau đó đến halogen, S, P.</w:t>
      </w:r>
    </w:p>
    <w:p w:rsidR="007310DC" w:rsidRDefault="007310DC" w:rsidP="00D861C6">
      <w:pPr>
        <w:spacing w:after="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sz w:val="28"/>
          <w:szCs w:val="28"/>
          <w:lang w:val="en-US"/>
        </w:rPr>
        <w:t>Câu 2.</w:t>
      </w:r>
      <w:r>
        <w:rPr>
          <w:rStyle w:val="Emphasis"/>
          <w:rFonts w:ascii="Times New Roman" w:hAnsi="Times New Roman" w:cs="Times New Roman"/>
          <w:bCs/>
          <w:sz w:val="28"/>
          <w:szCs w:val="28"/>
          <w:lang w:val="en-US"/>
        </w:rPr>
        <w:t xml:space="preserve"> Dãy chất nào sau đây là hợp chất hữu cơ?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7"/>
        <w:gridCol w:w="3077"/>
      </w:tblGrid>
      <w:tr w:rsidR="007310DC">
        <w:tc>
          <w:tcPr>
            <w:tcW w:w="3077" w:type="dxa"/>
          </w:tcPr>
          <w:p w:rsidR="007310DC" w:rsidRDefault="007310DC" w:rsidP="00D861C6">
            <w:pPr>
              <w:spacing w:after="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A.  C</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6</w:t>
            </w:r>
            <w:r>
              <w:rPr>
                <w:rStyle w:val="Emphasis"/>
                <w:rFonts w:ascii="Times New Roman" w:hAnsi="Times New Roman" w:cs="Times New Roman"/>
                <w:bCs/>
                <w:sz w:val="28"/>
                <w:szCs w:val="28"/>
                <w:lang w:val="en-US"/>
              </w:rPr>
              <w:t>, CO</w:t>
            </w:r>
            <w:r>
              <w:rPr>
                <w:rStyle w:val="Emphasis"/>
                <w:rFonts w:ascii="Times New Roman" w:hAnsi="Times New Roman" w:cs="Times New Roman"/>
                <w:bCs/>
                <w:sz w:val="28"/>
                <w:szCs w:val="28"/>
                <w:vertAlign w:val="subscript"/>
                <w:lang w:val="en-US"/>
              </w:rPr>
              <w:t>2</w:t>
            </w:r>
          </w:p>
        </w:tc>
        <w:tc>
          <w:tcPr>
            <w:tcW w:w="3077" w:type="dxa"/>
          </w:tcPr>
          <w:p w:rsidR="007310DC" w:rsidRDefault="007310DC" w:rsidP="00D861C6">
            <w:pPr>
              <w:spacing w:after="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B. CO, C</w:t>
            </w:r>
            <w:r>
              <w:rPr>
                <w:rStyle w:val="Emphasis"/>
                <w:rFonts w:ascii="Times New Roman" w:hAnsi="Times New Roman" w:cs="Times New Roman"/>
                <w:bCs/>
                <w:sz w:val="28"/>
                <w:szCs w:val="28"/>
                <w:vertAlign w:val="subscript"/>
                <w:lang w:val="en-US"/>
              </w:rPr>
              <w:t>6</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6</w:t>
            </w:r>
          </w:p>
        </w:tc>
      </w:tr>
      <w:tr w:rsidR="007310DC">
        <w:tc>
          <w:tcPr>
            <w:tcW w:w="3077" w:type="dxa"/>
          </w:tcPr>
          <w:p w:rsidR="007310DC" w:rsidRDefault="007310DC" w:rsidP="00D861C6">
            <w:pPr>
              <w:spacing w:after="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C. C</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6</w:t>
            </w:r>
            <w:r>
              <w:rPr>
                <w:rStyle w:val="Emphasis"/>
                <w:rFonts w:ascii="Times New Roman" w:hAnsi="Times New Roman" w:cs="Times New Roman"/>
                <w:bCs/>
                <w:sz w:val="28"/>
                <w:szCs w:val="28"/>
                <w:lang w:val="en-US"/>
              </w:rPr>
              <w:t>O, C</w:t>
            </w:r>
            <w:r>
              <w:rPr>
                <w:rStyle w:val="Emphasis"/>
                <w:rFonts w:ascii="Times New Roman" w:hAnsi="Times New Roman" w:cs="Times New Roman"/>
                <w:bCs/>
                <w:sz w:val="28"/>
                <w:szCs w:val="28"/>
                <w:vertAlign w:val="subscript"/>
                <w:lang w:val="en-US"/>
              </w:rPr>
              <w:t>4</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10</w:t>
            </w:r>
          </w:p>
        </w:tc>
        <w:tc>
          <w:tcPr>
            <w:tcW w:w="3077" w:type="dxa"/>
          </w:tcPr>
          <w:p w:rsidR="007310DC" w:rsidRDefault="007310DC" w:rsidP="00D861C6">
            <w:pPr>
              <w:spacing w:after="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D. C</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5</w:t>
            </w:r>
            <w:r>
              <w:rPr>
                <w:rStyle w:val="Emphasis"/>
                <w:rFonts w:ascii="Times New Roman" w:hAnsi="Times New Roman" w:cs="Times New Roman"/>
                <w:bCs/>
                <w:sz w:val="28"/>
                <w:szCs w:val="28"/>
                <w:lang w:val="en-US"/>
              </w:rPr>
              <w:t>Cl, CaCO</w:t>
            </w:r>
            <w:r>
              <w:rPr>
                <w:rStyle w:val="Emphasis"/>
                <w:rFonts w:ascii="Times New Roman" w:hAnsi="Times New Roman" w:cs="Times New Roman"/>
                <w:bCs/>
                <w:sz w:val="28"/>
                <w:szCs w:val="28"/>
                <w:vertAlign w:val="subscript"/>
                <w:lang w:val="en-US"/>
              </w:rPr>
              <w:t>3</w:t>
            </w:r>
          </w:p>
        </w:tc>
      </w:tr>
    </w:tbl>
    <w:p w:rsidR="007310DC" w:rsidRDefault="007310DC" w:rsidP="00D861C6">
      <w:pPr>
        <w:spacing w:after="0" w:line="276"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Câu </w:t>
      </w:r>
      <w:r>
        <w:rPr>
          <w:rFonts w:ascii="Times New Roman" w:hAnsi="Times New Roman" w:cs="Times New Roman"/>
          <w:b/>
          <w:sz w:val="28"/>
          <w:szCs w:val="28"/>
        </w:rPr>
        <w:t>3</w:t>
      </w:r>
      <w:r>
        <w:rPr>
          <w:rFonts w:ascii="Times New Roman" w:hAnsi="Times New Roman" w:cs="Times New Roman"/>
          <w:b/>
          <w:sz w:val="28"/>
          <w:szCs w:val="28"/>
          <w:lang w:val="de-DE"/>
        </w:rPr>
        <w:t>:</w:t>
      </w:r>
      <w:r>
        <w:rPr>
          <w:rFonts w:ascii="Times New Roman" w:hAnsi="Times New Roman" w:cs="Times New Roman"/>
          <w:sz w:val="28"/>
          <w:szCs w:val="28"/>
          <w:lang w:val="de-DE"/>
        </w:rPr>
        <w:t xml:space="preserve"> Hợp chất hữu cơ được chia thành mấy loại?</w:t>
      </w:r>
    </w:p>
    <w:p w:rsidR="007310DC" w:rsidRDefault="007310DC" w:rsidP="00D861C6">
      <w:pPr>
        <w:tabs>
          <w:tab w:val="left" w:pos="2608"/>
          <w:tab w:val="left" w:pos="4939"/>
          <w:tab w:val="left" w:pos="7269"/>
        </w:tabs>
        <w:spacing w:after="0" w:line="276" w:lineRule="auto"/>
        <w:ind w:firstLine="283"/>
        <w:rPr>
          <w:rStyle w:val="Emphasis"/>
          <w:rFonts w:ascii="Times New Roman" w:hAnsi="Times New Roman" w:cs="Times New Roman"/>
          <w:bCs/>
          <w:i w:val="0"/>
          <w:iCs w:val="0"/>
          <w:sz w:val="28"/>
          <w:szCs w:val="28"/>
          <w:lang w:val="en-US"/>
        </w:rPr>
      </w:pPr>
      <w:r>
        <w:rPr>
          <w:rFonts w:ascii="Times New Roman" w:hAnsi="Times New Roman" w:cs="Times New Roman"/>
          <w:b/>
          <w:sz w:val="28"/>
          <w:szCs w:val="28"/>
          <w:lang w:val="de-DE"/>
        </w:rPr>
        <w:t xml:space="preserve">A. </w:t>
      </w:r>
      <w:r>
        <w:rPr>
          <w:rFonts w:ascii="Times New Roman" w:hAnsi="Times New Roman" w:cs="Times New Roman"/>
          <w:sz w:val="28"/>
          <w:szCs w:val="28"/>
          <w:lang w:val="de-DE"/>
        </w:rPr>
        <w:t>1</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2</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3</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lang w:val="de-DE"/>
        </w:rPr>
        <w:t xml:space="preserve">D. </w:t>
      </w:r>
      <w:r>
        <w:rPr>
          <w:rFonts w:ascii="Times New Roman" w:hAnsi="Times New Roman" w:cs="Times New Roman"/>
          <w:sz w:val="28"/>
          <w:szCs w:val="28"/>
          <w:lang w:val="de-DE"/>
        </w:rPr>
        <w:t>4</w:t>
      </w:r>
      <w:r>
        <w:rPr>
          <w:rFonts w:ascii="Times New Roman" w:hAnsi="Times New Roman" w:cs="Times New Roman"/>
          <w:sz w:val="28"/>
          <w:szCs w:val="28"/>
        </w:rPr>
        <w:t>.</w:t>
      </w:r>
    </w:p>
    <w:p w:rsidR="007310DC" w:rsidRDefault="007310DC" w:rsidP="00D861C6">
      <w:pPr>
        <w:spacing w:after="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sz w:val="28"/>
          <w:szCs w:val="28"/>
          <w:lang w:val="en-US"/>
        </w:rPr>
        <w:t xml:space="preserve">Câu </w:t>
      </w:r>
      <w:r>
        <w:rPr>
          <w:rStyle w:val="Emphasis"/>
          <w:rFonts w:ascii="Times New Roman" w:hAnsi="Times New Roman" w:cs="Times New Roman"/>
          <w:b/>
          <w:sz w:val="28"/>
          <w:szCs w:val="28"/>
        </w:rPr>
        <w:t>4</w:t>
      </w:r>
      <w:r>
        <w:rPr>
          <w:rStyle w:val="Emphasis"/>
          <w:rFonts w:ascii="Times New Roman" w:hAnsi="Times New Roman" w:cs="Times New Roman"/>
          <w:b/>
          <w:sz w:val="28"/>
          <w:szCs w:val="28"/>
          <w:lang w:val="en-US"/>
        </w:rPr>
        <w:t>:</w:t>
      </w:r>
      <w:r>
        <w:rPr>
          <w:rStyle w:val="Emphasis"/>
          <w:rFonts w:ascii="Times New Roman" w:hAnsi="Times New Roman" w:cs="Times New Roman"/>
          <w:bCs/>
          <w:sz w:val="28"/>
          <w:szCs w:val="28"/>
          <w:lang w:val="en-US"/>
        </w:rPr>
        <w:t xml:space="preserve"> Dãy chất nào sau đây thuộc nhóm hydrocarbon?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7"/>
        <w:gridCol w:w="3077"/>
      </w:tblGrid>
      <w:tr w:rsidR="007310DC">
        <w:tc>
          <w:tcPr>
            <w:tcW w:w="3077" w:type="dxa"/>
          </w:tcPr>
          <w:p w:rsidR="007310DC" w:rsidRDefault="007310DC" w:rsidP="00D861C6">
            <w:pPr>
              <w:spacing w:after="0" w:line="276" w:lineRule="auto"/>
              <w:rPr>
                <w:rStyle w:val="Emphasis"/>
                <w:rFonts w:ascii="Times New Roman" w:hAnsi="Times New Roman" w:cs="Times New Roman"/>
                <w:bCs/>
                <w:i w:val="0"/>
                <w:iCs w:val="0"/>
                <w:sz w:val="28"/>
                <w:szCs w:val="28"/>
                <w:vertAlign w:val="subscript"/>
                <w:lang w:val="en-US"/>
              </w:rPr>
            </w:pPr>
            <w:r>
              <w:rPr>
                <w:rStyle w:val="Emphasis"/>
                <w:rFonts w:ascii="Times New Roman" w:hAnsi="Times New Roman" w:cs="Times New Roman"/>
                <w:bCs/>
                <w:sz w:val="28"/>
                <w:szCs w:val="28"/>
                <w:lang w:val="en-US"/>
              </w:rPr>
              <w:t>A. CH</w:t>
            </w:r>
            <w:r>
              <w:rPr>
                <w:rStyle w:val="Emphasis"/>
                <w:rFonts w:ascii="Times New Roman" w:hAnsi="Times New Roman" w:cs="Times New Roman"/>
                <w:bCs/>
                <w:sz w:val="28"/>
                <w:szCs w:val="28"/>
                <w:vertAlign w:val="subscript"/>
                <w:lang w:val="en-US"/>
              </w:rPr>
              <w:t>4</w:t>
            </w:r>
            <w:r>
              <w:rPr>
                <w:rStyle w:val="Emphasis"/>
                <w:rFonts w:ascii="Times New Roman" w:hAnsi="Times New Roman" w:cs="Times New Roman"/>
                <w:bCs/>
                <w:sz w:val="28"/>
                <w:szCs w:val="28"/>
                <w:lang w:val="en-US"/>
              </w:rPr>
              <w:t>, C</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4</w:t>
            </w:r>
            <w:r>
              <w:rPr>
                <w:rStyle w:val="Emphasis"/>
                <w:rFonts w:ascii="Times New Roman" w:hAnsi="Times New Roman" w:cs="Times New Roman"/>
                <w:bCs/>
                <w:sz w:val="28"/>
                <w:szCs w:val="28"/>
                <w:lang w:val="en-US"/>
              </w:rPr>
              <w:t>, C</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2</w:t>
            </w:r>
          </w:p>
        </w:tc>
        <w:tc>
          <w:tcPr>
            <w:tcW w:w="3077" w:type="dxa"/>
          </w:tcPr>
          <w:p w:rsidR="007310DC" w:rsidRDefault="007310DC" w:rsidP="00D861C6">
            <w:pPr>
              <w:spacing w:after="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B. C</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4</w:t>
            </w:r>
            <w:r>
              <w:rPr>
                <w:rStyle w:val="Emphasis"/>
                <w:rFonts w:ascii="Times New Roman" w:hAnsi="Times New Roman" w:cs="Times New Roman"/>
                <w:bCs/>
                <w:sz w:val="28"/>
                <w:szCs w:val="28"/>
                <w:lang w:val="en-US"/>
              </w:rPr>
              <w:t>, C</w:t>
            </w:r>
            <w:r>
              <w:rPr>
                <w:rStyle w:val="Emphasis"/>
                <w:rFonts w:ascii="Times New Roman" w:hAnsi="Times New Roman" w:cs="Times New Roman"/>
                <w:bCs/>
                <w:sz w:val="28"/>
                <w:szCs w:val="28"/>
                <w:vertAlign w:val="subscript"/>
                <w:lang w:val="en-US"/>
              </w:rPr>
              <w:t>3</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7</w:t>
            </w:r>
            <w:r>
              <w:rPr>
                <w:rStyle w:val="Emphasis"/>
                <w:rFonts w:ascii="Times New Roman" w:hAnsi="Times New Roman" w:cs="Times New Roman"/>
                <w:bCs/>
                <w:sz w:val="28"/>
                <w:szCs w:val="28"/>
                <w:lang w:val="en-US"/>
              </w:rPr>
              <w:t>Cl, CH</w:t>
            </w:r>
            <w:r>
              <w:rPr>
                <w:rStyle w:val="Emphasis"/>
                <w:rFonts w:ascii="Times New Roman" w:hAnsi="Times New Roman" w:cs="Times New Roman"/>
                <w:bCs/>
                <w:sz w:val="28"/>
                <w:szCs w:val="28"/>
                <w:vertAlign w:val="subscript"/>
                <w:lang w:val="en-US"/>
              </w:rPr>
              <w:t>4</w:t>
            </w:r>
            <w:r>
              <w:rPr>
                <w:rStyle w:val="Emphasis"/>
                <w:rFonts w:ascii="Times New Roman" w:hAnsi="Times New Roman" w:cs="Times New Roman"/>
                <w:bCs/>
                <w:sz w:val="28"/>
                <w:szCs w:val="28"/>
                <w:lang w:val="en-US"/>
              </w:rPr>
              <w:t>O</w:t>
            </w:r>
          </w:p>
        </w:tc>
      </w:tr>
      <w:tr w:rsidR="007310DC">
        <w:tc>
          <w:tcPr>
            <w:tcW w:w="3077" w:type="dxa"/>
          </w:tcPr>
          <w:p w:rsidR="007310DC" w:rsidRDefault="007310DC" w:rsidP="00D861C6">
            <w:pPr>
              <w:spacing w:after="0" w:line="276" w:lineRule="auto"/>
              <w:rPr>
                <w:rStyle w:val="Emphasis"/>
                <w:rFonts w:ascii="Times New Roman" w:hAnsi="Times New Roman" w:cs="Times New Roman"/>
                <w:bCs/>
                <w:i w:val="0"/>
                <w:iCs w:val="0"/>
                <w:sz w:val="28"/>
                <w:szCs w:val="28"/>
                <w:vertAlign w:val="subscript"/>
                <w:lang w:val="en-US"/>
              </w:rPr>
            </w:pPr>
            <w:r>
              <w:rPr>
                <w:rStyle w:val="Emphasis"/>
                <w:rFonts w:ascii="Times New Roman" w:hAnsi="Times New Roman" w:cs="Times New Roman"/>
                <w:bCs/>
                <w:sz w:val="28"/>
                <w:szCs w:val="28"/>
                <w:lang w:val="en-US"/>
              </w:rPr>
              <w:t>C. C</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6</w:t>
            </w:r>
            <w:r>
              <w:rPr>
                <w:rStyle w:val="Emphasis"/>
                <w:rFonts w:ascii="Times New Roman" w:hAnsi="Times New Roman" w:cs="Times New Roman"/>
                <w:bCs/>
                <w:sz w:val="28"/>
                <w:szCs w:val="28"/>
                <w:lang w:val="en-US"/>
              </w:rPr>
              <w:t>O, CH</w:t>
            </w:r>
            <w:r>
              <w:rPr>
                <w:rStyle w:val="Emphasis"/>
                <w:rFonts w:ascii="Times New Roman" w:hAnsi="Times New Roman" w:cs="Times New Roman"/>
                <w:bCs/>
                <w:sz w:val="28"/>
                <w:szCs w:val="28"/>
                <w:vertAlign w:val="subscript"/>
                <w:lang w:val="en-US"/>
              </w:rPr>
              <w:t>4</w:t>
            </w:r>
            <w:r>
              <w:rPr>
                <w:rStyle w:val="Emphasis"/>
                <w:rFonts w:ascii="Times New Roman" w:hAnsi="Times New Roman" w:cs="Times New Roman"/>
                <w:bCs/>
                <w:sz w:val="28"/>
                <w:szCs w:val="28"/>
                <w:lang w:val="en-US"/>
              </w:rPr>
              <w:t>, C</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6</w:t>
            </w:r>
          </w:p>
        </w:tc>
        <w:tc>
          <w:tcPr>
            <w:tcW w:w="3077" w:type="dxa"/>
          </w:tcPr>
          <w:p w:rsidR="007310DC" w:rsidRDefault="007310DC" w:rsidP="00D861C6">
            <w:pPr>
              <w:spacing w:after="0" w:line="276" w:lineRule="auto"/>
              <w:rPr>
                <w:rStyle w:val="Emphasis"/>
                <w:rFonts w:ascii="Times New Roman" w:hAnsi="Times New Roman" w:cs="Times New Roman"/>
                <w:bCs/>
                <w:i w:val="0"/>
                <w:iCs w:val="0"/>
                <w:sz w:val="28"/>
                <w:szCs w:val="28"/>
                <w:vertAlign w:val="subscript"/>
                <w:lang w:val="en-US"/>
              </w:rPr>
            </w:pPr>
            <w:r>
              <w:rPr>
                <w:rStyle w:val="Emphasis"/>
                <w:rFonts w:ascii="Times New Roman" w:hAnsi="Times New Roman" w:cs="Times New Roman"/>
                <w:bCs/>
                <w:sz w:val="28"/>
                <w:szCs w:val="28"/>
                <w:lang w:val="en-US"/>
              </w:rPr>
              <w:t>D. C</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2</w:t>
            </w:r>
            <w:r>
              <w:rPr>
                <w:rStyle w:val="Emphasis"/>
                <w:rFonts w:ascii="Times New Roman" w:hAnsi="Times New Roman" w:cs="Times New Roman"/>
                <w:bCs/>
                <w:sz w:val="28"/>
                <w:szCs w:val="28"/>
                <w:lang w:val="en-US"/>
              </w:rPr>
              <w:t>, C</w:t>
            </w:r>
            <w:r>
              <w:rPr>
                <w:rStyle w:val="Emphasis"/>
                <w:rFonts w:ascii="Times New Roman" w:hAnsi="Times New Roman" w:cs="Times New Roman"/>
                <w:bCs/>
                <w:sz w:val="28"/>
                <w:szCs w:val="28"/>
                <w:vertAlign w:val="subscript"/>
                <w:lang w:val="en-US"/>
              </w:rPr>
              <w:t>3</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8</w:t>
            </w:r>
            <w:r>
              <w:rPr>
                <w:rStyle w:val="Emphasis"/>
                <w:rFonts w:ascii="Times New Roman" w:hAnsi="Times New Roman" w:cs="Times New Roman"/>
                <w:bCs/>
                <w:sz w:val="28"/>
                <w:szCs w:val="28"/>
                <w:lang w:val="en-US"/>
              </w:rPr>
              <w:t>O, C</w:t>
            </w:r>
            <w:r>
              <w:rPr>
                <w:rStyle w:val="Emphasis"/>
                <w:rFonts w:ascii="Times New Roman" w:hAnsi="Times New Roman" w:cs="Times New Roman"/>
                <w:bCs/>
                <w:sz w:val="28"/>
                <w:szCs w:val="28"/>
                <w:vertAlign w:val="subscript"/>
                <w:lang w:val="en-US"/>
              </w:rPr>
              <w:t>5</w:t>
            </w:r>
            <w:r>
              <w:rPr>
                <w:rStyle w:val="Emphasis"/>
                <w:rFonts w:ascii="Times New Roman" w:hAnsi="Times New Roman" w:cs="Times New Roman"/>
                <w:bCs/>
                <w:sz w:val="28"/>
                <w:szCs w:val="28"/>
                <w:lang w:val="en-US"/>
              </w:rPr>
              <w:t>H</w:t>
            </w:r>
            <w:r>
              <w:rPr>
                <w:rStyle w:val="Emphasis"/>
                <w:rFonts w:ascii="Times New Roman" w:hAnsi="Times New Roman" w:cs="Times New Roman"/>
                <w:bCs/>
                <w:sz w:val="28"/>
                <w:szCs w:val="28"/>
                <w:vertAlign w:val="subscript"/>
                <w:lang w:val="en-US"/>
              </w:rPr>
              <w:t>12</w:t>
            </w:r>
          </w:p>
        </w:tc>
      </w:tr>
    </w:tbl>
    <w:p w:rsidR="007310DC" w:rsidRDefault="007310DC" w:rsidP="00D861C6">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rPr>
        <w:t xml:space="preserve"> </w:t>
      </w:r>
      <w:r>
        <w:rPr>
          <w:rFonts w:ascii="Times New Roman" w:hAnsi="Times New Roman" w:cs="Times New Roman"/>
          <w:b/>
          <w:sz w:val="28"/>
          <w:szCs w:val="28"/>
          <w:lang w:val="pt-BR"/>
        </w:rPr>
        <w:t>Câu</w:t>
      </w:r>
      <w:r>
        <w:rPr>
          <w:rFonts w:ascii="Times New Roman" w:hAnsi="Times New Roman" w:cs="Times New Roman"/>
          <w:b/>
          <w:sz w:val="28"/>
          <w:szCs w:val="28"/>
        </w:rPr>
        <w:t xml:space="preserve"> 5</w:t>
      </w:r>
      <w:r>
        <w:rPr>
          <w:rFonts w:ascii="Times New Roman" w:hAnsi="Times New Roman" w:cs="Times New Roman"/>
          <w:b/>
          <w:sz w:val="28"/>
          <w:szCs w:val="28"/>
          <w:lang w:val="pt-BR"/>
        </w:rPr>
        <w:t>:</w:t>
      </w:r>
      <w:r>
        <w:rPr>
          <w:rFonts w:ascii="Times New Roman" w:hAnsi="Times New Roman" w:cs="Times New Roman"/>
          <w:sz w:val="28"/>
          <w:szCs w:val="28"/>
          <w:lang w:val="pt-BR"/>
        </w:rPr>
        <w:t xml:space="preserve"> Trong các hợp chất hữu cơ, cacbon luôn có hoá trị là</w:t>
      </w:r>
    </w:p>
    <w:p w:rsidR="007310DC" w:rsidRDefault="007310DC" w:rsidP="00D861C6">
      <w:pPr>
        <w:numPr>
          <w:ilvl w:val="0"/>
          <w:numId w:val="52"/>
        </w:numPr>
        <w:tabs>
          <w:tab w:val="left" w:pos="2608"/>
          <w:tab w:val="left" w:pos="4939"/>
          <w:tab w:val="left" w:pos="7269"/>
        </w:tabs>
        <w:spacing w:after="0" w:line="276" w:lineRule="auto"/>
        <w:ind w:firstLine="283"/>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de-DE"/>
        </w:rPr>
        <w:tab/>
      </w:r>
      <w:r>
        <w:rPr>
          <w:rFonts w:ascii="Times New Roman" w:hAnsi="Times New Roman" w:cs="Times New Roman"/>
          <w:b/>
          <w:color w:val="FF0000"/>
          <w:sz w:val="28"/>
          <w:szCs w:val="28"/>
        </w:rPr>
        <w:t xml:space="preserve">B. </w:t>
      </w:r>
      <w:r>
        <w:rPr>
          <w:rFonts w:ascii="Times New Roman" w:hAnsi="Times New Roman" w:cs="Times New Roman"/>
          <w:color w:val="FF0000"/>
          <w:sz w:val="28"/>
          <w:szCs w:val="28"/>
        </w:rPr>
        <w:t>IV.</w:t>
      </w:r>
      <w:r>
        <w:rPr>
          <w:rFonts w:ascii="Times New Roman" w:hAnsi="Times New Roman" w:cs="Times New Roman"/>
          <w:sz w:val="28"/>
          <w:szCs w:val="28"/>
          <w:lang w:val="de-DE"/>
        </w:rPr>
        <w:tab/>
      </w:r>
      <w:r>
        <w:rPr>
          <w:rFonts w:ascii="Times New Roman" w:hAnsi="Times New Roman" w:cs="Times New Roman"/>
          <w:b/>
          <w:sz w:val="28"/>
          <w:szCs w:val="28"/>
        </w:rPr>
        <w:t xml:space="preserve">C. </w:t>
      </w:r>
      <w:r>
        <w:rPr>
          <w:rFonts w:ascii="Times New Roman" w:hAnsi="Times New Roman" w:cs="Times New Roman"/>
          <w:sz w:val="28"/>
          <w:szCs w:val="28"/>
        </w:rPr>
        <w:t>III.</w:t>
      </w:r>
      <w:r>
        <w:rPr>
          <w:rFonts w:ascii="Times New Roman" w:hAnsi="Times New Roman" w:cs="Times New Roman"/>
          <w:sz w:val="28"/>
          <w:szCs w:val="28"/>
          <w:lang w:val="de-DE"/>
        </w:rPr>
        <w:tab/>
      </w:r>
      <w:r>
        <w:rPr>
          <w:rFonts w:ascii="Times New Roman" w:hAnsi="Times New Roman" w:cs="Times New Roman"/>
          <w:b/>
          <w:sz w:val="28"/>
          <w:szCs w:val="28"/>
        </w:rPr>
        <w:t xml:space="preserve">D. </w:t>
      </w:r>
      <w:r>
        <w:rPr>
          <w:rFonts w:ascii="Times New Roman" w:hAnsi="Times New Roman" w:cs="Times New Roman"/>
          <w:sz w:val="28"/>
          <w:szCs w:val="28"/>
        </w:rPr>
        <w:t>II.</w:t>
      </w:r>
    </w:p>
    <w:p w:rsidR="007310DC" w:rsidRDefault="007310DC" w:rsidP="00D861C6">
      <w:pPr>
        <w:spacing w:after="0" w:line="276" w:lineRule="auto"/>
        <w:ind w:left="162" w:right="242"/>
        <w:rPr>
          <w:rFonts w:ascii="Times New Roman" w:hAnsi="Times New Roman" w:cs="Times New Roman"/>
          <w:sz w:val="28"/>
          <w:szCs w:val="28"/>
        </w:rPr>
      </w:pPr>
      <w:r>
        <w:rPr>
          <w:rStyle w:val="Emphasis"/>
          <w:rFonts w:ascii="Times New Roman" w:hAnsi="Times New Roman" w:cs="Times New Roman"/>
          <w:b/>
          <w:sz w:val="28"/>
          <w:szCs w:val="28"/>
        </w:rPr>
        <w:t>Thử thách</w:t>
      </w:r>
      <w:r>
        <w:rPr>
          <w:rStyle w:val="Emphasis"/>
          <w:rFonts w:ascii="Times New Roman" w:hAnsi="Times New Roman" w:cs="Times New Roman"/>
          <w:b/>
          <w:sz w:val="28"/>
          <w:szCs w:val="28"/>
          <w:lang w:val="en-US"/>
        </w:rPr>
        <w:t xml:space="preserve"> 2:</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
          <w:sz w:val="28"/>
          <w:szCs w:val="28"/>
          <w:lang w:val="en-US"/>
        </w:rPr>
        <w:t>Xem video</w:t>
      </w:r>
      <w:r>
        <w:rPr>
          <w:rStyle w:val="Emphasis"/>
          <w:rFonts w:ascii="Times New Roman" w:hAnsi="Times New Roman" w:cs="Times New Roman"/>
          <w:b/>
          <w:sz w:val="28"/>
          <w:szCs w:val="28"/>
        </w:rPr>
        <w:t xml:space="preserve"> giới thiệu chung</w:t>
      </w:r>
    </w:p>
    <w:p w:rsidR="007310DC" w:rsidRDefault="007310DC" w:rsidP="00D861C6">
      <w:pPr>
        <w:snapToGrid w:val="0"/>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Style w:val="Emphasis"/>
          <w:rFonts w:ascii="Times New Roman" w:hAnsi="Times New Roman" w:cs="Times New Roman"/>
          <w:bCs/>
          <w:sz w:val="28"/>
          <w:szCs w:val="28"/>
          <w:lang w:val="en-US"/>
        </w:rPr>
        <w:t>Câu 1</w:t>
      </w:r>
      <w:r>
        <w:rPr>
          <w:rStyle w:val="Emphasis"/>
          <w:rFonts w:ascii="Times New Roman" w:hAnsi="Times New Roman" w:cs="Times New Roman"/>
          <w:bCs/>
          <w:sz w:val="28"/>
          <w:szCs w:val="28"/>
        </w:rPr>
        <w:t xml:space="preserve"> - A, </w:t>
      </w:r>
      <w:r>
        <w:rPr>
          <w:rStyle w:val="Emphasis"/>
          <w:rFonts w:ascii="Times New Roman" w:hAnsi="Times New Roman" w:cs="Times New Roman"/>
          <w:bCs/>
          <w:sz w:val="28"/>
          <w:szCs w:val="28"/>
          <w:lang w:val="en-US"/>
        </w:rPr>
        <w:t xml:space="preserve">Câu </w:t>
      </w:r>
      <w:r>
        <w:rPr>
          <w:rStyle w:val="Emphasis"/>
          <w:rFonts w:ascii="Times New Roman" w:hAnsi="Times New Roman" w:cs="Times New Roman"/>
          <w:bCs/>
          <w:sz w:val="28"/>
          <w:szCs w:val="28"/>
        </w:rPr>
        <w:t xml:space="preserve">2 - C, </w:t>
      </w:r>
      <w:r>
        <w:rPr>
          <w:rStyle w:val="Emphasis"/>
          <w:rFonts w:ascii="Times New Roman" w:hAnsi="Times New Roman" w:cs="Times New Roman"/>
          <w:bCs/>
          <w:sz w:val="28"/>
          <w:szCs w:val="28"/>
          <w:lang w:val="en-US"/>
        </w:rPr>
        <w:t xml:space="preserve">Câu </w:t>
      </w:r>
      <w:r>
        <w:rPr>
          <w:rStyle w:val="Emphasis"/>
          <w:rFonts w:ascii="Times New Roman" w:hAnsi="Times New Roman" w:cs="Times New Roman"/>
          <w:bCs/>
          <w:sz w:val="28"/>
          <w:szCs w:val="28"/>
        </w:rPr>
        <w:t xml:space="preserve">3 - B, </w:t>
      </w:r>
      <w:r>
        <w:rPr>
          <w:rStyle w:val="Emphasis"/>
          <w:rFonts w:ascii="Times New Roman" w:hAnsi="Times New Roman" w:cs="Times New Roman"/>
          <w:bCs/>
          <w:sz w:val="28"/>
          <w:szCs w:val="28"/>
          <w:lang w:val="en-US"/>
        </w:rPr>
        <w:t xml:space="preserve">Câu </w:t>
      </w:r>
      <w:r>
        <w:rPr>
          <w:rStyle w:val="Emphasis"/>
          <w:rFonts w:ascii="Times New Roman" w:hAnsi="Times New Roman" w:cs="Times New Roman"/>
          <w:bCs/>
          <w:sz w:val="28"/>
          <w:szCs w:val="28"/>
        </w:rPr>
        <w:t xml:space="preserve">4 - A, </w:t>
      </w:r>
      <w:r>
        <w:rPr>
          <w:rStyle w:val="Emphasis"/>
          <w:rFonts w:ascii="Times New Roman" w:hAnsi="Times New Roman" w:cs="Times New Roman"/>
          <w:bCs/>
          <w:sz w:val="28"/>
          <w:szCs w:val="28"/>
          <w:lang w:val="en-US"/>
        </w:rPr>
        <w:t xml:space="preserve">Câu </w:t>
      </w:r>
      <w:r>
        <w:rPr>
          <w:rStyle w:val="Emphasis"/>
          <w:rFonts w:ascii="Times New Roman" w:hAnsi="Times New Roman" w:cs="Times New Roman"/>
          <w:bCs/>
          <w:sz w:val="28"/>
          <w:szCs w:val="28"/>
        </w:rPr>
        <w:t>5 - B</w:t>
      </w:r>
      <w:r>
        <w:rPr>
          <w:rStyle w:val="Emphasis"/>
          <w:rFonts w:ascii="Times New Roman" w:hAnsi="Times New Roman" w:cs="Times New Roman"/>
          <w:bCs/>
          <w:sz w:val="28"/>
          <w:szCs w:val="28"/>
          <w:lang w:val="en-US"/>
        </w:rPr>
        <w:t xml:space="preserve"> </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1079"/>
        </w:trPr>
        <w:tc>
          <w:tcPr>
            <w:tcW w:w="7775"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w:t>
            </w:r>
            <w:r>
              <w:rPr>
                <w:rStyle w:val="Emphasis"/>
                <w:rFonts w:ascii="Times New Roman" w:hAnsi="Times New Roman" w:cs="Times New Roman"/>
                <w:bCs/>
                <w:sz w:val="28"/>
                <w:szCs w:val="28"/>
              </w:rPr>
              <w:t>Thử thách 1</w:t>
            </w:r>
            <w:r>
              <w:rPr>
                <w:rStyle w:val="Emphasis"/>
                <w:rFonts w:ascii="Times New Roman" w:hAnsi="Times New Roman" w:cs="Times New Roman"/>
                <w:bCs/>
                <w:sz w:val="28"/>
                <w:szCs w:val="28"/>
                <w:lang w:val="en-US"/>
              </w:rPr>
              <w:t>: Giao nhiệm vụ học tập: GV tổ chức trò chơi “Quả bóng kỳ diệu”.</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sz w:val="28"/>
                <w:szCs w:val="28"/>
                <w:lang w:val="en-US"/>
              </w:rPr>
              <w:t>- Luật chơi:</w:t>
            </w:r>
            <w:r>
              <w:rPr>
                <w:rStyle w:val="Emphasis"/>
                <w:rFonts w:ascii="Times New Roman" w:hAnsi="Times New Roman" w:cs="Times New Roman"/>
                <w:bCs/>
                <w:sz w:val="28"/>
                <w:szCs w:val="28"/>
                <w:lang w:val="en-US"/>
              </w:rPr>
              <w:t xml:space="preserve"> </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Quả bóng trên tay giáo viên được truyền đi khi nhạc bắt đầu.</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Nhạc dừng thì người đang giữ bóng sẽ là người trả lời câu hỏi.</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lastRenderedPageBreak/>
              <w:t>+ Trả lời đúng được nhận +1.</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sz w:val="28"/>
                <w:szCs w:val="28"/>
                <w:lang w:val="en-US"/>
              </w:rPr>
              <w:t>Lưu ý:</w:t>
            </w:r>
            <w:r>
              <w:rPr>
                <w:rStyle w:val="Emphasis"/>
                <w:rFonts w:ascii="Times New Roman" w:hAnsi="Times New Roman" w:cs="Times New Roman"/>
                <w:bCs/>
                <w:sz w:val="28"/>
                <w:szCs w:val="28"/>
                <w:lang w:val="en-US"/>
              </w:rPr>
              <w:t xml:space="preserve"> bóng phải truyền lần lượt, không được ném . Người làm rớt bóng sẽ phải trả lời câu hỏi. </w:t>
            </w:r>
          </w:p>
          <w:p w:rsidR="007310DC" w:rsidRDefault="007310DC" w:rsidP="00D861C6">
            <w:pPr>
              <w:spacing w:after="0" w:line="276" w:lineRule="auto"/>
              <w:ind w:left="162" w:right="242"/>
              <w:rPr>
                <w:rStyle w:val="Emphasis"/>
                <w:rFonts w:ascii="Times New Roman" w:hAnsi="Times New Roman" w:cs="Times New Roman"/>
                <w:bCs/>
                <w:sz w:val="28"/>
                <w:szCs w:val="28"/>
                <w:lang w:val="en-US"/>
              </w:rPr>
            </w:pPr>
            <w:r>
              <w:rPr>
                <w:rStyle w:val="Emphasis"/>
                <w:rFonts w:ascii="Times New Roman" w:hAnsi="Times New Roman" w:cs="Times New Roman"/>
                <w:b/>
                <w:sz w:val="28"/>
                <w:szCs w:val="28"/>
              </w:rPr>
              <w:t>Thử thách</w:t>
            </w:r>
            <w:r>
              <w:rPr>
                <w:rStyle w:val="Emphasis"/>
                <w:rFonts w:ascii="Times New Roman" w:hAnsi="Times New Roman" w:cs="Times New Roman"/>
                <w:b/>
                <w:sz w:val="28"/>
                <w:szCs w:val="28"/>
                <w:lang w:val="en-US"/>
              </w:rPr>
              <w:t xml:space="preserve"> 2:</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
                <w:sz w:val="28"/>
                <w:szCs w:val="28"/>
                <w:lang w:val="en-US"/>
              </w:rPr>
              <w:t>Xem video.</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Bước 1: Giao nhiệm vụ học tập: Giáo viên yêu cầu học sinh quan sát video “Cuộc du hành của Doraemon và Nobita” và đặt vấn đề.</w:t>
            </w:r>
          </w:p>
          <w:p w:rsidR="007310DC" w:rsidRDefault="007310DC" w:rsidP="00D861C6">
            <w:pPr>
              <w:spacing w:after="0" w:line="276" w:lineRule="auto"/>
              <w:ind w:left="162" w:right="242"/>
              <w:jc w:val="center"/>
              <w:rPr>
                <w:rFonts w:ascii="Times New Roman" w:hAnsi="Times New Roman" w:cs="Times New Roman"/>
                <w:bCs/>
                <w:kern w:val="24"/>
                <w:sz w:val="28"/>
                <w:szCs w:val="28"/>
                <w:lang w:val="en-US"/>
              </w:rPr>
            </w:pPr>
            <w:r>
              <w:rPr>
                <w:rFonts w:ascii="Times New Roman" w:hAnsi="Times New Roman" w:cs="Times New Roman"/>
                <w:noProof/>
                <w:sz w:val="28"/>
                <w:szCs w:val="28"/>
                <w:lang w:val="en-US"/>
              </w:rPr>
              <w:drawing>
                <wp:inline distT="0" distB="0" distL="0" distR="0" wp14:anchorId="0DBB30B0" wp14:editId="614776D3">
                  <wp:extent cx="1391285" cy="1391285"/>
                  <wp:effectExtent l="0" t="0" r="5715" b="5715"/>
                  <wp:docPr id="735577925" name="Picture 5"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77925" name="Picture 5" descr="Mở ảnh"/>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391285" cy="1391285"/>
                          </a:xfrm>
                          <a:prstGeom prst="rect">
                            <a:avLst/>
                          </a:prstGeom>
                          <a:noFill/>
                          <a:ln>
                            <a:noFill/>
                          </a:ln>
                        </pic:spPr>
                      </pic:pic>
                    </a:graphicData>
                  </a:graphic>
                </wp:inline>
              </w:drawing>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310DC">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tabs>
                <w:tab w:val="left" w:pos="12758"/>
              </w:tabs>
              <w:spacing w:after="0" w:line="276"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sz w:val="28"/>
                <w:szCs w:val="28"/>
                <w:lang w:val="en-US"/>
              </w:rPr>
              <w:t>Báo cáo, thảo luận</w:t>
            </w:r>
            <w:r>
              <w:rPr>
                <w:rStyle w:val="Emphasis"/>
                <w:rFonts w:ascii="Times New Roman" w:hAnsi="Times New Roman" w:cs="Times New Roman"/>
                <w:bCs/>
                <w:sz w:val="28"/>
                <w:szCs w:val="28"/>
                <w:lang w:val="en-US"/>
              </w:rPr>
              <w:t xml:space="preserve">: HS tham gia trò chơi </w:t>
            </w:r>
            <w:r>
              <w:rPr>
                <w:rStyle w:val="Emphasis"/>
                <w:rFonts w:ascii="Times New Roman" w:hAnsi="Times New Roman" w:cs="Times New Roman"/>
                <w:bCs/>
                <w:sz w:val="28"/>
                <w:szCs w:val="28"/>
              </w:rPr>
              <w:t xml:space="preserve"> và xem video </w:t>
            </w:r>
            <w:r>
              <w:rPr>
                <w:rStyle w:val="Emphasis"/>
                <w:rFonts w:ascii="Times New Roman" w:hAnsi="Times New Roman" w:cs="Times New Roman"/>
                <w:bCs/>
                <w:sz w:val="28"/>
                <w:szCs w:val="28"/>
                <w:lang w:val="en-US"/>
              </w:rPr>
              <w:t>để trả lời câu hỏi.</w:t>
            </w:r>
          </w:p>
          <w:p w:rsidR="007310DC" w:rsidRDefault="007310DC" w:rsidP="00D861C6">
            <w:pPr>
              <w:spacing w:after="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Giáo viên nhận xét câu trả lời của học sinh và dẫn dắt vào bài học mới.</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tabs>
                <w:tab w:val="left" w:pos="2608"/>
                <w:tab w:val="left" w:pos="4939"/>
                <w:tab w:val="left" w:pos="7269"/>
              </w:tabs>
              <w:spacing w:after="0" w:line="276" w:lineRule="auto"/>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 xml:space="preserve"> Khí thiên nhiên, khí mỏ dầu đều có thành phần chính là alkane và một số hydrocarbon khác. Alkane là gì? Alkane có những tính chất vật lí, hoá học nào? cùng tìm hiểu về bài học hôm nay</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lang w:val="nl-NL"/>
        </w:rPr>
      </w:pP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76"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sz w:val="28"/>
          <w:szCs w:val="28"/>
          <w:lang w:val="en-US"/>
        </w:rPr>
        <w:t xml:space="preserve">GV thực hiện kĩ thuật trạm, chia lớp thành 2 cụm, 6 nhóm. Mỗi nhóm lần lượt hoạt động qua </w:t>
      </w:r>
      <w:r>
        <w:rPr>
          <w:rStyle w:val="Emphasis"/>
          <w:rFonts w:ascii="Times New Roman" w:hAnsi="Times New Roman" w:cs="Times New Roman"/>
          <w:bCs/>
          <w:sz w:val="28"/>
          <w:szCs w:val="28"/>
        </w:rPr>
        <w:t>4</w:t>
      </w:r>
      <w:r>
        <w:rPr>
          <w:rStyle w:val="Emphasis"/>
          <w:rFonts w:ascii="Times New Roman" w:hAnsi="Times New Roman" w:cs="Times New Roman"/>
          <w:bCs/>
          <w:sz w:val="28"/>
          <w:szCs w:val="28"/>
          <w:lang w:val="en-US"/>
        </w:rPr>
        <w:t xml:space="preserve"> trạm: </w:t>
      </w:r>
    </w:p>
    <w:p w:rsidR="007310DC" w:rsidRDefault="007310DC" w:rsidP="00D861C6">
      <w:pPr>
        <w:pStyle w:val="ListParagraph"/>
        <w:numPr>
          <w:ilvl w:val="0"/>
          <w:numId w:val="53"/>
        </w:numPr>
        <w:spacing w:after="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Trạm 1: Tôi là nhà nghiên cứu</w:t>
      </w:r>
    </w:p>
    <w:p w:rsidR="007310DC" w:rsidRDefault="007310DC" w:rsidP="00D861C6">
      <w:pPr>
        <w:pStyle w:val="ListParagraph"/>
        <w:numPr>
          <w:ilvl w:val="0"/>
          <w:numId w:val="53"/>
        </w:numPr>
        <w:spacing w:after="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xml:space="preserve">Trạm </w:t>
      </w:r>
      <w:r>
        <w:rPr>
          <w:rStyle w:val="Emphasis"/>
          <w:rFonts w:ascii="Times New Roman" w:hAnsi="Times New Roman" w:cs="Times New Roman"/>
          <w:bCs/>
          <w:sz w:val="28"/>
          <w:szCs w:val="28"/>
        </w:rPr>
        <w:t>2</w:t>
      </w:r>
      <w:r>
        <w:rPr>
          <w:rStyle w:val="Emphasis"/>
          <w:rFonts w:ascii="Times New Roman" w:hAnsi="Times New Roman" w:cs="Times New Roman"/>
          <w:bCs/>
          <w:sz w:val="28"/>
          <w:szCs w:val="28"/>
          <w:lang w:val="en-US"/>
        </w:rPr>
        <w:t xml:space="preserve">: Tôi là nhà </w:t>
      </w:r>
      <w:r>
        <w:rPr>
          <w:rStyle w:val="Emphasis"/>
          <w:rFonts w:ascii="Times New Roman" w:hAnsi="Times New Roman" w:cs="Times New Roman"/>
          <w:bCs/>
          <w:sz w:val="28"/>
          <w:szCs w:val="28"/>
        </w:rPr>
        <w:t>thông thái</w:t>
      </w:r>
    </w:p>
    <w:p w:rsidR="007310DC" w:rsidRDefault="007310DC" w:rsidP="00D861C6">
      <w:pPr>
        <w:pStyle w:val="ListParagraph"/>
        <w:numPr>
          <w:ilvl w:val="0"/>
          <w:numId w:val="53"/>
        </w:numPr>
        <w:spacing w:after="0" w:line="276" w:lineRule="auto"/>
        <w:ind w:left="252" w:right="242"/>
        <w:rPr>
          <w:rFonts w:ascii="Times New Roman" w:hAnsi="Times New Roman" w:cs="Times New Roman"/>
          <w:b/>
          <w:color w:val="00B050"/>
          <w:spacing w:val="2"/>
          <w:position w:val="-2"/>
          <w:sz w:val="28"/>
          <w:szCs w:val="28"/>
          <w:lang w:val="nl-NL"/>
        </w:rPr>
      </w:pPr>
      <w:r>
        <w:rPr>
          <w:rStyle w:val="Emphasis"/>
          <w:rFonts w:ascii="Times New Roman" w:hAnsi="Times New Roman" w:cs="Times New Roman"/>
          <w:bCs/>
          <w:sz w:val="28"/>
          <w:szCs w:val="28"/>
          <w:lang w:val="en-US"/>
        </w:rPr>
        <w:t xml:space="preserve">Trạm </w:t>
      </w:r>
      <w:r>
        <w:rPr>
          <w:rStyle w:val="Emphasis"/>
          <w:rFonts w:ascii="Times New Roman" w:hAnsi="Times New Roman" w:cs="Times New Roman"/>
          <w:bCs/>
          <w:sz w:val="28"/>
          <w:szCs w:val="28"/>
        </w:rPr>
        <w:t>3</w:t>
      </w:r>
      <w:r>
        <w:rPr>
          <w:rStyle w:val="Emphasis"/>
          <w:rFonts w:ascii="Times New Roman" w:hAnsi="Times New Roman" w:cs="Times New Roman"/>
          <w:bCs/>
          <w:sz w:val="28"/>
          <w:szCs w:val="28"/>
          <w:lang w:val="en-US"/>
        </w:rPr>
        <w:t>: Tôi là nhà quan sát</w:t>
      </w:r>
    </w:p>
    <w:p w:rsidR="007310DC" w:rsidRDefault="007310DC" w:rsidP="00D861C6">
      <w:pPr>
        <w:pStyle w:val="ListParagraph"/>
        <w:numPr>
          <w:ilvl w:val="0"/>
          <w:numId w:val="53"/>
        </w:numPr>
        <w:spacing w:after="0" w:line="276" w:lineRule="auto"/>
        <w:ind w:left="252" w:right="242"/>
        <w:rPr>
          <w:rFonts w:ascii="Times New Roman" w:hAnsi="Times New Roman" w:cs="Times New Roman"/>
          <w:b/>
          <w:color w:val="00B050"/>
          <w:spacing w:val="2"/>
          <w:position w:val="-2"/>
          <w:sz w:val="28"/>
          <w:szCs w:val="28"/>
          <w:lang w:val="nl-NL"/>
        </w:rPr>
      </w:pPr>
      <w:r>
        <w:rPr>
          <w:rStyle w:val="Emphasis"/>
          <w:rFonts w:ascii="Times New Roman" w:hAnsi="Times New Roman" w:cs="Times New Roman"/>
          <w:bCs/>
          <w:sz w:val="28"/>
          <w:szCs w:val="28"/>
          <w:lang w:val="en-US"/>
        </w:rPr>
        <w:t xml:space="preserve">Trạm </w:t>
      </w:r>
      <w:r>
        <w:rPr>
          <w:rStyle w:val="Emphasis"/>
          <w:rFonts w:ascii="Times New Roman" w:hAnsi="Times New Roman" w:cs="Times New Roman"/>
          <w:bCs/>
          <w:sz w:val="28"/>
          <w:szCs w:val="28"/>
        </w:rPr>
        <w:t>4</w:t>
      </w:r>
      <w:r>
        <w:rPr>
          <w:rStyle w:val="Emphasis"/>
          <w:rFonts w:ascii="Times New Roman" w:hAnsi="Times New Roman" w:cs="Times New Roman"/>
          <w:bCs/>
          <w:sz w:val="28"/>
          <w:szCs w:val="28"/>
          <w:lang w:val="en-US"/>
        </w:rPr>
        <w:t>: Tôi là nhà khoa học</w:t>
      </w:r>
    </w:p>
    <w:p w:rsidR="007310DC" w:rsidRDefault="007310DC" w:rsidP="00D861C6">
      <w:pPr>
        <w:spacing w:after="0" w:line="276" w:lineRule="auto"/>
        <w:rPr>
          <w:rFonts w:ascii="Times New Roman" w:hAnsi="Times New Roman" w:cs="Times New Roman"/>
          <w:b/>
          <w:bCs/>
          <w:sz w:val="26"/>
          <w:szCs w:val="26"/>
          <w:lang w:val="en-US"/>
        </w:rPr>
      </w:pPr>
      <w:r>
        <w:rPr>
          <w:rFonts w:ascii="Times New Roman" w:hAnsi="Times New Roman" w:cs="Times New Roman"/>
          <w:b/>
          <w:bCs/>
          <w:sz w:val="26"/>
          <w:szCs w:val="26"/>
          <w:lang w:val="en-US"/>
        </w:rPr>
        <w:t>TRẠM 1: TÔI LÀ NHÀ NGHIÊN CỨU</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Trình bày khá</w:t>
      </w:r>
      <w:r>
        <w:rPr>
          <w:rFonts w:ascii="Times New Roman" w:hAnsi="Times New Roman"/>
          <w:b/>
          <w:color w:val="7030A0"/>
          <w:sz w:val="28"/>
          <w:szCs w:val="28"/>
        </w:rPr>
        <w:t>i niệm hydrocarbon, alkane</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pStyle w:val="TableParagraph"/>
        <w:tabs>
          <w:tab w:val="left" w:pos="315"/>
        </w:tabs>
        <w:spacing w:line="276" w:lineRule="auto"/>
        <w:ind w:left="105"/>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hydrocarbon,</w:t>
      </w:r>
      <w:r>
        <w:rPr>
          <w:rFonts w:ascii="Times New Roman" w:hAnsi="Times New Roman" w:cs="Times New Roman"/>
          <w:spacing w:val="-2"/>
          <w:sz w:val="28"/>
          <w:szCs w:val="28"/>
        </w:rPr>
        <w:t xml:space="preserve"> alkane.</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sz w:val="28"/>
          <w:szCs w:val="28"/>
        </w:rPr>
        <w:lastRenderedPageBreak/>
        <w:t>- Học sinh quan sát CTCT methane, propane, ethylene rút ra được khái niệm hydrocarbon,</w:t>
      </w:r>
      <w:r>
        <w:rPr>
          <w:rFonts w:ascii="Times New Roman" w:hAnsi="Times New Roman" w:cs="Times New Roman"/>
          <w:spacing w:val="-2"/>
          <w:sz w:val="28"/>
          <w:szCs w:val="28"/>
        </w:rPr>
        <w:t xml:space="preserve"> alkane.</w:t>
      </w:r>
    </w:p>
    <w:p w:rsidR="007310DC" w:rsidRDefault="007310DC" w:rsidP="00D861C6">
      <w:pPr>
        <w:numPr>
          <w:ilvl w:val="0"/>
          <w:numId w:val="2"/>
        </w:numPr>
        <w:spacing w:after="0" w:line="276" w:lineRule="auto"/>
        <w:rPr>
          <w:rFonts w:ascii="Times New Roman" w:hAnsi="Times New Roman" w:cs="Times New Roman"/>
          <w:bCs/>
          <w:sz w:val="26"/>
          <w:szCs w:val="26"/>
          <w:lang w:val="en-US"/>
        </w:rPr>
      </w:pPr>
      <w:r>
        <w:rPr>
          <w:rFonts w:ascii="Times New Roman" w:hAnsi="Times New Roman" w:cs="Times New Roman"/>
          <w:b/>
          <w:bCs/>
          <w:sz w:val="26"/>
          <w:szCs w:val="26"/>
          <w:lang w:val="en-US"/>
        </w:rPr>
        <w:t xml:space="preserve"> </w:t>
      </w:r>
      <w:r>
        <w:rPr>
          <w:rFonts w:ascii="Times New Roman" w:hAnsi="Times New Roman" w:cs="Times New Roman"/>
          <w:b/>
          <w:bCs/>
          <w:color w:val="C00000"/>
          <w:sz w:val="26"/>
          <w:szCs w:val="26"/>
          <w:lang w:val="en-US"/>
        </w:rPr>
        <w:t>Sản phẩm:</w:t>
      </w:r>
      <w:r>
        <w:rPr>
          <w:rFonts w:ascii="Times New Roman" w:hAnsi="Times New Roman" w:cs="Times New Roman"/>
          <w:bCs/>
          <w:sz w:val="26"/>
          <w:szCs w:val="26"/>
          <w:lang w:val="en-US"/>
        </w:rPr>
        <w:t xml:space="preserve"> </w:t>
      </w:r>
    </w:p>
    <w:p w:rsidR="007310DC" w:rsidRDefault="007310DC" w:rsidP="00D861C6">
      <w:pPr>
        <w:pStyle w:val="Vnbnnidung"/>
        <w:spacing w:after="0"/>
        <w:rPr>
          <w:color w:val="000000"/>
          <w:sz w:val="28"/>
          <w:szCs w:val="28"/>
        </w:rPr>
      </w:pPr>
      <w:r>
        <w:rPr>
          <w:color w:val="000000"/>
          <w:sz w:val="28"/>
          <w:szCs w:val="28"/>
        </w:rPr>
        <w:t>- Hydrocarbon là loại hợp chất hữu cơ mà thành phần phân tử chỉ chứa các nguyên tố carbon và hydrogen. Hydrocarbon gồm nhiều loại khác nhau, như alkane, alkene,...</w:t>
      </w:r>
    </w:p>
    <w:p w:rsidR="007310DC" w:rsidRDefault="007310DC" w:rsidP="00D861C6">
      <w:pPr>
        <w:pStyle w:val="Vnbnnidung"/>
        <w:spacing w:after="0"/>
        <w:rPr>
          <w:color w:val="000000"/>
          <w:sz w:val="28"/>
          <w:szCs w:val="28"/>
        </w:rPr>
      </w:pPr>
      <w:r>
        <w:rPr>
          <w:color w:val="000000"/>
          <w:sz w:val="28"/>
          <w:szCs w:val="28"/>
        </w:rPr>
        <w:t>- Alkane là những hydrocarbon mạch hở, phân tử chỉ chứa các liên kết đơn.</w:t>
      </w:r>
    </w:p>
    <w:tbl>
      <w:tblPr>
        <w:tblStyle w:val="TableGrid"/>
        <w:tblW w:w="0" w:type="auto"/>
        <w:tblLook w:val="04A0" w:firstRow="1" w:lastRow="0" w:firstColumn="1" w:lastColumn="0" w:noHBand="0" w:noVBand="1"/>
      </w:tblPr>
      <w:tblGrid>
        <w:gridCol w:w="2094"/>
        <w:gridCol w:w="1911"/>
        <w:gridCol w:w="1829"/>
        <w:gridCol w:w="2157"/>
        <w:gridCol w:w="2479"/>
      </w:tblGrid>
      <w:tr w:rsidR="007310DC">
        <w:tc>
          <w:tcPr>
            <w:tcW w:w="2094" w:type="dxa"/>
          </w:tcPr>
          <w:p w:rsidR="007310DC" w:rsidRDefault="007310DC" w:rsidP="00D861C6">
            <w:pPr>
              <w:tabs>
                <w:tab w:val="left" w:pos="284"/>
                <w:tab w:val="left" w:pos="2552"/>
                <w:tab w:val="left" w:pos="5103"/>
                <w:tab w:val="left" w:pos="7655"/>
              </w:tabs>
              <w:spacing w:after="0" w:line="276" w:lineRule="auto"/>
              <w:jc w:val="center"/>
              <w:rPr>
                <w:color w:val="000000"/>
                <w:sz w:val="28"/>
                <w:szCs w:val="28"/>
              </w:rPr>
            </w:pPr>
            <w:r>
              <w:rPr>
                <w:b/>
                <w:bCs/>
                <w:color w:val="000000"/>
                <w:sz w:val="28"/>
                <w:szCs w:val="28"/>
              </w:rPr>
              <w:t>Tên gọi</w:t>
            </w:r>
          </w:p>
        </w:tc>
        <w:tc>
          <w:tcPr>
            <w:tcW w:w="1911" w:type="dxa"/>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color w:val="000000"/>
                <w:sz w:val="28"/>
                <w:szCs w:val="28"/>
              </w:rPr>
            </w:pPr>
            <w:r>
              <w:rPr>
                <w:rFonts w:ascii="Times New Roman" w:hAnsi="Times New Roman" w:cs="Times New Roman"/>
                <w:sz w:val="26"/>
                <w:szCs w:val="26"/>
              </w:rPr>
              <w:t>Methane</w:t>
            </w:r>
          </w:p>
        </w:tc>
        <w:tc>
          <w:tcPr>
            <w:tcW w:w="1829" w:type="dxa"/>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color w:val="000000"/>
                <w:sz w:val="28"/>
                <w:szCs w:val="28"/>
              </w:rPr>
            </w:pPr>
            <w:r>
              <w:rPr>
                <w:rFonts w:ascii="Times New Roman" w:hAnsi="Times New Roman" w:cs="Times New Roman"/>
                <w:sz w:val="26"/>
                <w:szCs w:val="26"/>
              </w:rPr>
              <w:t xml:space="preserve"> </w:t>
            </w:r>
            <w:r>
              <w:rPr>
                <w:rFonts w:ascii="Times New Roman" w:hAnsi="Times New Roman" w:cs="Times New Roman"/>
                <w:color w:val="000000"/>
                <w:sz w:val="28"/>
                <w:szCs w:val="28"/>
              </w:rPr>
              <w:t>Ethane</w:t>
            </w:r>
          </w:p>
        </w:tc>
        <w:tc>
          <w:tcPr>
            <w:tcW w:w="2157" w:type="dxa"/>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color w:val="000000"/>
                <w:sz w:val="28"/>
                <w:szCs w:val="28"/>
              </w:rPr>
            </w:pPr>
            <w:r>
              <w:rPr>
                <w:rFonts w:ascii="Times New Roman" w:hAnsi="Times New Roman" w:cs="Times New Roman"/>
                <w:sz w:val="26"/>
                <w:szCs w:val="26"/>
              </w:rPr>
              <w:t xml:space="preserve"> Propane</w:t>
            </w:r>
          </w:p>
        </w:tc>
        <w:tc>
          <w:tcPr>
            <w:tcW w:w="2479" w:type="dxa"/>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color w:val="000000"/>
                <w:sz w:val="28"/>
                <w:szCs w:val="28"/>
              </w:rPr>
              <w:t>Butane</w:t>
            </w:r>
          </w:p>
        </w:tc>
      </w:tr>
      <w:tr w:rsidR="007310DC">
        <w:tc>
          <w:tcPr>
            <w:tcW w:w="2094" w:type="dxa"/>
          </w:tcPr>
          <w:p w:rsidR="007310DC" w:rsidRDefault="007310DC" w:rsidP="00D861C6">
            <w:pPr>
              <w:pStyle w:val="Vnbnnidung"/>
              <w:spacing w:after="0"/>
              <w:rPr>
                <w:color w:val="000000"/>
                <w:sz w:val="28"/>
                <w:szCs w:val="28"/>
              </w:rPr>
            </w:pPr>
            <w:r>
              <w:rPr>
                <w:b/>
                <w:bCs/>
                <w:color w:val="000000"/>
                <w:sz w:val="28"/>
                <w:szCs w:val="28"/>
              </w:rPr>
              <w:t>Công thức phân tử</w:t>
            </w:r>
          </w:p>
        </w:tc>
        <w:tc>
          <w:tcPr>
            <w:tcW w:w="1911" w:type="dxa"/>
            <w:vAlign w:val="center"/>
          </w:tcPr>
          <w:p w:rsidR="007310DC" w:rsidRDefault="007310DC" w:rsidP="00D861C6">
            <w:pPr>
              <w:pStyle w:val="Khc"/>
              <w:spacing w:after="0" w:line="276" w:lineRule="auto"/>
              <w:jc w:val="center"/>
              <w:rPr>
                <w:color w:val="000000"/>
                <w:sz w:val="28"/>
                <w:szCs w:val="28"/>
              </w:rPr>
            </w:pPr>
            <w:r>
              <w:rPr>
                <w:smallCaps/>
                <w:color w:val="000000"/>
                <w:sz w:val="32"/>
                <w:szCs w:val="32"/>
              </w:rPr>
              <w:t>ch</w:t>
            </w:r>
            <w:r>
              <w:rPr>
                <w:smallCaps/>
                <w:color w:val="000000"/>
                <w:sz w:val="32"/>
                <w:szCs w:val="32"/>
                <w:vertAlign w:val="subscript"/>
              </w:rPr>
              <w:t>4</w:t>
            </w:r>
          </w:p>
        </w:tc>
        <w:tc>
          <w:tcPr>
            <w:tcW w:w="1829" w:type="dxa"/>
            <w:vAlign w:val="center"/>
          </w:tcPr>
          <w:p w:rsidR="007310DC" w:rsidRDefault="007310DC" w:rsidP="00D861C6">
            <w:pPr>
              <w:pStyle w:val="Khc"/>
              <w:spacing w:after="0" w:line="276" w:lineRule="auto"/>
              <w:jc w:val="center"/>
              <w:rPr>
                <w:color w:val="000000"/>
                <w:sz w:val="28"/>
                <w:szCs w:val="28"/>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2157" w:type="dxa"/>
          </w:tcPr>
          <w:p w:rsidR="007310DC" w:rsidRDefault="007310DC" w:rsidP="00D861C6">
            <w:pPr>
              <w:pStyle w:val="Vnbnnidung"/>
              <w:spacing w:after="0"/>
              <w:jc w:val="center"/>
              <w:rPr>
                <w:color w:val="000000"/>
                <w:sz w:val="28"/>
                <w:szCs w:val="28"/>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2479" w:type="dxa"/>
          </w:tcPr>
          <w:p w:rsidR="007310DC" w:rsidRDefault="007310DC" w:rsidP="00D861C6">
            <w:pPr>
              <w:pStyle w:val="Vnbnnidung"/>
              <w:spacing w:after="0"/>
              <w:jc w:val="center"/>
              <w:rPr>
                <w:color w:val="000000"/>
                <w:sz w:val="28"/>
                <w:szCs w:val="28"/>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r>
      <w:tr w:rsidR="007310DC">
        <w:tc>
          <w:tcPr>
            <w:tcW w:w="2094" w:type="dxa"/>
          </w:tcPr>
          <w:p w:rsidR="007310DC" w:rsidRDefault="007310DC" w:rsidP="00D861C6">
            <w:pPr>
              <w:pStyle w:val="Vnbnnidung"/>
              <w:spacing w:after="0"/>
              <w:rPr>
                <w:color w:val="000000"/>
                <w:sz w:val="28"/>
                <w:szCs w:val="28"/>
              </w:rPr>
            </w:pPr>
            <w:r>
              <w:rPr>
                <w:b/>
                <w:bCs/>
                <w:color w:val="000000"/>
                <w:sz w:val="28"/>
                <w:szCs w:val="28"/>
              </w:rPr>
              <w:t>Công thức cấu tạo  thu gọn</w:t>
            </w:r>
          </w:p>
        </w:tc>
        <w:tc>
          <w:tcPr>
            <w:tcW w:w="1911" w:type="dxa"/>
            <w:vAlign w:val="center"/>
          </w:tcPr>
          <w:p w:rsidR="007310DC" w:rsidRDefault="007310DC" w:rsidP="00D861C6">
            <w:pPr>
              <w:pStyle w:val="Khc"/>
              <w:spacing w:after="0" w:line="276" w:lineRule="auto"/>
              <w:jc w:val="center"/>
              <w:rPr>
                <w:color w:val="000000"/>
                <w:sz w:val="28"/>
                <w:szCs w:val="28"/>
              </w:rPr>
            </w:pPr>
            <w:r>
              <w:rPr>
                <w:smallCaps/>
                <w:color w:val="000000"/>
                <w:sz w:val="32"/>
                <w:szCs w:val="32"/>
              </w:rPr>
              <w:t>ch</w:t>
            </w:r>
            <w:r>
              <w:rPr>
                <w:smallCaps/>
                <w:color w:val="000000"/>
                <w:sz w:val="32"/>
                <w:szCs w:val="32"/>
                <w:vertAlign w:val="subscript"/>
              </w:rPr>
              <w:t>4</w:t>
            </w:r>
          </w:p>
        </w:tc>
        <w:tc>
          <w:tcPr>
            <w:tcW w:w="1829" w:type="dxa"/>
            <w:vAlign w:val="center"/>
          </w:tcPr>
          <w:p w:rsidR="007310DC" w:rsidRDefault="007310DC" w:rsidP="00D861C6">
            <w:pPr>
              <w:pStyle w:val="Khc"/>
              <w:spacing w:after="0" w:line="276" w:lineRule="auto"/>
              <w:jc w:val="center"/>
              <w:rPr>
                <w:color w:val="000000"/>
                <w:sz w:val="28"/>
                <w:szCs w:val="28"/>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3</w:t>
            </w:r>
          </w:p>
        </w:tc>
        <w:tc>
          <w:tcPr>
            <w:tcW w:w="2157" w:type="dxa"/>
            <w:vAlign w:val="center"/>
          </w:tcPr>
          <w:p w:rsidR="007310DC" w:rsidRDefault="007310DC" w:rsidP="00D861C6">
            <w:pPr>
              <w:pStyle w:val="Khc"/>
              <w:spacing w:after="0" w:line="276" w:lineRule="auto"/>
              <w:jc w:val="center"/>
              <w:rPr>
                <w:color w:val="000000"/>
                <w:sz w:val="28"/>
                <w:szCs w:val="28"/>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2479" w:type="dxa"/>
            <w:vAlign w:val="center"/>
          </w:tcPr>
          <w:p w:rsidR="007310DC" w:rsidRDefault="007310DC" w:rsidP="00D861C6">
            <w:pPr>
              <w:pStyle w:val="Khc"/>
              <w:spacing w:after="0" w:line="276" w:lineRule="auto"/>
              <w:jc w:val="center"/>
              <w:rPr>
                <w:color w:val="000000"/>
                <w:sz w:val="28"/>
                <w:szCs w:val="28"/>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r>
    </w:tbl>
    <w:p w:rsidR="007310DC" w:rsidRDefault="007310DC" w:rsidP="00D861C6">
      <w:pPr>
        <w:pStyle w:val="Vnbnnidung"/>
        <w:spacing w:after="0"/>
        <w:rPr>
          <w:color w:val="000000"/>
          <w:sz w:val="28"/>
          <w:szCs w:val="28"/>
        </w:rPr>
      </w:pPr>
    </w:p>
    <w:p w:rsidR="007310DC" w:rsidRDefault="007310DC" w:rsidP="00D861C6">
      <w:pPr>
        <w:pStyle w:val="Vnbnnidung"/>
        <w:numPr>
          <w:ilvl w:val="0"/>
          <w:numId w:val="54"/>
        </w:numPr>
        <w:tabs>
          <w:tab w:val="left" w:pos="629"/>
        </w:tabs>
        <w:spacing w:after="0"/>
        <w:ind w:firstLine="280"/>
        <w:rPr>
          <w:sz w:val="28"/>
          <w:szCs w:val="28"/>
        </w:rPr>
      </w:pPr>
      <w:r>
        <w:rPr>
          <w:color w:val="000000"/>
          <w:sz w:val="28"/>
          <w:szCs w:val="28"/>
        </w:rPr>
        <w:t>Quan sát hình sau, hợp chất ethylene không thuộc loại alkane vì phân tử có chứa các liên kết đôi.</w:t>
      </w:r>
    </w:p>
    <w:p w:rsidR="007310DC" w:rsidRDefault="007310DC" w:rsidP="00D861C6">
      <w:pPr>
        <w:pStyle w:val="Vnbnnidung"/>
        <w:numPr>
          <w:ilvl w:val="0"/>
          <w:numId w:val="54"/>
        </w:numPr>
        <w:tabs>
          <w:tab w:val="left" w:pos="643"/>
        </w:tabs>
        <w:spacing w:after="0"/>
        <w:ind w:firstLine="280"/>
        <w:jc w:val="both"/>
        <w:rPr>
          <w:sz w:val="28"/>
          <w:szCs w:val="28"/>
        </w:rPr>
      </w:pPr>
      <w:r>
        <w:rPr>
          <w:color w:val="000000"/>
          <w:sz w:val="28"/>
          <w:szCs w:val="28"/>
        </w:rPr>
        <w:t>Xét các chất:</w:t>
      </w:r>
    </w:p>
    <w:p w:rsidR="007310DC" w:rsidRDefault="007310DC" w:rsidP="00D861C6">
      <w:pPr>
        <w:pStyle w:val="Vnbnnidung"/>
        <w:spacing w:after="0"/>
        <w:ind w:firstLine="278"/>
      </w:pPr>
      <w:r>
        <w:rPr>
          <w:noProof/>
          <w:lang w:val="en-US"/>
        </w:rPr>
        <w:drawing>
          <wp:inline distT="0" distB="0" distL="114300" distR="114300" wp14:anchorId="0DA677EA" wp14:editId="4652F7C4">
            <wp:extent cx="6148070" cy="1149350"/>
            <wp:effectExtent l="0" t="0" r="11430" b="635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pic:cNvPicPr>
                      <a:picLocks noChangeAspect="1"/>
                    </pic:cNvPicPr>
                  </pic:nvPicPr>
                  <pic:blipFill>
                    <a:blip r:embed="rId109">
                      <a:lum bright="-6000" contrast="42000"/>
                    </a:blip>
                    <a:stretch>
                      <a:fillRect/>
                    </a:stretch>
                  </pic:blipFill>
                  <pic:spPr>
                    <a:xfrm>
                      <a:off x="0" y="0"/>
                      <a:ext cx="6148070" cy="1149350"/>
                    </a:xfrm>
                    <a:prstGeom prst="rect">
                      <a:avLst/>
                    </a:prstGeom>
                    <a:noFill/>
                    <a:ln>
                      <a:noFill/>
                    </a:ln>
                  </pic:spPr>
                </pic:pic>
              </a:graphicData>
            </a:graphic>
          </wp:inline>
        </w:drawing>
      </w:r>
    </w:p>
    <w:p w:rsidR="007310DC" w:rsidRDefault="007310DC" w:rsidP="00D861C6">
      <w:pPr>
        <w:pStyle w:val="Vnbnnidung"/>
        <w:tabs>
          <w:tab w:val="left" w:pos="629"/>
        </w:tabs>
        <w:spacing w:after="0"/>
        <w:rPr>
          <w:color w:val="000000"/>
          <w:sz w:val="28"/>
          <w:szCs w:val="28"/>
        </w:rPr>
      </w:pPr>
      <w:r>
        <w:rPr>
          <w:color w:val="000000"/>
          <w:sz w:val="28"/>
          <w:szCs w:val="28"/>
        </w:rPr>
        <w:t>Trong các chất trên, chất A, B, C, G, H, I là hydrocarbon vì thành phần phân tử chỉ chứa các nguyên tố carbon và hydrogen, chất A, G, I  là alkane vì phân tử có chứa các liên kết đơn.</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310DC">
        <w:trPr>
          <w:trHeight w:val="274"/>
          <w:jc w:val="center"/>
        </w:trPr>
        <w:tc>
          <w:tcPr>
            <w:tcW w:w="920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9205"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hd w:val="clear" w:color="auto" w:fill="FFFFFF"/>
              <w:tabs>
                <w:tab w:val="left" w:pos="9214"/>
              </w:tabs>
              <w:spacing w:after="0" w:line="276" w:lineRule="auto"/>
              <w:ind w:right="67"/>
              <w:rPr>
                <w:rFonts w:ascii="Times New Roman" w:eastAsia="Times New Roman" w:hAnsi="Times New Roman" w:cs="Times New Roman"/>
                <w:color w:val="000000"/>
                <w:sz w:val="26"/>
                <w:szCs w:val="26"/>
                <w:lang w:val="en-US"/>
              </w:rPr>
            </w:pPr>
            <w:r>
              <w:rPr>
                <w:rFonts w:ascii="Times New Roman" w:eastAsia="Times New Roman" w:hAnsi="Times New Roman" w:cs="Times New Roman"/>
                <w:sz w:val="26"/>
                <w:szCs w:val="26"/>
                <w:lang w:val="en-US"/>
              </w:rPr>
              <w:t>Giáo viên c</w:t>
            </w:r>
            <w:r>
              <w:rPr>
                <w:rFonts w:ascii="Times New Roman" w:eastAsia="Times New Roman" w:hAnsi="Times New Roman" w:cs="Times New Roman"/>
                <w:color w:val="000000"/>
                <w:sz w:val="26"/>
                <w:szCs w:val="26"/>
              </w:rPr>
              <w:t>huyển giao nhiệm vụ học tập</w:t>
            </w:r>
            <w:r>
              <w:rPr>
                <w:rFonts w:ascii="Times New Roman" w:eastAsia="Times New Roman" w:hAnsi="Times New Roman" w:cs="Times New Roman"/>
                <w:color w:val="000000"/>
                <w:sz w:val="26"/>
                <w:szCs w:val="26"/>
                <w:lang w:val="en-US"/>
              </w:rPr>
              <w:t xml:space="preserve">: </w:t>
            </w:r>
          </w:p>
          <w:p w:rsidR="007310DC" w:rsidRDefault="007310DC" w:rsidP="00D861C6">
            <w:pPr>
              <w:pStyle w:val="ListParagraph"/>
              <w:shd w:val="clear" w:color="auto" w:fill="FFFFFF"/>
              <w:tabs>
                <w:tab w:val="left" w:pos="9214"/>
              </w:tabs>
              <w:spacing w:after="0" w:line="276" w:lineRule="auto"/>
              <w:ind w:left="0" w:right="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 1:</w:t>
            </w:r>
            <w:r>
              <w:rPr>
                <w:rFonts w:ascii="Times New Roman" w:eastAsia="Times New Roman" w:hAnsi="Times New Roman" w:cs="Times New Roman"/>
                <w:color w:val="000000"/>
                <w:sz w:val="28"/>
                <w:szCs w:val="28"/>
                <w:lang w:val="en-US"/>
              </w:rPr>
              <w:t xml:space="preserve"> GV yêu cầu học sinh nghiên cứu</w:t>
            </w:r>
            <w:r>
              <w:rPr>
                <w:rFonts w:ascii="Times New Roman" w:eastAsia="Times New Roman" w:hAnsi="Times New Roman" w:cs="Times New Roman"/>
                <w:color w:val="000000"/>
                <w:sz w:val="28"/>
                <w:szCs w:val="28"/>
              </w:rPr>
              <w:t xml:space="preserve"> CTCT các chất trong hình 21.1</w:t>
            </w:r>
            <w:r>
              <w:rPr>
                <w:rFonts w:ascii="Times New Roman" w:eastAsia="Times New Roman" w:hAnsi="Times New Roman" w:cs="Times New Roman"/>
                <w:color w:val="000000"/>
                <w:sz w:val="28"/>
                <w:szCs w:val="28"/>
                <w:lang w:val="en-US"/>
              </w:rPr>
              <w:t xml:space="preserve"> SGK </w:t>
            </w:r>
            <w:r>
              <w:rPr>
                <w:rFonts w:ascii="Times New Roman" w:eastAsia="Times New Roman" w:hAnsi="Times New Roman" w:cs="Times New Roman"/>
                <w:color w:val="000000"/>
                <w:sz w:val="28"/>
                <w:szCs w:val="28"/>
              </w:rPr>
              <w:t>/94</w:t>
            </w:r>
          </w:p>
          <w:tbl>
            <w:tblPr>
              <w:tblStyle w:val="TableGrid"/>
              <w:tblW w:w="8852" w:type="dxa"/>
              <w:jc w:val="center"/>
              <w:tblLayout w:type="fixed"/>
              <w:tblLook w:val="04A0" w:firstRow="1" w:lastRow="0" w:firstColumn="1" w:lastColumn="0" w:noHBand="0" w:noVBand="1"/>
            </w:tblPr>
            <w:tblGrid>
              <w:gridCol w:w="1443"/>
              <w:gridCol w:w="1989"/>
              <w:gridCol w:w="2457"/>
              <w:gridCol w:w="2963"/>
            </w:tblGrid>
            <w:tr w:rsidR="007310DC">
              <w:trPr>
                <w:jc w:val="center"/>
              </w:trPr>
              <w:tc>
                <w:tcPr>
                  <w:tcW w:w="1443"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7F7F709" wp14:editId="7ECD167E">
                        <wp:extent cx="789305" cy="817880"/>
                        <wp:effectExtent l="0" t="0" r="1079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789305" cy="817880"/>
                                </a:xfrm>
                                <a:prstGeom prst="rect">
                                  <a:avLst/>
                                </a:prstGeom>
                                <a:noFill/>
                                <a:ln>
                                  <a:noFill/>
                                </a:ln>
                              </pic:spPr>
                            </pic:pic>
                          </a:graphicData>
                        </a:graphic>
                      </wp:inline>
                    </w:drawing>
                  </w:r>
                </w:p>
              </w:tc>
              <w:tc>
                <w:tcPr>
                  <w:tcW w:w="1989"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noProof/>
                      <w:lang w:val="en-US"/>
                    </w:rPr>
                    <w:drawing>
                      <wp:inline distT="0" distB="0" distL="114300" distR="114300" wp14:anchorId="1CE4D44A" wp14:editId="11B0DFBF">
                        <wp:extent cx="1198245" cy="845820"/>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1">
                                  <a:lum bright="-12000" contrast="30000"/>
                                </a:blip>
                                <a:stretch>
                                  <a:fillRect/>
                                </a:stretch>
                              </pic:blipFill>
                              <pic:spPr>
                                <a:xfrm>
                                  <a:off x="0" y="0"/>
                                  <a:ext cx="1198245" cy="845820"/>
                                </a:xfrm>
                                <a:prstGeom prst="rect">
                                  <a:avLst/>
                                </a:prstGeom>
                                <a:noFill/>
                                <a:ln>
                                  <a:noFill/>
                                </a:ln>
                              </pic:spPr>
                            </pic:pic>
                          </a:graphicData>
                        </a:graphic>
                      </wp:inline>
                    </w:drawing>
                  </w:r>
                </w:p>
              </w:tc>
              <w:tc>
                <w:tcPr>
                  <w:tcW w:w="2457"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9845317" wp14:editId="747475BD">
                        <wp:extent cx="1502410" cy="864235"/>
                        <wp:effectExtent l="0" t="0" r="8890" b="1206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81822"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502410" cy="864235"/>
                                </a:xfrm>
                                <a:prstGeom prst="rect">
                                  <a:avLst/>
                                </a:prstGeom>
                                <a:noFill/>
                                <a:ln>
                                  <a:noFill/>
                                </a:ln>
                              </pic:spPr>
                            </pic:pic>
                          </a:graphicData>
                        </a:graphic>
                      </wp:inline>
                    </w:drawing>
                  </w:r>
                </w:p>
              </w:tc>
              <w:tc>
                <w:tcPr>
                  <w:tcW w:w="2963"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noProof/>
                      <w:lang w:val="en-US"/>
                    </w:rPr>
                    <w:drawing>
                      <wp:inline distT="0" distB="0" distL="114300" distR="114300" wp14:anchorId="32D5D271" wp14:editId="4FF6F96A">
                        <wp:extent cx="1725930" cy="850900"/>
                        <wp:effectExtent l="0" t="0" r="127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112">
                                  <a:lum bright="-12000" contrast="30000"/>
                                </a:blip>
                                <a:stretch>
                                  <a:fillRect/>
                                </a:stretch>
                              </pic:blipFill>
                              <pic:spPr>
                                <a:xfrm>
                                  <a:off x="0" y="0"/>
                                  <a:ext cx="1725930" cy="850900"/>
                                </a:xfrm>
                                <a:prstGeom prst="rect">
                                  <a:avLst/>
                                </a:prstGeom>
                                <a:noFill/>
                                <a:ln>
                                  <a:noFill/>
                                </a:ln>
                              </pic:spPr>
                            </pic:pic>
                          </a:graphicData>
                        </a:graphic>
                      </wp:inline>
                    </w:drawing>
                  </w:r>
                </w:p>
              </w:tc>
            </w:tr>
            <w:tr w:rsidR="007310DC">
              <w:trPr>
                <w:trHeight w:val="431"/>
                <w:jc w:val="center"/>
              </w:trPr>
              <w:tc>
                <w:tcPr>
                  <w:tcW w:w="1443" w:type="dxa"/>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a) Methane</w:t>
                  </w:r>
                </w:p>
              </w:tc>
              <w:tc>
                <w:tcPr>
                  <w:tcW w:w="1989" w:type="dxa"/>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color w:val="000000"/>
                      <w:sz w:val="28"/>
                      <w:szCs w:val="28"/>
                    </w:rPr>
                    <w:t>Ethane</w:t>
                  </w:r>
                </w:p>
              </w:tc>
              <w:tc>
                <w:tcPr>
                  <w:tcW w:w="2457" w:type="dxa"/>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c) Propane</w:t>
                  </w:r>
                </w:p>
              </w:tc>
              <w:tc>
                <w:tcPr>
                  <w:tcW w:w="2963" w:type="dxa"/>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 xml:space="preserve">d) </w:t>
                  </w:r>
                  <w:r>
                    <w:rPr>
                      <w:color w:val="000000"/>
                      <w:sz w:val="28"/>
                      <w:szCs w:val="28"/>
                    </w:rPr>
                    <w:t>Butane</w:t>
                  </w:r>
                </w:p>
              </w:tc>
            </w:tr>
          </w:tbl>
          <w:p w:rsidR="007310DC" w:rsidRDefault="007310DC" w:rsidP="00D861C6">
            <w:pPr>
              <w:pStyle w:val="ListParagraph"/>
              <w:shd w:val="clear" w:color="auto" w:fill="FFFFFF"/>
              <w:tabs>
                <w:tab w:val="left" w:pos="9214"/>
              </w:tabs>
              <w:spacing w:after="0" w:line="276" w:lineRule="auto"/>
              <w:ind w:left="0" w:right="67"/>
              <w:jc w:val="both"/>
              <w:rPr>
                <w:rFonts w:ascii="Times New Roman" w:eastAsia="Times New Roman" w:hAnsi="Times New Roman" w:cs="Times New Roman"/>
                <w:color w:val="000000"/>
                <w:sz w:val="28"/>
                <w:szCs w:val="28"/>
                <w:lang w:val="en-US"/>
              </w:rPr>
            </w:pPr>
          </w:p>
          <w:p w:rsidR="007310DC" w:rsidRDefault="007310DC" w:rsidP="00D861C6">
            <w:pPr>
              <w:pStyle w:val="ListParagraph"/>
              <w:shd w:val="clear" w:color="auto" w:fill="FFFFFF"/>
              <w:tabs>
                <w:tab w:val="left" w:pos="9214"/>
              </w:tabs>
              <w:spacing w:after="0" w:line="276"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rsidR="007310DC" w:rsidRDefault="007310DC" w:rsidP="00D861C6">
            <w:pPr>
              <w:pStyle w:val="Vnbnnidung"/>
              <w:numPr>
                <w:ilvl w:val="0"/>
                <w:numId w:val="55"/>
              </w:numPr>
              <w:tabs>
                <w:tab w:val="left" w:pos="629"/>
              </w:tabs>
              <w:spacing w:after="0"/>
              <w:ind w:firstLine="280"/>
              <w:rPr>
                <w:sz w:val="28"/>
                <w:szCs w:val="28"/>
              </w:rPr>
            </w:pPr>
            <w:r>
              <w:rPr>
                <w:color w:val="000000"/>
                <w:sz w:val="28"/>
                <w:szCs w:val="28"/>
              </w:rPr>
              <w:lastRenderedPageBreak/>
              <w:t>Viết CTPT và CTCT thu gọn của các chất trên</w:t>
            </w:r>
          </w:p>
          <w:p w:rsidR="007310DC" w:rsidRDefault="007310DC" w:rsidP="00D861C6">
            <w:pPr>
              <w:pStyle w:val="Vnbnnidung"/>
              <w:numPr>
                <w:ilvl w:val="0"/>
                <w:numId w:val="55"/>
              </w:numPr>
              <w:tabs>
                <w:tab w:val="left" w:pos="629"/>
              </w:tabs>
              <w:spacing w:after="0"/>
              <w:ind w:firstLine="280"/>
              <w:rPr>
                <w:sz w:val="28"/>
                <w:szCs w:val="28"/>
              </w:rPr>
            </w:pPr>
            <w:r>
              <w:rPr>
                <w:color w:val="000000"/>
                <w:sz w:val="28"/>
                <w:szCs w:val="28"/>
              </w:rPr>
              <w:t>Nhận xét đặc điểm chung về thành phần nguyên tố của ba chất trên.</w:t>
            </w:r>
          </w:p>
          <w:p w:rsidR="007310DC" w:rsidRDefault="007310DC" w:rsidP="00D861C6">
            <w:pPr>
              <w:pStyle w:val="ListParagraph"/>
              <w:spacing w:after="0" w:line="276" w:lineRule="auto"/>
              <w:ind w:left="0"/>
              <w:rPr>
                <w:rStyle w:val="Emphasis"/>
                <w:rFonts w:ascii="Times New Roman" w:hAnsi="Times New Roman" w:cs="Times New Roman"/>
                <w:bCs/>
                <w:i w:val="0"/>
                <w:iCs w:val="0"/>
                <w:sz w:val="28"/>
                <w:szCs w:val="28"/>
              </w:rPr>
            </w:pPr>
            <w:r>
              <w:rPr>
                <w:rStyle w:val="Emphasis"/>
                <w:rFonts w:ascii="Times New Roman" w:hAnsi="Times New Roman" w:cs="Times New Roman"/>
                <w:bCs/>
                <w:sz w:val="28"/>
                <w:szCs w:val="28"/>
              </w:rPr>
              <w:t xml:space="preserve">- </w:t>
            </w:r>
            <w:r>
              <w:rPr>
                <w:rStyle w:val="Emphasis"/>
                <w:rFonts w:ascii="Times New Roman" w:hAnsi="Times New Roman" w:cs="Times New Roman"/>
                <w:bCs/>
                <w:sz w:val="28"/>
                <w:szCs w:val="28"/>
                <w:lang w:val="en-US"/>
              </w:rPr>
              <w:t>Nhiệm vụ 2: H</w:t>
            </w:r>
            <w:r>
              <w:rPr>
                <w:rStyle w:val="Emphasis"/>
                <w:rFonts w:ascii="Times New Roman" w:hAnsi="Times New Roman" w:cs="Times New Roman"/>
                <w:bCs/>
                <w:sz w:val="28"/>
                <w:szCs w:val="28"/>
              </w:rPr>
              <w:t>oàn thành bài tập sau:</w:t>
            </w:r>
          </w:p>
          <w:p w:rsidR="007310DC" w:rsidRDefault="007310DC" w:rsidP="00D861C6">
            <w:pPr>
              <w:pStyle w:val="Vnbnnidung"/>
              <w:tabs>
                <w:tab w:val="left" w:pos="629"/>
              </w:tabs>
              <w:spacing w:after="0"/>
              <w:ind w:left="280"/>
              <w:rPr>
                <w:sz w:val="28"/>
                <w:szCs w:val="28"/>
              </w:rPr>
            </w:pPr>
            <w:r>
              <w:rPr>
                <w:color w:val="000000"/>
                <w:sz w:val="28"/>
                <w:szCs w:val="28"/>
              </w:rPr>
              <w:t>1.Quan sát các chất sau và cho biết hợp chất nào không thuộc loại alkane. Giải thích.</w:t>
            </w:r>
          </w:p>
          <w:p w:rsidR="007310DC" w:rsidRDefault="007310DC" w:rsidP="00D861C6">
            <w:pPr>
              <w:pStyle w:val="Vnbnnidung"/>
              <w:numPr>
                <w:ilvl w:val="0"/>
                <w:numId w:val="54"/>
              </w:numPr>
              <w:tabs>
                <w:tab w:val="left" w:pos="643"/>
              </w:tabs>
              <w:spacing w:after="0"/>
              <w:ind w:firstLine="280"/>
              <w:jc w:val="both"/>
              <w:rPr>
                <w:sz w:val="28"/>
                <w:szCs w:val="28"/>
              </w:rPr>
            </w:pPr>
            <w:r>
              <w:rPr>
                <w:color w:val="000000"/>
                <w:sz w:val="28"/>
                <w:szCs w:val="28"/>
              </w:rPr>
              <w:t>Xét các chất:</w:t>
            </w:r>
          </w:p>
          <w:p w:rsidR="007310DC" w:rsidRDefault="007310DC" w:rsidP="00D861C6">
            <w:pPr>
              <w:pStyle w:val="Vnbnnidung"/>
              <w:spacing w:after="0"/>
              <w:ind w:firstLine="278"/>
            </w:pPr>
            <w:r>
              <w:rPr>
                <w:noProof/>
                <w:lang w:val="en-US"/>
              </w:rPr>
              <w:drawing>
                <wp:inline distT="0" distB="0" distL="114300" distR="114300" wp14:anchorId="50CB3278" wp14:editId="1E5C1311">
                  <wp:extent cx="5536565" cy="1162050"/>
                  <wp:effectExtent l="0" t="0" r="635" b="635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pic:cNvPicPr>
                        </pic:nvPicPr>
                        <pic:blipFill>
                          <a:blip r:embed="rId109">
                            <a:lum bright="-6000" contrast="42000"/>
                          </a:blip>
                          <a:stretch>
                            <a:fillRect/>
                          </a:stretch>
                        </pic:blipFill>
                        <pic:spPr>
                          <a:xfrm>
                            <a:off x="0" y="0"/>
                            <a:ext cx="5536565" cy="1162050"/>
                          </a:xfrm>
                          <a:prstGeom prst="rect">
                            <a:avLst/>
                          </a:prstGeom>
                          <a:noFill/>
                          <a:ln>
                            <a:noFill/>
                          </a:ln>
                        </pic:spPr>
                      </pic:pic>
                    </a:graphicData>
                  </a:graphic>
                </wp:inline>
              </w:drawing>
            </w:r>
          </w:p>
          <w:p w:rsidR="007310DC" w:rsidRDefault="007310DC" w:rsidP="00D861C6">
            <w:pPr>
              <w:pStyle w:val="Vnbnnidung"/>
              <w:spacing w:after="0"/>
              <w:ind w:firstLine="278"/>
              <w:rPr>
                <w:bCs/>
                <w:sz w:val="28"/>
                <w:szCs w:val="28"/>
                <w:shd w:val="clear" w:color="auto" w:fill="FFFFFF"/>
              </w:rPr>
            </w:pPr>
            <w:r>
              <w:rPr>
                <w:color w:val="000000"/>
                <w:sz w:val="28"/>
                <w:szCs w:val="28"/>
              </w:rPr>
              <w:t>Trong các chất trên, chất nào là hydrocarbon, chất nào là alkane? Giải thích.</w:t>
            </w:r>
          </w:p>
        </w:tc>
        <w:tc>
          <w:tcPr>
            <w:tcW w:w="1507"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310DC">
        <w:trPr>
          <w:trHeight w:val="1175"/>
          <w:jc w:val="center"/>
        </w:trPr>
        <w:tc>
          <w:tcPr>
            <w:tcW w:w="9205"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76" w:lineRule="auto"/>
              <w:ind w:left="249" w:right="244"/>
              <w:rPr>
                <w:rFonts w:ascii="Times New Roman" w:hAnsi="Times New Roman" w:cs="Times New Roman"/>
                <w:color w:val="0070C0"/>
                <w:sz w:val="28"/>
                <w:szCs w:val="28"/>
              </w:rPr>
            </w:pPr>
            <w:r>
              <w:rPr>
                <w:rStyle w:val="Emphasis"/>
                <w:rFonts w:ascii="Times New Roman" w:hAnsi="Times New Roman" w:cs="Times New Roman"/>
                <w:bCs/>
                <w:sz w:val="28"/>
                <w:szCs w:val="28"/>
              </w:rPr>
              <w:t xml:space="preserve">- </w:t>
            </w:r>
            <w:r>
              <w:rPr>
                <w:rStyle w:val="Emphasis"/>
                <w:rFonts w:ascii="Times New Roman" w:hAnsi="Times New Roman" w:cs="Times New Roman"/>
                <w:bCs/>
                <w:sz w:val="28"/>
                <w:szCs w:val="28"/>
                <w:lang w:val="en-US"/>
              </w:rPr>
              <w:t xml:space="preserve">HS thực hiện yêu cầu. GV khuyến khích học sinh hợp tác với nhau khi thực hiện nhiệm vụ học tập. </w:t>
            </w:r>
          </w:p>
        </w:tc>
        <w:tc>
          <w:tcPr>
            <w:tcW w:w="1507"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Thảo luận nhóm.</w:t>
            </w:r>
          </w:p>
          <w:p w:rsidR="007310DC" w:rsidRDefault="007310DC" w:rsidP="00D861C6">
            <w:pPr>
              <w:spacing w:after="0" w:line="276" w:lineRule="auto"/>
              <w:rPr>
                <w:rFonts w:ascii="Times New Roman" w:hAnsi="Times New Roman" w:cs="Times New Roman"/>
                <w:sz w:val="28"/>
                <w:szCs w:val="28"/>
                <w:lang w:val="en-US"/>
              </w:rPr>
            </w:pPr>
          </w:p>
        </w:tc>
      </w:tr>
      <w:tr w:rsidR="007310DC">
        <w:trPr>
          <w:trHeight w:val="1405"/>
          <w:jc w:val="center"/>
        </w:trPr>
        <w:tc>
          <w:tcPr>
            <w:tcW w:w="9205"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310DC">
        <w:trPr>
          <w:trHeight w:val="2300"/>
          <w:jc w:val="center"/>
        </w:trPr>
        <w:tc>
          <w:tcPr>
            <w:tcW w:w="9205"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Vnbnnidung"/>
              <w:spacing w:after="0"/>
              <w:rPr>
                <w:color w:val="000000"/>
                <w:sz w:val="28"/>
                <w:szCs w:val="28"/>
              </w:rPr>
            </w:pPr>
            <w:r>
              <w:rPr>
                <w:color w:val="000000"/>
                <w:sz w:val="28"/>
                <w:szCs w:val="28"/>
              </w:rPr>
              <w:t>- Hydrocarbon là loại hợp chất hữu cơ mà thành phần phân tử chỉ chứa các nguyên tố carbon và hydrogen. Hydrocarbon gồm nhiều loại khác nhau, như alkane, alkene,...</w:t>
            </w:r>
          </w:p>
          <w:p w:rsidR="007310DC" w:rsidRDefault="007310DC" w:rsidP="00D861C6">
            <w:pPr>
              <w:pStyle w:val="Vnbnnidung"/>
              <w:spacing w:after="0"/>
              <w:rPr>
                <w:color w:val="0070C0"/>
                <w:sz w:val="28"/>
                <w:szCs w:val="28"/>
                <w:lang w:val="en-US"/>
              </w:rPr>
            </w:pPr>
            <w:r>
              <w:rPr>
                <w:color w:val="000000"/>
                <w:sz w:val="28"/>
                <w:szCs w:val="28"/>
              </w:rPr>
              <w:t>- Alkane là những hydrocarbon mạch hở, phân tử chỉ chứa các liên kết đơn.</w:t>
            </w:r>
          </w:p>
        </w:tc>
        <w:tc>
          <w:tcPr>
            <w:tcW w:w="1507"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pStyle w:val="ListParagraph"/>
        <w:numPr>
          <w:ilvl w:val="0"/>
          <w:numId w:val="53"/>
        </w:numPr>
        <w:spacing w:after="0" w:line="276" w:lineRule="auto"/>
        <w:ind w:left="255" w:right="244" w:hanging="363"/>
        <w:rPr>
          <w:rFonts w:ascii="Times New Roman" w:hAnsi="Times New Roman" w:cs="Times New Roman"/>
          <w:b/>
          <w:color w:val="C00000"/>
          <w:sz w:val="28"/>
          <w:szCs w:val="28"/>
          <w:lang w:val="en-US"/>
        </w:rPr>
      </w:pPr>
      <w:r>
        <w:rPr>
          <w:rStyle w:val="Emphasis"/>
          <w:rFonts w:ascii="Times New Roman" w:hAnsi="Times New Roman" w:cs="Times New Roman"/>
          <w:b/>
          <w:color w:val="C00000"/>
          <w:sz w:val="28"/>
          <w:szCs w:val="28"/>
          <w:lang w:val="en-US"/>
        </w:rPr>
        <w:t xml:space="preserve">Trạm </w:t>
      </w:r>
      <w:r>
        <w:rPr>
          <w:rStyle w:val="Emphasis"/>
          <w:rFonts w:ascii="Times New Roman" w:hAnsi="Times New Roman" w:cs="Times New Roman"/>
          <w:b/>
          <w:color w:val="C00000"/>
          <w:sz w:val="28"/>
          <w:szCs w:val="28"/>
        </w:rPr>
        <w:t>2</w:t>
      </w:r>
      <w:r>
        <w:rPr>
          <w:rStyle w:val="Emphasis"/>
          <w:rFonts w:ascii="Times New Roman" w:hAnsi="Times New Roman" w:cs="Times New Roman"/>
          <w:b/>
          <w:color w:val="C00000"/>
          <w:sz w:val="28"/>
          <w:szCs w:val="28"/>
          <w:lang w:val="en-US"/>
        </w:rPr>
        <w:t xml:space="preserve">: Tôi là nhà </w:t>
      </w:r>
      <w:r>
        <w:rPr>
          <w:rStyle w:val="Emphasis"/>
          <w:rFonts w:ascii="Times New Roman" w:hAnsi="Times New Roman" w:cs="Times New Roman"/>
          <w:b/>
          <w:color w:val="C00000"/>
          <w:sz w:val="28"/>
          <w:szCs w:val="28"/>
        </w:rPr>
        <w:t>thông thái</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công thức cấu tạo và danh sách của alkane</w:t>
      </w:r>
    </w:p>
    <w:p w:rsidR="007310DC" w:rsidRDefault="007310DC" w:rsidP="00D861C6">
      <w:pPr>
        <w:numPr>
          <w:ilvl w:val="0"/>
          <w:numId w:val="4"/>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pStyle w:val="TableParagraph"/>
        <w:numPr>
          <w:ilvl w:val="0"/>
          <w:numId w:val="7"/>
        </w:numPr>
        <w:tabs>
          <w:tab w:val="left" w:pos="287"/>
        </w:tabs>
        <w:spacing w:line="276" w:lineRule="auto"/>
        <w:ind w:left="287" w:hanging="182"/>
        <w:rPr>
          <w:rFonts w:ascii="Times New Roman" w:hAnsi="Times New Roman" w:cs="Times New Roman"/>
          <w:sz w:val="28"/>
          <w:szCs w:val="28"/>
        </w:rPr>
      </w:pPr>
      <w:r>
        <w:rPr>
          <w:rFonts w:ascii="Times New Roman" w:hAnsi="Times New Roman" w:cs="Times New Roman"/>
          <w:spacing w:val="-12"/>
          <w:sz w:val="28"/>
          <w:szCs w:val="28"/>
        </w:rPr>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rPr>
        <w:t>gọi</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tên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một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số</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alkane</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(ankan)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đơn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giản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thông</w:t>
      </w:r>
      <w:r>
        <w:rPr>
          <w:rFonts w:ascii="Times New Roman" w:hAnsi="Times New Roman" w:cs="Times New Roman"/>
          <w:spacing w:val="-27"/>
          <w:sz w:val="28"/>
          <w:szCs w:val="28"/>
        </w:rPr>
        <w:t xml:space="preserve"> </w:t>
      </w:r>
      <w:r>
        <w:rPr>
          <w:rFonts w:ascii="Times New Roman" w:hAnsi="Times New Roman" w:cs="Times New Roman"/>
          <w:spacing w:val="-12"/>
          <w:sz w:val="28"/>
          <w:szCs w:val="28"/>
        </w:rPr>
        <w:t>dụng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(C1</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C4).</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Hãy lắp ráp mô hình cấu tạo của các chất: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8,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10</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2: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7310DC" w:rsidRDefault="007310DC" w:rsidP="00D861C6">
      <w:pPr>
        <w:numPr>
          <w:ilvl w:val="0"/>
          <w:numId w:val="4"/>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rPr>
          <w:trHeight w:val="332"/>
        </w:trPr>
        <w:tc>
          <w:tcPr>
            <w:tcW w:w="10188" w:type="dxa"/>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813"/>
              <w:gridCol w:w="3642"/>
              <w:gridCol w:w="2437"/>
              <w:gridCol w:w="2070"/>
            </w:tblGrid>
            <w:tr w:rsidR="007310DC">
              <w:trPr>
                <w:trHeight w:val="90"/>
              </w:trPr>
              <w:tc>
                <w:tcPr>
                  <w:tcW w:w="1874"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phân tử</w:t>
                  </w:r>
                </w:p>
              </w:tc>
              <w:tc>
                <w:tcPr>
                  <w:tcW w:w="3700"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cấu tạo dạng đầy đủ</w:t>
                  </w:r>
                </w:p>
              </w:tc>
              <w:tc>
                <w:tcPr>
                  <w:tcW w:w="2543"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cấu tạo dạng thu gọn</w:t>
                  </w:r>
                </w:p>
              </w:tc>
              <w:tc>
                <w:tcPr>
                  <w:tcW w:w="2129"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Tên gọi</w:t>
                  </w:r>
                </w:p>
              </w:tc>
            </w:tr>
            <w:tr w:rsidR="007310DC">
              <w:tc>
                <w:tcPr>
                  <w:tcW w:w="1874" w:type="dxa"/>
                  <w:vAlign w:val="center"/>
                </w:tcPr>
                <w:p w:rsidR="007310DC" w:rsidRDefault="007310DC" w:rsidP="00D861C6">
                  <w:pPr>
                    <w:pStyle w:val="Khc"/>
                    <w:spacing w:after="0" w:line="276" w:lineRule="auto"/>
                    <w:jc w:val="center"/>
                    <w:rPr>
                      <w:sz w:val="32"/>
                      <w:szCs w:val="32"/>
                    </w:rPr>
                  </w:pPr>
                  <w:r>
                    <w:rPr>
                      <w:smallCaps/>
                      <w:color w:val="000000"/>
                      <w:sz w:val="32"/>
                      <w:szCs w:val="32"/>
                    </w:rPr>
                    <w:t>ch</w:t>
                  </w:r>
                  <w:r>
                    <w:rPr>
                      <w:smallCaps/>
                      <w:color w:val="000000"/>
                      <w:sz w:val="32"/>
                      <w:szCs w:val="32"/>
                      <w:vertAlign w:val="subscript"/>
                    </w:rPr>
                    <w:t>4</w:t>
                  </w:r>
                </w:p>
              </w:tc>
              <w:tc>
                <w:tcPr>
                  <w:tcW w:w="3700" w:type="dxa"/>
                </w:tcPr>
                <w:p w:rsidR="007310DC" w:rsidRDefault="007310DC" w:rsidP="00D861C6">
                  <w:pPr>
                    <w:spacing w:after="0" w:line="276" w:lineRule="auto"/>
                    <w:jc w:val="center"/>
                    <w:rPr>
                      <w:rFonts w:ascii="Times New Roman" w:hAnsi="Times New Roman" w:cs="Times New Roman"/>
                      <w:sz w:val="28"/>
                      <w:szCs w:val="28"/>
                    </w:rPr>
                  </w:pPr>
                  <w:r>
                    <w:rPr>
                      <w:noProof/>
                      <w:lang w:val="en-US"/>
                    </w:rPr>
                    <w:drawing>
                      <wp:inline distT="0" distB="0" distL="114300" distR="114300" wp14:anchorId="4D54351D" wp14:editId="32866D62">
                        <wp:extent cx="782320" cy="763270"/>
                        <wp:effectExtent l="0" t="0" r="5080" b="1143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pic:cNvPicPr>
                                  <a:picLocks noChangeAspect="1"/>
                                </pic:cNvPicPr>
                              </pic:nvPicPr>
                              <pic:blipFill>
                                <a:blip r:embed="rId113">
                                  <a:lum bright="-12000" contrast="30000"/>
                                </a:blip>
                                <a:stretch>
                                  <a:fillRect/>
                                </a:stretch>
                              </pic:blipFill>
                              <pic:spPr>
                                <a:xfrm>
                                  <a:off x="0" y="0"/>
                                  <a:ext cx="782320" cy="763270"/>
                                </a:xfrm>
                                <a:prstGeom prst="rect">
                                  <a:avLst/>
                                </a:prstGeom>
                                <a:noFill/>
                                <a:ln>
                                  <a:noFill/>
                                </a:ln>
                              </pic:spPr>
                            </pic:pic>
                          </a:graphicData>
                        </a:graphic>
                      </wp:inline>
                    </w:drawing>
                  </w:r>
                </w:p>
              </w:tc>
              <w:tc>
                <w:tcPr>
                  <w:tcW w:w="2543" w:type="dxa"/>
                  <w:vAlign w:val="center"/>
                </w:tcPr>
                <w:p w:rsidR="007310DC" w:rsidRDefault="007310DC" w:rsidP="00D861C6">
                  <w:pPr>
                    <w:pStyle w:val="Khc"/>
                    <w:spacing w:after="0" w:line="276" w:lineRule="auto"/>
                    <w:jc w:val="center"/>
                    <w:rPr>
                      <w:sz w:val="32"/>
                      <w:szCs w:val="32"/>
                      <w:lang w:val="en-US"/>
                    </w:rPr>
                  </w:pPr>
                  <w:r>
                    <w:rPr>
                      <w:smallCaps/>
                      <w:color w:val="000000"/>
                      <w:sz w:val="32"/>
                      <w:szCs w:val="32"/>
                    </w:rPr>
                    <w:t>ch</w:t>
                  </w:r>
                  <w:r>
                    <w:rPr>
                      <w:smallCaps/>
                      <w:color w:val="000000"/>
                      <w:sz w:val="32"/>
                      <w:szCs w:val="32"/>
                      <w:vertAlign w:val="subscript"/>
                    </w:rPr>
                    <w:t>4</w:t>
                  </w:r>
                </w:p>
              </w:tc>
              <w:tc>
                <w:tcPr>
                  <w:tcW w:w="2129" w:type="dxa"/>
                  <w:vAlign w:val="center"/>
                </w:tcPr>
                <w:p w:rsidR="007310DC" w:rsidRDefault="007310DC" w:rsidP="00D861C6">
                  <w:pPr>
                    <w:pStyle w:val="Khc"/>
                    <w:spacing w:after="0" w:line="276" w:lineRule="auto"/>
                    <w:jc w:val="center"/>
                    <w:rPr>
                      <w:sz w:val="28"/>
                      <w:szCs w:val="28"/>
                      <w:lang w:val="en-US"/>
                    </w:rPr>
                  </w:pPr>
                  <w:r>
                    <w:rPr>
                      <w:color w:val="000000"/>
                      <w:sz w:val="28"/>
                      <w:szCs w:val="28"/>
                    </w:rPr>
                    <w:t>Methane</w:t>
                  </w:r>
                </w:p>
              </w:tc>
            </w:tr>
            <w:tr w:rsidR="007310DC">
              <w:tc>
                <w:tcPr>
                  <w:tcW w:w="1874" w:type="dxa"/>
                  <w:vAlign w:val="center"/>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3700" w:type="dxa"/>
                </w:tcPr>
                <w:p w:rsidR="007310DC" w:rsidRDefault="007310DC" w:rsidP="00D861C6">
                  <w:pPr>
                    <w:spacing w:after="0" w:line="276" w:lineRule="auto"/>
                    <w:jc w:val="center"/>
                    <w:rPr>
                      <w:rFonts w:ascii="Times New Roman" w:hAnsi="Times New Roman" w:cs="Times New Roman"/>
                      <w:sz w:val="28"/>
                      <w:szCs w:val="28"/>
                      <w:lang w:val="en-US"/>
                    </w:rPr>
                  </w:pPr>
                  <w:r>
                    <w:rPr>
                      <w:noProof/>
                      <w:lang w:val="en-US"/>
                    </w:rPr>
                    <w:drawing>
                      <wp:inline distT="0" distB="0" distL="114300" distR="114300" wp14:anchorId="6A1F05E4" wp14:editId="4331EBFF">
                        <wp:extent cx="1198245" cy="845820"/>
                        <wp:effectExtent l="0" t="0" r="8255" b="508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pic:cNvPicPr>
                              </pic:nvPicPr>
                              <pic:blipFill>
                                <a:blip r:embed="rId111">
                                  <a:lum bright="-12000" contrast="30000"/>
                                </a:blip>
                                <a:stretch>
                                  <a:fillRect/>
                                </a:stretch>
                              </pic:blipFill>
                              <pic:spPr>
                                <a:xfrm>
                                  <a:off x="0" y="0"/>
                                  <a:ext cx="1198245" cy="845820"/>
                                </a:xfrm>
                                <a:prstGeom prst="rect">
                                  <a:avLst/>
                                </a:prstGeom>
                                <a:noFill/>
                                <a:ln>
                                  <a:noFill/>
                                </a:ln>
                              </pic:spPr>
                            </pic:pic>
                          </a:graphicData>
                        </a:graphic>
                      </wp:inline>
                    </w:drawing>
                  </w:r>
                </w:p>
              </w:tc>
              <w:tc>
                <w:tcPr>
                  <w:tcW w:w="2543" w:type="dxa"/>
                  <w:vAlign w:val="center"/>
                </w:tcPr>
                <w:p w:rsidR="007310DC" w:rsidRDefault="007310DC" w:rsidP="00D861C6">
                  <w:pPr>
                    <w:pStyle w:val="Khc"/>
                    <w:spacing w:after="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3</w:t>
                  </w:r>
                </w:p>
              </w:tc>
              <w:tc>
                <w:tcPr>
                  <w:tcW w:w="2129" w:type="dxa"/>
                  <w:vAlign w:val="center"/>
                </w:tcPr>
                <w:p w:rsidR="007310DC" w:rsidRDefault="007310DC" w:rsidP="00D861C6">
                  <w:pPr>
                    <w:pStyle w:val="Khc"/>
                    <w:spacing w:after="0" w:line="276" w:lineRule="auto"/>
                    <w:jc w:val="center"/>
                    <w:rPr>
                      <w:sz w:val="28"/>
                      <w:szCs w:val="28"/>
                      <w:lang w:val="en-US"/>
                    </w:rPr>
                  </w:pPr>
                  <w:r>
                    <w:rPr>
                      <w:color w:val="000000"/>
                      <w:sz w:val="28"/>
                      <w:szCs w:val="28"/>
                    </w:rPr>
                    <w:t>Ethane</w:t>
                  </w:r>
                </w:p>
              </w:tc>
            </w:tr>
            <w:tr w:rsidR="007310DC">
              <w:tc>
                <w:tcPr>
                  <w:tcW w:w="1874" w:type="dxa"/>
                  <w:vAlign w:val="center"/>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3700" w:type="dxa"/>
                </w:tcPr>
                <w:p w:rsidR="007310DC" w:rsidRDefault="007310DC" w:rsidP="00D861C6">
                  <w:pPr>
                    <w:spacing w:after="0" w:line="276" w:lineRule="auto"/>
                    <w:jc w:val="center"/>
                    <w:rPr>
                      <w:rFonts w:ascii="Times New Roman" w:hAnsi="Times New Roman" w:cs="Times New Roman"/>
                      <w:sz w:val="28"/>
                      <w:szCs w:val="28"/>
                      <w:lang w:val="en-US"/>
                    </w:rPr>
                  </w:pPr>
                  <w:r>
                    <w:rPr>
                      <w:noProof/>
                      <w:lang w:val="en-US"/>
                    </w:rPr>
                    <w:drawing>
                      <wp:inline distT="0" distB="0" distL="114300" distR="114300" wp14:anchorId="6D376C40" wp14:editId="0240D28F">
                        <wp:extent cx="1344930" cy="785495"/>
                        <wp:effectExtent l="0" t="0" r="1270" b="190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114">
                                  <a:lum bright="-18000" contrast="36000"/>
                                </a:blip>
                                <a:stretch>
                                  <a:fillRect/>
                                </a:stretch>
                              </pic:blipFill>
                              <pic:spPr>
                                <a:xfrm>
                                  <a:off x="0" y="0"/>
                                  <a:ext cx="1344930" cy="785495"/>
                                </a:xfrm>
                                <a:prstGeom prst="rect">
                                  <a:avLst/>
                                </a:prstGeom>
                                <a:noFill/>
                                <a:ln>
                                  <a:noFill/>
                                </a:ln>
                              </pic:spPr>
                            </pic:pic>
                          </a:graphicData>
                        </a:graphic>
                      </wp:inline>
                    </w:drawing>
                  </w:r>
                </w:p>
              </w:tc>
              <w:tc>
                <w:tcPr>
                  <w:tcW w:w="2543" w:type="dxa"/>
                  <w:vAlign w:val="center"/>
                </w:tcPr>
                <w:p w:rsidR="007310DC" w:rsidRDefault="007310DC" w:rsidP="00D861C6">
                  <w:pPr>
                    <w:pStyle w:val="Khc"/>
                    <w:spacing w:after="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2129" w:type="dxa"/>
                  <w:vAlign w:val="center"/>
                </w:tcPr>
                <w:p w:rsidR="007310DC" w:rsidRDefault="007310DC" w:rsidP="00D861C6">
                  <w:pPr>
                    <w:pStyle w:val="Khc"/>
                    <w:spacing w:after="0" w:line="276" w:lineRule="auto"/>
                    <w:jc w:val="center"/>
                    <w:rPr>
                      <w:sz w:val="28"/>
                      <w:szCs w:val="28"/>
                      <w:lang w:val="en-US"/>
                    </w:rPr>
                  </w:pPr>
                  <w:r>
                    <w:rPr>
                      <w:color w:val="000000"/>
                      <w:sz w:val="28"/>
                      <w:szCs w:val="28"/>
                    </w:rPr>
                    <w:t>Propane</w:t>
                  </w:r>
                </w:p>
              </w:tc>
            </w:tr>
            <w:tr w:rsidR="007310DC">
              <w:tc>
                <w:tcPr>
                  <w:tcW w:w="1874" w:type="dxa"/>
                  <w:vAlign w:val="center"/>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c>
                <w:tcPr>
                  <w:tcW w:w="3700" w:type="dxa"/>
                </w:tcPr>
                <w:p w:rsidR="007310DC" w:rsidRDefault="007310DC" w:rsidP="00D861C6">
                  <w:pPr>
                    <w:spacing w:after="0" w:line="276" w:lineRule="auto"/>
                    <w:jc w:val="center"/>
                    <w:rPr>
                      <w:rFonts w:ascii="Times New Roman" w:hAnsi="Times New Roman" w:cs="Times New Roman"/>
                      <w:sz w:val="28"/>
                      <w:szCs w:val="28"/>
                      <w:lang w:val="en-US"/>
                    </w:rPr>
                  </w:pPr>
                  <w:r>
                    <w:rPr>
                      <w:noProof/>
                      <w:lang w:val="en-US"/>
                    </w:rPr>
                    <w:drawing>
                      <wp:inline distT="0" distB="0" distL="114300" distR="114300" wp14:anchorId="0BDA5C71" wp14:editId="53192023">
                        <wp:extent cx="1616710" cy="796925"/>
                        <wp:effectExtent l="0" t="0" r="8890" b="3175"/>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pic:cNvPicPr>
                                  <a:picLocks noChangeAspect="1"/>
                                </pic:cNvPicPr>
                              </pic:nvPicPr>
                              <pic:blipFill>
                                <a:blip r:embed="rId112">
                                  <a:lum bright="-12000" contrast="30000"/>
                                </a:blip>
                                <a:stretch>
                                  <a:fillRect/>
                                </a:stretch>
                              </pic:blipFill>
                              <pic:spPr>
                                <a:xfrm>
                                  <a:off x="0" y="0"/>
                                  <a:ext cx="1616710" cy="796925"/>
                                </a:xfrm>
                                <a:prstGeom prst="rect">
                                  <a:avLst/>
                                </a:prstGeom>
                                <a:noFill/>
                                <a:ln>
                                  <a:noFill/>
                                </a:ln>
                              </pic:spPr>
                            </pic:pic>
                          </a:graphicData>
                        </a:graphic>
                      </wp:inline>
                    </w:drawing>
                  </w:r>
                </w:p>
              </w:tc>
              <w:tc>
                <w:tcPr>
                  <w:tcW w:w="2543" w:type="dxa"/>
                  <w:vAlign w:val="center"/>
                </w:tcPr>
                <w:p w:rsidR="007310DC" w:rsidRDefault="007310DC" w:rsidP="00D861C6">
                  <w:pPr>
                    <w:pStyle w:val="Khc"/>
                    <w:spacing w:after="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2129" w:type="dxa"/>
                  <w:vAlign w:val="center"/>
                </w:tcPr>
                <w:p w:rsidR="007310DC" w:rsidRDefault="007310DC" w:rsidP="00D861C6">
                  <w:pPr>
                    <w:pStyle w:val="Khc"/>
                    <w:spacing w:after="0" w:line="276" w:lineRule="auto"/>
                    <w:jc w:val="center"/>
                    <w:rPr>
                      <w:sz w:val="28"/>
                      <w:szCs w:val="28"/>
                      <w:lang w:val="en-US"/>
                    </w:rPr>
                  </w:pPr>
                  <w:r>
                    <w:rPr>
                      <w:color w:val="000000"/>
                      <w:sz w:val="28"/>
                      <w:szCs w:val="28"/>
                    </w:rPr>
                    <w:t>Butane</w:t>
                  </w:r>
                </w:p>
              </w:tc>
            </w:tr>
          </w:tbl>
          <w:p w:rsidR="007310DC" w:rsidRDefault="007310DC" w:rsidP="00D861C6">
            <w:pPr>
              <w:spacing w:after="0" w:line="276" w:lineRule="auto"/>
              <w:jc w:val="both"/>
              <w:rPr>
                <w:rFonts w:ascii="Times New Roman" w:hAnsi="Times New Roman"/>
                <w:b/>
                <w:iCs/>
                <w:sz w:val="28"/>
                <w:szCs w:val="28"/>
              </w:rPr>
            </w:pP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Thử thách 1: Hãy lắp ráp mô hình cấu tạo của các chất: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8,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10</w:t>
            </w:r>
          </w:p>
          <w:p w:rsidR="007310DC" w:rsidRDefault="007310DC" w:rsidP="00D861C6">
            <w:pPr>
              <w:pStyle w:val="ListParagraph"/>
              <w:tabs>
                <w:tab w:val="left" w:pos="2694"/>
              </w:tabs>
              <w:spacing w:after="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14:anchorId="05F2BB52" wp14:editId="4C08F076">
                  <wp:extent cx="1976755" cy="1355725"/>
                  <wp:effectExtent l="0" t="0" r="4445" b="3175"/>
                  <wp:docPr id="56" name="Picture 5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18pMnC0gZL__SL1200_"/>
                          <pic:cNvPicPr>
                            <a:picLocks noChangeAspect="1"/>
                          </pic:cNvPicPr>
                        </pic:nvPicPr>
                        <pic:blipFill>
                          <a:blip r:embed="rId61"/>
                          <a:srcRect l="3414" t="9706" r="47610" b="44246"/>
                          <a:stretch>
                            <a:fillRect/>
                          </a:stretch>
                        </pic:blipFill>
                        <pic:spPr>
                          <a:xfrm>
                            <a:off x="0" y="0"/>
                            <a:ext cx="1976755" cy="1355725"/>
                          </a:xfrm>
                          <a:prstGeom prst="rect">
                            <a:avLst/>
                          </a:prstGeom>
                        </pic:spPr>
                      </pic:pic>
                    </a:graphicData>
                  </a:graphic>
                </wp:inline>
              </w:drawing>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2: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Câu 2: Trong công thức phân tử alkane, khi tăng thêm một nguyên tử carbon thì số nguyên tử hydrogen tăng thêm bao nhiêu?</w:t>
            </w:r>
          </w:p>
          <w:p w:rsidR="007310DC" w:rsidRDefault="007310DC" w:rsidP="00D861C6">
            <w:pPr>
              <w:spacing w:after="0" w:line="276" w:lineRule="auto"/>
              <w:rPr>
                <w:rFonts w:ascii="Times New Roman" w:hAnsi="Times New Roman"/>
                <w:bCs/>
                <w:iCs/>
                <w:sz w:val="28"/>
                <w:szCs w:val="28"/>
              </w:rPr>
            </w:pPr>
            <w:r>
              <w:rPr>
                <w:rFonts w:ascii="Times New Roman" w:hAnsi="Times New Roman" w:cs="Times New Roman"/>
                <w:sz w:val="28"/>
                <w:szCs w:val="28"/>
              </w:rPr>
              <w:t>Hãy cho biết tên gọi của các alkane trong bảng 23.1 có đặc điểm gì giống nhau và khác nhau</w:t>
            </w:r>
          </w:p>
        </w:tc>
        <w:tc>
          <w:tcPr>
            <w:tcW w:w="2533"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310DC">
        <w:trPr>
          <w:trHeight w:val="773"/>
          <w:jc w:val="center"/>
        </w:trPr>
        <w:tc>
          <w:tcPr>
            <w:tcW w:w="7702"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310DC" w:rsidRDefault="007310DC" w:rsidP="00D861C6">
            <w:pPr>
              <w:spacing w:after="0" w:line="276" w:lineRule="auto"/>
              <w:jc w:val="both"/>
              <w:rPr>
                <w:rStyle w:val="awspan"/>
                <w:rFonts w:ascii="Times New Roman" w:hAnsi="Times New Roman" w:cs="Times New Roman"/>
                <w:sz w:val="26"/>
                <w:szCs w:val="26"/>
              </w:rPr>
            </w:pPr>
            <w:r>
              <w:rPr>
                <w:rStyle w:val="awspan"/>
                <w:rFonts w:ascii="Times New Roman" w:hAnsi="Times New Roman" w:cs="Times New Roman"/>
                <w:sz w:val="26"/>
                <w:szCs w:val="26"/>
              </w:rPr>
              <w:t xml:space="preserve">- </w:t>
            </w:r>
            <w:r>
              <w:rPr>
                <w:rFonts w:ascii="Times New Roman" w:hAnsi="Times New Roman" w:cs="Times New Roman"/>
                <w:sz w:val="26"/>
                <w:szCs w:val="26"/>
                <w:lang w:val="pt-BR"/>
              </w:rPr>
              <w:t>Cho Hs các nhóm báo cáo kết quả</w:t>
            </w:r>
          </w:p>
          <w:p w:rsidR="007310DC" w:rsidRDefault="007310DC" w:rsidP="00D861C6">
            <w:pPr>
              <w:spacing w:after="0" w:line="276" w:lineRule="auto"/>
              <w:jc w:val="both"/>
              <w:rPr>
                <w:rFonts w:ascii="Times New Roman" w:hAnsi="Times New Roman" w:cs="Times New Roman"/>
                <w:sz w:val="26"/>
                <w:szCs w:val="26"/>
                <w:lang w:val="en-US"/>
              </w:rPr>
            </w:pPr>
            <w:r>
              <w:rPr>
                <w:rFonts w:ascii="Times New Roman" w:hAnsi="Times New Roman" w:cs="Times New Roman"/>
                <w:sz w:val="26"/>
                <w:szCs w:val="26"/>
                <w:lang w:val="en-US"/>
              </w:rPr>
              <w:t>- Nhóm khác nhận xét, bổ sung phần trình bày của nhóm bạn</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Tổng kết:</w:t>
            </w:r>
          </w:p>
          <w:tbl>
            <w:tblPr>
              <w:tblStyle w:val="TableGrid"/>
              <w:tblW w:w="0" w:type="auto"/>
              <w:jc w:val="center"/>
              <w:tblLook w:val="04A0" w:firstRow="1" w:lastRow="0" w:firstColumn="1" w:lastColumn="0" w:noHBand="0" w:noVBand="1"/>
            </w:tblPr>
            <w:tblGrid>
              <w:gridCol w:w="1269"/>
              <w:gridCol w:w="3136"/>
              <w:gridCol w:w="1512"/>
              <w:gridCol w:w="1383"/>
            </w:tblGrid>
            <w:tr w:rsidR="007310DC">
              <w:trPr>
                <w:trHeight w:val="90"/>
                <w:jc w:val="center"/>
              </w:trPr>
              <w:tc>
                <w:tcPr>
                  <w:tcW w:w="1269"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phân tử</w:t>
                  </w:r>
                </w:p>
              </w:tc>
              <w:tc>
                <w:tcPr>
                  <w:tcW w:w="3136"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cấu tạo dạng đầy đủ</w:t>
                  </w:r>
                </w:p>
              </w:tc>
              <w:tc>
                <w:tcPr>
                  <w:tcW w:w="1512"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cấu tạo dạng thu gọn</w:t>
                  </w:r>
                </w:p>
              </w:tc>
              <w:tc>
                <w:tcPr>
                  <w:tcW w:w="1383"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Tên gọi</w:t>
                  </w:r>
                </w:p>
              </w:tc>
            </w:tr>
            <w:tr w:rsidR="007310DC">
              <w:trPr>
                <w:jc w:val="center"/>
              </w:trPr>
              <w:tc>
                <w:tcPr>
                  <w:tcW w:w="1269" w:type="dxa"/>
                  <w:vAlign w:val="center"/>
                </w:tcPr>
                <w:p w:rsidR="007310DC" w:rsidRDefault="007310DC" w:rsidP="00D861C6">
                  <w:pPr>
                    <w:pStyle w:val="Khc"/>
                    <w:spacing w:after="0" w:line="276" w:lineRule="auto"/>
                    <w:jc w:val="center"/>
                    <w:rPr>
                      <w:sz w:val="32"/>
                      <w:szCs w:val="32"/>
                    </w:rPr>
                  </w:pPr>
                  <w:r>
                    <w:rPr>
                      <w:smallCaps/>
                      <w:color w:val="000000"/>
                      <w:sz w:val="32"/>
                      <w:szCs w:val="32"/>
                    </w:rPr>
                    <w:t>ch</w:t>
                  </w:r>
                  <w:r>
                    <w:rPr>
                      <w:smallCaps/>
                      <w:color w:val="000000"/>
                      <w:sz w:val="32"/>
                      <w:szCs w:val="32"/>
                      <w:vertAlign w:val="subscript"/>
                    </w:rPr>
                    <w:t>4</w:t>
                  </w:r>
                </w:p>
              </w:tc>
              <w:tc>
                <w:tcPr>
                  <w:tcW w:w="3136" w:type="dxa"/>
                </w:tcPr>
                <w:p w:rsidR="007310DC" w:rsidRDefault="007310DC" w:rsidP="00D861C6">
                  <w:pPr>
                    <w:spacing w:after="0" w:line="276" w:lineRule="auto"/>
                    <w:jc w:val="center"/>
                    <w:rPr>
                      <w:rFonts w:ascii="Times New Roman" w:hAnsi="Times New Roman" w:cs="Times New Roman"/>
                      <w:sz w:val="28"/>
                      <w:szCs w:val="28"/>
                    </w:rPr>
                  </w:pPr>
                  <w:r>
                    <w:rPr>
                      <w:noProof/>
                      <w:lang w:val="en-US"/>
                    </w:rPr>
                    <w:drawing>
                      <wp:inline distT="0" distB="0" distL="114300" distR="114300" wp14:anchorId="0DFDB723" wp14:editId="59676C24">
                        <wp:extent cx="782320" cy="763270"/>
                        <wp:effectExtent l="0" t="0" r="5080" b="1143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pic:cNvPicPr>
                              </pic:nvPicPr>
                              <pic:blipFill>
                                <a:blip r:embed="rId113">
                                  <a:lum bright="-12000" contrast="30000"/>
                                </a:blip>
                                <a:stretch>
                                  <a:fillRect/>
                                </a:stretch>
                              </pic:blipFill>
                              <pic:spPr>
                                <a:xfrm>
                                  <a:off x="0" y="0"/>
                                  <a:ext cx="782320" cy="763270"/>
                                </a:xfrm>
                                <a:prstGeom prst="rect">
                                  <a:avLst/>
                                </a:prstGeom>
                                <a:noFill/>
                                <a:ln>
                                  <a:noFill/>
                                </a:ln>
                              </pic:spPr>
                            </pic:pic>
                          </a:graphicData>
                        </a:graphic>
                      </wp:inline>
                    </w:drawing>
                  </w:r>
                </w:p>
              </w:tc>
              <w:tc>
                <w:tcPr>
                  <w:tcW w:w="1512" w:type="dxa"/>
                  <w:vAlign w:val="center"/>
                </w:tcPr>
                <w:p w:rsidR="007310DC" w:rsidRDefault="007310DC" w:rsidP="00D861C6">
                  <w:pPr>
                    <w:pStyle w:val="Khc"/>
                    <w:spacing w:after="0" w:line="276" w:lineRule="auto"/>
                    <w:jc w:val="center"/>
                    <w:rPr>
                      <w:sz w:val="32"/>
                      <w:szCs w:val="32"/>
                      <w:lang w:val="en-US"/>
                    </w:rPr>
                  </w:pPr>
                  <w:r>
                    <w:rPr>
                      <w:smallCaps/>
                      <w:color w:val="000000"/>
                      <w:sz w:val="32"/>
                      <w:szCs w:val="32"/>
                    </w:rPr>
                    <w:t>ch</w:t>
                  </w:r>
                  <w:r>
                    <w:rPr>
                      <w:smallCaps/>
                      <w:color w:val="000000"/>
                      <w:sz w:val="32"/>
                      <w:szCs w:val="32"/>
                      <w:vertAlign w:val="subscript"/>
                    </w:rPr>
                    <w:t>4</w:t>
                  </w:r>
                </w:p>
              </w:tc>
              <w:tc>
                <w:tcPr>
                  <w:tcW w:w="1383" w:type="dxa"/>
                  <w:vAlign w:val="center"/>
                </w:tcPr>
                <w:p w:rsidR="007310DC" w:rsidRDefault="007310DC" w:rsidP="00D861C6">
                  <w:pPr>
                    <w:pStyle w:val="Khc"/>
                    <w:spacing w:after="0" w:line="276" w:lineRule="auto"/>
                    <w:jc w:val="center"/>
                    <w:rPr>
                      <w:sz w:val="28"/>
                      <w:szCs w:val="28"/>
                      <w:lang w:val="en-US"/>
                    </w:rPr>
                  </w:pPr>
                  <w:r>
                    <w:rPr>
                      <w:color w:val="000000"/>
                      <w:sz w:val="28"/>
                      <w:szCs w:val="28"/>
                    </w:rPr>
                    <w:t>Methane</w:t>
                  </w:r>
                </w:p>
              </w:tc>
            </w:tr>
            <w:tr w:rsidR="007310DC">
              <w:trPr>
                <w:jc w:val="center"/>
              </w:trPr>
              <w:tc>
                <w:tcPr>
                  <w:tcW w:w="1269" w:type="dxa"/>
                  <w:vAlign w:val="center"/>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3136" w:type="dxa"/>
                </w:tcPr>
                <w:p w:rsidR="007310DC" w:rsidRDefault="007310DC" w:rsidP="00D861C6">
                  <w:pPr>
                    <w:spacing w:after="0" w:line="276" w:lineRule="auto"/>
                    <w:jc w:val="center"/>
                    <w:rPr>
                      <w:rFonts w:ascii="Times New Roman" w:hAnsi="Times New Roman" w:cs="Times New Roman"/>
                      <w:sz w:val="28"/>
                      <w:szCs w:val="28"/>
                      <w:lang w:val="en-US"/>
                    </w:rPr>
                  </w:pPr>
                  <w:r>
                    <w:rPr>
                      <w:noProof/>
                      <w:lang w:val="en-US"/>
                    </w:rPr>
                    <w:drawing>
                      <wp:inline distT="0" distB="0" distL="114300" distR="114300" wp14:anchorId="6FAC8448" wp14:editId="485BAAE1">
                        <wp:extent cx="1198245" cy="845820"/>
                        <wp:effectExtent l="0" t="0" r="8255" b="508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111">
                                  <a:lum bright="-12000" contrast="30000"/>
                                </a:blip>
                                <a:stretch>
                                  <a:fillRect/>
                                </a:stretch>
                              </pic:blipFill>
                              <pic:spPr>
                                <a:xfrm>
                                  <a:off x="0" y="0"/>
                                  <a:ext cx="1198245" cy="845820"/>
                                </a:xfrm>
                                <a:prstGeom prst="rect">
                                  <a:avLst/>
                                </a:prstGeom>
                                <a:noFill/>
                                <a:ln>
                                  <a:noFill/>
                                </a:ln>
                              </pic:spPr>
                            </pic:pic>
                          </a:graphicData>
                        </a:graphic>
                      </wp:inline>
                    </w:drawing>
                  </w:r>
                </w:p>
              </w:tc>
              <w:tc>
                <w:tcPr>
                  <w:tcW w:w="1512" w:type="dxa"/>
                  <w:vAlign w:val="center"/>
                </w:tcPr>
                <w:p w:rsidR="007310DC" w:rsidRDefault="007310DC" w:rsidP="00D861C6">
                  <w:pPr>
                    <w:pStyle w:val="Khc"/>
                    <w:spacing w:after="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3</w:t>
                  </w:r>
                </w:p>
              </w:tc>
              <w:tc>
                <w:tcPr>
                  <w:tcW w:w="1383" w:type="dxa"/>
                  <w:vAlign w:val="center"/>
                </w:tcPr>
                <w:p w:rsidR="007310DC" w:rsidRDefault="007310DC" w:rsidP="00D861C6">
                  <w:pPr>
                    <w:pStyle w:val="Khc"/>
                    <w:spacing w:after="0" w:line="276" w:lineRule="auto"/>
                    <w:jc w:val="center"/>
                    <w:rPr>
                      <w:sz w:val="28"/>
                      <w:szCs w:val="28"/>
                      <w:lang w:val="en-US"/>
                    </w:rPr>
                  </w:pPr>
                  <w:r>
                    <w:rPr>
                      <w:color w:val="000000"/>
                      <w:sz w:val="28"/>
                      <w:szCs w:val="28"/>
                    </w:rPr>
                    <w:t>Ethane</w:t>
                  </w:r>
                </w:p>
              </w:tc>
            </w:tr>
            <w:tr w:rsidR="007310DC">
              <w:trPr>
                <w:jc w:val="center"/>
              </w:trPr>
              <w:tc>
                <w:tcPr>
                  <w:tcW w:w="1269" w:type="dxa"/>
                  <w:vAlign w:val="center"/>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3136" w:type="dxa"/>
                </w:tcPr>
                <w:p w:rsidR="007310DC" w:rsidRDefault="007310DC" w:rsidP="00D861C6">
                  <w:pPr>
                    <w:spacing w:after="0" w:line="276" w:lineRule="auto"/>
                    <w:jc w:val="center"/>
                    <w:rPr>
                      <w:rFonts w:ascii="Times New Roman" w:hAnsi="Times New Roman" w:cs="Times New Roman"/>
                      <w:sz w:val="28"/>
                      <w:szCs w:val="28"/>
                      <w:lang w:val="en-US"/>
                    </w:rPr>
                  </w:pPr>
                  <w:r>
                    <w:rPr>
                      <w:noProof/>
                      <w:lang w:val="en-US"/>
                    </w:rPr>
                    <w:drawing>
                      <wp:inline distT="0" distB="0" distL="114300" distR="114300" wp14:anchorId="7FB742CA" wp14:editId="348A4368">
                        <wp:extent cx="1344930" cy="785495"/>
                        <wp:effectExtent l="0" t="0" r="1270" b="1905"/>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pic:cNvPicPr>
                              </pic:nvPicPr>
                              <pic:blipFill>
                                <a:blip r:embed="rId114">
                                  <a:lum bright="-18000" contrast="36000"/>
                                </a:blip>
                                <a:stretch>
                                  <a:fillRect/>
                                </a:stretch>
                              </pic:blipFill>
                              <pic:spPr>
                                <a:xfrm>
                                  <a:off x="0" y="0"/>
                                  <a:ext cx="1344930" cy="785495"/>
                                </a:xfrm>
                                <a:prstGeom prst="rect">
                                  <a:avLst/>
                                </a:prstGeom>
                                <a:noFill/>
                                <a:ln>
                                  <a:noFill/>
                                </a:ln>
                              </pic:spPr>
                            </pic:pic>
                          </a:graphicData>
                        </a:graphic>
                      </wp:inline>
                    </w:drawing>
                  </w:r>
                </w:p>
              </w:tc>
              <w:tc>
                <w:tcPr>
                  <w:tcW w:w="1512" w:type="dxa"/>
                  <w:vAlign w:val="center"/>
                </w:tcPr>
                <w:p w:rsidR="007310DC" w:rsidRDefault="007310DC" w:rsidP="00D861C6">
                  <w:pPr>
                    <w:pStyle w:val="Khc"/>
                    <w:spacing w:after="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1383" w:type="dxa"/>
                  <w:vAlign w:val="center"/>
                </w:tcPr>
                <w:p w:rsidR="007310DC" w:rsidRDefault="007310DC" w:rsidP="00D861C6">
                  <w:pPr>
                    <w:pStyle w:val="Khc"/>
                    <w:spacing w:after="0" w:line="276" w:lineRule="auto"/>
                    <w:jc w:val="center"/>
                    <w:rPr>
                      <w:sz w:val="28"/>
                      <w:szCs w:val="28"/>
                      <w:lang w:val="en-US"/>
                    </w:rPr>
                  </w:pPr>
                  <w:r>
                    <w:rPr>
                      <w:color w:val="000000"/>
                      <w:sz w:val="28"/>
                      <w:szCs w:val="28"/>
                    </w:rPr>
                    <w:t>Propane</w:t>
                  </w:r>
                </w:p>
              </w:tc>
            </w:tr>
            <w:tr w:rsidR="007310DC">
              <w:trPr>
                <w:jc w:val="center"/>
              </w:trPr>
              <w:tc>
                <w:tcPr>
                  <w:tcW w:w="1269" w:type="dxa"/>
                  <w:vAlign w:val="center"/>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c>
                <w:tcPr>
                  <w:tcW w:w="3136" w:type="dxa"/>
                </w:tcPr>
                <w:p w:rsidR="007310DC" w:rsidRDefault="007310DC" w:rsidP="00D861C6">
                  <w:pPr>
                    <w:spacing w:after="0" w:line="276" w:lineRule="auto"/>
                    <w:jc w:val="center"/>
                    <w:rPr>
                      <w:rFonts w:ascii="Times New Roman" w:hAnsi="Times New Roman" w:cs="Times New Roman"/>
                      <w:sz w:val="28"/>
                      <w:szCs w:val="28"/>
                      <w:lang w:val="en-US"/>
                    </w:rPr>
                  </w:pPr>
                  <w:r>
                    <w:rPr>
                      <w:noProof/>
                      <w:lang w:val="en-US"/>
                    </w:rPr>
                    <w:drawing>
                      <wp:inline distT="0" distB="0" distL="114300" distR="114300" wp14:anchorId="3748C8B8" wp14:editId="7E490FCF">
                        <wp:extent cx="1616710" cy="796925"/>
                        <wp:effectExtent l="0" t="0" r="8890" b="3175"/>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pic:cNvPicPr>
                                  <a:picLocks noChangeAspect="1"/>
                                </pic:cNvPicPr>
                              </pic:nvPicPr>
                              <pic:blipFill>
                                <a:blip r:embed="rId112">
                                  <a:lum bright="-12000" contrast="30000"/>
                                </a:blip>
                                <a:stretch>
                                  <a:fillRect/>
                                </a:stretch>
                              </pic:blipFill>
                              <pic:spPr>
                                <a:xfrm>
                                  <a:off x="0" y="0"/>
                                  <a:ext cx="1616710" cy="796925"/>
                                </a:xfrm>
                                <a:prstGeom prst="rect">
                                  <a:avLst/>
                                </a:prstGeom>
                                <a:noFill/>
                                <a:ln>
                                  <a:noFill/>
                                </a:ln>
                              </pic:spPr>
                            </pic:pic>
                          </a:graphicData>
                        </a:graphic>
                      </wp:inline>
                    </w:drawing>
                  </w:r>
                </w:p>
              </w:tc>
              <w:tc>
                <w:tcPr>
                  <w:tcW w:w="1512" w:type="dxa"/>
                  <w:vAlign w:val="center"/>
                </w:tcPr>
                <w:p w:rsidR="007310DC" w:rsidRDefault="007310DC" w:rsidP="00D861C6">
                  <w:pPr>
                    <w:pStyle w:val="Khc"/>
                    <w:spacing w:after="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1383" w:type="dxa"/>
                  <w:vAlign w:val="center"/>
                </w:tcPr>
                <w:p w:rsidR="007310DC" w:rsidRDefault="007310DC" w:rsidP="00D861C6">
                  <w:pPr>
                    <w:pStyle w:val="Khc"/>
                    <w:spacing w:after="0" w:line="276" w:lineRule="auto"/>
                    <w:jc w:val="center"/>
                    <w:rPr>
                      <w:sz w:val="28"/>
                      <w:szCs w:val="28"/>
                      <w:lang w:val="en-US"/>
                    </w:rPr>
                  </w:pPr>
                  <w:r>
                    <w:rPr>
                      <w:color w:val="000000"/>
                      <w:sz w:val="28"/>
                      <w:szCs w:val="28"/>
                    </w:rPr>
                    <w:t>Butane</w:t>
                  </w:r>
                </w:p>
              </w:tc>
            </w:tr>
          </w:tbl>
          <w:p w:rsidR="007310DC" w:rsidRDefault="007310DC" w:rsidP="00D861C6">
            <w:pPr>
              <w:spacing w:after="0" w:line="276" w:lineRule="auto"/>
              <w:rPr>
                <w:rFonts w:ascii="Times New Roman" w:hAnsi="Times New Roman" w:cs="Times New Roman"/>
                <w:color w:val="000000"/>
                <w:sz w:val="26"/>
                <w:szCs w:val="26"/>
              </w:rPr>
            </w:pPr>
          </w:p>
          <w:p w:rsidR="007310DC" w:rsidRDefault="007310DC" w:rsidP="00D861C6">
            <w:pPr>
              <w:spacing w:after="0" w:line="276" w:lineRule="auto"/>
              <w:rPr>
                <w:rFonts w:ascii="Times New Roman" w:hAnsi="Times New Roman" w:cs="Times New Roman"/>
                <w:color w:val="000000" w:themeColor="text1"/>
                <w:sz w:val="26"/>
                <w:szCs w:val="26"/>
              </w:rPr>
            </w:pPr>
            <w:r>
              <w:rPr>
                <w:rFonts w:ascii="Times New Roman" w:hAnsi="Times New Roman" w:cs="Times New Roman"/>
                <w:color w:val="000000"/>
                <w:sz w:val="26"/>
                <w:szCs w:val="26"/>
              </w:rPr>
              <w:t>Thành phẩn phân tử của các alkane hơn kém nhau một hay nhiều nhóm CH</w:t>
            </w:r>
            <w:r>
              <w:rPr>
                <w:rFonts w:ascii="Times New Roman" w:hAnsi="Times New Roman" w:cs="Times New Roman"/>
                <w:color w:val="000000"/>
                <w:sz w:val="26"/>
                <w:szCs w:val="26"/>
                <w:vertAlign w:val="subscript"/>
              </w:rPr>
              <w:t>2</w:t>
            </w:r>
            <w:r>
              <w:rPr>
                <w:rFonts w:ascii="Times New Roman" w:hAnsi="Times New Roman" w:cs="Times New Roman"/>
                <w:color w:val="000000"/>
                <w:sz w:val="26"/>
                <w:szCs w:val="26"/>
              </w:rPr>
              <w:t>. Alkane có công thức chung là C</w:t>
            </w:r>
            <w:r>
              <w:rPr>
                <w:rFonts w:ascii="Times New Roman" w:hAnsi="Times New Roman" w:cs="Times New Roman"/>
                <w:color w:val="000000"/>
                <w:sz w:val="26"/>
                <w:szCs w:val="26"/>
                <w:vertAlign w:val="subscript"/>
              </w:rPr>
              <w:t>n</w:t>
            </w:r>
            <w:r>
              <w:rPr>
                <w:rFonts w:ascii="Times New Roman" w:hAnsi="Times New Roman" w:cs="Times New Roman"/>
                <w:color w:val="000000"/>
                <w:sz w:val="26"/>
                <w:szCs w:val="26"/>
              </w:rPr>
              <w:t>H</w:t>
            </w:r>
            <w:r>
              <w:rPr>
                <w:rFonts w:ascii="Times New Roman" w:hAnsi="Times New Roman" w:cs="Times New Roman"/>
                <w:color w:val="000000"/>
                <w:sz w:val="26"/>
                <w:szCs w:val="26"/>
                <w:vertAlign w:val="subscript"/>
              </w:rPr>
              <w:t>2n+2</w:t>
            </w:r>
            <w:r>
              <w:rPr>
                <w:rFonts w:ascii="Times New Roman" w:hAnsi="Times New Roman" w:cs="Times New Roman"/>
                <w:color w:val="000000"/>
                <w:sz w:val="26"/>
                <w:szCs w:val="26"/>
              </w:rPr>
              <w:t xml:space="preserve"> (n&gt;l, n là số nguyên, dương).</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bCs/>
          <w:color w:val="C00000"/>
          <w:sz w:val="28"/>
          <w:szCs w:val="28"/>
          <w:lang w:val="en-US"/>
        </w:rPr>
      </w:pP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bCs/>
          <w:color w:val="C00000"/>
          <w:sz w:val="28"/>
          <w:szCs w:val="28"/>
          <w:lang w:val="en-US"/>
        </w:rPr>
        <w:t xml:space="preserve">TRẠM </w:t>
      </w:r>
      <w:r>
        <w:rPr>
          <w:rFonts w:ascii="Times New Roman" w:hAnsi="Times New Roman" w:cs="Times New Roman"/>
          <w:b/>
          <w:bCs/>
          <w:color w:val="C00000"/>
          <w:sz w:val="28"/>
          <w:szCs w:val="28"/>
        </w:rPr>
        <w:t>3</w:t>
      </w:r>
      <w:r>
        <w:rPr>
          <w:rFonts w:ascii="Times New Roman" w:hAnsi="Times New Roman" w:cs="Times New Roman"/>
          <w:b/>
          <w:bCs/>
          <w:color w:val="C00000"/>
          <w:sz w:val="28"/>
          <w:szCs w:val="28"/>
          <w:lang w:val="en-US"/>
        </w:rPr>
        <w:t>: TÔI LÀ NHÀ KHOA HỌC</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phản ứng cháy butane</w:t>
      </w:r>
    </w:p>
    <w:p w:rsidR="007310DC" w:rsidRDefault="007310DC" w:rsidP="00D861C6">
      <w:pPr>
        <w:numPr>
          <w:ilvl w:val="0"/>
          <w:numId w:val="6"/>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pStyle w:val="TableParagraph"/>
        <w:numPr>
          <w:ilvl w:val="0"/>
          <w:numId w:val="7"/>
        </w:numPr>
        <w:tabs>
          <w:tab w:val="left" w:pos="315"/>
        </w:tabs>
        <w:spacing w:line="276" w:lineRule="auto"/>
        <w:ind w:left="315" w:hanging="210"/>
        <w:rPr>
          <w:rFonts w:ascii="Times New Roman" w:hAnsi="Times New Roman" w:cs="Times New Roman"/>
          <w:sz w:val="28"/>
          <w:szCs w:val="28"/>
        </w:rPr>
      </w:pPr>
      <w:r>
        <w:rPr>
          <w:rFonts w:ascii="Times New Roman" w:hAnsi="Times New Roman" w:cs="Times New Roman"/>
          <w:sz w:val="28"/>
          <w:szCs w:val="28"/>
        </w:rPr>
        <w:t>Viết</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4"/>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butane.</w:t>
      </w:r>
    </w:p>
    <w:p w:rsidR="007310DC" w:rsidRDefault="007310DC" w:rsidP="00D861C6">
      <w:pPr>
        <w:pStyle w:val="TableParagraph"/>
        <w:numPr>
          <w:ilvl w:val="0"/>
          <w:numId w:val="7"/>
        </w:numPr>
        <w:tabs>
          <w:tab w:val="left" w:pos="315"/>
        </w:tabs>
        <w:spacing w:line="276" w:lineRule="auto"/>
        <w:ind w:right="93" w:firstLine="0"/>
        <w:rPr>
          <w:rFonts w:ascii="Times New Roman" w:hAnsi="Times New Roman" w:cs="Times New Roman"/>
          <w:sz w:val="28"/>
          <w:szCs w:val="28"/>
        </w:rPr>
      </w:pPr>
      <w:r>
        <w:rPr>
          <w:rFonts w:ascii="Times New Roman" w:hAnsi="Times New Roman" w:cs="Times New Roman"/>
          <w:sz w:val="28"/>
          <w:szCs w:val="28"/>
        </w:rPr>
        <w:t>Tiến hành</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(hoặc</w:t>
      </w:r>
      <w:r>
        <w:rPr>
          <w:rFonts w:ascii="Times New Roman" w:hAnsi="Times New Roman" w:cs="Times New Roman"/>
          <w:spacing w:val="-1"/>
          <w:sz w:val="28"/>
          <w:szCs w:val="28"/>
        </w:rPr>
        <w:t xml:space="preserve"> </w:t>
      </w:r>
      <w:r>
        <w:rPr>
          <w:rFonts w:ascii="Times New Roman" w:hAnsi="Times New Roman" w:cs="Times New Roman"/>
          <w:sz w:val="28"/>
          <w:szCs w:val="28"/>
        </w:rPr>
        <w:t>quan</w:t>
      </w:r>
      <w:r>
        <w:rPr>
          <w:rFonts w:ascii="Times New Roman" w:hAnsi="Times New Roman" w:cs="Times New Roman"/>
          <w:spacing w:val="-1"/>
          <w:sz w:val="28"/>
          <w:szCs w:val="28"/>
        </w:rPr>
        <w:t xml:space="preserve"> </w:t>
      </w:r>
      <w:r>
        <w:rPr>
          <w:rFonts w:ascii="Times New Roman" w:hAnsi="Times New Roman" w:cs="Times New Roman"/>
          <w:sz w:val="28"/>
          <w:szCs w:val="28"/>
        </w:rPr>
        <w:t>sát</w:t>
      </w:r>
      <w:r>
        <w:rPr>
          <w:rFonts w:ascii="Times New Roman" w:hAnsi="Times New Roman" w:cs="Times New Roman"/>
          <w:spacing w:val="-1"/>
          <w:sz w:val="28"/>
          <w:szCs w:val="28"/>
        </w:rPr>
        <w:t xml:space="preserve"> </w:t>
      </w:r>
      <w:r>
        <w:rPr>
          <w:rFonts w:ascii="Times New Roman" w:hAnsi="Times New Roman" w:cs="Times New Roman"/>
          <w:sz w:val="28"/>
          <w:szCs w:val="28"/>
        </w:rPr>
        <w:t>qua</w:t>
      </w:r>
      <w:r>
        <w:rPr>
          <w:rFonts w:ascii="Times New Roman" w:hAnsi="Times New Roman" w:cs="Times New Roman"/>
          <w:spacing w:val="-1"/>
          <w:sz w:val="28"/>
          <w:szCs w:val="28"/>
        </w:rPr>
        <w:t xml:space="preserve"> </w:t>
      </w:r>
      <w:r>
        <w:rPr>
          <w:rFonts w:ascii="Times New Roman" w:hAnsi="Times New Roman" w:cs="Times New Roman"/>
          <w:sz w:val="28"/>
          <w:szCs w:val="28"/>
        </w:rPr>
        <w:t>học liệu điện</w:t>
      </w:r>
      <w:r>
        <w:rPr>
          <w:rFonts w:ascii="Times New Roman" w:hAnsi="Times New Roman" w:cs="Times New Roman"/>
          <w:spacing w:val="-3"/>
          <w:sz w:val="28"/>
          <w:szCs w:val="28"/>
        </w:rPr>
        <w:t xml:space="preserve"> </w:t>
      </w:r>
      <w:r>
        <w:rPr>
          <w:rFonts w:ascii="Times New Roman" w:hAnsi="Times New Roman" w:cs="Times New Roman"/>
          <w:sz w:val="28"/>
          <w:szCs w:val="28"/>
        </w:rPr>
        <w:t>tử)</w:t>
      </w:r>
      <w:r>
        <w:rPr>
          <w:rFonts w:ascii="Times New Roman" w:hAnsi="Times New Roman" w:cs="Times New Roman"/>
          <w:spacing w:val="-1"/>
          <w:sz w:val="28"/>
          <w:szCs w:val="28"/>
        </w:rPr>
        <w:t xml:space="preserve"> </w:t>
      </w:r>
      <w:r>
        <w:rPr>
          <w:rFonts w:ascii="Times New Roman" w:hAnsi="Times New Roman" w:cs="Times New Roman"/>
          <w:sz w:val="28"/>
          <w:szCs w:val="28"/>
        </w:rPr>
        <w:t>thí</w:t>
      </w:r>
      <w:r>
        <w:rPr>
          <w:rFonts w:ascii="Times New Roman" w:hAnsi="Times New Roman" w:cs="Times New Roman"/>
          <w:spacing w:val="-1"/>
          <w:sz w:val="28"/>
          <w:szCs w:val="28"/>
        </w:rPr>
        <w:t xml:space="preserve"> </w:t>
      </w:r>
      <w:r>
        <w:rPr>
          <w:rFonts w:ascii="Times New Roman" w:hAnsi="Times New Roman" w:cs="Times New Roman"/>
          <w:sz w:val="28"/>
          <w:szCs w:val="28"/>
        </w:rPr>
        <w:t>nghiệm</w:t>
      </w:r>
      <w:r>
        <w:rPr>
          <w:rFonts w:ascii="Times New Roman" w:hAnsi="Times New Roman" w:cs="Times New Roman"/>
          <w:spacing w:val="-4"/>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butane</w:t>
      </w:r>
      <w:r>
        <w:rPr>
          <w:rFonts w:ascii="Times New Roman" w:hAnsi="Times New Roman" w:cs="Times New Roman"/>
          <w:spacing w:val="-1"/>
          <w:sz w:val="28"/>
          <w:szCs w:val="28"/>
        </w:rPr>
        <w:t xml:space="preserve"> </w:t>
      </w:r>
      <w:r>
        <w:rPr>
          <w:rFonts w:ascii="Times New Roman" w:hAnsi="Times New Roman" w:cs="Times New Roman"/>
          <w:sz w:val="28"/>
          <w:szCs w:val="28"/>
        </w:rPr>
        <w:t>từ</w:t>
      </w:r>
      <w:r>
        <w:rPr>
          <w:rFonts w:ascii="Times New Roman" w:hAnsi="Times New Roman" w:cs="Times New Roman"/>
          <w:spacing w:val="-5"/>
          <w:sz w:val="28"/>
          <w:szCs w:val="28"/>
        </w:rPr>
        <w:t xml:space="preserve"> </w:t>
      </w:r>
      <w:r>
        <w:rPr>
          <w:rFonts w:ascii="Times New Roman" w:hAnsi="Times New Roman" w:cs="Times New Roman"/>
          <w:sz w:val="28"/>
          <w:szCs w:val="28"/>
        </w:rPr>
        <w:t>đó rút ra được tính chất hoá học cơ bản của alkane.</w:t>
      </w:r>
    </w:p>
    <w:p w:rsidR="007310DC" w:rsidRDefault="007310DC" w:rsidP="00D861C6">
      <w:pPr>
        <w:numPr>
          <w:ilvl w:val="0"/>
          <w:numId w:val="6"/>
        </w:numPr>
        <w:spacing w:after="0" w:line="276"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lastRenderedPageBreak/>
        <w:t>Nội dung</w:t>
      </w:r>
      <w:r>
        <w:rPr>
          <w:rFonts w:ascii="Times New Roman" w:hAnsi="Times New Roman" w:cs="Times New Roman"/>
          <w:b/>
          <w:bCs/>
          <w:sz w:val="28"/>
          <w:szCs w:val="28"/>
        </w:rPr>
        <w:t>:</w:t>
      </w:r>
    </w:p>
    <w:p w:rsidR="007310DC" w:rsidRDefault="007310DC" w:rsidP="00D861C6">
      <w:pPr>
        <w:pStyle w:val="TableParagraph"/>
        <w:numPr>
          <w:ilvl w:val="0"/>
          <w:numId w:val="7"/>
        </w:numPr>
        <w:tabs>
          <w:tab w:val="left" w:pos="315"/>
        </w:tabs>
        <w:spacing w:line="276"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xem mô hình</w:t>
      </w:r>
      <w:r>
        <w:rPr>
          <w:rFonts w:ascii="Times New Roman" w:hAnsi="Times New Roman" w:cs="Times New Roman"/>
          <w:sz w:val="28"/>
          <w:szCs w:val="28"/>
          <w:lang w:val="vi-VN"/>
        </w:rPr>
        <w:t xml:space="preserve"> và video</w:t>
      </w:r>
      <w:r>
        <w:rPr>
          <w:rFonts w:ascii="Times New Roman" w:hAnsi="Times New Roman" w:cs="Times New Roman"/>
          <w:sz w:val="28"/>
          <w:szCs w:val="28"/>
          <w:lang w:val="en-US"/>
        </w:rPr>
        <w:t xml:space="preserve"> phản ứng cháy của khí </w:t>
      </w:r>
      <w:r>
        <w:rPr>
          <w:rFonts w:ascii="Times New Roman" w:hAnsi="Times New Roman" w:cs="Times New Roman"/>
          <w:sz w:val="28"/>
          <w:szCs w:val="28"/>
        </w:rPr>
        <w:t>butane</w:t>
      </w:r>
      <w:r>
        <w:rPr>
          <w:rFonts w:ascii="Times New Roman" w:hAnsi="Times New Roman" w:cs="Times New Roman"/>
          <w:sz w:val="28"/>
          <w:szCs w:val="28"/>
          <w:lang w:val="en-US"/>
        </w:rPr>
        <w:t xml:space="preserve"> và khí oxygen. Nêu hiện tượng, viết phương trình hóa học từ đó</w:t>
      </w:r>
      <w:r>
        <w:rPr>
          <w:rFonts w:ascii="Times New Roman" w:hAnsi="Times New Roman" w:cs="Times New Roman"/>
          <w:sz w:val="28"/>
          <w:szCs w:val="28"/>
        </w:rPr>
        <w:t xml:space="preserve"> rút ra được tính chất hoá học cơ bản của alkane.</w:t>
      </w:r>
    </w:p>
    <w:p w:rsidR="007310DC" w:rsidRDefault="007310DC" w:rsidP="00D861C6">
      <w:pPr>
        <w:pStyle w:val="TableParagraph"/>
        <w:numPr>
          <w:ilvl w:val="0"/>
          <w:numId w:val="7"/>
        </w:numPr>
        <w:tabs>
          <w:tab w:val="left" w:pos="315"/>
        </w:tabs>
        <w:spacing w:line="276" w:lineRule="auto"/>
        <w:ind w:right="93" w:firstLine="0"/>
        <w:rPr>
          <w:rFonts w:ascii="Times New Roman" w:hAnsi="Times New Roman" w:cs="Times New Roman"/>
          <w:sz w:val="28"/>
          <w:szCs w:val="28"/>
        </w:rPr>
      </w:pPr>
      <w:r>
        <w:rPr>
          <w:rFonts w:ascii="Times New Roman" w:hAnsi="Times New Roman" w:cs="Times New Roman"/>
          <w:sz w:val="28"/>
          <w:szCs w:val="28"/>
          <w:lang w:val="vi-VN"/>
        </w:rPr>
        <w:t>Vận dụng:</w:t>
      </w:r>
    </w:p>
    <w:p w:rsidR="007310DC" w:rsidRDefault="007310DC" w:rsidP="00D861C6">
      <w:pPr>
        <w:pStyle w:val="TableParagraph"/>
        <w:tabs>
          <w:tab w:val="left" w:pos="315"/>
        </w:tabs>
        <w:spacing w:line="276" w:lineRule="auto"/>
        <w:ind w:left="105" w:right="93"/>
        <w:rPr>
          <w:rFonts w:ascii="Times New Roman" w:hAnsi="Times New Roman"/>
          <w:sz w:val="28"/>
          <w:szCs w:val="28"/>
        </w:rPr>
      </w:pPr>
      <w:r>
        <w:rPr>
          <w:rFonts w:ascii="Times New Roman" w:hAnsi="Times New Roman"/>
          <w:sz w:val="28"/>
          <w:szCs w:val="28"/>
          <w:lang w:val="vi-VN"/>
        </w:rPr>
        <w:t xml:space="preserve">Câu 1: </w:t>
      </w:r>
      <w:r>
        <w:rPr>
          <w:rFonts w:ascii="Times New Roman" w:hAnsi="Times New Roman"/>
          <w:sz w:val="28"/>
          <w:szCs w:val="28"/>
        </w:rPr>
        <w:t>Gas dùng đun nấu có chứa alkane chủ yếu nào? Viết phương trình hoá học biểu diễn phản ứng cháy của chúng.</w:t>
      </w:r>
    </w:p>
    <w:p w:rsidR="007310DC" w:rsidRDefault="007310DC" w:rsidP="00D861C6">
      <w:pPr>
        <w:pStyle w:val="TableParagraph"/>
        <w:tabs>
          <w:tab w:val="left" w:pos="315"/>
        </w:tabs>
        <w:spacing w:line="276" w:lineRule="auto"/>
        <w:ind w:left="105" w:right="93"/>
        <w:rPr>
          <w:rFonts w:ascii="Times New Roman" w:hAnsi="Times New Roman"/>
          <w:sz w:val="28"/>
          <w:szCs w:val="28"/>
        </w:rPr>
      </w:pPr>
      <w:r>
        <w:rPr>
          <w:rFonts w:ascii="Times New Roman" w:hAnsi="Times New Roman"/>
          <w:sz w:val="28"/>
          <w:szCs w:val="28"/>
          <w:lang w:val="vi-VN"/>
        </w:rPr>
        <w:t xml:space="preserve">Câu 2: </w:t>
      </w:r>
      <w:r>
        <w:rPr>
          <w:rFonts w:ascii="Times New Roman" w:hAnsi="Times New Roman"/>
          <w:sz w:val="28"/>
          <w:szCs w:val="28"/>
        </w:rPr>
        <w:t>Vì sao ở các trạm xăng dầu người ta thường treo bảng báo cấm như ở hình bên?</w:t>
      </w:r>
    </w:p>
    <w:p w:rsidR="007310DC" w:rsidRDefault="007310DC" w:rsidP="00D861C6">
      <w:pPr>
        <w:pStyle w:val="Vnbnnidung"/>
        <w:spacing w:after="0"/>
        <w:ind w:firstLineChars="50" w:firstLine="140"/>
        <w:jc w:val="both"/>
        <w:rPr>
          <w:sz w:val="28"/>
          <w:szCs w:val="28"/>
        </w:rPr>
      </w:pPr>
      <w:r>
        <w:rPr>
          <w:sz w:val="28"/>
          <w:szCs w:val="28"/>
        </w:rPr>
        <w:t xml:space="preserve">Câu 3: </w:t>
      </w:r>
      <w:r>
        <w:rPr>
          <w:color w:val="000000"/>
          <w:sz w:val="28"/>
          <w:szCs w:val="28"/>
        </w:rPr>
        <w:t>Các alkane khá bền nên ở điều kiện thường, chúng không phản ứng với các acid, base và nhiều chất khác.</w:t>
      </w:r>
    </w:p>
    <w:p w:rsidR="007310DC" w:rsidRDefault="007310DC" w:rsidP="00D861C6">
      <w:pPr>
        <w:pStyle w:val="Vnbnnidung"/>
        <w:numPr>
          <w:ilvl w:val="0"/>
          <w:numId w:val="56"/>
        </w:numPr>
        <w:tabs>
          <w:tab w:val="left" w:pos="627"/>
        </w:tabs>
        <w:spacing w:after="0"/>
        <w:ind w:firstLine="280"/>
        <w:rPr>
          <w:sz w:val="28"/>
          <w:szCs w:val="28"/>
        </w:rPr>
      </w:pPr>
      <w:bookmarkStart w:id="4" w:name="bookmark1281"/>
      <w:bookmarkEnd w:id="4"/>
      <w:r>
        <w:rPr>
          <w:color w:val="000000"/>
          <w:sz w:val="28"/>
          <w:szCs w:val="28"/>
        </w:rPr>
        <w:t>Viết phương trình hoá học biểu diễn phản ứng cháy của methane và ethane.</w:t>
      </w:r>
    </w:p>
    <w:p w:rsidR="007310DC" w:rsidRDefault="007310DC" w:rsidP="00D861C6">
      <w:pPr>
        <w:pStyle w:val="Vnbnnidung"/>
        <w:numPr>
          <w:ilvl w:val="0"/>
          <w:numId w:val="56"/>
        </w:numPr>
        <w:tabs>
          <w:tab w:val="left" w:pos="651"/>
        </w:tabs>
        <w:spacing w:after="0"/>
        <w:ind w:left="580" w:hanging="300"/>
        <w:jc w:val="both"/>
        <w:rPr>
          <w:sz w:val="28"/>
          <w:szCs w:val="28"/>
        </w:rPr>
      </w:pPr>
      <w:bookmarkStart w:id="5" w:name="bookmark1282"/>
      <w:bookmarkEnd w:id="5"/>
      <w:r>
        <w:rPr>
          <w:color w:val="000000"/>
          <w:sz w:val="28"/>
          <w:szCs w:val="28"/>
        </w:rPr>
        <w:t>Dùng công thức chung của alkane, viết phương trình hoá học tổng quát của phản ứng đốt cháy hoàn toàn alkane tạo sản phẩm là carbon dioxide và nước.</w:t>
      </w:r>
    </w:p>
    <w:p w:rsidR="007310DC" w:rsidRDefault="007310DC" w:rsidP="00D861C6">
      <w:pPr>
        <w:numPr>
          <w:ilvl w:val="0"/>
          <w:numId w:val="6"/>
        </w:numPr>
        <w:spacing w:after="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310DC" w:rsidRDefault="007310DC" w:rsidP="00D861C6">
      <w:pPr>
        <w:pStyle w:val="TableParagraph"/>
        <w:tabs>
          <w:tab w:val="left" w:pos="315"/>
        </w:tabs>
        <w:spacing w:line="276" w:lineRule="auto"/>
        <w:ind w:left="105" w:right="93"/>
        <w:rPr>
          <w:rFonts w:ascii="Times New Roman" w:hAnsi="Times New Roman" w:cs="Times New Roman"/>
          <w:sz w:val="28"/>
          <w:szCs w:val="28"/>
        </w:rPr>
      </w:pPr>
      <w:r>
        <w:rPr>
          <w:rFonts w:ascii="Times New Roman" w:hAnsi="Times New Roman" w:cs="Times New Roman"/>
          <w:sz w:val="28"/>
          <w:szCs w:val="28"/>
          <w:lang w:val="vi-VN"/>
        </w:rPr>
        <w:t>*Vận dụng:</w:t>
      </w:r>
    </w:p>
    <w:p w:rsidR="007310DC" w:rsidRDefault="007310DC" w:rsidP="00D861C6">
      <w:pPr>
        <w:spacing w:after="0" w:line="276" w:lineRule="auto"/>
        <w:rPr>
          <w:rFonts w:ascii="Times New Roman" w:hAnsi="Times New Roman"/>
          <w:bCs/>
          <w:sz w:val="28"/>
          <w:szCs w:val="28"/>
        </w:rPr>
      </w:pPr>
      <w:r>
        <w:rPr>
          <w:rFonts w:ascii="Times New Roman" w:hAnsi="Times New Roman"/>
          <w:sz w:val="28"/>
          <w:szCs w:val="28"/>
        </w:rPr>
        <w:t xml:space="preserve">Câu 1: </w:t>
      </w:r>
      <w:r>
        <w:rPr>
          <w:rFonts w:ascii="Times New Roman" w:hAnsi="Times New Roman"/>
          <w:bCs/>
          <w:sz w:val="28"/>
          <w:szCs w:val="28"/>
        </w:rPr>
        <w:t>Gas dùng làm nhiên liệu đun nấu trong gia đình có thành phần chủ yếu là propane và butane.</w:t>
      </w:r>
    </w:p>
    <w:p w:rsidR="007310DC" w:rsidRDefault="007310DC" w:rsidP="00D861C6">
      <w:pPr>
        <w:spacing w:after="0" w:line="276" w:lineRule="auto"/>
        <w:rPr>
          <w:rFonts w:ascii="Times New Roman" w:hAnsi="Times New Roman"/>
          <w:bCs/>
          <w:sz w:val="28"/>
          <w:szCs w:val="28"/>
        </w:rPr>
      </w:pPr>
      <w:r>
        <w:rPr>
          <w:rFonts w:ascii="Times New Roman" w:hAnsi="Times New Roman"/>
          <w:bCs/>
          <w:sz w:val="28"/>
          <w:szCs w:val="28"/>
        </w:rPr>
        <w:t>- Phương trình hoá học đốt cháy:</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8</w:t>
      </w:r>
      <w:r>
        <w:rPr>
          <w:rFonts w:ascii="Times New Roman" w:hAnsi="Times New Roman" w:cs="Times New Roman"/>
          <w:sz w:val="26"/>
          <w:szCs w:val="26"/>
        </w:rPr>
        <w:t xml:space="preserve"> + 5O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2" w:dyaOrig="424">
          <v:shape id="_x0000_i1059" type="#_x0000_t75" style="width:38.25pt;height:21pt" o:ole="">
            <v:imagedata r:id="rId38" o:title=""/>
          </v:shape>
          <o:OLEObject Type="Embed" ProgID="Equation.DSMT4" ShapeID="_x0000_i1059" DrawAspect="Content" ObjectID="_1784213339" r:id="rId115"/>
        </w:object>
      </w:r>
      <w:r>
        <w:rPr>
          <w:rFonts w:ascii="Times New Roman" w:hAnsi="Times New Roman" w:cs="Times New Roman"/>
          <w:sz w:val="26"/>
          <w:szCs w:val="26"/>
        </w:rPr>
        <w:t xml:space="preserve"> 3CO</w:t>
      </w:r>
      <w:r>
        <w:rPr>
          <w:rFonts w:ascii="Times New Roman" w:hAnsi="Times New Roman" w:cs="Times New Roman"/>
          <w:sz w:val="26"/>
          <w:szCs w:val="26"/>
          <w:vertAlign w:val="subscript"/>
        </w:rPr>
        <w:t>2</w:t>
      </w:r>
      <w:r>
        <w:rPr>
          <w:rFonts w:ascii="Times New Roman" w:hAnsi="Times New Roman" w:cs="Times New Roman"/>
          <w:sz w:val="26"/>
          <w:szCs w:val="26"/>
        </w:rPr>
        <w:t xml:space="preserve"> + 4H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2C</w:t>
      </w:r>
      <w:r>
        <w:rPr>
          <w:rFonts w:ascii="Times New Roman" w:hAnsi="Times New Roman" w:cs="Times New Roman"/>
          <w:sz w:val="26"/>
          <w:szCs w:val="26"/>
          <w:vertAlign w:val="subscript"/>
        </w:rPr>
        <w:t>4</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 xml:space="preserve"> + 13O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2" w:dyaOrig="424">
          <v:shape id="_x0000_i1060" type="#_x0000_t75" style="width:38.25pt;height:21pt" o:ole="">
            <v:imagedata r:id="rId38" o:title=""/>
          </v:shape>
          <o:OLEObject Type="Embed" ProgID="Equation.DSMT4" ShapeID="_x0000_i1060" DrawAspect="Content" ObjectID="_1784213340" r:id="rId116"/>
        </w:object>
      </w:r>
      <w:r>
        <w:rPr>
          <w:rFonts w:ascii="Times New Roman" w:hAnsi="Times New Roman" w:cs="Times New Roman"/>
          <w:sz w:val="26"/>
          <w:szCs w:val="26"/>
        </w:rPr>
        <w:t xml:space="preserve"> 8CO</w:t>
      </w:r>
      <w:r>
        <w:rPr>
          <w:rFonts w:ascii="Times New Roman" w:hAnsi="Times New Roman" w:cs="Times New Roman"/>
          <w:sz w:val="26"/>
          <w:szCs w:val="26"/>
          <w:vertAlign w:val="subscript"/>
        </w:rPr>
        <w:t>2</w:t>
      </w:r>
      <w:r>
        <w:rPr>
          <w:rFonts w:ascii="Times New Roman" w:hAnsi="Times New Roman" w:cs="Times New Roman"/>
          <w:sz w:val="26"/>
          <w:szCs w:val="26"/>
        </w:rPr>
        <w:t xml:space="preserve"> + 10H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sz w:val="28"/>
          <w:szCs w:val="28"/>
        </w:rPr>
        <w:t xml:space="preserve">Câu 2: </w:t>
      </w:r>
      <w:r>
        <w:rPr>
          <w:rFonts w:ascii="Times New Roman" w:hAnsi="Times New Roman" w:cs="Times New Roman"/>
          <w:bCs/>
          <w:sz w:val="28"/>
          <w:szCs w:val="28"/>
        </w:rPr>
        <w:t>Do xăng, dầu là các loại nhiên liệu rất dễ bắt lửa và lây lan cháy nhanh nên người ta thường treo bảng cấm hút thuốc tại các trạm đổ xăng dầu.</w:t>
      </w:r>
    </w:p>
    <w:p w:rsidR="007310DC" w:rsidRDefault="007310DC" w:rsidP="00D861C6">
      <w:pPr>
        <w:tabs>
          <w:tab w:val="left" w:pos="284"/>
          <w:tab w:val="left" w:pos="2552"/>
          <w:tab w:val="left" w:pos="5103"/>
          <w:tab w:val="left" w:pos="7655"/>
        </w:tabs>
        <w:spacing w:after="0" w:line="276" w:lineRule="auto"/>
        <w:rPr>
          <w:rFonts w:ascii="Times New Roman" w:hAnsi="Times New Roman" w:cs="Times New Roman"/>
          <w:sz w:val="26"/>
          <w:szCs w:val="26"/>
        </w:rPr>
      </w:pPr>
      <w:r>
        <w:rPr>
          <w:rFonts w:ascii="Times New Roman" w:hAnsi="Times New Roman" w:cs="Times New Roman"/>
          <w:sz w:val="28"/>
          <w:szCs w:val="28"/>
        </w:rPr>
        <w:t xml:space="preserve">Câu 3:                                    </w:t>
      </w:r>
      <w:r>
        <w:rPr>
          <w:rFonts w:ascii="Times New Roman" w:hAnsi="Times New Roman" w:cs="Times New Roman"/>
          <w:sz w:val="26"/>
          <w:szCs w:val="26"/>
        </w:rPr>
        <w:t>CH</w:t>
      </w:r>
      <w:r>
        <w:rPr>
          <w:rFonts w:ascii="Times New Roman" w:hAnsi="Times New Roman" w:cs="Times New Roman"/>
          <w:sz w:val="26"/>
          <w:szCs w:val="26"/>
          <w:vertAlign w:val="subscript"/>
        </w:rPr>
        <w:t>4</w:t>
      </w:r>
      <w:r>
        <w:rPr>
          <w:rFonts w:ascii="Times New Roman" w:hAnsi="Times New Roman" w:cs="Times New Roman"/>
          <w:sz w:val="26"/>
          <w:szCs w:val="26"/>
        </w:rPr>
        <w:t xml:space="preserve"> + 2O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2" w:dyaOrig="424">
          <v:shape id="_x0000_i1061" type="#_x0000_t75" style="width:38.25pt;height:21pt" o:ole="">
            <v:imagedata r:id="rId38" o:title=""/>
          </v:shape>
          <o:OLEObject Type="Embed" ProgID="Equation.DSMT4" ShapeID="_x0000_i1061" DrawAspect="Content" ObjectID="_1784213341" r:id="rId117"/>
        </w:object>
      </w:r>
      <w:r>
        <w:t xml:space="preserve"> </w:t>
      </w:r>
      <w:r>
        <w:rPr>
          <w:rFonts w:ascii="Times New Roman" w:hAnsi="Times New Roman" w:cs="Times New Roman"/>
          <w:sz w:val="26"/>
          <w:szCs w:val="26"/>
        </w:rPr>
        <w:t>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xml:space="preserve"> + 7O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2" w:dyaOrig="424">
          <v:shape id="_x0000_i1062" type="#_x0000_t75" style="width:38.25pt;height:21pt" o:ole="">
            <v:imagedata r:id="rId38" o:title=""/>
          </v:shape>
          <o:OLEObject Type="Embed" ProgID="Equation.DSMT4" ShapeID="_x0000_i1062" DrawAspect="Content" ObjectID="_1784213342" r:id="rId118"/>
        </w:object>
      </w:r>
      <w:r>
        <w:rPr>
          <w:rFonts w:ascii="Times New Roman" w:hAnsi="Times New Roman" w:cs="Times New Roman"/>
          <w:sz w:val="26"/>
          <w:szCs w:val="26"/>
        </w:rPr>
        <w:t xml:space="preserve"> 4CO</w:t>
      </w:r>
      <w:r>
        <w:rPr>
          <w:rFonts w:ascii="Times New Roman" w:hAnsi="Times New Roman" w:cs="Times New Roman"/>
          <w:sz w:val="26"/>
          <w:szCs w:val="26"/>
          <w:vertAlign w:val="subscript"/>
        </w:rPr>
        <w:t>2</w:t>
      </w:r>
      <w:r>
        <w:rPr>
          <w:rFonts w:ascii="Times New Roman" w:hAnsi="Times New Roman" w:cs="Times New Roman"/>
          <w:sz w:val="26"/>
          <w:szCs w:val="26"/>
        </w:rPr>
        <w:t xml:space="preserve"> + 6H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bCs/>
          <w:sz w:val="28"/>
          <w:szCs w:val="28"/>
        </w:rPr>
      </w:pPr>
      <w:r>
        <w:rPr>
          <w:rFonts w:ascii="Times New Roman" w:hAnsi="Times New Roman" w:cs="Times New Roman"/>
          <w:sz w:val="26"/>
          <w:szCs w:val="26"/>
        </w:rPr>
        <w:t>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2n+2</w:t>
      </w:r>
      <w:r>
        <w:rPr>
          <w:rFonts w:ascii="Times New Roman" w:hAnsi="Times New Roman" w:cs="Times New Roman"/>
          <w:sz w:val="26"/>
          <w:szCs w:val="26"/>
        </w:rPr>
        <w:t xml:space="preserve"> + </w:t>
      </w:r>
      <w:r>
        <w:rPr>
          <w:position w:val="-26"/>
        </w:rPr>
        <w:object w:dxaOrig="711" w:dyaOrig="678">
          <v:shape id="_x0000_i1063" type="#_x0000_t75" style="width:35.25pt;height:33.75pt" o:ole="">
            <v:imagedata r:id="rId119" o:title=""/>
          </v:shape>
          <o:OLEObject Type="Embed" ProgID="Equation.DSMT4" ShapeID="_x0000_i1063" DrawAspect="Content" ObjectID="_1784213343" r:id="rId120"/>
        </w:objec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2" w:dyaOrig="424">
          <v:shape id="_x0000_i1064" type="#_x0000_t75" style="width:38.25pt;height:21pt" o:ole="">
            <v:imagedata r:id="rId38" o:title=""/>
          </v:shape>
          <o:OLEObject Type="Embed" ProgID="Equation.DSMT4" ShapeID="_x0000_i1064" DrawAspect="Content" ObjectID="_1784213344" r:id="rId121"/>
        </w:object>
      </w:r>
      <w:r>
        <w:rPr>
          <w:rFonts w:ascii="Times New Roman" w:hAnsi="Times New Roman" w:cs="Times New Roman"/>
          <w:sz w:val="26"/>
          <w:szCs w:val="26"/>
        </w:rPr>
        <w:t xml:space="preserve"> nCO</w:t>
      </w:r>
      <w:r>
        <w:rPr>
          <w:rFonts w:ascii="Times New Roman" w:hAnsi="Times New Roman" w:cs="Times New Roman"/>
          <w:sz w:val="26"/>
          <w:szCs w:val="26"/>
          <w:vertAlign w:val="subscript"/>
        </w:rPr>
        <w:t>2</w:t>
      </w:r>
      <w:r>
        <w:rPr>
          <w:rFonts w:ascii="Times New Roman" w:hAnsi="Times New Roman" w:cs="Times New Roman"/>
          <w:sz w:val="26"/>
          <w:szCs w:val="26"/>
        </w:rPr>
        <w:t xml:space="preserve"> + (n+1)H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rFonts w:ascii="Times New Roman" w:hAnsi="Times New Roman" w:cs="Times New Roman"/>
          <w:i/>
          <w:iCs/>
          <w:sz w:val="26"/>
          <w:szCs w:val="26"/>
        </w:rPr>
        <w:t>Nhận thấy:</w:t>
      </w:r>
      <w:r>
        <w:rPr>
          <w:rFonts w:ascii="Times New Roman" w:hAnsi="Times New Roman" w:cs="Times New Roman"/>
          <w:sz w:val="26"/>
          <w:szCs w:val="26"/>
        </w:rPr>
        <w:t xml:space="preserve"> </w:t>
      </w:r>
      <w:r>
        <w:rPr>
          <w:rFonts w:ascii="Times New Roman" w:hAnsi="Times New Roman" w:cs="Times New Roman"/>
          <w:position w:val="-16"/>
        </w:rPr>
        <w:object w:dxaOrig="1440" w:dyaOrig="399">
          <v:shape id="_x0000_i1065" type="#_x0000_t75" style="width:1in;height:20.25pt" o:ole="">
            <v:imagedata r:id="rId122" o:title=""/>
          </v:shape>
          <o:OLEObject Type="Embed" ProgID="Equation.DSMT4" ShapeID="_x0000_i1065" DrawAspect="Content" ObjectID="_1784213345" r:id="rId123"/>
        </w:object>
      </w:r>
    </w:p>
    <w:p w:rsidR="007310DC" w:rsidRDefault="007310DC" w:rsidP="00D861C6">
      <w:pPr>
        <w:numPr>
          <w:ilvl w:val="0"/>
          <w:numId w:val="6"/>
        </w:numPr>
        <w:spacing w:after="0" w:line="276"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w:t>
            </w:r>
          </w:p>
          <w:p w:rsidR="007310DC" w:rsidRDefault="007310DC" w:rsidP="00D861C6">
            <w:pPr>
              <w:spacing w:after="0" w:line="276" w:lineRule="auto"/>
              <w:ind w:right="242"/>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HS</w:t>
            </w:r>
            <w:r>
              <w:rPr>
                <w:rFonts w:ascii="Times New Roman" w:eastAsia="Times New Roman" w:hAnsi="Times New Roman" w:cs="Times New Roman"/>
                <w:sz w:val="28"/>
                <w:szCs w:val="28"/>
              </w:rPr>
              <w:t xml:space="preserve"> </w:t>
            </w:r>
            <w:r>
              <w:rPr>
                <w:rFonts w:ascii="Times New Roman" w:hAnsi="Times New Roman" w:cs="Times New Roman"/>
                <w:sz w:val="28"/>
                <w:szCs w:val="28"/>
                <w:lang w:val="en-US"/>
              </w:rPr>
              <w:t>xem mô hình</w:t>
            </w:r>
            <w:r>
              <w:rPr>
                <w:rFonts w:ascii="Times New Roman" w:hAnsi="Times New Roman" w:cs="Times New Roman"/>
                <w:sz w:val="28"/>
                <w:szCs w:val="28"/>
              </w:rPr>
              <w:t xml:space="preserve"> và video</w:t>
            </w:r>
            <w:r>
              <w:rPr>
                <w:rFonts w:ascii="Times New Roman" w:hAnsi="Times New Roman" w:cs="Times New Roman"/>
                <w:sz w:val="28"/>
                <w:szCs w:val="28"/>
                <w:lang w:val="en-US"/>
              </w:rPr>
              <w:t xml:space="preserve"> thí nghiệm khí </w:t>
            </w:r>
            <w:r>
              <w:rPr>
                <w:rFonts w:ascii="Times New Roman" w:hAnsi="Times New Roman" w:cs="Times New Roman"/>
                <w:sz w:val="28"/>
                <w:szCs w:val="28"/>
              </w:rPr>
              <w:t>butane</w:t>
            </w:r>
            <w:r>
              <w:rPr>
                <w:rFonts w:ascii="Times New Roman" w:hAnsi="Times New Roman" w:cs="Times New Roman"/>
                <w:sz w:val="28"/>
                <w:szCs w:val="28"/>
                <w:lang w:val="en-US"/>
              </w:rPr>
              <w:t xml:space="preserve"> tác dụng với khí oxygen kết hợp nghiên cứu sách giáo khoa. HS </w:t>
            </w:r>
            <w:r>
              <w:rPr>
                <w:rFonts w:ascii="Times New Roman" w:eastAsia="Times New Roman" w:hAnsi="Times New Roman" w:cs="Times New Roman"/>
                <w:sz w:val="28"/>
                <w:szCs w:val="28"/>
                <w:lang w:val="en-US"/>
              </w:rPr>
              <w:t>sử dụng app QuimicAr quét thẻ</w:t>
            </w:r>
            <w:r>
              <w:rPr>
                <w:rFonts w:ascii="Times New Roman" w:hAnsi="Times New Roman" w:cs="Times New Roman"/>
                <w:sz w:val="28"/>
                <w:szCs w:val="28"/>
                <w:lang w:val="en-US"/>
              </w:rPr>
              <w:t>, nêu hiện tượng, viết phương trình hóa học</w:t>
            </w:r>
            <w:r>
              <w:rPr>
                <w:rFonts w:ascii="Times New Roman" w:hAnsi="Times New Roman" w:cs="Times New Roman"/>
                <w:sz w:val="28"/>
                <w:szCs w:val="28"/>
              </w:rPr>
              <w:t xml:space="preserve"> </w:t>
            </w:r>
            <w:r>
              <w:rPr>
                <w:rFonts w:ascii="Times New Roman" w:hAnsi="Times New Roman" w:cs="Times New Roman"/>
                <w:sz w:val="28"/>
                <w:szCs w:val="28"/>
                <w:lang w:val="en-US"/>
              </w:rPr>
              <w:t>từ đó</w:t>
            </w:r>
            <w:r>
              <w:rPr>
                <w:rFonts w:ascii="Times New Roman" w:hAnsi="Times New Roman" w:cs="Times New Roman"/>
                <w:sz w:val="28"/>
                <w:szCs w:val="28"/>
              </w:rPr>
              <w:t xml:space="preserve"> rút ra được tính chất hoá học cơ bản của alkane.</w:t>
            </w:r>
          </w:p>
          <w:p w:rsidR="007310DC" w:rsidRDefault="007310DC" w:rsidP="00D861C6">
            <w:pPr>
              <w:spacing w:after="0" w:line="276" w:lineRule="auto"/>
              <w:ind w:right="242"/>
              <w:jc w:val="center"/>
              <w:rPr>
                <w:rFonts w:ascii="Times New Roman" w:hAnsi="Times New Roman" w:cs="Times New Roman"/>
                <w:sz w:val="28"/>
                <w:szCs w:val="28"/>
              </w:rPr>
            </w:pPr>
            <w:r>
              <w:rPr>
                <w:noProof/>
                <w:lang w:val="en-US"/>
              </w:rPr>
              <w:lastRenderedPageBreak/>
              <w:drawing>
                <wp:inline distT="0" distB="0" distL="114300" distR="114300" wp14:anchorId="53F077A7" wp14:editId="4B2B1A75">
                  <wp:extent cx="1309370" cy="1604645"/>
                  <wp:effectExtent l="0" t="0" r="11430" b="8255"/>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pic:cNvPicPr>
                        </pic:nvPicPr>
                        <pic:blipFill>
                          <a:blip r:embed="rId124">
                            <a:lum bright="18000" contrast="36000"/>
                          </a:blip>
                          <a:stretch>
                            <a:fillRect/>
                          </a:stretch>
                        </pic:blipFill>
                        <pic:spPr>
                          <a:xfrm>
                            <a:off x="0" y="0"/>
                            <a:ext cx="1309370" cy="1604645"/>
                          </a:xfrm>
                          <a:prstGeom prst="rect">
                            <a:avLst/>
                          </a:prstGeom>
                          <a:noFill/>
                          <a:ln>
                            <a:noFill/>
                          </a:ln>
                        </pic:spPr>
                      </pic:pic>
                    </a:graphicData>
                  </a:graphic>
                </wp:inline>
              </w:drawing>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 xml:space="preserve">ọc sinh </w:t>
            </w:r>
            <w:r>
              <w:rPr>
                <w:rFonts w:ascii="Times New Roman" w:eastAsia="Times New Roman" w:hAnsi="Times New Roman" w:cs="Times New Roman"/>
                <w:sz w:val="28"/>
                <w:szCs w:val="28"/>
              </w:rPr>
              <w:t xml:space="preserve">mô hình, </w:t>
            </w:r>
            <w:r>
              <w:rPr>
                <w:rFonts w:ascii="Times New Roman" w:eastAsia="Times New Roman" w:hAnsi="Times New Roman" w:cs="Times New Roman"/>
                <w:sz w:val="28"/>
                <w:szCs w:val="28"/>
                <w:lang w:val="en-US"/>
              </w:rPr>
              <w:t>video và tham khảo thêm sách giáo khoa</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Vnbnnidung"/>
              <w:spacing w:after="0"/>
              <w:jc w:val="both"/>
              <w:rPr>
                <w:sz w:val="28"/>
                <w:szCs w:val="28"/>
              </w:rPr>
            </w:pPr>
            <w:r>
              <w:rPr>
                <w:color w:val="000000"/>
                <w:sz w:val="28"/>
                <w:szCs w:val="28"/>
              </w:rPr>
              <w:t>- Khi đốt cháy alkane trong không khí thu được sản phẩm chủ yếu là khí carbon dioxide và hơi nước:</w:t>
            </w:r>
          </w:p>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i/>
                <w:sz w:val="28"/>
                <w:szCs w:val="28"/>
              </w:rPr>
              <w:t>Phương trình hoá học đốt cháy butane:</w:t>
            </w:r>
          </w:p>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i/>
                <w:sz w:val="28"/>
                <w:szCs w:val="28"/>
              </w:rPr>
              <w:t>2C</w:t>
            </w:r>
            <w:r>
              <w:rPr>
                <w:rFonts w:ascii="Times New Roman" w:hAnsi="Times New Roman" w:cs="Times New Roman"/>
                <w:i/>
                <w:sz w:val="28"/>
                <w:szCs w:val="28"/>
                <w:vertAlign w:val="subscript"/>
              </w:rPr>
              <w:t>4</w:t>
            </w:r>
            <w:r>
              <w:rPr>
                <w:rFonts w:ascii="Times New Roman" w:hAnsi="Times New Roman" w:cs="Times New Roman"/>
                <w:i/>
                <w:sz w:val="28"/>
                <w:szCs w:val="28"/>
              </w:rPr>
              <w:t>H</w:t>
            </w:r>
            <w:r>
              <w:rPr>
                <w:rFonts w:ascii="Times New Roman" w:hAnsi="Times New Roman" w:cs="Times New Roman"/>
                <w:i/>
                <w:sz w:val="28"/>
                <w:szCs w:val="28"/>
                <w:vertAlign w:val="subscript"/>
              </w:rPr>
              <w:t xml:space="preserve">10 </w:t>
            </w:r>
            <w:r>
              <w:rPr>
                <w:rFonts w:ascii="Times New Roman" w:hAnsi="Times New Roman" w:cs="Times New Roman"/>
                <w:i/>
                <w:sz w:val="28"/>
                <w:szCs w:val="28"/>
              </w:rPr>
              <w:t>+ 13O</w:t>
            </w:r>
            <w:r>
              <w:rPr>
                <w:rFonts w:ascii="Times New Roman" w:hAnsi="Times New Roman" w:cs="Times New Roman"/>
                <w:i/>
                <w:sz w:val="28"/>
                <w:szCs w:val="28"/>
                <w:vertAlign w:val="subscript"/>
              </w:rPr>
              <w:t>2</w:t>
            </w:r>
            <w:r>
              <w:rPr>
                <w:rFonts w:ascii="Times New Roman" w:hAnsi="Times New Roman" w:cs="Times New Roman"/>
                <w:i/>
                <w:sz w:val="28"/>
                <w:szCs w:val="28"/>
              </w:rPr>
              <w:t xml:space="preserve"> → 8CO</w:t>
            </w:r>
            <w:r>
              <w:rPr>
                <w:rFonts w:ascii="Times New Roman" w:hAnsi="Times New Roman" w:cs="Times New Roman"/>
                <w:i/>
                <w:sz w:val="28"/>
                <w:szCs w:val="28"/>
                <w:vertAlign w:val="subscript"/>
              </w:rPr>
              <w:t>2</w:t>
            </w:r>
            <w:r>
              <w:rPr>
                <w:rFonts w:ascii="Times New Roman" w:hAnsi="Times New Roman" w:cs="Times New Roman"/>
                <w:i/>
                <w:sz w:val="28"/>
                <w:szCs w:val="28"/>
              </w:rPr>
              <w:t xml:space="preserve"> + 10H</w:t>
            </w:r>
            <w:r>
              <w:rPr>
                <w:rFonts w:ascii="Times New Roman" w:hAnsi="Times New Roman" w:cs="Times New Roman"/>
                <w:i/>
                <w:sz w:val="28"/>
                <w:szCs w:val="28"/>
                <w:vertAlign w:val="subscript"/>
              </w:rPr>
              <w:t>2</w:t>
            </w:r>
            <w:r>
              <w:rPr>
                <w:rFonts w:ascii="Times New Roman" w:hAnsi="Times New Roman" w:cs="Times New Roman"/>
                <w:i/>
                <w:sz w:val="28"/>
                <w:szCs w:val="28"/>
              </w:rPr>
              <w:t>O</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pStyle w:val="ListParagraph"/>
        <w:numPr>
          <w:ilvl w:val="0"/>
          <w:numId w:val="53"/>
        </w:numPr>
        <w:spacing w:after="0" w:line="276" w:lineRule="auto"/>
        <w:ind w:left="252" w:right="242"/>
        <w:rPr>
          <w:rFonts w:ascii="Times New Roman" w:hAnsi="Times New Roman" w:cs="Times New Roman"/>
          <w:b/>
          <w:color w:val="0000FF"/>
          <w:spacing w:val="2"/>
          <w:position w:val="-2"/>
          <w:sz w:val="28"/>
          <w:szCs w:val="28"/>
          <w:lang w:val="nl-NL"/>
        </w:rPr>
      </w:pPr>
      <w:r>
        <w:rPr>
          <w:rStyle w:val="Emphasis"/>
          <w:rFonts w:ascii="Times New Roman" w:hAnsi="Times New Roman" w:cs="Times New Roman"/>
          <w:b/>
          <w:color w:val="0000FF"/>
          <w:sz w:val="28"/>
          <w:szCs w:val="28"/>
          <w:lang w:val="en-US"/>
        </w:rPr>
        <w:t xml:space="preserve">Trạm </w:t>
      </w:r>
      <w:r>
        <w:rPr>
          <w:rStyle w:val="Emphasis"/>
          <w:rFonts w:ascii="Times New Roman" w:hAnsi="Times New Roman" w:cs="Times New Roman"/>
          <w:b/>
          <w:color w:val="0000FF"/>
          <w:sz w:val="28"/>
          <w:szCs w:val="28"/>
        </w:rPr>
        <w:t>4</w:t>
      </w:r>
      <w:r>
        <w:rPr>
          <w:rStyle w:val="Emphasis"/>
          <w:rFonts w:ascii="Times New Roman" w:hAnsi="Times New Roman" w:cs="Times New Roman"/>
          <w:b/>
          <w:color w:val="0000FF"/>
          <w:sz w:val="28"/>
          <w:szCs w:val="28"/>
          <w:lang w:val="en-US"/>
        </w:rPr>
        <w:t>: Tôi là nhà khoa học</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làm nhiên liệu của alkane</w:t>
      </w:r>
    </w:p>
    <w:p w:rsidR="007310DC" w:rsidRDefault="007310DC" w:rsidP="00D861C6">
      <w:pPr>
        <w:numPr>
          <w:ilvl w:val="0"/>
          <w:numId w:val="48"/>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alkane</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tiễn.</w:t>
      </w:r>
    </w:p>
    <w:p w:rsidR="007310DC" w:rsidRDefault="007310DC" w:rsidP="00D861C6">
      <w:pPr>
        <w:pStyle w:val="Bodytext21"/>
        <w:numPr>
          <w:ilvl w:val="0"/>
          <w:numId w:val="48"/>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Đọc thông tin bảng sau, nêu ứng dụng làm nhiên liệu của alkane</w:t>
      </w:r>
    </w:p>
    <w:p w:rsidR="007310DC" w:rsidRDefault="007310DC" w:rsidP="00D861C6">
      <w:pPr>
        <w:pStyle w:val="Vnbnnidung"/>
        <w:tabs>
          <w:tab w:val="left" w:pos="312"/>
        </w:tabs>
        <w:spacing w:after="0"/>
      </w:pPr>
      <w:r>
        <w:rPr>
          <w:color w:val="000000" w:themeColor="text1"/>
          <w:sz w:val="28"/>
          <w:szCs w:val="28"/>
        </w:rPr>
        <w:t>+ Thử thách 2: Yêu cầu học sinh hoàn thành bài tập</w:t>
      </w:r>
      <w:r>
        <w:rPr>
          <w:sz w:val="28"/>
          <w:szCs w:val="28"/>
        </w:rPr>
        <w:t xml:space="preserve">. </w:t>
      </w:r>
      <w:r>
        <w:rPr>
          <w:color w:val="000000"/>
          <w:sz w:val="28"/>
          <w:szCs w:val="28"/>
          <w:shd w:val="clear" w:color="auto" w:fill="FFFFFF"/>
        </w:rPr>
        <w:t xml:space="preserve">Trả lời các câu hỏi giáo viên đặt ra.: </w:t>
      </w:r>
    </w:p>
    <w:p w:rsidR="007310DC" w:rsidRDefault="007310DC" w:rsidP="00D861C6">
      <w:pPr>
        <w:pStyle w:val="Vnbnnidung"/>
        <w:tabs>
          <w:tab w:val="left" w:pos="312"/>
        </w:tabs>
        <w:spacing w:after="0"/>
        <w:rPr>
          <w:color w:val="000000"/>
          <w:sz w:val="28"/>
          <w:szCs w:val="28"/>
          <w:shd w:val="clear" w:color="auto" w:fill="FFFFFF"/>
        </w:rPr>
      </w:pPr>
      <w:r>
        <w:rPr>
          <w:color w:val="000000"/>
          <w:sz w:val="28"/>
          <w:szCs w:val="28"/>
        </w:rPr>
        <w:t>Bảng dưới đây cho biết nhiệt lượng toả ra khi đốt cháy hoàn toàn 1 moi alkane</w:t>
      </w:r>
    </w:p>
    <w:tbl>
      <w:tblPr>
        <w:tblW w:w="0" w:type="auto"/>
        <w:jc w:val="center"/>
        <w:tblLayout w:type="fixed"/>
        <w:tblCellMar>
          <w:left w:w="10" w:type="dxa"/>
          <w:right w:w="10" w:type="dxa"/>
        </w:tblCellMar>
        <w:tblLook w:val="04A0" w:firstRow="1" w:lastRow="0" w:firstColumn="1" w:lastColumn="0" w:noHBand="0" w:noVBand="1"/>
      </w:tblPr>
      <w:tblGrid>
        <w:gridCol w:w="2261"/>
        <w:gridCol w:w="1625"/>
        <w:gridCol w:w="2789"/>
        <w:gridCol w:w="2680"/>
      </w:tblGrid>
      <w:tr w:rsidR="007310DC">
        <w:trPr>
          <w:trHeight w:hRule="exact" w:val="789"/>
          <w:tblHeader/>
          <w:jc w:val="center"/>
        </w:trPr>
        <w:tc>
          <w:tcPr>
            <w:tcW w:w="2261" w:type="dxa"/>
            <w:tcBorders>
              <w:top w:val="single" w:sz="4" w:space="0" w:color="auto"/>
              <w:left w:val="single" w:sz="4" w:space="0" w:color="auto"/>
            </w:tcBorders>
            <w:shd w:val="clear" w:color="auto" w:fill="DAE2C2"/>
            <w:vAlign w:val="center"/>
          </w:tcPr>
          <w:p w:rsidR="007310DC" w:rsidRDefault="007310DC" w:rsidP="00D861C6">
            <w:pPr>
              <w:pStyle w:val="Khc"/>
              <w:spacing w:after="0" w:line="276" w:lineRule="auto"/>
              <w:jc w:val="center"/>
              <w:rPr>
                <w:sz w:val="28"/>
                <w:szCs w:val="28"/>
              </w:rPr>
            </w:pPr>
            <w:r>
              <w:rPr>
                <w:b/>
                <w:bCs/>
                <w:color w:val="000000"/>
                <w:sz w:val="28"/>
                <w:szCs w:val="28"/>
              </w:rPr>
              <w:t>Alkane</w:t>
            </w:r>
          </w:p>
        </w:tc>
        <w:tc>
          <w:tcPr>
            <w:tcW w:w="1625" w:type="dxa"/>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b/>
                <w:bCs/>
                <w:color w:val="000000"/>
                <w:sz w:val="28"/>
                <w:szCs w:val="28"/>
              </w:rPr>
              <w:t>Công thức phân tử</w:t>
            </w:r>
          </w:p>
        </w:tc>
        <w:tc>
          <w:tcPr>
            <w:tcW w:w="2789" w:type="dxa"/>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b/>
                <w:bCs/>
                <w:color w:val="000000"/>
                <w:sz w:val="28"/>
                <w:szCs w:val="28"/>
              </w:rPr>
              <w:t>Khối lượng mol phân tử (gam/mol)</w:t>
            </w:r>
          </w:p>
        </w:tc>
        <w:tc>
          <w:tcPr>
            <w:tcW w:w="2680" w:type="dxa"/>
            <w:tcBorders>
              <w:top w:val="single" w:sz="4" w:space="0" w:color="auto"/>
              <w:left w:val="single" w:sz="4" w:space="0" w:color="auto"/>
              <w:right w:val="single" w:sz="4" w:space="0" w:color="auto"/>
            </w:tcBorders>
            <w:shd w:val="clear" w:color="auto" w:fill="DAE2C2"/>
            <w:vAlign w:val="center"/>
          </w:tcPr>
          <w:p w:rsidR="007310DC" w:rsidRDefault="007310DC" w:rsidP="00D861C6">
            <w:pPr>
              <w:pStyle w:val="Khc"/>
              <w:spacing w:after="0" w:line="276" w:lineRule="auto"/>
              <w:jc w:val="center"/>
              <w:rPr>
                <w:sz w:val="28"/>
                <w:szCs w:val="28"/>
              </w:rPr>
            </w:pPr>
            <w:r>
              <w:rPr>
                <w:b/>
                <w:bCs/>
                <w:color w:val="000000"/>
                <w:sz w:val="28"/>
                <w:szCs w:val="28"/>
              </w:rPr>
              <w:t>Nhiệt lượng (kj/mol)</w:t>
            </w:r>
          </w:p>
        </w:tc>
      </w:tr>
      <w:tr w:rsidR="007310DC">
        <w:trPr>
          <w:trHeight w:hRule="exact" w:val="550"/>
          <w:jc w:val="center"/>
        </w:trPr>
        <w:tc>
          <w:tcPr>
            <w:tcW w:w="2261" w:type="dxa"/>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color w:val="000000"/>
                <w:sz w:val="28"/>
                <w:szCs w:val="28"/>
              </w:rPr>
              <w:t>Methane</w:t>
            </w:r>
          </w:p>
        </w:tc>
        <w:tc>
          <w:tcPr>
            <w:tcW w:w="1625"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32"/>
                <w:szCs w:val="32"/>
              </w:rPr>
            </w:pPr>
            <w:r>
              <w:rPr>
                <w:smallCaps/>
                <w:color w:val="000000"/>
                <w:sz w:val="32"/>
                <w:szCs w:val="32"/>
              </w:rPr>
              <w:t>ch</w:t>
            </w:r>
            <w:r>
              <w:rPr>
                <w:smallCaps/>
                <w:color w:val="000000"/>
                <w:sz w:val="32"/>
                <w:szCs w:val="32"/>
                <w:vertAlign w:val="subscript"/>
              </w:rPr>
              <w:t>4</w:t>
            </w:r>
          </w:p>
        </w:tc>
        <w:tc>
          <w:tcPr>
            <w:tcW w:w="2789"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16</w:t>
            </w:r>
          </w:p>
        </w:tc>
        <w:tc>
          <w:tcPr>
            <w:tcW w:w="2680" w:type="dxa"/>
            <w:tcBorders>
              <w:top w:val="single" w:sz="4" w:space="0" w:color="auto"/>
              <w:left w:val="single" w:sz="4" w:space="0" w:color="auto"/>
              <w:righ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891</w:t>
            </w:r>
          </w:p>
        </w:tc>
      </w:tr>
      <w:tr w:rsidR="007310DC">
        <w:trPr>
          <w:trHeight w:hRule="exact" w:val="545"/>
          <w:jc w:val="center"/>
        </w:trPr>
        <w:tc>
          <w:tcPr>
            <w:tcW w:w="2261" w:type="dxa"/>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color w:val="000000"/>
                <w:sz w:val="28"/>
                <w:szCs w:val="28"/>
              </w:rPr>
              <w:t>Ethane</w:t>
            </w:r>
          </w:p>
        </w:tc>
        <w:tc>
          <w:tcPr>
            <w:tcW w:w="1625"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2789"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30</w:t>
            </w:r>
          </w:p>
        </w:tc>
        <w:tc>
          <w:tcPr>
            <w:tcW w:w="2680" w:type="dxa"/>
            <w:tcBorders>
              <w:top w:val="single" w:sz="4" w:space="0" w:color="auto"/>
              <w:left w:val="single" w:sz="4" w:space="0" w:color="auto"/>
              <w:righ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1 561</w:t>
            </w:r>
          </w:p>
        </w:tc>
      </w:tr>
      <w:tr w:rsidR="007310DC">
        <w:trPr>
          <w:trHeight w:hRule="exact" w:val="510"/>
          <w:jc w:val="center"/>
        </w:trPr>
        <w:tc>
          <w:tcPr>
            <w:tcW w:w="2261" w:type="dxa"/>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color w:val="000000"/>
                <w:sz w:val="28"/>
                <w:szCs w:val="28"/>
              </w:rPr>
              <w:t>Propane</w:t>
            </w:r>
          </w:p>
        </w:tc>
        <w:tc>
          <w:tcPr>
            <w:tcW w:w="1625"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2789"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44</w:t>
            </w:r>
          </w:p>
        </w:tc>
        <w:tc>
          <w:tcPr>
            <w:tcW w:w="2680" w:type="dxa"/>
            <w:tcBorders>
              <w:top w:val="single" w:sz="4" w:space="0" w:color="auto"/>
              <w:left w:val="single" w:sz="4" w:space="0" w:color="auto"/>
              <w:righ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2 220</w:t>
            </w:r>
          </w:p>
        </w:tc>
      </w:tr>
      <w:tr w:rsidR="007310DC">
        <w:trPr>
          <w:trHeight w:hRule="exact" w:val="495"/>
          <w:jc w:val="center"/>
        </w:trPr>
        <w:tc>
          <w:tcPr>
            <w:tcW w:w="2261" w:type="dxa"/>
            <w:tcBorders>
              <w:top w:val="single" w:sz="4" w:space="0" w:color="auto"/>
              <w:left w:val="single" w:sz="4" w:space="0" w:color="auto"/>
              <w:bottom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color w:val="000000"/>
                <w:sz w:val="28"/>
                <w:szCs w:val="28"/>
              </w:rPr>
              <w:t>Butane</w:t>
            </w:r>
          </w:p>
        </w:tc>
        <w:tc>
          <w:tcPr>
            <w:tcW w:w="1625" w:type="dxa"/>
            <w:tcBorders>
              <w:top w:val="single" w:sz="4" w:space="0" w:color="auto"/>
              <w:left w:val="single" w:sz="4" w:space="0" w:color="auto"/>
              <w:bottom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smallCaps/>
                <w:color w:val="000000"/>
                <w:sz w:val="28"/>
                <w:szCs w:val="28"/>
              </w:rPr>
              <w:t>C</w:t>
            </w:r>
            <w:r>
              <w:rPr>
                <w:smallCaps/>
                <w:color w:val="000000"/>
                <w:sz w:val="28"/>
                <w:szCs w:val="28"/>
                <w:vertAlign w:val="subscript"/>
              </w:rPr>
              <w:t>4</w:t>
            </w:r>
            <w:r>
              <w:rPr>
                <w:smallCaps/>
                <w:color w:val="000000"/>
                <w:sz w:val="28"/>
                <w:szCs w:val="28"/>
              </w:rPr>
              <w:t>H</w:t>
            </w:r>
            <w:r>
              <w:rPr>
                <w:smallCaps/>
                <w:color w:val="000000"/>
                <w:sz w:val="28"/>
                <w:szCs w:val="28"/>
                <w:vertAlign w:val="subscript"/>
              </w:rPr>
              <w:t>1o</w:t>
            </w:r>
          </w:p>
        </w:tc>
        <w:tc>
          <w:tcPr>
            <w:tcW w:w="2789" w:type="dxa"/>
            <w:tcBorders>
              <w:top w:val="single" w:sz="4" w:space="0" w:color="auto"/>
              <w:left w:val="single" w:sz="4" w:space="0" w:color="auto"/>
              <w:bottom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58</w:t>
            </w:r>
          </w:p>
        </w:tc>
        <w:tc>
          <w:tcPr>
            <w:tcW w:w="2680" w:type="dxa"/>
            <w:tcBorders>
              <w:top w:val="single" w:sz="4" w:space="0" w:color="auto"/>
              <w:left w:val="single" w:sz="4" w:space="0" w:color="auto"/>
              <w:bottom w:val="single" w:sz="4" w:space="0" w:color="auto"/>
              <w:righ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2 878</w:t>
            </w:r>
          </w:p>
        </w:tc>
      </w:tr>
    </w:tbl>
    <w:p w:rsidR="007310DC" w:rsidRDefault="007310DC" w:rsidP="00D861C6">
      <w:pPr>
        <w:pStyle w:val="Vnbnnidung"/>
        <w:numPr>
          <w:ilvl w:val="0"/>
          <w:numId w:val="57"/>
        </w:numPr>
        <w:tabs>
          <w:tab w:val="left" w:pos="302"/>
        </w:tabs>
        <w:spacing w:after="0"/>
        <w:rPr>
          <w:sz w:val="28"/>
          <w:szCs w:val="28"/>
        </w:rPr>
      </w:pPr>
      <w:bookmarkStart w:id="6" w:name="bookmark1285"/>
      <w:bookmarkEnd w:id="6"/>
      <w:r>
        <w:rPr>
          <w:color w:val="000000"/>
          <w:sz w:val="28"/>
          <w:szCs w:val="28"/>
        </w:rPr>
        <w:t>Tính nhiệt lượng toả ra khi đốt cháy hoàn toàn 1 gam methane,  propane trong bảng trên.</w:t>
      </w:r>
    </w:p>
    <w:p w:rsidR="007310DC" w:rsidRDefault="007310DC" w:rsidP="00D861C6">
      <w:pPr>
        <w:pStyle w:val="Vnbnnidung"/>
        <w:numPr>
          <w:ilvl w:val="0"/>
          <w:numId w:val="57"/>
        </w:numPr>
        <w:tabs>
          <w:tab w:val="left" w:pos="307"/>
        </w:tabs>
        <w:spacing w:after="0"/>
        <w:rPr>
          <w:sz w:val="28"/>
          <w:szCs w:val="28"/>
        </w:rPr>
      </w:pPr>
      <w:bookmarkStart w:id="7" w:name="bookmark1286"/>
      <w:bookmarkEnd w:id="7"/>
      <w:r>
        <w:rPr>
          <w:color w:val="000000"/>
          <w:sz w:val="28"/>
          <w:szCs w:val="28"/>
        </w:rPr>
        <w:t>Đốt cháy 1 gam alkane nào trong số các alkane ở trên sẽ toả ra nhiều nhiệt lượng nhất?</w:t>
      </w:r>
    </w:p>
    <w:p w:rsidR="007310DC" w:rsidRDefault="007310DC" w:rsidP="00D861C6">
      <w:pPr>
        <w:numPr>
          <w:ilvl w:val="0"/>
          <w:numId w:val="48"/>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jc w:val="center"/>
        <w:tblLook w:val="04A0" w:firstRow="1" w:lastRow="0" w:firstColumn="1" w:lastColumn="0" w:noHBand="0" w:noVBand="1"/>
      </w:tblPr>
      <w:tblGrid>
        <w:gridCol w:w="3488"/>
        <w:gridCol w:w="3400"/>
        <w:gridCol w:w="3445"/>
      </w:tblGrid>
      <w:tr w:rsidR="007310DC">
        <w:trPr>
          <w:jc w:val="center"/>
        </w:trPr>
        <w:tc>
          <w:tcPr>
            <w:tcW w:w="3488" w:type="dxa"/>
            <w:shd w:val="clear" w:color="auto" w:fill="DBEEF3" w:themeFill="accent5" w:themeFillTint="32"/>
          </w:tcPr>
          <w:p w:rsidR="007310DC" w:rsidRDefault="007310DC" w:rsidP="00D861C6">
            <w:pPr>
              <w:pStyle w:val="ListParagraph"/>
              <w:tabs>
                <w:tab w:val="left" w:pos="2694"/>
              </w:tabs>
              <w:spacing w:after="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khí hóa lỏng</w:t>
            </w:r>
          </w:p>
        </w:tc>
        <w:tc>
          <w:tcPr>
            <w:tcW w:w="3400" w:type="dxa"/>
            <w:shd w:val="clear" w:color="auto" w:fill="DBEEF3" w:themeFill="accent5" w:themeFillTint="32"/>
          </w:tcPr>
          <w:p w:rsidR="007310DC" w:rsidRDefault="007310DC" w:rsidP="00D861C6">
            <w:pPr>
              <w:pStyle w:val="ListParagraph"/>
              <w:tabs>
                <w:tab w:val="left" w:pos="2694"/>
              </w:tabs>
              <w:spacing w:after="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lỏng</w:t>
            </w:r>
          </w:p>
        </w:tc>
        <w:tc>
          <w:tcPr>
            <w:tcW w:w="3445" w:type="dxa"/>
            <w:shd w:val="clear" w:color="auto" w:fill="DBEEF3" w:themeFill="accent5" w:themeFillTint="32"/>
          </w:tcPr>
          <w:p w:rsidR="007310DC" w:rsidRDefault="007310DC" w:rsidP="00D861C6">
            <w:pPr>
              <w:pStyle w:val="ListParagraph"/>
              <w:tabs>
                <w:tab w:val="left" w:pos="2694"/>
              </w:tabs>
              <w:spacing w:after="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rắn</w:t>
            </w:r>
          </w:p>
        </w:tc>
      </w:tr>
      <w:tr w:rsidR="007310DC">
        <w:trPr>
          <w:jc w:val="center"/>
        </w:trPr>
        <w:tc>
          <w:tcPr>
            <w:tcW w:w="3488" w:type="dxa"/>
          </w:tcPr>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Khí propane và butane dễ hóa lỏng được làm nhiên liệu cho bật lửa, bếp gas...</w:t>
            </w:r>
          </w:p>
        </w:tc>
        <w:tc>
          <w:tcPr>
            <w:tcW w:w="3400" w:type="dxa"/>
          </w:tcPr>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Các alkane ở trạng thái lỏng có thể dùng làm nhiên liệu dưới dạng: xăng, dầu hỏa, dầu diesel...</w:t>
            </w:r>
          </w:p>
        </w:tc>
        <w:tc>
          <w:tcPr>
            <w:tcW w:w="3445" w:type="dxa"/>
          </w:tcPr>
          <w:p w:rsidR="007310DC" w:rsidRDefault="007310DC" w:rsidP="00D861C6">
            <w:pPr>
              <w:pStyle w:val="Vnbnnidung"/>
              <w:spacing w:after="0"/>
              <w:rPr>
                <w:color w:val="000000" w:themeColor="text1"/>
                <w:sz w:val="28"/>
                <w:szCs w:val="28"/>
              </w:rPr>
            </w:pPr>
            <w:r>
              <w:rPr>
                <w:color w:val="000000"/>
                <w:sz w:val="28"/>
                <w:szCs w:val="28"/>
              </w:rPr>
              <w:t>Các alkane ở trạng thái rắn có thể dùng làm nhiên liệu dưới dạng nến paraffin.</w:t>
            </w: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310DC">
        <w:trPr>
          <w:trHeight w:val="274"/>
          <w:jc w:val="center"/>
        </w:trPr>
        <w:tc>
          <w:tcPr>
            <w:tcW w:w="7397"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575"/>
          <w:jc w:val="center"/>
        </w:trPr>
        <w:tc>
          <w:tcPr>
            <w:tcW w:w="7397"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Đọc thông tin bảng 21.3 nêu ứng dụng làm nhiên liệu của alkane</w:t>
            </w:r>
          </w:p>
          <w:tbl>
            <w:tblPr>
              <w:tblStyle w:val="TableGrid"/>
              <w:tblW w:w="0" w:type="auto"/>
              <w:tblLook w:val="04A0" w:firstRow="1" w:lastRow="0" w:firstColumn="1" w:lastColumn="0" w:noHBand="0" w:noVBand="1"/>
            </w:tblPr>
            <w:tblGrid>
              <w:gridCol w:w="2891"/>
              <w:gridCol w:w="2134"/>
              <w:gridCol w:w="2146"/>
            </w:tblGrid>
            <w:tr w:rsidR="007310DC">
              <w:tc>
                <w:tcPr>
                  <w:tcW w:w="2891" w:type="dxa"/>
                  <w:shd w:val="clear" w:color="auto" w:fill="DBEEF3" w:themeFill="accent5" w:themeFillTint="32"/>
                </w:tcPr>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khí hóa lỏng</w:t>
                  </w:r>
                </w:p>
              </w:tc>
              <w:tc>
                <w:tcPr>
                  <w:tcW w:w="2134" w:type="dxa"/>
                  <w:shd w:val="clear" w:color="auto" w:fill="DBEEF3" w:themeFill="accent5" w:themeFillTint="32"/>
                </w:tcPr>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lỏng</w:t>
                  </w:r>
                </w:p>
              </w:tc>
              <w:tc>
                <w:tcPr>
                  <w:tcW w:w="2146" w:type="dxa"/>
                  <w:shd w:val="clear" w:color="auto" w:fill="DBEEF3" w:themeFill="accent5" w:themeFillTint="32"/>
                </w:tcPr>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rắn</w:t>
                  </w:r>
                </w:p>
              </w:tc>
            </w:tr>
            <w:tr w:rsidR="007310DC">
              <w:tc>
                <w:tcPr>
                  <w:tcW w:w="2891" w:type="dxa"/>
                </w:tcPr>
                <w:p w:rsidR="007310DC" w:rsidRDefault="007310DC" w:rsidP="00D861C6">
                  <w:pPr>
                    <w:pStyle w:val="ListParagraph"/>
                    <w:tabs>
                      <w:tab w:val="left" w:pos="2694"/>
                    </w:tabs>
                    <w:spacing w:after="0" w:line="276" w:lineRule="auto"/>
                    <w:textAlignment w:val="baseline"/>
                    <w:rPr>
                      <w:rFonts w:ascii="Times New Roman" w:hAnsi="Times New Roman" w:cs="Times New Roman"/>
                      <w:color w:val="000000" w:themeColor="text1"/>
                      <w:sz w:val="28"/>
                      <w:szCs w:val="28"/>
                    </w:rPr>
                  </w:pPr>
                </w:p>
              </w:tc>
              <w:tc>
                <w:tcPr>
                  <w:tcW w:w="2134" w:type="dxa"/>
                </w:tcPr>
                <w:p w:rsidR="007310DC" w:rsidRDefault="007310DC" w:rsidP="00D861C6">
                  <w:pPr>
                    <w:pStyle w:val="ListParagraph"/>
                    <w:tabs>
                      <w:tab w:val="left" w:pos="2694"/>
                    </w:tabs>
                    <w:spacing w:after="0" w:line="276" w:lineRule="auto"/>
                    <w:textAlignment w:val="baseline"/>
                    <w:rPr>
                      <w:rFonts w:ascii="Times New Roman" w:hAnsi="Times New Roman" w:cs="Times New Roman"/>
                      <w:color w:val="000000" w:themeColor="text1"/>
                      <w:sz w:val="28"/>
                      <w:szCs w:val="28"/>
                    </w:rPr>
                  </w:pPr>
                </w:p>
              </w:tc>
              <w:tc>
                <w:tcPr>
                  <w:tcW w:w="2146" w:type="dxa"/>
                </w:tcPr>
                <w:p w:rsidR="007310DC" w:rsidRDefault="007310DC" w:rsidP="00D861C6">
                  <w:pPr>
                    <w:pStyle w:val="ListParagraph"/>
                    <w:tabs>
                      <w:tab w:val="left" w:pos="2694"/>
                    </w:tabs>
                    <w:spacing w:after="0" w:line="276" w:lineRule="auto"/>
                    <w:textAlignment w:val="baseline"/>
                    <w:rPr>
                      <w:rFonts w:ascii="Times New Roman" w:hAnsi="Times New Roman" w:cs="Times New Roman"/>
                      <w:color w:val="000000" w:themeColor="text1"/>
                      <w:sz w:val="28"/>
                      <w:szCs w:val="28"/>
                    </w:rPr>
                  </w:pPr>
                </w:p>
              </w:tc>
            </w:tr>
          </w:tbl>
          <w:p w:rsidR="007310DC" w:rsidRDefault="007310DC" w:rsidP="00D861C6">
            <w:pPr>
              <w:pStyle w:val="Vnbnnidung"/>
              <w:tabs>
                <w:tab w:val="left" w:pos="312"/>
              </w:tabs>
              <w:spacing w:after="0"/>
            </w:pPr>
            <w:r>
              <w:rPr>
                <w:color w:val="000000" w:themeColor="text1"/>
                <w:sz w:val="28"/>
                <w:szCs w:val="28"/>
              </w:rPr>
              <w:t>+ Thử thách 2: Yêu cầu học sinh hoàn thành bài tập sgk/tr110</w:t>
            </w:r>
            <w:r>
              <w:rPr>
                <w:sz w:val="28"/>
                <w:szCs w:val="28"/>
              </w:rPr>
              <w:t xml:space="preserve">. </w:t>
            </w:r>
            <w:r>
              <w:rPr>
                <w:color w:val="000000"/>
                <w:sz w:val="28"/>
                <w:szCs w:val="28"/>
                <w:shd w:val="clear" w:color="auto" w:fill="FFFFFF"/>
              </w:rPr>
              <w:t xml:space="preserve">Trả lời các câu hỏi giáo viên đặt ra.: </w:t>
            </w:r>
          </w:p>
          <w:p w:rsidR="007310DC" w:rsidRDefault="007310DC" w:rsidP="00D861C6">
            <w:pPr>
              <w:pStyle w:val="Vnbnnidung"/>
              <w:tabs>
                <w:tab w:val="left" w:pos="312"/>
              </w:tabs>
              <w:spacing w:after="0"/>
              <w:rPr>
                <w:color w:val="000000"/>
                <w:sz w:val="28"/>
                <w:szCs w:val="28"/>
                <w:shd w:val="clear" w:color="auto" w:fill="FFFFFF"/>
              </w:rPr>
            </w:pPr>
            <w:r>
              <w:rPr>
                <w:color w:val="000000"/>
                <w:sz w:val="28"/>
                <w:szCs w:val="28"/>
              </w:rPr>
              <w:t>Bảng dưới đây cho biết nhiệt lượng toả ra khi đốt cháy hoàn toàn 1 moi alkane</w:t>
            </w:r>
          </w:p>
          <w:tbl>
            <w:tblPr>
              <w:tblW w:w="0" w:type="auto"/>
              <w:jc w:val="center"/>
              <w:tblCellMar>
                <w:left w:w="10" w:type="dxa"/>
                <w:right w:w="10" w:type="dxa"/>
              </w:tblCellMar>
              <w:tblLook w:val="04A0" w:firstRow="1" w:lastRow="0" w:firstColumn="1" w:lastColumn="0" w:noHBand="0" w:noVBand="1"/>
            </w:tblPr>
            <w:tblGrid>
              <w:gridCol w:w="1000"/>
              <w:gridCol w:w="1418"/>
              <w:gridCol w:w="2448"/>
              <w:gridCol w:w="2305"/>
            </w:tblGrid>
            <w:tr w:rsidR="007310DC">
              <w:trPr>
                <w:trHeight w:hRule="exact" w:val="1005"/>
                <w:tblHeader/>
                <w:jc w:val="center"/>
              </w:trPr>
              <w:tc>
                <w:tcPr>
                  <w:tcW w:w="0" w:type="auto"/>
                  <w:tcBorders>
                    <w:top w:val="single" w:sz="4" w:space="0" w:color="auto"/>
                    <w:left w:val="single" w:sz="4" w:space="0" w:color="auto"/>
                  </w:tcBorders>
                  <w:shd w:val="clear" w:color="auto" w:fill="DAE2C2"/>
                  <w:vAlign w:val="center"/>
                </w:tcPr>
                <w:p w:rsidR="007310DC" w:rsidRDefault="007310DC" w:rsidP="00D861C6">
                  <w:pPr>
                    <w:pStyle w:val="Khc"/>
                    <w:spacing w:after="0" w:line="276" w:lineRule="auto"/>
                    <w:jc w:val="center"/>
                    <w:rPr>
                      <w:sz w:val="28"/>
                      <w:szCs w:val="28"/>
                    </w:rPr>
                  </w:pPr>
                  <w:r>
                    <w:rPr>
                      <w:b/>
                      <w:bCs/>
                      <w:color w:val="000000"/>
                      <w:sz w:val="28"/>
                      <w:szCs w:val="28"/>
                    </w:rPr>
                    <w:t>Alkane</w:t>
                  </w:r>
                </w:p>
              </w:tc>
              <w:tc>
                <w:tcPr>
                  <w:tcW w:w="1625" w:type="dxa"/>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b/>
                      <w:bCs/>
                      <w:color w:val="000000"/>
                      <w:sz w:val="28"/>
                      <w:szCs w:val="28"/>
                    </w:rPr>
                    <w:t>Công thức phân tử</w:t>
                  </w:r>
                </w:p>
              </w:tc>
              <w:tc>
                <w:tcPr>
                  <w:tcW w:w="2789" w:type="dxa"/>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b/>
                      <w:bCs/>
                      <w:color w:val="000000"/>
                      <w:sz w:val="28"/>
                      <w:szCs w:val="28"/>
                    </w:rPr>
                    <w:t>Khối lượng mol phân tử (gam/mol)</w:t>
                  </w:r>
                </w:p>
              </w:tc>
              <w:tc>
                <w:tcPr>
                  <w:tcW w:w="2680" w:type="dxa"/>
                  <w:tcBorders>
                    <w:top w:val="single" w:sz="4" w:space="0" w:color="auto"/>
                    <w:left w:val="single" w:sz="4" w:space="0" w:color="auto"/>
                    <w:right w:val="single" w:sz="4" w:space="0" w:color="auto"/>
                  </w:tcBorders>
                  <w:shd w:val="clear" w:color="auto" w:fill="DAE2C2"/>
                  <w:vAlign w:val="center"/>
                </w:tcPr>
                <w:p w:rsidR="007310DC" w:rsidRDefault="007310DC" w:rsidP="00D861C6">
                  <w:pPr>
                    <w:pStyle w:val="Khc"/>
                    <w:spacing w:after="0" w:line="276" w:lineRule="auto"/>
                    <w:jc w:val="center"/>
                    <w:rPr>
                      <w:sz w:val="28"/>
                      <w:szCs w:val="28"/>
                    </w:rPr>
                  </w:pPr>
                  <w:r>
                    <w:rPr>
                      <w:b/>
                      <w:bCs/>
                      <w:color w:val="000000"/>
                      <w:sz w:val="28"/>
                      <w:szCs w:val="28"/>
                    </w:rPr>
                    <w:t>Nhiệt lượng (kj/mol)</w:t>
                  </w:r>
                </w:p>
              </w:tc>
            </w:tr>
            <w:tr w:rsidR="007310DC">
              <w:trPr>
                <w:trHeight w:hRule="exact" w:val="720"/>
                <w:jc w:val="center"/>
              </w:trPr>
              <w:tc>
                <w:tcPr>
                  <w:tcW w:w="0" w:type="auto"/>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color w:val="000000"/>
                      <w:sz w:val="28"/>
                      <w:szCs w:val="28"/>
                    </w:rPr>
                    <w:t>Methane</w:t>
                  </w:r>
                </w:p>
              </w:tc>
              <w:tc>
                <w:tcPr>
                  <w:tcW w:w="1625"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32"/>
                      <w:szCs w:val="32"/>
                    </w:rPr>
                  </w:pPr>
                  <w:r>
                    <w:rPr>
                      <w:smallCaps/>
                      <w:color w:val="000000"/>
                      <w:sz w:val="32"/>
                      <w:szCs w:val="32"/>
                    </w:rPr>
                    <w:t>ch</w:t>
                  </w:r>
                  <w:r>
                    <w:rPr>
                      <w:smallCaps/>
                      <w:color w:val="000000"/>
                      <w:sz w:val="32"/>
                      <w:szCs w:val="32"/>
                      <w:vertAlign w:val="subscript"/>
                    </w:rPr>
                    <w:t>4</w:t>
                  </w:r>
                </w:p>
              </w:tc>
              <w:tc>
                <w:tcPr>
                  <w:tcW w:w="2789"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16</w:t>
                  </w:r>
                </w:p>
              </w:tc>
              <w:tc>
                <w:tcPr>
                  <w:tcW w:w="2680" w:type="dxa"/>
                  <w:tcBorders>
                    <w:top w:val="single" w:sz="4" w:space="0" w:color="auto"/>
                    <w:left w:val="single" w:sz="4" w:space="0" w:color="auto"/>
                    <w:righ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891</w:t>
                  </w:r>
                </w:p>
              </w:tc>
            </w:tr>
            <w:tr w:rsidR="007310DC">
              <w:trPr>
                <w:trHeight w:hRule="exact" w:val="625"/>
                <w:jc w:val="center"/>
              </w:trPr>
              <w:tc>
                <w:tcPr>
                  <w:tcW w:w="0" w:type="auto"/>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color w:val="000000"/>
                      <w:sz w:val="28"/>
                      <w:szCs w:val="28"/>
                    </w:rPr>
                    <w:t>Ethane</w:t>
                  </w:r>
                </w:p>
              </w:tc>
              <w:tc>
                <w:tcPr>
                  <w:tcW w:w="1625"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2789"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30</w:t>
                  </w:r>
                </w:p>
              </w:tc>
              <w:tc>
                <w:tcPr>
                  <w:tcW w:w="2680" w:type="dxa"/>
                  <w:tcBorders>
                    <w:top w:val="single" w:sz="4" w:space="0" w:color="auto"/>
                    <w:left w:val="single" w:sz="4" w:space="0" w:color="auto"/>
                    <w:righ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1 561</w:t>
                  </w:r>
                </w:p>
              </w:tc>
            </w:tr>
            <w:tr w:rsidR="007310DC">
              <w:trPr>
                <w:trHeight w:hRule="exact" w:val="640"/>
                <w:jc w:val="center"/>
              </w:trPr>
              <w:tc>
                <w:tcPr>
                  <w:tcW w:w="0" w:type="auto"/>
                  <w:tcBorders>
                    <w:top w:val="single" w:sz="4" w:space="0" w:color="auto"/>
                    <w:left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color w:val="000000"/>
                      <w:sz w:val="28"/>
                      <w:szCs w:val="28"/>
                    </w:rPr>
                    <w:t>Propane</w:t>
                  </w:r>
                </w:p>
              </w:tc>
              <w:tc>
                <w:tcPr>
                  <w:tcW w:w="1625"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2789" w:type="dxa"/>
                  <w:tcBorders>
                    <w:top w:val="single" w:sz="4" w:space="0" w:color="auto"/>
                    <w:lef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44</w:t>
                  </w:r>
                </w:p>
              </w:tc>
              <w:tc>
                <w:tcPr>
                  <w:tcW w:w="2680" w:type="dxa"/>
                  <w:tcBorders>
                    <w:top w:val="single" w:sz="4" w:space="0" w:color="auto"/>
                    <w:left w:val="single" w:sz="4" w:space="0" w:color="auto"/>
                    <w:righ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2 220</w:t>
                  </w:r>
                </w:p>
              </w:tc>
            </w:tr>
            <w:tr w:rsidR="007310DC">
              <w:trPr>
                <w:trHeight w:hRule="exact" w:val="645"/>
                <w:jc w:val="center"/>
              </w:trPr>
              <w:tc>
                <w:tcPr>
                  <w:tcW w:w="0" w:type="auto"/>
                  <w:tcBorders>
                    <w:top w:val="single" w:sz="4" w:space="0" w:color="auto"/>
                    <w:left w:val="single" w:sz="4" w:space="0" w:color="auto"/>
                    <w:bottom w:val="single" w:sz="4" w:space="0" w:color="auto"/>
                  </w:tcBorders>
                  <w:shd w:val="clear" w:color="auto" w:fill="DAE2C2"/>
                  <w:vAlign w:val="bottom"/>
                </w:tcPr>
                <w:p w:rsidR="007310DC" w:rsidRDefault="007310DC" w:rsidP="00D861C6">
                  <w:pPr>
                    <w:pStyle w:val="Khc"/>
                    <w:spacing w:after="0" w:line="276" w:lineRule="auto"/>
                    <w:jc w:val="center"/>
                    <w:rPr>
                      <w:sz w:val="28"/>
                      <w:szCs w:val="28"/>
                    </w:rPr>
                  </w:pPr>
                  <w:r>
                    <w:rPr>
                      <w:color w:val="000000"/>
                      <w:sz w:val="28"/>
                      <w:szCs w:val="28"/>
                    </w:rPr>
                    <w:t>Butane</w:t>
                  </w:r>
                </w:p>
              </w:tc>
              <w:tc>
                <w:tcPr>
                  <w:tcW w:w="1625" w:type="dxa"/>
                  <w:tcBorders>
                    <w:top w:val="single" w:sz="4" w:space="0" w:color="auto"/>
                    <w:left w:val="single" w:sz="4" w:space="0" w:color="auto"/>
                    <w:bottom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smallCaps/>
                      <w:color w:val="000000"/>
                      <w:sz w:val="28"/>
                      <w:szCs w:val="28"/>
                    </w:rPr>
                    <w:t>C</w:t>
                  </w:r>
                  <w:r>
                    <w:rPr>
                      <w:smallCaps/>
                      <w:color w:val="000000"/>
                      <w:sz w:val="28"/>
                      <w:szCs w:val="28"/>
                      <w:vertAlign w:val="subscript"/>
                    </w:rPr>
                    <w:t>4</w:t>
                  </w:r>
                  <w:r>
                    <w:rPr>
                      <w:smallCaps/>
                      <w:color w:val="000000"/>
                      <w:sz w:val="28"/>
                      <w:szCs w:val="28"/>
                    </w:rPr>
                    <w:t>H</w:t>
                  </w:r>
                  <w:r>
                    <w:rPr>
                      <w:smallCaps/>
                      <w:color w:val="000000"/>
                      <w:sz w:val="28"/>
                      <w:szCs w:val="28"/>
                      <w:vertAlign w:val="subscript"/>
                    </w:rPr>
                    <w:t>1o</w:t>
                  </w:r>
                </w:p>
              </w:tc>
              <w:tc>
                <w:tcPr>
                  <w:tcW w:w="2789" w:type="dxa"/>
                  <w:tcBorders>
                    <w:top w:val="single" w:sz="4" w:space="0" w:color="auto"/>
                    <w:left w:val="single" w:sz="4" w:space="0" w:color="auto"/>
                    <w:bottom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58</w:t>
                  </w:r>
                </w:p>
              </w:tc>
              <w:tc>
                <w:tcPr>
                  <w:tcW w:w="2680" w:type="dxa"/>
                  <w:tcBorders>
                    <w:top w:val="single" w:sz="4" w:space="0" w:color="auto"/>
                    <w:left w:val="single" w:sz="4" w:space="0" w:color="auto"/>
                    <w:bottom w:val="single" w:sz="4" w:space="0" w:color="auto"/>
                    <w:right w:val="single" w:sz="4" w:space="0" w:color="auto"/>
                  </w:tcBorders>
                  <w:shd w:val="clear" w:color="auto" w:fill="FFFFFF"/>
                  <w:vAlign w:val="bottom"/>
                </w:tcPr>
                <w:p w:rsidR="007310DC" w:rsidRDefault="007310DC" w:rsidP="00D861C6">
                  <w:pPr>
                    <w:pStyle w:val="Khc"/>
                    <w:spacing w:after="0" w:line="276" w:lineRule="auto"/>
                    <w:jc w:val="center"/>
                    <w:rPr>
                      <w:sz w:val="28"/>
                      <w:szCs w:val="28"/>
                    </w:rPr>
                  </w:pPr>
                  <w:r>
                    <w:rPr>
                      <w:color w:val="000000"/>
                      <w:sz w:val="28"/>
                      <w:szCs w:val="28"/>
                    </w:rPr>
                    <w:t>2 878</w:t>
                  </w:r>
                </w:p>
              </w:tc>
            </w:tr>
          </w:tbl>
          <w:p w:rsidR="007310DC" w:rsidRDefault="007310DC" w:rsidP="00D861C6">
            <w:pPr>
              <w:pStyle w:val="Vnbnnidung"/>
              <w:numPr>
                <w:ilvl w:val="0"/>
                <w:numId w:val="57"/>
              </w:numPr>
              <w:tabs>
                <w:tab w:val="left" w:pos="302"/>
              </w:tabs>
              <w:spacing w:after="0"/>
              <w:rPr>
                <w:sz w:val="28"/>
                <w:szCs w:val="28"/>
              </w:rPr>
            </w:pPr>
            <w:r>
              <w:rPr>
                <w:color w:val="000000"/>
                <w:sz w:val="28"/>
                <w:szCs w:val="28"/>
              </w:rPr>
              <w:t>Tính nhiệt lượng toả ra khi đốt cháy hoàn toàn 1methane,  propane trong bảng trên.</w:t>
            </w:r>
          </w:p>
          <w:p w:rsidR="007310DC" w:rsidRDefault="007310DC" w:rsidP="00D861C6">
            <w:pPr>
              <w:pStyle w:val="Vnbnnidung"/>
              <w:numPr>
                <w:ilvl w:val="0"/>
                <w:numId w:val="57"/>
              </w:numPr>
              <w:tabs>
                <w:tab w:val="left" w:pos="307"/>
              </w:tabs>
              <w:spacing w:after="0"/>
              <w:rPr>
                <w:sz w:val="28"/>
                <w:szCs w:val="28"/>
              </w:rPr>
            </w:pPr>
            <w:r>
              <w:rPr>
                <w:color w:val="000000"/>
                <w:sz w:val="28"/>
                <w:szCs w:val="28"/>
              </w:rPr>
              <w:t>Đốt cháy 1 gam alkane nào trong số các alkane ở trên sẽ toả ra nhiều nhiệt lượng nhất?</w:t>
            </w:r>
          </w:p>
        </w:tc>
        <w:tc>
          <w:tcPr>
            <w:tcW w:w="2841"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sử dụng điện thoại quét mã QR đăng nhập và vào tham gia trò chơi trực tuyến.</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7397" w:type="dxa"/>
            <w:shd w:val="clear" w:color="auto" w:fill="auto"/>
            <w:vAlign w:val="center"/>
          </w:tcPr>
          <w:p w:rsidR="007310DC" w:rsidRDefault="007310DC" w:rsidP="00D861C6">
            <w:pPr>
              <w:spacing w:after="0" w:line="276" w:lineRule="auto"/>
              <w:ind w:right="1200"/>
              <w:rPr>
                <w:rFonts w:ascii="Times New Roman" w:hAnsi="Times New Roman" w:cs="Times New Roman"/>
                <w:color w:val="000000"/>
                <w:sz w:val="28"/>
                <w:szCs w:val="28"/>
              </w:rPr>
            </w:pPr>
            <w:r>
              <w:rPr>
                <w:rFonts w:ascii="Times New Roman" w:eastAsia="Times New Roman" w:hAnsi="Times New Roman" w:cs="Times New Roman"/>
                <w:b/>
                <w:sz w:val="26"/>
                <w:szCs w:val="26"/>
              </w:rPr>
              <w:t xml:space="preserve">Hướng dẫn HS thực hiện nhiệm vụ: </w:t>
            </w:r>
            <w:r>
              <w:rPr>
                <w:rFonts w:ascii="Times New Roman" w:eastAsia="Times New Roman" w:hAnsi="Times New Roman" w:cs="Times New Roman"/>
                <w:sz w:val="26"/>
                <w:szCs w:val="26"/>
              </w:rPr>
              <w:t>Quan sát, hỗ trợ HS khi cần thiết.</w:t>
            </w:r>
          </w:p>
        </w:tc>
        <w:tc>
          <w:tcPr>
            <w:tcW w:w="2841"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eastAsia="Times New Roman" w:hAnsi="Times New Roman" w:cs="Times New Roman"/>
                <w:sz w:val="26"/>
                <w:szCs w:val="26"/>
              </w:rPr>
              <w:t>Cá nhân học sinh, khai thác thông tin trong SGK, thực hiện nhiệm vụ.</w:t>
            </w:r>
          </w:p>
        </w:tc>
      </w:tr>
      <w:tr w:rsidR="007310DC">
        <w:trPr>
          <w:trHeight w:val="274"/>
          <w:jc w:val="center"/>
        </w:trPr>
        <w:tc>
          <w:tcPr>
            <w:tcW w:w="7397" w:type="dxa"/>
            <w:shd w:val="clear" w:color="auto" w:fill="auto"/>
            <w:vAlign w:val="center"/>
          </w:tcPr>
          <w:p w:rsidR="007310DC" w:rsidRDefault="007310DC" w:rsidP="00D861C6">
            <w:pPr>
              <w:spacing w:after="0" w:line="276" w:lineRule="auto"/>
              <w:rPr>
                <w:rFonts w:ascii="Times New Roman" w:hAnsi="Times New Roman" w:cs="Times New Roman"/>
                <w:sz w:val="26"/>
                <w:szCs w:val="26"/>
              </w:rPr>
            </w:pPr>
            <w:r>
              <w:rPr>
                <w:rFonts w:ascii="Times New Roman" w:eastAsia="Times New Roman" w:hAnsi="Times New Roman" w:cs="Times New Roman"/>
                <w:b/>
                <w:sz w:val="26"/>
                <w:szCs w:val="26"/>
              </w:rPr>
              <w:t>Báo cáo kết quả:</w:t>
            </w:r>
          </w:p>
          <w:p w:rsidR="007310DC" w:rsidRDefault="007310DC" w:rsidP="00D861C6">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Cho HS trình bày câu trả lời. </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sz w:val="26"/>
                <w:szCs w:val="26"/>
              </w:rPr>
              <w:t>- GV nhận xét, bổ sung và kết luận nội dung kiến thức.</w:t>
            </w:r>
          </w:p>
        </w:tc>
        <w:tc>
          <w:tcPr>
            <w:tcW w:w="2841" w:type="dxa"/>
            <w:shd w:val="clear" w:color="auto" w:fill="auto"/>
          </w:tcPr>
          <w:p w:rsidR="007310DC" w:rsidRDefault="007310DC" w:rsidP="00D861C6">
            <w:pPr>
              <w:spacing w:after="0" w:line="276" w:lineRule="auto"/>
              <w:ind w:right="228"/>
              <w:jc w:val="both"/>
              <w:rPr>
                <w:rFonts w:ascii="Times New Roman" w:hAnsi="Times New Roman" w:cs="Times New Roman"/>
                <w:sz w:val="28"/>
                <w:szCs w:val="28"/>
                <w:lang w:val="en-US"/>
              </w:rPr>
            </w:pPr>
            <w:r>
              <w:rPr>
                <w:rFonts w:ascii="Times New Roman" w:eastAsia="Times New Roman" w:hAnsi="Times New Roman" w:cs="Times New Roman"/>
                <w:sz w:val="26"/>
                <w:szCs w:val="26"/>
              </w:rPr>
              <w:t xml:space="preserve">-  Học sinh trả lời, các bạn khác nhận xét, giáo viên chốt lại nội </w:t>
            </w:r>
            <w:r>
              <w:rPr>
                <w:rFonts w:ascii="Times New Roman" w:eastAsia="Times New Roman" w:hAnsi="Times New Roman" w:cs="Times New Roman"/>
                <w:sz w:val="26"/>
                <w:szCs w:val="26"/>
              </w:rPr>
              <w:lastRenderedPageBreak/>
              <w:t>dung chính.</w:t>
            </w:r>
          </w:p>
        </w:tc>
      </w:tr>
      <w:tr w:rsidR="007310DC">
        <w:trPr>
          <w:trHeight w:val="274"/>
          <w:jc w:val="center"/>
        </w:trPr>
        <w:tc>
          <w:tcPr>
            <w:tcW w:w="7397" w:type="dxa"/>
            <w:shd w:val="clear" w:color="auto" w:fill="auto"/>
            <w:vAlign w:val="center"/>
          </w:tcPr>
          <w:p w:rsidR="007310DC" w:rsidRDefault="007310DC" w:rsidP="00D861C6">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Tổng kết: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405"/>
              <w:gridCol w:w="2341"/>
              <w:gridCol w:w="2425"/>
            </w:tblGrid>
            <w:tr w:rsidR="007310DC">
              <w:tc>
                <w:tcPr>
                  <w:tcW w:w="3320" w:type="dxa"/>
                  <w:shd w:val="clear" w:color="auto" w:fill="F2DCDC" w:themeFill="accent2" w:themeFillTint="32"/>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Nhiên liệu khí hóa lỏng</w:t>
                  </w:r>
                </w:p>
              </w:tc>
              <w:tc>
                <w:tcPr>
                  <w:tcW w:w="3321" w:type="dxa"/>
                  <w:shd w:val="clear" w:color="auto" w:fill="F2DCDC" w:themeFill="accent2" w:themeFillTint="32"/>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Nhiên liệu lỏng</w:t>
                  </w:r>
                </w:p>
              </w:tc>
              <w:tc>
                <w:tcPr>
                  <w:tcW w:w="3321" w:type="dxa"/>
                  <w:shd w:val="clear" w:color="auto" w:fill="F2DCDC" w:themeFill="accent2" w:themeFillTint="32"/>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Nhiên liệu rắn</w:t>
                  </w:r>
                </w:p>
              </w:tc>
            </w:tr>
            <w:tr w:rsidR="007310DC">
              <w:tc>
                <w:tcPr>
                  <w:tcW w:w="3320" w:type="dxa"/>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6"/>
                      <w:szCs w:val="26"/>
                    </w:rPr>
                  </w:pPr>
                  <w:r>
                    <w:rPr>
                      <w:rFonts w:ascii="Times New Roman" w:hAnsi="Times New Roman" w:cs="Times New Roman"/>
                      <w:sz w:val="26"/>
                      <w:szCs w:val="26"/>
                    </w:rPr>
                    <w:t>Khí propane và butane dễ hoá lỏng, được dùng làm nhiên liệu cho bật lửa, bếp gas,...</w:t>
                  </w:r>
                </w:p>
              </w:tc>
              <w:tc>
                <w:tcPr>
                  <w:tcW w:w="3321" w:type="dxa"/>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6"/>
                      <w:szCs w:val="26"/>
                    </w:rPr>
                  </w:pPr>
                  <w:r>
                    <w:rPr>
                      <w:rFonts w:ascii="Times New Roman" w:hAnsi="Times New Roman" w:cs="Times New Roman"/>
                      <w:sz w:val="26"/>
                      <w:szCs w:val="26"/>
                    </w:rPr>
                    <w:t>Các alkane ở trạng thái lỏng có thể dùng làm nhiên liệu dưới dạng xăng, dầu hoả, dầu diesel và nhiên liệu phản lực (jet fuel).</w:t>
                  </w:r>
                </w:p>
              </w:tc>
              <w:tc>
                <w:tcPr>
                  <w:tcW w:w="3321" w:type="dxa"/>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6"/>
                      <w:szCs w:val="26"/>
                    </w:rPr>
                  </w:pPr>
                  <w:r>
                    <w:rPr>
                      <w:rFonts w:ascii="Times New Roman" w:hAnsi="Times New Roman" w:cs="Times New Roman"/>
                      <w:sz w:val="26"/>
                      <w:szCs w:val="26"/>
                    </w:rPr>
                    <w:t>Các alkane ở trạng thái rắn có thể dùng làm nhiên liệu dưới dạng nến paraffin.</w:t>
                  </w:r>
                </w:p>
              </w:tc>
            </w:tr>
          </w:tbl>
          <w:p w:rsidR="007310DC" w:rsidRDefault="007310DC" w:rsidP="00D861C6">
            <w:pPr>
              <w:spacing w:after="0" w:line="276" w:lineRule="auto"/>
              <w:rPr>
                <w:rFonts w:ascii="Times New Roman" w:hAnsi="Times New Roman" w:cs="Times New Roman"/>
                <w:color w:val="000000"/>
                <w:sz w:val="28"/>
                <w:szCs w:val="28"/>
              </w:rPr>
            </w:pPr>
          </w:p>
        </w:tc>
        <w:tc>
          <w:tcPr>
            <w:tcW w:w="2841" w:type="dxa"/>
            <w:shd w:val="clear" w:color="auto" w:fill="auto"/>
          </w:tcPr>
          <w:p w:rsidR="007310DC" w:rsidRDefault="007310DC" w:rsidP="00D861C6">
            <w:pPr>
              <w:spacing w:after="0" w:line="276" w:lineRule="auto"/>
              <w:ind w:right="228"/>
              <w:jc w:val="both"/>
              <w:rPr>
                <w:rFonts w:ascii="Times New Roman" w:hAnsi="Times New Roman" w:cs="Times New Roman"/>
                <w:sz w:val="28"/>
                <w:szCs w:val="28"/>
                <w:lang w:val="en-US"/>
              </w:rPr>
            </w:pPr>
          </w:p>
        </w:tc>
      </w:tr>
    </w:tbl>
    <w:p w:rsidR="007310DC" w:rsidRDefault="007310DC" w:rsidP="00D861C6">
      <w:pPr>
        <w:pStyle w:val="ListParagraph"/>
        <w:spacing w:after="0" w:line="276" w:lineRule="auto"/>
        <w:ind w:left="-108" w:right="242"/>
        <w:rPr>
          <w:rFonts w:ascii="Times New Roman" w:hAnsi="Times New Roman" w:cs="Times New Roman"/>
          <w:b/>
          <w:color w:val="0000FF"/>
          <w:spacing w:val="2"/>
          <w:position w:val="-2"/>
          <w:sz w:val="28"/>
          <w:szCs w:val="28"/>
        </w:rPr>
      </w:pPr>
    </w:p>
    <w:p w:rsidR="007310DC" w:rsidRDefault="007310DC" w:rsidP="00D861C6">
      <w:pPr>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6"/>
          <w:szCs w:val="26"/>
        </w:rPr>
        <w:t>Vận dụng kiến thức của bài học vào việc làm bài tập cụ thể.</w:t>
      </w:r>
    </w:p>
    <w:p w:rsidR="007310DC" w:rsidRDefault="007310DC" w:rsidP="00D861C6">
      <w:pPr>
        <w:pStyle w:val="Bodytext21"/>
        <w:numPr>
          <w:ilvl w:val="0"/>
          <w:numId w:val="8"/>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6"/>
          <w:szCs w:val="26"/>
          <w:lang w:val="vi-VN"/>
        </w:rPr>
        <w:t>dưới hình thức cho chơi rung chuông vàng.</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1-B, 2-B, 3-C, 4-B, 5-A.</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310DC">
        <w:trPr>
          <w:trHeight w:val="274"/>
          <w:jc w:val="center"/>
        </w:trPr>
        <w:tc>
          <w:tcPr>
            <w:tcW w:w="7397"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397"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 GV trình chiếu câu hỏi, học sinh sử dụng bảng A, B, C, D để trả lời</w:t>
            </w:r>
          </w:p>
          <w:p w:rsidR="007310DC" w:rsidRDefault="007310DC" w:rsidP="00D861C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Luật chơi:</w:t>
            </w:r>
          </w:p>
          <w:p w:rsidR="007310DC" w:rsidRDefault="007310DC" w:rsidP="00D861C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8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rsidR="007310DC" w:rsidRDefault="007310DC" w:rsidP="00D861C6">
            <w:pPr>
              <w:spacing w:after="0" w:line="276" w:lineRule="auto"/>
              <w:ind w:right="242"/>
              <w:rPr>
                <w:rFonts w:ascii="Times New Roman" w:hAnsi="Times New Roman"/>
                <w:sz w:val="26"/>
                <w:szCs w:val="26"/>
                <w:lang w:val="en-US"/>
              </w:rPr>
            </w:pPr>
            <w:r>
              <w:rPr>
                <w:rFonts w:ascii="Times New Roman" w:hAnsi="Times New Roman" w:cs="Times New Roman"/>
                <w:b/>
                <w:bCs/>
                <w:sz w:val="26"/>
                <w:szCs w:val="26"/>
                <w:lang w:val="en-US"/>
              </w:rPr>
              <w:t>Câu 1.</w:t>
            </w:r>
            <w:r>
              <w:rPr>
                <w:rFonts w:ascii="Times New Roman" w:hAnsi="Times New Roman" w:cs="Times New Roman"/>
                <w:sz w:val="26"/>
                <w:szCs w:val="26"/>
                <w:lang w:val="en-US"/>
              </w:rPr>
              <w:t xml:space="preserve"> </w:t>
            </w:r>
            <w:r>
              <w:rPr>
                <w:rFonts w:ascii="Times New Roman" w:hAnsi="Times New Roman"/>
                <w:sz w:val="26"/>
                <w:szCs w:val="26"/>
                <w:lang w:val="en-US"/>
              </w:rPr>
              <w:t>Alkane là:</w:t>
            </w:r>
          </w:p>
          <w:p w:rsidR="007310DC" w:rsidRDefault="007310DC" w:rsidP="00D861C6">
            <w:pPr>
              <w:spacing w:after="0" w:line="276" w:lineRule="auto"/>
              <w:ind w:right="242"/>
              <w:rPr>
                <w:rFonts w:ascii="Times New Roman" w:hAnsi="Times New Roman"/>
                <w:sz w:val="26"/>
                <w:szCs w:val="26"/>
                <w:lang w:val="en-US"/>
              </w:rPr>
            </w:pPr>
            <w:r>
              <w:rPr>
                <w:rFonts w:ascii="Times New Roman" w:hAnsi="Times New Roman"/>
                <w:sz w:val="26"/>
                <w:szCs w:val="26"/>
                <w:lang w:val="en-US"/>
              </w:rPr>
              <w:t>A. Hydrocarbon mạch vòng, trong phân tử chỉ có liên kết đơn.</w:t>
            </w:r>
          </w:p>
          <w:p w:rsidR="007310DC" w:rsidRDefault="007310DC" w:rsidP="00D861C6">
            <w:pPr>
              <w:spacing w:after="0" w:line="276" w:lineRule="auto"/>
              <w:ind w:right="242"/>
              <w:rPr>
                <w:rFonts w:ascii="Times New Roman" w:hAnsi="Times New Roman"/>
                <w:sz w:val="26"/>
                <w:szCs w:val="26"/>
                <w:lang w:val="en-US"/>
              </w:rPr>
            </w:pPr>
            <w:r>
              <w:rPr>
                <w:rFonts w:ascii="Times New Roman" w:hAnsi="Times New Roman"/>
                <w:sz w:val="26"/>
                <w:szCs w:val="26"/>
                <w:lang w:val="en-US"/>
              </w:rPr>
              <w:t>B. Hydrocarbon mạch hở, trong phân tử chỉ có liên kết đơn.</w:t>
            </w:r>
          </w:p>
          <w:p w:rsidR="007310DC" w:rsidRDefault="007310DC" w:rsidP="00D861C6">
            <w:pPr>
              <w:spacing w:after="0" w:line="276" w:lineRule="auto"/>
              <w:ind w:right="242"/>
              <w:rPr>
                <w:rFonts w:ascii="Times New Roman" w:hAnsi="Times New Roman"/>
                <w:sz w:val="26"/>
                <w:szCs w:val="26"/>
                <w:lang w:val="en-US"/>
              </w:rPr>
            </w:pPr>
            <w:r>
              <w:rPr>
                <w:rFonts w:ascii="Times New Roman" w:hAnsi="Times New Roman"/>
                <w:sz w:val="26"/>
                <w:szCs w:val="26"/>
                <w:lang w:val="en-US"/>
              </w:rPr>
              <w:t>C. Dẫn xuất hydrocarbon mạch hở, trong phân tử có liên kết đơn hoặc đôi.</w:t>
            </w:r>
          </w:p>
          <w:p w:rsidR="007310DC" w:rsidRDefault="007310DC" w:rsidP="00D861C6">
            <w:pPr>
              <w:spacing w:after="0" w:line="276" w:lineRule="auto"/>
              <w:ind w:right="242"/>
              <w:rPr>
                <w:rFonts w:ascii="Times New Roman" w:hAnsi="Times New Roman" w:cs="Times New Roman"/>
                <w:sz w:val="26"/>
                <w:szCs w:val="26"/>
                <w:lang w:val="en-US"/>
              </w:rPr>
            </w:pPr>
            <w:r>
              <w:rPr>
                <w:rFonts w:ascii="Times New Roman" w:hAnsi="Times New Roman"/>
                <w:sz w:val="26"/>
                <w:szCs w:val="26"/>
                <w:lang w:val="en-US"/>
              </w:rPr>
              <w:t>D. Dẫn xuất hydrocarbon mạch vòng, trong phân tử chỉ có liên kết đơn.</w:t>
            </w:r>
          </w:p>
          <w:p w:rsidR="007310DC" w:rsidRDefault="007310DC" w:rsidP="00D861C6">
            <w:pPr>
              <w:spacing w:after="0" w:line="276" w:lineRule="auto"/>
              <w:ind w:right="242"/>
              <w:rPr>
                <w:rFonts w:ascii="Times New Roman" w:hAnsi="Times New Roman" w:cs="Times New Roman"/>
                <w:sz w:val="26"/>
                <w:szCs w:val="26"/>
                <w:lang w:val="en-US"/>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2</w:t>
            </w:r>
            <w:r>
              <w:rPr>
                <w:rFonts w:ascii="Times New Roman" w:hAnsi="Times New Roman" w:cs="Times New Roman"/>
                <w:b/>
                <w:bCs/>
                <w:sz w:val="26"/>
                <w:szCs w:val="26"/>
                <w:lang w:val="en-US"/>
              </w:rPr>
              <w:t>.</w:t>
            </w:r>
            <w:r>
              <w:rPr>
                <w:rFonts w:ascii="Times New Roman" w:hAnsi="Times New Roman" w:cs="Times New Roman"/>
                <w:b/>
                <w:bCs/>
                <w:sz w:val="26"/>
                <w:szCs w:val="26"/>
              </w:rPr>
              <w:t xml:space="preserve"> </w:t>
            </w:r>
            <w:r>
              <w:rPr>
                <w:rFonts w:ascii="Times New Roman" w:hAnsi="Times New Roman" w:cs="Times New Roman"/>
                <w:sz w:val="26"/>
                <w:szCs w:val="26"/>
                <w:lang w:val="en-US"/>
              </w:rPr>
              <w:t>Hãy chỉ ra điểm giống nhau nhất trong cấu tạo phân tử của methane CH</w:t>
            </w:r>
            <w:r>
              <w:rPr>
                <w:rFonts w:ascii="Times New Roman" w:hAnsi="Times New Roman" w:cs="Times New Roman"/>
                <w:sz w:val="26"/>
                <w:szCs w:val="26"/>
                <w:vertAlign w:val="subscript"/>
                <w:lang w:val="en-US"/>
              </w:rPr>
              <w:t>4</w:t>
            </w:r>
            <w:r>
              <w:rPr>
                <w:rFonts w:ascii="Times New Roman" w:hAnsi="Times New Roman" w:cs="Times New Roman"/>
                <w:sz w:val="26"/>
                <w:szCs w:val="26"/>
                <w:lang w:val="en-US"/>
              </w:rPr>
              <w:t xml:space="preserve"> và ethane C</w:t>
            </w:r>
            <w:r>
              <w:rPr>
                <w:rFonts w:ascii="Times New Roman" w:hAnsi="Times New Roman" w:cs="Times New Roman"/>
                <w:sz w:val="26"/>
                <w:szCs w:val="26"/>
                <w:vertAlign w:val="subscript"/>
                <w:lang w:val="en-US"/>
              </w:rPr>
              <w:t>2</w:t>
            </w:r>
            <w:r>
              <w:rPr>
                <w:rFonts w:ascii="Times New Roman" w:hAnsi="Times New Roman" w:cs="Times New Roman"/>
                <w:sz w:val="26"/>
                <w:szCs w:val="26"/>
                <w:lang w:val="en-US"/>
              </w:rPr>
              <w:t>H</w:t>
            </w:r>
            <w:r>
              <w:rPr>
                <w:rFonts w:ascii="Times New Roman" w:hAnsi="Times New Roman" w:cs="Times New Roman"/>
                <w:sz w:val="26"/>
                <w:szCs w:val="26"/>
                <w:vertAlign w:val="subscript"/>
                <w:lang w:val="en-US"/>
              </w:rPr>
              <w:t>6</w:t>
            </w:r>
          </w:p>
          <w:p w:rsidR="007310DC" w:rsidRDefault="007310DC" w:rsidP="00D861C6">
            <w:pPr>
              <w:spacing w:after="0" w:line="276" w:lineRule="auto"/>
              <w:ind w:right="242"/>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4FA2DDB5" wp14:editId="3620557A">
                  <wp:extent cx="2438400" cy="122555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438400" cy="1225550"/>
                          </a:xfrm>
                          <a:prstGeom prst="rect">
                            <a:avLst/>
                          </a:prstGeom>
                          <a:noFill/>
                        </pic:spPr>
                      </pic:pic>
                    </a:graphicData>
                  </a:graphic>
                </wp:inline>
              </w:drawing>
            </w:r>
          </w:p>
          <w:p w:rsidR="007310DC" w:rsidRDefault="007310DC" w:rsidP="00D861C6">
            <w:pPr>
              <w:numPr>
                <w:ilvl w:val="0"/>
                <w:numId w:val="58"/>
              </w:numPr>
              <w:spacing w:after="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Đều có mạch C là mạch nhánh.</w:t>
            </w:r>
          </w:p>
          <w:p w:rsidR="007310DC" w:rsidRDefault="007310DC" w:rsidP="00D861C6">
            <w:pPr>
              <w:numPr>
                <w:ilvl w:val="0"/>
                <w:numId w:val="58"/>
              </w:numPr>
              <w:spacing w:after="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 xml:space="preserve"> Đều cấu tạo bởi các liên kết đơn.</w:t>
            </w:r>
          </w:p>
          <w:p w:rsidR="007310DC" w:rsidRDefault="007310DC" w:rsidP="00D861C6">
            <w:pPr>
              <w:spacing w:after="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C. Đều có mạch C là mạch thẳng.</w:t>
            </w:r>
          </w:p>
          <w:p w:rsidR="007310DC" w:rsidRDefault="007310DC" w:rsidP="00D861C6">
            <w:pPr>
              <w:spacing w:after="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D. Đều có các nguyên tử H bao quanh.</w:t>
            </w:r>
          </w:p>
          <w:p w:rsidR="007310DC" w:rsidRDefault="007310DC" w:rsidP="00D861C6">
            <w:pPr>
              <w:spacing w:after="0" w:line="276" w:lineRule="auto"/>
              <w:jc w:val="both"/>
              <w:rPr>
                <w:rFonts w:ascii="Times New Roman" w:eastAsia="Times New Roman" w:hAnsi="Times New Roman"/>
                <w:sz w:val="26"/>
                <w:szCs w:val="26"/>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3</w:t>
            </w:r>
            <w:r>
              <w:rPr>
                <w:rFonts w:ascii="Times New Roman" w:hAnsi="Times New Roman" w:cs="Times New Roman"/>
                <w:b/>
                <w:bCs/>
                <w:sz w:val="26"/>
                <w:szCs w:val="26"/>
                <w:lang w:val="en-US"/>
              </w:rPr>
              <w:t>.</w:t>
            </w:r>
            <w:r>
              <w:rPr>
                <w:rFonts w:ascii="Times New Roman" w:hAnsi="Times New Roman" w:cs="Times New Roman"/>
                <w:sz w:val="26"/>
                <w:szCs w:val="26"/>
                <w:lang w:val="en-US"/>
              </w:rPr>
              <w:t xml:space="preserve"> </w:t>
            </w:r>
            <w:r>
              <w:rPr>
                <w:rFonts w:ascii="Times New Roman" w:eastAsia="Times New Roman" w:hAnsi="Times New Roman"/>
                <w:sz w:val="26"/>
                <w:szCs w:val="26"/>
              </w:rPr>
              <w:t>Chất nào sau đây được sử dụng trong bật lửa gas?</w:t>
            </w:r>
          </w:p>
          <w:p w:rsidR="007310DC" w:rsidRDefault="007310DC" w:rsidP="00D861C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sz w:val="26"/>
                <w:szCs w:val="26"/>
              </w:rPr>
              <w:t>A. Ethane</w:t>
            </w:r>
            <w:r>
              <w:rPr>
                <w:rFonts w:ascii="Times New Roman" w:eastAsia="Times New Roman" w:hAnsi="Times New Roman"/>
                <w:sz w:val="26"/>
                <w:szCs w:val="26"/>
              </w:rPr>
              <w:tab/>
              <w:t xml:space="preserve">B. Methane    C. Butane   </w:t>
            </w:r>
            <w:r>
              <w:rPr>
                <w:rFonts w:ascii="Times New Roman" w:eastAsia="Times New Roman" w:hAnsi="Times New Roman"/>
                <w:sz w:val="26"/>
                <w:szCs w:val="26"/>
              </w:rPr>
              <w:tab/>
              <w:t>D. Octane</w:t>
            </w:r>
          </w:p>
          <w:p w:rsidR="007310DC" w:rsidRDefault="007310DC" w:rsidP="00D861C6">
            <w:pPr>
              <w:spacing w:after="0" w:line="276" w:lineRule="auto"/>
              <w:jc w:val="both"/>
              <w:rPr>
                <w:rFonts w:ascii="Times New Roman" w:hAnsi="Times New Roman"/>
                <w:sz w:val="28"/>
                <w:szCs w:val="28"/>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4</w:t>
            </w:r>
            <w:r>
              <w:rPr>
                <w:rFonts w:ascii="Times New Roman" w:hAnsi="Times New Roman" w:cs="Times New Roman"/>
                <w:b/>
                <w:bCs/>
                <w:sz w:val="26"/>
                <w:szCs w:val="26"/>
                <w:lang w:val="en-US"/>
              </w:rPr>
              <w:t>.</w:t>
            </w:r>
            <w:r>
              <w:rPr>
                <w:rFonts w:ascii="Times New Roman" w:hAnsi="Times New Roman" w:cs="Times New Roman"/>
                <w:b/>
                <w:bCs/>
                <w:sz w:val="26"/>
                <w:szCs w:val="26"/>
              </w:rPr>
              <w:t xml:space="preserve"> </w:t>
            </w:r>
            <w:r>
              <w:rPr>
                <w:rFonts w:ascii="Times New Roman" w:hAnsi="Times New Roman"/>
                <w:sz w:val="28"/>
                <w:szCs w:val="28"/>
              </w:rPr>
              <w:t>Khí thải của động cơ chứa những chất nào gây ô nhiễm môi trường?</w:t>
            </w:r>
          </w:p>
          <w:p w:rsidR="007310DC" w:rsidRDefault="007310DC" w:rsidP="00D861C6">
            <w:pPr>
              <w:pStyle w:val="Vnbnnidung"/>
              <w:numPr>
                <w:ilvl w:val="0"/>
                <w:numId w:val="59"/>
              </w:numPr>
              <w:spacing w:after="0"/>
              <w:rPr>
                <w:sz w:val="28"/>
                <w:szCs w:val="28"/>
              </w:rPr>
            </w:pPr>
            <w:r>
              <w:rPr>
                <w:sz w:val="28"/>
                <w:szCs w:val="28"/>
              </w:rPr>
              <w:t xml:space="preserve">Hơi nước, carbon dioxide và alkane.   </w:t>
            </w:r>
          </w:p>
          <w:p w:rsidR="007310DC" w:rsidRDefault="007310DC" w:rsidP="00D861C6">
            <w:pPr>
              <w:pStyle w:val="Vnbnnidung"/>
              <w:numPr>
                <w:ilvl w:val="0"/>
                <w:numId w:val="59"/>
              </w:numPr>
              <w:spacing w:after="0"/>
              <w:rPr>
                <w:sz w:val="28"/>
                <w:szCs w:val="28"/>
              </w:rPr>
            </w:pPr>
            <w:r>
              <w:rPr>
                <w:sz w:val="28"/>
                <w:szCs w:val="28"/>
              </w:rPr>
              <w:t xml:space="preserve">Carbon monoxide, alkane, các oxide của nitrogen.    </w:t>
            </w:r>
            <w:r>
              <w:rPr>
                <w:sz w:val="28"/>
                <w:szCs w:val="28"/>
              </w:rPr>
              <w:tab/>
            </w:r>
          </w:p>
          <w:p w:rsidR="007310DC" w:rsidRDefault="007310DC" w:rsidP="00D861C6">
            <w:pPr>
              <w:pStyle w:val="Vnbnnidung"/>
              <w:spacing w:after="0"/>
              <w:rPr>
                <w:sz w:val="28"/>
                <w:szCs w:val="28"/>
              </w:rPr>
            </w:pPr>
            <w:r>
              <w:rPr>
                <w:sz w:val="28"/>
                <w:szCs w:val="28"/>
              </w:rPr>
              <w:t>C. Carbon dioxide, carbon monoxide và hơi nước.</w:t>
            </w:r>
          </w:p>
          <w:p w:rsidR="007310DC" w:rsidRDefault="007310DC" w:rsidP="00D861C6">
            <w:pPr>
              <w:pStyle w:val="Vnbnnidung"/>
              <w:spacing w:after="0"/>
              <w:rPr>
                <w:sz w:val="28"/>
                <w:szCs w:val="28"/>
              </w:rPr>
            </w:pPr>
            <w:r>
              <w:rPr>
                <w:sz w:val="28"/>
                <w:szCs w:val="28"/>
              </w:rPr>
              <w:t xml:space="preserve"> D. Hydrogen, carbon monoxide và alkane.</w:t>
            </w:r>
          </w:p>
          <w:p w:rsidR="007310DC" w:rsidRDefault="007310DC" w:rsidP="00D861C6">
            <w:pPr>
              <w:spacing w:after="0" w:line="276" w:lineRule="auto"/>
              <w:jc w:val="both"/>
              <w:rPr>
                <w:rFonts w:ascii="Times New Roman" w:hAnsi="Times New Roman"/>
                <w:sz w:val="28"/>
                <w:szCs w:val="28"/>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5</w:t>
            </w:r>
            <w:r>
              <w:rPr>
                <w:rFonts w:ascii="Times New Roman" w:hAnsi="Times New Roman" w:cs="Times New Roman"/>
                <w:b/>
                <w:bCs/>
                <w:sz w:val="26"/>
                <w:szCs w:val="26"/>
                <w:lang w:val="en-US"/>
              </w:rPr>
              <w:t>.</w:t>
            </w:r>
            <w:r>
              <w:rPr>
                <w:rFonts w:ascii="Times New Roman" w:hAnsi="Times New Roman" w:cs="Times New Roman"/>
                <w:b/>
                <w:bCs/>
                <w:sz w:val="26"/>
                <w:szCs w:val="26"/>
              </w:rPr>
              <w:t xml:space="preserve"> </w:t>
            </w:r>
            <w:r>
              <w:rPr>
                <w:rFonts w:ascii="Times New Roman" w:hAnsi="Times New Roman"/>
                <w:sz w:val="28"/>
                <w:szCs w:val="28"/>
              </w:rPr>
              <w:t>Phản ứng cháy của alkane tạo ra:</w:t>
            </w:r>
          </w:p>
          <w:p w:rsidR="007310DC" w:rsidRDefault="007310DC" w:rsidP="00D861C6">
            <w:pPr>
              <w:pStyle w:val="Vnbnnidung"/>
              <w:spacing w:after="0"/>
              <w:rPr>
                <w:sz w:val="28"/>
                <w:szCs w:val="28"/>
              </w:rPr>
            </w:pPr>
            <w:r>
              <w:rPr>
                <w:sz w:val="28"/>
                <w:szCs w:val="28"/>
              </w:rPr>
              <w:t>A. Carbon dioxide và nước.</w:t>
            </w:r>
            <w:r>
              <w:rPr>
                <w:sz w:val="28"/>
                <w:szCs w:val="28"/>
              </w:rPr>
              <w:tab/>
              <w:t>B. Carbon monoxide và nước.</w:t>
            </w:r>
          </w:p>
          <w:p w:rsidR="007310DC" w:rsidRDefault="007310DC" w:rsidP="00D861C6">
            <w:pPr>
              <w:pStyle w:val="Vnbnnidung"/>
              <w:spacing w:after="0"/>
              <w:rPr>
                <w:sz w:val="28"/>
                <w:szCs w:val="28"/>
              </w:rPr>
            </w:pPr>
            <w:r>
              <w:rPr>
                <w:sz w:val="28"/>
                <w:szCs w:val="28"/>
              </w:rPr>
              <w:t>C. Carbon và nước.</w:t>
            </w:r>
            <w:r>
              <w:rPr>
                <w:sz w:val="28"/>
                <w:szCs w:val="28"/>
              </w:rPr>
              <w:tab/>
            </w:r>
            <w:r>
              <w:rPr>
                <w:sz w:val="28"/>
                <w:szCs w:val="28"/>
              </w:rPr>
              <w:tab/>
              <w:t>D. Carbon và hydrogen.</w:t>
            </w:r>
          </w:p>
        </w:tc>
        <w:tc>
          <w:tcPr>
            <w:tcW w:w="2841"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7397" w:type="dxa"/>
            <w:shd w:val="clear" w:color="auto" w:fill="auto"/>
            <w:vAlign w:val="center"/>
          </w:tcPr>
          <w:p w:rsidR="007310DC" w:rsidRDefault="007310DC" w:rsidP="00D861C6">
            <w:pPr>
              <w:spacing w:after="0" w:line="276" w:lineRule="auto"/>
              <w:rPr>
                <w:rFonts w:ascii="Times New Roman" w:hAnsi="Times New Roman" w:cs="Times New Roman"/>
                <w:color w:val="0070C0"/>
                <w:sz w:val="28"/>
                <w:szCs w:val="28"/>
              </w:rPr>
            </w:pPr>
            <w:r>
              <w:rPr>
                <w:rFonts w:ascii="Times New Roman" w:eastAsia="Times New Roman" w:hAnsi="Times New Roman" w:cs="Times New Roman"/>
                <w:b/>
                <w:sz w:val="26"/>
                <w:szCs w:val="26"/>
              </w:rPr>
              <w:lastRenderedPageBreak/>
              <w:t>HS thực hiện nhiệm vụ</w:t>
            </w:r>
          </w:p>
        </w:tc>
        <w:tc>
          <w:tcPr>
            <w:tcW w:w="2841" w:type="dxa"/>
            <w:shd w:val="clear" w:color="auto" w:fill="auto"/>
            <w:vAlign w:val="center"/>
          </w:tcPr>
          <w:p w:rsidR="007310DC" w:rsidRDefault="007310DC" w:rsidP="00D861C6">
            <w:pPr>
              <w:spacing w:after="0" w:line="276" w:lineRule="auto"/>
              <w:rPr>
                <w:rFonts w:ascii="Times New Roman" w:hAnsi="Times New Roman" w:cs="Times New Roman"/>
                <w:sz w:val="28"/>
                <w:szCs w:val="28"/>
              </w:rPr>
            </w:pPr>
            <w:r>
              <w:rPr>
                <w:rFonts w:ascii="Times New Roman" w:eastAsia="Times New Roman" w:hAnsi="Times New Roman" w:cs="Times New Roman"/>
                <w:sz w:val="26"/>
                <w:szCs w:val="26"/>
              </w:rPr>
              <w:t>Học sinh trả lời câu hỏi</w:t>
            </w:r>
          </w:p>
        </w:tc>
      </w:tr>
      <w:tr w:rsidR="007310DC">
        <w:trPr>
          <w:trHeight w:val="1238"/>
          <w:jc w:val="center"/>
        </w:trPr>
        <w:tc>
          <w:tcPr>
            <w:tcW w:w="7397" w:type="dxa"/>
            <w:shd w:val="clear" w:color="auto" w:fill="auto"/>
            <w:vAlign w:val="center"/>
          </w:tcPr>
          <w:p w:rsidR="007310DC" w:rsidRDefault="007310DC" w:rsidP="00D861C6">
            <w:pPr>
              <w:spacing w:after="0" w:line="276" w:lineRule="auto"/>
              <w:rPr>
                <w:rFonts w:ascii="Times New Roman" w:hAnsi="Times New Roman" w:cs="Times New Roman"/>
                <w:sz w:val="26"/>
                <w:szCs w:val="26"/>
              </w:rPr>
            </w:pPr>
            <w:r>
              <w:rPr>
                <w:rFonts w:ascii="Times New Roman" w:eastAsia="Times New Roman" w:hAnsi="Times New Roman" w:cs="Times New Roman"/>
                <w:b/>
                <w:sz w:val="26"/>
                <w:szCs w:val="26"/>
              </w:rPr>
              <w:t>Báo cáo kết quả:</w:t>
            </w:r>
          </w:p>
          <w:p w:rsidR="007310DC" w:rsidRDefault="007310DC" w:rsidP="00D861C6">
            <w:pPr>
              <w:numPr>
                <w:ilvl w:val="0"/>
                <w:numId w:val="9"/>
              </w:numPr>
              <w:spacing w:after="0" w:line="276" w:lineRule="auto"/>
              <w:ind w:hanging="163"/>
              <w:rPr>
                <w:rFonts w:ascii="Times New Roman" w:hAnsi="Times New Roman" w:cs="Times New Roman"/>
                <w:sz w:val="26"/>
                <w:szCs w:val="26"/>
              </w:rPr>
            </w:pPr>
            <w:r>
              <w:rPr>
                <w:rFonts w:ascii="Times New Roman" w:eastAsia="Times New Roman" w:hAnsi="Times New Roman" w:cs="Times New Roman"/>
                <w:sz w:val="26"/>
                <w:szCs w:val="26"/>
              </w:rPr>
              <w:t>Cho cả lớp trả lời; mời đại diện giải thích;</w:t>
            </w:r>
          </w:p>
          <w:p w:rsidR="007310DC" w:rsidRDefault="007310DC" w:rsidP="00D861C6">
            <w:pPr>
              <w:numPr>
                <w:ilvl w:val="0"/>
                <w:numId w:val="9"/>
              </w:numPr>
              <w:spacing w:after="0" w:line="276" w:lineRule="auto"/>
              <w:ind w:hanging="163"/>
              <w:rPr>
                <w:rFonts w:ascii="Times New Roman" w:hAnsi="Times New Roman" w:cs="Times New Roman"/>
                <w:sz w:val="28"/>
                <w:szCs w:val="28"/>
              </w:rPr>
            </w:pPr>
            <w:r>
              <w:rPr>
                <w:rFonts w:ascii="Times New Roman" w:eastAsia="Times New Roman" w:hAnsi="Times New Roman" w:cs="Times New Roman"/>
                <w:sz w:val="26"/>
                <w:szCs w:val="26"/>
              </w:rPr>
              <w:t>GV kết luận về nội dung kiến thức.</w:t>
            </w:r>
          </w:p>
        </w:tc>
        <w:tc>
          <w:tcPr>
            <w:tcW w:w="2841" w:type="dxa"/>
            <w:shd w:val="clear" w:color="auto" w:fill="auto"/>
          </w:tcPr>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7397" w:type="dxa"/>
            <w:shd w:val="clear" w:color="auto" w:fill="auto"/>
          </w:tcPr>
          <w:p w:rsidR="007310DC" w:rsidRDefault="007310DC" w:rsidP="00D861C6">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pStyle w:val="ListParagraph"/>
        <w:widowControl w:val="0"/>
        <w:numPr>
          <w:ilvl w:val="0"/>
          <w:numId w:val="11"/>
        </w:numPr>
        <w:autoSpaceDE w:val="0"/>
        <w:autoSpaceDN w:val="0"/>
        <w:adjustRightInd w:val="0"/>
        <w:spacing w:after="0" w:line="276"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numPr>
          <w:ilvl w:val="0"/>
          <w:numId w:val="11"/>
        </w:numPr>
        <w:spacing w:after="0" w:line="276"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rsidR="007310DC" w:rsidRDefault="007310DC" w:rsidP="00D861C6">
      <w:pPr>
        <w:numPr>
          <w:ilvl w:val="0"/>
          <w:numId w:val="11"/>
        </w:numPr>
        <w:spacing w:after="0" w:line="276" w:lineRule="auto"/>
        <w:ind w:left="103"/>
        <w:rPr>
          <w:rFonts w:ascii="Times New Roman" w:hAnsi="Times New Roman" w:cs="Times New Roman"/>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Pr>
          <w:rStyle w:val="Emphasis"/>
          <w:rFonts w:ascii="Times New Roman" w:hAnsi="Times New Roman" w:cs="Times New Roman"/>
          <w:bCs/>
          <w:sz w:val="28"/>
          <w:szCs w:val="28"/>
          <w:lang w:val="en-US"/>
        </w:rPr>
        <w:t>Thông điệp và BTVN của học sinh.</w:t>
      </w:r>
    </w:p>
    <w:p w:rsidR="007310DC" w:rsidRDefault="007310DC" w:rsidP="00D861C6">
      <w:pPr>
        <w:spacing w:after="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548"/>
        <w:gridCol w:w="2969"/>
      </w:tblGrid>
      <w:tr w:rsidR="007310DC">
        <w:trPr>
          <w:jc w:val="center"/>
        </w:trPr>
        <w:tc>
          <w:tcPr>
            <w:tcW w:w="754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548"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310DC" w:rsidRDefault="007310DC" w:rsidP="00D861C6">
            <w:pPr>
              <w:spacing w:after="0" w:line="276"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sz w:val="28"/>
                <w:szCs w:val="28"/>
                <w:lang w:val="en-US"/>
              </w:rPr>
              <w:t xml:space="preserve"> Bước 1: Giao nhiệm vụ học tập: </w:t>
            </w:r>
          </w:p>
          <w:p w:rsidR="007310DC" w:rsidRDefault="007310DC" w:rsidP="00D861C6">
            <w:pPr>
              <w:spacing w:after="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xml:space="preserve">Nhiệm vụ 1: em hãy nêu ý nghĩa thông điệp của </w:t>
            </w:r>
          </w:p>
          <w:p w:rsidR="007310DC" w:rsidRDefault="007310DC" w:rsidP="00D861C6">
            <w:pPr>
              <w:spacing w:after="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xml:space="preserve">GV tổ chức trò chơi: “Bức tranh bí ẩn” thông qua phần mềm </w:t>
            </w:r>
            <w:r>
              <w:rPr>
                <w:rFonts w:ascii="Times New Roman" w:hAnsi="Times New Roman" w:cs="Times New Roman"/>
                <w:sz w:val="28"/>
                <w:szCs w:val="28"/>
                <w:lang w:val="en-US"/>
              </w:rPr>
              <w:lastRenderedPageBreak/>
              <w:t>l</w:t>
            </w:r>
            <w:r>
              <w:rPr>
                <w:rFonts w:ascii="Times New Roman" w:hAnsi="Times New Roman" w:cs="Times New Roman"/>
                <w:sz w:val="28"/>
                <w:szCs w:val="28"/>
              </w:rPr>
              <w:t>ivew</w:t>
            </w:r>
            <w:r>
              <w:rPr>
                <w:rStyle w:val="Emphasis"/>
                <w:rFonts w:ascii="Times New Roman" w:hAnsi="Times New Roman" w:cs="Times New Roman"/>
                <w:bCs/>
                <w:sz w:val="28"/>
                <w:szCs w:val="28"/>
                <w:lang w:val="en-US"/>
              </w:rPr>
              <w:t>orksheets.</w:t>
            </w:r>
          </w:p>
          <w:p w:rsidR="007310DC" w:rsidRDefault="007310DC" w:rsidP="00D861C6">
            <w:pPr>
              <w:spacing w:after="0" w:line="276" w:lineRule="auto"/>
              <w:ind w:left="237" w:right="242" w:hanging="157"/>
              <w:jc w:val="center"/>
              <w:rPr>
                <w:rFonts w:ascii="Times New Roman" w:hAnsi="Times New Roman" w:cs="Times New Roman"/>
                <w:bCs/>
                <w:i/>
                <w:iCs/>
                <w:sz w:val="28"/>
                <w:szCs w:val="28"/>
                <w:lang w:val="en-US"/>
              </w:rPr>
            </w:pPr>
            <w:r>
              <w:rPr>
                <w:rFonts w:ascii="Times New Roman" w:hAnsi="Times New Roman" w:cs="Times New Roman"/>
                <w:bCs/>
                <w:i/>
                <w:iCs/>
                <w:noProof/>
                <w:sz w:val="28"/>
                <w:szCs w:val="28"/>
                <w:lang w:val="en-US"/>
              </w:rPr>
              <w:drawing>
                <wp:inline distT="0" distB="0" distL="0" distR="0" wp14:anchorId="117BF24E" wp14:editId="5B0B4AAA">
                  <wp:extent cx="1985010" cy="1819275"/>
                  <wp:effectExtent l="0" t="0" r="8890" b="9525"/>
                  <wp:docPr id="65915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57479" name="Picture 1"/>
                          <pic:cNvPicPr>
                            <a:picLocks noChangeAspect="1"/>
                          </pic:cNvPicPr>
                        </pic:nvPicPr>
                        <pic:blipFill>
                          <a:blip r:embed="rId126"/>
                          <a:stretch>
                            <a:fillRect/>
                          </a:stretch>
                        </pic:blipFill>
                        <pic:spPr>
                          <a:xfrm>
                            <a:off x="0" y="0"/>
                            <a:ext cx="1985010" cy="1819275"/>
                          </a:xfrm>
                          <a:prstGeom prst="rect">
                            <a:avLst/>
                          </a:prstGeom>
                        </pic:spPr>
                      </pic:pic>
                    </a:graphicData>
                  </a:graphic>
                </wp:inline>
              </w:drawing>
            </w:r>
          </w:p>
          <w:p w:rsidR="007310DC" w:rsidRDefault="007310DC" w:rsidP="00D861C6">
            <w:pPr>
              <w:spacing w:after="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Luật chơi:</w:t>
            </w:r>
          </w:p>
          <w:p w:rsidR="007310DC" w:rsidRDefault="007310DC" w:rsidP="00D861C6">
            <w:pPr>
              <w:spacing w:after="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- 6 mảnh ghép là 6 phần của 1 bức tranh.</w:t>
            </w:r>
          </w:p>
          <w:p w:rsidR="007310DC" w:rsidRDefault="007310DC" w:rsidP="00D861C6">
            <w:pPr>
              <w:spacing w:after="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Tô màu tương ứng với đáp án đã chọn.</w:t>
            </w:r>
          </w:p>
          <w:p w:rsidR="007310DC" w:rsidRDefault="007310DC" w:rsidP="00D861C6">
            <w:pPr>
              <w:spacing w:after="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Sản phẩm hoàn thành nhanh nhất: +1.</w:t>
            </w:r>
          </w:p>
          <w:p w:rsidR="007310DC" w:rsidRDefault="007310DC" w:rsidP="00D861C6">
            <w:pPr>
              <w:spacing w:after="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Tìm và giải thích được thông điệp bức tranh: +2.</w:t>
            </w:r>
          </w:p>
          <w:p w:rsidR="007310DC" w:rsidRDefault="007310DC" w:rsidP="00D861C6">
            <w:pPr>
              <w:spacing w:after="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Hệ thống câu hỏi:</w:t>
            </w:r>
          </w:p>
          <w:p w:rsidR="007310DC" w:rsidRDefault="007310DC" w:rsidP="00D861C6">
            <w:pPr>
              <w:spacing w:after="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1. Ở nhiệt độ cao, các alkane bị oxi hóa bởi:</w:t>
            </w:r>
          </w:p>
          <w:p w:rsidR="007310DC" w:rsidRDefault="007310DC" w:rsidP="00D861C6">
            <w:pPr>
              <w:spacing w:after="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A. Hydrogen.</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B. Halogen.  </w:t>
            </w:r>
            <w:r>
              <w:rPr>
                <w:rFonts w:ascii="Times New Roman" w:hAnsi="Times New Roman" w:cs="Times New Roman"/>
                <w:sz w:val="28"/>
                <w:szCs w:val="28"/>
                <w:lang w:val="en-US"/>
              </w:rPr>
              <w:tab/>
              <w:t xml:space="preserve">C. Oxygen   </w:t>
            </w:r>
            <w:r>
              <w:rPr>
                <w:rFonts w:ascii="Times New Roman" w:hAnsi="Times New Roman" w:cs="Times New Roman"/>
                <w:sz w:val="28"/>
                <w:szCs w:val="28"/>
                <w:lang w:val="en-US"/>
              </w:rPr>
              <w:tab/>
              <w:t>D. Alkane khác</w:t>
            </w:r>
          </w:p>
          <w:p w:rsidR="007310DC" w:rsidRDefault="007310DC" w:rsidP="00D861C6">
            <w:pPr>
              <w:spacing w:after="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2: Các phân tử hydrocarbon</w:t>
            </w:r>
            <w:r>
              <w:rPr>
                <w:rFonts w:ascii="Times New Roman" w:hAnsi="Times New Roman" w:cs="Times New Roman"/>
                <w:sz w:val="28"/>
                <w:szCs w:val="28"/>
              </w:rPr>
              <w:t xml:space="preserve"> đều có phản ứng cháy trong không khí tạo sản phẩm chủ yếu là carbon dioxide và nước.</w:t>
            </w:r>
            <w:r>
              <w:rPr>
                <w:rFonts w:ascii="Times New Roman" w:hAnsi="Times New Roman" w:cs="Times New Roman"/>
                <w:sz w:val="28"/>
                <w:szCs w:val="28"/>
                <w:lang w:val="en-US"/>
              </w:rPr>
              <w:t xml:space="preserve">? </w:t>
            </w:r>
          </w:p>
          <w:p w:rsidR="007310DC" w:rsidRDefault="007310DC" w:rsidP="00D861C6">
            <w:pPr>
              <w:spacing w:after="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 xml:space="preserve">A. Đúng.           B. Sai.  </w:t>
            </w:r>
          </w:p>
          <w:p w:rsidR="007310DC" w:rsidRDefault="007310DC" w:rsidP="00D861C6">
            <w:pPr>
              <w:spacing w:after="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3: Đốt cháy khí methane bằng khí oxygen. Nếu hỗn hợp nổ mạnh thì tỉ lệ thể tích của khí methane và khí oxygen là:</w:t>
            </w:r>
          </w:p>
          <w:p w:rsidR="007310DC" w:rsidRDefault="007310DC" w:rsidP="00D861C6">
            <w:pPr>
              <w:spacing w:after="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A. 1 thể tích khí methane và 3 thể tích khí oxygen.</w:t>
            </w:r>
          </w:p>
          <w:p w:rsidR="007310DC" w:rsidRDefault="007310DC" w:rsidP="00D861C6">
            <w:pPr>
              <w:spacing w:after="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B. 2 thể tích khí methane và 1 thể tích khí oxygen.</w:t>
            </w:r>
          </w:p>
          <w:p w:rsidR="007310DC" w:rsidRDefault="007310DC" w:rsidP="00D861C6">
            <w:pPr>
              <w:spacing w:after="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 1 thể tích khí methane và 2 thể tích khí oxygen.</w:t>
            </w:r>
          </w:p>
          <w:p w:rsidR="007310DC" w:rsidRDefault="007310DC" w:rsidP="00D861C6">
            <w:pPr>
              <w:spacing w:after="0" w:line="276" w:lineRule="auto"/>
              <w:ind w:right="242"/>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lang w:val="en-US"/>
              </w:rPr>
              <w:t>D. 3 thể tích khí methane và 2 thể tích oxygen.</w:t>
            </w:r>
          </w:p>
          <w:p w:rsidR="007310DC" w:rsidRDefault="007310DC" w:rsidP="00D861C6">
            <w:pPr>
              <w:pStyle w:val="NormalWeb"/>
              <w:spacing w:before="0" w:beforeAutospacing="0" w:after="0" w:afterAutospacing="0" w:line="276" w:lineRule="auto"/>
              <w:jc w:val="both"/>
              <w:rPr>
                <w:color w:val="0D0D0D" w:themeColor="text1" w:themeTint="F2"/>
                <w:sz w:val="28"/>
                <w:szCs w:val="28"/>
              </w:rPr>
            </w:pPr>
            <w:r>
              <w:rPr>
                <w:rFonts w:eastAsia="+mn-ea"/>
                <w:bCs/>
                <w:color w:val="0D0D0D" w:themeColor="text1" w:themeTint="F2"/>
                <w:kern w:val="24"/>
                <w:sz w:val="28"/>
                <w:szCs w:val="28"/>
              </w:rPr>
              <w:t xml:space="preserve">Câu 4: Phản ứng biểu diễn đúng giữa </w:t>
            </w:r>
            <w:r>
              <w:rPr>
                <w:color w:val="0D0D0D" w:themeColor="text1" w:themeTint="F2"/>
                <w:sz w:val="28"/>
                <w:szCs w:val="28"/>
              </w:rPr>
              <w:t>propane</w:t>
            </w:r>
            <w:r>
              <w:rPr>
                <w:rFonts w:eastAsia="+mn-ea"/>
                <w:bCs/>
                <w:color w:val="0D0D0D" w:themeColor="text1" w:themeTint="F2"/>
                <w:kern w:val="24"/>
                <w:sz w:val="28"/>
                <w:szCs w:val="28"/>
              </w:rPr>
              <w:t xml:space="preserve"> và </w:t>
            </w:r>
            <w:r>
              <w:rPr>
                <w:rFonts w:eastAsia="+mn-ea"/>
                <w:bCs/>
                <w:color w:val="0D0D0D" w:themeColor="text1" w:themeTint="F2"/>
                <w:kern w:val="24"/>
                <w:sz w:val="28"/>
                <w:szCs w:val="28"/>
                <w:lang w:val="vi-VN"/>
              </w:rPr>
              <w:t>oxygen</w:t>
            </w:r>
            <w:r>
              <w:rPr>
                <w:rFonts w:eastAsia="+mn-ea"/>
                <w:bCs/>
                <w:color w:val="0D0D0D" w:themeColor="text1" w:themeTint="F2"/>
                <w:kern w:val="24"/>
                <w:sz w:val="28"/>
                <w:szCs w:val="28"/>
              </w:rPr>
              <w:t xml:space="preserve"> là:</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lang w:val="en-US"/>
              </w:rPr>
              <w:t xml:space="preserve">A. </w:t>
            </w:r>
            <w:r>
              <w:rPr>
                <w:rFonts w:ascii="Times New Roman" w:hAnsi="Times New Roman" w:cs="Times New Roman"/>
                <w:color w:val="0D0D0D" w:themeColor="text1" w:themeTint="F2"/>
                <w:sz w:val="28"/>
                <w:szCs w:val="28"/>
              </w:rPr>
              <w:t>C</w:t>
            </w:r>
            <w:r>
              <w:rPr>
                <w:rFonts w:ascii="Times New Roman" w:hAnsi="Times New Roman" w:cs="Times New Roman"/>
                <w:color w:val="0D0D0D" w:themeColor="text1" w:themeTint="F2"/>
                <w:sz w:val="28"/>
                <w:szCs w:val="28"/>
                <w:vertAlign w:val="subscript"/>
              </w:rPr>
              <w:t>3</w:t>
            </w:r>
            <w:r>
              <w:rPr>
                <w:rFonts w:ascii="Times New Roman" w:hAnsi="Times New Roman" w:cs="Times New Roman"/>
                <w:color w:val="0D0D0D" w:themeColor="text1" w:themeTint="F2"/>
                <w:sz w:val="28"/>
                <w:szCs w:val="28"/>
              </w:rPr>
              <w:t>H</w:t>
            </w:r>
            <w:r>
              <w:rPr>
                <w:rFonts w:ascii="Times New Roman" w:hAnsi="Times New Roman" w:cs="Times New Roman"/>
                <w:color w:val="0D0D0D" w:themeColor="text1" w:themeTint="F2"/>
                <w:sz w:val="28"/>
                <w:szCs w:val="28"/>
                <w:vertAlign w:val="subscript"/>
              </w:rPr>
              <w:t>8</w:t>
            </w:r>
            <w:r>
              <w:rPr>
                <w:rFonts w:ascii="Times New Roman" w:hAnsi="Times New Roman" w:cs="Times New Roman"/>
                <w:color w:val="0D0D0D" w:themeColor="text1" w:themeTint="F2"/>
                <w:sz w:val="28"/>
                <w:szCs w:val="28"/>
              </w:rPr>
              <w:t xml:space="preserve"> + 5O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position w:val="-6"/>
                <w:sz w:val="28"/>
                <w:szCs w:val="28"/>
              </w:rPr>
              <w:object w:dxaOrig="762" w:dyaOrig="424">
                <v:shape id="_x0000_i1066" type="#_x0000_t75" style="width:38.25pt;height:21pt" o:ole="">
                  <v:imagedata r:id="rId38" o:title=""/>
                </v:shape>
                <o:OLEObject Type="Embed" ProgID="Equation.DSMT4" ShapeID="_x0000_i1066" DrawAspect="Content" ObjectID="_1784213346" r:id="rId127"/>
              </w:object>
            </w:r>
            <w:r>
              <w:rPr>
                <w:rFonts w:ascii="Times New Roman" w:hAnsi="Times New Roman" w:cs="Times New Roman"/>
                <w:color w:val="0D0D0D" w:themeColor="text1" w:themeTint="F2"/>
                <w:sz w:val="28"/>
                <w:szCs w:val="28"/>
              </w:rPr>
              <w:t xml:space="preserve"> 3CO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+ 4H</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lang w:val="en-US"/>
              </w:rPr>
              <w:t xml:space="preserve">B. </w:t>
            </w:r>
            <w:r>
              <w:rPr>
                <w:rFonts w:ascii="Times New Roman" w:hAnsi="Times New Roman" w:cs="Times New Roman"/>
                <w:color w:val="0D0D0D" w:themeColor="text1" w:themeTint="F2"/>
                <w:sz w:val="28"/>
                <w:szCs w:val="28"/>
              </w:rPr>
              <w:t>C</w:t>
            </w:r>
            <w:r>
              <w:rPr>
                <w:rFonts w:ascii="Times New Roman" w:hAnsi="Times New Roman" w:cs="Times New Roman"/>
                <w:color w:val="0D0D0D" w:themeColor="text1" w:themeTint="F2"/>
                <w:sz w:val="28"/>
                <w:szCs w:val="28"/>
                <w:vertAlign w:val="subscript"/>
              </w:rPr>
              <w:t>3</w:t>
            </w:r>
            <w:r>
              <w:rPr>
                <w:rFonts w:ascii="Times New Roman" w:hAnsi="Times New Roman" w:cs="Times New Roman"/>
                <w:color w:val="0D0D0D" w:themeColor="text1" w:themeTint="F2"/>
                <w:sz w:val="28"/>
                <w:szCs w:val="28"/>
              </w:rPr>
              <w:t>H</w:t>
            </w:r>
            <w:r>
              <w:rPr>
                <w:rFonts w:ascii="Times New Roman" w:hAnsi="Times New Roman" w:cs="Times New Roman"/>
                <w:color w:val="0D0D0D" w:themeColor="text1" w:themeTint="F2"/>
                <w:sz w:val="28"/>
                <w:szCs w:val="28"/>
                <w:vertAlign w:val="subscript"/>
              </w:rPr>
              <w:t>8</w:t>
            </w:r>
            <w:r>
              <w:rPr>
                <w:rFonts w:ascii="Times New Roman" w:hAnsi="Times New Roman" w:cs="Times New Roman"/>
                <w:color w:val="0D0D0D" w:themeColor="text1" w:themeTint="F2"/>
                <w:sz w:val="28"/>
                <w:szCs w:val="28"/>
              </w:rPr>
              <w:t xml:space="preserve"> + 10O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position w:val="-6"/>
                <w:sz w:val="28"/>
                <w:szCs w:val="28"/>
              </w:rPr>
              <w:object w:dxaOrig="762" w:dyaOrig="424">
                <v:shape id="_x0000_i1067" type="#_x0000_t75" style="width:38.25pt;height:21pt" o:ole="">
                  <v:imagedata r:id="rId38" o:title=""/>
                </v:shape>
                <o:OLEObject Type="Embed" ProgID="Equation.DSMT4" ShapeID="_x0000_i1067" DrawAspect="Content" ObjectID="_1784213347" r:id="rId128"/>
              </w:object>
            </w:r>
            <w:r>
              <w:rPr>
                <w:rFonts w:ascii="Times New Roman" w:hAnsi="Times New Roman" w:cs="Times New Roman"/>
                <w:color w:val="0D0D0D" w:themeColor="text1" w:themeTint="F2"/>
                <w:sz w:val="28"/>
                <w:szCs w:val="28"/>
              </w:rPr>
              <w:t xml:space="preserve"> 3CO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+ 4H</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xml:space="preserve"> + 2O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62" w:dyaOrig="424">
                <v:shape id="_x0000_i1068" type="#_x0000_t75" style="width:38.25pt;height:21pt" o:ole="">
                  <v:imagedata r:id="rId38" o:title=""/>
                </v:shape>
                <o:OLEObject Type="Embed" ProgID="Equation.DSMT4" ShapeID="_x0000_i1068" DrawAspect="Content" ObjectID="_1784213348" r:id="rId129"/>
              </w:object>
            </w:r>
            <w:r>
              <w:rPr>
                <w:rFonts w:ascii="Times New Roman" w:hAnsi="Times New Roman" w:cs="Times New Roman"/>
                <w:sz w:val="28"/>
                <w:szCs w:val="28"/>
              </w:rPr>
              <w:t xml:space="preserve"> 3C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xml:space="preserve"> +7 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62" w:dyaOrig="424">
                <v:shape id="_x0000_i1069" type="#_x0000_t75" style="width:38.25pt;height:21pt" o:ole="">
                  <v:imagedata r:id="rId38" o:title=""/>
                </v:shape>
                <o:OLEObject Type="Embed" ProgID="Equation.DSMT4" ShapeID="_x0000_i1069" DrawAspect="Content" ObjectID="_1784213349" r:id="rId130"/>
              </w:object>
            </w:r>
            <w:r>
              <w:rPr>
                <w:rFonts w:ascii="Times New Roman" w:hAnsi="Times New Roman" w:cs="Times New Roman"/>
                <w:sz w:val="28"/>
                <w:szCs w:val="28"/>
              </w:rPr>
              <w:t xml:space="preserve"> 3CO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310DC" w:rsidRDefault="007310DC" w:rsidP="00D861C6">
            <w:pPr>
              <w:spacing w:after="0" w:line="276" w:lineRule="auto"/>
              <w:ind w:right="242"/>
              <w:rPr>
                <w:rFonts w:ascii="Times New Roman" w:hAnsi="Times New Roman" w:cs="Times New Roman"/>
                <w:bCs/>
                <w:i/>
                <w:iCs/>
                <w:sz w:val="28"/>
                <w:szCs w:val="28"/>
                <w:lang w:val="en-US"/>
              </w:rPr>
            </w:pPr>
            <w:r>
              <w:rPr>
                <w:rFonts w:ascii="Times New Roman" w:hAnsi="Times New Roman" w:cs="Times New Roman"/>
                <w:sz w:val="28"/>
                <w:szCs w:val="28"/>
                <w:lang w:val="en-US"/>
              </w:rPr>
              <w:t xml:space="preserve">+ Nhiệm vụ 2: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 giải thích câu hỏi sau: </w:t>
            </w:r>
          </w:p>
          <w:p w:rsidR="007310DC" w:rsidRDefault="007310DC" w:rsidP="00D861C6">
            <w:pPr>
              <w:spacing w:after="0" w:line="276" w:lineRule="auto"/>
              <w:ind w:right="242"/>
              <w:rPr>
                <w:rFonts w:ascii="Times New Roman" w:hAnsi="Times New Roman" w:cs="Times New Roman"/>
                <w:sz w:val="28"/>
                <w:szCs w:val="28"/>
              </w:rPr>
            </w:pPr>
            <w:r>
              <w:rPr>
                <w:rFonts w:ascii="Times New Roman" w:hAnsi="Times New Roman" w:cs="Times New Roman"/>
                <w:b/>
                <w:bCs/>
                <w:i/>
                <w:iCs/>
                <w:sz w:val="28"/>
                <w:szCs w:val="28"/>
                <w:lang w:val="en-US"/>
              </w:rPr>
              <w:t>Vì sao methane là thủ phạm chủ yếu gây nên các vụ nổ, sập hầm mỏ than? Giải pháp chống lại các vụ nổ đó là gì?</w:t>
            </w:r>
          </w:p>
        </w:tc>
        <w:tc>
          <w:tcPr>
            <w:tcW w:w="296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310DC">
        <w:trPr>
          <w:jc w:val="center"/>
        </w:trPr>
        <w:tc>
          <w:tcPr>
            <w:tcW w:w="7548" w:type="dxa"/>
          </w:tcPr>
          <w:p w:rsidR="007310DC" w:rsidRDefault="007310DC" w:rsidP="00D861C6">
            <w:pPr>
              <w:spacing w:after="0" w:line="276" w:lineRule="auto"/>
              <w:rPr>
                <w:rFonts w:ascii="Times New Roman" w:hAnsi="Times New Roman" w:cs="Times New Roman"/>
                <w:iCs/>
                <w:sz w:val="28"/>
                <w:szCs w:val="28"/>
              </w:rPr>
            </w:pPr>
            <w:r>
              <w:rPr>
                <w:rFonts w:ascii="Times New Roman" w:hAnsi="Times New Roman" w:cs="Times New Roman"/>
                <w:iCs/>
                <w:sz w:val="28"/>
                <w:szCs w:val="28"/>
              </w:rPr>
              <w:lastRenderedPageBreak/>
              <w:t>Hướng dẫn thực hiện nhiệm vụ: HS thực hiện nhiệm vụ , giáo viên đưa ra hướng dẫn cần thiết</w:t>
            </w:r>
          </w:p>
        </w:tc>
        <w:tc>
          <w:tcPr>
            <w:tcW w:w="296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310DC">
        <w:trPr>
          <w:jc w:val="center"/>
        </w:trPr>
        <w:tc>
          <w:tcPr>
            <w:tcW w:w="7548" w:type="dxa"/>
          </w:tcPr>
          <w:p w:rsidR="007310DC" w:rsidRDefault="007310DC" w:rsidP="00D861C6">
            <w:pPr>
              <w:spacing w:after="0" w:line="276" w:lineRule="auto"/>
              <w:ind w:right="242"/>
              <w:rPr>
                <w:rFonts w:ascii="Times New Roman" w:hAnsi="Times New Roman" w:cs="Times New Roman"/>
                <w:iCs/>
                <w:sz w:val="28"/>
                <w:szCs w:val="28"/>
              </w:rPr>
            </w:pPr>
            <w:r>
              <w:rPr>
                <w:rFonts w:ascii="Times New Roman" w:hAnsi="Times New Roman" w:cs="Times New Roman"/>
                <w:iCs/>
                <w:sz w:val="28"/>
                <w:szCs w:val="28"/>
              </w:rPr>
              <w:lastRenderedPageBreak/>
              <w:t xml:space="preserve">Báo cáo kết quả:  </w:t>
            </w:r>
            <w:r>
              <w:rPr>
                <w:rStyle w:val="Emphasis"/>
                <w:rFonts w:ascii="Times New Roman" w:hAnsi="Times New Roman" w:cs="Times New Roman"/>
                <w:bCs/>
                <w:iCs w:val="0"/>
                <w:sz w:val="28"/>
                <w:szCs w:val="28"/>
                <w:lang w:val="en-US"/>
              </w:rPr>
              <w:t>HS báo cáo kết quả, trả lời câu hỏi.</w:t>
            </w:r>
          </w:p>
        </w:tc>
        <w:tc>
          <w:tcPr>
            <w:tcW w:w="2969"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548" w:type="dxa"/>
          </w:tcPr>
          <w:p w:rsidR="007310DC" w:rsidRDefault="007310DC" w:rsidP="00D861C6">
            <w:pPr>
              <w:spacing w:after="0" w:line="276" w:lineRule="auto"/>
              <w:rPr>
                <w:rFonts w:ascii="Times New Roman" w:eastAsia="Times New Roman" w:hAnsi="Times New Roman" w:cs="Times New Roman"/>
                <w:iCs/>
                <w:sz w:val="28"/>
                <w:szCs w:val="28"/>
              </w:rPr>
            </w:pPr>
            <w:r>
              <w:rPr>
                <w:rStyle w:val="Emphasis"/>
                <w:rFonts w:ascii="Times New Roman" w:hAnsi="Times New Roman" w:cs="Times New Roman"/>
                <w:bCs/>
                <w:iCs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310DC" w:rsidRDefault="007310DC" w:rsidP="00D861C6">
            <w:pPr>
              <w:spacing w:after="0" w:line="276"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7030A0"/>
          <w:sz w:val="28"/>
          <w:szCs w:val="28"/>
        </w:rPr>
      </w:pPr>
    </w:p>
    <w:p w:rsidR="007310DC" w:rsidRDefault="007310DC" w:rsidP="00D861C6">
      <w:pPr>
        <w:spacing w:after="0" w:line="276" w:lineRule="auto"/>
        <w:rPr>
          <w:rFonts w:ascii="Times New Roman" w:hAnsi="Times New Roman" w:cs="Times New Roman"/>
          <w:b/>
          <w:color w:val="7030A0"/>
          <w:sz w:val="28"/>
          <w:szCs w:val="28"/>
        </w:rPr>
      </w:pP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76"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Chủ đề 8: Chất và sự biến đổi về chất </w:t>
      </w:r>
    </w:p>
    <w:p w:rsidR="007310DC" w:rsidRDefault="007310DC" w:rsidP="00D861C6">
      <w:pPr>
        <w:spacing w:after="0" w:line="276"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rPr>
        <w:t>Bài 24. ALKENE</w:t>
      </w:r>
    </w:p>
    <w:p w:rsidR="007310DC" w:rsidRDefault="007310DC" w:rsidP="00D861C6">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khái niệm về alkene.</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Viết được công thức cấu tạo và nêu được tính chất vật lí của ethylene.</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tính chất hoá học của ethylene (phản ứng cháy, phản ứng làm mất màu nước bromine, phản ứng trùng hợp). Viết được các phương trình hoá học xảy ra.</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một số ứng dụng của ethylene: tổng hợp ethylic alcohol, tổng hợp nhựa polyethylene (PE).</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ListParagraph"/>
        <w:tabs>
          <w:tab w:val="left" w:pos="1545"/>
        </w:tabs>
        <w:spacing w:after="0"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chủ</w:t>
      </w:r>
      <w:r>
        <w:rPr>
          <w:rFonts w:ascii="Times New Roman" w:hAnsi="Times New Roman" w:cs="Times New Roman"/>
          <w:i/>
          <w:spacing w:val="-1"/>
          <w:sz w:val="28"/>
          <w:szCs w:val="28"/>
        </w:rPr>
        <w:t xml:space="preserve"> </w:t>
      </w:r>
      <w:r>
        <w:rPr>
          <w:rFonts w:ascii="Times New Roman" w:hAnsi="Times New Roman" w:cs="Times New Roman"/>
          <w:i/>
          <w:sz w:val="28"/>
          <w:szCs w:val="28"/>
        </w:rPr>
        <w:t>và</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học:</w:t>
      </w:r>
      <w:r>
        <w:rPr>
          <w:rFonts w:ascii="Times New Roman" w:hAnsi="Times New Roman" w:cs="Times New Roman"/>
          <w:i/>
          <w:spacing w:val="-1"/>
          <w:sz w:val="28"/>
          <w:szCs w:val="28"/>
        </w:rPr>
        <w:t xml:space="preserve"> </w:t>
      </w:r>
      <w:r>
        <w:rPr>
          <w:rFonts w:ascii="Times New Roman" w:hAnsi="Times New Roman" w:cs="Times New Roman"/>
          <w:sz w:val="28"/>
          <w:szCs w:val="28"/>
        </w:rPr>
        <w:t>Chủ</w:t>
      </w:r>
      <w:r>
        <w:rPr>
          <w:rFonts w:ascii="Times New Roman" w:hAnsi="Times New Roman" w:cs="Times New Roman"/>
          <w:spacing w:val="-1"/>
          <w:sz w:val="28"/>
          <w:szCs w:val="28"/>
        </w:rPr>
        <w:t xml:space="preserve"> </w:t>
      </w:r>
      <w:r>
        <w:rPr>
          <w:rFonts w:ascii="Times New Roman" w:hAnsi="Times New Roman" w:cs="Times New Roman"/>
          <w:sz w:val="28"/>
          <w:szCs w:val="28"/>
        </w:rPr>
        <w:t>động,</w:t>
      </w:r>
      <w:r>
        <w:rPr>
          <w:rFonts w:ascii="Times New Roman" w:hAnsi="Times New Roman" w:cs="Times New Roman"/>
          <w:spacing w:val="-1"/>
          <w:sz w:val="28"/>
          <w:szCs w:val="28"/>
        </w:rPr>
        <w:t xml:space="preserve"> </w:t>
      </w:r>
      <w:r>
        <w:rPr>
          <w:rFonts w:ascii="Times New Roman" w:hAnsi="Times New Roman" w:cs="Times New Roman"/>
          <w:sz w:val="28"/>
          <w:szCs w:val="28"/>
        </w:rPr>
        <w:t>tích</w:t>
      </w:r>
      <w:r>
        <w:rPr>
          <w:rFonts w:ascii="Times New Roman" w:hAnsi="Times New Roman" w:cs="Times New Roman"/>
          <w:spacing w:val="-1"/>
          <w:sz w:val="28"/>
          <w:szCs w:val="28"/>
        </w:rPr>
        <w:t xml:space="preserve"> </w:t>
      </w:r>
      <w:r>
        <w:rPr>
          <w:rFonts w:ascii="Times New Roman" w:hAnsi="Times New Roman" w:cs="Times New Roman"/>
          <w:sz w:val="28"/>
          <w:szCs w:val="28"/>
        </w:rPr>
        <w:t>cực</w:t>
      </w:r>
      <w:r>
        <w:rPr>
          <w:rFonts w:ascii="Times New Roman" w:hAnsi="Times New Roman" w:cs="Times New Roman"/>
          <w:spacing w:val="-1"/>
          <w:sz w:val="28"/>
          <w:szCs w:val="28"/>
        </w:rPr>
        <w:t xml:space="preserve"> </w:t>
      </w:r>
      <w:r>
        <w:rPr>
          <w:rFonts w:ascii="Times New Roman" w:hAnsi="Times New Roman" w:cs="Times New Roman"/>
          <w:sz w:val="28"/>
          <w:szCs w:val="28"/>
        </w:rPr>
        <w:t>tìm</w:t>
      </w:r>
      <w:r>
        <w:rPr>
          <w:rFonts w:ascii="Times New Roman" w:hAnsi="Times New Roman" w:cs="Times New Roman"/>
          <w:spacing w:val="-1"/>
          <w:sz w:val="28"/>
          <w:szCs w:val="28"/>
        </w:rPr>
        <w:t xml:space="preserve"> </w:t>
      </w:r>
      <w:r>
        <w:rPr>
          <w:rFonts w:ascii="Times New Roman" w:hAnsi="Times New Roman" w:cs="Times New Roman"/>
          <w:sz w:val="28"/>
          <w:szCs w:val="28"/>
        </w:rPr>
        <w:t>hiểu</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alkene;</w:t>
      </w:r>
      <w:r>
        <w:rPr>
          <w:rFonts w:ascii="Times New Roman" w:hAnsi="Times New Roman" w:cs="Times New Roman"/>
          <w:spacing w:val="-6"/>
          <w:sz w:val="28"/>
          <w:szCs w:val="28"/>
        </w:rPr>
        <w:t xml:space="preserve"> </w:t>
      </w:r>
      <w:r>
        <w:rPr>
          <w:rFonts w:ascii="Times New Roman" w:hAnsi="Times New Roman" w:cs="Times New Roman"/>
          <w:sz w:val="28"/>
          <w:szCs w:val="28"/>
        </w:rPr>
        <w:t>Trình bày được công thức phân tử, công thức cấu tạo và ứng dụng của một số alkene đơn giản.</w:t>
      </w:r>
    </w:p>
    <w:p w:rsidR="007310DC" w:rsidRDefault="007310DC" w:rsidP="00D861C6">
      <w:pPr>
        <w:pStyle w:val="ListParagraph"/>
        <w:tabs>
          <w:tab w:val="left" w:pos="1479"/>
        </w:tabs>
        <w:spacing w:after="0"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5"/>
          <w:sz w:val="28"/>
          <w:szCs w:val="28"/>
        </w:rPr>
        <w:t xml:space="preserve"> </w:t>
      </w:r>
      <w:r>
        <w:rPr>
          <w:rFonts w:ascii="Times New Roman" w:hAnsi="Times New Roman" w:cs="Times New Roman"/>
          <w:i/>
          <w:sz w:val="28"/>
          <w:szCs w:val="28"/>
        </w:rPr>
        <w:t>lực</w:t>
      </w:r>
      <w:r>
        <w:rPr>
          <w:rFonts w:ascii="Times New Roman" w:hAnsi="Times New Roman" w:cs="Times New Roman"/>
          <w:i/>
          <w:spacing w:val="-5"/>
          <w:sz w:val="28"/>
          <w:szCs w:val="28"/>
        </w:rPr>
        <w:t xml:space="preserve"> </w:t>
      </w:r>
      <w:r>
        <w:rPr>
          <w:rFonts w:ascii="Times New Roman" w:hAnsi="Times New Roman" w:cs="Times New Roman"/>
          <w:i/>
          <w:sz w:val="28"/>
          <w:szCs w:val="28"/>
        </w:rPr>
        <w:t>giao</w:t>
      </w:r>
      <w:r>
        <w:rPr>
          <w:rFonts w:ascii="Times New Roman" w:hAnsi="Times New Roman" w:cs="Times New Roman"/>
          <w:i/>
          <w:spacing w:val="-5"/>
          <w:sz w:val="28"/>
          <w:szCs w:val="28"/>
        </w:rPr>
        <w:t xml:space="preserve"> </w:t>
      </w:r>
      <w:r>
        <w:rPr>
          <w:rFonts w:ascii="Times New Roman" w:hAnsi="Times New Roman" w:cs="Times New Roman"/>
          <w:i/>
          <w:sz w:val="28"/>
          <w:szCs w:val="28"/>
        </w:rPr>
        <w:t>tiếp</w:t>
      </w:r>
      <w:r>
        <w:rPr>
          <w:rFonts w:ascii="Times New Roman" w:hAnsi="Times New Roman" w:cs="Times New Roman"/>
          <w:i/>
          <w:spacing w:val="-5"/>
          <w:sz w:val="28"/>
          <w:szCs w:val="28"/>
        </w:rPr>
        <w:t xml:space="preserve"> </w:t>
      </w:r>
      <w:r>
        <w:rPr>
          <w:rFonts w:ascii="Times New Roman" w:hAnsi="Times New Roman" w:cs="Times New Roman"/>
          <w:i/>
          <w:sz w:val="28"/>
          <w:szCs w:val="28"/>
        </w:rPr>
        <w:t>và</w:t>
      </w:r>
      <w:r>
        <w:rPr>
          <w:rFonts w:ascii="Times New Roman" w:hAnsi="Times New Roman" w:cs="Times New Roman"/>
          <w:i/>
          <w:spacing w:val="-5"/>
          <w:sz w:val="28"/>
          <w:szCs w:val="28"/>
        </w:rPr>
        <w:t xml:space="preserve"> </w:t>
      </w:r>
      <w:r>
        <w:rPr>
          <w:rFonts w:ascii="Times New Roman" w:hAnsi="Times New Roman" w:cs="Times New Roman"/>
          <w:i/>
          <w:sz w:val="28"/>
          <w:szCs w:val="28"/>
        </w:rPr>
        <w:t>hợp</w:t>
      </w:r>
      <w:r>
        <w:rPr>
          <w:rFonts w:ascii="Times New Roman" w:hAnsi="Times New Roman" w:cs="Times New Roman"/>
          <w:i/>
          <w:spacing w:val="-5"/>
          <w:sz w:val="28"/>
          <w:szCs w:val="28"/>
        </w:rPr>
        <w:t xml:space="preserve"> </w:t>
      </w:r>
      <w:r>
        <w:rPr>
          <w:rFonts w:ascii="Times New Roman" w:hAnsi="Times New Roman" w:cs="Times New Roman"/>
          <w:i/>
          <w:sz w:val="28"/>
          <w:szCs w:val="28"/>
        </w:rPr>
        <w:t>tác:</w:t>
      </w:r>
      <w:r>
        <w:rPr>
          <w:rFonts w:ascii="Times New Roman" w:hAnsi="Times New Roman" w:cs="Times New Roman"/>
          <w:i/>
          <w:spacing w:val="-5"/>
          <w:sz w:val="28"/>
          <w:szCs w:val="28"/>
        </w:rPr>
        <w:t xml:space="preserve"> </w:t>
      </w:r>
      <w:r>
        <w:rPr>
          <w:rFonts w:ascii="Times New Roman" w:hAnsi="Times New Roman" w:cs="Times New Roman"/>
          <w:sz w:val="28"/>
          <w:szCs w:val="28"/>
        </w:rPr>
        <w:t>Sử</w:t>
      </w:r>
      <w:r>
        <w:rPr>
          <w:rFonts w:ascii="Times New Roman" w:hAnsi="Times New Roman" w:cs="Times New Roman"/>
          <w:spacing w:val="-5"/>
          <w:sz w:val="28"/>
          <w:szCs w:val="28"/>
        </w:rPr>
        <w:t xml:space="preserve"> </w:t>
      </w:r>
      <w:r>
        <w:rPr>
          <w:rFonts w:ascii="Times New Roman" w:hAnsi="Times New Roman" w:cs="Times New Roman"/>
          <w:sz w:val="28"/>
          <w:szCs w:val="28"/>
        </w:rPr>
        <w:t>dụng</w:t>
      </w:r>
      <w:r>
        <w:rPr>
          <w:rFonts w:ascii="Times New Roman" w:hAnsi="Times New Roman" w:cs="Times New Roman"/>
          <w:spacing w:val="-5"/>
          <w:sz w:val="28"/>
          <w:szCs w:val="28"/>
        </w:rPr>
        <w:t xml:space="preserve"> </w:t>
      </w:r>
      <w:r>
        <w:rPr>
          <w:rFonts w:ascii="Times New Roman" w:hAnsi="Times New Roman" w:cs="Times New Roman"/>
          <w:sz w:val="28"/>
          <w:szCs w:val="28"/>
        </w:rPr>
        <w:t>ngôn</w:t>
      </w:r>
      <w:r>
        <w:rPr>
          <w:rFonts w:ascii="Times New Roman" w:hAnsi="Times New Roman" w:cs="Times New Roman"/>
          <w:spacing w:val="-5"/>
          <w:sz w:val="28"/>
          <w:szCs w:val="28"/>
        </w:rPr>
        <w:t xml:space="preserve"> </w:t>
      </w:r>
      <w:r>
        <w:rPr>
          <w:rFonts w:ascii="Times New Roman" w:hAnsi="Times New Roman" w:cs="Times New Roman"/>
          <w:sz w:val="28"/>
          <w:szCs w:val="28"/>
        </w:rPr>
        <w:t>ngữ</w:t>
      </w:r>
      <w:r>
        <w:rPr>
          <w:rFonts w:ascii="Times New Roman" w:hAnsi="Times New Roman" w:cs="Times New Roman"/>
          <w:spacing w:val="-5"/>
          <w:sz w:val="28"/>
          <w:szCs w:val="28"/>
        </w:rPr>
        <w:t xml:space="preserve"> </w:t>
      </w:r>
      <w:r>
        <w:rPr>
          <w:rFonts w:ascii="Times New Roman" w:hAnsi="Times New Roman" w:cs="Times New Roman"/>
          <w:sz w:val="28"/>
          <w:szCs w:val="28"/>
        </w:rPr>
        <w:t>khoa</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để</w:t>
      </w:r>
      <w:r>
        <w:rPr>
          <w:rFonts w:ascii="Times New Roman" w:hAnsi="Times New Roman" w:cs="Times New Roman"/>
          <w:spacing w:val="-5"/>
          <w:sz w:val="28"/>
          <w:szCs w:val="28"/>
        </w:rPr>
        <w:t xml:space="preserve"> </w:t>
      </w:r>
      <w:r>
        <w:rPr>
          <w:rFonts w:ascii="Times New Roman" w:hAnsi="Times New Roman" w:cs="Times New Roman"/>
          <w:sz w:val="28"/>
          <w:szCs w:val="28"/>
        </w:rPr>
        <w:t>diễn</w:t>
      </w:r>
      <w:r>
        <w:rPr>
          <w:rFonts w:ascii="Times New Roman" w:hAnsi="Times New Roman" w:cs="Times New Roman"/>
          <w:spacing w:val="-5"/>
          <w:sz w:val="28"/>
          <w:szCs w:val="28"/>
        </w:rPr>
        <w:t xml:space="preserve"> </w:t>
      </w:r>
      <w:r>
        <w:rPr>
          <w:rFonts w:ascii="Times New Roman" w:hAnsi="Times New Roman" w:cs="Times New Roman"/>
          <w:sz w:val="28"/>
          <w:szCs w:val="28"/>
        </w:rPr>
        <w:t>đạt</w:t>
      </w:r>
      <w:r>
        <w:rPr>
          <w:rFonts w:ascii="Times New Roman" w:hAnsi="Times New Roman" w:cs="Times New Roman"/>
          <w:spacing w:val="-5"/>
          <w:sz w:val="28"/>
          <w:szCs w:val="28"/>
        </w:rPr>
        <w:t xml:space="preserve"> </w:t>
      </w:r>
      <w:r>
        <w:rPr>
          <w:rFonts w:ascii="Times New Roman" w:hAnsi="Times New Roman" w:cs="Times New Roman"/>
          <w:sz w:val="28"/>
          <w:szCs w:val="28"/>
        </w:rPr>
        <w:t>về</w:t>
      </w:r>
      <w:r>
        <w:rPr>
          <w:rFonts w:ascii="Times New Roman" w:hAnsi="Times New Roman" w:cs="Times New Roman"/>
          <w:spacing w:val="-5"/>
          <w:sz w:val="28"/>
          <w:szCs w:val="28"/>
        </w:rPr>
        <w:t xml:space="preserve"> </w:t>
      </w:r>
      <w:r>
        <w:rPr>
          <w:rFonts w:ascii="Times New Roman" w:hAnsi="Times New Roman" w:cs="Times New Roman"/>
          <w:sz w:val="28"/>
          <w:szCs w:val="28"/>
        </w:rPr>
        <w:t>alkene;</w:t>
      </w:r>
      <w:r>
        <w:rPr>
          <w:rFonts w:ascii="Times New Roman" w:hAnsi="Times New Roman" w:cs="Times New Roman"/>
          <w:spacing w:val="-5"/>
          <w:sz w:val="28"/>
          <w:szCs w:val="28"/>
        </w:rPr>
        <w:t xml:space="preserve"> </w:t>
      </w:r>
      <w:r>
        <w:rPr>
          <w:rFonts w:ascii="Times New Roman" w:hAnsi="Times New Roman" w:cs="Times New Roman"/>
          <w:sz w:val="28"/>
          <w:szCs w:val="28"/>
        </w:rPr>
        <w:t>Hoạt động nhóm một cách hiệu quả theo đúng yêu cầu của GV, đảm bảo các thành viên trong nhóm đều được tham gia và trình bày báo cáo.</w:t>
      </w:r>
    </w:p>
    <w:p w:rsidR="007310DC" w:rsidRDefault="007310DC" w:rsidP="00D861C6">
      <w:pPr>
        <w:pStyle w:val="ListParagraph"/>
        <w:tabs>
          <w:tab w:val="left" w:pos="1476"/>
        </w:tabs>
        <w:spacing w:after="0"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lastRenderedPageBreak/>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ListParagraph"/>
        <w:tabs>
          <w:tab w:val="left" w:pos="1573"/>
        </w:tabs>
        <w:spacing w:after="0"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Nêu được khái niệm alkene; Viết được công thức</w:t>
      </w:r>
      <w:r>
        <w:rPr>
          <w:rFonts w:ascii="Times New Roman" w:hAnsi="Times New Roman" w:cs="Times New Roman"/>
          <w:spacing w:val="-2"/>
          <w:sz w:val="28"/>
          <w:szCs w:val="28"/>
        </w:rPr>
        <w:t xml:space="preserve"> </w:t>
      </w:r>
      <w:r>
        <w:rPr>
          <w:rFonts w:ascii="Times New Roman" w:hAnsi="Times New Roman" w:cs="Times New Roman"/>
          <w:sz w:val="28"/>
          <w:szCs w:val="28"/>
        </w:rPr>
        <w:t>phân</w:t>
      </w:r>
      <w:r>
        <w:rPr>
          <w:rFonts w:ascii="Times New Roman" w:hAnsi="Times New Roman" w:cs="Times New Roman"/>
          <w:spacing w:val="-2"/>
          <w:sz w:val="28"/>
          <w:szCs w:val="28"/>
        </w:rPr>
        <w:t xml:space="preserve"> </w:t>
      </w:r>
      <w:r>
        <w:rPr>
          <w:rFonts w:ascii="Times New Roman" w:hAnsi="Times New Roman" w:cs="Times New Roman"/>
          <w:sz w:val="28"/>
          <w:szCs w:val="28"/>
        </w:rPr>
        <w:t>tử,</w:t>
      </w:r>
      <w:r>
        <w:rPr>
          <w:rFonts w:ascii="Times New Roman" w:hAnsi="Times New Roman" w:cs="Times New Roman"/>
          <w:spacing w:val="-2"/>
          <w:sz w:val="28"/>
          <w:szCs w:val="28"/>
        </w:rPr>
        <w:t xml:space="preserve"> </w:t>
      </w:r>
      <w:r>
        <w:rPr>
          <w:rFonts w:ascii="Times New Roman" w:hAnsi="Times New Roman" w:cs="Times New Roman"/>
          <w:sz w:val="28"/>
          <w:szCs w:val="28"/>
        </w:rPr>
        <w:t>công</w:t>
      </w:r>
      <w:r>
        <w:rPr>
          <w:rFonts w:ascii="Times New Roman" w:hAnsi="Times New Roman" w:cs="Times New Roman"/>
          <w:spacing w:val="-2"/>
          <w:sz w:val="28"/>
          <w:szCs w:val="28"/>
        </w:rPr>
        <w:t xml:space="preserve"> </w:t>
      </w:r>
      <w:r>
        <w:rPr>
          <w:rFonts w:ascii="Times New Roman" w:hAnsi="Times New Roman" w:cs="Times New Roman"/>
          <w:sz w:val="28"/>
          <w:szCs w:val="28"/>
        </w:rPr>
        <w:t>thức</w:t>
      </w:r>
      <w:r>
        <w:rPr>
          <w:rFonts w:ascii="Times New Roman" w:hAnsi="Times New Roman" w:cs="Times New Roman"/>
          <w:spacing w:val="-2"/>
          <w:sz w:val="28"/>
          <w:szCs w:val="28"/>
        </w:rPr>
        <w:t xml:space="preserve"> </w:t>
      </w:r>
      <w:r>
        <w:rPr>
          <w:rFonts w:ascii="Times New Roman" w:hAnsi="Times New Roman" w:cs="Times New Roman"/>
          <w:sz w:val="28"/>
          <w:szCs w:val="28"/>
        </w:rPr>
        <w:t>cấu</w:t>
      </w:r>
      <w:r>
        <w:rPr>
          <w:rFonts w:ascii="Times New Roman" w:hAnsi="Times New Roman" w:cs="Times New Roman"/>
          <w:spacing w:val="-2"/>
          <w:sz w:val="28"/>
          <w:szCs w:val="28"/>
        </w:rPr>
        <w:t xml:space="preserve"> </w:t>
      </w:r>
      <w:r>
        <w:rPr>
          <w:rFonts w:ascii="Times New Roman" w:hAnsi="Times New Roman" w:cs="Times New Roman"/>
          <w:sz w:val="28"/>
          <w:szCs w:val="28"/>
        </w:rPr>
        <w:t>tạo</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2"/>
          <w:sz w:val="28"/>
          <w:szCs w:val="28"/>
        </w:rPr>
        <w:t xml:space="preserve"> </w:t>
      </w:r>
      <w:r>
        <w:rPr>
          <w:rFonts w:ascii="Times New Roman" w:hAnsi="Times New Roman" w:cs="Times New Roman"/>
          <w:sz w:val="28"/>
          <w:szCs w:val="28"/>
        </w:rPr>
        <w:t>ethylene;</w:t>
      </w:r>
      <w:r>
        <w:rPr>
          <w:rFonts w:ascii="Times New Roman" w:hAnsi="Times New Roman" w:cs="Times New Roman"/>
          <w:spacing w:val="-7"/>
          <w:sz w:val="28"/>
          <w:szCs w:val="28"/>
        </w:rPr>
        <w:t xml:space="preserve"> </w:t>
      </w: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các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hoá</w:t>
      </w:r>
      <w:r>
        <w:rPr>
          <w:rFonts w:ascii="Times New Roman" w:hAnsi="Times New Roman" w:cs="Times New Roman"/>
          <w:spacing w:val="-2"/>
          <w:sz w:val="28"/>
          <w:szCs w:val="28"/>
        </w:rPr>
        <w:t xml:space="preserve"> </w:t>
      </w:r>
      <w:r>
        <w:rPr>
          <w:rFonts w:ascii="Times New Roman" w:hAnsi="Times New Roman" w:cs="Times New Roman"/>
          <w:sz w:val="28"/>
          <w:szCs w:val="28"/>
        </w:rPr>
        <w:t>học</w:t>
      </w:r>
      <w:r>
        <w:rPr>
          <w:rFonts w:ascii="Times New Roman" w:hAnsi="Times New Roman" w:cs="Times New Roman"/>
          <w:spacing w:val="-2"/>
          <w:sz w:val="28"/>
          <w:szCs w:val="28"/>
        </w:rPr>
        <w:t xml:space="preserve"> </w:t>
      </w:r>
      <w:r>
        <w:rPr>
          <w:rFonts w:ascii="Times New Roman" w:hAnsi="Times New Roman" w:cs="Times New Roman"/>
          <w:sz w:val="28"/>
          <w:szCs w:val="28"/>
        </w:rPr>
        <w:t>của 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đốt</w:t>
      </w:r>
      <w:r>
        <w:rPr>
          <w:rFonts w:ascii="Times New Roman" w:hAnsi="Times New Roman" w:cs="Times New Roman"/>
          <w:spacing w:val="-9"/>
          <w:sz w:val="28"/>
          <w:szCs w:val="28"/>
        </w:rPr>
        <w:t xml:space="preserve"> </w:t>
      </w:r>
      <w:r>
        <w:rPr>
          <w:rFonts w:ascii="Times New Roman" w:hAnsi="Times New Roman" w:cs="Times New Roman"/>
          <w:sz w:val="28"/>
          <w:szCs w:val="28"/>
        </w:rPr>
        <w:t>cháy,</w:t>
      </w:r>
      <w:r>
        <w:rPr>
          <w:rFonts w:ascii="Times New Roman" w:hAnsi="Times New Roman" w:cs="Times New Roman"/>
          <w:spacing w:val="-9"/>
          <w:sz w:val="28"/>
          <w:szCs w:val="28"/>
        </w:rPr>
        <w:t xml:space="preserve"> </w:t>
      </w:r>
      <w:r>
        <w:rPr>
          <w:rFonts w:ascii="Times New Roman" w:hAnsi="Times New Roman" w:cs="Times New Roman"/>
          <w:sz w:val="28"/>
          <w:szCs w:val="28"/>
        </w:rPr>
        <w:t>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làm</w:t>
      </w:r>
      <w:r>
        <w:rPr>
          <w:rFonts w:ascii="Times New Roman" w:hAnsi="Times New Roman" w:cs="Times New Roman"/>
          <w:spacing w:val="-9"/>
          <w:sz w:val="28"/>
          <w:szCs w:val="28"/>
        </w:rPr>
        <w:t xml:space="preserve"> </w:t>
      </w:r>
      <w:r>
        <w:rPr>
          <w:rFonts w:ascii="Times New Roman" w:hAnsi="Times New Roman" w:cs="Times New Roman"/>
          <w:sz w:val="28"/>
          <w:szCs w:val="28"/>
        </w:rPr>
        <w:t>màu</w:t>
      </w:r>
      <w:r>
        <w:rPr>
          <w:rFonts w:ascii="Times New Roman" w:hAnsi="Times New Roman" w:cs="Times New Roman"/>
          <w:spacing w:val="-9"/>
          <w:sz w:val="28"/>
          <w:szCs w:val="28"/>
        </w:rPr>
        <w:t xml:space="preserve"> </w:t>
      </w:r>
      <w:r>
        <w:rPr>
          <w:rFonts w:ascii="Times New Roman" w:hAnsi="Times New Roman" w:cs="Times New Roman"/>
          <w:sz w:val="28"/>
          <w:szCs w:val="28"/>
        </w:rPr>
        <w:t>nước</w:t>
      </w:r>
      <w:r>
        <w:rPr>
          <w:rFonts w:ascii="Times New Roman" w:hAnsi="Times New Roman" w:cs="Times New Roman"/>
          <w:spacing w:val="-9"/>
          <w:sz w:val="28"/>
          <w:szCs w:val="28"/>
        </w:rPr>
        <w:t xml:space="preserve"> </w:t>
      </w:r>
      <w:r>
        <w:rPr>
          <w:rFonts w:ascii="Times New Roman" w:hAnsi="Times New Roman" w:cs="Times New Roman"/>
          <w:sz w:val="28"/>
          <w:szCs w:val="28"/>
        </w:rPr>
        <w:t>bromine,</w:t>
      </w:r>
      <w:r>
        <w:rPr>
          <w:rFonts w:ascii="Times New Roman" w:hAnsi="Times New Roman" w:cs="Times New Roman"/>
          <w:spacing w:val="-9"/>
          <w:sz w:val="28"/>
          <w:szCs w:val="28"/>
        </w:rPr>
        <w:t xml:space="preserve"> </w:t>
      </w:r>
      <w:r>
        <w:rPr>
          <w:rFonts w:ascii="Times New Roman" w:hAnsi="Times New Roman" w:cs="Times New Roman"/>
          <w:sz w:val="28"/>
          <w:szCs w:val="28"/>
        </w:rPr>
        <w:t>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trùng</w:t>
      </w:r>
      <w:r>
        <w:rPr>
          <w:rFonts w:ascii="Times New Roman" w:hAnsi="Times New Roman" w:cs="Times New Roman"/>
          <w:spacing w:val="-9"/>
          <w:sz w:val="28"/>
          <w:szCs w:val="28"/>
        </w:rPr>
        <w:t xml:space="preserve"> </w:t>
      </w:r>
      <w:r>
        <w:rPr>
          <w:rFonts w:ascii="Times New Roman" w:hAnsi="Times New Roman" w:cs="Times New Roman"/>
          <w:sz w:val="28"/>
          <w:szCs w:val="28"/>
        </w:rPr>
        <w:t>hợp</w:t>
      </w:r>
      <w:r>
        <w:rPr>
          <w:rFonts w:ascii="Times New Roman" w:hAnsi="Times New Roman" w:cs="Times New Roman"/>
          <w:spacing w:val="-9"/>
          <w:sz w:val="28"/>
          <w:szCs w:val="28"/>
        </w:rPr>
        <w:t xml:space="preserve"> </w:t>
      </w:r>
      <w:r>
        <w:rPr>
          <w:rFonts w:ascii="Times New Roman" w:hAnsi="Times New Roman" w:cs="Times New Roman"/>
          <w:sz w:val="28"/>
          <w:szCs w:val="28"/>
        </w:rPr>
        <w:t>của</w:t>
      </w:r>
      <w:r>
        <w:rPr>
          <w:rFonts w:ascii="Times New Roman" w:hAnsi="Times New Roman" w:cs="Times New Roman"/>
          <w:spacing w:val="-9"/>
          <w:sz w:val="28"/>
          <w:szCs w:val="28"/>
        </w:rPr>
        <w:t xml:space="preserve"> </w:t>
      </w:r>
      <w:r>
        <w:rPr>
          <w:rFonts w:ascii="Times New Roman" w:hAnsi="Times New Roman" w:cs="Times New Roman"/>
          <w:sz w:val="28"/>
          <w:szCs w:val="28"/>
        </w:rPr>
        <w:t>ethylene;</w:t>
      </w:r>
      <w:r>
        <w:rPr>
          <w:rFonts w:ascii="Times New Roman" w:hAnsi="Times New Roman" w:cs="Times New Roman"/>
          <w:spacing w:val="-9"/>
          <w:sz w:val="28"/>
          <w:szCs w:val="28"/>
        </w:rPr>
        <w:t xml:space="preserve"> </w:t>
      </w:r>
      <w:r>
        <w:rPr>
          <w:rFonts w:ascii="Times New Roman" w:hAnsi="Times New Roman" w:cs="Times New Roman"/>
          <w:sz w:val="28"/>
          <w:szCs w:val="28"/>
        </w:rPr>
        <w:t>Nêu được một số ứng dụng của ethylene.</w:t>
      </w:r>
    </w:p>
    <w:p w:rsidR="007310DC" w:rsidRDefault="007310DC" w:rsidP="00D861C6">
      <w:pPr>
        <w:pStyle w:val="ListParagraph"/>
        <w:tabs>
          <w:tab w:val="left" w:pos="1480"/>
        </w:tabs>
        <w:spacing w:after="0"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4"/>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tìm</w:t>
      </w:r>
      <w:r>
        <w:rPr>
          <w:rFonts w:ascii="Times New Roman" w:hAnsi="Times New Roman" w:cs="Times New Roman"/>
          <w:i/>
          <w:spacing w:val="-4"/>
          <w:sz w:val="28"/>
          <w:szCs w:val="28"/>
        </w:rPr>
        <w:t xml:space="preserve"> </w:t>
      </w:r>
      <w:r>
        <w:rPr>
          <w:rFonts w:ascii="Times New Roman" w:hAnsi="Times New Roman" w:cs="Times New Roman"/>
          <w:i/>
          <w:sz w:val="28"/>
          <w:szCs w:val="28"/>
        </w:rPr>
        <w:t>hiểu</w:t>
      </w:r>
      <w:r>
        <w:rPr>
          <w:rFonts w:ascii="Times New Roman" w:hAnsi="Times New Roman" w:cs="Times New Roman"/>
          <w:i/>
          <w:spacing w:val="-4"/>
          <w:sz w:val="28"/>
          <w:szCs w:val="28"/>
        </w:rPr>
        <w:t xml:space="preserve"> </w:t>
      </w:r>
      <w:r>
        <w:rPr>
          <w:rFonts w:ascii="Times New Roman" w:hAnsi="Times New Roman" w:cs="Times New Roman"/>
          <w:i/>
          <w:sz w:val="28"/>
          <w:szCs w:val="28"/>
        </w:rPr>
        <w:t>tự</w:t>
      </w:r>
      <w:r>
        <w:rPr>
          <w:rFonts w:ascii="Times New Roman" w:hAnsi="Times New Roman" w:cs="Times New Roman"/>
          <w:i/>
          <w:spacing w:val="-4"/>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Nêu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công</w:t>
      </w:r>
      <w:r>
        <w:rPr>
          <w:rFonts w:ascii="Times New Roman" w:hAnsi="Times New Roman" w:cs="Times New Roman"/>
          <w:spacing w:val="-4"/>
          <w:sz w:val="28"/>
          <w:szCs w:val="28"/>
        </w:rPr>
        <w:t xml:space="preserve"> </w:t>
      </w:r>
      <w:r>
        <w:rPr>
          <w:rFonts w:ascii="Times New Roman" w:hAnsi="Times New Roman" w:cs="Times New Roman"/>
          <w:sz w:val="28"/>
          <w:szCs w:val="28"/>
        </w:rPr>
        <w:t>thức</w:t>
      </w:r>
      <w:r>
        <w:rPr>
          <w:rFonts w:ascii="Times New Roman" w:hAnsi="Times New Roman" w:cs="Times New Roman"/>
          <w:spacing w:val="-4"/>
          <w:sz w:val="28"/>
          <w:szCs w:val="28"/>
        </w:rPr>
        <w:t xml:space="preserve"> </w:t>
      </w:r>
      <w:r>
        <w:rPr>
          <w:rFonts w:ascii="Times New Roman" w:hAnsi="Times New Roman" w:cs="Times New Roman"/>
          <w:sz w:val="28"/>
          <w:szCs w:val="28"/>
        </w:rPr>
        <w:t>phân</w:t>
      </w:r>
      <w:r>
        <w:rPr>
          <w:rFonts w:ascii="Times New Roman" w:hAnsi="Times New Roman" w:cs="Times New Roman"/>
          <w:spacing w:val="-4"/>
          <w:sz w:val="28"/>
          <w:szCs w:val="28"/>
        </w:rPr>
        <w:t xml:space="preserve"> </w:t>
      </w:r>
      <w:r>
        <w:rPr>
          <w:rFonts w:ascii="Times New Roman" w:hAnsi="Times New Roman" w:cs="Times New Roman"/>
          <w:sz w:val="28"/>
          <w:szCs w:val="28"/>
        </w:rPr>
        <w:t>tử,</w:t>
      </w:r>
      <w:r>
        <w:rPr>
          <w:rFonts w:ascii="Times New Roman" w:hAnsi="Times New Roman" w:cs="Times New Roman"/>
          <w:spacing w:val="-4"/>
          <w:sz w:val="28"/>
          <w:szCs w:val="28"/>
        </w:rPr>
        <w:t xml:space="preserve"> </w:t>
      </w:r>
      <w:r>
        <w:rPr>
          <w:rFonts w:ascii="Times New Roman" w:hAnsi="Times New Roman" w:cs="Times New Roman"/>
          <w:sz w:val="28"/>
          <w:szCs w:val="28"/>
        </w:rPr>
        <w:t>công</w:t>
      </w:r>
      <w:r>
        <w:rPr>
          <w:rFonts w:ascii="Times New Roman" w:hAnsi="Times New Roman" w:cs="Times New Roman"/>
          <w:spacing w:val="-4"/>
          <w:sz w:val="28"/>
          <w:szCs w:val="28"/>
        </w:rPr>
        <w:t xml:space="preserve"> </w:t>
      </w:r>
      <w:r>
        <w:rPr>
          <w:rFonts w:ascii="Times New Roman" w:hAnsi="Times New Roman" w:cs="Times New Roman"/>
          <w:sz w:val="28"/>
          <w:szCs w:val="28"/>
        </w:rPr>
        <w:t>thức</w:t>
      </w:r>
      <w:r>
        <w:rPr>
          <w:rFonts w:ascii="Times New Roman" w:hAnsi="Times New Roman" w:cs="Times New Roman"/>
          <w:spacing w:val="-4"/>
          <w:sz w:val="28"/>
          <w:szCs w:val="28"/>
        </w:rPr>
        <w:t xml:space="preserve"> </w:t>
      </w:r>
      <w:r>
        <w:rPr>
          <w:rFonts w:ascii="Times New Roman" w:hAnsi="Times New Roman" w:cs="Times New Roman"/>
          <w:sz w:val="28"/>
          <w:szCs w:val="28"/>
        </w:rPr>
        <w:t>cấu</w:t>
      </w:r>
      <w:r>
        <w:rPr>
          <w:rFonts w:ascii="Times New Roman" w:hAnsi="Times New Roman" w:cs="Times New Roman"/>
          <w:spacing w:val="-4"/>
          <w:sz w:val="28"/>
          <w:szCs w:val="28"/>
        </w:rPr>
        <w:t xml:space="preserve"> </w:t>
      </w:r>
      <w:r>
        <w:rPr>
          <w:rFonts w:ascii="Times New Roman" w:hAnsi="Times New Roman" w:cs="Times New Roman"/>
          <w:sz w:val="28"/>
          <w:szCs w:val="28"/>
        </w:rPr>
        <w:t>tạo</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ứng dụng của ethylene.</w:t>
      </w:r>
    </w:p>
    <w:p w:rsidR="007310DC" w:rsidRDefault="007310DC" w:rsidP="00D861C6">
      <w:pPr>
        <w:pStyle w:val="ListParagraph"/>
        <w:tabs>
          <w:tab w:val="left" w:pos="1492"/>
        </w:tabs>
        <w:spacing w:after="0"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Vận dụng kiến thức, kĩ năng đã học: </w:t>
      </w:r>
      <w:r>
        <w:rPr>
          <w:rFonts w:ascii="Times New Roman" w:hAnsi="Times New Roman" w:cs="Times New Roman"/>
          <w:sz w:val="28"/>
          <w:szCs w:val="28"/>
        </w:rPr>
        <w:t>Biết được một số ứng dụng thực tiễn của alkene trong thực tiễn.</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ListParagraph"/>
        <w:tabs>
          <w:tab w:val="left" w:pos="1494"/>
        </w:tabs>
        <w:spacing w:after="0" w:line="295" w:lineRule="auto"/>
        <w:ind w:left="0" w:right="1131" w:firstLineChars="100" w:firstLine="28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khái niệm alkene và tính chất của ethylene.</w:t>
      </w:r>
    </w:p>
    <w:p w:rsidR="007310DC" w:rsidRDefault="007310DC" w:rsidP="00D861C6">
      <w:pPr>
        <w:pStyle w:val="ListParagraph"/>
        <w:tabs>
          <w:tab w:val="left" w:pos="1483"/>
        </w:tabs>
        <w:spacing w:after="0" w:line="295" w:lineRule="auto"/>
        <w:ind w:left="0" w:right="1131" w:firstLineChars="50" w:firstLine="140"/>
        <w:rPr>
          <w:rFonts w:ascii="Times New Roman" w:hAnsi="Times New Roman" w:cs="Times New Roman"/>
          <w:sz w:val="28"/>
          <w:szCs w:val="28"/>
        </w:rPr>
      </w:pPr>
      <w:r>
        <w:rPr>
          <w:rFonts w:ascii="Times New Roman" w:hAnsi="Times New Roman" w:cs="Times New Roman"/>
          <w:sz w:val="28"/>
          <w:szCs w:val="28"/>
        </w:rPr>
        <w:t>- Có</w:t>
      </w:r>
      <w:r>
        <w:rPr>
          <w:rFonts w:ascii="Times New Roman" w:hAnsi="Times New Roman" w:cs="Times New Roman"/>
          <w:spacing w:val="-2"/>
          <w:sz w:val="28"/>
          <w:szCs w:val="28"/>
        </w:rPr>
        <w:t xml:space="preserve"> </w:t>
      </w:r>
      <w:r>
        <w:rPr>
          <w:rFonts w:ascii="Times New Roman" w:hAnsi="Times New Roman" w:cs="Times New Roman"/>
          <w:sz w:val="28"/>
          <w:szCs w:val="28"/>
        </w:rPr>
        <w:t>trách</w:t>
      </w:r>
      <w:r>
        <w:rPr>
          <w:rFonts w:ascii="Times New Roman" w:hAnsi="Times New Roman" w:cs="Times New Roman"/>
          <w:spacing w:val="-2"/>
          <w:sz w:val="28"/>
          <w:szCs w:val="28"/>
        </w:rPr>
        <w:t xml:space="preserve"> </w:t>
      </w:r>
      <w:r>
        <w:rPr>
          <w:rFonts w:ascii="Times New Roman" w:hAnsi="Times New Roman" w:cs="Times New Roman"/>
          <w:sz w:val="28"/>
          <w:szCs w:val="28"/>
        </w:rPr>
        <w:t>nhiệm</w:t>
      </w:r>
      <w:r>
        <w:rPr>
          <w:rFonts w:ascii="Times New Roman" w:hAnsi="Times New Roman" w:cs="Times New Roman"/>
          <w:spacing w:val="-2"/>
          <w:sz w:val="28"/>
          <w:szCs w:val="28"/>
        </w:rPr>
        <w:t xml:space="preserve"> </w:t>
      </w:r>
      <w:r>
        <w:rPr>
          <w:rFonts w:ascii="Times New Roman" w:hAnsi="Times New Roman" w:cs="Times New Roman"/>
          <w:sz w:val="28"/>
          <w:szCs w:val="28"/>
        </w:rPr>
        <w:t>trong</w:t>
      </w:r>
      <w:r>
        <w:rPr>
          <w:rFonts w:ascii="Times New Roman" w:hAnsi="Times New Roman" w:cs="Times New Roman"/>
          <w:spacing w:val="-2"/>
          <w:sz w:val="28"/>
          <w:szCs w:val="28"/>
        </w:rPr>
        <w:t xml:space="preserve"> </w:t>
      </w:r>
      <w:r>
        <w:rPr>
          <w:rFonts w:ascii="Times New Roman" w:hAnsi="Times New Roman" w:cs="Times New Roman"/>
          <w:sz w:val="28"/>
          <w:szCs w:val="28"/>
        </w:rPr>
        <w:t>hoạt</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nhóm,</w:t>
      </w:r>
      <w:r>
        <w:rPr>
          <w:rFonts w:ascii="Times New Roman" w:hAnsi="Times New Roman" w:cs="Times New Roman"/>
          <w:spacing w:val="-2"/>
          <w:sz w:val="28"/>
          <w:szCs w:val="28"/>
        </w:rPr>
        <w:t xml:space="preserve"> </w:t>
      </w:r>
      <w:r>
        <w:rPr>
          <w:rFonts w:ascii="Times New Roman" w:hAnsi="Times New Roman" w:cs="Times New Roman"/>
          <w:sz w:val="28"/>
          <w:szCs w:val="28"/>
        </w:rPr>
        <w:t>chủ</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nhận</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w:t>
      </w:r>
      <w:r>
        <w:rPr>
          <w:rFonts w:ascii="Times New Roman" w:hAnsi="Times New Roman" w:cs="Times New Roman"/>
          <w:sz w:val="28"/>
          <w:szCs w:val="28"/>
        </w:rPr>
        <w:t>hiện</w:t>
      </w:r>
      <w:r>
        <w:rPr>
          <w:rFonts w:ascii="Times New Roman" w:hAnsi="Times New Roman" w:cs="Times New Roman"/>
          <w:spacing w:val="-2"/>
          <w:sz w:val="28"/>
          <w:szCs w:val="28"/>
        </w:rPr>
        <w:t xml:space="preserve"> </w:t>
      </w:r>
      <w:r>
        <w:rPr>
          <w:rFonts w:ascii="Times New Roman" w:hAnsi="Times New Roman" w:cs="Times New Roman"/>
          <w:sz w:val="28"/>
          <w:szCs w:val="28"/>
        </w:rPr>
        <w:t>nhiệm</w:t>
      </w:r>
      <w:r>
        <w:rPr>
          <w:rFonts w:ascii="Times New Roman" w:hAnsi="Times New Roman" w:cs="Times New Roman"/>
          <w:spacing w:val="-2"/>
          <w:sz w:val="28"/>
          <w:szCs w:val="28"/>
        </w:rPr>
        <w:t xml:space="preserve"> </w:t>
      </w:r>
      <w:r>
        <w:rPr>
          <w:rFonts w:ascii="Times New Roman" w:hAnsi="Times New Roman" w:cs="Times New Roman"/>
          <w:sz w:val="28"/>
          <w:szCs w:val="28"/>
        </w:rPr>
        <w:t>vụ</w:t>
      </w:r>
      <w:r>
        <w:rPr>
          <w:rFonts w:ascii="Times New Roman" w:hAnsi="Times New Roman" w:cs="Times New Roman"/>
          <w:spacing w:val="-2"/>
          <w:sz w:val="28"/>
          <w:szCs w:val="28"/>
        </w:rPr>
        <w:t xml:space="preserve"> </w:t>
      </w:r>
      <w:r>
        <w:rPr>
          <w:rFonts w:ascii="Times New Roman" w:hAnsi="Times New Roman" w:cs="Times New Roman"/>
          <w:sz w:val="28"/>
          <w:szCs w:val="28"/>
        </w:rPr>
        <w:t>khi</w:t>
      </w:r>
      <w:r>
        <w:rPr>
          <w:rFonts w:ascii="Times New Roman" w:hAnsi="Times New Roman" w:cs="Times New Roman"/>
          <w:spacing w:val="-2"/>
          <w:sz w:val="28"/>
          <w:szCs w:val="28"/>
        </w:rPr>
        <w:t xml:space="preserve"> </w:t>
      </w:r>
      <w:r>
        <w:rPr>
          <w:rFonts w:ascii="Times New Roman" w:hAnsi="Times New Roman" w:cs="Times New Roman"/>
          <w:sz w:val="28"/>
          <w:szCs w:val="28"/>
        </w:rPr>
        <w:t>được GV và bạn cùng nhóm phân công.</w:t>
      </w:r>
    </w:p>
    <w:p w:rsidR="007310DC" w:rsidRDefault="007310DC" w:rsidP="00D861C6">
      <w:pPr>
        <w:pStyle w:val="ListParagraph"/>
        <w:tabs>
          <w:tab w:val="left" w:pos="1478"/>
        </w:tabs>
        <w:spacing w:after="0"/>
        <w:ind w:left="0" w:firstLineChars="50" w:firstLine="140"/>
        <w:rPr>
          <w:rFonts w:ascii="Times New Roman" w:hAnsi="Times New Roman" w:cs="Times New Roman"/>
          <w:sz w:val="28"/>
          <w:szCs w:val="28"/>
        </w:rPr>
      </w:pPr>
      <w:r>
        <w:rPr>
          <w:rFonts w:ascii="Times New Roman" w:hAnsi="Times New Roman" w:cs="Times New Roman"/>
          <w:sz w:val="28"/>
          <w:szCs w:val="28"/>
        </w:rPr>
        <w:t>- 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
        </w:numPr>
        <w:spacing w:after="0" w:line="276"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rsidR="007310DC" w:rsidRDefault="007310DC" w:rsidP="00D861C6">
      <w:pPr>
        <w:numPr>
          <w:ilvl w:val="0"/>
          <w:numId w:val="1"/>
        </w:numPr>
        <w:spacing w:after="0" w:line="276" w:lineRule="auto"/>
        <w:ind w:left="164" w:hanging="164"/>
        <w:jc w:val="both"/>
        <w:rPr>
          <w:rFonts w:ascii="Times New Roman" w:hAnsi="Times New Roman" w:cs="Times New Roman"/>
          <w:sz w:val="28"/>
          <w:szCs w:val="28"/>
        </w:rPr>
      </w:pPr>
      <w:r>
        <w:rPr>
          <w:rFonts w:ascii="Times New Roman" w:hAnsi="Times New Roman" w:cs="Times New Roman"/>
          <w:sz w:val="28"/>
          <w:szCs w:val="28"/>
        </w:rPr>
        <w:t>Tranh ảnh trong SGK, tranh ảnh về một số bao tay, hộp nhựa, ... được sản xuất từ các hạt nhựa PE, PP có chứa hợp chất alkene, powerpoint bài giảng.</w:t>
      </w:r>
    </w:p>
    <w:p w:rsidR="007310DC" w:rsidRDefault="007310DC" w:rsidP="00D861C6">
      <w:pPr>
        <w:numPr>
          <w:ilvl w:val="0"/>
          <w:numId w:val="60"/>
        </w:numPr>
        <w:spacing w:after="0" w:line="368" w:lineRule="auto"/>
        <w:ind w:hanging="187"/>
        <w:rPr>
          <w:rFonts w:ascii="Times New Roman" w:hAnsi="Times New Roman" w:cs="Times New Roman"/>
          <w:sz w:val="28"/>
          <w:szCs w:val="28"/>
        </w:rPr>
      </w:pPr>
      <w:r>
        <w:rPr>
          <w:rFonts w:ascii="Times New Roman" w:hAnsi="Times New Roman" w:cs="Times New Roman"/>
          <w:sz w:val="28"/>
          <w:szCs w:val="28"/>
        </w:rPr>
        <w:t xml:space="preserve">Video tình huống sự chín ở trái cây: </w:t>
      </w:r>
      <w:r>
        <w:rPr>
          <w:rFonts w:ascii="Times New Roman" w:hAnsi="Times New Roman" w:cs="Times New Roman"/>
          <w:sz w:val="28"/>
          <w:szCs w:val="28"/>
          <w:u w:val="single" w:color="181717"/>
        </w:rPr>
        <w:t xml:space="preserve">https://youtu.be/jYK6K8VTz2E </w:t>
      </w:r>
    </w:p>
    <w:p w:rsidR="007310DC" w:rsidRDefault="007310DC" w:rsidP="00D861C6">
      <w:pPr>
        <w:numPr>
          <w:ilvl w:val="0"/>
          <w:numId w:val="60"/>
        </w:numPr>
        <w:spacing w:after="0" w:line="353" w:lineRule="auto"/>
        <w:ind w:hanging="187"/>
        <w:rPr>
          <w:rFonts w:ascii="Times New Roman" w:hAnsi="Times New Roman" w:cs="Times New Roman"/>
          <w:sz w:val="28"/>
          <w:szCs w:val="28"/>
        </w:rPr>
      </w:pPr>
      <w:r>
        <w:rPr>
          <w:rFonts w:ascii="Times New Roman" w:hAnsi="Times New Roman" w:cs="Times New Roman"/>
          <w:sz w:val="28"/>
          <w:szCs w:val="28"/>
        </w:rPr>
        <w:t>Video phản ứng trùng hợp của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w:t>
      </w:r>
      <w:r>
        <w:rPr>
          <w:rFonts w:ascii="Times New Roman" w:hAnsi="Times New Roman" w:cs="Times New Roman"/>
          <w:sz w:val="28"/>
          <w:szCs w:val="28"/>
          <w:u w:val="single" w:color="4B5291"/>
        </w:rPr>
        <w:t xml:space="preserve"> </w:t>
      </w:r>
      <w:r>
        <w:rPr>
          <w:rFonts w:ascii="Times New Roman" w:hAnsi="Times New Roman" w:cs="Times New Roman"/>
          <w:color w:val="4B5291"/>
          <w:sz w:val="28"/>
          <w:szCs w:val="28"/>
          <w:u w:val="single" w:color="4B5291"/>
        </w:rPr>
        <w:t xml:space="preserve">https://www.youtube.com/watch?v=PlYSjFBJj4o </w:t>
      </w:r>
    </w:p>
    <w:p w:rsidR="007310DC" w:rsidRDefault="007310DC" w:rsidP="00D861C6">
      <w:pPr>
        <w:numPr>
          <w:ilvl w:val="0"/>
          <w:numId w:val="60"/>
        </w:numPr>
        <w:spacing w:after="0" w:line="353" w:lineRule="auto"/>
        <w:ind w:hanging="187"/>
        <w:rPr>
          <w:rFonts w:ascii="Times New Roman" w:hAnsi="Times New Roman" w:cs="Times New Roman"/>
          <w:sz w:val="28"/>
          <w:szCs w:val="28"/>
        </w:rPr>
      </w:pPr>
      <w:r>
        <w:rPr>
          <w:rFonts w:ascii="Times New Roman" w:hAnsi="Times New Roman" w:cs="Times New Roman"/>
          <w:sz w:val="28"/>
          <w:szCs w:val="28"/>
        </w:rPr>
        <w:t>– Dụng cụ: ống dẫn khí, ống nghiệm, ống vuốt nhọn, giá thí nghiệm.</w:t>
      </w:r>
    </w:p>
    <w:p w:rsidR="007310DC" w:rsidRDefault="007310DC" w:rsidP="00D861C6">
      <w:pPr>
        <w:numPr>
          <w:ilvl w:val="0"/>
          <w:numId w:val="60"/>
        </w:numPr>
        <w:spacing w:after="0"/>
        <w:ind w:hanging="187"/>
        <w:rPr>
          <w:rFonts w:ascii="Times New Roman" w:hAnsi="Times New Roman" w:cs="Times New Roman"/>
          <w:sz w:val="28"/>
          <w:szCs w:val="28"/>
        </w:rPr>
      </w:pPr>
      <w:r>
        <w:rPr>
          <w:rFonts w:ascii="Times New Roman" w:hAnsi="Times New Roman" w:cs="Times New Roman"/>
          <w:sz w:val="28"/>
          <w:szCs w:val="28"/>
        </w:rPr>
        <w:t>Hoá chất: ethylene, dung dịch Br</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tabs>
          <w:tab w:val="left" w:pos="0"/>
        </w:tabs>
        <w:spacing w:after="0"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310DC">
        <w:tc>
          <w:tcPr>
            <w:tcW w:w="5048" w:type="dxa"/>
          </w:tcPr>
          <w:p w:rsidR="007310DC" w:rsidRDefault="007310DC" w:rsidP="00D861C6">
            <w:pPr>
              <w:widowControl w:val="0"/>
              <w:tabs>
                <w:tab w:val="left" w:pos="0"/>
              </w:tabs>
              <w:spacing w:after="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5B3C3BAA" wp14:editId="30C9D5C8">
                  <wp:extent cx="1976755" cy="1355725"/>
                  <wp:effectExtent l="0" t="0" r="4445" b="3175"/>
                  <wp:docPr id="63" name="Picture 63"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61"/>
                          <a:srcRect l="3414" t="9706" r="47610" b="44246"/>
                          <a:stretch>
                            <a:fillRect/>
                          </a:stretch>
                        </pic:blipFill>
                        <pic:spPr>
                          <a:xfrm>
                            <a:off x="0" y="0"/>
                            <a:ext cx="1976755" cy="1355725"/>
                          </a:xfrm>
                          <a:prstGeom prst="rect">
                            <a:avLst/>
                          </a:prstGeom>
                        </pic:spPr>
                      </pic:pic>
                    </a:graphicData>
                  </a:graphic>
                </wp:inline>
              </w:drawing>
            </w:r>
          </w:p>
        </w:tc>
        <w:tc>
          <w:tcPr>
            <w:tcW w:w="5048" w:type="dxa"/>
          </w:tcPr>
          <w:p w:rsidR="007310DC" w:rsidRDefault="007310DC" w:rsidP="00D861C6">
            <w:pPr>
              <w:widowControl w:val="0"/>
              <w:tabs>
                <w:tab w:val="left" w:pos="0"/>
              </w:tabs>
              <w:spacing w:after="0" w:line="276" w:lineRule="auto"/>
              <w:textAlignment w:val="baseline"/>
              <w:rPr>
                <w:rFonts w:ascii="Times New Roman" w:hAnsi="Times New Roman" w:cs="Times New Roman"/>
                <w:sz w:val="28"/>
                <w:szCs w:val="28"/>
              </w:rPr>
            </w:pPr>
            <w:r>
              <w:rPr>
                <w:noProof/>
                <w:lang w:val="en-US"/>
              </w:rPr>
              <w:drawing>
                <wp:inline distT="0" distB="0" distL="114300" distR="114300" wp14:anchorId="4A1B1825" wp14:editId="0C7A3004">
                  <wp:extent cx="1719580" cy="1429385"/>
                  <wp:effectExtent l="0" t="0" r="7620" b="5715"/>
                  <wp:docPr id="10805205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1">
                            <a:extLst>
                              <a:ext uri="{BEBA8EAE-BF5A-486C-A8C5-ECC9F3942E4B}">
                                <a14:imgProps xmlns:a14="http://schemas.microsoft.com/office/drawing/2010/main">
                                  <a14:imgLayer r:embed="rId132">
                                    <a14:imgEffect>
                                      <a14:brightnessContrast bright="24000"/>
                                    </a14:imgEffect>
                                  </a14:imgLayer>
                                </a14:imgProps>
                              </a:ext>
                            </a:extLst>
                          </a:blip>
                          <a:srcRect l="29293" t="10883" r="30648" b="26828"/>
                          <a:stretch>
                            <a:fillRect/>
                          </a:stretch>
                        </pic:blipFill>
                        <pic:spPr>
                          <a:xfrm>
                            <a:off x="0" y="0"/>
                            <a:ext cx="1719580" cy="1429385"/>
                          </a:xfrm>
                          <a:prstGeom prst="rect">
                            <a:avLst/>
                          </a:prstGeom>
                        </pic:spPr>
                      </pic:pic>
                    </a:graphicData>
                  </a:graphic>
                </wp:inline>
              </w:drawing>
            </w:r>
          </w:p>
        </w:tc>
      </w:tr>
    </w:tbl>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dẫn dắt giới thiệu vấn đề</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ind w:left="278"/>
        <w:rPr>
          <w:rFonts w:ascii="Times New Roman" w:hAnsi="Times New Roman" w:cs="Times New Roman"/>
          <w:sz w:val="28"/>
          <w:szCs w:val="28"/>
        </w:rPr>
      </w:pPr>
      <w:r>
        <w:rPr>
          <w:rStyle w:val="Emphasis"/>
          <w:rFonts w:ascii="Times New Roman" w:hAnsi="Times New Roman" w:cs="Times New Roman"/>
          <w:bCs/>
          <w:sz w:val="28"/>
          <w:szCs w:val="28"/>
          <w:lang w:val="en-US"/>
        </w:rPr>
        <w:t>GV tổ chức</w:t>
      </w:r>
      <w:r>
        <w:rPr>
          <w:rStyle w:val="Emphasis"/>
          <w:rFonts w:ascii="Times New Roman" w:hAnsi="Times New Roman" w:cs="Times New Roman"/>
          <w:bCs/>
          <w:sz w:val="28"/>
          <w:szCs w:val="28"/>
        </w:rPr>
        <w:t xml:space="preserve"> học sinh tìm hiểu </w:t>
      </w:r>
      <w:r>
        <w:rPr>
          <w:rFonts w:ascii="Times New Roman" w:hAnsi="Times New Roman" w:cs="Times New Roman"/>
          <w:sz w:val="28"/>
          <w:szCs w:val="28"/>
        </w:rPr>
        <w:t xml:space="preserve"> được ứng dụng của một số alkene trong thực tiễn, từ đó xác định được vấn đề của bài học.</w:t>
      </w:r>
    </w:p>
    <w:p w:rsidR="007310DC" w:rsidRDefault="007310DC" w:rsidP="00D861C6">
      <w:pPr>
        <w:snapToGrid w:val="0"/>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Câu trả lời của học sinh</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ook w:val="04A0" w:firstRow="1" w:lastRow="0" w:firstColumn="1" w:lastColumn="0" w:noHBand="0" w:noVBand="1"/>
      </w:tblPr>
      <w:tblGrid>
        <w:gridCol w:w="8500"/>
        <w:gridCol w:w="1675"/>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1079"/>
        </w:trPr>
        <w:tc>
          <w:tcPr>
            <w:tcW w:w="7775"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lang w:val="en-US"/>
              </w:rPr>
              <w:t xml:space="preserve"> </w:t>
            </w:r>
            <w:r>
              <w:rPr>
                <w:rStyle w:val="Emphasis"/>
                <w:rFonts w:ascii="Times New Roman" w:hAnsi="Times New Roman" w:cs="Times New Roman"/>
                <w:bCs/>
                <w:sz w:val="28"/>
                <w:szCs w:val="28"/>
              </w:rPr>
              <w:t>-GV chia lớp làm 4 nhóm</w:t>
            </w:r>
          </w:p>
          <w:p w:rsidR="007310DC" w:rsidRDefault="007310DC" w:rsidP="00D861C6">
            <w:pPr>
              <w:spacing w:after="0" w:line="276" w:lineRule="auto"/>
              <w:ind w:left="162" w:right="242" w:firstLineChars="50" w:firstLine="120"/>
              <w:rPr>
                <w:rStyle w:val="Emphasis"/>
                <w:rFonts w:ascii="Times New Roman" w:hAnsi="Times New Roman"/>
                <w:bCs/>
                <w:sz w:val="28"/>
                <w:szCs w:val="28"/>
              </w:rPr>
            </w:pPr>
            <w:r>
              <w:rPr>
                <w:sz w:val="24"/>
              </w:rPr>
              <w:t>- GV tổ chức trò chơi ô chữ. Luật chơi cụ thể như sau:</w:t>
            </w:r>
            <w:r>
              <w:rPr>
                <w:rStyle w:val="Emphasis"/>
                <w:rFonts w:ascii="Times New Roman" w:hAnsi="Times New Roman"/>
                <w:bCs/>
                <w:sz w:val="28"/>
                <w:szCs w:val="28"/>
              </w:rPr>
              <w:t>: Chọn 1 ô chữ, tham gia trả lời câu hỏi để điền vào ô chữ, hoàn tất 7 câu hỏi để tìm ra từ khóa của ô chữ.</w:t>
            </w:r>
          </w:p>
          <w:p w:rsidR="007310DC" w:rsidRDefault="007310DC" w:rsidP="00D861C6">
            <w:pPr>
              <w:spacing w:after="0" w:line="276" w:lineRule="auto"/>
              <w:ind w:left="162" w:right="242" w:firstLineChars="50" w:firstLine="110"/>
              <w:rPr>
                <w:rStyle w:val="Emphasis"/>
                <w:rFonts w:ascii="Times New Roman" w:hAnsi="Times New Roman"/>
                <w:bCs/>
                <w:sz w:val="28"/>
                <w:szCs w:val="28"/>
              </w:rPr>
            </w:pPr>
            <w:r>
              <w:rPr>
                <w:noProof/>
                <w:lang w:val="en-US"/>
              </w:rPr>
              <w:drawing>
                <wp:inline distT="0" distB="0" distL="114300" distR="114300" wp14:anchorId="4690C47F" wp14:editId="3ACF1B12">
                  <wp:extent cx="5003165" cy="2943860"/>
                  <wp:effectExtent l="0" t="0" r="635" b="2540"/>
                  <wp:docPr id="1080520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133">
                            <a:lum bright="-6000" contrast="24000"/>
                          </a:blip>
                          <a:stretch>
                            <a:fillRect/>
                          </a:stretch>
                        </pic:blipFill>
                        <pic:spPr>
                          <a:xfrm>
                            <a:off x="0" y="0"/>
                            <a:ext cx="5003165" cy="2943860"/>
                          </a:xfrm>
                          <a:prstGeom prst="rect">
                            <a:avLst/>
                          </a:prstGeom>
                          <a:noFill/>
                          <a:ln>
                            <a:noFill/>
                          </a:ln>
                        </pic:spPr>
                      </pic:pic>
                    </a:graphicData>
                  </a:graphic>
                </wp:inline>
              </w:drawing>
            </w:r>
          </w:p>
          <w:p w:rsidR="007310DC" w:rsidRDefault="007310DC" w:rsidP="00D861C6">
            <w:pPr>
              <w:spacing w:after="0" w:line="276" w:lineRule="auto"/>
              <w:ind w:left="162" w:right="242"/>
              <w:rPr>
                <w:rStyle w:val="Emphasis"/>
                <w:rFonts w:ascii="Times New Roman" w:hAnsi="Times New Roman"/>
                <w:bCs/>
                <w:sz w:val="28"/>
                <w:szCs w:val="28"/>
              </w:rPr>
            </w:pPr>
            <w:r>
              <w:rPr>
                <w:rStyle w:val="Emphasis"/>
                <w:rFonts w:ascii="Times New Roman" w:hAnsi="Times New Roman"/>
                <w:bCs/>
                <w:sz w:val="28"/>
                <w:szCs w:val="28"/>
              </w:rPr>
              <w:t>Lưu ý: Khi đoán từ khóa bí mật, chỉ lấy chữ cái không lấy dấu câu.</w:t>
            </w:r>
          </w:p>
          <w:p w:rsidR="007310DC" w:rsidRDefault="007310DC" w:rsidP="00D861C6">
            <w:pPr>
              <w:spacing w:after="0" w:line="276" w:lineRule="auto"/>
              <w:ind w:left="162" w:right="242"/>
              <w:rPr>
                <w:rStyle w:val="Emphasis"/>
                <w:rFonts w:ascii="Times New Roman" w:hAnsi="Times New Roman"/>
                <w:bCs/>
                <w:sz w:val="28"/>
                <w:szCs w:val="28"/>
              </w:rPr>
            </w:pPr>
            <w:r>
              <w:rPr>
                <w:rStyle w:val="Emphasis"/>
                <w:rFonts w:ascii="Times New Roman" w:hAnsi="Times New Roman"/>
                <w:bCs/>
                <w:sz w:val="28"/>
                <w:szCs w:val="28"/>
              </w:rPr>
              <w:t>Mỗi câu trả lời đúng   +1đ</w:t>
            </w:r>
          </w:p>
          <w:p w:rsidR="007310DC" w:rsidRDefault="007310DC" w:rsidP="00D861C6">
            <w:pPr>
              <w:spacing w:after="0" w:line="276" w:lineRule="auto"/>
              <w:ind w:left="162" w:right="242"/>
              <w:rPr>
                <w:rStyle w:val="Emphasis"/>
                <w:rFonts w:ascii="Times New Roman" w:hAnsi="Times New Roman"/>
                <w:bCs/>
                <w:sz w:val="28"/>
                <w:szCs w:val="28"/>
              </w:rPr>
            </w:pPr>
            <w:r>
              <w:rPr>
                <w:rStyle w:val="Emphasis"/>
                <w:rFonts w:ascii="Times New Roman" w:hAnsi="Times New Roman"/>
                <w:bCs/>
                <w:sz w:val="28"/>
                <w:szCs w:val="28"/>
              </w:rPr>
              <w:t xml:space="preserve">Từ khóa đúng      </w:t>
            </w:r>
            <w:r>
              <w:rPr>
                <w:rStyle w:val="Emphasis"/>
                <w:rFonts w:ascii="Times New Roman" w:hAnsi="Times New Roman"/>
                <w:bCs/>
                <w:sz w:val="28"/>
                <w:szCs w:val="28"/>
              </w:rPr>
              <w:tab/>
              <w:t xml:space="preserve">  +3đ</w:t>
            </w:r>
          </w:p>
          <w:p w:rsidR="007310DC" w:rsidRDefault="007310DC" w:rsidP="00D861C6">
            <w:pPr>
              <w:spacing w:after="0" w:line="276" w:lineRule="auto"/>
              <w:ind w:left="162" w:right="242"/>
              <w:rPr>
                <w:rStyle w:val="Emphasis"/>
                <w:rFonts w:ascii="Times New Roman" w:hAnsi="Times New Roman"/>
                <w:bCs/>
                <w:i w:val="0"/>
                <w:iCs w:val="0"/>
                <w:sz w:val="28"/>
                <w:szCs w:val="28"/>
              </w:rPr>
            </w:pPr>
            <w:r>
              <w:rPr>
                <w:rStyle w:val="Emphasis"/>
                <w:rFonts w:ascii="Times New Roman" w:hAnsi="Times New Roman"/>
                <w:bCs/>
                <w:sz w:val="28"/>
                <w:szCs w:val="28"/>
              </w:rPr>
              <w:t>Câu số 1: Alkane là những hydrocarbon có cấu trúc mạch như thế nào?</w:t>
            </w:r>
          </w:p>
          <w:p w:rsidR="007310DC" w:rsidRDefault="007310DC" w:rsidP="00D861C6">
            <w:pPr>
              <w:spacing w:after="0" w:line="276" w:lineRule="auto"/>
              <w:ind w:left="162" w:right="242"/>
            </w:pPr>
            <w:r>
              <w:rPr>
                <w:rStyle w:val="Emphasis"/>
                <w:rFonts w:ascii="Times New Roman" w:hAnsi="Times New Roman"/>
                <w:bCs/>
                <w:sz w:val="28"/>
                <w:szCs w:val="28"/>
              </w:rPr>
              <w:t>Câu số 2:  Một loại hợp chất hữu cơ có trong khí sinh ra từ một số loại quả chính</w:t>
            </w:r>
          </w:p>
          <w:p w:rsidR="007310DC" w:rsidRDefault="007310DC" w:rsidP="00D861C6">
            <w:pPr>
              <w:spacing w:after="0" w:line="276" w:lineRule="auto"/>
              <w:ind w:left="162" w:right="242"/>
              <w:rPr>
                <w:rStyle w:val="Emphasis"/>
                <w:rFonts w:ascii="Times New Roman" w:hAnsi="Times New Roman"/>
                <w:bCs/>
                <w:sz w:val="28"/>
                <w:szCs w:val="28"/>
              </w:rPr>
            </w:pPr>
            <w:r>
              <w:rPr>
                <w:rStyle w:val="Emphasis"/>
                <w:rFonts w:ascii="Times New Roman" w:hAnsi="Times New Roman"/>
                <w:bCs/>
                <w:sz w:val="28"/>
                <w:szCs w:val="28"/>
              </w:rPr>
              <w:lastRenderedPageBreak/>
              <w:t>Câu số 3:  Đây là công thức câu tạo của hợp chất nào?</w:t>
            </w:r>
          </w:p>
          <w:p w:rsidR="007310DC" w:rsidRDefault="007310DC" w:rsidP="00D861C6">
            <w:pPr>
              <w:spacing w:after="0" w:line="276" w:lineRule="auto"/>
              <w:ind w:left="162" w:right="242" w:firstLineChars="50" w:firstLine="110"/>
              <w:jc w:val="center"/>
              <w:rPr>
                <w:rStyle w:val="Emphasis"/>
                <w:rFonts w:ascii="Times New Roman" w:hAnsi="Times New Roman"/>
                <w:bCs/>
                <w:sz w:val="28"/>
                <w:szCs w:val="28"/>
              </w:rPr>
            </w:pPr>
            <w:r>
              <w:rPr>
                <w:noProof/>
                <w:lang w:val="en-US"/>
              </w:rPr>
              <w:drawing>
                <wp:inline distT="0" distB="0" distL="114300" distR="114300" wp14:anchorId="364E60B3" wp14:editId="77E080BA">
                  <wp:extent cx="2458085" cy="1096010"/>
                  <wp:effectExtent l="0" t="0" r="5715" b="8890"/>
                  <wp:docPr id="2052" name="Picture 4" descr="Hình bên biểu thị công thức cấu tạo đầy đủ của butane. Công thức đơn giản  nhất của buta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ình bên biểu thị công thức cấu tạo đầy đủ của butane. Công thức đơn giản  nhất của butan là"/>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58085" cy="1096010"/>
                          </a:xfrm>
                          <a:prstGeom prst="rect">
                            <a:avLst/>
                          </a:prstGeom>
                          <a:noFill/>
                        </pic:spPr>
                      </pic:pic>
                    </a:graphicData>
                  </a:graphic>
                </wp:inline>
              </w:drawing>
            </w:r>
            <w:r>
              <w:rPr>
                <w:rStyle w:val="Emphasis"/>
                <w:rFonts w:ascii="Times New Roman" w:hAnsi="Times New Roman"/>
                <w:bCs/>
                <w:sz w:val="28"/>
                <w:szCs w:val="28"/>
              </w:rPr>
              <w:t>:</w:t>
            </w:r>
          </w:p>
          <w:p w:rsidR="007310DC" w:rsidRDefault="007310DC" w:rsidP="00D861C6">
            <w:pPr>
              <w:spacing w:after="0" w:line="276" w:lineRule="auto"/>
              <w:ind w:left="162" w:right="242"/>
              <w:rPr>
                <w:rStyle w:val="Emphasis"/>
                <w:rFonts w:ascii="Times New Roman" w:hAnsi="Times New Roman"/>
                <w:bCs/>
                <w:i w:val="0"/>
                <w:iCs w:val="0"/>
                <w:sz w:val="28"/>
                <w:szCs w:val="28"/>
              </w:rPr>
            </w:pPr>
            <w:r>
              <w:rPr>
                <w:rStyle w:val="Emphasis"/>
                <w:rFonts w:ascii="Times New Roman" w:hAnsi="Times New Roman"/>
                <w:bCs/>
                <w:sz w:val="28"/>
                <w:szCs w:val="28"/>
              </w:rPr>
              <w:t>Câu số 4: Đây là công thức câu tạo của hợp chất nào?</w:t>
            </w:r>
          </w:p>
          <w:p w:rsidR="007310DC" w:rsidRDefault="007310DC" w:rsidP="00D861C6">
            <w:pPr>
              <w:spacing w:after="0" w:line="276" w:lineRule="auto"/>
              <w:ind w:left="162" w:right="242"/>
              <w:jc w:val="center"/>
              <w:rPr>
                <w:rStyle w:val="Emphasis"/>
                <w:rFonts w:ascii="Times New Roman" w:hAnsi="Times New Roman"/>
                <w:bCs/>
                <w:i w:val="0"/>
                <w:iCs w:val="0"/>
                <w:sz w:val="28"/>
                <w:szCs w:val="28"/>
              </w:rPr>
            </w:pPr>
            <w:r>
              <w:rPr>
                <w:noProof/>
                <w:lang w:val="en-US"/>
              </w:rPr>
              <w:drawing>
                <wp:inline distT="0" distB="0" distL="114300" distR="114300" wp14:anchorId="7AB74745" wp14:editId="64360AE4">
                  <wp:extent cx="1012825" cy="764540"/>
                  <wp:effectExtent l="0" t="0" r="3175" b="10160"/>
                  <wp:docPr id="104" name="Picture 2" descr="Etha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Ethan – Wikipedia tiếng Việt"/>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12825" cy="764540"/>
                          </a:xfrm>
                          <a:prstGeom prst="rect">
                            <a:avLst/>
                          </a:prstGeom>
                          <a:noFill/>
                        </pic:spPr>
                      </pic:pic>
                    </a:graphicData>
                  </a:graphic>
                </wp:inline>
              </w:drawing>
            </w:r>
          </w:p>
          <w:p w:rsidR="007310DC" w:rsidRDefault="007310DC" w:rsidP="00D861C6">
            <w:pPr>
              <w:spacing w:after="0" w:line="276" w:lineRule="auto"/>
              <w:ind w:left="162" w:right="242"/>
              <w:rPr>
                <w:rStyle w:val="Emphasis"/>
                <w:rFonts w:ascii="Times New Roman" w:hAnsi="Times New Roman"/>
                <w:bCs/>
                <w:i w:val="0"/>
                <w:iCs w:val="0"/>
                <w:sz w:val="28"/>
                <w:szCs w:val="28"/>
              </w:rPr>
            </w:pPr>
            <w:r>
              <w:rPr>
                <w:rStyle w:val="Emphasis"/>
                <w:rFonts w:ascii="Times New Roman" w:hAnsi="Times New Roman"/>
                <w:bCs/>
                <w:sz w:val="28"/>
                <w:szCs w:val="28"/>
              </w:rPr>
              <w:t>Câu số 5: Đây là công thức cấu tạo của hợp chất nào?</w:t>
            </w:r>
          </w:p>
          <w:p w:rsidR="007310DC" w:rsidRDefault="007310DC" w:rsidP="00D861C6">
            <w:pPr>
              <w:spacing w:after="0" w:line="276" w:lineRule="auto"/>
              <w:ind w:left="162" w:right="242"/>
              <w:jc w:val="center"/>
              <w:rPr>
                <w:rStyle w:val="Emphasis"/>
                <w:rFonts w:ascii="Times New Roman" w:hAnsi="Times New Roman"/>
                <w:bCs/>
                <w:i w:val="0"/>
                <w:iCs w:val="0"/>
                <w:sz w:val="28"/>
                <w:szCs w:val="28"/>
              </w:rPr>
            </w:pPr>
            <w:r>
              <w:rPr>
                <w:noProof/>
                <w:lang w:val="en-US"/>
              </w:rPr>
              <w:drawing>
                <wp:inline distT="0" distB="0" distL="114300" distR="114300" wp14:anchorId="084CAB2B" wp14:editId="004F380A">
                  <wp:extent cx="1891030" cy="1005205"/>
                  <wp:effectExtent l="0" t="0" r="1270" b="10795"/>
                  <wp:docPr id="4098" name="Picture 2" descr="Công thức cấu tạo của C3H8 và gọi tên | Đồng phân của C3H8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ông thức cấu tạo của C3H8 và gọi tên | Đồng phân của C3H8 và gọi tên"/>
                          <pic:cNvPicPr>
                            <a:picLocks noChangeAspect="1" noChangeArrowheads="1"/>
                          </pic:cNvPicPr>
                        </pic:nvPicPr>
                        <pic:blipFill>
                          <a:blip r:embed="rId136">
                            <a:lum bright="-6000" contrast="6000"/>
                            <a:extLst>
                              <a:ext uri="{28A0092B-C50C-407E-A947-70E740481C1C}">
                                <a14:useLocalDpi xmlns:a14="http://schemas.microsoft.com/office/drawing/2010/main" val="0"/>
                              </a:ext>
                            </a:extLst>
                          </a:blip>
                          <a:srcRect/>
                          <a:stretch>
                            <a:fillRect/>
                          </a:stretch>
                        </pic:blipFill>
                        <pic:spPr bwMode="auto">
                          <a:xfrm>
                            <a:off x="0" y="0"/>
                            <a:ext cx="1891030" cy="1005205"/>
                          </a:xfrm>
                          <a:prstGeom prst="rect">
                            <a:avLst/>
                          </a:prstGeom>
                          <a:noFill/>
                        </pic:spPr>
                      </pic:pic>
                    </a:graphicData>
                  </a:graphic>
                </wp:inline>
              </w:drawing>
            </w:r>
          </w:p>
          <w:p w:rsidR="007310DC" w:rsidRDefault="007310DC" w:rsidP="00D861C6">
            <w:pPr>
              <w:spacing w:after="0" w:line="276" w:lineRule="auto"/>
              <w:ind w:left="162" w:right="242"/>
              <w:rPr>
                <w:rStyle w:val="Emphasis"/>
                <w:rFonts w:ascii="Times New Roman" w:hAnsi="Times New Roman"/>
                <w:bCs/>
                <w:i w:val="0"/>
                <w:iCs w:val="0"/>
                <w:sz w:val="28"/>
                <w:szCs w:val="28"/>
              </w:rPr>
            </w:pPr>
            <w:r>
              <w:rPr>
                <w:rStyle w:val="Emphasis"/>
                <w:rFonts w:ascii="Times New Roman" w:hAnsi="Times New Roman"/>
                <w:bCs/>
                <w:sz w:val="28"/>
                <w:szCs w:val="28"/>
              </w:rPr>
              <w:t>Câu số 6: Khi đốt cháy alkane trong không khí thu được sản phẩm chủ yếu là carbon dioxide và ____?</w:t>
            </w:r>
          </w:p>
          <w:p w:rsidR="007310DC" w:rsidRDefault="007310DC" w:rsidP="00D861C6">
            <w:pPr>
              <w:spacing w:after="0" w:line="276" w:lineRule="auto"/>
              <w:ind w:left="162" w:right="242"/>
              <w:rPr>
                <w:rStyle w:val="Emphasis"/>
                <w:rFonts w:ascii="Times New Roman" w:hAnsi="Times New Roman"/>
                <w:bCs/>
                <w:i w:val="0"/>
                <w:iCs w:val="0"/>
                <w:sz w:val="28"/>
                <w:szCs w:val="28"/>
              </w:rPr>
            </w:pPr>
            <w:r>
              <w:rPr>
                <w:rStyle w:val="Emphasis"/>
                <w:rFonts w:ascii="Times New Roman" w:hAnsi="Times New Roman"/>
                <w:bCs/>
                <w:sz w:val="28"/>
                <w:szCs w:val="28"/>
              </w:rPr>
              <w:t>Câu số 7: Loại nhiên liệu nào chủ yếu bao gồm các alkane có số nguyên tử cacbon từ C10 đến C15 và được sử dụng phổ biến trong các động cơ xe tải và tàu thuyền?</w:t>
            </w:r>
          </w:p>
          <w:p w:rsidR="007310DC" w:rsidRDefault="007310DC" w:rsidP="00D861C6">
            <w:pPr>
              <w:spacing w:after="0" w:line="276" w:lineRule="auto"/>
              <w:ind w:left="162" w:right="242"/>
              <w:rPr>
                <w:rStyle w:val="Emphasis"/>
                <w:rFonts w:ascii="Times New Roman" w:hAnsi="Times New Roman" w:cs="Times New Roman"/>
                <w:bCs/>
                <w:sz w:val="28"/>
                <w:szCs w:val="28"/>
                <w:lang w:val="en-US"/>
              </w:rPr>
            </w:pPr>
            <w:r>
              <w:rPr>
                <w:rStyle w:val="Emphasis"/>
                <w:rFonts w:ascii="Times New Roman" w:hAnsi="Times New Roman" w:cs="Times New Roman"/>
                <w:b/>
                <w:sz w:val="28"/>
                <w:szCs w:val="28"/>
                <w:lang w:val="en-US"/>
              </w:rPr>
              <w:t>Xem video.</w:t>
            </w:r>
          </w:p>
          <w:p w:rsidR="007310DC" w:rsidRDefault="007310DC" w:rsidP="00D861C6">
            <w:pPr>
              <w:spacing w:after="0" w:line="276" w:lineRule="auto"/>
              <w:ind w:left="162" w:right="242"/>
              <w:rPr>
                <w:rFonts w:ascii="Times New Roman" w:hAnsi="Times New Roman" w:cs="Times New Roman"/>
                <w:sz w:val="28"/>
                <w:szCs w:val="28"/>
              </w:rPr>
            </w:pPr>
            <w:r>
              <w:rPr>
                <w:rStyle w:val="Emphasis"/>
                <w:rFonts w:ascii="Times New Roman" w:hAnsi="Times New Roman" w:cs="Times New Roman"/>
                <w:bCs/>
                <w:sz w:val="28"/>
                <w:szCs w:val="28"/>
                <w:lang w:val="en-US"/>
              </w:rPr>
              <w:t>-</w:t>
            </w:r>
            <w:r>
              <w:rPr>
                <w:rStyle w:val="Emphasis"/>
                <w:rFonts w:ascii="Times New Roman" w:hAnsi="Times New Roman" w:cs="Times New Roman"/>
                <w:bCs/>
                <w:sz w:val="28"/>
                <w:szCs w:val="28"/>
              </w:rPr>
              <w:t xml:space="preserve"> </w:t>
            </w:r>
            <w:r>
              <w:rPr>
                <w:rStyle w:val="Emphasis"/>
                <w:rFonts w:ascii="Times New Roman" w:hAnsi="Times New Roman" w:cs="Times New Roman"/>
                <w:bCs/>
                <w:sz w:val="28"/>
                <w:szCs w:val="28"/>
                <w:lang w:val="en-US"/>
              </w:rPr>
              <w:t>Giáo viên yêu cầu học sinh quan sát video</w:t>
            </w:r>
            <w:r>
              <w:rPr>
                <w:rStyle w:val="Emphasis"/>
                <w:rFonts w:ascii="Times New Roman" w:hAnsi="Times New Roman" w:cs="Times New Roman"/>
                <w:bCs/>
                <w:sz w:val="28"/>
                <w:szCs w:val="28"/>
              </w:rPr>
              <w:t xml:space="preserve"> </w:t>
            </w:r>
            <w:r>
              <w:rPr>
                <w:rFonts w:ascii="Times New Roman" w:hAnsi="Times New Roman" w:cs="Times New Roman"/>
                <w:sz w:val="28"/>
                <w:szCs w:val="28"/>
              </w:rPr>
              <w:t xml:space="preserve">và trả lời câu hỏi: </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Câu 1: Nguyên nhân nào dẫn đến quả chuối và quả táo, cà chua... chín nhanh và bị hỏng nếu để lâu?</w:t>
            </w:r>
          </w:p>
          <w:p w:rsidR="007310DC" w:rsidRDefault="007310DC" w:rsidP="00D861C6">
            <w:pPr>
              <w:spacing w:after="0" w:line="276" w:lineRule="auto"/>
              <w:ind w:left="162" w:right="242"/>
              <w:jc w:val="center"/>
            </w:pPr>
            <w:r>
              <w:rPr>
                <w:noProof/>
                <w:lang w:val="en-US"/>
              </w:rPr>
              <w:drawing>
                <wp:inline distT="0" distB="0" distL="114300" distR="114300" wp14:anchorId="7A257992" wp14:editId="0AB5E11C">
                  <wp:extent cx="1917700" cy="909320"/>
                  <wp:effectExtent l="88900" t="22225" r="50800" b="97155"/>
                  <wp:docPr id="1080520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7"/>
                          <a:stretch>
                            <a:fillRect/>
                          </a:stretch>
                        </pic:blipFill>
                        <pic:spPr>
                          <a:xfrm>
                            <a:off x="0" y="0"/>
                            <a:ext cx="1917700" cy="909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310DC" w:rsidRDefault="007310DC" w:rsidP="00D861C6">
            <w:pPr>
              <w:spacing w:after="0" w:line="240" w:lineRule="auto"/>
              <w:ind w:left="162" w:right="242"/>
              <w:rPr>
                <w:rFonts w:ascii="Times New Roman" w:hAnsi="Times New Roman"/>
                <w:sz w:val="28"/>
                <w:szCs w:val="28"/>
              </w:rPr>
            </w:pPr>
            <w:r>
              <w:rPr>
                <w:rFonts w:ascii="Times New Roman" w:hAnsi="Times New Roman" w:cs="Times New Roman"/>
                <w:sz w:val="28"/>
                <w:szCs w:val="28"/>
              </w:rPr>
              <w:t>Câu 2:</w:t>
            </w:r>
            <w:r>
              <w:rPr>
                <w:rFonts w:ascii="Times New Roman" w:hAnsi="Times New Roman"/>
                <w:sz w:val="28"/>
                <w:szCs w:val="28"/>
              </w:rPr>
              <w:t>Nhiều vật dụng như: bao tay, hộp nhựa, ... được sản xuất từ hạt nhựa PE, PP. Các loại hạt nhựa này được tổng hợp từ các alkene tương ứng là ethylene, propylene. Alkene là gì? Alkene đơn giản nhất (ethylene) có tính chất và ứng dụng gì?</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4150"/>
            </w:tblGrid>
            <w:tr w:rsidR="007310DC">
              <w:tc>
                <w:tcPr>
                  <w:tcW w:w="4197" w:type="dxa"/>
                </w:tcPr>
                <w:p w:rsidR="007310DC" w:rsidRDefault="007310DC" w:rsidP="00D861C6">
                  <w:pPr>
                    <w:spacing w:after="0" w:line="240" w:lineRule="auto"/>
                    <w:ind w:right="242"/>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114300" distR="114300" wp14:anchorId="7E89B5D3" wp14:editId="04116AE0">
                        <wp:extent cx="1797050" cy="1283335"/>
                        <wp:effectExtent l="0" t="0" r="6350" b="12065"/>
                        <wp:docPr id="10805205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6"/>
                                <pic:cNvPicPr>
                                  <a:picLocks noChangeAspect="1"/>
                                </pic:cNvPicPr>
                              </pic:nvPicPr>
                              <pic:blipFill>
                                <a:blip r:embed="rId138">
                                  <a:lum bright="6000" contrast="6000"/>
                                </a:blip>
                                <a:stretch>
                                  <a:fillRect/>
                                </a:stretch>
                              </pic:blipFill>
                              <pic:spPr>
                                <a:xfrm>
                                  <a:off x="0" y="0"/>
                                  <a:ext cx="1797050" cy="1283335"/>
                                </a:xfrm>
                                <a:prstGeom prst="rect">
                                  <a:avLst/>
                                </a:prstGeom>
                                <a:noFill/>
                                <a:ln>
                                  <a:noFill/>
                                </a:ln>
                              </pic:spPr>
                            </pic:pic>
                          </a:graphicData>
                        </a:graphic>
                      </wp:inline>
                    </w:drawing>
                  </w:r>
                </w:p>
                <w:p w:rsidR="007310DC" w:rsidRDefault="007310DC" w:rsidP="00D861C6">
                  <w:pPr>
                    <w:spacing w:after="0" w:line="240" w:lineRule="auto"/>
                    <w:ind w:right="242"/>
                    <w:jc w:val="center"/>
                    <w:rPr>
                      <w:rFonts w:ascii="Times New Roman" w:hAnsi="Times New Roman" w:cs="Times New Roman"/>
                      <w:sz w:val="28"/>
                      <w:szCs w:val="28"/>
                    </w:rPr>
                  </w:pPr>
                  <w:r>
                    <w:rPr>
                      <w:rFonts w:ascii="Times New Roman" w:hAnsi="Times New Roman" w:cs="Times New Roman"/>
                      <w:sz w:val="28"/>
                      <w:szCs w:val="28"/>
                    </w:rPr>
                    <w:t>Bao tay làm bằng nhựa PE</w:t>
                  </w:r>
                </w:p>
              </w:tc>
              <w:tc>
                <w:tcPr>
                  <w:tcW w:w="4197" w:type="dxa"/>
                </w:tcPr>
                <w:p w:rsidR="007310DC" w:rsidRDefault="007310DC" w:rsidP="00D861C6">
                  <w:pPr>
                    <w:spacing w:after="0" w:line="240" w:lineRule="auto"/>
                    <w:ind w:right="242"/>
                    <w:jc w:val="center"/>
                  </w:pPr>
                  <w:r>
                    <w:rPr>
                      <w:noProof/>
                      <w:lang w:val="en-US"/>
                    </w:rPr>
                    <w:drawing>
                      <wp:inline distT="0" distB="0" distL="114300" distR="114300" wp14:anchorId="2B3DB35F" wp14:editId="79170C7D">
                        <wp:extent cx="1973580" cy="1299845"/>
                        <wp:effectExtent l="0" t="0" r="7620" b="8255"/>
                        <wp:docPr id="10805205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7"/>
                                <pic:cNvPicPr>
                                  <a:picLocks noChangeAspect="1"/>
                                </pic:cNvPicPr>
                              </pic:nvPicPr>
                              <pic:blipFill>
                                <a:blip r:embed="rId139"/>
                                <a:stretch>
                                  <a:fillRect/>
                                </a:stretch>
                              </pic:blipFill>
                              <pic:spPr>
                                <a:xfrm>
                                  <a:off x="0" y="0"/>
                                  <a:ext cx="1973580" cy="1299845"/>
                                </a:xfrm>
                                <a:prstGeom prst="rect">
                                  <a:avLst/>
                                </a:prstGeom>
                                <a:noFill/>
                                <a:ln>
                                  <a:noFill/>
                                </a:ln>
                              </pic:spPr>
                            </pic:pic>
                          </a:graphicData>
                        </a:graphic>
                      </wp:inline>
                    </w:drawing>
                  </w:r>
                </w:p>
                <w:p w:rsidR="007310DC" w:rsidRDefault="007310DC" w:rsidP="00D861C6">
                  <w:pPr>
                    <w:spacing w:after="0" w:line="240" w:lineRule="auto"/>
                    <w:ind w:right="242"/>
                    <w:jc w:val="center"/>
                  </w:pPr>
                  <w:r>
                    <w:rPr>
                      <w:rFonts w:ascii="Times New Roman" w:hAnsi="Times New Roman" w:cs="Times New Roman"/>
                      <w:sz w:val="28"/>
                      <w:szCs w:val="28"/>
                    </w:rPr>
                    <w:t>Hộp nhựa làm bằng nhựa PP</w:t>
                  </w:r>
                </w:p>
              </w:tc>
            </w:tr>
          </w:tbl>
          <w:p w:rsidR="007310DC" w:rsidRDefault="007310DC" w:rsidP="00D861C6">
            <w:pPr>
              <w:spacing w:after="0" w:line="240" w:lineRule="auto"/>
              <w:ind w:left="162" w:right="242"/>
              <w:rPr>
                <w:rFonts w:ascii="Times New Roman" w:hAnsi="Times New Roman"/>
                <w:sz w:val="28"/>
                <w:szCs w:val="28"/>
                <w:lang w:val="en-US"/>
              </w:rPr>
            </w:pP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310DC">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tabs>
                <w:tab w:val="left" w:pos="12758"/>
              </w:tabs>
              <w:spacing w:after="0" w:line="276"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76" w:lineRule="auto"/>
              <w:ind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sz w:val="28"/>
                <w:szCs w:val="28"/>
                <w:lang w:val="en-US"/>
              </w:rPr>
              <w:t>Báo cáo, thảo luận</w:t>
            </w:r>
            <w:r>
              <w:rPr>
                <w:rStyle w:val="Emphasis"/>
                <w:rFonts w:ascii="Times New Roman" w:hAnsi="Times New Roman" w:cs="Times New Roman"/>
                <w:bCs/>
                <w:sz w:val="28"/>
                <w:szCs w:val="28"/>
                <w:lang w:val="en-US"/>
              </w:rPr>
              <w:t xml:space="preserve">: HS tham gia trò chơi </w:t>
            </w:r>
            <w:r>
              <w:rPr>
                <w:rStyle w:val="Emphasis"/>
                <w:rFonts w:ascii="Times New Roman" w:hAnsi="Times New Roman" w:cs="Times New Roman"/>
                <w:bCs/>
                <w:sz w:val="28"/>
                <w:szCs w:val="28"/>
              </w:rPr>
              <w:t xml:space="preserve"> và xem video </w:t>
            </w:r>
            <w:r>
              <w:rPr>
                <w:rStyle w:val="Emphasis"/>
                <w:rFonts w:ascii="Times New Roman" w:hAnsi="Times New Roman" w:cs="Times New Roman"/>
                <w:bCs/>
                <w:sz w:val="28"/>
                <w:szCs w:val="28"/>
                <w:lang w:val="en-US"/>
              </w:rPr>
              <w:t>để trả lời câu hỏi.</w:t>
            </w:r>
          </w:p>
          <w:p w:rsidR="007310DC" w:rsidRDefault="007310DC" w:rsidP="00D861C6">
            <w:pPr>
              <w:spacing w:after="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Giáo viên nhận xét câu trả lời của học sinh và dẫn dắt vào bài học mới.</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line="276" w:lineRule="auto"/>
              <w:ind w:left="162" w:right="242"/>
              <w:rPr>
                <w:rFonts w:ascii="Times New Roman" w:hAnsi="Times New Roman"/>
                <w:bCs/>
                <w:kern w:val="24"/>
                <w:sz w:val="28"/>
                <w:szCs w:val="28"/>
                <w:lang w:val="en-US"/>
              </w:rPr>
            </w:pPr>
            <w:r>
              <w:rPr>
                <w:rFonts w:ascii="Times New Roman" w:hAnsi="Times New Roman" w:cs="Times New Roman"/>
                <w:bCs/>
                <w:kern w:val="24"/>
                <w:sz w:val="28"/>
                <w:szCs w:val="28"/>
              </w:rPr>
              <w:t xml:space="preserve">- </w:t>
            </w:r>
            <w:r>
              <w:rPr>
                <w:rFonts w:ascii="Times New Roman" w:hAnsi="Times New Roman" w:cs="Times New Roman"/>
                <w:bCs/>
                <w:kern w:val="24"/>
                <w:sz w:val="28"/>
                <w:szCs w:val="28"/>
                <w:lang w:val="en-US"/>
              </w:rPr>
              <w:t>Khí ethylene</w:t>
            </w:r>
            <w:r>
              <w:rPr>
                <w:rFonts w:ascii="Times New Roman" w:hAnsi="Times New Roman"/>
                <w:bCs/>
                <w:kern w:val="24"/>
                <w:sz w:val="28"/>
                <w:szCs w:val="28"/>
                <w:lang w:val="en-US"/>
              </w:rPr>
              <w:t xml:space="preserve"> có tác dụng thúc đẩy quá trình chín của trái cây. </w:t>
            </w:r>
          </w:p>
          <w:p w:rsidR="007310DC" w:rsidRDefault="007310DC" w:rsidP="00D861C6">
            <w:pPr>
              <w:spacing w:after="0" w:line="276" w:lineRule="auto"/>
              <w:ind w:left="162" w:right="242"/>
              <w:rPr>
                <w:rStyle w:val="Emphasis"/>
                <w:rFonts w:ascii="Times New Roman" w:hAnsi="Times New Roman" w:cs="Times New Roman"/>
                <w:bCs/>
                <w:i w:val="0"/>
                <w:iCs w:val="0"/>
                <w:sz w:val="28"/>
                <w:szCs w:val="28"/>
                <w:lang w:val="en-US"/>
              </w:rPr>
            </w:pPr>
            <w:r>
              <w:rPr>
                <w:rFonts w:ascii="Times New Roman" w:hAnsi="Times New Roman"/>
                <w:bCs/>
                <w:kern w:val="24"/>
                <w:sz w:val="28"/>
                <w:szCs w:val="28"/>
                <w:lang w:val="en-US"/>
              </w:rPr>
              <w:t>Ethylene thuộc loại hợp chất hữu cơ nào? Ethylene có cấu tạo, tính chất như thế nào và có vai trò gì trong công nghiệp hóa chất?</w:t>
            </w:r>
            <w:r>
              <w:rPr>
                <w:rFonts w:ascii="Times New Roman" w:hAnsi="Times New Roman" w:cs="Times New Roman"/>
                <w:sz w:val="28"/>
                <w:szCs w:val="28"/>
              </w:rPr>
              <w:t xml:space="preserve"> cùng tìm hiểu về bài học hôm nay</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15"/>
          <w:szCs w:val="15"/>
          <w:lang w:val="nl-NL"/>
        </w:rPr>
      </w:pP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khái niệm alkene</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pStyle w:val="TableParagraph"/>
        <w:tabs>
          <w:tab w:val="left" w:pos="315"/>
        </w:tabs>
        <w:spacing w:line="276" w:lineRule="auto"/>
        <w:ind w:left="105"/>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lang w:val="vi-VN"/>
        </w:rPr>
        <w:t>alkene</w:t>
      </w:r>
    </w:p>
    <w:p w:rsidR="007310DC" w:rsidRDefault="007310DC" w:rsidP="00D861C6">
      <w:pPr>
        <w:pStyle w:val="ListParagraph"/>
        <w:numPr>
          <w:ilvl w:val="0"/>
          <w:numId w:val="2"/>
        </w:numPr>
        <w:tabs>
          <w:tab w:val="left" w:pos="2694"/>
        </w:tabs>
        <w:spacing w:after="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sz w:val="28"/>
          <w:szCs w:val="28"/>
        </w:rPr>
        <w:t>- Học sinh quan sát CTCT một số alkene rút ra được khái niệm alkene</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spacing w:after="0" w:line="276" w:lineRule="auto"/>
        <w:rPr>
          <w:rFonts w:ascii="Times New Roman" w:hAnsi="Times New Roman"/>
          <w:bCs/>
          <w:sz w:val="28"/>
          <w:szCs w:val="28"/>
        </w:rPr>
      </w:pPr>
      <w:r>
        <w:rPr>
          <w:rFonts w:ascii="Times New Roman" w:hAnsi="Times New Roman"/>
          <w:bCs/>
          <w:sz w:val="28"/>
          <w:szCs w:val="28"/>
          <w:lang w:val="en-US"/>
        </w:rPr>
        <w:t xml:space="preserve">1. </w:t>
      </w:r>
      <w:r>
        <w:rPr>
          <w:rFonts w:ascii="Times New Roman" w:hAnsi="Times New Roman"/>
          <w:bCs/>
          <w:sz w:val="28"/>
          <w:szCs w:val="28"/>
        </w:rPr>
        <w:t xml:space="preserve"> các chất đều cấu tạo bởi 2 nguyên tố C,H</w:t>
      </w:r>
    </w:p>
    <w:p w:rsidR="007310DC" w:rsidRDefault="007310DC" w:rsidP="00D861C6">
      <w:pPr>
        <w:numPr>
          <w:ilvl w:val="0"/>
          <w:numId w:val="61"/>
        </w:numPr>
        <w:spacing w:after="0" w:line="276" w:lineRule="auto"/>
        <w:rPr>
          <w:rFonts w:ascii="Times New Roman" w:hAnsi="Times New Roman"/>
          <w:bCs/>
          <w:sz w:val="28"/>
          <w:szCs w:val="28"/>
          <w:lang w:val="en-US"/>
        </w:rPr>
      </w:pPr>
      <w:r>
        <w:rPr>
          <w:rFonts w:ascii="Times New Roman" w:hAnsi="Times New Roman"/>
          <w:bCs/>
          <w:sz w:val="28"/>
          <w:szCs w:val="28"/>
          <w:lang w:val="en-US"/>
        </w:rPr>
        <w:t>Các công thức cấu tạo trên đều mạch hở, có một liên kết C = C</w:t>
      </w:r>
    </w:p>
    <w:p w:rsidR="007310DC" w:rsidRDefault="007310DC" w:rsidP="00D861C6">
      <w:pPr>
        <w:spacing w:after="0" w:line="276" w:lineRule="auto"/>
        <w:rPr>
          <w:rFonts w:ascii="Times New Roman" w:hAnsi="Times New Roman"/>
          <w:bCs/>
          <w:sz w:val="28"/>
          <w:szCs w:val="28"/>
          <w:lang w:val="en-US"/>
        </w:rPr>
      </w:pPr>
      <w:r>
        <w:rPr>
          <w:rFonts w:ascii="Times New Roman" w:hAnsi="Times New Roman"/>
          <w:bCs/>
          <w:sz w:val="28"/>
          <w:szCs w:val="28"/>
        </w:rPr>
        <w:t>3</w:t>
      </w:r>
      <w:r>
        <w:rPr>
          <w:rFonts w:ascii="Times New Roman" w:hAnsi="Times New Roman"/>
          <w:bCs/>
          <w:sz w:val="28"/>
          <w:szCs w:val="28"/>
          <w:lang w:val="en-US"/>
        </w:rPr>
        <w:t>. Công thức phân tử của các alkene trên lần lượt là: C</w:t>
      </w:r>
      <w:r>
        <w:rPr>
          <w:rFonts w:ascii="Times New Roman" w:hAnsi="Times New Roman"/>
          <w:bCs/>
          <w:sz w:val="28"/>
          <w:szCs w:val="28"/>
          <w:vertAlign w:val="subscript"/>
          <w:lang w:val="en-US"/>
        </w:rPr>
        <w:t>2</w:t>
      </w:r>
      <w:r>
        <w:rPr>
          <w:rFonts w:ascii="Times New Roman" w:hAnsi="Times New Roman"/>
          <w:bCs/>
          <w:sz w:val="28"/>
          <w:szCs w:val="28"/>
          <w:lang w:val="en-US"/>
        </w:rPr>
        <w:t>H</w:t>
      </w:r>
      <w:r>
        <w:rPr>
          <w:rFonts w:ascii="Times New Roman" w:hAnsi="Times New Roman"/>
          <w:bCs/>
          <w:sz w:val="28"/>
          <w:szCs w:val="28"/>
          <w:vertAlign w:val="subscript"/>
          <w:lang w:val="en-US"/>
        </w:rPr>
        <w:t>4</w:t>
      </w:r>
      <w:r>
        <w:rPr>
          <w:rFonts w:ascii="Times New Roman" w:hAnsi="Times New Roman"/>
          <w:bCs/>
          <w:sz w:val="28"/>
          <w:szCs w:val="28"/>
          <w:lang w:val="en-US"/>
        </w:rPr>
        <w:t>; C</w:t>
      </w:r>
      <w:r>
        <w:rPr>
          <w:rFonts w:ascii="Times New Roman" w:hAnsi="Times New Roman"/>
          <w:bCs/>
          <w:sz w:val="28"/>
          <w:szCs w:val="28"/>
          <w:vertAlign w:val="subscript"/>
          <w:lang w:val="en-US"/>
        </w:rPr>
        <w:t>3</w:t>
      </w:r>
      <w:r>
        <w:rPr>
          <w:rFonts w:ascii="Times New Roman" w:hAnsi="Times New Roman"/>
          <w:bCs/>
          <w:sz w:val="28"/>
          <w:szCs w:val="28"/>
          <w:lang w:val="en-US"/>
        </w:rPr>
        <w:t>H</w:t>
      </w:r>
      <w:r>
        <w:rPr>
          <w:rFonts w:ascii="Times New Roman" w:hAnsi="Times New Roman"/>
          <w:bCs/>
          <w:sz w:val="28"/>
          <w:szCs w:val="28"/>
          <w:vertAlign w:val="subscript"/>
          <w:lang w:val="en-US"/>
        </w:rPr>
        <w:t>6</w:t>
      </w:r>
      <w:r>
        <w:rPr>
          <w:rFonts w:ascii="Times New Roman" w:hAnsi="Times New Roman"/>
          <w:bCs/>
          <w:sz w:val="28"/>
          <w:szCs w:val="28"/>
          <w:lang w:val="en-US"/>
        </w:rPr>
        <w:t>; C</w:t>
      </w:r>
      <w:r>
        <w:rPr>
          <w:rFonts w:ascii="Times New Roman" w:hAnsi="Times New Roman"/>
          <w:bCs/>
          <w:sz w:val="28"/>
          <w:szCs w:val="28"/>
          <w:vertAlign w:val="subscript"/>
          <w:lang w:val="en-US"/>
        </w:rPr>
        <w:t>4</w:t>
      </w:r>
      <w:r>
        <w:rPr>
          <w:rFonts w:ascii="Times New Roman" w:hAnsi="Times New Roman"/>
          <w:bCs/>
          <w:sz w:val="28"/>
          <w:szCs w:val="28"/>
          <w:lang w:val="en-US"/>
        </w:rPr>
        <w:t>H</w:t>
      </w:r>
      <w:r>
        <w:rPr>
          <w:rFonts w:ascii="Times New Roman" w:hAnsi="Times New Roman"/>
          <w:bCs/>
          <w:sz w:val="28"/>
          <w:szCs w:val="28"/>
          <w:vertAlign w:val="subscript"/>
          <w:lang w:val="en-US"/>
        </w:rPr>
        <w:t>8</w:t>
      </w:r>
      <w:r>
        <w:rPr>
          <w:rFonts w:ascii="Times New Roman" w:hAnsi="Times New Roman"/>
          <w:bCs/>
          <w:sz w:val="28"/>
          <w:szCs w:val="28"/>
          <w:lang w:val="en-US"/>
        </w:rPr>
        <w:t>.</w:t>
      </w:r>
    </w:p>
    <w:p w:rsidR="007310DC" w:rsidRDefault="007310DC" w:rsidP="00D861C6">
      <w:pPr>
        <w:spacing w:after="0" w:line="276" w:lineRule="auto"/>
        <w:rPr>
          <w:rFonts w:ascii="Times New Roman" w:hAnsi="Times New Roman"/>
          <w:bCs/>
          <w:sz w:val="28"/>
          <w:szCs w:val="28"/>
          <w:lang w:val="en-US"/>
        </w:rPr>
      </w:pPr>
      <w:r>
        <w:rPr>
          <w:rFonts w:ascii="Times New Roman" w:hAnsi="Times New Roman"/>
          <w:bCs/>
          <w:sz w:val="28"/>
          <w:szCs w:val="28"/>
          <w:lang w:val="en-US"/>
        </w:rPr>
        <w:t>→ Công thức chung của các alkene là: CnH</w:t>
      </w:r>
      <w:r>
        <w:rPr>
          <w:rFonts w:ascii="Times New Roman" w:hAnsi="Times New Roman"/>
          <w:bCs/>
          <w:sz w:val="28"/>
          <w:szCs w:val="28"/>
          <w:vertAlign w:val="subscript"/>
          <w:lang w:val="en-US"/>
        </w:rPr>
        <w:t>2n</w:t>
      </w:r>
      <w:r>
        <w:rPr>
          <w:rFonts w:ascii="Times New Roman" w:hAnsi="Times New Roman"/>
          <w:bCs/>
          <w:sz w:val="28"/>
          <w:szCs w:val="28"/>
          <w:lang w:val="en-US"/>
        </w:rPr>
        <w:t> (n ≥ 2).</w:t>
      </w:r>
    </w:p>
    <w:p w:rsidR="007310DC" w:rsidRDefault="007310DC" w:rsidP="00D861C6">
      <w:pPr>
        <w:spacing w:after="0" w:line="276" w:lineRule="auto"/>
        <w:rPr>
          <w:rFonts w:ascii="Times New Roman" w:hAnsi="Times New Roman"/>
          <w:bCs/>
          <w:sz w:val="28"/>
          <w:szCs w:val="28"/>
          <w:lang w:val="en-US"/>
        </w:rPr>
      </w:pPr>
      <w:r>
        <w:rPr>
          <w:rFonts w:ascii="Times New Roman" w:hAnsi="Times New Roman"/>
          <w:bCs/>
          <w:sz w:val="28"/>
          <w:szCs w:val="28"/>
        </w:rPr>
        <w:t xml:space="preserve">4. </w:t>
      </w:r>
      <w:r>
        <w:rPr>
          <w:rFonts w:ascii="Times New Roman" w:hAnsi="Times New Roman"/>
          <w:bCs/>
          <w:sz w:val="28"/>
          <w:szCs w:val="28"/>
          <w:lang w:val="en-US"/>
        </w:rPr>
        <w:t>- Phân tử alkane chỉ gồm liên kết đơn. Ví dụ: CH</w:t>
      </w:r>
      <w:r>
        <w:rPr>
          <w:rFonts w:ascii="Times New Roman" w:hAnsi="Times New Roman"/>
          <w:bCs/>
          <w:sz w:val="28"/>
          <w:szCs w:val="28"/>
          <w:vertAlign w:val="subscript"/>
          <w:lang w:val="en-US"/>
        </w:rPr>
        <w:t>4</w:t>
      </w:r>
      <w:r>
        <w:rPr>
          <w:rFonts w:ascii="Times New Roman" w:hAnsi="Times New Roman"/>
          <w:bCs/>
          <w:sz w:val="28"/>
          <w:szCs w:val="28"/>
          <w:lang w:val="en-US"/>
        </w:rPr>
        <w:t>, CH</w:t>
      </w:r>
      <w:r>
        <w:rPr>
          <w:rFonts w:ascii="Times New Roman" w:hAnsi="Times New Roman"/>
          <w:bCs/>
          <w:sz w:val="28"/>
          <w:szCs w:val="28"/>
          <w:vertAlign w:val="subscript"/>
          <w:lang w:val="en-US"/>
        </w:rPr>
        <w:t>3</w:t>
      </w:r>
      <w:r>
        <w:rPr>
          <w:rFonts w:ascii="Times New Roman" w:hAnsi="Times New Roman"/>
          <w:bCs/>
          <w:sz w:val="28"/>
          <w:szCs w:val="28"/>
          <w:lang w:val="en-US"/>
        </w:rPr>
        <w:t> – CH</w:t>
      </w:r>
      <w:r>
        <w:rPr>
          <w:rFonts w:ascii="Times New Roman" w:hAnsi="Times New Roman"/>
          <w:bCs/>
          <w:sz w:val="28"/>
          <w:szCs w:val="28"/>
          <w:vertAlign w:val="subscript"/>
          <w:lang w:val="en-US"/>
        </w:rPr>
        <w:t>3</w:t>
      </w:r>
      <w:r>
        <w:rPr>
          <w:rFonts w:ascii="Times New Roman" w:hAnsi="Times New Roman"/>
          <w:bCs/>
          <w:sz w:val="28"/>
          <w:szCs w:val="28"/>
          <w:lang w:val="en-US"/>
        </w:rPr>
        <w:t>, …</w:t>
      </w:r>
    </w:p>
    <w:p w:rsidR="007310DC" w:rsidRDefault="007310DC" w:rsidP="00D861C6">
      <w:pPr>
        <w:spacing w:after="0" w:line="276" w:lineRule="auto"/>
        <w:rPr>
          <w:rFonts w:ascii="Times New Roman" w:hAnsi="Times New Roman"/>
          <w:bCs/>
          <w:sz w:val="28"/>
          <w:szCs w:val="28"/>
          <w:lang w:val="en-US"/>
        </w:rPr>
      </w:pPr>
      <w:r>
        <w:rPr>
          <w:rFonts w:ascii="Times New Roman" w:hAnsi="Times New Roman"/>
          <w:bCs/>
          <w:sz w:val="28"/>
          <w:szCs w:val="28"/>
          <w:lang w:val="en-US"/>
        </w:rPr>
        <w:t>- Phân tử alkene ngoài liên kết đơn còn có liên kết đôi giữa 2 nguyên tử C. Ví dụ: CH</w:t>
      </w:r>
      <w:r>
        <w:rPr>
          <w:rFonts w:ascii="Times New Roman" w:hAnsi="Times New Roman"/>
          <w:bCs/>
          <w:sz w:val="28"/>
          <w:szCs w:val="28"/>
          <w:vertAlign w:val="subscript"/>
          <w:lang w:val="en-US"/>
        </w:rPr>
        <w:t>2</w:t>
      </w:r>
      <w:r>
        <w:rPr>
          <w:rFonts w:ascii="Times New Roman" w:hAnsi="Times New Roman"/>
          <w:bCs/>
          <w:sz w:val="28"/>
          <w:szCs w:val="28"/>
          <w:lang w:val="en-US"/>
        </w:rPr>
        <w:t>=CH</w:t>
      </w:r>
      <w:r>
        <w:rPr>
          <w:rFonts w:ascii="Times New Roman" w:hAnsi="Times New Roman"/>
          <w:bCs/>
          <w:sz w:val="28"/>
          <w:szCs w:val="28"/>
          <w:vertAlign w:val="subscript"/>
          <w:lang w:val="en-US"/>
        </w:rPr>
        <w:t>2</w:t>
      </w:r>
      <w:r>
        <w:rPr>
          <w:rFonts w:ascii="Times New Roman" w:hAnsi="Times New Roman"/>
          <w:bCs/>
          <w:sz w:val="28"/>
          <w:szCs w:val="28"/>
          <w:lang w:val="en-US"/>
        </w:rPr>
        <w:t>, CH</w:t>
      </w:r>
      <w:r>
        <w:rPr>
          <w:rFonts w:ascii="Times New Roman" w:hAnsi="Times New Roman"/>
          <w:bCs/>
          <w:sz w:val="28"/>
          <w:szCs w:val="28"/>
          <w:vertAlign w:val="subscript"/>
          <w:lang w:val="en-US"/>
        </w:rPr>
        <w:t>3</w:t>
      </w:r>
      <w:r>
        <w:rPr>
          <w:rFonts w:ascii="Times New Roman" w:hAnsi="Times New Roman"/>
          <w:bCs/>
          <w:sz w:val="28"/>
          <w:szCs w:val="28"/>
          <w:lang w:val="en-US"/>
        </w:rPr>
        <w:t> – CH = CH</w:t>
      </w:r>
      <w:r>
        <w:rPr>
          <w:rFonts w:ascii="Times New Roman" w:hAnsi="Times New Roman"/>
          <w:bCs/>
          <w:sz w:val="28"/>
          <w:szCs w:val="28"/>
          <w:vertAlign w:val="subscript"/>
          <w:lang w:val="en-US"/>
        </w:rPr>
        <w:t>2</w:t>
      </w:r>
      <w:r>
        <w:rPr>
          <w:rFonts w:ascii="Times New Roman" w:hAnsi="Times New Roman"/>
          <w:bCs/>
          <w:sz w:val="28"/>
          <w:szCs w:val="28"/>
          <w:lang w:val="en-US"/>
        </w:rPr>
        <w:t>, …</w:t>
      </w:r>
    </w:p>
    <w:p w:rsidR="007310DC" w:rsidRDefault="007310DC" w:rsidP="00D861C6">
      <w:pPr>
        <w:numPr>
          <w:ilvl w:val="0"/>
          <w:numId w:val="62"/>
        </w:numPr>
        <w:spacing w:after="0" w:line="276" w:lineRule="auto"/>
        <w:rPr>
          <w:rFonts w:ascii="Times New Roman" w:hAnsi="Times New Roman"/>
          <w:bCs/>
          <w:sz w:val="28"/>
          <w:szCs w:val="28"/>
        </w:rPr>
      </w:pPr>
      <w:r>
        <w:rPr>
          <w:rFonts w:ascii="Times New Roman" w:hAnsi="Times New Roman"/>
          <w:bCs/>
          <w:sz w:val="28"/>
          <w:szCs w:val="28"/>
          <w:shd w:val="clear" w:color="auto" w:fill="FFFFFF"/>
        </w:rPr>
        <w:t>Công thức cấu tạo của các alkene có công thức phân tử C</w:t>
      </w:r>
      <w:r>
        <w:rPr>
          <w:rFonts w:ascii="Times New Roman" w:hAnsi="Times New Roman"/>
          <w:bCs/>
          <w:sz w:val="28"/>
          <w:szCs w:val="28"/>
          <w:shd w:val="clear" w:color="auto" w:fill="FFFFFF"/>
          <w:vertAlign w:val="subscript"/>
        </w:rPr>
        <w:t>4</w:t>
      </w:r>
      <w:r>
        <w:rPr>
          <w:rFonts w:ascii="Times New Roman" w:hAnsi="Times New Roman"/>
          <w:bCs/>
          <w:sz w:val="28"/>
          <w:szCs w:val="28"/>
          <w:shd w:val="clear" w:color="auto" w:fill="FFFFFF"/>
        </w:rPr>
        <w:t>H</w:t>
      </w:r>
      <w:r>
        <w:rPr>
          <w:rFonts w:ascii="Times New Roman" w:hAnsi="Times New Roman"/>
          <w:bCs/>
          <w:sz w:val="28"/>
          <w:szCs w:val="28"/>
          <w:shd w:val="clear" w:color="auto" w:fill="FFFFFF"/>
          <w:vertAlign w:val="subscript"/>
        </w:rPr>
        <w:t>8</w:t>
      </w:r>
      <w:r>
        <w:rPr>
          <w:rFonts w:ascii="Times New Roman" w:hAnsi="Times New Roman"/>
          <w:bCs/>
          <w:sz w:val="28"/>
          <w:szCs w:val="28"/>
          <w:shd w:val="clear" w:color="auto" w:fill="FFFFFF"/>
        </w:rPr>
        <w:t>.</w:t>
      </w:r>
    </w:p>
    <w:p w:rsidR="007310DC" w:rsidRDefault="007310DC" w:rsidP="00D861C6">
      <w:pPr>
        <w:spacing w:after="0" w:line="276" w:lineRule="auto"/>
        <w:rPr>
          <w:rFonts w:ascii="Times New Roman" w:hAnsi="Times New Roman"/>
          <w:bCs/>
          <w:sz w:val="28"/>
          <w:szCs w:val="28"/>
          <w:vertAlign w:val="subscript"/>
          <w:lang w:val="en-US"/>
        </w:rPr>
      </w:pPr>
      <w:r>
        <w:rPr>
          <w:rFonts w:ascii="Times New Roman" w:hAnsi="Times New Roman"/>
          <w:bCs/>
          <w:sz w:val="28"/>
          <w:szCs w:val="28"/>
          <w:lang w:val="en-US"/>
        </w:rPr>
        <w:t>CH</w:t>
      </w:r>
      <w:r>
        <w:rPr>
          <w:rFonts w:ascii="Times New Roman" w:hAnsi="Times New Roman"/>
          <w:bCs/>
          <w:sz w:val="28"/>
          <w:szCs w:val="28"/>
          <w:vertAlign w:val="subscript"/>
          <w:lang w:val="en-US"/>
        </w:rPr>
        <w:t>2</w:t>
      </w:r>
      <w:r>
        <w:rPr>
          <w:rFonts w:ascii="Times New Roman" w:hAnsi="Times New Roman"/>
          <w:bCs/>
          <w:sz w:val="28"/>
          <w:szCs w:val="28"/>
          <w:lang w:val="en-US"/>
        </w:rPr>
        <w:t> = CH – CH</w:t>
      </w:r>
      <w:r>
        <w:rPr>
          <w:rFonts w:ascii="Times New Roman" w:hAnsi="Times New Roman"/>
          <w:bCs/>
          <w:sz w:val="28"/>
          <w:szCs w:val="28"/>
          <w:vertAlign w:val="subscript"/>
          <w:lang w:val="en-US"/>
        </w:rPr>
        <w:t>2</w:t>
      </w:r>
      <w:r>
        <w:rPr>
          <w:rFonts w:ascii="Times New Roman" w:hAnsi="Times New Roman"/>
          <w:bCs/>
          <w:sz w:val="28"/>
          <w:szCs w:val="28"/>
          <w:lang w:val="en-US"/>
        </w:rPr>
        <w:t> – CH</w:t>
      </w:r>
      <w:r>
        <w:rPr>
          <w:rFonts w:ascii="Times New Roman" w:hAnsi="Times New Roman"/>
          <w:bCs/>
          <w:sz w:val="28"/>
          <w:szCs w:val="28"/>
          <w:vertAlign w:val="subscript"/>
          <w:lang w:val="en-US"/>
        </w:rPr>
        <w:t>3</w:t>
      </w:r>
      <w:r>
        <w:rPr>
          <w:rFonts w:ascii="Times New Roman" w:hAnsi="Times New Roman"/>
          <w:bCs/>
          <w:sz w:val="28"/>
          <w:szCs w:val="28"/>
          <w:lang w:val="en-US"/>
        </w:rPr>
        <w:tab/>
      </w:r>
      <w:r>
        <w:rPr>
          <w:rFonts w:ascii="Times New Roman" w:hAnsi="Times New Roman"/>
          <w:bCs/>
          <w:sz w:val="28"/>
          <w:szCs w:val="28"/>
        </w:rPr>
        <w:t xml:space="preserve">                           </w:t>
      </w:r>
      <w:r>
        <w:rPr>
          <w:rFonts w:ascii="Times New Roman" w:hAnsi="Times New Roman"/>
          <w:bCs/>
          <w:sz w:val="28"/>
          <w:szCs w:val="28"/>
          <w:lang w:val="en-US"/>
        </w:rPr>
        <w:t>CH</w:t>
      </w:r>
      <w:r>
        <w:rPr>
          <w:rFonts w:ascii="Times New Roman" w:hAnsi="Times New Roman"/>
          <w:bCs/>
          <w:sz w:val="28"/>
          <w:szCs w:val="28"/>
          <w:vertAlign w:val="subscript"/>
          <w:lang w:val="en-US"/>
        </w:rPr>
        <w:t>3</w:t>
      </w:r>
      <w:r>
        <w:rPr>
          <w:rFonts w:ascii="Times New Roman" w:hAnsi="Times New Roman"/>
          <w:bCs/>
          <w:sz w:val="28"/>
          <w:szCs w:val="28"/>
          <w:lang w:val="en-US"/>
        </w:rPr>
        <w:t> – CH = CH – CH</w:t>
      </w:r>
      <w:r>
        <w:rPr>
          <w:rFonts w:ascii="Times New Roman" w:hAnsi="Times New Roman"/>
          <w:bCs/>
          <w:sz w:val="28"/>
          <w:szCs w:val="28"/>
          <w:vertAlign w:val="subscript"/>
          <w:lang w:val="en-US"/>
        </w:rPr>
        <w:t>3</w:t>
      </w:r>
    </w:p>
    <w:p w:rsidR="007310DC" w:rsidRDefault="007310DC" w:rsidP="00D861C6">
      <w:pPr>
        <w:spacing w:after="0" w:line="276" w:lineRule="auto"/>
        <w:rPr>
          <w:rFonts w:ascii="Times New Roman" w:hAnsi="Times New Roman"/>
          <w:bCs/>
          <w:sz w:val="28"/>
          <w:szCs w:val="28"/>
          <w:lang w:val="en-US"/>
        </w:rPr>
      </w:pPr>
      <w:r>
        <w:rPr>
          <w:noProof/>
          <w:lang w:val="en-US"/>
        </w:rPr>
        <w:drawing>
          <wp:inline distT="0" distB="0" distL="114300" distR="114300" wp14:anchorId="04471478" wp14:editId="35E8F937">
            <wp:extent cx="1165860" cy="620395"/>
            <wp:effectExtent l="0" t="0" r="2540" b="1905"/>
            <wp:docPr id="1026" name="Picture 2" descr="Viết công thức cấu tạo của các alkene có công thức phân tử C4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ết công thức cấu tạo của các alkene có công thức phân tử C4H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65860" cy="620395"/>
                    </a:xfrm>
                    <a:prstGeom prst="rect">
                      <a:avLst/>
                    </a:prstGeom>
                    <a:noFill/>
                  </pic:spPr>
                </pic:pic>
              </a:graphicData>
            </a:graphic>
          </wp:inline>
        </w:drawing>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310DC">
        <w:trPr>
          <w:trHeight w:val="274"/>
          <w:jc w:val="center"/>
        </w:trPr>
        <w:tc>
          <w:tcPr>
            <w:tcW w:w="920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1507"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9205"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hd w:val="clear" w:color="auto" w:fill="FFFFFF"/>
              <w:tabs>
                <w:tab w:val="left" w:pos="9214"/>
              </w:tabs>
              <w:spacing w:after="0" w:line="276"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310DC" w:rsidRDefault="007310DC" w:rsidP="00D861C6">
            <w:pPr>
              <w:pStyle w:val="ListParagraph"/>
              <w:shd w:val="clear" w:color="auto" w:fill="FFFFFF"/>
              <w:tabs>
                <w:tab w:val="left" w:pos="9214"/>
              </w:tabs>
              <w:spacing w:after="0" w:line="276" w:lineRule="auto"/>
              <w:ind w:left="0"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 xml:space="preserve"> GV yêu cầu học sinh nghiên cứu</w:t>
            </w:r>
            <w:r>
              <w:rPr>
                <w:rFonts w:ascii="Times New Roman" w:eastAsia="Times New Roman" w:hAnsi="Times New Roman" w:cs="Times New Roman"/>
                <w:color w:val="000000"/>
                <w:sz w:val="28"/>
                <w:szCs w:val="28"/>
              </w:rPr>
              <w:t xml:space="preserve"> CTCT các chất sau:</w:t>
            </w:r>
          </w:p>
          <w:tbl>
            <w:tblPr>
              <w:tblStyle w:val="TableGrid"/>
              <w:tblW w:w="88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0"/>
              <w:gridCol w:w="2898"/>
              <w:gridCol w:w="3011"/>
            </w:tblGrid>
            <w:tr w:rsidR="007310DC">
              <w:trPr>
                <w:jc w:val="center"/>
              </w:trPr>
              <w:tc>
                <w:tcPr>
                  <w:tcW w:w="2960"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5AD809B" wp14:editId="2C2B9B0B">
                        <wp:extent cx="811530" cy="746125"/>
                        <wp:effectExtent l="0" t="0" r="1270" b="3175"/>
                        <wp:docPr id="931403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03946"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l="10750" t="13174" r="14635" b="16628"/>
                                <a:stretch>
                                  <a:fillRect/>
                                </a:stretch>
                              </pic:blipFill>
                              <pic:spPr>
                                <a:xfrm>
                                  <a:off x="0" y="0"/>
                                  <a:ext cx="811530" cy="746125"/>
                                </a:xfrm>
                                <a:prstGeom prst="rect">
                                  <a:avLst/>
                                </a:prstGeom>
                                <a:noFill/>
                                <a:ln>
                                  <a:noFill/>
                                </a:ln>
                              </pic:spPr>
                            </pic:pic>
                          </a:graphicData>
                        </a:graphic>
                      </wp:inline>
                    </w:drawing>
                  </w:r>
                </w:p>
              </w:tc>
              <w:tc>
                <w:tcPr>
                  <w:tcW w:w="2898"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FE7BB95" wp14:editId="1813FAA7">
                        <wp:extent cx="1065530" cy="1013460"/>
                        <wp:effectExtent l="0" t="0" r="0" b="0"/>
                        <wp:docPr id="1336812189" name="Picture 4" descr="propylene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2189" name="Picture 4" descr="propylene - Wikidata"/>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1065530" cy="1013460"/>
                                </a:xfrm>
                                <a:prstGeom prst="rect">
                                  <a:avLst/>
                                </a:prstGeom>
                                <a:noFill/>
                                <a:ln>
                                  <a:noFill/>
                                </a:ln>
                              </pic:spPr>
                            </pic:pic>
                          </a:graphicData>
                        </a:graphic>
                      </wp:inline>
                    </w:drawing>
                  </w:r>
                </w:p>
              </w:tc>
              <w:tc>
                <w:tcPr>
                  <w:tcW w:w="3011"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32"/>
                      <w:szCs w:val="32"/>
                    </w:rPr>
                    <w:t>CH</w:t>
                  </w:r>
                  <w:r>
                    <w:rPr>
                      <w:rFonts w:ascii="Times New Roman" w:hAnsi="Times New Roman" w:cs="Times New Roman"/>
                      <w:sz w:val="32"/>
                      <w:szCs w:val="32"/>
                      <w:vertAlign w:val="subscript"/>
                    </w:rPr>
                    <w:t>3</w:t>
                  </w:r>
                  <w:r>
                    <w:rPr>
                      <w:rFonts w:ascii="Times New Roman" w:hAnsi="Times New Roman" w:cs="Times New Roman"/>
                      <w:sz w:val="32"/>
                      <w:szCs w:val="32"/>
                    </w:rPr>
                    <w:t>-CH=CH-CH</w:t>
                  </w:r>
                  <w:r>
                    <w:rPr>
                      <w:rFonts w:ascii="Times New Roman" w:hAnsi="Times New Roman" w:cs="Times New Roman"/>
                      <w:sz w:val="32"/>
                      <w:szCs w:val="32"/>
                      <w:vertAlign w:val="subscript"/>
                    </w:rPr>
                    <w:t>3</w:t>
                  </w:r>
                </w:p>
              </w:tc>
            </w:tr>
            <w:tr w:rsidR="007310DC">
              <w:trPr>
                <w:jc w:val="center"/>
              </w:trPr>
              <w:tc>
                <w:tcPr>
                  <w:tcW w:w="2960" w:type="dxa"/>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898" w:type="dxa"/>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3011" w:type="dxa"/>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r>
          </w:tbl>
          <w:p w:rsidR="007310DC" w:rsidRDefault="007310DC" w:rsidP="00D861C6">
            <w:pPr>
              <w:pStyle w:val="ListParagraph"/>
              <w:shd w:val="clear" w:color="auto" w:fill="FFFFFF"/>
              <w:tabs>
                <w:tab w:val="left" w:pos="9214"/>
              </w:tabs>
              <w:spacing w:after="0" w:line="276" w:lineRule="auto"/>
              <w:ind w:left="0" w:right="67"/>
              <w:jc w:val="both"/>
              <w:rPr>
                <w:rFonts w:ascii="Times New Roman" w:eastAsia="Times New Roman" w:hAnsi="Times New Roman" w:cs="Times New Roman"/>
                <w:color w:val="000000"/>
                <w:sz w:val="28"/>
                <w:szCs w:val="28"/>
                <w:lang w:val="en-US"/>
              </w:rPr>
            </w:pPr>
          </w:p>
          <w:p w:rsidR="007310DC" w:rsidRDefault="007310DC" w:rsidP="00D861C6">
            <w:pPr>
              <w:pStyle w:val="ListParagraph"/>
              <w:shd w:val="clear" w:color="auto" w:fill="FFFFFF"/>
              <w:tabs>
                <w:tab w:val="left" w:pos="9214"/>
              </w:tabs>
              <w:spacing w:after="0" w:line="276"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rsidR="007310DC" w:rsidRDefault="007310DC" w:rsidP="00D861C6">
            <w:pPr>
              <w:pStyle w:val="Vnbnnidung"/>
              <w:numPr>
                <w:ilvl w:val="0"/>
                <w:numId w:val="55"/>
              </w:numPr>
              <w:tabs>
                <w:tab w:val="left" w:pos="629"/>
              </w:tabs>
              <w:spacing w:after="0"/>
              <w:ind w:firstLine="280"/>
              <w:rPr>
                <w:sz w:val="28"/>
                <w:szCs w:val="28"/>
              </w:rPr>
            </w:pPr>
            <w:r>
              <w:rPr>
                <w:color w:val="000000"/>
                <w:sz w:val="28"/>
                <w:szCs w:val="28"/>
              </w:rPr>
              <w:t>Nhận xét đặc điểm chung về thành phần nguyên tố của ba chất trên.</w:t>
            </w:r>
          </w:p>
          <w:p w:rsidR="007310DC" w:rsidRDefault="007310DC" w:rsidP="00D861C6">
            <w:pPr>
              <w:pStyle w:val="Vnbnnidung"/>
              <w:numPr>
                <w:ilvl w:val="0"/>
                <w:numId w:val="55"/>
              </w:numPr>
              <w:tabs>
                <w:tab w:val="left" w:pos="663"/>
              </w:tabs>
              <w:spacing w:after="0"/>
              <w:ind w:left="580" w:hanging="280"/>
              <w:rPr>
                <w:color w:val="000000"/>
                <w:sz w:val="28"/>
                <w:szCs w:val="28"/>
              </w:rPr>
            </w:pPr>
            <w:r>
              <w:rPr>
                <w:color w:val="000000"/>
                <w:sz w:val="28"/>
                <w:szCs w:val="28"/>
              </w:rPr>
              <w:t>So sánh đặc điểm cấu tạo (loại liên kết cộng hoá trị) giữa các nguyên tử trong phân tử của ba chất trên.</w:t>
            </w:r>
          </w:p>
          <w:p w:rsidR="007310DC" w:rsidRDefault="007310DC" w:rsidP="00D861C6">
            <w:pPr>
              <w:pStyle w:val="Vnbnnidung"/>
              <w:numPr>
                <w:ilvl w:val="0"/>
                <w:numId w:val="55"/>
              </w:numPr>
              <w:tabs>
                <w:tab w:val="left" w:pos="663"/>
              </w:tabs>
              <w:spacing w:after="0"/>
              <w:ind w:left="580" w:hanging="280"/>
              <w:rPr>
                <w:bCs/>
                <w:sz w:val="28"/>
                <w:szCs w:val="28"/>
                <w:shd w:val="clear" w:color="auto" w:fill="FFFFFF"/>
              </w:rPr>
            </w:pPr>
            <w:r>
              <w:rPr>
                <w:color w:val="000000"/>
                <w:sz w:val="28"/>
                <w:szCs w:val="28"/>
              </w:rPr>
              <w:t>Viết công thức phân tử của các alkene trên, từ đó rút ra công thức chung của các alkene đó.</w:t>
            </w:r>
          </w:p>
          <w:p w:rsidR="007310DC" w:rsidRDefault="007310DC" w:rsidP="00D861C6">
            <w:pPr>
              <w:pStyle w:val="Vnbnnidung"/>
              <w:numPr>
                <w:ilvl w:val="0"/>
                <w:numId w:val="55"/>
              </w:numPr>
              <w:tabs>
                <w:tab w:val="left" w:pos="663"/>
              </w:tabs>
              <w:spacing w:after="0"/>
              <w:ind w:left="580" w:hanging="280"/>
              <w:rPr>
                <w:bCs/>
                <w:sz w:val="28"/>
                <w:szCs w:val="28"/>
                <w:shd w:val="clear" w:color="auto" w:fill="FFFFFF"/>
              </w:rPr>
            </w:pPr>
            <w:r>
              <w:rPr>
                <w:bCs/>
                <w:sz w:val="28"/>
                <w:szCs w:val="28"/>
                <w:shd w:val="clear" w:color="auto" w:fill="FFFFFF"/>
              </w:rPr>
              <w:t>So sánh đặc điểm cấu tạo phân tử của alkane và alkene. Cho ví dụ minh họa.</w:t>
            </w:r>
          </w:p>
          <w:p w:rsidR="007310DC" w:rsidRDefault="007310DC" w:rsidP="00D861C6">
            <w:pPr>
              <w:pStyle w:val="Vnbnnidung"/>
              <w:numPr>
                <w:ilvl w:val="0"/>
                <w:numId w:val="55"/>
              </w:numPr>
              <w:tabs>
                <w:tab w:val="left" w:pos="663"/>
              </w:tabs>
              <w:spacing w:after="0"/>
              <w:ind w:left="580" w:hanging="280"/>
              <w:rPr>
                <w:bCs/>
                <w:sz w:val="28"/>
                <w:szCs w:val="28"/>
                <w:shd w:val="clear" w:color="auto" w:fill="FFFFFF"/>
              </w:rPr>
            </w:pPr>
            <w:r>
              <w:rPr>
                <w:bCs/>
                <w:sz w:val="28"/>
                <w:szCs w:val="28"/>
                <w:shd w:val="clear" w:color="auto" w:fill="FFFFFF"/>
              </w:rPr>
              <w:t>Viết công thức cấu tạo của các alkene có công thức phân tử C</w:t>
            </w:r>
            <w:r>
              <w:rPr>
                <w:bCs/>
                <w:sz w:val="28"/>
                <w:szCs w:val="28"/>
                <w:shd w:val="clear" w:color="auto" w:fill="FFFFFF"/>
                <w:vertAlign w:val="subscript"/>
              </w:rPr>
              <w:t>4</w:t>
            </w:r>
            <w:r>
              <w:rPr>
                <w:bCs/>
                <w:sz w:val="28"/>
                <w:szCs w:val="28"/>
                <w:shd w:val="clear" w:color="auto" w:fill="FFFFFF"/>
              </w:rPr>
              <w:t>H</w:t>
            </w:r>
            <w:r>
              <w:rPr>
                <w:bCs/>
                <w:sz w:val="28"/>
                <w:szCs w:val="28"/>
                <w:shd w:val="clear" w:color="auto" w:fill="FFFFFF"/>
                <w:vertAlign w:val="subscript"/>
              </w:rPr>
              <w:t>8</w:t>
            </w:r>
            <w:r>
              <w:rPr>
                <w:bCs/>
                <w:sz w:val="28"/>
                <w:szCs w:val="28"/>
                <w:shd w:val="clear" w:color="auto" w:fill="FFFFFF"/>
              </w:rPr>
              <w:t>.</w:t>
            </w:r>
          </w:p>
        </w:tc>
        <w:tc>
          <w:tcPr>
            <w:tcW w:w="1507"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310DC">
        <w:trPr>
          <w:trHeight w:val="1175"/>
          <w:jc w:val="center"/>
        </w:trPr>
        <w:tc>
          <w:tcPr>
            <w:tcW w:w="9205"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ind w:right="244"/>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rPr>
              <w:t xml:space="preserve">- </w:t>
            </w:r>
            <w:r>
              <w:rPr>
                <w:rStyle w:val="Emphasis"/>
                <w:rFonts w:ascii="Times New Roman" w:hAnsi="Times New Roman" w:cs="Times New Roman"/>
                <w:bCs/>
                <w:sz w:val="28"/>
                <w:szCs w:val="28"/>
                <w:lang w:val="en-US"/>
              </w:rPr>
              <w:t xml:space="preserve">HS thực hiện yêu cầu.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Thảo luận theo nhóm, tìm đặc điểm cấu tạo phân tử (mạch carbon, loại liên kết cộng hoá trị)</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Nêu khái niệm alkene.</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Viết công thức chung của alkene.</w:t>
            </w:r>
          </w:p>
          <w:p w:rsidR="007310DC" w:rsidRDefault="007310DC" w:rsidP="00D861C6">
            <w:pPr>
              <w:numPr>
                <w:ilvl w:val="0"/>
                <w:numId w:val="63"/>
              </w:numPr>
              <w:spacing w:after="0"/>
              <w:ind w:hanging="179"/>
              <w:rPr>
                <w:rStyle w:val="Emphasis"/>
                <w:rFonts w:ascii="Times New Roman" w:hAnsi="Times New Roman" w:cs="Times New Roman"/>
                <w:bCs/>
                <w:i w:val="0"/>
                <w:iCs w:val="0"/>
                <w:sz w:val="28"/>
                <w:szCs w:val="28"/>
              </w:rPr>
            </w:pPr>
            <w:r>
              <w:rPr>
                <w:rFonts w:ascii="Times New Roman" w:hAnsi="Times New Roman" w:cs="Times New Roman"/>
                <w:sz w:val="28"/>
                <w:szCs w:val="28"/>
              </w:rPr>
              <w:t>GV quan sát, hỗ trợ (nếu cần).</w:t>
            </w:r>
          </w:p>
        </w:tc>
        <w:tc>
          <w:tcPr>
            <w:tcW w:w="1507"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Thảo luận nhóm.</w:t>
            </w:r>
          </w:p>
          <w:p w:rsidR="007310DC" w:rsidRDefault="007310DC" w:rsidP="00D861C6">
            <w:pPr>
              <w:spacing w:after="0" w:line="276" w:lineRule="auto"/>
              <w:rPr>
                <w:rFonts w:ascii="Times New Roman" w:hAnsi="Times New Roman" w:cs="Times New Roman"/>
                <w:sz w:val="28"/>
                <w:szCs w:val="28"/>
                <w:lang w:val="en-US"/>
              </w:rPr>
            </w:pPr>
          </w:p>
        </w:tc>
      </w:tr>
      <w:tr w:rsidR="007310DC">
        <w:trPr>
          <w:trHeight w:val="1405"/>
          <w:jc w:val="center"/>
        </w:trPr>
        <w:tc>
          <w:tcPr>
            <w:tcW w:w="9205"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310DC">
        <w:trPr>
          <w:trHeight w:val="2300"/>
          <w:jc w:val="center"/>
        </w:trPr>
        <w:tc>
          <w:tcPr>
            <w:tcW w:w="9205"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 KHÁI NIỆM ALKENE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Alkene là hydrocarbon mạch hở, chứa các liên kết đơn và có một liên kết đôi (C=C) trong phân tử. Alkene đơn giản nhất là ethylene, có công thức cấu tạo thu gọn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olor w:val="0070C0"/>
                <w:sz w:val="28"/>
                <w:szCs w:val="28"/>
                <w:lang w:val="en-US"/>
              </w:rPr>
            </w:pPr>
            <w:r>
              <w:rPr>
                <w:rFonts w:ascii="Times New Roman" w:hAnsi="Times New Roman" w:cs="Times New Roman"/>
                <w:sz w:val="26"/>
                <w:szCs w:val="26"/>
              </w:rPr>
              <w:t>– Công thức chung của alkene: 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2n</w:t>
            </w:r>
            <w:r>
              <w:rPr>
                <w:rFonts w:ascii="Times New Roman" w:hAnsi="Times New Roman" w:cs="Times New Roman"/>
                <w:sz w:val="26"/>
                <w:szCs w:val="26"/>
              </w:rPr>
              <w:t xml:space="preserve"> ((n ≥ 2, n là số nguyên, dương).</w:t>
            </w:r>
          </w:p>
        </w:tc>
        <w:tc>
          <w:tcPr>
            <w:tcW w:w="1507"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vật lý và công thức cấu tạo của ethylene</w:t>
      </w:r>
    </w:p>
    <w:p w:rsidR="007310DC" w:rsidRDefault="007310DC" w:rsidP="00D861C6">
      <w:pPr>
        <w:numPr>
          <w:ilvl w:val="0"/>
          <w:numId w:val="4"/>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pStyle w:val="TableParagraph"/>
        <w:numPr>
          <w:ilvl w:val="0"/>
          <w:numId w:val="7"/>
        </w:numPr>
        <w:tabs>
          <w:tab w:val="left" w:pos="287"/>
        </w:tabs>
        <w:spacing w:line="276" w:lineRule="auto"/>
        <w:ind w:left="287" w:hanging="182"/>
        <w:rPr>
          <w:rFonts w:ascii="Times New Roman" w:hAnsi="Times New Roman" w:cs="Times New Roman"/>
          <w:sz w:val="28"/>
          <w:szCs w:val="28"/>
          <w:lang w:val="en-US"/>
        </w:rPr>
      </w:pPr>
      <w:r>
        <w:rPr>
          <w:rFonts w:ascii="Times New Roman" w:hAnsi="Times New Roman" w:cs="Times New Roman"/>
          <w:spacing w:val="-12"/>
          <w:sz w:val="28"/>
          <w:szCs w:val="28"/>
        </w:rPr>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lang w:val="vi-VN"/>
        </w:rPr>
        <w:t>nêu tính chất vật lý của ethylene</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Thử thách 1: Nghiên cứu SGK tìm hiểu tính chất vật lý ethylene</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 xml:space="preserve">+ Thử thách 2: Hãy lắp ráp mô hình cấu tạo của ethylene và </w:t>
      </w:r>
      <w:r>
        <w:rPr>
          <w:rFonts w:ascii="Times New Roman" w:hAnsi="Times New Roman" w:cs="Times New Roman"/>
          <w:sz w:val="28"/>
          <w:szCs w:val="28"/>
        </w:rPr>
        <w:t>ethane</w:t>
      </w:r>
      <w:r>
        <w:rPr>
          <w:sz w:val="24"/>
        </w:rPr>
        <w:t>.</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4,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3: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7310DC" w:rsidRDefault="007310DC" w:rsidP="00D861C6">
      <w:pPr>
        <w:numPr>
          <w:ilvl w:val="0"/>
          <w:numId w:val="4"/>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rPr>
          <w:trHeight w:val="457"/>
        </w:trPr>
        <w:tc>
          <w:tcPr>
            <w:tcW w:w="10188" w:type="dxa"/>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Phiếu học tập số 1</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Câu 1: 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jc w:val="center"/>
              <w:tblLook w:val="04A0" w:firstRow="1" w:lastRow="0" w:firstColumn="1" w:lastColumn="0" w:noHBand="0" w:noVBand="1"/>
            </w:tblPr>
            <w:tblGrid>
              <w:gridCol w:w="1812"/>
              <w:gridCol w:w="4095"/>
              <w:gridCol w:w="2768"/>
            </w:tblGrid>
            <w:tr w:rsidR="007310DC">
              <w:trPr>
                <w:trHeight w:val="90"/>
                <w:jc w:val="center"/>
              </w:trPr>
              <w:tc>
                <w:tcPr>
                  <w:tcW w:w="1812"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phân tử</w:t>
                  </w:r>
                </w:p>
              </w:tc>
              <w:tc>
                <w:tcPr>
                  <w:tcW w:w="4095"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cấu tạo dạng đầy đủ</w:t>
                  </w:r>
                </w:p>
              </w:tc>
              <w:tc>
                <w:tcPr>
                  <w:tcW w:w="2768" w:type="dxa"/>
                  <w:shd w:val="clear" w:color="auto" w:fill="FDEADA" w:themeFill="accent6" w:themeFillTint="32"/>
                  <w:vAlign w:val="center"/>
                </w:tcPr>
                <w:p w:rsidR="007310DC" w:rsidRDefault="007310DC" w:rsidP="00D861C6">
                  <w:pPr>
                    <w:pStyle w:val="Khc"/>
                    <w:spacing w:after="0" w:line="276" w:lineRule="auto"/>
                    <w:jc w:val="center"/>
                    <w:rPr>
                      <w:sz w:val="28"/>
                      <w:szCs w:val="28"/>
                      <w:lang w:val="en-US"/>
                    </w:rPr>
                  </w:pPr>
                  <w:r>
                    <w:rPr>
                      <w:b/>
                      <w:bCs/>
                      <w:color w:val="000000"/>
                      <w:sz w:val="28"/>
                      <w:szCs w:val="28"/>
                    </w:rPr>
                    <w:t>Công thức cấu tạo dạng thu gọn</w:t>
                  </w:r>
                </w:p>
              </w:tc>
            </w:tr>
            <w:tr w:rsidR="007310DC">
              <w:trPr>
                <w:jc w:val="center"/>
              </w:trPr>
              <w:tc>
                <w:tcPr>
                  <w:tcW w:w="1812" w:type="dxa"/>
                  <w:vAlign w:val="center"/>
                </w:tcPr>
                <w:p w:rsidR="007310DC" w:rsidRDefault="007310DC" w:rsidP="00D861C6">
                  <w:pPr>
                    <w:pStyle w:val="Khc"/>
                    <w:spacing w:after="0" w:line="276" w:lineRule="auto"/>
                    <w:jc w:val="center"/>
                    <w:rPr>
                      <w:sz w:val="32"/>
                      <w:szCs w:val="32"/>
                    </w:rPr>
                  </w:pPr>
                  <w:r>
                    <w:rPr>
                      <w:sz w:val="32"/>
                      <w:szCs w:val="32"/>
                    </w:rPr>
                    <w:t>C</w:t>
                  </w:r>
                  <w:r>
                    <w:rPr>
                      <w:sz w:val="32"/>
                      <w:szCs w:val="32"/>
                      <w:vertAlign w:val="subscript"/>
                    </w:rPr>
                    <w:t>2</w:t>
                  </w:r>
                  <w:r>
                    <w:rPr>
                      <w:sz w:val="32"/>
                      <w:szCs w:val="32"/>
                    </w:rPr>
                    <w:t>H</w:t>
                  </w:r>
                  <w:r>
                    <w:rPr>
                      <w:sz w:val="32"/>
                      <w:szCs w:val="32"/>
                      <w:vertAlign w:val="subscript"/>
                    </w:rPr>
                    <w:t>4</w:t>
                  </w:r>
                </w:p>
              </w:tc>
              <w:tc>
                <w:tcPr>
                  <w:tcW w:w="4095"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5183A2FF" wp14:editId="4210F1AB">
                        <wp:extent cx="811530" cy="746125"/>
                        <wp:effectExtent l="0" t="0" r="1270" b="3175"/>
                        <wp:docPr id="1080520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l="10750" t="13174" r="14635" b="16628"/>
                                <a:stretch>
                                  <a:fillRect/>
                                </a:stretch>
                              </pic:blipFill>
                              <pic:spPr>
                                <a:xfrm>
                                  <a:off x="0" y="0"/>
                                  <a:ext cx="811530" cy="746125"/>
                                </a:xfrm>
                                <a:prstGeom prst="rect">
                                  <a:avLst/>
                                </a:prstGeom>
                                <a:noFill/>
                                <a:ln>
                                  <a:noFill/>
                                </a:ln>
                              </pic:spPr>
                            </pic:pic>
                          </a:graphicData>
                        </a:graphic>
                      </wp:inline>
                    </w:drawing>
                  </w:r>
                </w:p>
              </w:tc>
              <w:tc>
                <w:tcPr>
                  <w:tcW w:w="2768" w:type="dxa"/>
                  <w:vAlign w:val="center"/>
                </w:tcPr>
                <w:p w:rsidR="007310DC" w:rsidRDefault="007310DC" w:rsidP="00D861C6">
                  <w:pPr>
                    <w:pStyle w:val="Khc"/>
                    <w:spacing w:after="0" w:line="276" w:lineRule="auto"/>
                    <w:jc w:val="center"/>
                    <w:rPr>
                      <w:sz w:val="32"/>
                      <w:szCs w:val="32"/>
                    </w:rPr>
                  </w:pPr>
                  <w:r>
                    <w:rPr>
                      <w:sz w:val="32"/>
                      <w:szCs w:val="32"/>
                    </w:rPr>
                    <w:t>CH</w:t>
                  </w:r>
                  <w:r>
                    <w:rPr>
                      <w:sz w:val="32"/>
                      <w:szCs w:val="32"/>
                      <w:vertAlign w:val="subscript"/>
                    </w:rPr>
                    <w:t>2</w:t>
                  </w:r>
                  <w:r>
                    <w:rPr>
                      <w:sz w:val="32"/>
                      <w:szCs w:val="32"/>
                    </w:rPr>
                    <w:t>=CH</w:t>
                  </w:r>
                  <w:r>
                    <w:rPr>
                      <w:sz w:val="32"/>
                      <w:szCs w:val="32"/>
                      <w:vertAlign w:val="subscript"/>
                    </w:rPr>
                    <w:t>2</w:t>
                  </w:r>
                </w:p>
              </w:tc>
            </w:tr>
            <w:tr w:rsidR="007310DC">
              <w:trPr>
                <w:jc w:val="center"/>
              </w:trPr>
              <w:tc>
                <w:tcPr>
                  <w:tcW w:w="1812" w:type="dxa"/>
                  <w:vAlign w:val="center"/>
                </w:tcPr>
                <w:p w:rsidR="007310DC" w:rsidRDefault="007310DC" w:rsidP="00D861C6">
                  <w:pPr>
                    <w:pStyle w:val="Khc"/>
                    <w:spacing w:after="0" w:line="276" w:lineRule="auto"/>
                    <w:jc w:val="center"/>
                    <w:rPr>
                      <w:sz w:val="32"/>
                      <w:szCs w:val="32"/>
                    </w:rPr>
                  </w:pPr>
                  <w:r>
                    <w:rPr>
                      <w:sz w:val="32"/>
                      <w:szCs w:val="32"/>
                    </w:rPr>
                    <w:t>C</w:t>
                  </w:r>
                  <w:r>
                    <w:rPr>
                      <w:sz w:val="32"/>
                      <w:szCs w:val="32"/>
                      <w:vertAlign w:val="subscript"/>
                    </w:rPr>
                    <w:t>2</w:t>
                  </w:r>
                  <w:r>
                    <w:rPr>
                      <w:sz w:val="32"/>
                      <w:szCs w:val="32"/>
                    </w:rPr>
                    <w:t>H</w:t>
                  </w:r>
                  <w:r>
                    <w:rPr>
                      <w:sz w:val="32"/>
                      <w:szCs w:val="32"/>
                      <w:vertAlign w:val="subscript"/>
                    </w:rPr>
                    <w:t>6</w:t>
                  </w:r>
                </w:p>
              </w:tc>
              <w:tc>
                <w:tcPr>
                  <w:tcW w:w="4095" w:type="dxa"/>
                </w:tcPr>
                <w:p w:rsidR="007310DC" w:rsidRDefault="007310DC" w:rsidP="00D861C6">
                  <w:pPr>
                    <w:spacing w:after="0" w:line="276" w:lineRule="auto"/>
                    <w:jc w:val="center"/>
                    <w:rPr>
                      <w:rFonts w:ascii="Times New Roman" w:hAnsi="Times New Roman" w:cs="Times New Roman"/>
                      <w:sz w:val="28"/>
                      <w:szCs w:val="28"/>
                      <w:lang w:val="en-US"/>
                    </w:rPr>
                  </w:pPr>
                  <w:r>
                    <w:rPr>
                      <w:noProof/>
                      <w:lang w:val="en-US"/>
                    </w:rPr>
                    <w:drawing>
                      <wp:inline distT="0" distB="0" distL="114300" distR="114300" wp14:anchorId="1F140F94" wp14:editId="5FA66E2A">
                        <wp:extent cx="1144905" cy="808355"/>
                        <wp:effectExtent l="0" t="0" r="10795" b="4445"/>
                        <wp:docPr id="1080520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pic:cNvPicPr>
                              </pic:nvPicPr>
                              <pic:blipFill>
                                <a:blip r:embed="rId111">
                                  <a:lum bright="-12000" contrast="30000"/>
                                </a:blip>
                                <a:stretch>
                                  <a:fillRect/>
                                </a:stretch>
                              </pic:blipFill>
                              <pic:spPr>
                                <a:xfrm>
                                  <a:off x="0" y="0"/>
                                  <a:ext cx="1144905" cy="808355"/>
                                </a:xfrm>
                                <a:prstGeom prst="rect">
                                  <a:avLst/>
                                </a:prstGeom>
                                <a:noFill/>
                                <a:ln>
                                  <a:noFill/>
                                </a:ln>
                              </pic:spPr>
                            </pic:pic>
                          </a:graphicData>
                        </a:graphic>
                      </wp:inline>
                    </w:drawing>
                  </w:r>
                </w:p>
              </w:tc>
              <w:tc>
                <w:tcPr>
                  <w:tcW w:w="2768" w:type="dxa"/>
                  <w:vAlign w:val="center"/>
                </w:tcPr>
                <w:p w:rsidR="007310DC" w:rsidRDefault="007310DC" w:rsidP="00D861C6">
                  <w:pPr>
                    <w:pStyle w:val="Khc"/>
                    <w:spacing w:after="0" w:line="276" w:lineRule="auto"/>
                    <w:jc w:val="center"/>
                    <w:rPr>
                      <w:sz w:val="32"/>
                      <w:szCs w:val="32"/>
                      <w:lang w:val="en-US"/>
                    </w:rPr>
                  </w:pPr>
                  <w:r>
                    <w:rPr>
                      <w:sz w:val="32"/>
                      <w:szCs w:val="32"/>
                    </w:rPr>
                    <w:t>CH</w:t>
                  </w:r>
                  <w:r>
                    <w:rPr>
                      <w:sz w:val="32"/>
                      <w:szCs w:val="32"/>
                      <w:vertAlign w:val="subscript"/>
                    </w:rPr>
                    <w:t>3</w:t>
                  </w:r>
                  <w:r>
                    <w:rPr>
                      <w:sz w:val="32"/>
                      <w:szCs w:val="32"/>
                    </w:rPr>
                    <w:t>-CH</w:t>
                  </w:r>
                  <w:r>
                    <w:rPr>
                      <w:sz w:val="32"/>
                      <w:szCs w:val="32"/>
                      <w:vertAlign w:val="subscript"/>
                    </w:rPr>
                    <w:t>3</w:t>
                  </w:r>
                </w:p>
              </w:tc>
            </w:tr>
          </w:tbl>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Câu 2: C</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Câu 3: So sánh đặc điểm cấu tạo của phân tử ethylene với ethane:</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Giống nhau: đều có liên kết  C-H.</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Khác nhau: ethylene có liên kết đôi giữa 2 nguyên tử C, ethane có liên kết đơn giữa 2 nguyên tử C.</w:t>
            </w: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33"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xml:space="preserve">- GV yêu cầu cá nhân HS đọc thông tin trong SGK, trang 105 và cho biết: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xml:space="preserve">Câu 2: Nhận định nào sau đây là </w:t>
            </w:r>
            <w:r>
              <w:rPr>
                <w:rFonts w:ascii="Times New Roman" w:hAnsi="Times New Roman" w:cs="Times New Roman"/>
                <w:b/>
                <w:sz w:val="28"/>
                <w:szCs w:val="28"/>
              </w:rPr>
              <w:t>sai</w:t>
            </w:r>
            <w:r>
              <w:rPr>
                <w:rFonts w:ascii="Times New Roman" w:hAnsi="Times New Roman" w:cs="Times New Roman"/>
                <w:sz w:val="28"/>
                <w:szCs w:val="28"/>
              </w:rPr>
              <w:t xml:space="preserve"> khi nói về tính chất vật lí của ethylene?</w:t>
            </w:r>
          </w:p>
          <w:p w:rsidR="007310DC" w:rsidRDefault="007310DC" w:rsidP="00D861C6">
            <w:pPr>
              <w:numPr>
                <w:ilvl w:val="0"/>
                <w:numId w:val="64"/>
              </w:numPr>
              <w:spacing w:after="0"/>
              <w:ind w:hanging="276"/>
              <w:rPr>
                <w:rFonts w:ascii="Times New Roman" w:hAnsi="Times New Roman" w:cs="Times New Roman"/>
                <w:sz w:val="28"/>
                <w:szCs w:val="28"/>
              </w:rPr>
            </w:pPr>
            <w:r>
              <w:rPr>
                <w:rFonts w:ascii="Times New Roman" w:hAnsi="Times New Roman" w:cs="Times New Roman"/>
                <w:sz w:val="28"/>
                <w:szCs w:val="28"/>
              </w:rPr>
              <w:t>Là chất khí, không màu.</w:t>
            </w:r>
          </w:p>
          <w:p w:rsidR="007310DC" w:rsidRDefault="007310DC" w:rsidP="00D861C6">
            <w:pPr>
              <w:numPr>
                <w:ilvl w:val="0"/>
                <w:numId w:val="64"/>
              </w:numPr>
              <w:spacing w:after="0"/>
              <w:ind w:hanging="276"/>
              <w:rPr>
                <w:rFonts w:ascii="Times New Roman" w:hAnsi="Times New Roman" w:cs="Times New Roman"/>
                <w:sz w:val="28"/>
                <w:szCs w:val="28"/>
              </w:rPr>
            </w:pPr>
            <w:r>
              <w:rPr>
                <w:rFonts w:ascii="Times New Roman" w:hAnsi="Times New Roman" w:cs="Times New Roman"/>
                <w:sz w:val="28"/>
                <w:szCs w:val="28"/>
              </w:rPr>
              <w:t>Hầu như không tan trong nước.</w:t>
            </w:r>
          </w:p>
          <w:p w:rsidR="007310DC" w:rsidRDefault="007310DC" w:rsidP="00D861C6">
            <w:pPr>
              <w:numPr>
                <w:ilvl w:val="0"/>
                <w:numId w:val="64"/>
              </w:numPr>
              <w:spacing w:after="0"/>
              <w:ind w:hanging="276"/>
              <w:rPr>
                <w:rFonts w:ascii="Times New Roman" w:hAnsi="Times New Roman" w:cs="Times New Roman"/>
                <w:sz w:val="28"/>
                <w:szCs w:val="28"/>
              </w:rPr>
            </w:pPr>
            <w:r>
              <w:rPr>
                <w:rFonts w:ascii="Times New Roman" w:hAnsi="Times New Roman" w:cs="Times New Roman"/>
                <w:sz w:val="28"/>
                <w:szCs w:val="28"/>
              </w:rPr>
              <w:lastRenderedPageBreak/>
              <w:t>Nặng hơn không khí.</w:t>
            </w:r>
          </w:p>
          <w:p w:rsidR="007310DC" w:rsidRDefault="007310DC" w:rsidP="00D861C6">
            <w:pPr>
              <w:numPr>
                <w:ilvl w:val="0"/>
                <w:numId w:val="64"/>
              </w:numPr>
              <w:spacing w:after="0" w:line="260" w:lineRule="auto"/>
              <w:ind w:left="720" w:hanging="278"/>
              <w:rPr>
                <w:rFonts w:ascii="Times New Roman" w:hAnsi="Times New Roman" w:cs="Times New Roman"/>
                <w:sz w:val="28"/>
                <w:szCs w:val="28"/>
                <w:lang w:val="en-US"/>
              </w:rPr>
            </w:pPr>
            <w:r>
              <w:rPr>
                <w:rFonts w:ascii="Times New Roman" w:hAnsi="Times New Roman" w:cs="Times New Roman"/>
                <w:sz w:val="28"/>
                <w:szCs w:val="28"/>
              </w:rPr>
              <w:t>Tan ít trong các dung môi hữu cơ</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Thử thách 2: Hãy lắp ráp mô hình cấu tạo của các chất: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6,.</w:t>
            </w:r>
          </w:p>
          <w:p w:rsidR="007310DC" w:rsidRDefault="007310DC" w:rsidP="00D861C6">
            <w:pPr>
              <w:pStyle w:val="ListParagraph"/>
              <w:tabs>
                <w:tab w:val="left" w:pos="2694"/>
              </w:tabs>
              <w:spacing w:after="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14:anchorId="0EDD3374" wp14:editId="570B95B9">
                  <wp:extent cx="1786255" cy="1224915"/>
                  <wp:effectExtent l="0" t="0" r="4445" b="6985"/>
                  <wp:docPr id="1080520583" name="Picture 1080520583"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18pMnC0gZL__SL1200_"/>
                          <pic:cNvPicPr>
                            <a:picLocks noChangeAspect="1"/>
                          </pic:cNvPicPr>
                        </pic:nvPicPr>
                        <pic:blipFill>
                          <a:blip r:embed="rId61"/>
                          <a:srcRect l="3414" t="9706" r="47610" b="44246"/>
                          <a:stretch>
                            <a:fillRect/>
                          </a:stretch>
                        </pic:blipFill>
                        <pic:spPr>
                          <a:xfrm>
                            <a:off x="0" y="0"/>
                            <a:ext cx="1786255" cy="1224915"/>
                          </a:xfrm>
                          <a:prstGeom prst="rect">
                            <a:avLst/>
                          </a:prstGeom>
                        </pic:spPr>
                      </pic:pic>
                    </a:graphicData>
                  </a:graphic>
                </wp:inline>
              </w:drawing>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3: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7310DC" w:rsidRDefault="007310DC" w:rsidP="00D861C6">
            <w:pPr>
              <w:spacing w:after="0" w:line="276" w:lineRule="auto"/>
              <w:rPr>
                <w:rFonts w:ascii="Times New Roman" w:hAnsi="Times New Roman"/>
                <w:bCs/>
                <w:iCs/>
                <w:sz w:val="28"/>
                <w:szCs w:val="28"/>
              </w:rPr>
            </w:pPr>
            <w:r>
              <w:rPr>
                <w:rFonts w:ascii="Times New Roman" w:hAnsi="Times New Roman" w:cs="Times New Roman"/>
                <w:sz w:val="28"/>
                <w:szCs w:val="28"/>
              </w:rPr>
              <w:t>Câu 3: So sánh đặc điểm cấu tạo của phân tử ethylene với ethane</w:t>
            </w:r>
          </w:p>
        </w:tc>
        <w:tc>
          <w:tcPr>
            <w:tcW w:w="2533"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310DC">
        <w:trPr>
          <w:trHeight w:val="773"/>
          <w:jc w:val="center"/>
        </w:trPr>
        <w:tc>
          <w:tcPr>
            <w:tcW w:w="7702"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310DC" w:rsidRDefault="007310DC" w:rsidP="00D861C6">
            <w:pPr>
              <w:spacing w:after="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chung của alkene: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2n</w:t>
            </w:r>
            <w:r>
              <w:rPr>
                <w:rFonts w:ascii="Times New Roman" w:hAnsi="Times New Roman" w:cs="Times New Roman"/>
                <w:sz w:val="28"/>
                <w:szCs w:val="28"/>
              </w:rPr>
              <w:t xml:space="preserve"> ((n ≥ 2, n là số nguyên, dương).</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ETHYLENE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Cấu tạo phân tử  và tính chất vật lí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Ethylene là chất khí, không màu, không mùi, ít tan trong nước, nhẹ hơn không khí.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 và có công thức cấu tạo: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4285"/>
            </w:tblGrid>
            <w:tr w:rsidR="007310DC">
              <w:trPr>
                <w:trHeight w:val="1269"/>
                <w:jc w:val="center"/>
              </w:trPr>
              <w:tc>
                <w:tcPr>
                  <w:tcW w:w="3086"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27BB6F7" wp14:editId="0F271CFE">
                        <wp:extent cx="958850" cy="817245"/>
                        <wp:effectExtent l="0" t="0" r="6350" b="8255"/>
                        <wp:docPr id="557323253" name="Picture 1"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3253" name="Picture 1" descr="A diagram of a molecule  Description automatically generated"/>
                                <pic:cNvPicPr>
                                  <a:picLocks noChangeAspect="1"/>
                                </pic:cNvPicPr>
                              </pic:nvPicPr>
                              <pic:blipFill>
                                <a:blip r:embed="rId143"/>
                                <a:stretch>
                                  <a:fillRect/>
                                </a:stretch>
                              </pic:blipFill>
                              <pic:spPr>
                                <a:xfrm>
                                  <a:off x="0" y="0"/>
                                  <a:ext cx="974931" cy="831336"/>
                                </a:xfrm>
                                <a:prstGeom prst="rect">
                                  <a:avLst/>
                                </a:prstGeom>
                              </pic:spPr>
                            </pic:pic>
                          </a:graphicData>
                        </a:graphic>
                      </wp:inline>
                    </w:drawing>
                  </w:r>
                </w:p>
              </w:tc>
              <w:tc>
                <w:tcPr>
                  <w:tcW w:w="428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Công thức cấu tạo thu gọn: CH</w:t>
                  </w:r>
                  <w:r>
                    <w:rPr>
                      <w:rFonts w:ascii="Times New Roman" w:hAnsi="Times New Roman" w:cs="Times New Roman"/>
                      <w:sz w:val="28"/>
                      <w:szCs w:val="28"/>
                      <w:vertAlign w:val="subscript"/>
                    </w:rPr>
                    <w:t>2</w:t>
                  </w:r>
                  <w:r>
                    <w:rPr>
                      <w:rFonts w:ascii="Times New Roman" w:hAnsi="Times New Roman" w:cs="Times New Roman"/>
                      <w:color w:val="FF0000"/>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Trong phân tử ethylene, giữa hai nguyên tử carbon có một liên kết đôi. Trong liên kết đôi có một liên kết kém bền, dễ bị phá vỡ </w:t>
            </w:r>
            <w:r>
              <w:rPr>
                <w:rFonts w:ascii="Times New Roman" w:hAnsi="Times New Roman" w:cs="Times New Roman"/>
                <w:sz w:val="28"/>
                <w:szCs w:val="28"/>
              </w:rPr>
              <w:sym w:font="Wingdings" w:char="F0F0"/>
            </w:r>
            <w:r>
              <w:rPr>
                <w:rFonts w:ascii="Times New Roman" w:hAnsi="Times New Roman" w:cs="Times New Roman"/>
                <w:sz w:val="28"/>
                <w:szCs w:val="28"/>
              </w:rPr>
              <w:t xml:space="preserve"> chính liên kết này tạo ra những tính chất hoá học đặc trưng cho </w:t>
            </w:r>
            <w:r>
              <w:rPr>
                <w:rFonts w:ascii="Times New Roman" w:hAnsi="Times New Roman" w:cs="Times New Roman"/>
                <w:sz w:val="28"/>
                <w:szCs w:val="28"/>
              </w:rPr>
              <w:lastRenderedPageBreak/>
              <w:t>ethylene nói riêng và các alkene khác nói chung.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3740"/>
            </w:tblGrid>
            <w:tr w:rsidR="007310DC">
              <w:tc>
                <w:tcPr>
                  <w:tcW w:w="3743"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sz w:val="28"/>
                      <w:szCs w:val="28"/>
                      <w:lang w:val="en-US"/>
                    </w:rPr>
                    <w:drawing>
                      <wp:inline distT="0" distB="0" distL="114300" distR="114300" wp14:anchorId="6A8FE81B" wp14:editId="2DC8379D">
                        <wp:extent cx="1261110" cy="837565"/>
                        <wp:effectExtent l="0" t="0" r="8890" b="635"/>
                        <wp:docPr id="1080520584"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17"/>
                                <pic:cNvPicPr>
                                  <a:picLocks noChangeAspect="1"/>
                                </pic:cNvPicPr>
                              </pic:nvPicPr>
                              <pic:blipFill>
                                <a:blip r:embed="rId144">
                                  <a:lum contrast="30000"/>
                                </a:blip>
                                <a:stretch>
                                  <a:fillRect/>
                                </a:stretch>
                              </pic:blipFill>
                              <pic:spPr>
                                <a:xfrm>
                                  <a:off x="0" y="0"/>
                                  <a:ext cx="1261110" cy="83756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(a) Dạng rỗng</w:t>
                  </w:r>
                </w:p>
              </w:tc>
              <w:tc>
                <w:tcPr>
                  <w:tcW w:w="3743"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sz w:val="28"/>
                      <w:szCs w:val="28"/>
                      <w:lang w:val="en-US"/>
                    </w:rPr>
                    <w:drawing>
                      <wp:inline distT="0" distB="0" distL="114300" distR="114300" wp14:anchorId="750A59C6" wp14:editId="2922F5AB">
                        <wp:extent cx="1239520" cy="814705"/>
                        <wp:effectExtent l="0" t="0" r="5080" b="10795"/>
                        <wp:docPr id="1080520585"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18"/>
                                <pic:cNvPicPr>
                                  <a:picLocks noChangeAspect="1"/>
                                </pic:cNvPicPr>
                              </pic:nvPicPr>
                              <pic:blipFill>
                                <a:blip r:embed="rId145">
                                  <a:lum contrast="12000"/>
                                </a:blip>
                                <a:stretch>
                                  <a:fillRect/>
                                </a:stretch>
                              </pic:blipFill>
                              <pic:spPr>
                                <a:xfrm>
                                  <a:off x="0" y="0"/>
                                  <a:ext cx="1239520" cy="81470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(b) Dạng đặc</w:t>
                  </w:r>
                </w:p>
              </w:tc>
            </w:tr>
          </w:tbl>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Mô hình phân tử ethylene </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ethylen</w:t>
      </w:r>
    </w:p>
    <w:p w:rsidR="007310DC" w:rsidRDefault="007310DC" w:rsidP="00D861C6">
      <w:pPr>
        <w:numPr>
          <w:ilvl w:val="0"/>
          <w:numId w:val="6"/>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tính chất hoá học của ethylene (phản ứng cháy, phản ứng làm mất màu nước bromine, phản ứng trùng hợp). Viết được các phương trình hoá học xảy ra.</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rsidR="007310DC" w:rsidRDefault="007310DC" w:rsidP="00D861C6">
      <w:pPr>
        <w:numPr>
          <w:ilvl w:val="0"/>
          <w:numId w:val="6"/>
        </w:numPr>
        <w:spacing w:after="0" w:line="276"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310DC" w:rsidRDefault="007310DC" w:rsidP="00D861C6">
      <w:pPr>
        <w:spacing w:after="0" w:line="276"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sz w:val="28"/>
          <w:szCs w:val="28"/>
          <w:lang w:val="en-US"/>
        </w:rPr>
        <w:t xml:space="preserve">GV thực hiện kĩ thuật trạm, chia lớp thành </w:t>
      </w:r>
      <w:r>
        <w:rPr>
          <w:rStyle w:val="Emphasis"/>
          <w:rFonts w:ascii="Times New Roman" w:hAnsi="Times New Roman" w:cs="Times New Roman"/>
          <w:bCs/>
          <w:sz w:val="28"/>
          <w:szCs w:val="28"/>
        </w:rPr>
        <w:t>6</w:t>
      </w:r>
      <w:r>
        <w:rPr>
          <w:rStyle w:val="Emphasis"/>
          <w:rFonts w:ascii="Times New Roman" w:hAnsi="Times New Roman" w:cs="Times New Roman"/>
          <w:bCs/>
          <w:sz w:val="28"/>
          <w:szCs w:val="28"/>
          <w:lang w:val="en-US"/>
        </w:rPr>
        <w:t xml:space="preserve"> nhóm. Mỗi nhóm lần lượt hoạt động qua </w:t>
      </w:r>
      <w:r>
        <w:rPr>
          <w:rStyle w:val="Emphasis"/>
          <w:rFonts w:ascii="Times New Roman" w:hAnsi="Times New Roman" w:cs="Times New Roman"/>
          <w:bCs/>
          <w:sz w:val="28"/>
          <w:szCs w:val="28"/>
        </w:rPr>
        <w:t xml:space="preserve">3 </w:t>
      </w:r>
      <w:r>
        <w:rPr>
          <w:rStyle w:val="Emphasis"/>
          <w:rFonts w:ascii="Times New Roman" w:hAnsi="Times New Roman" w:cs="Times New Roman"/>
          <w:bCs/>
          <w:sz w:val="28"/>
          <w:szCs w:val="28"/>
          <w:lang w:val="en-US"/>
        </w:rPr>
        <w:t xml:space="preserve">trạm: </w:t>
      </w:r>
    </w:p>
    <w:p w:rsidR="007310DC" w:rsidRDefault="007310DC" w:rsidP="00D861C6">
      <w:pPr>
        <w:pStyle w:val="ListParagraph"/>
        <w:numPr>
          <w:ilvl w:val="0"/>
          <w:numId w:val="53"/>
        </w:numPr>
        <w:spacing w:after="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xml:space="preserve">Trạm 1: </w:t>
      </w:r>
      <w:r>
        <w:rPr>
          <w:rFonts w:ascii="Times New Roman" w:hAnsi="Times New Roman" w:cs="Times New Roman"/>
          <w:sz w:val="28"/>
          <w:szCs w:val="28"/>
        </w:rPr>
        <w:t>Tiến hành thí nghiệm điều chế và dẫn khí ethylene qua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màu da cam. </w:t>
      </w:r>
    </w:p>
    <w:p w:rsidR="007310DC" w:rsidRDefault="007310DC" w:rsidP="00D861C6">
      <w:pPr>
        <w:pStyle w:val="ListParagraph"/>
        <w:numPr>
          <w:ilvl w:val="0"/>
          <w:numId w:val="53"/>
        </w:numPr>
        <w:spacing w:after="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xml:space="preserve">Trạm </w:t>
      </w:r>
      <w:r>
        <w:rPr>
          <w:rStyle w:val="Emphasis"/>
          <w:rFonts w:ascii="Times New Roman" w:hAnsi="Times New Roman" w:cs="Times New Roman"/>
          <w:bCs/>
          <w:sz w:val="28"/>
          <w:szCs w:val="28"/>
        </w:rPr>
        <w:t>2</w:t>
      </w:r>
      <w:r>
        <w:rPr>
          <w:rStyle w:val="Emphasis"/>
          <w:rFonts w:ascii="Times New Roman" w:hAnsi="Times New Roman" w:cs="Times New Roman"/>
          <w:bCs/>
          <w:sz w:val="28"/>
          <w:szCs w:val="28"/>
          <w:lang w:val="en-US"/>
        </w:rPr>
        <w:t xml:space="preserve">: </w:t>
      </w:r>
      <w:r>
        <w:rPr>
          <w:rFonts w:ascii="Times New Roman" w:hAnsi="Times New Roman" w:cs="Times New Roman"/>
          <w:sz w:val="28"/>
          <w:szCs w:val="28"/>
        </w:rPr>
        <w:t xml:space="preserve">Tiến hành thí nghiệm đốt cháy khí ethylene </w:t>
      </w:r>
    </w:p>
    <w:p w:rsidR="007310DC" w:rsidRDefault="007310DC" w:rsidP="00D861C6">
      <w:pPr>
        <w:pStyle w:val="ListParagraph"/>
        <w:numPr>
          <w:ilvl w:val="0"/>
          <w:numId w:val="53"/>
        </w:numPr>
        <w:spacing w:after="0" w:line="276" w:lineRule="auto"/>
        <w:ind w:left="252" w:right="242"/>
        <w:rPr>
          <w:rFonts w:ascii="Times New Roman" w:hAnsi="Times New Roman" w:cs="Times New Roman"/>
          <w:sz w:val="28"/>
          <w:szCs w:val="28"/>
        </w:rPr>
      </w:pPr>
      <w:r>
        <w:rPr>
          <w:rStyle w:val="Emphasis"/>
          <w:rFonts w:ascii="Times New Roman" w:hAnsi="Times New Roman" w:cs="Times New Roman"/>
          <w:bCs/>
          <w:sz w:val="28"/>
          <w:szCs w:val="28"/>
          <w:lang w:val="en-US"/>
        </w:rPr>
        <w:t xml:space="preserve">Trạm </w:t>
      </w:r>
      <w:r>
        <w:rPr>
          <w:rStyle w:val="Emphasis"/>
          <w:rFonts w:ascii="Times New Roman" w:hAnsi="Times New Roman" w:cs="Times New Roman"/>
          <w:bCs/>
          <w:sz w:val="28"/>
          <w:szCs w:val="28"/>
        </w:rPr>
        <w:t>3</w:t>
      </w:r>
      <w:r>
        <w:rPr>
          <w:rStyle w:val="Emphasis"/>
          <w:rFonts w:ascii="Times New Roman" w:hAnsi="Times New Roman" w:cs="Times New Roman"/>
          <w:bCs/>
          <w:sz w:val="28"/>
          <w:szCs w:val="28"/>
          <w:lang w:val="en-US"/>
        </w:rPr>
        <w:t xml:space="preserve">: </w:t>
      </w:r>
      <w:r>
        <w:rPr>
          <w:rFonts w:ascii="Times New Roman" w:hAnsi="Times New Roman" w:cs="Times New Roman"/>
          <w:sz w:val="28"/>
          <w:szCs w:val="28"/>
        </w:rPr>
        <w:t xml:space="preserve"> Tìm hiểu cơ chế phản ứng trùng hợp.</w:t>
      </w:r>
    </w:p>
    <w:p w:rsidR="007310DC" w:rsidRDefault="007310DC" w:rsidP="00D861C6">
      <w:pPr>
        <w:numPr>
          <w:ilvl w:val="0"/>
          <w:numId w:val="6"/>
        </w:numPr>
        <w:spacing w:after="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Thí nghiệm 1: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bị mất màu.</w:t>
      </w:r>
    </w:p>
    <w:p w:rsidR="007310DC" w:rsidRDefault="007310DC"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 + Br</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677" w:dyaOrig="382">
          <v:shape id="_x0000_i1070" type="#_x0000_t75" style="width:33.75pt;height:18.75pt" o:ole="">
            <v:imagedata r:id="rId146" o:title=""/>
          </v:shape>
          <o:OLEObject Type="Embed" ProgID="Equation.DSMT4" ShapeID="_x0000_i1070" DrawAspect="Content" ObjectID="_1784213350" r:id="rId147"/>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Br</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w:t>
      </w:r>
      <w:r>
        <w:rPr>
          <w:rFonts w:ascii="Times New Roman" w:eastAsia="Segoe UI Symbol" w:hAnsi="Times New Roman" w:cs="Times New Roman"/>
          <w:sz w:val="28"/>
          <w:szCs w:val="28"/>
        </w:rPr>
        <w:t>⇒</w:t>
      </w:r>
      <w:r>
        <w:rPr>
          <w:rFonts w:ascii="Times New Roman" w:hAnsi="Times New Roman" w:cs="Times New Roman"/>
          <w:sz w:val="28"/>
          <w:szCs w:val="28"/>
        </w:rPr>
        <w:t xml:space="preserve"> Phản ứng cộng.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 Phản ứng trùng hợp: </w:t>
      </w:r>
      <w:r>
        <w:rPr>
          <w:rFonts w:ascii="Times New Roman" w:hAnsi="Times New Roman" w:cs="Times New Roman"/>
          <w:sz w:val="26"/>
          <w:szCs w:val="26"/>
        </w:rPr>
        <w:t>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1138" w:dyaOrig="454">
          <v:shape id="_x0000_i1071" type="#_x0000_t75" style="width:57pt;height:22.5pt" o:ole="">
            <v:imagedata r:id="rId148" o:title=""/>
          </v:shape>
          <o:OLEObject Type="Embed" ProgID="Equation.DSMT4" ShapeID="_x0000_i1071" DrawAspect="Content" ObjectID="_1784213351" r:id="rId149"/>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Ethylene                 Polyethylene (PE)</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Thí nghiệm 2: Ethylene cháy với ngọn lửa màu vàng, tạo ra CO</w:t>
      </w:r>
      <w:r>
        <w:rPr>
          <w:rFonts w:ascii="Times New Roman" w:hAnsi="Times New Roman" w:cs="Times New Roman"/>
          <w:sz w:val="28"/>
          <w:szCs w:val="28"/>
          <w:vertAlign w:val="subscript"/>
        </w:rPr>
        <w:t>2</w:t>
      </w:r>
      <w:r>
        <w:rPr>
          <w:rFonts w:ascii="Times New Roman" w:hAnsi="Times New Roman" w:cs="Times New Roman"/>
          <w:sz w:val="28"/>
          <w:szCs w:val="28"/>
        </w:rPr>
        <w:t>,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3" w:dyaOrig="454">
          <v:shape id="_x0000_i1072" type="#_x0000_t75" style="width:38.25pt;height:22.5pt" o:ole="">
            <v:imagedata r:id="rId38" o:title=""/>
          </v:shape>
          <o:OLEObject Type="Embed" ProgID="Equation.DSMT4" ShapeID="_x0000_i1072" DrawAspect="Content" ObjectID="_1784213352" r:id="rId150"/>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310DC" w:rsidRDefault="007310DC" w:rsidP="00D861C6">
      <w:pPr>
        <w:numPr>
          <w:ilvl w:val="0"/>
          <w:numId w:val="6"/>
        </w:numPr>
        <w:spacing w:after="0" w:line="276"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8709"/>
        <w:gridCol w:w="1808"/>
      </w:tblGrid>
      <w:tr w:rsidR="007310DC">
        <w:trPr>
          <w:jc w:val="center"/>
        </w:trPr>
        <w:tc>
          <w:tcPr>
            <w:tcW w:w="8709"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1808"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870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6 nhóm</w:t>
            </w:r>
          </w:p>
          <w:p w:rsidR="007310DC" w:rsidRDefault="007310DC" w:rsidP="00D861C6">
            <w:pPr>
              <w:spacing w:after="0" w:line="257" w:lineRule="auto"/>
              <w:ind w:right="54"/>
              <w:rPr>
                <w:rFonts w:ascii="Times New Roman" w:hAnsi="Times New Roman" w:cs="Times New Roman"/>
                <w:sz w:val="28"/>
                <w:szCs w:val="28"/>
              </w:rPr>
            </w:pPr>
            <w:r>
              <w:rPr>
                <w:rFonts w:ascii="Times New Roman" w:hAnsi="Times New Roman" w:cs="Times New Roman"/>
                <w:sz w:val="28"/>
                <w:szCs w:val="28"/>
              </w:rPr>
              <w:t>- Yêu cầu HS thực hiện tìm hiểu theo trạm:</w:t>
            </w:r>
          </w:p>
          <w:p w:rsidR="007310DC" w:rsidRDefault="007310DC" w:rsidP="00D861C6">
            <w:pPr>
              <w:spacing w:after="0" w:line="263" w:lineRule="auto"/>
              <w:ind w:right="55"/>
              <w:rPr>
                <w:rFonts w:ascii="Times New Roman" w:hAnsi="Times New Roman" w:cs="Times New Roman"/>
                <w:sz w:val="28"/>
                <w:szCs w:val="28"/>
              </w:rPr>
            </w:pPr>
            <w:r>
              <w:rPr>
                <w:rFonts w:ascii="Times New Roman" w:hAnsi="Times New Roman" w:cs="Times New Roman"/>
                <w:sz w:val="28"/>
                <w:szCs w:val="28"/>
              </w:rPr>
              <w:t>+ Trạm 1: Tiến hành thí nghiệm dẫn khí ethylene qua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màu da cam.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Trạm 2: Tìm hiểu cơ chế phản ứng trùng hợp.</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lang w:val="en-US"/>
              </w:rPr>
              <w:t xml:space="preserve"> HS </w:t>
            </w:r>
            <w:r>
              <w:rPr>
                <w:rFonts w:ascii="Times New Roman" w:eastAsia="Times New Roman" w:hAnsi="Times New Roman" w:cs="Times New Roman"/>
                <w:sz w:val="28"/>
                <w:szCs w:val="28"/>
                <w:lang w:val="en-US"/>
              </w:rPr>
              <w:t>sử dụng app QuimicAr quét thẻ</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Quan sát video phản ứng của các </w:t>
            </w:r>
            <w:r>
              <w:rPr>
                <w:rFonts w:ascii="Times New Roman" w:hAnsi="Times New Roman" w:cs="Times New Roman"/>
                <w:sz w:val="28"/>
                <w:szCs w:val="28"/>
              </w:rPr>
              <w:lastRenderedPageBreak/>
              <w:t>phân tử ethylene với nhau, viết PTHH và gọi tên sản phẩm sau phản ứng.</w:t>
            </w:r>
          </w:p>
          <w:p w:rsidR="007310DC" w:rsidRDefault="007310DC" w:rsidP="00D861C6">
            <w:pPr>
              <w:spacing w:after="0" w:line="263" w:lineRule="auto"/>
              <w:ind w:right="55"/>
              <w:rPr>
                <w:rFonts w:ascii="Times New Roman" w:hAnsi="Times New Roman" w:cs="Times New Roman"/>
                <w:sz w:val="28"/>
                <w:szCs w:val="28"/>
              </w:rPr>
            </w:pPr>
            <w:r>
              <w:rPr>
                <w:rFonts w:ascii="Times New Roman" w:hAnsi="Times New Roman" w:cs="Times New Roman"/>
                <w:sz w:val="28"/>
                <w:szCs w:val="28"/>
              </w:rPr>
              <w:t xml:space="preserve">Trạm 3:  Tiến hành thí nghiệm đốt cháy khí ethylene </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Nối ống thuỷ tinh vuốt nhọn với ống dẫn khí ethylene, sau đó kẹp vào giá thí nghiệm. Cho khí ehtylene đi qua ống thuỷ tinh vuốt nhọn rồi đốt.</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Quan sát nêu hiện tượng của các thí nghiệm.</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Viết PTHH của các phản ứng.</w:t>
            </w:r>
          </w:p>
          <w:p w:rsidR="007310DC" w:rsidRDefault="007310DC" w:rsidP="00D861C6">
            <w:pPr>
              <w:spacing w:after="0" w:line="276" w:lineRule="auto"/>
              <w:ind w:right="242"/>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từ đó</w:t>
            </w:r>
            <w:r>
              <w:rPr>
                <w:rFonts w:ascii="Times New Roman" w:hAnsi="Times New Roman" w:cs="Times New Roman"/>
                <w:sz w:val="28"/>
                <w:szCs w:val="28"/>
              </w:rPr>
              <w:t xml:space="preserve"> rút ra được tính chất hoá học cơ bản của alkene.</w:t>
            </w:r>
          </w:p>
        </w:tc>
        <w:tc>
          <w:tcPr>
            <w:tcW w:w="1808"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870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Nhận dụng cụ thí nghiệm.</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Tiến hành thí nghiệm, quan sát video theo hướng dẫn.</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Thảo luận để trả lời các câu hỏi theo yêu cầu.</w:t>
            </w:r>
          </w:p>
          <w:p w:rsidR="007310DC" w:rsidRDefault="007310DC" w:rsidP="00D861C6">
            <w:pPr>
              <w:spacing w:after="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ọc sinh tham khảo thêm sách giáo khoa</w:t>
            </w:r>
          </w:p>
          <w:p w:rsidR="007310DC" w:rsidRDefault="007310DC" w:rsidP="00D861C6">
            <w:pPr>
              <w:spacing w:after="0"/>
              <w:rPr>
                <w:rFonts w:ascii="Times New Roman" w:eastAsia="Times New Roman" w:hAnsi="Times New Roman" w:cs="Times New Roman"/>
                <w:sz w:val="28"/>
                <w:szCs w:val="28"/>
                <w:lang w:val="en-US"/>
              </w:rPr>
            </w:pPr>
            <w:r>
              <w:rPr>
                <w:rFonts w:ascii="Times New Roman" w:hAnsi="Times New Roman" w:cs="Times New Roman"/>
                <w:sz w:val="28"/>
                <w:szCs w:val="28"/>
              </w:rPr>
              <w:t>- GV quan sát, hướng dẫn (nếu cần).</w:t>
            </w:r>
          </w:p>
        </w:tc>
        <w:tc>
          <w:tcPr>
            <w:tcW w:w="1808"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870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1808"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8709"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Tính chất hóa học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 Phản ứng cháy</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Ethylene khi cháy trong không khí tạo sản phẩm chủ yếu gồm khí carbon dioxide và hơi nước, phản ứng toả nhiều nhiệt.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3" w:dyaOrig="454">
                <v:shape id="_x0000_i1073" type="#_x0000_t75" style="width:38.25pt;height:22.5pt" o:ole="">
                  <v:imagedata r:id="rId38" o:title=""/>
                </v:shape>
                <o:OLEObject Type="Embed" ProgID="Equation.DSMT4" ShapeID="_x0000_i1073" DrawAspect="Content" ObjectID="_1784213353" r:id="rId151"/>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b) Phản ứng cộng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Thí nghiệm:</w:t>
            </w:r>
            <w:r>
              <w:rPr>
                <w:rFonts w:ascii="Times New Roman" w:hAnsi="Times New Roman" w:cs="Times New Roman"/>
                <w:sz w:val="26"/>
                <w:szCs w:val="26"/>
              </w:rPr>
              <w:t xml:space="preserve"> Dẫn khí ethylene qua nước bromine màu da cam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Hiện tượng:</w:t>
            </w:r>
            <w:r>
              <w:rPr>
                <w:rFonts w:ascii="Times New Roman" w:hAnsi="Times New Roman" w:cs="Times New Roman"/>
                <w:sz w:val="26"/>
                <w:szCs w:val="26"/>
              </w:rPr>
              <w:t xml:space="preserve"> Nước bromine bị mất màu.</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D377AF6" wp14:editId="1475010B">
                  <wp:extent cx="2795905" cy="2213610"/>
                  <wp:effectExtent l="0" t="0" r="0" b="8890"/>
                  <wp:docPr id="237058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8474" name="Picture 6"/>
                          <pic:cNvPicPr>
                            <a:picLocks noChangeAspect="1" noChangeArrowheads="1"/>
                          </pic:cNvPicPr>
                        </pic:nvPicPr>
                        <pic:blipFill>
                          <a:blip r:embed="rId152" cstate="print">
                            <a:lum contrast="6000"/>
                            <a:extLst>
                              <a:ext uri="{28A0092B-C50C-407E-A947-70E740481C1C}">
                                <a14:useLocalDpi xmlns:a14="http://schemas.microsoft.com/office/drawing/2010/main" val="0"/>
                              </a:ext>
                            </a:extLst>
                          </a:blip>
                          <a:srcRect t="1328"/>
                          <a:stretch>
                            <a:fillRect/>
                          </a:stretch>
                        </pic:blipFill>
                        <pic:spPr>
                          <a:xfrm>
                            <a:off x="0" y="0"/>
                            <a:ext cx="2795905" cy="221361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Thí nghiệm ethylen tác dụng nước bromine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Trong phản ứng của ethylene với nước bromine, phân tử bromine đã cộng hợp vào nối đôi C=C trong phân tử ethylene, liên kết kém bên trong liên kết đôi bị </w:t>
            </w:r>
            <w:r>
              <w:rPr>
                <w:rFonts w:ascii="Times New Roman" w:hAnsi="Times New Roman" w:cs="Times New Roman"/>
                <w:sz w:val="26"/>
                <w:szCs w:val="26"/>
              </w:rPr>
              <w:lastRenderedPageBreak/>
              <w:t>phá vỡ, tạo thành sản phẩm:</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7B5B605" wp14:editId="4114D268">
                  <wp:extent cx="3631565" cy="749935"/>
                  <wp:effectExtent l="0" t="0" r="635" b="12065"/>
                  <wp:docPr id="1231793952"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3952" name="Picture 1" descr="A black text on a white background  Description automatically generated"/>
                          <pic:cNvPicPr>
                            <a:picLocks noChangeAspect="1"/>
                          </pic:cNvPicPr>
                        </pic:nvPicPr>
                        <pic:blipFill>
                          <a:blip r:embed="rId153"/>
                          <a:srcRect t="7239"/>
                          <a:stretch>
                            <a:fillRect/>
                          </a:stretch>
                        </pic:blipFill>
                        <pic:spPr>
                          <a:xfrm>
                            <a:off x="0" y="0"/>
                            <a:ext cx="3709798" cy="766098"/>
                          </a:xfrm>
                          <a:prstGeom prst="rect">
                            <a:avLst/>
                          </a:prstGeom>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                                  1,2 – Dibromoethane</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6D8AB88" wp14:editId="513972BF">
                  <wp:extent cx="4031615" cy="222250"/>
                  <wp:effectExtent l="0" t="0" r="6985" b="6350"/>
                  <wp:docPr id="163205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8122" name="Picture 1"/>
                          <pic:cNvPicPr>
                            <a:picLocks noChangeAspect="1"/>
                          </pic:cNvPicPr>
                        </pic:nvPicPr>
                        <pic:blipFill>
                          <a:blip r:embed="rId154"/>
                          <a:stretch>
                            <a:fillRect/>
                          </a:stretch>
                        </pic:blipFill>
                        <pic:spPr>
                          <a:xfrm>
                            <a:off x="0" y="0"/>
                            <a:ext cx="4298440" cy="237337"/>
                          </a:xfrm>
                          <a:prstGeom prst="rect">
                            <a:avLst/>
                          </a:prstGeom>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Viết gọn lại: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Br</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677" w:dyaOrig="382">
                <v:shape id="_x0000_i1074" type="#_x0000_t75" style="width:33.75pt;height:18.75pt" o:ole="">
                  <v:imagedata r:id="rId146" o:title=""/>
                </v:shape>
                <o:OLEObject Type="Embed" ProgID="Equation.DSMT4" ShapeID="_x0000_i1074" DrawAspect="Content" ObjectID="_1784213354" r:id="rId155"/>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Br</w:t>
            </w:r>
            <w:r>
              <w:rPr>
                <w:rFonts w:ascii="Times New Roman" w:hAnsi="Times New Roman" w:cs="Times New Roman"/>
                <w:sz w:val="26"/>
                <w:szCs w:val="26"/>
                <w:vertAlign w:val="subscript"/>
              </w:rPr>
              <w:t>2</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cộng</w:t>
            </w:r>
            <w:r>
              <w:rPr>
                <w:rFonts w:ascii="Times New Roman" w:hAnsi="Times New Roman" w:cs="Times New Roman"/>
                <w:sz w:val="26"/>
                <w:szCs w:val="26"/>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Tương tự ethylene, các alkene khác cũng làm mất màu nước bromine. (đây là phản ứng dùng để nhận biết hợp chất alkene)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c) Phản ứng trùng hợp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Ở điều kiện thích hợp, các phân tử ethylene cộng hợp liên tiếp với nhau, liên kết kém bền trong liên kết đôi của phân tử ethylene bị phá vỡ theo phương trình hoá học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3F3EA45" wp14:editId="5F6F2D95">
                  <wp:extent cx="4388485" cy="688340"/>
                  <wp:effectExtent l="0" t="0" r="5715" b="10160"/>
                  <wp:docPr id="635476177"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6177" name="Picture 1" descr="A black text on a white background  Description automatically generated"/>
                          <pic:cNvPicPr>
                            <a:picLocks noChangeAspect="1"/>
                          </pic:cNvPicPr>
                        </pic:nvPicPr>
                        <pic:blipFill>
                          <a:blip r:embed="rId156">
                            <a:lum bright="-6000" contrast="18000"/>
                          </a:blip>
                          <a:stretch>
                            <a:fillRect/>
                          </a:stretch>
                        </pic:blipFill>
                        <pic:spPr>
                          <a:xfrm>
                            <a:off x="0" y="0"/>
                            <a:ext cx="4457713" cy="699590"/>
                          </a:xfrm>
                          <a:prstGeom prst="rect">
                            <a:avLst/>
                          </a:prstGeom>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Viết gọn lại: 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1138" w:dyaOrig="454">
                <v:shape id="_x0000_i1075" type="#_x0000_t75" style="width:57pt;height:22.5pt" o:ole="">
                  <v:imagedata r:id="rId148" o:title=""/>
                </v:shape>
                <o:OLEObject Type="Embed" ProgID="Equation.DSMT4" ShapeID="_x0000_i1075" DrawAspect="Content" ObjectID="_1784213355" r:id="rId157"/>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w:t>
            </w:r>
            <w:r>
              <w:rPr>
                <w:rFonts w:ascii="Times New Roman" w:hAnsi="Times New Roman" w:cs="Times New Roman"/>
                <w:sz w:val="26"/>
                <w:szCs w:val="26"/>
              </w:rPr>
              <w:t xml:space="preserve">                 </w:t>
            </w:r>
            <w:r>
              <w:rPr>
                <w:rFonts w:ascii="Times New Roman" w:hAnsi="Times New Roman" w:cs="Times New Roman"/>
                <w:b/>
                <w:bCs/>
                <w:sz w:val="26"/>
                <w:szCs w:val="26"/>
              </w:rPr>
              <w:t>Polyethylene (PE)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trùng hợp</w:t>
            </w:r>
            <w:r>
              <w:rPr>
                <w:rFonts w:ascii="Times New Roman" w:hAnsi="Times New Roman" w:cs="Times New Roman"/>
                <w:sz w:val="26"/>
                <w:szCs w:val="26"/>
              </w:rPr>
              <w:t>.</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1808"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2.4</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ethylene</w:t>
      </w:r>
    </w:p>
    <w:p w:rsidR="007310DC" w:rsidRDefault="007310DC" w:rsidP="00D861C6">
      <w:pPr>
        <w:numPr>
          <w:ilvl w:val="0"/>
          <w:numId w:val="48"/>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một số ứng dụng của ethylene: tổng hợp ethylic alcohol, tổng hợp nhựa polyethylene (PE).</w:t>
      </w:r>
    </w:p>
    <w:p w:rsidR="007310DC" w:rsidRDefault="007310DC" w:rsidP="00D861C6">
      <w:pPr>
        <w:pStyle w:val="Bodytext21"/>
        <w:numPr>
          <w:ilvl w:val="0"/>
          <w:numId w:val="48"/>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33" w:lineRule="auto"/>
        <w:ind w:right="55"/>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Tổ chức cho học sinh thảo luận nhóm, tìm hiểu </w:t>
      </w:r>
      <w:r>
        <w:rPr>
          <w:rFonts w:ascii="Times New Roman" w:hAnsi="Times New Roman" w:cs="Times New Roman"/>
          <w:sz w:val="28"/>
          <w:szCs w:val="28"/>
        </w:rPr>
        <w:t>thông tin ở Hình 21.3, SGK, trang 108, kết hợp với hiểu biết của bản thân và tư liệu của GV để trình bày được một số ứng dụng của ethylene.</w:t>
      </w:r>
    </w:p>
    <w:p w:rsidR="007310DC" w:rsidRDefault="007310DC" w:rsidP="00D861C6">
      <w:pPr>
        <w:numPr>
          <w:ilvl w:val="0"/>
          <w:numId w:val="48"/>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310DC">
        <w:trPr>
          <w:trHeight w:val="274"/>
          <w:jc w:val="center"/>
        </w:trPr>
        <w:tc>
          <w:tcPr>
            <w:tcW w:w="7397"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575"/>
          <w:jc w:val="center"/>
        </w:trPr>
        <w:tc>
          <w:tcPr>
            <w:tcW w:w="7397"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Giao nhiệm vụ:</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Chia nhóm HS, tối đa 6 HS/nhóm.</w:t>
            </w:r>
          </w:p>
          <w:p w:rsidR="007310DC" w:rsidRDefault="007310DC" w:rsidP="00D861C6">
            <w:pPr>
              <w:pStyle w:val="Vnbnnidung"/>
              <w:tabs>
                <w:tab w:val="left" w:pos="312"/>
              </w:tabs>
              <w:spacing w:after="0"/>
              <w:rPr>
                <w:sz w:val="28"/>
                <w:szCs w:val="28"/>
              </w:rPr>
            </w:pPr>
            <w:r>
              <w:rPr>
                <w:sz w:val="28"/>
                <w:szCs w:val="28"/>
              </w:rPr>
              <w:t>+ Yêu cầu HS thực hiện nhiệm vụ sau: Sắp xếp các từ/cụm từ và các hình ảnh vào vị trí tương ứng trong sơ đồ ứng dụng của ethylene.</w:t>
            </w:r>
            <w:r>
              <w:rPr>
                <w:color w:val="000000"/>
                <w:sz w:val="28"/>
                <w:szCs w:val="28"/>
                <w:shd w:val="clear" w:color="auto" w:fill="FFFFFF"/>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36"/>
              <w:gridCol w:w="1744"/>
            </w:tblGrid>
            <w:tr w:rsidR="007310DC">
              <w:tc>
                <w:tcPr>
                  <w:tcW w:w="2393" w:type="dxa"/>
                </w:tcPr>
                <w:p w:rsidR="007310DC" w:rsidRDefault="007310DC" w:rsidP="00D861C6">
                  <w:pPr>
                    <w:pStyle w:val="Vnbnnidung"/>
                    <w:tabs>
                      <w:tab w:val="left" w:pos="307"/>
                    </w:tabs>
                    <w:spacing w:after="0"/>
                    <w:rPr>
                      <w:sz w:val="28"/>
                      <w:szCs w:val="28"/>
                    </w:rPr>
                  </w:pPr>
                  <w:r>
                    <w:rPr>
                      <w:noProof/>
                      <w:lang w:val="en-US"/>
                    </w:rPr>
                    <w:drawing>
                      <wp:inline distT="0" distB="0" distL="114300" distR="114300" wp14:anchorId="4734A923" wp14:editId="4A496ECB">
                        <wp:extent cx="1697990" cy="1036320"/>
                        <wp:effectExtent l="0" t="0" r="3810" b="5080"/>
                        <wp:docPr id="10805205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pic:cNvPicPr>
                                  <a:picLocks noChangeAspect="1"/>
                                </pic:cNvPicPr>
                              </pic:nvPicPr>
                              <pic:blipFill>
                                <a:blip r:embed="rId158"/>
                                <a:stretch>
                                  <a:fillRect/>
                                </a:stretch>
                              </pic:blipFill>
                              <pic:spPr>
                                <a:xfrm>
                                  <a:off x="0" y="0"/>
                                  <a:ext cx="1697990" cy="1036320"/>
                                </a:xfrm>
                                <a:prstGeom prst="rect">
                                  <a:avLst/>
                                </a:prstGeom>
                                <a:noFill/>
                                <a:ln>
                                  <a:noFill/>
                                </a:ln>
                              </pic:spPr>
                            </pic:pic>
                          </a:graphicData>
                        </a:graphic>
                      </wp:inline>
                    </w:drawing>
                  </w:r>
                </w:p>
              </w:tc>
              <w:tc>
                <w:tcPr>
                  <w:tcW w:w="2394" w:type="dxa"/>
                </w:tcPr>
                <w:p w:rsidR="007310DC" w:rsidRDefault="007310DC" w:rsidP="00D861C6">
                  <w:pPr>
                    <w:pStyle w:val="Vnbnnidung"/>
                    <w:tabs>
                      <w:tab w:val="left" w:pos="307"/>
                    </w:tabs>
                    <w:spacing w:after="0"/>
                    <w:rPr>
                      <w:sz w:val="28"/>
                      <w:szCs w:val="28"/>
                    </w:rPr>
                  </w:pPr>
                  <w:r>
                    <w:rPr>
                      <w:noProof/>
                      <w:lang w:val="en-US"/>
                    </w:rPr>
                    <w:drawing>
                      <wp:inline distT="0" distB="0" distL="114300" distR="114300" wp14:anchorId="7E2C3BBB" wp14:editId="01FC7AE9">
                        <wp:extent cx="1464945" cy="984885"/>
                        <wp:effectExtent l="0" t="0" r="8255" b="5715"/>
                        <wp:docPr id="10805205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pic:cNvPicPr>
                                  <a:picLocks noChangeAspect="1"/>
                                </pic:cNvPicPr>
                              </pic:nvPicPr>
                              <pic:blipFill>
                                <a:blip r:embed="rId159"/>
                                <a:stretch>
                                  <a:fillRect/>
                                </a:stretch>
                              </pic:blipFill>
                              <pic:spPr>
                                <a:xfrm>
                                  <a:off x="0" y="0"/>
                                  <a:ext cx="1464945" cy="984885"/>
                                </a:xfrm>
                                <a:prstGeom prst="rect">
                                  <a:avLst/>
                                </a:prstGeom>
                                <a:noFill/>
                                <a:ln>
                                  <a:noFill/>
                                </a:ln>
                              </pic:spPr>
                            </pic:pic>
                          </a:graphicData>
                        </a:graphic>
                      </wp:inline>
                    </w:drawing>
                  </w:r>
                </w:p>
              </w:tc>
              <w:tc>
                <w:tcPr>
                  <w:tcW w:w="2394" w:type="dxa"/>
                </w:tcPr>
                <w:p w:rsidR="007310DC" w:rsidRDefault="007310DC" w:rsidP="00D861C6">
                  <w:pPr>
                    <w:pStyle w:val="Vnbnnidung"/>
                    <w:tabs>
                      <w:tab w:val="left" w:pos="307"/>
                    </w:tabs>
                    <w:spacing w:after="0"/>
                    <w:rPr>
                      <w:sz w:val="28"/>
                      <w:szCs w:val="28"/>
                    </w:rPr>
                  </w:pPr>
                  <w:r>
                    <w:rPr>
                      <w:noProof/>
                      <w:lang w:val="en-US"/>
                    </w:rPr>
                    <w:drawing>
                      <wp:inline distT="0" distB="0" distL="114300" distR="114300" wp14:anchorId="4E03E76E" wp14:editId="06D235F1">
                        <wp:extent cx="939800" cy="1056005"/>
                        <wp:effectExtent l="0" t="0" r="0" b="10795"/>
                        <wp:docPr id="10805205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7"/>
                                <pic:cNvPicPr>
                                  <a:picLocks noChangeAspect="1"/>
                                </pic:cNvPicPr>
                              </pic:nvPicPr>
                              <pic:blipFill>
                                <a:blip r:embed="rId160">
                                  <a:lum contrast="24000"/>
                                </a:blip>
                                <a:stretch>
                                  <a:fillRect/>
                                </a:stretch>
                              </pic:blipFill>
                              <pic:spPr>
                                <a:xfrm>
                                  <a:off x="0" y="0"/>
                                  <a:ext cx="939800" cy="1056005"/>
                                </a:xfrm>
                                <a:prstGeom prst="rect">
                                  <a:avLst/>
                                </a:prstGeom>
                                <a:noFill/>
                                <a:ln>
                                  <a:noFill/>
                                </a:ln>
                              </pic:spPr>
                            </pic:pic>
                          </a:graphicData>
                        </a:graphic>
                      </wp:inline>
                    </w:drawing>
                  </w:r>
                </w:p>
              </w:tc>
            </w:tr>
            <w:tr w:rsidR="007310DC">
              <w:tc>
                <w:tcPr>
                  <w:tcW w:w="2393" w:type="dxa"/>
                </w:tcPr>
                <w:p w:rsidR="007310DC" w:rsidRDefault="007310DC" w:rsidP="00D861C6">
                  <w:pPr>
                    <w:pStyle w:val="Vnbnnidung"/>
                    <w:tabs>
                      <w:tab w:val="left" w:pos="307"/>
                    </w:tabs>
                    <w:spacing w:after="0"/>
                    <w:rPr>
                      <w:sz w:val="28"/>
                      <w:szCs w:val="28"/>
                    </w:rPr>
                  </w:pPr>
                  <w:r>
                    <w:rPr>
                      <w:bCs/>
                      <w:noProof/>
                      <w:sz w:val="26"/>
                      <w:szCs w:val="26"/>
                      <w:lang w:val="en-US"/>
                    </w:rPr>
                    <w:drawing>
                      <wp:inline distT="0" distB="0" distL="0" distR="0" wp14:anchorId="496C13E6" wp14:editId="524444FB">
                        <wp:extent cx="1615440" cy="1046480"/>
                        <wp:effectExtent l="0" t="0" r="0" b="0"/>
                        <wp:docPr id="1284222020"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2020" name="Picture 12" descr="Top +15 Công Ty Sản Xuất Đồ Nhựa Gia Dụng Uy Tín Nhất Việt Nam"/>
                                <pic:cNvPicPr>
                                  <a:picLocks noChangeAspect="1" noChangeArrowheads="1"/>
                                </pic:cNvPicPr>
                              </pic:nvPicPr>
                              <pic:blipFill>
                                <a:blip r:embed="rId161" cstate="print">
                                  <a:extLst>
                                    <a:ext uri="{28A0092B-C50C-407E-A947-70E740481C1C}">
                                      <a14:useLocalDpi xmlns:a14="http://schemas.microsoft.com/office/drawing/2010/main" val="0"/>
                                    </a:ext>
                                  </a:extLst>
                                </a:blip>
                                <a:srcRect l="10145" t="4356" r="11166" b="3540"/>
                                <a:stretch>
                                  <a:fillRect/>
                                </a:stretch>
                              </pic:blipFill>
                              <pic:spPr>
                                <a:xfrm>
                                  <a:off x="0" y="0"/>
                                  <a:ext cx="1615440" cy="1046480"/>
                                </a:xfrm>
                                <a:prstGeom prst="rect">
                                  <a:avLst/>
                                </a:prstGeom>
                                <a:noFill/>
                                <a:ln>
                                  <a:noFill/>
                                </a:ln>
                              </pic:spPr>
                            </pic:pic>
                          </a:graphicData>
                        </a:graphic>
                      </wp:inline>
                    </w:drawing>
                  </w:r>
                </w:p>
              </w:tc>
              <w:tc>
                <w:tcPr>
                  <w:tcW w:w="2394" w:type="dxa"/>
                </w:tcPr>
                <w:p w:rsidR="007310DC" w:rsidRDefault="007310DC" w:rsidP="00D861C6">
                  <w:pPr>
                    <w:pStyle w:val="Vnbnnidung"/>
                    <w:tabs>
                      <w:tab w:val="left" w:pos="307"/>
                    </w:tabs>
                    <w:spacing w:after="0"/>
                    <w:rPr>
                      <w:sz w:val="28"/>
                      <w:szCs w:val="28"/>
                    </w:rPr>
                  </w:pPr>
                  <w:r>
                    <w:rPr>
                      <w:noProof/>
                      <w:lang w:val="en-US"/>
                    </w:rPr>
                    <w:drawing>
                      <wp:inline distT="0" distB="0" distL="114300" distR="114300" wp14:anchorId="201736A4" wp14:editId="3597E2CF">
                        <wp:extent cx="1268730" cy="1062355"/>
                        <wp:effectExtent l="0" t="0" r="1270" b="4445"/>
                        <wp:docPr id="10805205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pic:cNvPicPr>
                              </pic:nvPicPr>
                              <pic:blipFill>
                                <a:blip r:embed="rId162"/>
                                <a:stretch>
                                  <a:fillRect/>
                                </a:stretch>
                              </pic:blipFill>
                              <pic:spPr>
                                <a:xfrm>
                                  <a:off x="0" y="0"/>
                                  <a:ext cx="1268730" cy="1062355"/>
                                </a:xfrm>
                                <a:prstGeom prst="rect">
                                  <a:avLst/>
                                </a:prstGeom>
                                <a:noFill/>
                                <a:ln>
                                  <a:noFill/>
                                </a:ln>
                              </pic:spPr>
                            </pic:pic>
                          </a:graphicData>
                        </a:graphic>
                      </wp:inline>
                    </w:drawing>
                  </w:r>
                </w:p>
              </w:tc>
              <w:tc>
                <w:tcPr>
                  <w:tcW w:w="2394" w:type="dxa"/>
                </w:tcPr>
                <w:p w:rsidR="007310DC" w:rsidRDefault="007310DC" w:rsidP="00D861C6">
                  <w:pPr>
                    <w:pStyle w:val="Vnbnnidung"/>
                    <w:tabs>
                      <w:tab w:val="left" w:pos="307"/>
                    </w:tabs>
                    <w:spacing w:after="0"/>
                    <w:rPr>
                      <w:sz w:val="28"/>
                      <w:szCs w:val="28"/>
                    </w:rPr>
                  </w:pPr>
                  <w:r>
                    <w:rPr>
                      <w:noProof/>
                      <w:lang w:val="en-US"/>
                    </w:rPr>
                    <w:drawing>
                      <wp:inline distT="0" distB="0" distL="114300" distR="114300" wp14:anchorId="1EE4DFA4" wp14:editId="4D645225">
                        <wp:extent cx="941070" cy="1082040"/>
                        <wp:effectExtent l="0" t="0" r="11430" b="10160"/>
                        <wp:docPr id="10805205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pic:cNvPicPr>
                                  <a:picLocks noChangeAspect="1"/>
                                </pic:cNvPicPr>
                              </pic:nvPicPr>
                              <pic:blipFill>
                                <a:blip r:embed="rId163">
                                  <a:lum bright="6000" contrast="18000"/>
                                </a:blip>
                                <a:stretch>
                                  <a:fillRect/>
                                </a:stretch>
                              </pic:blipFill>
                              <pic:spPr>
                                <a:xfrm>
                                  <a:off x="0" y="0"/>
                                  <a:ext cx="941070" cy="1082040"/>
                                </a:xfrm>
                                <a:prstGeom prst="rect">
                                  <a:avLst/>
                                </a:prstGeom>
                                <a:noFill/>
                                <a:ln>
                                  <a:noFill/>
                                </a:ln>
                              </pic:spPr>
                            </pic:pic>
                          </a:graphicData>
                        </a:graphic>
                      </wp:inline>
                    </w:drawing>
                  </w:r>
                </w:p>
              </w:tc>
            </w:tr>
          </w:tbl>
          <w:p w:rsidR="007310DC" w:rsidRDefault="007310DC" w:rsidP="00D861C6">
            <w:pPr>
              <w:numPr>
                <w:ilvl w:val="0"/>
                <w:numId w:val="65"/>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                   4. Sản xuất dung môi</w:t>
            </w:r>
          </w:p>
          <w:p w:rsidR="007310DC" w:rsidRDefault="007310DC" w:rsidP="00D861C6">
            <w:pPr>
              <w:numPr>
                <w:ilvl w:val="0"/>
                <w:numId w:val="65"/>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                         5. Kích thích quả mau chín</w:t>
            </w:r>
          </w:p>
          <w:p w:rsidR="007310DC" w:rsidRDefault="007310DC" w:rsidP="00D861C6">
            <w:pPr>
              <w:numPr>
                <w:ilvl w:val="0"/>
                <w:numId w:val="65"/>
              </w:numPr>
              <w:tabs>
                <w:tab w:val="left" w:pos="284"/>
                <w:tab w:val="left" w:pos="2552"/>
                <w:tab w:val="left" w:pos="5103"/>
                <w:tab w:val="left" w:pos="7655"/>
              </w:tabs>
              <w:spacing w:after="0" w:line="312" w:lineRule="auto"/>
              <w:rPr>
                <w:rFonts w:ascii="Times New Roman" w:hAnsi="Times New Roman"/>
                <w:sz w:val="28"/>
                <w:szCs w:val="28"/>
              </w:rPr>
            </w:pPr>
            <w:r>
              <w:rPr>
                <w:rFonts w:ascii="Times New Roman" w:hAnsi="Times New Roman" w:cs="Times New Roman"/>
                <w:color w:val="000000" w:themeColor="text1"/>
                <w:sz w:val="26"/>
                <w:szCs w:val="26"/>
              </w:rPr>
              <w:t>Sản xuất PE, PVC</w:t>
            </w:r>
          </w:p>
          <w:p w:rsidR="007310DC" w:rsidRDefault="007310DC" w:rsidP="00D861C6">
            <w:pPr>
              <w:tabs>
                <w:tab w:val="left" w:pos="284"/>
                <w:tab w:val="left" w:pos="2552"/>
                <w:tab w:val="left" w:pos="5103"/>
                <w:tab w:val="left" w:pos="7655"/>
              </w:tabs>
              <w:spacing w:after="0" w:line="312" w:lineRule="auto"/>
              <w:rPr>
                <w:rFonts w:ascii="Times New Roman" w:hAnsi="Times New Roman"/>
                <w:sz w:val="28"/>
                <w:szCs w:val="28"/>
              </w:rPr>
            </w:pPr>
            <w:r>
              <w:rPr>
                <w:rFonts w:ascii="Times New Roman" w:hAnsi="Times New Roman" w:cs="Times New Roman"/>
                <w:color w:val="000000" w:themeColor="text1"/>
                <w:sz w:val="26"/>
                <w:szCs w:val="26"/>
              </w:rPr>
              <w:t xml:space="preserve">Giáo viên giới thiệu thêm: </w:t>
            </w:r>
            <w:r>
              <w:rPr>
                <w:rFonts w:ascii="Times New Roman" w:hAnsi="Times New Roman"/>
                <w:color w:val="000000" w:themeColor="text1"/>
                <w:sz w:val="26"/>
                <w:szCs w:val="26"/>
              </w:rPr>
              <w:t>Ethylene và sự chín của trái cây</w:t>
            </w:r>
          </w:p>
        </w:tc>
        <w:tc>
          <w:tcPr>
            <w:tcW w:w="2841"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sử dụng điện thoại quét mã QR đăng nhập và vào tham gia trò chơi trực tuyến.</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7397" w:type="dxa"/>
            <w:shd w:val="clear" w:color="auto" w:fill="auto"/>
            <w:vAlign w:val="center"/>
          </w:tcPr>
          <w:p w:rsidR="007310DC" w:rsidRDefault="007310DC" w:rsidP="00D861C6">
            <w:pPr>
              <w:spacing w:after="0" w:line="276" w:lineRule="auto"/>
              <w:ind w:right="12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HS thực hiện nhiệm vụ: </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Xem Hình 21.3, SGK, trang 108, kết hợp với hiểu biết của bản thân để trình bày được một số ứng dụng của ethylene.</w:t>
            </w:r>
          </w:p>
          <w:p w:rsidR="007310DC" w:rsidRDefault="007310DC" w:rsidP="00D861C6">
            <w:pPr>
              <w:spacing w:after="0" w:line="276" w:lineRule="auto"/>
              <w:ind w:right="1200"/>
              <w:rPr>
                <w:rFonts w:ascii="Times New Roman" w:eastAsia="Times New Roman" w:hAnsi="Times New Roman" w:cs="Times New Roman"/>
                <w:b/>
                <w:sz w:val="28"/>
                <w:szCs w:val="28"/>
              </w:rPr>
            </w:pPr>
            <w:r>
              <w:rPr>
                <w:rFonts w:ascii="Times New Roman" w:hAnsi="Times New Roman" w:cs="Times New Roman"/>
                <w:sz w:val="28"/>
                <w:szCs w:val="28"/>
              </w:rPr>
              <w:t>+ GV quan sát, hướng dẫn.</w:t>
            </w:r>
          </w:p>
        </w:tc>
        <w:tc>
          <w:tcPr>
            <w:tcW w:w="2841"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eastAsia="Times New Roman" w:hAnsi="Times New Roman" w:cs="Times New Roman"/>
                <w:sz w:val="28"/>
                <w:szCs w:val="28"/>
              </w:rPr>
              <w:t>Cá nhân học sinh, khai thác thông tin trong SGK, thực hiện nhiệm vụ.</w:t>
            </w:r>
          </w:p>
        </w:tc>
      </w:tr>
      <w:tr w:rsidR="007310DC">
        <w:trPr>
          <w:trHeight w:val="274"/>
          <w:jc w:val="center"/>
        </w:trPr>
        <w:tc>
          <w:tcPr>
            <w:tcW w:w="7397" w:type="dxa"/>
            <w:shd w:val="clear" w:color="auto" w:fill="auto"/>
            <w:vAlign w:val="center"/>
          </w:tcPr>
          <w:p w:rsidR="007310DC" w:rsidRDefault="007310DC" w:rsidP="00D861C6">
            <w:pPr>
              <w:spacing w:after="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Cho HS trình bày câu trả lời. </w:t>
            </w:r>
          </w:p>
          <w:p w:rsidR="007310DC" w:rsidRDefault="007310DC" w:rsidP="00D861C6">
            <w:pPr>
              <w:spacing w:after="0" w:line="276" w:lineRule="auto"/>
              <w:rPr>
                <w:rFonts w:ascii="Times New Roman" w:hAnsi="Times New Roman" w:cs="Times New Roman"/>
                <w:color w:val="000000"/>
                <w:sz w:val="28"/>
                <w:szCs w:val="28"/>
              </w:rPr>
            </w:pPr>
            <w:r>
              <w:rPr>
                <w:rFonts w:ascii="Times New Roman" w:hAnsi="Times New Roman" w:cs="Times New Roman"/>
                <w:sz w:val="28"/>
                <w:szCs w:val="28"/>
              </w:rPr>
              <w:t>- GV nhận xét, bổ sung và kết luận nội dung kiến thức.</w:t>
            </w:r>
          </w:p>
        </w:tc>
        <w:tc>
          <w:tcPr>
            <w:tcW w:w="2841" w:type="dxa"/>
            <w:shd w:val="clear" w:color="auto" w:fill="auto"/>
          </w:tcPr>
          <w:p w:rsidR="007310DC" w:rsidRDefault="007310DC" w:rsidP="00D861C6">
            <w:pPr>
              <w:spacing w:after="0" w:line="276" w:lineRule="auto"/>
              <w:ind w:right="228"/>
              <w:jc w:val="both"/>
              <w:rPr>
                <w:rFonts w:ascii="Times New Roman" w:hAnsi="Times New Roman" w:cs="Times New Roman"/>
                <w:sz w:val="28"/>
                <w:szCs w:val="28"/>
                <w:lang w:val="en-US"/>
              </w:rPr>
            </w:pPr>
            <w:r>
              <w:rPr>
                <w:rFonts w:ascii="Times New Roman" w:eastAsia="Times New Roman" w:hAnsi="Times New Roman" w:cs="Times New Roman"/>
                <w:sz w:val="28"/>
                <w:szCs w:val="28"/>
              </w:rPr>
              <w:t>-  Học sinh trả lời, các bạn khác nhận xét, giáo viên chốt lại nội dung chính.</w:t>
            </w:r>
          </w:p>
        </w:tc>
      </w:tr>
      <w:tr w:rsidR="007310DC">
        <w:trPr>
          <w:trHeight w:val="274"/>
          <w:jc w:val="center"/>
        </w:trPr>
        <w:tc>
          <w:tcPr>
            <w:tcW w:w="7397" w:type="dxa"/>
            <w:shd w:val="clear" w:color="auto" w:fill="auto"/>
            <w:vAlign w:val="center"/>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Tổng kết: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3. Ứng dụng</w:t>
            </w:r>
            <w:r>
              <w:rPr>
                <w:rFonts w:ascii="Times New Roman" w:hAnsi="Times New Roman" w:cs="Times New Roman"/>
                <w:noProof/>
                <w:sz w:val="28"/>
                <w:szCs w:val="28"/>
                <w:lang w:val="en-US"/>
              </w:rPr>
              <mc:AlternateContent>
                <mc:Choice Requires="wpg">
                  <w:drawing>
                    <wp:anchor distT="0" distB="0" distL="114300" distR="114300" simplePos="0" relativeHeight="251661312" behindDoc="0" locked="0" layoutInCell="1" allowOverlap="1" wp14:anchorId="1CB03ECB" wp14:editId="3065B40F">
                      <wp:simplePos x="0" y="0"/>
                      <wp:positionH relativeFrom="column">
                        <wp:posOffset>0</wp:posOffset>
                      </wp:positionH>
                      <wp:positionV relativeFrom="paragraph">
                        <wp:posOffset>238125</wp:posOffset>
                      </wp:positionV>
                      <wp:extent cx="3665855" cy="2266950"/>
                      <wp:effectExtent l="6350" t="6350" r="10795" b="12700"/>
                      <wp:wrapNone/>
                      <wp:docPr id="1402147368" name="Group 13"/>
                      <wp:cNvGraphicFramePr/>
                      <a:graphic xmlns:a="http://schemas.openxmlformats.org/drawingml/2006/main">
                        <a:graphicData uri="http://schemas.microsoft.com/office/word/2010/wordprocessingGroup">
                          <wpg:wgp>
                            <wpg:cNvGrpSpPr/>
                            <wpg:grpSpPr>
                              <a:xfrm>
                                <a:off x="0" y="0"/>
                                <a:ext cx="3666056" cy="2267013"/>
                                <a:chOff x="99339" y="0"/>
                                <a:chExt cx="3666056" cy="2267013"/>
                              </a:xfrm>
                            </wpg:grpSpPr>
                            <wps:wsp>
                              <wps:cNvPr id="675086798" name="Rectangle 26"/>
                              <wps:cNvSpPr/>
                              <wps:spPr>
                                <a:xfrm>
                                  <a:off x="99339" y="977564"/>
                                  <a:ext cx="1007960" cy="308517"/>
                                </a:xfrm>
                                <a:prstGeom prst="rect">
                                  <a:avLst/>
                                </a:prstGeom>
                                <a:solidFill>
                                  <a:srgbClr val="C3FDFD"/>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ETHYLEN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2834341" name="Rectangle 26"/>
                              <wps:cNvSpPr/>
                              <wps:spPr>
                                <a:xfrm>
                                  <a:off x="1843669" y="494371"/>
                                  <a:ext cx="1921726" cy="308517"/>
                                </a:xfrm>
                                <a:prstGeom prst="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1489196" name="Rectangle 26"/>
                              <wps:cNvSpPr/>
                              <wps:spPr>
                                <a:xfrm>
                                  <a:off x="1843434" y="0"/>
                                  <a:ext cx="1921481" cy="308517"/>
                                </a:xfrm>
                                <a:prstGeom prst="rect">
                                  <a:avLst/>
                                </a:prstGeom>
                                <a:solidFill>
                                  <a:srgbClr val="FFFF00"/>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5003077" name="Rectangle 26"/>
                              <wps:cNvSpPr/>
                              <wps:spPr>
                                <a:xfrm>
                                  <a:off x="1825083" y="977591"/>
                                  <a:ext cx="1940096" cy="307975"/>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0288765" name="Rectangle 26"/>
                              <wps:cNvSpPr/>
                              <wps:spPr>
                                <a:xfrm>
                                  <a:off x="1843669" y="1468244"/>
                                  <a:ext cx="1899425" cy="308517"/>
                                </a:xfrm>
                                <a:prstGeom prst="rect">
                                  <a:avLst/>
                                </a:prstGeom>
                                <a:solidFill>
                                  <a:srgbClr val="66FFCC"/>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2968072" name="Rectangle 26"/>
                              <wps:cNvSpPr/>
                              <wps:spPr>
                                <a:xfrm>
                                  <a:off x="1824850" y="1958496"/>
                                  <a:ext cx="1939585" cy="308517"/>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PE, PVC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0520623" name="Straight Arrow Connector 12"/>
                              <wps:cNvCnPr/>
                              <wps:spPr>
                                <a:xfrm flipV="1">
                                  <a:off x="1107688" y="116159"/>
                                  <a:ext cx="717163" cy="9996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632481" name="Straight Arrow Connector 12"/>
                              <wps:cNvCnPr/>
                              <wps:spPr>
                                <a:xfrm flipV="1">
                                  <a:off x="1107688" y="606813"/>
                                  <a:ext cx="735655" cy="5088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8499428" name="Straight Arrow Connector 12"/>
                              <wps:cNvCnPr/>
                              <wps:spPr>
                                <a:xfrm>
                                  <a:off x="1107688" y="1116052"/>
                                  <a:ext cx="69833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1522810" name="Straight Arrow Connector 12"/>
                              <wps:cNvCnPr/>
                              <wps:spPr>
                                <a:xfrm>
                                  <a:off x="1107688" y="1115122"/>
                                  <a:ext cx="717008" cy="5333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1313078" name="Straight Arrow Connector 12"/>
                              <wps:cNvCnPr/>
                              <wps:spPr>
                                <a:xfrm>
                                  <a:off x="1107688" y="1115122"/>
                                  <a:ext cx="697865" cy="10262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3" o:spid="_x0000_s1032" style="position:absolute;left:0;text-align:left;margin-left:0;margin-top:18.75pt;width:288.65pt;height:178.5pt;z-index:251661312;mso-position-horizontal-relative:text;mso-position-vertical-relative:text" coordorigin="993" coordsize="36660,226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rYywUAAMElAAAOAAAAZHJzL2Uyb0RvYy54bWzsWm1v2zYQ/j5g/0HQ99V8kSjKqFMETl0M 6Nag6bbPjCzZAiRSI5nY2a/fkZRkJ3VbrE2KrFA+OKLEtzs+z93xyJev9m0T3Zba1EouYvwCxVEp C7Wu5WYR//Fh9QuPI2OFXItGyXIR35UmfnX2808vd928JGqrmnWpI+hEmvmuW8Rba7v5bGaKbdkK 80J1pYSPldKtsFDUm9laix303jYzghCb7ZRed1oVpTHw9iJ8jM98/1VVFvZdVZnSRs0ihrlZ/6v9 77X7nZ29FPONFt22LvppiK+YRStqCYOOXV0IK6IbXX/UVVsXWhlV2ReFameqquqi9DKANBg9kOaN Vjedl2Uz3226UU2g2gd6+upui99vL3VUr2HtEkRwklEGKyZFC2vlh48wdUradZs51H2ju6vuUvcv NqHk5N5XunX/QaJo79V7N6q33NuogJeUMYZSFkcFfCOEZSj0LebFFlbJtctzSvM4OrQttq+/0Ho2 DD5zcxyntOsAUOagM/NtOrvaiq70S2GcHnqdsSxFnGX5qLL3ADghN00ZERbU5quPOjNzA+o7obCD 4HmWpSwJwBw0hxHKcgb4dZqjiKc4cxVG0cW808a+KVUbuYdFrGEeHo/i9q2xoepQxY1uVFOvV3XT +ILeXC8bHd0KIMmSri5WF33v96o1MtoBTEiG3EQEkLVqhIXHtgP4GLmJI9FswAoUVvux77U2d2Yc A/i7VrsPIF0cNcJY+ABg8X+nBnYTvxBmGyboew3qaWsLxqOp20XMj1s30olVevr34js4BNW7J7u/ 3nvQ99g282u1voNF1SpYCNMVqxqGfQuzuxQaTALIDGbOvoOfqlGgCNU/xdFW6X9OvXf1AXXwNY52 YGJASX/fCF2C0L9KwGOOk8TZJF9I0oxAQR9/uT7+Im/apYIFwmBQu8I/uvq2GR4rrdq/wBqeu1Hh k5AFjB2Woy8sbTB9YE+L8vzcVwM71An7Vl51hevcaU6q8xurqtoDx+kraAcA17PK2YPvQC+cccJp QhOQOZikr+YX5gmYn2BakjyhGQ4QGhmWE5wBZ5+IYc6dlSP+RVGU0hKv6+am/U2tA7TBoQG3gK1i Dq+dSfSU9NgeiDH05NnvuTDQ+Efkp7eDBwRO/Hxm/ExwwnOcA28egZ9A9GPXf0zNhIMJeHrnt4K/ wEBwrT88uVJnUyZyPVPnR1CeIkRRlj0CuQjEqdSTy4WX+UfOL0HIkTgwLMszD43HCi8HlxW8WXB+ dHJ+EKJ/PjgddxBTcPocg9OEIcJ5xtJH4OchOMUJ4yR5uP/jeZ4QGOjpXSBjq9VyOUSbx9vEHzG+ 9NvoyQU+VxeIKckZRxl5BIqRhKewK4YECs5TnoC78xutQ5RJ4fWTUeyUD2STD/yiD+RTjPqcEzSI o5QgRiC2DBvAK6tFvdna6FxrtYuWSkpYY6UjTIaVhPTpUvY55CEpF3K4UdXU3Z9DFqpPJWOMMsYh w+qYixlO8/vEzXCGGYzvXGOe5yzzxP507Gr6GY5TCzmvTyRKj52ez5Uee0R/SnFI69i9j6sfbh2t qJvXch3Zuw6S6lbXPkHshICaLlXps2qH5KSxd03pc0DyfVlBmhLy4mGOD8YLkfQwZuNqu2YVpHXH hsjbmM827Ou7piFl+l8ajy38yErasXFbS9Xnge8bv4OaqlB/0ECQ++CNnYZcCdL43ynhSOFUgoKj GPONTwtnhhgfjkAGP5TRlKW9G4JNG6cTnCc4f/Gk8PTxFKY5BDqwcxjPp74Jz47iJ40yhmM9b97B gvSndSznlEK45awyHG1gb7Qnoxys+WSU9frUefdpFDOEU0I4BjQ9QozxaRCnmDwAMYQWCAF3HIhT Sin32/IJxROKP3dr4zSKMZxiUgzp3Ke2xR/DmOUZd1kqB2OMCIOAvY8+h1sbw9WA/vbAFCLH92Pr /0eI7C/AwD0hv7Ho7zS5i0jHZR9SH25enf0LAAD//wMAUEsDBBQABgAIAAAAIQC7O/XT3wAAAAcB AAAPAAAAZHJzL2Rvd25yZXYueG1sTI9BT4NAEIXvJv6HzZh4swsiosjSNI16aprYmhhvW3YKpOws YbdA/73jSY/z3st73xTL2XZixMG3jhTEiwgEUuVMS7WCz/3b3RMIHzQZ3TlCBRf0sCyvrwqdGzfR B467UAsuIZ9rBU0IfS6lrxq02i9cj8Te0Q1WBz6HWppBT1xuO3kfRY/S6pZ4odE9rhusTruzVfA+ 6WmVxK/j5nRcX7736fZrE6NStzfz6gVEwDn8heEXn9GhZKaDO5PxolPAjwQFSZaCYDfNsgTEgYXn hxRkWcj//OUPAAAA//8DAFBLAQItABQABgAIAAAAIQC2gziS/gAAAOEBAAATAAAAAAAAAAAAAAAA AAAAAABbQ29udGVudF9UeXBlc10ueG1sUEsBAi0AFAAGAAgAAAAhADj9If/WAAAAlAEAAAsAAAAA AAAAAAAAAAAALwEAAF9yZWxzLy5yZWxzUEsBAi0AFAAGAAgAAAAhAGkT6tjLBQAAwSUAAA4AAAAA AAAAAAAAAAAALgIAAGRycy9lMm9Eb2MueG1sUEsBAi0AFAAGAAgAAAAhALs79dPfAAAABwEAAA8A AAAAAAAAAAAAAAAAJQgAAGRycy9kb3ducmV2LnhtbFBLBQYAAAAABAAEAPMAAAAxCQAAAAA= ">
                      <v:rect id="Rectangle 26" o:spid="_x0000_s1033" style="position:absolute;left:993;top:9775;width:10079;height:30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6y9scA AADiAAAADwAAAGRycy9kb3ducmV2LnhtbERPS0vDQBC+C/6HZQRvdqNoWmO3RYRKb7WpD7wN2TEb 3Z0N2TGN/949CB4/vvdyPQWvRhpSF9nA5awARdxE23Fr4PmwuViASoJs0UcmAz+UYL06PVliZeOR 9zTW0qocwqlCA06kr7ROjaOAaRZ74sx9xCGgZDi02g54zOHB66uiKHXAjnODw54eHDVf9XcwMPrX 3dNL/XmQx+uNNN7t3rdv2pjzs+n+DpTQJP/iP/fWGijnN8WinN/mzflSvgN69QsAAP//AwBQSwEC LQAUAAYACAAAACEA8PeKu/0AAADiAQAAEwAAAAAAAAAAAAAAAAAAAAAAW0NvbnRlbnRfVHlwZXNd LnhtbFBLAQItABQABgAIAAAAIQAx3V9h0gAAAI8BAAALAAAAAAAAAAAAAAAAAC4BAABfcmVscy8u cmVsc1BLAQItABQABgAIAAAAIQAzLwWeQQAAADkAAAAQAAAAAAAAAAAAAAAAACkCAABkcnMvc2hh cGV4bWwueG1sUEsBAi0AFAAGAAgAAAAhAEOOsvbHAAAA4gAAAA8AAAAAAAAAAAAAAAAAmAIAAGRy cy9kb3ducmV2LnhtbFBLBQYAAAAABAAEAPUAAACMAwAAAAA= " fillcolor="#c3fdfd"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ETHYLEN</w:t>
                              </w:r>
                            </w:p>
                          </w:txbxContent>
                        </v:textbox>
                      </v:rect>
                      <v:rect id="Rectangle 26" o:spid="_x0000_s1034" style="position:absolute;left:18436;top:4943;width:19217;height:30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JM5soA AADjAAAADwAAAGRycy9kb3ducmV2LnhtbESP0WrCQBBF3wX/YRnBF6kbjWgaXUUqQn1rNB8wZMck mJ0N2a1J+/XdQqGPM/fOPXd2h8E04kmdqy0rWMwjEMSF1TWXCvLb+SUB4TyyxsYyKfgiB4f9eLTD VNueM3pefSlCCLsUFVTet6mUrqjIoJvbljhod9sZ9GHsSqk77EO4aeQyitbSYM2BUGFLbxUVj+un CZD+NBvOl++PeJZhnrn8Va9Lr9R0Mhy3IDwN/t/8d/2uQ/1NskziVbxawO9PYQFy/wMAAP//AwBQ SwECLQAUAAYACAAAACEA8PeKu/0AAADiAQAAEwAAAAAAAAAAAAAAAAAAAAAAW0NvbnRlbnRfVHlw ZXNdLnhtbFBLAQItABQABgAIAAAAIQAx3V9h0gAAAI8BAAALAAAAAAAAAAAAAAAAAC4BAABfcmVs cy8ucmVsc1BLAQItABQABgAIAAAAIQAzLwWeQQAAADkAAAAQAAAAAAAAAAAAAAAAACkCAABkcnMv c2hhcGV4bWwueG1sUEsBAi0AFAAGAAgAAAAhAB8yTObKAAAA4wAAAA8AAAAAAAAAAAAAAAAAmAIA AGRycy9kb3ducmV2LnhtbFBLBQYAAAAABAAEAPUAAACPAwAAAAA= " fillcolor="#f2dbdb [661]"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txbxContent>
                        </v:textbox>
                      </v:rect>
                      <v:rect id="Rectangle 26" o:spid="_x0000_s1035" style="position:absolute;left:18434;width:19215;height:30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EG8gA AADjAAAADwAAAGRycy9kb3ducmV2LnhtbERPzWrCQBC+C77DMgVvuklRa6KrtAXFg1i0peBtyE6T YHY2ZNckvn1XKPQ43/+sNr2pREuNKy0riCcRCOLM6pJzBV+f2/EChPPIGivLpOBODjbr4WCFqbYd n6g9+1yEEHYpKii8r1MpXVaQQTexNXHgfmxj0IezyaVusAvhppLPUTSXBksODQXW9F5Qdj3fjIJj d8neDv6DvpOdi7G90+x0uCk1eupflyA89f5f/Ofe6zD/ZRpPF0mczOHxUwBArn8BAAD//wMAUEsB Ai0AFAAGAAgAAAAhAPD3irv9AAAA4gEAABMAAAAAAAAAAAAAAAAAAAAAAFtDb250ZW50X1R5cGVz XS54bWxQSwECLQAUAAYACAAAACEAMd1fYdIAAACPAQAACwAAAAAAAAAAAAAAAAAuAQAAX3JlbHMv LnJlbHNQSwECLQAUAAYACAAAACEAMy8FnkEAAAA5AAAAEAAAAAAAAAAAAAAAAAApAgAAZHJzL3No YXBleG1sLnhtbFBLAQItABQABgAIAAAAIQD7aEQbyAAAAOMAAAAPAAAAAAAAAAAAAAAAAJgCAABk cnMvZG93bnJldi54bWxQSwUGAAAAAAQABAD1AAAAjQMAAAAA " fillcolor="yellow"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w:t>
                              </w:r>
                            </w:p>
                          </w:txbxContent>
                        </v:textbox>
                      </v:rect>
                      <v:rect id="Rectangle 26" o:spid="_x0000_s1036" style="position:absolute;left:18250;top:9775;width:19401;height:30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WsI8oA AADjAAAADwAAAGRycy9kb3ducmV2LnhtbESPQWsCMRSE74X+h/AKvdWkSquuRikFoVApuOvF22Pz zC5uXrabqGt/fSMIHoeZ+YaZL3vXiBN1ofas4XWgQBCX3tRsNWyL1csERIjIBhvPpOFCAZaLx4c5 ZsafeUOnPFqRIBwy1FDF2GZShrIih2HgW+Lk7X3nMCbZWWk6PCe4a+RQqXfpsOa0UGFLnxWVh/zo NOz/DsUx/PbW2Y1bFyjrn933Revnp/5jBiJSH+/hW/vLaBiq6ZtSIzUew/VT+gNy8Q8AAP//AwBQ SwECLQAUAAYACAAAACEA8PeKu/0AAADiAQAAEwAAAAAAAAAAAAAAAAAAAAAAW0NvbnRlbnRfVHlw ZXNdLnhtbFBLAQItABQABgAIAAAAIQAx3V9h0gAAAI8BAAALAAAAAAAAAAAAAAAAAC4BAABfcmVs cy8ucmVsc1BLAQItABQABgAIAAAAIQAzLwWeQQAAADkAAAAQAAAAAAAAAAAAAAAAACkCAABkcnMv c2hhcGV4bWwueG1sUEsBAi0AFAAGAAgAAAAhACBFrCPKAAAA4wAAAA8AAAAAAAAAAAAAAAAAmAIA AGRycy9kb3ducmV2LnhtbFBLBQYAAAAABAAEAPUAAACPAwAAAAA= " fillcolor="#eaf1dd [662]"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txbxContent>
                        </v:textbox>
                      </v:rect>
                      <v:rect id="Rectangle 26" o:spid="_x0000_s1037" style="position:absolute;left:18436;top:14682;width:18994;height:30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Z4escA AADjAAAADwAAAGRycy9kb3ducmV2LnhtbERPX0vDMBB/F/Ydwgm+yJY6tCt12ZCBIswXpx/gaG5N aXPJmrSr+/SLIPh4v/+33k62EyP1oXGs4GGRgSCunG64VvD99TovQISIrLFzTAp+KMB2M7tZY6nd mT9pPMRapBAOJSowMfpSylAZshgWzhMn7uh6izGdfS11j+cUbju5zLJcWmw4NRj0tDNUtYfBKhjY +/E03H+0XWzNzr9d9n51Uerudnp5BhFpiv/iP/e7TvMf82xZFKv8CX5/SgDIzRUAAP//AwBQSwEC LQAUAAYACAAAACEA8PeKu/0AAADiAQAAEwAAAAAAAAAAAAAAAAAAAAAAW0NvbnRlbnRfVHlwZXNd LnhtbFBLAQItABQABgAIAAAAIQAx3V9h0gAAAI8BAAALAAAAAAAAAAAAAAAAAC4BAABfcmVscy8u cmVsc1BLAQItABQABgAIAAAAIQAzLwWeQQAAADkAAAAQAAAAAAAAAAAAAAAAACkCAABkcnMvc2hh cGV4bWwueG1sUEsBAi0AFAAGAAgAAAAhANEmeHrHAAAA4wAAAA8AAAAAAAAAAAAAAAAAmAIAAGRy cy9kb3ducmV2LnhtbFBLBQYAAAAABAAEAPUAAACMAwAAAAA= " fillcolor="#6fc"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txbxContent>
                        </v:textbox>
                      </v:rect>
                      <v:rect id="Rectangle 26" o:spid="_x0000_s1038" style="position:absolute;left:18248;top:19584;width:19396;height:30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JAtckA AADjAAAADwAAAGRycy9kb3ducmV2LnhtbESPwW7CMBBE75X6D9ZW4lZsgoCQYlBb0YprScR5ibdJ aLyOYgPp39dISD2OZuaNZrUZbCsu1PvGsYbJWIEgLp1puNJQ5B/PKQgfkA22jknDL3nYrB8fVpgZ d+UvuuxDJSKEfYYa6hC6TEpf1mTRj11HHL1v11sMUfaVND1eI9y2MlFqLi02HBdq7Oi9pvJnf7Ya Zru3dpufjo07FTOvPg9Fynmh9ehpeH0BEWgI/+F7e2c0JJNpspynapHA7VP8A3L9BwAA//8DAFBL AQItABQABgAIAAAAIQDw94q7/QAAAOIBAAATAAAAAAAAAAAAAAAAAAAAAABbQ29udGVudF9UeXBl c10ueG1sUEsBAi0AFAAGAAgAAAAhADHdX2HSAAAAjwEAAAsAAAAAAAAAAAAAAAAALgEAAF9yZWxz Ly5yZWxzUEsBAi0AFAAGAAgAAAAhADMvBZ5BAAAAOQAAABAAAAAAAAAAAAAAAAAAKQIAAGRycy9z aGFwZXhtbC54bWxQSwECLQAUAAYACAAAACEAlDJAtckAAADjAAAADwAAAAAAAAAAAAAAAACYAgAA ZHJzL2Rvd25yZXYueG1sUEsFBgAAAAAEAAQA9QAAAI4DAAAAAA== " fillcolor="#fde9d9 [665]"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PE, PVC</w:t>
                              </w:r>
                            </w:p>
                          </w:txbxContent>
                        </v:textbox>
                      </v:rect>
                      <v:shapetype id="_x0000_t32" coordsize="21600,21600" o:spt="32" o:oned="t" path="m,l21600,21600e" filled="f">
                        <v:path arrowok="t" fillok="f" o:connecttype="none"/>
                        <o:lock v:ext="edit" shapetype="t"/>
                      </v:shapetype>
                      <v:shape id="Straight Arrow Connector 12" o:spid="_x0000_s1039" type="#_x0000_t32" style="position:absolute;left:11076;top:1161;width:7172;height:999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2ve2scAAADjAAAADwAAAGRycy9kb3ducmV2LnhtbERPX2vCMBB/H+w7hBvsbSarWEpnFBEK 20BRtwcfj+ZsyppLaTLtvv0iCD7e7//Nl6PrxJmG0HrW8DpRIIhrb1puNHx/VS8FiBCRDXaeScMf BVguHh/mWBp/4T2dD7ERKYRDiRpsjH0pZagtOQwT3xMn7uQHhzGdQyPNgJcU7jqZKZVLhy2nBos9 rS3VP4dfpyFu7XF3rPPT58faVLyZ7rJKrbR+fhpXbyAijfEuvrnfTZqvCjXLVJ5N4fpTAk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a97axwAAAOMAAAAPAAAAAAAA AAAAAAAAAKECAABkcnMvZG93bnJldi54bWxQSwUGAAAAAAQABAD5AAAAlQMAAAAA " strokecolor="black [3213]" strokeweight="1pt">
                        <v:stroke endarrow="block"/>
                      </v:shape>
                      <v:shape id="Straight Arrow Connector 12" o:spid="_x0000_s1040" type="#_x0000_t32" style="position:absolute;left:11076;top:6068;width:7357;height:508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XT2MoAAADiAAAADwAAAGRycy9kb3ducmV2LnhtbESPQWvCQBSE74X+h+UJ3urGTQmSuooI gVZosbYHj4/sMxvMvg3ZrcZ/7xYKPQ4z8w2zXI+uExcaQutZw3yWgSCuvWm50fD9VT0tQISIbLDz TBpuFGC9enxYYmn8lT/pcoiNSBAOJWqwMfallKG25DDMfE+cvJMfHMYkh0aaAa8J7jqpsqyQDltO CxZ72lqqz4cfpyF+2OP+WBen3dvWVPye71WVbbSeTsbNC4hIY/wP/7VfjYZcqSJXz4s5/F5Kd0Cu 7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5tdPYygAAAOIAAAAPAAAA AAAAAAAAAAAAAKECAABkcnMvZG93bnJldi54bWxQSwUGAAAAAAQABAD5AAAAmAMAAAAA " strokecolor="black [3213]" strokeweight="1pt">
                        <v:stroke endarrow="block"/>
                      </v:shape>
                      <v:shape id="Straight Arrow Connector 12" o:spid="_x0000_s1041" type="#_x0000_t32" style="position:absolute;left:11076;top:11160;width:6984;height:4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9c/Y8sAAADjAAAADwAAAGRycy9kb3ducmV2LnhtbESPQU/CQBCF7yb+h82QeJMtUIUWFmIk RBO9FOE+6Q5tQ3e26S5Q/fXOwcTjzHvz3jerzeBadaU+NJ4NTMYJKOLS24YrA4ev3eMCVIjIFlvP ZOCbAmzW93crzK2/cUHXfayUhHDI0UAdY5drHcqaHIax74hFO/neYZSxr7Tt8SbhrtXTJHnWDhuW hho7eq2pPO8vzsCbxdnxlD65sih21Xb+8ZnOf4IxD6PhZQkq0hD/zX/X71bwZ9kizbJ0KtDykyxA r3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9c/Y8sAAADjAAAADwAA AAAAAAAAAAAAAAChAgAAZHJzL2Rvd25yZXYueG1sUEsFBgAAAAAEAAQA+QAAAJkDAAAAAA== " strokecolor="black [3213]" strokeweight="1pt">
                        <v:stroke endarrow="block"/>
                      </v:shape>
                      <v:shape id="Straight Arrow Connector 12" o:spid="_x0000_s1042" type="#_x0000_t32" style="position:absolute;left:11076;top:11151;width:7170;height:53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uXFscAAADiAAAADwAAAGRycy9kb3ducmV2LnhtbESPy4rCMBSG98K8QzgD7jRtvdIxyqCI gm7qzOwPzbEt05yUJmr16c1CcPnz3/gWq87U4kqtqywriIcRCOLc6ooLBb8/28EchPPIGmvLpOBO DlbLj94CU21vnNH15AsRRtilqKD0vkmldHlJBt3QNsTBO9vWoA+yLaRu8RbGTS2TKJpKgxWHhxIb WpeU/58uRsFO4+jvPJ6YPMu2xWZ2OI5nD6dU/7P7/gLhqfPv8Ku91wqmUTxJknkcIAJSwAG5f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65cWxwAAAOIAAAAPAAAAAAAA AAAAAAAAAKECAABkcnMvZG93bnJldi54bWxQSwUGAAAAAAQABAD5AAAAlQMAAAAA " strokecolor="black [3213]" strokeweight="1pt">
                        <v:stroke endarrow="block"/>
                      </v:shape>
                      <v:shape id="Straight Arrow Connector 12" o:spid="_x0000_s1043" type="#_x0000_t32" style="position:absolute;left:11076;top:11151;width:6979;height:1026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anMsAAADjAAAADwAAAGRycy9kb3ducmV2LnhtbESPQU/DMAyF70j7D5GRuLG0tKxTt2ya QBNI7NIN7lbjtRWNUzVhK/x6fEDiaL/n9z6vt5Pr1YXG0Hk2kM4TUMS1tx03Bt5P+/slqBCRLfae ycA3BdhuZjdrLK2/ckWXY2yUhHAo0UAb41BqHeqWHIa5H4hFO/vRYZRxbLQd8SrhrtcPSbLQDjuW hhYHemqp/jx+OQMvFrOPc/7o6qraN8/F2yEvfoIxd7fTbgUq0hT/zX/Xr1bwszzN0iwpBFp+kgXo z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0anMsAAADjAAAADwAA AAAAAAAAAAAAAAChAgAAZHJzL2Rvd25yZXYueG1sUEsFBgAAAAAEAAQA+QAAAJkDAAAAAA== " strokecolor="black [3213]" strokeweight="1pt">
                        <v:stroke endarrow="block"/>
                      </v:shape>
                    </v:group>
                  </w:pict>
                </mc:Fallback>
              </mc:AlternateConten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công nghiệp, ethylic alcohol được sản xuất từ ethylene theo phương trình hoá học:</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210" w:dyaOrig="454">
                <v:shape id="_x0000_i1076" type="#_x0000_t75" style="width:60.75pt;height:22.5pt" o:ole="">
                  <v:imagedata r:id="rId164" o:title=""/>
                </v:shape>
                <o:OLEObject Type="Embed" ProgID="Equation.DSMT4" ShapeID="_x0000_i1076" DrawAspect="Content" ObjectID="_1784213356" r:id="rId165"/>
              </w:object>
            </w:r>
            <w:r>
              <w:rPr>
                <w:rFonts w:ascii="Times New Roman" w:hAnsi="Times New Roman" w:cs="Times New Roman"/>
                <w:sz w:val="28"/>
                <w:szCs w:val="28"/>
                <w:vertAlign w:val="subscript"/>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tc>
        <w:tc>
          <w:tcPr>
            <w:tcW w:w="2841" w:type="dxa"/>
            <w:shd w:val="clear" w:color="auto" w:fill="auto"/>
          </w:tcPr>
          <w:p w:rsidR="007310DC" w:rsidRDefault="007310DC" w:rsidP="00D861C6">
            <w:pPr>
              <w:spacing w:after="0" w:line="276" w:lineRule="auto"/>
              <w:ind w:right="228"/>
              <w:jc w:val="both"/>
              <w:rPr>
                <w:rFonts w:ascii="Times New Roman" w:hAnsi="Times New Roman" w:cs="Times New Roman"/>
                <w:sz w:val="28"/>
                <w:szCs w:val="28"/>
                <w:lang w:val="en-US"/>
              </w:rPr>
            </w:pPr>
          </w:p>
        </w:tc>
      </w:tr>
    </w:tbl>
    <w:p w:rsidR="007310DC" w:rsidRDefault="007310DC" w:rsidP="00D861C6">
      <w:pPr>
        <w:pStyle w:val="ListParagraph"/>
        <w:spacing w:after="0" w:line="276" w:lineRule="auto"/>
        <w:ind w:left="-108" w:right="242"/>
        <w:rPr>
          <w:rFonts w:ascii="Times New Roman" w:hAnsi="Times New Roman" w:cs="Times New Roman"/>
          <w:b/>
          <w:color w:val="0000FF"/>
          <w:spacing w:val="2"/>
          <w:position w:val="-2"/>
          <w:sz w:val="28"/>
          <w:szCs w:val="28"/>
        </w:rPr>
      </w:pPr>
    </w:p>
    <w:p w:rsidR="007310DC" w:rsidRDefault="007310DC" w:rsidP="00D861C6">
      <w:pPr>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6"/>
          <w:szCs w:val="26"/>
        </w:rPr>
        <w:t>Vận dụng kiến thức của bài học vào việc làm bài tập cụ thể.</w:t>
      </w:r>
    </w:p>
    <w:p w:rsidR="007310DC" w:rsidRDefault="007310DC" w:rsidP="00D861C6">
      <w:pPr>
        <w:pStyle w:val="Bodytext21"/>
        <w:numPr>
          <w:ilvl w:val="0"/>
          <w:numId w:val="8"/>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6"/>
          <w:szCs w:val="26"/>
          <w:lang w:val="vi-VN"/>
        </w:rPr>
        <w:t>dưới hình thức cho chơi rung chuông vàng.</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1-A, 2-B, 3-B, 4-A, 5-B, 6-D, 7-B, 8-C, 9-C, 10-B..</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6"/>
        <w:gridCol w:w="1912"/>
      </w:tblGrid>
      <w:tr w:rsidR="007310DC">
        <w:trPr>
          <w:trHeight w:val="274"/>
          <w:jc w:val="center"/>
        </w:trPr>
        <w:tc>
          <w:tcPr>
            <w:tcW w:w="8326"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912"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26"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 GV trình chiếu câu hỏi, học sinh sử dụng bảng A, B, C, D để trả lời hoặc giáo viên sử dụng phần mền quizz hoặc kahoot</w:t>
            </w:r>
          </w:p>
          <w:p w:rsidR="007310DC" w:rsidRDefault="007310DC" w:rsidP="00D861C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Luật chơi:</w:t>
            </w:r>
          </w:p>
          <w:p w:rsidR="007310DC" w:rsidRDefault="007310DC" w:rsidP="00D861C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10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1. </w:t>
            </w:r>
            <w:r>
              <w:rPr>
                <w:rFonts w:ascii="Times New Roman" w:hAnsi="Times New Roman" w:cs="Times New Roman"/>
                <w:sz w:val="26"/>
                <w:szCs w:val="26"/>
                <w:lang w:val="es-AR"/>
              </w:rPr>
              <w:t>Công thức phân tử của ethylene là</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6"/>
                <w:szCs w:val="26"/>
                <w:lang w:val="es-AR"/>
              </w:rPr>
            </w:pPr>
            <w:r>
              <w:rPr>
                <w:rFonts w:ascii="Times New Roman" w:hAnsi="Times New Roman" w:cs="Times New Roman"/>
                <w:b/>
                <w:color w:val="365F91" w:themeColor="accent1" w:themeShade="BF"/>
                <w:sz w:val="26"/>
                <w:szCs w:val="26"/>
                <w:lang w:val="es-AR"/>
              </w:rPr>
              <w:tab/>
              <w:t xml:space="preserve">A. </w:t>
            </w:r>
            <w:r>
              <w:rPr>
                <w:rFonts w:ascii="Times New Roman" w:hAnsi="Times New Roman" w:cs="Times New Roman"/>
                <w:color w:val="365F91" w:themeColor="accent1" w:themeShade="BF"/>
                <w:sz w:val="26"/>
                <w:szCs w:val="26"/>
                <w:lang w:val="es-AR"/>
              </w:rPr>
              <w:t>C</w:t>
            </w:r>
            <w:r>
              <w:rPr>
                <w:rFonts w:ascii="Times New Roman" w:hAnsi="Times New Roman" w:cs="Times New Roman"/>
                <w:color w:val="365F91" w:themeColor="accent1" w:themeShade="BF"/>
                <w:sz w:val="26"/>
                <w:szCs w:val="26"/>
                <w:vertAlign w:val="subscript"/>
                <w:lang w:val="es-AR"/>
              </w:rPr>
              <w:t>2</w:t>
            </w:r>
            <w:r>
              <w:rPr>
                <w:rFonts w:ascii="Times New Roman" w:hAnsi="Times New Roman" w:cs="Times New Roman"/>
                <w:color w:val="365F91" w:themeColor="accent1" w:themeShade="BF"/>
                <w:sz w:val="26"/>
                <w:szCs w:val="26"/>
                <w:lang w:val="es-AR"/>
              </w:rPr>
              <w:t>H</w:t>
            </w:r>
            <w:r>
              <w:rPr>
                <w:rFonts w:ascii="Times New Roman" w:hAnsi="Times New Roman" w:cs="Times New Roman"/>
                <w:color w:val="365F91" w:themeColor="accent1" w:themeShade="BF"/>
                <w:sz w:val="26"/>
                <w:szCs w:val="26"/>
                <w:vertAlign w:val="subscript"/>
                <w:lang w:val="es-AR"/>
              </w:rPr>
              <w:t>4</w:t>
            </w:r>
            <w:r>
              <w:rPr>
                <w:rFonts w:ascii="Times New Roman" w:hAnsi="Times New Roman" w:cs="Times New Roman"/>
                <w:color w:val="365F91" w:themeColor="accent1" w:themeShade="BF"/>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B.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6</w:t>
            </w:r>
            <w:r>
              <w:rPr>
                <w:rFonts w:ascii="Times New Roman" w:hAnsi="Times New Roman" w:cs="Times New Roman"/>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CH</w:t>
            </w:r>
            <w:r>
              <w:rPr>
                <w:rFonts w:ascii="Times New Roman" w:hAnsi="Times New Roman" w:cs="Times New Roman"/>
                <w:sz w:val="26"/>
                <w:szCs w:val="26"/>
                <w:vertAlign w:val="subscript"/>
                <w:lang w:val="es-AR"/>
              </w:rPr>
              <w:t>4</w:t>
            </w:r>
            <w:r>
              <w:rPr>
                <w:rFonts w:ascii="Times New Roman" w:hAnsi="Times New Roman" w:cs="Times New Roman"/>
                <w:sz w:val="26"/>
                <w:szCs w:val="26"/>
                <w:lang w:val="es-AR"/>
              </w:rPr>
              <w:t>.</w:t>
            </w:r>
            <w:r>
              <w:rPr>
                <w:rFonts w:ascii="Times New Roman" w:hAnsi="Times New Roman" w:cs="Times New Roman"/>
                <w:sz w:val="26"/>
                <w:szCs w:val="26"/>
              </w:rPr>
              <w:t xml:space="preserve">          </w:t>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2. </w:t>
            </w:r>
            <w:r>
              <w:rPr>
                <w:rFonts w:ascii="Times New Roman" w:hAnsi="Times New Roman" w:cs="Times New Roman"/>
                <w:sz w:val="26"/>
                <w:szCs w:val="26"/>
                <w:lang w:val="es-AR"/>
              </w:rPr>
              <w:t>Trong phân tử ethylene giữa hai nguyên tử carbon có</w:t>
            </w:r>
          </w:p>
          <w:p w:rsidR="007310DC" w:rsidRDefault="007310DC" w:rsidP="00D861C6">
            <w:pPr>
              <w:numPr>
                <w:ilvl w:val="0"/>
                <w:numId w:val="66"/>
              </w:num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sz w:val="26"/>
                <w:szCs w:val="26"/>
                <w:lang w:val="es-AR"/>
              </w:rPr>
              <w:t>một liên kết đơn.</w:t>
            </w:r>
            <w:r>
              <w:rPr>
                <w:rFonts w:ascii="Times New Roman" w:hAnsi="Times New Roman" w:cs="Times New Roman"/>
                <w:b/>
                <w:sz w:val="26"/>
                <w:szCs w:val="26"/>
                <w:lang w:val="de-DE"/>
              </w:rPr>
              <w:tab/>
            </w:r>
            <w:r>
              <w:rPr>
                <w:rFonts w:ascii="Times New Roman" w:hAnsi="Times New Roman" w:cs="Times New Roman"/>
                <w:b/>
                <w:color w:val="365F91" w:themeColor="accent1" w:themeShade="BF"/>
                <w:sz w:val="26"/>
                <w:szCs w:val="26"/>
                <w:lang w:val="es-AR"/>
              </w:rPr>
              <w:t xml:space="preserve">B. </w:t>
            </w:r>
            <w:r>
              <w:rPr>
                <w:rFonts w:ascii="Times New Roman" w:hAnsi="Times New Roman" w:cs="Times New Roman"/>
                <w:color w:val="365F91" w:themeColor="accent1" w:themeShade="BF"/>
                <w:sz w:val="26"/>
                <w:szCs w:val="26"/>
                <w:lang w:val="es-AR"/>
              </w:rPr>
              <w:t>một liên kết đôi.</w:t>
            </w:r>
            <w:r>
              <w:rPr>
                <w:rFonts w:ascii="Times New Roman" w:hAnsi="Times New Roman" w:cs="Times New Roman"/>
                <w:b/>
                <w:sz w:val="26"/>
                <w:szCs w:val="26"/>
                <w:lang w:val="de-DE"/>
              </w:rPr>
              <w:tab/>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es-AR"/>
              </w:rPr>
            </w:pP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hai liên kết đôi.</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một liên kết ba.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3. </w:t>
            </w:r>
            <w:r>
              <w:rPr>
                <w:rFonts w:ascii="Times New Roman" w:hAnsi="Times New Roman" w:cs="Times New Roman"/>
                <w:sz w:val="26"/>
                <w:szCs w:val="26"/>
              </w:rPr>
              <w:t>Tính chất vật lý của khí ethylen</w:t>
            </w:r>
            <w:r>
              <w:rPr>
                <w:rFonts w:ascii="Times New Roman" w:hAnsi="Times New Roman" w:cs="Times New Roman"/>
                <w:sz w:val="26"/>
                <w:szCs w:val="26"/>
                <w:lang w:val="es-AR"/>
              </w:rPr>
              <w:t>e</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b/>
                <w:sz w:val="26"/>
                <w:szCs w:val="26"/>
              </w:rPr>
              <w:t xml:space="preserve">A. </w:t>
            </w:r>
            <w:r>
              <w:rPr>
                <w:rFonts w:ascii="Times New Roman" w:hAnsi="Times New Roman" w:cs="Times New Roman"/>
                <w:sz w:val="26"/>
                <w:szCs w:val="26"/>
              </w:rPr>
              <w:t>là chất khí không màu, không mùi, tan trong nước, nhẹ hơn không khí.</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
                <w:color w:val="365F91" w:themeColor="accent1" w:themeShade="BF"/>
                <w:sz w:val="26"/>
                <w:szCs w:val="26"/>
                <w:lang w:val="de-DE"/>
              </w:rPr>
            </w:pPr>
            <w:r>
              <w:rPr>
                <w:rFonts w:ascii="Times New Roman" w:hAnsi="Times New Roman" w:cs="Times New Roman"/>
                <w:b/>
                <w:color w:val="365F91" w:themeColor="accent1" w:themeShade="BF"/>
                <w:sz w:val="26"/>
                <w:szCs w:val="26"/>
              </w:rPr>
              <w:t xml:space="preserve">B. </w:t>
            </w:r>
            <w:r>
              <w:rPr>
                <w:rFonts w:ascii="Times New Roman" w:hAnsi="Times New Roman" w:cs="Times New Roman"/>
                <w:color w:val="365F91" w:themeColor="accent1" w:themeShade="BF"/>
                <w:sz w:val="26"/>
                <w:szCs w:val="26"/>
              </w:rPr>
              <w:t>là chất khí, không màu, không mùi, ít tan trong nước, nhẹ hơn không khí.</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là chất khí màu vàng lục, không mùi, ít tan trong nước, nặng hơn không khí.</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6"/>
                <w:szCs w:val="26"/>
                <w:lang w:val="de-DE"/>
              </w:rPr>
            </w:pPr>
            <w:r>
              <w:rPr>
                <w:rFonts w:ascii="Times New Roman" w:hAnsi="Times New Roman" w:cs="Times New Roman"/>
                <w:b/>
                <w:sz w:val="26"/>
                <w:szCs w:val="26"/>
              </w:rPr>
              <w:t xml:space="preserve">D. </w:t>
            </w:r>
            <w:r>
              <w:rPr>
                <w:rFonts w:ascii="Times New Roman" w:hAnsi="Times New Roman" w:cs="Times New Roman"/>
                <w:sz w:val="26"/>
                <w:szCs w:val="26"/>
              </w:rPr>
              <w:t>là chất khí không màu, mùi hắc, ít tan trong nước, nặng hơn không khí.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4. </w:t>
            </w:r>
            <w:r>
              <w:rPr>
                <w:rFonts w:ascii="Times New Roman" w:hAnsi="Times New Roman" w:cs="Times New Roman"/>
                <w:sz w:val="26"/>
                <w:szCs w:val="26"/>
                <w:lang w:val="es-AR"/>
              </w:rPr>
              <w:t>Hóa chất dùng để loại bỏ khí ethylene có lẫn trong khí methane là</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b/>
                <w:color w:val="365F91" w:themeColor="accent1" w:themeShade="BF"/>
                <w:sz w:val="26"/>
                <w:szCs w:val="26"/>
              </w:rPr>
              <w:lastRenderedPageBreak/>
              <w:tab/>
              <w:t xml:space="preserve">A. </w:t>
            </w:r>
            <w:r>
              <w:rPr>
                <w:rFonts w:ascii="Times New Roman" w:hAnsi="Times New Roman" w:cs="Times New Roman"/>
                <w:color w:val="365F91" w:themeColor="accent1" w:themeShade="BF"/>
                <w:sz w:val="26"/>
                <w:szCs w:val="26"/>
              </w:rPr>
              <w:t xml:space="preserve">dung dịch bromine.                      </w:t>
            </w:r>
            <w:r>
              <w:rPr>
                <w:rFonts w:ascii="Times New Roman" w:hAnsi="Times New Roman" w:cs="Times New Roman"/>
                <w:b/>
                <w:sz w:val="26"/>
                <w:szCs w:val="26"/>
              </w:rPr>
              <w:t xml:space="preserve">B. </w:t>
            </w:r>
            <w:r>
              <w:rPr>
                <w:rFonts w:ascii="Times New Roman" w:hAnsi="Times New Roman" w:cs="Times New Roman"/>
                <w:sz w:val="26"/>
                <w:szCs w:val="26"/>
              </w:rPr>
              <w:t>dung dịch phenolphthalein.</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6"/>
                <w:szCs w:val="26"/>
                <w:lang w:val="de-DE"/>
              </w:rPr>
            </w:pPr>
            <w:r>
              <w:rPr>
                <w:rFonts w:ascii="Times New Roman" w:hAnsi="Times New Roman" w:cs="Times New Roman"/>
                <w:b/>
                <w:sz w:val="26"/>
                <w:szCs w:val="26"/>
              </w:rPr>
              <w:tab/>
              <w:t xml:space="preserve">C. </w:t>
            </w:r>
            <w:r>
              <w:rPr>
                <w:rFonts w:ascii="Times New Roman" w:hAnsi="Times New Roman" w:cs="Times New Roman"/>
                <w:sz w:val="26"/>
                <w:szCs w:val="26"/>
              </w:rPr>
              <w:t xml:space="preserve">dung dịch hydrochloric acid.        </w:t>
            </w:r>
            <w:r>
              <w:rPr>
                <w:rFonts w:ascii="Times New Roman" w:hAnsi="Times New Roman" w:cs="Times New Roman"/>
                <w:b/>
                <w:sz w:val="26"/>
                <w:szCs w:val="26"/>
              </w:rPr>
              <w:t xml:space="preserve">D. </w:t>
            </w:r>
            <w:r>
              <w:rPr>
                <w:rFonts w:ascii="Times New Roman" w:hAnsi="Times New Roman" w:cs="Times New Roman"/>
                <w:sz w:val="26"/>
                <w:szCs w:val="26"/>
              </w:rPr>
              <w:t>dung dịch nước vôi trong.</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Chất làm mất màu dung dịch bromine là</w:t>
            </w:r>
          </w:p>
          <w:p w:rsidR="007310DC" w:rsidRDefault="007310DC" w:rsidP="00D861C6">
            <w:pPr>
              <w:numPr>
                <w:ilvl w:val="0"/>
                <w:numId w:val="67"/>
              </w:numPr>
              <w:tabs>
                <w:tab w:val="left" w:pos="283"/>
                <w:tab w:val="left" w:pos="2552"/>
                <w:tab w:val="left" w:pos="5103"/>
                <w:tab w:val="left" w:pos="7655"/>
              </w:tabs>
              <w:spacing w:after="0" w:line="312" w:lineRule="auto"/>
              <w:jc w:val="both"/>
              <w:rPr>
                <w:rFonts w:ascii="Times New Roman" w:hAnsi="Times New Roman" w:cs="Times New Roman"/>
                <w:sz w:val="26"/>
                <w:szCs w:val="26"/>
                <w:lang w:val="de-DE"/>
              </w:rPr>
            </w:pPr>
            <w:r>
              <w:rPr>
                <w:rFonts w:ascii="Times New Roman" w:hAnsi="Times New Roman" w:cs="Times New Roman"/>
                <w:sz w:val="26"/>
                <w:szCs w:val="26"/>
              </w:rPr>
              <w:t>CH</w:t>
            </w:r>
            <w:r>
              <w:rPr>
                <w:rFonts w:ascii="Times New Roman" w:hAnsi="Times New Roman" w:cs="Times New Roman"/>
                <w:sz w:val="26"/>
                <w:szCs w:val="26"/>
                <w:vertAlign w:val="subscript"/>
              </w:rPr>
              <w:t>4</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color w:val="365F91" w:themeColor="accent1" w:themeShade="BF"/>
                <w:sz w:val="26"/>
                <w:szCs w:val="26"/>
              </w:rPr>
              <w:t xml:space="preserve">B. </w:t>
            </w:r>
            <w:r>
              <w:rPr>
                <w:rFonts w:ascii="Times New Roman" w:hAnsi="Times New Roman" w:cs="Times New Roman"/>
                <w:color w:val="365F91" w:themeColor="accent1" w:themeShade="BF"/>
                <w:sz w:val="26"/>
                <w:szCs w:val="26"/>
              </w:rPr>
              <w:t>CH</w:t>
            </w:r>
            <w:r>
              <w:rPr>
                <w:rFonts w:ascii="Times New Roman" w:hAnsi="Times New Roman" w:cs="Times New Roman"/>
                <w:color w:val="365F91" w:themeColor="accent1" w:themeShade="BF"/>
                <w:sz w:val="26"/>
                <w:szCs w:val="26"/>
                <w:vertAlign w:val="subscript"/>
              </w:rPr>
              <w:t xml:space="preserve">2 </w:t>
            </w:r>
            <w:r>
              <w:rPr>
                <w:rFonts w:ascii="Times New Roman" w:hAnsi="Times New Roman" w:cs="Times New Roman"/>
                <w:color w:val="365F91" w:themeColor="accent1" w:themeShade="BF"/>
                <w:sz w:val="26"/>
                <w:szCs w:val="26"/>
              </w:rPr>
              <w:t>= CH – CH</w:t>
            </w:r>
            <w:r>
              <w:rPr>
                <w:rFonts w:ascii="Times New Roman" w:hAnsi="Times New Roman" w:cs="Times New Roman"/>
                <w:color w:val="365F91" w:themeColor="accent1" w:themeShade="BF"/>
                <w:sz w:val="26"/>
                <w:szCs w:val="26"/>
                <w:vertAlign w:val="subscript"/>
              </w:rPr>
              <w:t>3</w:t>
            </w:r>
            <w:r>
              <w:rPr>
                <w:rFonts w:ascii="Times New Roman" w:hAnsi="Times New Roman" w:cs="Times New Roman"/>
                <w:color w:val="365F91" w:themeColor="accent1" w:themeShade="BF"/>
                <w:sz w:val="26"/>
                <w:szCs w:val="26"/>
              </w:rPr>
              <w:t>.</w:t>
            </w:r>
            <w:r>
              <w:rPr>
                <w:rFonts w:ascii="Times New Roman" w:hAnsi="Times New Roman" w:cs="Times New Roman"/>
                <w:sz w:val="26"/>
                <w:szCs w:val="26"/>
                <w:lang w:val="de-DE"/>
              </w:rPr>
              <w:tab/>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CH</w:t>
            </w:r>
            <w:r>
              <w:rPr>
                <w:rFonts w:ascii="Times New Roman" w:hAnsi="Times New Roman" w:cs="Times New Roman"/>
                <w:sz w:val="26"/>
                <w:szCs w:val="26"/>
                <w:vertAlign w:val="subscript"/>
              </w:rPr>
              <w:t xml:space="preserve">3 </w:t>
            </w:r>
            <w:r>
              <w:rPr>
                <w:rFonts w:ascii="Times New Roman" w:hAnsi="Times New Roman" w:cs="Times New Roman"/>
                <w:sz w:val="26"/>
                <w:szCs w:val="26"/>
              </w:rPr>
              <w:t>– 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sz w:val="26"/>
                <w:szCs w:val="26"/>
              </w:rPr>
              <w:t xml:space="preserve">D.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 xml:space="preserve"> – CH</w:t>
            </w:r>
            <w:r>
              <w:rPr>
                <w:rFonts w:ascii="Times New Roman" w:hAnsi="Times New Roman" w:cs="Times New Roman"/>
                <w:sz w:val="26"/>
                <w:szCs w:val="26"/>
                <w:vertAlign w:val="subscript"/>
              </w:rPr>
              <w:t>2</w:t>
            </w:r>
            <w:r>
              <w:rPr>
                <w:rFonts w:ascii="Times New Roman" w:hAnsi="Times New Roman" w:cs="Times New Roman"/>
                <w:sz w:val="26"/>
                <w:szCs w:val="26"/>
              </w:rPr>
              <w:t xml:space="preserve"> – CH</w:t>
            </w:r>
            <w:r>
              <w:rPr>
                <w:rFonts w:ascii="Times New Roman" w:hAnsi="Times New Roman" w:cs="Times New Roman"/>
                <w:sz w:val="26"/>
                <w:szCs w:val="26"/>
                <w:vertAlign w:val="subscript"/>
              </w:rPr>
              <w:t>3</w:t>
            </w:r>
            <w:r>
              <w:rPr>
                <w:rFonts w:ascii="Times New Roman" w:hAnsi="Times New Roman" w:cs="Times New Roman"/>
                <w:sz w:val="26"/>
                <w:szCs w:val="26"/>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Khí CH</w:t>
            </w:r>
            <w:r>
              <w:rPr>
                <w:rFonts w:ascii="Times New Roman" w:hAnsi="Times New Roman" w:cs="Times New Roman"/>
                <w:sz w:val="26"/>
                <w:szCs w:val="26"/>
                <w:vertAlign w:val="subscript"/>
              </w:rPr>
              <w:t>4</w:t>
            </w:r>
            <w:r>
              <w:rPr>
                <w:rFonts w:ascii="Times New Roman" w:hAnsi="Times New Roman" w:cs="Times New Roman"/>
                <w:sz w:val="26"/>
                <w:szCs w:val="26"/>
              </w:rPr>
              <w:t xml:space="preserve"> và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có tính chất hóa học giống nhau là </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A. </w:t>
            </w:r>
            <w:r>
              <w:rPr>
                <w:rFonts w:ascii="Times New Roman" w:hAnsi="Times New Roman" w:cs="Times New Roman"/>
                <w:sz w:val="26"/>
                <w:szCs w:val="26"/>
              </w:rPr>
              <w:t>tham gia phản ứng cộng với dung dịch bromime.</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lang w:val="de-DE"/>
              </w:rPr>
              <w:t xml:space="preserve">B. </w:t>
            </w:r>
            <w:r>
              <w:rPr>
                <w:rFonts w:ascii="Times New Roman" w:hAnsi="Times New Roman" w:cs="Times New Roman"/>
                <w:sz w:val="26"/>
                <w:szCs w:val="26"/>
                <w:lang w:val="de-DE"/>
              </w:rPr>
              <w:t>tham gia phản ứng cộng với khí hydrogen.</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tham gia phản ứng trùng hợp.</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color w:val="365F91" w:themeColor="accent1" w:themeShade="BF"/>
                <w:sz w:val="26"/>
                <w:szCs w:val="26"/>
                <w:lang w:val="de-DE"/>
              </w:rPr>
            </w:pPr>
            <w:r>
              <w:rPr>
                <w:rFonts w:ascii="Times New Roman" w:hAnsi="Times New Roman" w:cs="Times New Roman"/>
                <w:b/>
                <w:color w:val="365F91" w:themeColor="accent1" w:themeShade="BF"/>
                <w:sz w:val="26"/>
                <w:szCs w:val="26"/>
                <w:lang w:val="de-DE"/>
              </w:rPr>
              <w:t xml:space="preserve">D. </w:t>
            </w:r>
            <w:r>
              <w:rPr>
                <w:rFonts w:ascii="Times New Roman" w:hAnsi="Times New Roman" w:cs="Times New Roman"/>
                <w:color w:val="365F91" w:themeColor="accent1" w:themeShade="BF"/>
                <w:sz w:val="26"/>
                <w:szCs w:val="26"/>
                <w:lang w:val="de-DE"/>
              </w:rPr>
              <w:t>tham gia phản ứng cháy với khí oxygen sinh ra khí carbon dioxide và nước.</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7.</w:t>
            </w:r>
            <w:r>
              <w:rPr>
                <w:rFonts w:ascii="Times New Roman" w:hAnsi="Times New Roman" w:cs="Times New Roman"/>
                <w:sz w:val="26"/>
                <w:szCs w:val="26"/>
              </w:rPr>
              <w:t> Trùng hợp ethylene, sản phẩm thu được có cấu tạo là:</w:t>
            </w:r>
          </w:p>
          <w:p w:rsidR="007310DC" w:rsidRDefault="007310DC" w:rsidP="00D861C6">
            <w:pPr>
              <w:numPr>
                <w:ilvl w:val="0"/>
                <w:numId w:val="68"/>
              </w:num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r>
              <w:rPr>
                <w:rFonts w:ascii="Times New Roman" w:hAnsi="Times New Roman" w:cs="Times New Roman"/>
                <w:sz w:val="26"/>
                <w:szCs w:val="26"/>
              </w:rPr>
              <w:tab/>
              <w:t xml:space="preserve">                   </w:t>
            </w:r>
            <w:r>
              <w:rPr>
                <w:rFonts w:ascii="Times New Roman" w:hAnsi="Times New Roman" w:cs="Times New Roman"/>
                <w:b/>
                <w:bCs/>
                <w:color w:val="365F91" w:themeColor="accent1" w:themeShade="BF"/>
                <w:sz w:val="26"/>
                <w:szCs w:val="26"/>
              </w:rPr>
              <w:t>B.</w:t>
            </w:r>
            <w:r>
              <w:rPr>
                <w:rFonts w:ascii="Times New Roman" w:hAnsi="Times New Roman" w:cs="Times New Roman"/>
                <w:color w:val="365F91" w:themeColor="accent1" w:themeShade="BF"/>
                <w:sz w:val="26"/>
                <w:szCs w:val="26"/>
              </w:rPr>
              <w:t xml:space="preserve"> (–CH</w:t>
            </w:r>
            <w:r>
              <w:rPr>
                <w:rFonts w:ascii="Times New Roman" w:hAnsi="Times New Roman" w:cs="Times New Roman"/>
                <w:color w:val="365F91" w:themeColor="accent1" w:themeShade="BF"/>
                <w:sz w:val="26"/>
                <w:szCs w:val="26"/>
                <w:vertAlign w:val="subscript"/>
              </w:rPr>
              <w:t>2</w:t>
            </w:r>
            <w:r>
              <w:rPr>
                <w:rFonts w:ascii="Times New Roman" w:hAnsi="Times New Roman" w:cs="Times New Roman"/>
                <w:color w:val="365F91" w:themeColor="accent1" w:themeShade="BF"/>
                <w:sz w:val="26"/>
                <w:szCs w:val="26"/>
              </w:rPr>
              <w:t>–CH</w:t>
            </w:r>
            <w:r>
              <w:rPr>
                <w:rFonts w:ascii="Times New Roman" w:hAnsi="Times New Roman" w:cs="Times New Roman"/>
                <w:color w:val="365F91" w:themeColor="accent1" w:themeShade="BF"/>
                <w:sz w:val="26"/>
                <w:szCs w:val="26"/>
                <w:vertAlign w:val="subscript"/>
              </w:rPr>
              <w:t>2</w:t>
            </w:r>
            <w:r>
              <w:rPr>
                <w:rFonts w:ascii="Times New Roman" w:hAnsi="Times New Roman" w:cs="Times New Roman"/>
                <w:color w:val="365F91" w:themeColor="accent1" w:themeShade="BF"/>
                <w:sz w:val="26"/>
                <w:szCs w:val="26"/>
              </w:rPr>
              <w:t>–)</w:t>
            </w:r>
            <w:r>
              <w:rPr>
                <w:rFonts w:ascii="Times New Roman" w:hAnsi="Times New Roman" w:cs="Times New Roman"/>
                <w:color w:val="365F91" w:themeColor="accent1" w:themeShade="BF"/>
                <w:sz w:val="26"/>
                <w:szCs w:val="26"/>
                <w:vertAlign w:val="subscript"/>
              </w:rPr>
              <w:t>n</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ab/>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(–CH=CH–)</w:t>
            </w:r>
            <w:r>
              <w:rPr>
                <w:rFonts w:ascii="Times New Roman" w:hAnsi="Times New Roman" w:cs="Times New Roman"/>
                <w:sz w:val="26"/>
                <w:szCs w:val="26"/>
                <w:vertAlign w:val="subscript"/>
              </w:rPr>
              <w:t>n</w:t>
            </w:r>
            <w:r>
              <w:rPr>
                <w:rFonts w:ascii="Times New Roman" w:hAnsi="Times New Roman" w:cs="Times New Roman"/>
                <w:sz w:val="26"/>
                <w:szCs w:val="26"/>
              </w:rPr>
              <w:t>.</w:t>
            </w:r>
            <w:r>
              <w:rPr>
                <w:rFonts w:ascii="Times New Roman" w:hAnsi="Times New Roman" w:cs="Times New Roman"/>
                <w:sz w:val="26"/>
                <w:szCs w:val="26"/>
              </w:rPr>
              <w:tab/>
              <w:t xml:space="preserve">                   </w:t>
            </w:r>
            <w:r>
              <w:rPr>
                <w:rFonts w:ascii="Times New Roman" w:hAnsi="Times New Roman" w:cs="Times New Roman"/>
                <w:b/>
                <w:bCs/>
                <w:sz w:val="26"/>
                <w:szCs w:val="26"/>
              </w:rPr>
              <w:t>D.</w:t>
            </w:r>
            <w:r>
              <w:rPr>
                <w:rFonts w:ascii="Times New Roman" w:hAnsi="Times New Roman" w:cs="Times New Roman"/>
                <w:sz w:val="26"/>
                <w:szCs w:val="26"/>
              </w:rPr>
              <w:t xml:space="preserve"> (–CH</w:t>
            </w:r>
            <w:r>
              <w:rPr>
                <w:rFonts w:ascii="Times New Roman" w:hAnsi="Times New Roman" w:cs="Times New Roman"/>
                <w:sz w:val="26"/>
                <w:szCs w:val="26"/>
                <w:vertAlign w:val="subscript"/>
              </w:rPr>
              <w:t>3</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lang w:val="es-AR"/>
              </w:rPr>
            </w:pPr>
            <w:r>
              <w:rPr>
                <w:rFonts w:ascii="Times New Roman" w:hAnsi="Times New Roman" w:cs="Times New Roman"/>
                <w:b/>
                <w:bCs/>
                <w:sz w:val="26"/>
                <w:szCs w:val="26"/>
              </w:rPr>
              <w:t>Câu 8.</w:t>
            </w:r>
            <w:r>
              <w:rPr>
                <w:rFonts w:ascii="Times New Roman" w:hAnsi="Times New Roman" w:cs="Times New Roman"/>
                <w:bCs/>
                <w:sz w:val="26"/>
                <w:szCs w:val="26"/>
              </w:rPr>
              <w:t xml:space="preserve"> Ứng dụng nào sau đây </w:t>
            </w:r>
            <w:r>
              <w:rPr>
                <w:rFonts w:ascii="Times New Roman" w:hAnsi="Times New Roman" w:cs="Times New Roman"/>
                <w:b/>
                <w:bCs/>
                <w:sz w:val="26"/>
                <w:szCs w:val="26"/>
              </w:rPr>
              <w:t>không</w:t>
            </w:r>
            <w:r>
              <w:rPr>
                <w:rFonts w:ascii="Times New Roman" w:hAnsi="Times New Roman" w:cs="Times New Roman"/>
                <w:bCs/>
                <w:sz w:val="26"/>
                <w:szCs w:val="26"/>
              </w:rPr>
              <w:t xml:space="preserve"> phải ứng dụng của et</w:t>
            </w:r>
            <w:r>
              <w:rPr>
                <w:rFonts w:ascii="Times New Roman" w:hAnsi="Times New Roman" w:cs="Times New Roman"/>
                <w:bCs/>
                <w:sz w:val="26"/>
                <w:szCs w:val="26"/>
                <w:lang w:val="es-AR"/>
              </w:rPr>
              <w:t>hy</w:t>
            </w:r>
            <w:r>
              <w:rPr>
                <w:rFonts w:ascii="Times New Roman" w:hAnsi="Times New Roman" w:cs="Times New Roman"/>
                <w:bCs/>
                <w:sz w:val="26"/>
                <w:szCs w:val="26"/>
              </w:rPr>
              <w:t>lene</w:t>
            </w:r>
            <w:r>
              <w:rPr>
                <w:rFonts w:ascii="Times New Roman" w:hAnsi="Times New Roman" w:cs="Times New Roman"/>
                <w:bCs/>
                <w:sz w:val="26"/>
                <w:szCs w:val="26"/>
                <w:lang w:val="es-AR"/>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tab/>
              <w:t xml:space="preserve">A. </w:t>
            </w:r>
            <w:r>
              <w:rPr>
                <w:rFonts w:ascii="Times New Roman" w:hAnsi="Times New Roman" w:cs="Times New Roman"/>
                <w:bCs/>
                <w:sz w:val="26"/>
                <w:szCs w:val="26"/>
                <w:lang w:val="es-AR"/>
              </w:rPr>
              <w:t>Điều chế PE.</w:t>
            </w:r>
            <w:r>
              <w:rPr>
                <w:rFonts w:ascii="Times New Roman" w:hAnsi="Times New Roman" w:cs="Times New Roman"/>
                <w:bCs/>
                <w:sz w:val="26"/>
                <w:szCs w:val="26"/>
                <w:lang w:val="de-DE"/>
              </w:rPr>
              <w:tab/>
            </w:r>
            <w:r>
              <w:rPr>
                <w:rFonts w:ascii="Times New Roman" w:hAnsi="Times New Roman" w:cs="Times New Roman"/>
                <w:bCs/>
                <w:sz w:val="26"/>
                <w:szCs w:val="26"/>
              </w:rPr>
              <w:t xml:space="preserve">       </w:t>
            </w:r>
            <w:r>
              <w:rPr>
                <w:rFonts w:ascii="Times New Roman" w:hAnsi="Times New Roman" w:cs="Times New Roman"/>
                <w:b/>
                <w:bCs/>
                <w:sz w:val="26"/>
                <w:szCs w:val="26"/>
                <w:lang w:val="es-AR"/>
              </w:rPr>
              <w:t xml:space="preserve">B. </w:t>
            </w:r>
            <w:r>
              <w:rPr>
                <w:rFonts w:ascii="Times New Roman" w:hAnsi="Times New Roman" w:cs="Times New Roman"/>
                <w:bCs/>
                <w:sz w:val="26"/>
                <w:szCs w:val="26"/>
                <w:lang w:val="es-AR"/>
              </w:rPr>
              <w:t>Điều chế ethylic alcohol và acetic acid.</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tab/>
              <w:t xml:space="preserve">C. </w:t>
            </w:r>
            <w:r>
              <w:rPr>
                <w:rFonts w:ascii="Times New Roman" w:hAnsi="Times New Roman" w:cs="Times New Roman"/>
                <w:bCs/>
                <w:sz w:val="26"/>
                <w:szCs w:val="26"/>
                <w:lang w:val="es-AR"/>
              </w:rPr>
              <w:t>Điều chế khí gas.</w:t>
            </w:r>
            <w:r>
              <w:rPr>
                <w:rFonts w:ascii="Times New Roman" w:hAnsi="Times New Roman" w:cs="Times New Roman"/>
                <w:bCs/>
                <w:sz w:val="26"/>
                <w:szCs w:val="26"/>
                <w:lang w:val="de-DE"/>
              </w:rPr>
              <w:tab/>
            </w:r>
            <w:r>
              <w:rPr>
                <w:rFonts w:ascii="Times New Roman" w:hAnsi="Times New Roman" w:cs="Times New Roman"/>
                <w:bCs/>
                <w:sz w:val="26"/>
                <w:szCs w:val="26"/>
              </w:rPr>
              <w:t xml:space="preserve">       </w:t>
            </w:r>
            <w:r>
              <w:rPr>
                <w:rFonts w:ascii="Times New Roman" w:hAnsi="Times New Roman" w:cs="Times New Roman"/>
                <w:b/>
                <w:bCs/>
                <w:sz w:val="26"/>
                <w:szCs w:val="26"/>
                <w:lang w:val="es-AR"/>
              </w:rPr>
              <w:t xml:space="preserve">D. </w:t>
            </w:r>
            <w:r>
              <w:rPr>
                <w:rFonts w:ascii="Times New Roman" w:hAnsi="Times New Roman" w:cs="Times New Roman"/>
                <w:bCs/>
                <w:sz w:val="26"/>
                <w:szCs w:val="26"/>
                <w:lang w:val="es-AR"/>
              </w:rPr>
              <w:t>Dùng để ủ trái cây mau chín.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Câu 9.</w:t>
            </w:r>
            <w:r>
              <w:rPr>
                <w:rFonts w:ascii="Times New Roman" w:hAnsi="Times New Roman" w:cs="Times New Roman"/>
                <w:bCs/>
                <w:sz w:val="26"/>
                <w:szCs w:val="26"/>
              </w:rPr>
              <w:t xml:space="preserve"> Các trái cây, trong quá trình chín sẽ thoát ra một lượng nhỏ chất khí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fr-FR"/>
              </w:rPr>
              <w:tab/>
              <w:t xml:space="preserve">A. </w:t>
            </w:r>
            <w:r>
              <w:rPr>
                <w:rFonts w:ascii="Times New Roman" w:hAnsi="Times New Roman" w:cs="Times New Roman"/>
                <w:bCs/>
                <w:sz w:val="26"/>
                <w:szCs w:val="26"/>
                <w:lang w:val="fr-FR"/>
              </w:rPr>
              <w:t>Methane.</w:t>
            </w:r>
            <w:r>
              <w:rPr>
                <w:rFonts w:ascii="Times New Roman" w:hAnsi="Times New Roman" w:cs="Times New Roman"/>
                <w:bCs/>
                <w:sz w:val="26"/>
                <w:szCs w:val="26"/>
                <w:lang w:val="de-DE"/>
              </w:rPr>
              <w:tab/>
            </w:r>
            <w:r>
              <w:rPr>
                <w:rFonts w:ascii="Times New Roman" w:hAnsi="Times New Roman" w:cs="Times New Roman"/>
                <w:b/>
                <w:bCs/>
                <w:sz w:val="26"/>
                <w:szCs w:val="26"/>
                <w:lang w:val="fr-FR"/>
              </w:rPr>
              <w:t xml:space="preserve">B. </w:t>
            </w:r>
            <w:r>
              <w:rPr>
                <w:rFonts w:ascii="Times New Roman" w:hAnsi="Times New Roman" w:cs="Times New Roman"/>
                <w:bCs/>
                <w:sz w:val="26"/>
                <w:szCs w:val="26"/>
                <w:lang w:val="fr-FR"/>
              </w:rPr>
              <w:t>Ethane.</w:t>
            </w:r>
            <w:r>
              <w:rPr>
                <w:rFonts w:ascii="Times New Roman" w:hAnsi="Times New Roman" w:cs="Times New Roman"/>
                <w:bCs/>
                <w:sz w:val="26"/>
                <w:szCs w:val="26"/>
                <w:lang w:val="de-DE"/>
              </w:rPr>
              <w:tab/>
            </w:r>
            <w:r>
              <w:rPr>
                <w:rFonts w:ascii="Times New Roman" w:hAnsi="Times New Roman" w:cs="Times New Roman"/>
                <w:b/>
                <w:bCs/>
                <w:color w:val="365F91" w:themeColor="accent1" w:themeShade="BF"/>
                <w:sz w:val="26"/>
                <w:szCs w:val="26"/>
                <w:lang w:val="fr-FR"/>
              </w:rPr>
              <w:t xml:space="preserve">C. </w:t>
            </w:r>
            <w:r>
              <w:rPr>
                <w:rFonts w:ascii="Times New Roman" w:hAnsi="Times New Roman" w:cs="Times New Roman"/>
                <w:bCs/>
                <w:color w:val="365F91" w:themeColor="accent1" w:themeShade="BF"/>
                <w:sz w:val="26"/>
                <w:szCs w:val="26"/>
                <w:lang w:val="fr-FR"/>
              </w:rPr>
              <w:t>Ethylene.</w:t>
            </w:r>
            <w:r>
              <w:rPr>
                <w:rFonts w:ascii="Times New Roman" w:hAnsi="Times New Roman" w:cs="Times New Roman"/>
                <w:bCs/>
                <w:sz w:val="26"/>
                <w:szCs w:val="26"/>
                <w:lang w:val="de-DE"/>
              </w:rPr>
              <w:tab/>
            </w:r>
            <w:r>
              <w:rPr>
                <w:rFonts w:ascii="Times New Roman" w:hAnsi="Times New Roman" w:cs="Times New Roman"/>
                <w:b/>
                <w:bCs/>
                <w:sz w:val="26"/>
                <w:szCs w:val="26"/>
                <w:lang w:val="de-DE"/>
              </w:rPr>
              <w:t xml:space="preserve">D. </w:t>
            </w:r>
            <w:r>
              <w:rPr>
                <w:rFonts w:ascii="Times New Roman" w:hAnsi="Times New Roman" w:cs="Times New Roman"/>
                <w:bCs/>
                <w:sz w:val="26"/>
                <w:szCs w:val="26"/>
                <w:lang w:val="de-DE"/>
              </w:rPr>
              <w:t>Propane.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6"/>
                <w:szCs w:val="26"/>
              </w:rPr>
              <w:t xml:space="preserve">Câu 10. </w:t>
            </w:r>
            <w:r>
              <w:rPr>
                <w:rFonts w:ascii="Times New Roman" w:hAnsi="Times New Roman" w:cs="Times New Roman"/>
                <w:sz w:val="26"/>
                <w:szCs w:val="26"/>
              </w:rPr>
              <w:t xml:space="preserve">Cho các phát biểu sau: </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 Methane, ethylene lần lượt có công thức phân tử là CH</w:t>
            </w:r>
            <w:r>
              <w:rPr>
                <w:rFonts w:ascii="Times New Roman" w:hAnsi="Times New Roman" w:cs="Times New Roman"/>
                <w:sz w:val="26"/>
                <w:szCs w:val="26"/>
                <w:vertAlign w:val="subscript"/>
              </w:rPr>
              <w:t>4</w:t>
            </w:r>
            <w:r>
              <w:rPr>
                <w:rFonts w:ascii="Times New Roman" w:hAnsi="Times New Roman" w:cs="Times New Roman"/>
                <w:sz w:val="26"/>
                <w:szCs w:val="26"/>
              </w:rPr>
              <w:t>,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(b) Methane, ethylene đều là các khí không màu, không mùi, nhẹ hơn nước, ít tan trong nước.</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(c) Để nhận biết methane và ethylene ta có thể dùng dung dịch bromine.</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(d) Khi đốt cháy methane ta thu được số mol CO</w:t>
            </w:r>
            <w:r>
              <w:rPr>
                <w:rFonts w:ascii="Times New Roman" w:hAnsi="Times New Roman" w:cs="Times New Roman"/>
                <w:sz w:val="26"/>
                <w:szCs w:val="26"/>
                <w:vertAlign w:val="subscript"/>
              </w:rPr>
              <w:t>2</w:t>
            </w:r>
            <w:r>
              <w:rPr>
                <w:rFonts w:ascii="Times New Roman" w:hAnsi="Times New Roman" w:cs="Times New Roman"/>
                <w:sz w:val="26"/>
                <w:szCs w:val="26"/>
              </w:rPr>
              <w:t xml:space="preserve"> bằng số mol 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sz w:val="26"/>
                <w:szCs w:val="26"/>
              </w:rPr>
              <w:t>Số phát biểu đúng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b/>
                <w:sz w:val="26"/>
                <w:szCs w:val="26"/>
                <w:lang w:val="pt-BR"/>
              </w:rPr>
              <w:tab/>
              <w:t xml:space="preserve">A. </w:t>
            </w:r>
            <w:r>
              <w:rPr>
                <w:rFonts w:ascii="Times New Roman" w:hAnsi="Times New Roman" w:cs="Times New Roman"/>
                <w:sz w:val="26"/>
                <w:szCs w:val="26"/>
                <w:lang w:val="pt-BR"/>
              </w:rPr>
              <w:t>1.</w:t>
            </w:r>
            <w:r>
              <w:rPr>
                <w:rFonts w:ascii="Times New Roman" w:hAnsi="Times New Roman" w:cs="Times New Roman"/>
                <w:sz w:val="26"/>
                <w:szCs w:val="26"/>
              </w:rPr>
              <w:t xml:space="preserve">                </w:t>
            </w:r>
            <w:r>
              <w:rPr>
                <w:rFonts w:ascii="Times New Roman" w:hAnsi="Times New Roman" w:cs="Times New Roman"/>
                <w:b/>
                <w:color w:val="365F91" w:themeColor="accent1" w:themeShade="BF"/>
                <w:sz w:val="26"/>
                <w:szCs w:val="26"/>
                <w:lang w:val="pt-BR"/>
              </w:rPr>
              <w:t xml:space="preserve">B. </w:t>
            </w:r>
            <w:r>
              <w:rPr>
                <w:rFonts w:ascii="Times New Roman" w:hAnsi="Times New Roman" w:cs="Times New Roman"/>
                <w:color w:val="365F91" w:themeColor="accent1" w:themeShade="BF"/>
                <w:sz w:val="26"/>
                <w:szCs w:val="26"/>
                <w:lang w:val="pt-BR"/>
              </w:rPr>
              <w:t>2.</w:t>
            </w:r>
            <w:r>
              <w:rPr>
                <w:rFonts w:ascii="Times New Roman" w:hAnsi="Times New Roman" w:cs="Times New Roman"/>
                <w:b/>
                <w:sz w:val="26"/>
                <w:szCs w:val="26"/>
                <w:lang w:val="de-DE"/>
              </w:rPr>
              <w:tab/>
            </w:r>
            <w:r>
              <w:rPr>
                <w:rFonts w:ascii="Times New Roman" w:hAnsi="Times New Roman" w:cs="Times New Roman"/>
                <w:b/>
                <w:sz w:val="26"/>
                <w:szCs w:val="26"/>
              </w:rPr>
              <w:t xml:space="preserve">               </w:t>
            </w:r>
            <w:r>
              <w:rPr>
                <w:rFonts w:ascii="Times New Roman" w:hAnsi="Times New Roman" w:cs="Times New Roman"/>
                <w:b/>
                <w:sz w:val="26"/>
                <w:szCs w:val="26"/>
                <w:lang w:val="de-DE"/>
              </w:rPr>
              <w:t xml:space="preserve">C. </w:t>
            </w:r>
            <w:r>
              <w:rPr>
                <w:rFonts w:ascii="Times New Roman" w:hAnsi="Times New Roman" w:cs="Times New Roman"/>
                <w:sz w:val="26"/>
                <w:szCs w:val="26"/>
                <w:lang w:val="de-DE"/>
              </w:rPr>
              <w:t>3.</w:t>
            </w:r>
            <w:r>
              <w:rPr>
                <w:rFonts w:ascii="Times New Roman" w:hAnsi="Times New Roman" w:cs="Times New Roman"/>
                <w:b/>
                <w:sz w:val="26"/>
                <w:szCs w:val="26"/>
                <w:lang w:val="de-DE"/>
              </w:rPr>
              <w:tab/>
            </w: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4.</w:t>
            </w:r>
          </w:p>
        </w:tc>
        <w:tc>
          <w:tcPr>
            <w:tcW w:w="1912"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8326" w:type="dxa"/>
            <w:shd w:val="clear" w:color="auto" w:fill="auto"/>
            <w:vAlign w:val="center"/>
          </w:tcPr>
          <w:p w:rsidR="007310DC" w:rsidRDefault="007310DC" w:rsidP="00D861C6">
            <w:pPr>
              <w:spacing w:after="0" w:line="276" w:lineRule="auto"/>
              <w:rPr>
                <w:rFonts w:ascii="Times New Roman" w:hAnsi="Times New Roman" w:cs="Times New Roman"/>
                <w:color w:val="0070C0"/>
                <w:sz w:val="28"/>
                <w:szCs w:val="28"/>
              </w:rPr>
            </w:pPr>
            <w:r>
              <w:rPr>
                <w:rFonts w:ascii="Times New Roman" w:eastAsia="Times New Roman" w:hAnsi="Times New Roman" w:cs="Times New Roman"/>
                <w:b/>
                <w:sz w:val="26"/>
                <w:szCs w:val="26"/>
              </w:rPr>
              <w:lastRenderedPageBreak/>
              <w:t>HS thực hiện nhiệm vụ</w:t>
            </w:r>
          </w:p>
        </w:tc>
        <w:tc>
          <w:tcPr>
            <w:tcW w:w="1912" w:type="dxa"/>
            <w:shd w:val="clear" w:color="auto" w:fill="auto"/>
            <w:vAlign w:val="center"/>
          </w:tcPr>
          <w:p w:rsidR="007310DC" w:rsidRDefault="007310DC" w:rsidP="00D861C6">
            <w:pPr>
              <w:spacing w:after="0" w:line="276" w:lineRule="auto"/>
              <w:rPr>
                <w:rFonts w:ascii="Times New Roman" w:hAnsi="Times New Roman" w:cs="Times New Roman"/>
                <w:sz w:val="28"/>
                <w:szCs w:val="28"/>
              </w:rPr>
            </w:pPr>
            <w:r>
              <w:rPr>
                <w:rFonts w:ascii="Times New Roman" w:eastAsia="Times New Roman" w:hAnsi="Times New Roman" w:cs="Times New Roman"/>
                <w:sz w:val="26"/>
                <w:szCs w:val="26"/>
              </w:rPr>
              <w:t>Học sinh trả lời câu hỏi</w:t>
            </w:r>
          </w:p>
        </w:tc>
      </w:tr>
      <w:tr w:rsidR="007310DC">
        <w:trPr>
          <w:trHeight w:val="1238"/>
          <w:jc w:val="center"/>
        </w:trPr>
        <w:tc>
          <w:tcPr>
            <w:tcW w:w="8326" w:type="dxa"/>
            <w:shd w:val="clear" w:color="auto" w:fill="auto"/>
            <w:vAlign w:val="center"/>
          </w:tcPr>
          <w:p w:rsidR="007310DC" w:rsidRDefault="007310DC" w:rsidP="00D861C6">
            <w:pPr>
              <w:spacing w:after="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310DC" w:rsidRDefault="007310DC" w:rsidP="00D861C6">
            <w:pPr>
              <w:numPr>
                <w:ilvl w:val="0"/>
                <w:numId w:val="9"/>
              </w:numPr>
              <w:spacing w:after="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310DC" w:rsidRDefault="007310DC" w:rsidP="00D861C6">
            <w:pPr>
              <w:numPr>
                <w:ilvl w:val="0"/>
                <w:numId w:val="9"/>
              </w:numPr>
              <w:spacing w:after="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1912" w:type="dxa"/>
            <w:shd w:val="clear" w:color="auto" w:fill="auto"/>
          </w:tcPr>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8326" w:type="dxa"/>
            <w:shd w:val="clear" w:color="auto" w:fill="auto"/>
          </w:tcPr>
          <w:p w:rsidR="007310DC" w:rsidRDefault="007310DC" w:rsidP="00D861C6">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191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Hoạt động 4: Vận dụng</w:t>
      </w:r>
    </w:p>
    <w:p w:rsidR="007310DC" w:rsidRDefault="007310DC" w:rsidP="00D861C6">
      <w:pPr>
        <w:pStyle w:val="ListParagraph"/>
        <w:widowControl w:val="0"/>
        <w:numPr>
          <w:ilvl w:val="0"/>
          <w:numId w:val="11"/>
        </w:numPr>
        <w:autoSpaceDE w:val="0"/>
        <w:autoSpaceDN w:val="0"/>
        <w:adjustRightInd w:val="0"/>
        <w:spacing w:after="0" w:line="276"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310DC" w:rsidRDefault="007310DC" w:rsidP="00D861C6">
      <w:pPr>
        <w:numPr>
          <w:ilvl w:val="0"/>
          <w:numId w:val="11"/>
        </w:numPr>
        <w:spacing w:after="0" w:line="276"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rsidR="007310DC" w:rsidRDefault="007310DC" w:rsidP="00D861C6">
      <w:pPr>
        <w:numPr>
          <w:ilvl w:val="0"/>
          <w:numId w:val="11"/>
        </w:numPr>
        <w:spacing w:after="0" w:line="276"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Câu 1:</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Các đồ vật trong hình được làm từ nhựa.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 Alkane là những hydrocarbon mạch hở, trong phân tử có một liên kết đôi.</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Câu</w:t>
      </w:r>
      <w:r>
        <w:rPr>
          <w:rFonts w:ascii="Times New Roman" w:hAnsi="Times New Roman" w:cs="Times New Roman"/>
          <w:sz w:val="28"/>
          <w:szCs w:val="28"/>
          <w:lang w:val="en-US"/>
        </w:rPr>
        <w:t xml:space="preserve"> 2:</w:t>
      </w:r>
      <w:r>
        <w:rPr>
          <w:rFonts w:ascii="Times New Roman" w:hAnsi="Times New Roman" w:cs="Times New Roman"/>
          <w:sz w:val="28"/>
          <w:szCs w:val="28"/>
        </w:rPr>
        <w:t xml:space="preserve"> Túi zipper chứa 1 quả chuối xanh và 1 quả chuối chín thì quả chuối xanh sẽ chín nhanh hơn so với hai quả chuối xanh trong túi zipper còn lại.</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i/>
          <w:iCs/>
          <w:sz w:val="28"/>
          <w:szCs w:val="28"/>
        </w:rPr>
        <w:t>Giải thích:</w:t>
      </w:r>
      <w:r>
        <w:rPr>
          <w:rFonts w:ascii="Times New Roman" w:hAnsi="Times New Roman" w:cs="Times New Roman"/>
          <w:sz w:val="28"/>
          <w:szCs w:val="28"/>
        </w:rPr>
        <w:t> Do quả chuối chín có sản sinh là 1 lượng khí ethylene. Mà khí này có tác dụng làm cho hoa quả mau chín hơn.</w:t>
      </w:r>
    </w:p>
    <w:p w:rsidR="007310DC" w:rsidRDefault="007310DC" w:rsidP="00D861C6">
      <w:pPr>
        <w:spacing w:after="0" w:line="282" w:lineRule="auto"/>
        <w:ind w:right="3205"/>
        <w:rPr>
          <w:rFonts w:ascii="Times New Roman" w:hAnsi="Times New Roman" w:cs="Times New Roman"/>
          <w:sz w:val="28"/>
          <w:szCs w:val="28"/>
        </w:rPr>
      </w:pPr>
      <w:r>
        <w:rPr>
          <w:rFonts w:ascii="Times New Roman" w:hAnsi="Times New Roman" w:cs="Times New Roman"/>
          <w:sz w:val="28"/>
          <w:szCs w:val="28"/>
        </w:rPr>
        <w:t xml:space="preserve">Câu 3: a) </w:t>
      </w:r>
    </w:p>
    <w:p w:rsidR="007310DC" w:rsidRDefault="007310DC" w:rsidP="00D861C6">
      <w:pPr>
        <w:spacing w:after="0" w:line="282" w:lineRule="auto"/>
        <w:ind w:right="3205"/>
        <w:rPr>
          <w:rFonts w:ascii="Times New Roman" w:hAnsi="Times New Roman" w:cs="Times New Roman"/>
          <w:sz w:val="28"/>
          <w:szCs w:val="28"/>
        </w:rPr>
      </w:pPr>
      <w:r>
        <w:rPr>
          <w:rFonts w:ascii="Times New Roman" w:hAnsi="Times New Roman" w:cs="Times New Roman"/>
          <w:sz w:val="28"/>
          <w:szCs w:val="28"/>
        </w:rPr>
        <w:t>nCH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position w:val="-6"/>
          <w:sz w:val="28"/>
          <w:szCs w:val="28"/>
        </w:rPr>
        <w:object w:dxaOrig="1138" w:dyaOrig="454">
          <v:shape id="_x0000_i1077" type="#_x0000_t75" style="width:57pt;height:22.5pt" o:ole="">
            <v:imagedata r:id="rId148" o:title=""/>
          </v:shape>
          <o:OLEObject Type="Embed" ProgID="Equation.DSMT4" ShapeID="_x0000_i1077" DrawAspect="Content" ObjectID="_1784213357" r:id="rId166"/>
        </w:objec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p>
    <w:p w:rsidR="007310DC" w:rsidRDefault="007310DC" w:rsidP="00D861C6">
      <w:pPr>
        <w:spacing w:after="0" w:line="282" w:lineRule="auto"/>
        <w:ind w:right="3205"/>
        <w:rPr>
          <w:rFonts w:ascii="Times New Roman" w:hAnsi="Times New Roman" w:cs="Times New Roman"/>
          <w:sz w:val="28"/>
          <w:szCs w:val="28"/>
        </w:rPr>
      </w:pPr>
      <w:r>
        <w:rPr>
          <w:noProof/>
          <w:sz w:val="28"/>
          <w:szCs w:val="28"/>
          <w:lang w:val="en-US"/>
        </w:rPr>
        <w:drawing>
          <wp:inline distT="0" distB="0" distL="114300" distR="114300" wp14:anchorId="48B973C6" wp14:editId="0D9B41FC">
            <wp:extent cx="2449195" cy="816610"/>
            <wp:effectExtent l="0" t="0" r="1905" b="8890"/>
            <wp:docPr id="10805205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9"/>
                    <pic:cNvPicPr>
                      <a:picLocks noChangeAspect="1"/>
                    </pic:cNvPicPr>
                  </pic:nvPicPr>
                  <pic:blipFill>
                    <a:blip r:embed="rId167">
                      <a:lum contrast="6000"/>
                    </a:blip>
                    <a:stretch>
                      <a:fillRect/>
                    </a:stretch>
                  </pic:blipFill>
                  <pic:spPr>
                    <a:xfrm>
                      <a:off x="0" y="0"/>
                      <a:ext cx="2449195" cy="816610"/>
                    </a:xfrm>
                    <a:prstGeom prst="rect">
                      <a:avLst/>
                    </a:prstGeom>
                    <a:noFill/>
                    <a:ln>
                      <a:noFill/>
                    </a:ln>
                  </pic:spPr>
                </pic:pic>
              </a:graphicData>
            </a:graphic>
          </wp:inline>
        </w:drawing>
      </w:r>
    </w:p>
    <w:p w:rsidR="007310DC" w:rsidRDefault="007310DC" w:rsidP="00D861C6">
      <w:pPr>
        <w:numPr>
          <w:ilvl w:val="0"/>
          <w:numId w:val="69"/>
        </w:numPr>
        <w:spacing w:after="0" w:line="233" w:lineRule="auto"/>
        <w:ind w:right="27"/>
        <w:rPr>
          <w:rFonts w:ascii="Times New Roman" w:hAnsi="Times New Roman" w:cs="Times New Roman"/>
          <w:sz w:val="28"/>
          <w:szCs w:val="28"/>
        </w:rPr>
      </w:pPr>
      <w:r>
        <w:rPr>
          <w:rFonts w:ascii="Times New Roman" w:hAnsi="Times New Roman" w:cs="Times New Roman"/>
          <w:sz w:val="28"/>
          <w:szCs w:val="28"/>
        </w:rPr>
        <w:t>Loại màng bọc PE có thể sử dụng trong lò vi sóng. Trên nhãn của màng bọc thực phẩm thường thể hiện thông tin này ở phần Hướng dẫn sử dụng.</w:t>
      </w:r>
    </w:p>
    <w:p w:rsidR="007310DC" w:rsidRDefault="007310DC" w:rsidP="00D861C6">
      <w:pPr>
        <w:numPr>
          <w:ilvl w:val="0"/>
          <w:numId w:val="69"/>
        </w:numPr>
        <w:spacing w:after="0" w:line="233" w:lineRule="auto"/>
        <w:ind w:right="27"/>
        <w:rPr>
          <w:rFonts w:ascii="Times New Roman" w:hAnsi="Times New Roman" w:cs="Times New Roman"/>
          <w:sz w:val="28"/>
          <w:szCs w:val="28"/>
        </w:rPr>
      </w:pPr>
      <w:r>
        <w:rPr>
          <w:rFonts w:ascii="Times New Roman" w:hAnsi="Times New Roman" w:cs="Times New Roman"/>
          <w:sz w:val="28"/>
          <w:szCs w:val="28"/>
        </w:rPr>
        <w:t>Một số lưu ý khi sử dụng màng bọc thực phẩm:</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Thực phẩm cần bảo quản màng bọc thực phẩm phải được làm sạch, để khô, ráo trước khi sử dụng màng bọc trực tiếp bao phủ sản phẩm.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Màng bọc thực phẩm cần được bảo quản tại nơi khô ráo, trong nhiệt độ thường. Không dùng màng bọc đã bị mốc, có hiện tượng co rúm hoặc để lâu.</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 Màng PE có màu trắng, trong suốt, ít dính tay, dai và dễ bóc tách. Loại màng bọc này dễ cháy. Màng PVC có màu trắng hoặc vàng ngà, trong suốt, dễ dính tay và khó bóc tách. Loại màng bọc này khó cháy. Nên lựa chọn màng bọc PE cho thức ăn đã chế biến, PVC cho đồ ăn sống, chưa qua chế biến.</w:t>
      </w:r>
    </w:p>
    <w:p w:rsidR="007310DC" w:rsidRDefault="007310DC" w:rsidP="00D861C6">
      <w:pPr>
        <w:numPr>
          <w:ilvl w:val="0"/>
          <w:numId w:val="11"/>
        </w:numPr>
        <w:spacing w:after="0" w:line="276"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310DC">
        <w:trPr>
          <w:jc w:val="center"/>
        </w:trPr>
        <w:tc>
          <w:tcPr>
            <w:tcW w:w="754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548"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Câu 1:</w:t>
            </w:r>
            <w:r>
              <w:rPr>
                <w:rFonts w:ascii="Times New Roman" w:hAnsi="Times New Roman" w:cs="Times New Roman"/>
                <w:bCs/>
                <w:sz w:val="28"/>
                <w:szCs w:val="28"/>
              </w:rPr>
              <w:t xml:space="preserve">Quan sát hình và cho biết các đồ vật trong đó được làm từ loại vật liệu nào? Vật liệu dùng để sản xuất các đồ vật trên được tổng hợp từ những hydrocarbon thuộc loại alkene. Vậy alkene là </w:t>
            </w:r>
            <w:r>
              <w:rPr>
                <w:rFonts w:ascii="Times New Roman" w:hAnsi="Times New Roman" w:cs="Times New Roman"/>
                <w:bCs/>
                <w:sz w:val="28"/>
                <w:szCs w:val="28"/>
              </w:rPr>
              <w:lastRenderedPageBreak/>
              <w:t>gì?</w:t>
            </w:r>
          </w:p>
          <w:p w:rsidR="007310DC" w:rsidRDefault="007310DC" w:rsidP="00D861C6">
            <w:pPr>
              <w:spacing w:after="0" w:line="276" w:lineRule="auto"/>
              <w:ind w:right="242"/>
              <w:rPr>
                <w:rFonts w:ascii="Times New Roman" w:hAnsi="Times New Roman" w:cs="Times New Roman"/>
                <w:sz w:val="28"/>
                <w:szCs w:val="28"/>
              </w:rPr>
            </w:pPr>
            <w:r>
              <w:rPr>
                <w:rFonts w:ascii="Times New Roman" w:hAnsi="Times New Roman" w:cs="Times New Roman"/>
                <w:bCs/>
                <w:noProof/>
                <w:sz w:val="28"/>
                <w:szCs w:val="28"/>
                <w:lang w:val="en-US"/>
              </w:rPr>
              <w:drawing>
                <wp:inline distT="0" distB="0" distL="0" distR="0" wp14:anchorId="183F05DD" wp14:editId="44D0B44B">
                  <wp:extent cx="3992245" cy="2035175"/>
                  <wp:effectExtent l="0" t="0" r="0" b="0"/>
                  <wp:docPr id="1080520592"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Top +15 Công Ty Sản Xuất Đồ Nhựa Gia Dụng Uy Tín Nhất Việt Nam"/>
                          <pic:cNvPicPr>
                            <a:picLocks noChangeAspect="1" noChangeArrowheads="1"/>
                          </pic:cNvPicPr>
                        </pic:nvPicPr>
                        <pic:blipFill>
                          <a:blip r:embed="rId168" cstate="print">
                            <a:extLst>
                              <a:ext uri="{28A0092B-C50C-407E-A947-70E740481C1C}">
                                <a14:useLocalDpi xmlns:a14="http://schemas.microsoft.com/office/drawing/2010/main" val="0"/>
                              </a:ext>
                            </a:extLst>
                          </a:blip>
                          <a:srcRect t="4356" b="3540"/>
                          <a:stretch>
                            <a:fillRect/>
                          </a:stretch>
                        </pic:blipFill>
                        <pic:spPr>
                          <a:xfrm>
                            <a:off x="0" y="0"/>
                            <a:ext cx="3997744" cy="2038209"/>
                          </a:xfrm>
                          <a:prstGeom prst="rect">
                            <a:avLst/>
                          </a:prstGeom>
                          <a:noFill/>
                          <a:ln>
                            <a:noFill/>
                          </a:ln>
                        </pic:spPr>
                      </pic:pic>
                    </a:graphicData>
                  </a:graphic>
                </wp:inline>
              </w:drawing>
            </w:r>
          </w:p>
          <w:p w:rsidR="007310DC" w:rsidRDefault="007310DC" w:rsidP="00D861C6">
            <w:pPr>
              <w:spacing w:after="0" w:line="276" w:lineRule="auto"/>
              <w:ind w:right="242"/>
              <w:rPr>
                <w:rFonts w:ascii="Times New Roman" w:hAnsi="Times New Roman" w:cs="Times New Roman"/>
                <w:bCs/>
                <w:i/>
                <w:iCs/>
                <w:sz w:val="28"/>
                <w:szCs w:val="28"/>
                <w:lang w:val="en-US"/>
              </w:rPr>
            </w:pPr>
            <w:r>
              <w:rPr>
                <w:rFonts w:ascii="Times New Roman" w:hAnsi="Times New Roman" w:cs="Times New Roman"/>
                <w:sz w:val="28"/>
                <w:szCs w:val="28"/>
              </w:rPr>
              <w:t>Câu</w:t>
            </w:r>
            <w:r>
              <w:rPr>
                <w:rFonts w:ascii="Times New Roman" w:hAnsi="Times New Roman" w:cs="Times New Roman"/>
                <w:sz w:val="28"/>
                <w:szCs w:val="28"/>
                <w:lang w:val="en-US"/>
              </w:rPr>
              <w:t xml:space="preserve"> 2: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 giải thích câu hỏi sau: </w:t>
            </w:r>
          </w:p>
          <w:p w:rsidR="007310DC" w:rsidRDefault="007310DC" w:rsidP="00D861C6">
            <w:pPr>
              <w:spacing w:after="0" w:line="276" w:lineRule="auto"/>
              <w:ind w:right="242"/>
              <w:rPr>
                <w:rFonts w:ascii="Times New Roman" w:hAnsi="Times New Roman" w:cs="Times New Roman"/>
                <w:sz w:val="28"/>
                <w:szCs w:val="28"/>
              </w:rPr>
            </w:pPr>
            <w:r>
              <w:rPr>
                <w:rFonts w:ascii="Times New Roman" w:hAnsi="Times New Roman" w:cs="Times New Roman"/>
                <w:sz w:val="28"/>
                <w:szCs w:val="28"/>
              </w:rPr>
              <w:t>Chuẩn bị ba quả chuối xanh và một quả chuối vừa chín, hai túi zipper. Cho hai quả chuối xanh vào túi thứ nhất, quả chuối xanh còn lại và quả chuối chín vào túi thứ hai, đóng kín hai túi. Theo dõi quá trình chín của chuối trong hai túi. Tìm hiểu tác dụng của ethylene đối với sự chín của trái cây và giải thích hiện tượng quan sát được.</w:t>
            </w:r>
          </w:p>
          <w:p w:rsidR="007310DC" w:rsidRDefault="007310DC" w:rsidP="00D861C6">
            <w:pPr>
              <w:spacing w:after="0" w:line="240" w:lineRule="auto"/>
              <w:ind w:right="55"/>
              <w:rPr>
                <w:rFonts w:ascii="Times New Roman" w:hAnsi="Times New Roman" w:cs="Times New Roman"/>
                <w:sz w:val="28"/>
                <w:szCs w:val="28"/>
              </w:rPr>
            </w:pPr>
            <w:r>
              <w:rPr>
                <w:rFonts w:ascii="Times New Roman" w:hAnsi="Times New Roman" w:cs="Times New Roman"/>
                <w:sz w:val="28"/>
                <w:szCs w:val="28"/>
              </w:rPr>
              <w:t>Câu 3: Màng bọc thực phẩm đang được sử dụng rộng rãi để bảo quản thực phẩm thay thế cho các vật dụng như lồng bàn, khay nắp nhựa… Hiện nay trên thị trường thường dùng hai loại màng bọc thực phẩm là màng bọc thực phẩm PE và màng bọc thực phẩm PVC.</w:t>
            </w:r>
          </w:p>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5A18641" wp14:editId="70A81964">
                  <wp:extent cx="2444750" cy="1779270"/>
                  <wp:effectExtent l="0" t="0" r="6350" b="11430"/>
                  <wp:docPr id="21999" name="Picture 21999"/>
                  <wp:cNvGraphicFramePr/>
                  <a:graphic xmlns:a="http://schemas.openxmlformats.org/drawingml/2006/main">
                    <a:graphicData uri="http://schemas.openxmlformats.org/drawingml/2006/picture">
                      <pic:pic xmlns:pic="http://schemas.openxmlformats.org/drawingml/2006/picture">
                        <pic:nvPicPr>
                          <pic:cNvPr id="21999" name="Picture 21999"/>
                          <pic:cNvPicPr/>
                        </pic:nvPicPr>
                        <pic:blipFill>
                          <a:blip r:embed="rId169">
                            <a:lum contrast="18000"/>
                          </a:blip>
                          <a:stretch>
                            <a:fillRect/>
                          </a:stretch>
                        </pic:blipFill>
                        <pic:spPr>
                          <a:xfrm>
                            <a:off x="0" y="0"/>
                            <a:ext cx="2444750" cy="1779270"/>
                          </a:xfrm>
                          <a:prstGeom prst="rect">
                            <a:avLst/>
                          </a:prstGeom>
                        </pic:spPr>
                      </pic:pic>
                    </a:graphicData>
                  </a:graphic>
                </wp:inline>
              </w:drawing>
            </w:r>
          </w:p>
          <w:p w:rsidR="007310DC" w:rsidRDefault="007310DC" w:rsidP="00D861C6">
            <w:pPr>
              <w:numPr>
                <w:ilvl w:val="0"/>
                <w:numId w:val="70"/>
              </w:numPr>
              <w:spacing w:after="0" w:line="276" w:lineRule="auto"/>
              <w:ind w:right="242"/>
              <w:rPr>
                <w:rFonts w:ascii="Times New Roman" w:hAnsi="Times New Roman" w:cs="Times New Roman"/>
                <w:sz w:val="28"/>
                <w:szCs w:val="28"/>
              </w:rPr>
            </w:pPr>
            <w:r>
              <w:rPr>
                <w:rFonts w:ascii="Times New Roman" w:hAnsi="Times New Roman" w:cs="Times New Roman"/>
                <w:sz w:val="28"/>
                <w:szCs w:val="28"/>
              </w:rPr>
              <w:t>Viết PTHH minh họa phản ứng trùng hợp tạo ra hai loại nhựa PE và PVC.</w:t>
            </w:r>
          </w:p>
          <w:p w:rsidR="007310DC" w:rsidRDefault="007310DC" w:rsidP="00D861C6">
            <w:pPr>
              <w:numPr>
                <w:ilvl w:val="0"/>
                <w:numId w:val="70"/>
              </w:numPr>
              <w:spacing w:after="0" w:line="276" w:lineRule="auto"/>
              <w:ind w:right="242"/>
              <w:rPr>
                <w:rFonts w:ascii="Times New Roman" w:hAnsi="Times New Roman" w:cs="Times New Roman"/>
                <w:sz w:val="28"/>
                <w:szCs w:val="28"/>
              </w:rPr>
            </w:pPr>
            <w:r>
              <w:rPr>
                <w:rFonts w:ascii="Times New Roman" w:hAnsi="Times New Roman" w:cs="Times New Roman"/>
                <w:sz w:val="28"/>
                <w:szCs w:val="28"/>
              </w:rPr>
              <w:t>Loại màng bọc thực phẩm nào có thể sử dụng trong lò vi sóng? Trên nhãn của màng bọc thực phẩm thường thể hiện thông tin này như thế nào?</w:t>
            </w:r>
          </w:p>
          <w:p w:rsidR="007310DC" w:rsidRDefault="007310DC" w:rsidP="00D861C6">
            <w:pPr>
              <w:numPr>
                <w:ilvl w:val="0"/>
                <w:numId w:val="70"/>
              </w:numPr>
              <w:spacing w:after="0" w:line="276" w:lineRule="auto"/>
              <w:ind w:right="242"/>
              <w:rPr>
                <w:sz w:val="28"/>
                <w:szCs w:val="28"/>
              </w:rPr>
            </w:pPr>
            <w:r>
              <w:rPr>
                <w:rFonts w:ascii="Times New Roman" w:hAnsi="Times New Roman" w:cs="Times New Roman"/>
                <w:sz w:val="28"/>
                <w:szCs w:val="28"/>
              </w:rPr>
              <w:t>Nêu lưu ý khi sử dụng màng bọc thực phẩm.</w:t>
            </w:r>
          </w:p>
        </w:tc>
        <w:tc>
          <w:tcPr>
            <w:tcW w:w="296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310DC">
        <w:trPr>
          <w:jc w:val="center"/>
        </w:trPr>
        <w:tc>
          <w:tcPr>
            <w:tcW w:w="7548" w:type="dxa"/>
          </w:tcPr>
          <w:p w:rsidR="007310DC" w:rsidRDefault="007310DC" w:rsidP="00D861C6">
            <w:pPr>
              <w:spacing w:after="0" w:line="276" w:lineRule="auto"/>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Hướng dẫn thực hiện nhiệm vụ: </w:t>
            </w:r>
          </w:p>
          <w:p w:rsidR="007310DC" w:rsidRDefault="007310DC" w:rsidP="00D861C6">
            <w:pPr>
              <w:spacing w:after="0" w:line="233" w:lineRule="auto"/>
              <w:ind w:right="54"/>
              <w:rPr>
                <w:rFonts w:ascii="Times New Roman" w:hAnsi="Times New Roman" w:cs="Times New Roman"/>
                <w:iCs/>
                <w:sz w:val="28"/>
                <w:szCs w:val="28"/>
              </w:rPr>
            </w:pPr>
            <w:r>
              <w:rPr>
                <w:rFonts w:ascii="Times New Roman" w:hAnsi="Times New Roman" w:cs="Times New Roman"/>
                <w:sz w:val="28"/>
                <w:szCs w:val="28"/>
              </w:rPr>
              <w:t xml:space="preserve">- GV quan sát quá trình thực hiện nhiệm vụ của HS, lựa chọn </w:t>
            </w:r>
            <w:r>
              <w:rPr>
                <w:rFonts w:ascii="Times New Roman" w:hAnsi="Times New Roman" w:cs="Times New Roman"/>
                <w:sz w:val="28"/>
                <w:szCs w:val="28"/>
              </w:rPr>
              <w:lastRenderedPageBreak/>
              <w:t>HS có câu trả lời đúng nhất/có sai sót nhiều nhất để báo cáo kết quả thực hiện nhiệm vụ.</w:t>
            </w:r>
          </w:p>
        </w:tc>
        <w:tc>
          <w:tcPr>
            <w:tcW w:w="296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hiện nhiệm vụ </w:t>
            </w:r>
          </w:p>
        </w:tc>
      </w:tr>
      <w:tr w:rsidR="007310DC">
        <w:trPr>
          <w:jc w:val="center"/>
        </w:trPr>
        <w:tc>
          <w:tcPr>
            <w:tcW w:w="7548" w:type="dxa"/>
          </w:tcPr>
          <w:p w:rsidR="007310DC" w:rsidRDefault="007310DC" w:rsidP="00D861C6">
            <w:pPr>
              <w:spacing w:after="0" w:line="276" w:lineRule="auto"/>
              <w:ind w:right="242"/>
              <w:rPr>
                <w:rStyle w:val="Emphasis"/>
                <w:rFonts w:ascii="Times New Roman" w:hAnsi="Times New Roman" w:cs="Times New Roman"/>
                <w:bCs/>
                <w:i w:val="0"/>
                <w:sz w:val="28"/>
                <w:szCs w:val="28"/>
                <w:lang w:val="en-US"/>
              </w:rPr>
            </w:pPr>
            <w:r>
              <w:rPr>
                <w:rFonts w:ascii="Times New Roman" w:hAnsi="Times New Roman" w:cs="Times New Roman"/>
                <w:b/>
                <w:bCs/>
                <w:iCs/>
                <w:sz w:val="28"/>
                <w:szCs w:val="28"/>
              </w:rPr>
              <w:lastRenderedPageBreak/>
              <w:t xml:space="preserve">Báo cáo kết quả:  </w:t>
            </w:r>
            <w:r>
              <w:rPr>
                <w:rStyle w:val="Emphasis"/>
                <w:rFonts w:ascii="Times New Roman" w:hAnsi="Times New Roman" w:cs="Times New Roman"/>
                <w:bCs/>
                <w:iCs w:val="0"/>
                <w:sz w:val="28"/>
                <w:szCs w:val="28"/>
                <w:lang w:val="en-US"/>
              </w:rPr>
              <w:t>HS báo cáo kết quả, trả lời câu hỏi.</w:t>
            </w:r>
          </w:p>
          <w:p w:rsidR="007310DC" w:rsidRDefault="007310DC" w:rsidP="00D861C6">
            <w:pPr>
              <w:spacing w:after="0" w:line="233" w:lineRule="auto"/>
              <w:ind w:right="54"/>
              <w:rPr>
                <w:rStyle w:val="Emphasis"/>
                <w:rFonts w:ascii="Times New Roman" w:hAnsi="Times New Roman" w:cs="Times New Roman"/>
                <w:bCs/>
                <w:i w:val="0"/>
                <w:sz w:val="28"/>
                <w:szCs w:val="28"/>
                <w:lang w:val="en-US"/>
              </w:rPr>
            </w:pPr>
            <w:r>
              <w:rPr>
                <w:rFonts w:ascii="Times New Roman" w:hAnsi="Times New Roman" w:cs="Times New Roman"/>
                <w:sz w:val="28"/>
                <w:szCs w:val="28"/>
              </w:rPr>
              <w:t>- HS so sánh câu trả lời của bạn với bài làm của mình và nêu nhận xét, bổ sung (nếu có).</w:t>
            </w:r>
          </w:p>
        </w:tc>
        <w:tc>
          <w:tcPr>
            <w:tcW w:w="2969"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548" w:type="dxa"/>
          </w:tcPr>
          <w:p w:rsidR="007310DC" w:rsidRDefault="007310DC" w:rsidP="00D861C6">
            <w:pPr>
              <w:spacing w:after="0" w:line="276" w:lineRule="auto"/>
              <w:rPr>
                <w:rFonts w:ascii="Times New Roman" w:eastAsia="Times New Roman" w:hAnsi="Times New Roman" w:cs="Times New Roman"/>
                <w:b/>
                <w:iCs/>
                <w:sz w:val="28"/>
                <w:szCs w:val="28"/>
              </w:rPr>
            </w:pPr>
            <w:r>
              <w:rPr>
                <w:rStyle w:val="Emphasis"/>
                <w:rFonts w:ascii="Times New Roman" w:hAnsi="Times New Roman" w:cs="Times New Roman"/>
                <w:b/>
                <w:iCs w:val="0"/>
                <w:sz w:val="28"/>
                <w:szCs w:val="28"/>
                <w:lang w:val="en-US"/>
              </w:rPr>
              <w:t>Kết luận, nhận định:</w:t>
            </w:r>
            <w:r>
              <w:rPr>
                <w:rFonts w:ascii="Times New Roman" w:eastAsia="Times New Roman" w:hAnsi="Times New Roman" w:cs="Times New Roman"/>
                <w:b/>
                <w:iCs/>
                <w:sz w:val="28"/>
                <w:szCs w:val="28"/>
              </w:rPr>
              <w:t xml:space="preserve">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GV thực hiện: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Chốt lại đáp án của bài tập, giới thiệu thêm với HS cách sử dụng nhựa hiệu quả, đảm bảo sự phát triển bền vững.</w:t>
            </w:r>
          </w:p>
          <w:p w:rsidR="007310DC" w:rsidRDefault="007310DC" w:rsidP="00D861C6">
            <w:pPr>
              <w:spacing w:after="0" w:line="233" w:lineRule="auto"/>
              <w:ind w:right="55"/>
            </w:pPr>
            <w:r>
              <w:rPr>
                <w:noProof/>
                <w:lang w:val="en-US"/>
              </w:rPr>
              <w:drawing>
                <wp:inline distT="0" distB="0" distL="114300" distR="114300" wp14:anchorId="7BE310DA" wp14:editId="510A8164">
                  <wp:extent cx="4362450" cy="3267075"/>
                  <wp:effectExtent l="0" t="0" r="6350" b="9525"/>
                  <wp:docPr id="10805205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pic:cNvPicPr>
                            <a:picLocks noChangeAspect="1"/>
                          </pic:cNvPicPr>
                        </pic:nvPicPr>
                        <pic:blipFill>
                          <a:blip r:embed="rId170">
                            <a:lum bright="6000" contrast="12000"/>
                          </a:blip>
                          <a:stretch>
                            <a:fillRect/>
                          </a:stretch>
                        </pic:blipFill>
                        <pic:spPr>
                          <a:xfrm>
                            <a:off x="0" y="0"/>
                            <a:ext cx="4362450" cy="3267075"/>
                          </a:xfrm>
                          <a:prstGeom prst="rect">
                            <a:avLst/>
                          </a:prstGeom>
                          <a:noFill/>
                          <a:ln>
                            <a:noFill/>
                          </a:ln>
                        </pic:spPr>
                      </pic:pic>
                    </a:graphicData>
                  </a:graphic>
                </wp:inline>
              </w:drawing>
            </w:r>
          </w:p>
          <w:p w:rsidR="007310DC" w:rsidRDefault="007310DC" w:rsidP="00D861C6">
            <w:pPr>
              <w:spacing w:after="0" w:line="233" w:lineRule="auto"/>
              <w:ind w:right="55"/>
              <w:jc w:val="right"/>
            </w:pPr>
          </w:p>
        </w:tc>
        <w:tc>
          <w:tcPr>
            <w:tcW w:w="2969"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7030A0"/>
          <w:sz w:val="28"/>
          <w:szCs w:val="28"/>
        </w:rPr>
      </w:pPr>
    </w:p>
    <w:p w:rsidR="007310DC" w:rsidRDefault="007310DC" w:rsidP="00D861C6">
      <w:pPr>
        <w:spacing w:after="0" w:line="276" w:lineRule="auto"/>
        <w:rPr>
          <w:rFonts w:ascii="Times New Roman" w:hAnsi="Times New Roman" w:cs="Times New Roman"/>
          <w:b/>
          <w:color w:val="7030A0"/>
          <w:sz w:val="28"/>
          <w:szCs w:val="28"/>
        </w:rPr>
      </w:pPr>
    </w:p>
    <w:p w:rsidR="007310DC" w:rsidRDefault="007310DC" w:rsidP="00D861C6">
      <w:pPr>
        <w:spacing w:after="0" w:line="276" w:lineRule="auto"/>
        <w:jc w:val="center"/>
        <w:rPr>
          <w:rFonts w:cs="Times New Roman"/>
          <w:b/>
          <w:bCs/>
          <w:color w:val="C00000"/>
          <w:szCs w:val="28"/>
        </w:rPr>
      </w:pPr>
      <w:r>
        <w:rPr>
          <w:rFonts w:ascii="Times New Roman" w:hAnsi="Times New Roman" w:cs="Times New Roman"/>
          <w:b/>
          <w:bCs/>
          <w:color w:val="C00000"/>
          <w:sz w:val="28"/>
          <w:szCs w:val="28"/>
        </w:rPr>
        <w:t>Phụ lục IV</w:t>
      </w:r>
    </w:p>
    <w:p w:rsidR="007310DC" w:rsidRDefault="007310DC" w:rsidP="00D861C6">
      <w:pPr>
        <w:spacing w:after="0" w:line="276" w:lineRule="auto"/>
        <w:jc w:val="center"/>
        <w:rPr>
          <w:rFonts w:cs="Times New Roman"/>
          <w:b/>
          <w:bCs/>
          <w:color w:val="C00000"/>
          <w:szCs w:val="28"/>
        </w:rPr>
      </w:pPr>
      <w:r>
        <w:rPr>
          <w:rFonts w:ascii="Times New Roman" w:hAnsi="Times New Roman" w:cs="Times New Roman"/>
          <w:b/>
          <w:color w:val="C00000"/>
          <w:sz w:val="28"/>
          <w:szCs w:val="28"/>
        </w:rPr>
        <w:t>KHUNG KẾ HOẠCH BÀI DẠY</w:t>
      </w:r>
    </w:p>
    <w:p w:rsidR="007310DC" w:rsidRDefault="007310DC" w:rsidP="00D861C6">
      <w:pPr>
        <w:spacing w:after="0" w:line="276" w:lineRule="auto"/>
        <w:jc w:val="center"/>
        <w:rPr>
          <w:rFonts w:cs="Times New Roman"/>
          <w:bCs/>
          <w:spacing w:val="-14"/>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76" w:lineRule="auto"/>
              <w:jc w:val="both"/>
              <w:rPr>
                <w:rFonts w:cs="Times New Roman"/>
                <w:b/>
                <w:bCs/>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76" w:lineRule="auto"/>
              <w:jc w:val="both"/>
              <w:rPr>
                <w:rFonts w:cs="Times New Roman"/>
                <w:b/>
                <w:bCs/>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76" w:lineRule="auto"/>
              <w:jc w:val="center"/>
              <w:rPr>
                <w:rFonts w:cs="Times New Roman"/>
                <w:szCs w:val="28"/>
              </w:rPr>
            </w:pPr>
            <w:r>
              <w:rPr>
                <w:rFonts w:ascii="Times New Roman" w:hAnsi="Times New Roman" w:cs="Times New Roman"/>
                <w:sz w:val="28"/>
                <w:szCs w:val="28"/>
              </w:rPr>
              <w:t>Họ và tên giáo viên:............................</w:t>
            </w:r>
          </w:p>
        </w:tc>
      </w:tr>
    </w:tbl>
    <w:p w:rsidR="007310DC" w:rsidRDefault="007310DC" w:rsidP="00D861C6">
      <w:pPr>
        <w:spacing w:after="0" w:line="240" w:lineRule="auto"/>
        <w:jc w:val="center"/>
        <w:rPr>
          <w:rFonts w:cs="Times New Roman"/>
          <w:b/>
          <w:bCs/>
          <w:color w:val="FF0000"/>
          <w:sz w:val="32"/>
          <w:szCs w:val="32"/>
        </w:rPr>
      </w:pPr>
      <w:r>
        <w:rPr>
          <w:rFonts w:ascii="Times New Roman" w:hAnsi="Times New Roman" w:cs="Times New Roman"/>
          <w:b/>
          <w:bCs/>
          <w:color w:val="FF0000"/>
          <w:sz w:val="32"/>
          <w:szCs w:val="32"/>
        </w:rPr>
        <w:t>Chủ đề 7: Giới thiệu về chất hữu cơ.</w:t>
      </w:r>
    </w:p>
    <w:p w:rsidR="007310DC" w:rsidRDefault="007310DC" w:rsidP="00D861C6">
      <w:pPr>
        <w:spacing w:after="0" w:line="240" w:lineRule="auto"/>
        <w:jc w:val="center"/>
        <w:rPr>
          <w:rFonts w:cs="Times New Roman"/>
          <w:b/>
          <w:bCs/>
          <w:color w:val="FF0000"/>
          <w:sz w:val="32"/>
          <w:szCs w:val="32"/>
        </w:rPr>
      </w:pPr>
      <w:r>
        <w:rPr>
          <w:rFonts w:ascii="Times New Roman" w:hAnsi="Times New Roman" w:cs="Times New Roman"/>
          <w:b/>
          <w:bCs/>
          <w:color w:val="FF0000"/>
          <w:sz w:val="32"/>
          <w:szCs w:val="32"/>
        </w:rPr>
        <w:t>Hydrocacbon và nguồn nhiên liệu</w:t>
      </w:r>
    </w:p>
    <w:p w:rsidR="007310DC" w:rsidRDefault="007310DC" w:rsidP="00D861C6">
      <w:pPr>
        <w:spacing w:after="0" w:line="276" w:lineRule="auto"/>
        <w:jc w:val="center"/>
        <w:rPr>
          <w:rFonts w:cs="Times New Roman"/>
          <w:b/>
          <w:bCs/>
          <w:color w:val="0000FF"/>
          <w:sz w:val="36"/>
          <w:szCs w:val="36"/>
        </w:rPr>
      </w:pPr>
      <w:r>
        <w:rPr>
          <w:rFonts w:ascii="Times New Roman" w:hAnsi="Times New Roman" w:cs="Times New Roman"/>
          <w:b/>
          <w:bCs/>
          <w:color w:val="0000FF"/>
          <w:sz w:val="36"/>
          <w:szCs w:val="36"/>
        </w:rPr>
        <w:t>Bài 25. NGUỒN NHIÊN LIỆU</w:t>
      </w:r>
    </w:p>
    <w:p w:rsidR="007310DC" w:rsidRDefault="007310DC" w:rsidP="00D861C6">
      <w:pPr>
        <w:spacing w:after="0" w:line="276" w:lineRule="auto"/>
        <w:jc w:val="center"/>
        <w:rPr>
          <w:rFonts w:cs="Times New Roman"/>
          <w:b/>
          <w:bCs/>
          <w:color w:val="000000" w:themeColor="text1"/>
          <w:szCs w:val="28"/>
        </w:rPr>
      </w:pPr>
      <w:r>
        <w:rPr>
          <w:rFonts w:ascii="Times New Roman" w:hAnsi="Times New Roman" w:cs="Times New Roman"/>
          <w:b/>
          <w:bCs/>
          <w:color w:val="000000" w:themeColor="text1"/>
          <w:sz w:val="28"/>
          <w:szCs w:val="28"/>
        </w:rPr>
        <w:t>Thời lượng: 2 tiết</w:t>
      </w:r>
    </w:p>
    <w:p w:rsidR="007310DC" w:rsidRDefault="007310DC" w:rsidP="00D861C6">
      <w:pPr>
        <w:spacing w:after="0" w:line="276" w:lineRule="auto"/>
        <w:jc w:val="center"/>
        <w:rPr>
          <w:rFonts w:cs="Times New Roman"/>
          <w:b/>
          <w:bCs/>
          <w:color w:val="000000" w:themeColor="text1"/>
          <w:szCs w:val="28"/>
        </w:rPr>
      </w:pPr>
    </w:p>
    <w:p w:rsidR="007310DC" w:rsidRDefault="007310DC" w:rsidP="00D861C6">
      <w:pPr>
        <w:pStyle w:val="ListParagraph"/>
        <w:numPr>
          <w:ilvl w:val="0"/>
          <w:numId w:val="71"/>
        </w:numPr>
        <w:tabs>
          <w:tab w:val="left" w:pos="284"/>
        </w:tabs>
        <w:spacing w:after="0" w:line="276" w:lineRule="auto"/>
        <w:ind w:left="0" w:firstLine="0"/>
        <w:rPr>
          <w:rFonts w:cs="Times New Roman"/>
          <w:b/>
          <w:bCs/>
          <w:color w:val="0070C0"/>
          <w:szCs w:val="28"/>
        </w:rPr>
      </w:pPr>
      <w:r>
        <w:rPr>
          <w:rFonts w:cs="Times New Roman"/>
          <w:b/>
          <w:bCs/>
          <w:color w:val="0070C0"/>
          <w:sz w:val="28"/>
          <w:szCs w:val="28"/>
        </w:rPr>
        <w:t>MỤC TIÊU DẠY HỌC</w:t>
      </w:r>
    </w:p>
    <w:p w:rsidR="007310DC" w:rsidRDefault="007310DC" w:rsidP="00D861C6">
      <w:pPr>
        <w:numPr>
          <w:ilvl w:val="0"/>
          <w:numId w:val="72"/>
        </w:numPr>
        <w:spacing w:after="0" w:line="276" w:lineRule="auto"/>
        <w:rPr>
          <w:rFonts w:cs="Times New Roman"/>
          <w:b/>
          <w:color w:val="C00000"/>
          <w:szCs w:val="28"/>
        </w:rPr>
      </w:pPr>
      <w:r>
        <w:rPr>
          <w:rFonts w:cs="Times New Roman"/>
          <w:b/>
          <w:color w:val="C00000"/>
          <w:sz w:val="28"/>
          <w:szCs w:val="28"/>
        </w:rPr>
        <w:lastRenderedPageBreak/>
        <w:t>Về kiến thức</w:t>
      </w:r>
    </w:p>
    <w:p w:rsidR="007310DC" w:rsidRDefault="007310DC" w:rsidP="00D861C6">
      <w:pPr>
        <w:spacing w:after="0" w:line="276" w:lineRule="auto"/>
        <w:ind w:firstLineChars="50" w:firstLine="140"/>
        <w:jc w:val="both"/>
        <w:rPr>
          <w:bCs/>
          <w:szCs w:val="28"/>
        </w:rPr>
      </w:pPr>
      <w:r>
        <w:rPr>
          <w:bCs/>
          <w:sz w:val="28"/>
          <w:szCs w:val="28"/>
        </w:rPr>
        <w:t>- Nêu được khái niệm, thành phần, trạng thái tự nhiên của dầu mỏ, khí thiên nhiên và khí mỏ dầu.</w:t>
      </w:r>
    </w:p>
    <w:p w:rsidR="007310DC" w:rsidRDefault="007310DC" w:rsidP="00D861C6">
      <w:pPr>
        <w:spacing w:after="0" w:line="276" w:lineRule="auto"/>
        <w:ind w:firstLineChars="50" w:firstLine="140"/>
        <w:jc w:val="both"/>
        <w:rPr>
          <w:bCs/>
          <w:szCs w:val="28"/>
        </w:rPr>
      </w:pPr>
      <w:r>
        <w:rPr>
          <w:bCs/>
          <w:sz w:val="28"/>
          <w:szCs w:val="28"/>
        </w:rPr>
        <w:t>- Trình bày được phương pháp khai thác dầu mỏ, khí thiên nhiên và khí mỏ dầu; một số sản phẩm chế biến từ dầu mỏ; ứng dụng của dầu mỏ và khí thiên nhiên (là nguổn nhiên liệu và nguyên liệu quý trong công nghiệp).</w:t>
      </w:r>
    </w:p>
    <w:p w:rsidR="007310DC" w:rsidRDefault="007310DC" w:rsidP="00D861C6">
      <w:pPr>
        <w:spacing w:after="0" w:line="276" w:lineRule="auto"/>
        <w:ind w:firstLineChars="50" w:firstLine="140"/>
        <w:jc w:val="both"/>
        <w:rPr>
          <w:bCs/>
          <w:szCs w:val="28"/>
        </w:rPr>
      </w:pPr>
      <w:r>
        <w:rPr>
          <w:bCs/>
          <w:sz w:val="28"/>
          <w:szCs w:val="28"/>
        </w:rPr>
        <w:t>- Nêu được khái niệm về nhiên liệu, các dạng nhiên liệu phổ biến (rắn, lỏng, khí).</w:t>
      </w:r>
    </w:p>
    <w:p w:rsidR="007310DC" w:rsidRDefault="007310DC" w:rsidP="00D861C6">
      <w:pPr>
        <w:spacing w:after="0" w:line="276" w:lineRule="auto"/>
        <w:ind w:firstLineChars="50" w:firstLine="140"/>
        <w:jc w:val="both"/>
        <w:rPr>
          <w:bCs/>
          <w:szCs w:val="28"/>
        </w:rPr>
      </w:pPr>
      <w:r>
        <w:rPr>
          <w:bCs/>
          <w:sz w:val="28"/>
          <w:szCs w:val="28"/>
        </w:rPr>
        <w:t>- Trình bày được cách sử dụng nhiên liệu (gas, dấu hoả, than,...), từ đó có cách ứng xửthích hợp đối với việc sử dụng nhiên liệu (gas, xăng, dâu hoả, than,...) trong cuộc sống.</w:t>
      </w:r>
    </w:p>
    <w:p w:rsidR="007310DC" w:rsidRDefault="007310DC" w:rsidP="00D861C6">
      <w:pPr>
        <w:spacing w:after="0" w:line="276" w:lineRule="auto"/>
        <w:jc w:val="both"/>
        <w:rPr>
          <w:rFonts w:cs="Times New Roman"/>
          <w:b/>
          <w:color w:val="C00000"/>
          <w:szCs w:val="28"/>
        </w:rPr>
      </w:pPr>
      <w:r>
        <w:rPr>
          <w:rFonts w:ascii="Times New Roman" w:hAnsi="Times New Roman" w:cs="Times New Roman"/>
          <w:b/>
          <w:color w:val="C00000"/>
          <w:sz w:val="28"/>
          <w:szCs w:val="28"/>
        </w:rPr>
        <w:t>2. Về năng lực</w:t>
      </w:r>
    </w:p>
    <w:p w:rsidR="007310DC" w:rsidRDefault="007310DC" w:rsidP="00D861C6">
      <w:pPr>
        <w:spacing w:after="0" w:line="276" w:lineRule="auto"/>
        <w:jc w:val="both"/>
        <w:rPr>
          <w:rFonts w:cs="Times New Roman"/>
          <w:b/>
          <w:szCs w:val="28"/>
        </w:rPr>
      </w:pPr>
      <w:r>
        <w:rPr>
          <w:rFonts w:ascii="Times New Roman" w:hAnsi="Times New Roman" w:cs="Times New Roman"/>
          <w:b/>
          <w:sz w:val="28"/>
          <w:szCs w:val="28"/>
        </w:rPr>
        <w:t>a) Năng lực chung</w:t>
      </w:r>
    </w:p>
    <w:p w:rsidR="007310DC" w:rsidRDefault="007310DC" w:rsidP="00D861C6">
      <w:pPr>
        <w:pStyle w:val="ListParagraph"/>
        <w:tabs>
          <w:tab w:val="left" w:pos="1484"/>
        </w:tabs>
        <w:spacing w:after="0" w:line="312" w:lineRule="auto"/>
        <w:ind w:left="0" w:right="1018" w:firstLineChars="50" w:firstLine="140"/>
        <w:jc w:val="both"/>
        <w:rPr>
          <w:rFonts w:cs="Times New Roman"/>
          <w:szCs w:val="28"/>
        </w:rPr>
      </w:pPr>
      <w:r>
        <w:rPr>
          <w:rFonts w:ascii="Times New Roman" w:hAnsi="Times New Roman" w:cs="Times New Roman"/>
          <w:i/>
          <w:sz w:val="28"/>
          <w:szCs w:val="28"/>
        </w:rPr>
        <w:t xml:space="preserve">- Năng lực tự chủ và tự học: </w:t>
      </w:r>
      <w:r>
        <w:rPr>
          <w:rFonts w:ascii="Times New Roman" w:hAnsi="Times New Roman" w:cs="Times New Roman"/>
          <w:sz w:val="28"/>
          <w:szCs w:val="28"/>
        </w:rPr>
        <w:t>Chủ động, tích cực tìm hiểu về khái niệm, thành phần, trạng thái tự nhiên của dầu mỏ, khí thiên nhiên và khí mỏ dầu.</w:t>
      </w:r>
    </w:p>
    <w:p w:rsidR="007310DC" w:rsidRDefault="007310DC" w:rsidP="00D861C6">
      <w:pPr>
        <w:pStyle w:val="ListParagraph"/>
        <w:tabs>
          <w:tab w:val="left" w:pos="1468"/>
        </w:tabs>
        <w:spacing w:after="0" w:line="312" w:lineRule="auto"/>
        <w:ind w:left="0" w:right="1018" w:firstLineChars="50" w:firstLine="138"/>
        <w:jc w:val="both"/>
        <w:rPr>
          <w:rFonts w:cs="Times New Roman"/>
          <w:szCs w:val="28"/>
        </w:rPr>
      </w:pPr>
      <w:r>
        <w:rPr>
          <w:rFonts w:ascii="Times New Roman" w:hAnsi="Times New Roman" w:cs="Times New Roman"/>
          <w:i/>
          <w:spacing w:val="-4"/>
          <w:sz w:val="28"/>
          <w:szCs w:val="28"/>
        </w:rPr>
        <w:t>- Năng</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lực</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giao</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tiếp</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và</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hợp</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tác:</w:t>
      </w:r>
      <w:r>
        <w:rPr>
          <w:rFonts w:ascii="Times New Roman" w:hAnsi="Times New Roman" w:cs="Times New Roman"/>
          <w:i/>
          <w:spacing w:val="-8"/>
          <w:sz w:val="28"/>
          <w:szCs w:val="28"/>
        </w:rPr>
        <w:t xml:space="preserve"> </w:t>
      </w:r>
      <w:r>
        <w:rPr>
          <w:rFonts w:ascii="Times New Roman" w:hAnsi="Times New Roman" w:cs="Times New Roman"/>
          <w:spacing w:val="-4"/>
          <w:sz w:val="28"/>
          <w:szCs w:val="28"/>
        </w:rPr>
        <w:t>Sử</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dụng</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ngôn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ngữ</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khoa</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để</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diễn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đạt</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về</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nguồn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nhiên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 xml:space="preserve">liệu; </w:t>
      </w:r>
      <w:r>
        <w:rPr>
          <w:rFonts w:ascii="Times New Roman" w:hAnsi="Times New Roman" w:cs="Times New Roman"/>
          <w:sz w:val="28"/>
          <w:szCs w:val="28"/>
        </w:rPr>
        <w:t>Hoạt</w:t>
      </w:r>
      <w:r>
        <w:rPr>
          <w:rFonts w:ascii="Times New Roman" w:hAnsi="Times New Roman" w:cs="Times New Roman"/>
          <w:spacing w:val="-13"/>
          <w:sz w:val="28"/>
          <w:szCs w:val="28"/>
        </w:rPr>
        <w:t xml:space="preserve"> </w:t>
      </w:r>
      <w:r>
        <w:rPr>
          <w:rFonts w:ascii="Times New Roman" w:hAnsi="Times New Roman" w:cs="Times New Roman"/>
          <w:sz w:val="28"/>
          <w:szCs w:val="28"/>
        </w:rPr>
        <w:t>động</w:t>
      </w:r>
      <w:r>
        <w:rPr>
          <w:rFonts w:ascii="Times New Roman" w:hAnsi="Times New Roman" w:cs="Times New Roman"/>
          <w:spacing w:val="-13"/>
          <w:sz w:val="28"/>
          <w:szCs w:val="28"/>
        </w:rPr>
        <w:t xml:space="preserve"> </w:t>
      </w:r>
      <w:r>
        <w:rPr>
          <w:rFonts w:ascii="Times New Roman" w:hAnsi="Times New Roman" w:cs="Times New Roman"/>
          <w:sz w:val="28"/>
          <w:szCs w:val="28"/>
        </w:rPr>
        <w:t>nhóm</w:t>
      </w:r>
      <w:r>
        <w:rPr>
          <w:rFonts w:ascii="Times New Roman" w:hAnsi="Times New Roman" w:cs="Times New Roman"/>
          <w:spacing w:val="-13"/>
          <w:sz w:val="28"/>
          <w:szCs w:val="28"/>
        </w:rPr>
        <w:t xml:space="preserve"> </w:t>
      </w:r>
      <w:r>
        <w:rPr>
          <w:rFonts w:ascii="Times New Roman" w:hAnsi="Times New Roman" w:cs="Times New Roman"/>
          <w:sz w:val="28"/>
          <w:szCs w:val="28"/>
        </w:rPr>
        <w:t>một</w:t>
      </w:r>
      <w:r>
        <w:rPr>
          <w:rFonts w:ascii="Times New Roman" w:hAnsi="Times New Roman" w:cs="Times New Roman"/>
          <w:spacing w:val="-13"/>
          <w:sz w:val="28"/>
          <w:szCs w:val="28"/>
        </w:rPr>
        <w:t xml:space="preserve"> </w:t>
      </w:r>
      <w:r>
        <w:rPr>
          <w:rFonts w:ascii="Times New Roman" w:hAnsi="Times New Roman" w:cs="Times New Roman"/>
          <w:sz w:val="28"/>
          <w:szCs w:val="28"/>
        </w:rPr>
        <w:t>cách</w:t>
      </w:r>
      <w:r>
        <w:rPr>
          <w:rFonts w:ascii="Times New Roman" w:hAnsi="Times New Roman" w:cs="Times New Roman"/>
          <w:spacing w:val="-13"/>
          <w:sz w:val="28"/>
          <w:szCs w:val="28"/>
        </w:rPr>
        <w:t xml:space="preserve"> </w:t>
      </w:r>
      <w:r>
        <w:rPr>
          <w:rFonts w:ascii="Times New Roman" w:hAnsi="Times New Roman" w:cs="Times New Roman"/>
          <w:sz w:val="28"/>
          <w:szCs w:val="28"/>
        </w:rPr>
        <w:t>hiệu</w:t>
      </w:r>
      <w:r>
        <w:rPr>
          <w:rFonts w:ascii="Times New Roman" w:hAnsi="Times New Roman" w:cs="Times New Roman"/>
          <w:spacing w:val="-13"/>
          <w:sz w:val="28"/>
          <w:szCs w:val="28"/>
        </w:rPr>
        <w:t xml:space="preserve"> </w:t>
      </w:r>
      <w:r>
        <w:rPr>
          <w:rFonts w:ascii="Times New Roman" w:hAnsi="Times New Roman" w:cs="Times New Roman"/>
          <w:sz w:val="28"/>
          <w:szCs w:val="28"/>
        </w:rPr>
        <w:t>quả</w:t>
      </w:r>
      <w:r>
        <w:rPr>
          <w:rFonts w:ascii="Times New Roman" w:hAnsi="Times New Roman" w:cs="Times New Roman"/>
          <w:spacing w:val="-13"/>
          <w:sz w:val="28"/>
          <w:szCs w:val="28"/>
        </w:rPr>
        <w:t xml:space="preserve"> </w:t>
      </w:r>
      <w:r>
        <w:rPr>
          <w:rFonts w:ascii="Times New Roman" w:hAnsi="Times New Roman" w:cs="Times New Roman"/>
          <w:sz w:val="28"/>
          <w:szCs w:val="28"/>
        </w:rPr>
        <w:t>theo</w:t>
      </w:r>
      <w:r>
        <w:rPr>
          <w:rFonts w:ascii="Times New Roman" w:hAnsi="Times New Roman" w:cs="Times New Roman"/>
          <w:spacing w:val="-13"/>
          <w:sz w:val="28"/>
          <w:szCs w:val="28"/>
        </w:rPr>
        <w:t xml:space="preserve"> </w:t>
      </w:r>
      <w:r>
        <w:rPr>
          <w:rFonts w:ascii="Times New Roman" w:hAnsi="Times New Roman" w:cs="Times New Roman"/>
          <w:sz w:val="28"/>
          <w:szCs w:val="28"/>
        </w:rPr>
        <w:t>đúng</w:t>
      </w:r>
      <w:r>
        <w:rPr>
          <w:rFonts w:ascii="Times New Roman" w:hAnsi="Times New Roman" w:cs="Times New Roman"/>
          <w:spacing w:val="-13"/>
          <w:sz w:val="28"/>
          <w:szCs w:val="28"/>
        </w:rPr>
        <w:t xml:space="preserve"> </w:t>
      </w:r>
      <w:r>
        <w:rPr>
          <w:rFonts w:ascii="Times New Roman" w:hAnsi="Times New Roman" w:cs="Times New Roman"/>
          <w:sz w:val="28"/>
          <w:szCs w:val="28"/>
        </w:rPr>
        <w:t>yêu</w:t>
      </w:r>
      <w:r>
        <w:rPr>
          <w:rFonts w:ascii="Times New Roman" w:hAnsi="Times New Roman" w:cs="Times New Roman"/>
          <w:spacing w:val="-13"/>
          <w:sz w:val="28"/>
          <w:szCs w:val="28"/>
        </w:rPr>
        <w:t xml:space="preserve"> </w:t>
      </w:r>
      <w:r>
        <w:rPr>
          <w:rFonts w:ascii="Times New Roman" w:hAnsi="Times New Roman" w:cs="Times New Roman"/>
          <w:sz w:val="28"/>
          <w:szCs w:val="28"/>
        </w:rPr>
        <w:t>cầu</w:t>
      </w:r>
      <w:r>
        <w:rPr>
          <w:rFonts w:ascii="Times New Roman" w:hAnsi="Times New Roman" w:cs="Times New Roman"/>
          <w:spacing w:val="-13"/>
          <w:sz w:val="28"/>
          <w:szCs w:val="28"/>
        </w:rPr>
        <w:t xml:space="preserve"> </w:t>
      </w:r>
      <w:r>
        <w:rPr>
          <w:rFonts w:ascii="Times New Roman" w:hAnsi="Times New Roman" w:cs="Times New Roman"/>
          <w:sz w:val="28"/>
          <w:szCs w:val="28"/>
        </w:rPr>
        <w:t>của</w:t>
      </w:r>
      <w:r>
        <w:rPr>
          <w:rFonts w:ascii="Times New Roman" w:hAnsi="Times New Roman" w:cs="Times New Roman"/>
          <w:spacing w:val="-13"/>
          <w:sz w:val="28"/>
          <w:szCs w:val="28"/>
        </w:rPr>
        <w:t xml:space="preserve"> </w:t>
      </w:r>
      <w:r>
        <w:rPr>
          <w:rFonts w:ascii="Times New Roman" w:hAnsi="Times New Roman" w:cs="Times New Roman"/>
          <w:sz w:val="28"/>
          <w:szCs w:val="28"/>
        </w:rPr>
        <w:t>GV,</w:t>
      </w:r>
      <w:r>
        <w:rPr>
          <w:rFonts w:ascii="Times New Roman" w:hAnsi="Times New Roman" w:cs="Times New Roman"/>
          <w:spacing w:val="-13"/>
          <w:sz w:val="28"/>
          <w:szCs w:val="28"/>
        </w:rPr>
        <w:t xml:space="preserve"> </w:t>
      </w:r>
      <w:r>
        <w:rPr>
          <w:rFonts w:ascii="Times New Roman" w:hAnsi="Times New Roman" w:cs="Times New Roman"/>
          <w:sz w:val="28"/>
          <w:szCs w:val="28"/>
        </w:rPr>
        <w:t>đảm</w:t>
      </w:r>
      <w:r>
        <w:rPr>
          <w:rFonts w:ascii="Times New Roman" w:hAnsi="Times New Roman" w:cs="Times New Roman"/>
          <w:spacing w:val="-13"/>
          <w:sz w:val="28"/>
          <w:szCs w:val="28"/>
        </w:rPr>
        <w:t xml:space="preserve"> </w:t>
      </w:r>
      <w:r>
        <w:rPr>
          <w:rFonts w:ascii="Times New Roman" w:hAnsi="Times New Roman" w:cs="Times New Roman"/>
          <w:sz w:val="28"/>
          <w:szCs w:val="28"/>
        </w:rPr>
        <w:t>bảo</w:t>
      </w:r>
      <w:r>
        <w:rPr>
          <w:rFonts w:ascii="Times New Roman" w:hAnsi="Times New Roman" w:cs="Times New Roman"/>
          <w:spacing w:val="-13"/>
          <w:sz w:val="28"/>
          <w:szCs w:val="28"/>
        </w:rPr>
        <w:t xml:space="preserve"> </w:t>
      </w:r>
      <w:r>
        <w:rPr>
          <w:rFonts w:ascii="Times New Roman" w:hAnsi="Times New Roman" w:cs="Times New Roman"/>
          <w:sz w:val="28"/>
          <w:szCs w:val="28"/>
        </w:rPr>
        <w:t>các</w:t>
      </w:r>
      <w:r>
        <w:rPr>
          <w:rFonts w:ascii="Times New Roman" w:hAnsi="Times New Roman" w:cs="Times New Roman"/>
          <w:spacing w:val="-13"/>
          <w:sz w:val="28"/>
          <w:szCs w:val="28"/>
        </w:rPr>
        <w:t xml:space="preserve"> </w:t>
      </w:r>
      <w:r>
        <w:rPr>
          <w:rFonts w:ascii="Times New Roman" w:hAnsi="Times New Roman" w:cs="Times New Roman"/>
          <w:sz w:val="28"/>
          <w:szCs w:val="28"/>
        </w:rPr>
        <w:t>thành</w:t>
      </w:r>
      <w:r>
        <w:rPr>
          <w:rFonts w:ascii="Times New Roman" w:hAnsi="Times New Roman" w:cs="Times New Roman"/>
          <w:spacing w:val="-13"/>
          <w:sz w:val="28"/>
          <w:szCs w:val="28"/>
        </w:rPr>
        <w:t xml:space="preserve"> </w:t>
      </w:r>
      <w:r>
        <w:rPr>
          <w:rFonts w:ascii="Times New Roman" w:hAnsi="Times New Roman" w:cs="Times New Roman"/>
          <w:sz w:val="28"/>
          <w:szCs w:val="28"/>
        </w:rPr>
        <w:t>viên</w:t>
      </w:r>
      <w:r>
        <w:rPr>
          <w:rFonts w:ascii="Times New Roman" w:hAnsi="Times New Roman" w:cs="Times New Roman"/>
          <w:spacing w:val="-13"/>
          <w:sz w:val="28"/>
          <w:szCs w:val="28"/>
        </w:rPr>
        <w:t xml:space="preserve"> </w:t>
      </w:r>
      <w:r>
        <w:rPr>
          <w:rFonts w:ascii="Times New Roman" w:hAnsi="Times New Roman" w:cs="Times New Roman"/>
          <w:sz w:val="28"/>
          <w:szCs w:val="28"/>
        </w:rPr>
        <w:t>trong nhóm đều được tham gia và trình bày báo cáo.</w:t>
      </w:r>
    </w:p>
    <w:p w:rsidR="007310DC" w:rsidRDefault="007310DC" w:rsidP="00D861C6">
      <w:pPr>
        <w:pStyle w:val="ListParagraph"/>
        <w:tabs>
          <w:tab w:val="left" w:pos="1482"/>
        </w:tabs>
        <w:spacing w:after="0" w:line="312" w:lineRule="auto"/>
        <w:ind w:left="0" w:right="1018" w:firstLineChars="50" w:firstLine="140"/>
        <w:jc w:val="both"/>
        <w:rPr>
          <w:rFonts w:cs="Times New Roman"/>
          <w:szCs w:val="28"/>
        </w:rPr>
      </w:pPr>
      <w:r>
        <w:rPr>
          <w:rFonts w:ascii="Times New Roman" w:hAnsi="Times New Roman" w:cs="Times New Roman"/>
          <w:i/>
          <w:sz w:val="28"/>
          <w:szCs w:val="28"/>
        </w:rPr>
        <w:t>- Năng</w:t>
      </w:r>
      <w:r>
        <w:rPr>
          <w:rFonts w:ascii="Times New Roman" w:hAnsi="Times New Roman" w:cs="Times New Roman"/>
          <w:i/>
          <w:spacing w:val="-3"/>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giải</w:t>
      </w:r>
      <w:r>
        <w:rPr>
          <w:rFonts w:ascii="Times New Roman" w:hAnsi="Times New Roman" w:cs="Times New Roman"/>
          <w:i/>
          <w:spacing w:val="-3"/>
          <w:sz w:val="28"/>
          <w:szCs w:val="28"/>
        </w:rPr>
        <w:t xml:space="preserve"> </w:t>
      </w:r>
      <w:r>
        <w:rPr>
          <w:rFonts w:ascii="Times New Roman" w:hAnsi="Times New Roman" w:cs="Times New Roman"/>
          <w:i/>
          <w:sz w:val="28"/>
          <w:szCs w:val="28"/>
        </w:rPr>
        <w:t>quyết</w:t>
      </w:r>
      <w:r>
        <w:rPr>
          <w:rFonts w:ascii="Times New Roman" w:hAnsi="Times New Roman" w:cs="Times New Roman"/>
          <w:i/>
          <w:spacing w:val="-3"/>
          <w:sz w:val="28"/>
          <w:szCs w:val="28"/>
        </w:rPr>
        <w:t xml:space="preserve"> </w:t>
      </w:r>
      <w:r>
        <w:rPr>
          <w:rFonts w:ascii="Times New Roman" w:hAnsi="Times New Roman" w:cs="Times New Roman"/>
          <w:i/>
          <w:sz w:val="28"/>
          <w:szCs w:val="28"/>
        </w:rPr>
        <w:t>vấn</w:t>
      </w:r>
      <w:r>
        <w:rPr>
          <w:rFonts w:ascii="Times New Roman" w:hAnsi="Times New Roman" w:cs="Times New Roman"/>
          <w:i/>
          <w:spacing w:val="-3"/>
          <w:sz w:val="28"/>
          <w:szCs w:val="28"/>
        </w:rPr>
        <w:t xml:space="preserve"> </w:t>
      </w:r>
      <w:r>
        <w:rPr>
          <w:rFonts w:ascii="Times New Roman" w:hAnsi="Times New Roman" w:cs="Times New Roman"/>
          <w:i/>
          <w:sz w:val="28"/>
          <w:szCs w:val="28"/>
        </w:rPr>
        <w:t>đề</w:t>
      </w:r>
      <w:r>
        <w:rPr>
          <w:rFonts w:ascii="Times New Roman" w:hAnsi="Times New Roman" w:cs="Times New Roman"/>
          <w:i/>
          <w:spacing w:val="-3"/>
          <w:sz w:val="28"/>
          <w:szCs w:val="28"/>
        </w:rPr>
        <w:t xml:space="preserve"> </w:t>
      </w:r>
      <w:r>
        <w:rPr>
          <w:rFonts w:ascii="Times New Roman" w:hAnsi="Times New Roman" w:cs="Times New Roman"/>
          <w:i/>
          <w:sz w:val="28"/>
          <w:szCs w:val="28"/>
        </w:rPr>
        <w:t>và</w:t>
      </w:r>
      <w:r>
        <w:rPr>
          <w:rFonts w:ascii="Times New Roman" w:hAnsi="Times New Roman" w:cs="Times New Roman"/>
          <w:i/>
          <w:spacing w:val="-3"/>
          <w:sz w:val="28"/>
          <w:szCs w:val="28"/>
        </w:rPr>
        <w:t xml:space="preserve"> </w:t>
      </w:r>
      <w:r>
        <w:rPr>
          <w:rFonts w:ascii="Times New Roman" w:hAnsi="Times New Roman" w:cs="Times New Roman"/>
          <w:i/>
          <w:sz w:val="28"/>
          <w:szCs w:val="28"/>
        </w:rPr>
        <w:t>sáng</w:t>
      </w:r>
      <w:r>
        <w:rPr>
          <w:rFonts w:ascii="Times New Roman" w:hAnsi="Times New Roman" w:cs="Times New Roman"/>
          <w:i/>
          <w:spacing w:val="-3"/>
          <w:sz w:val="28"/>
          <w:szCs w:val="28"/>
        </w:rPr>
        <w:t xml:space="preserve"> </w:t>
      </w:r>
      <w:r>
        <w:rPr>
          <w:rFonts w:ascii="Times New Roman" w:hAnsi="Times New Roman" w:cs="Times New Roman"/>
          <w:i/>
          <w:sz w:val="28"/>
          <w:szCs w:val="28"/>
        </w:rPr>
        <w:t>tạo:</w:t>
      </w:r>
      <w:r>
        <w:rPr>
          <w:rFonts w:ascii="Times New Roman" w:hAnsi="Times New Roman" w:cs="Times New Roman"/>
          <w:i/>
          <w:spacing w:val="-7"/>
          <w:sz w:val="28"/>
          <w:szCs w:val="28"/>
        </w:rPr>
        <w:t xml:space="preserve"> </w:t>
      </w:r>
      <w:r>
        <w:rPr>
          <w:rFonts w:ascii="Times New Roman" w:hAnsi="Times New Roman" w:cs="Times New Roman"/>
          <w:sz w:val="28"/>
          <w:szCs w:val="28"/>
        </w:rPr>
        <w:t>Thảo</w:t>
      </w:r>
      <w:r>
        <w:rPr>
          <w:rFonts w:ascii="Times New Roman" w:hAnsi="Times New Roman" w:cs="Times New Roman"/>
          <w:spacing w:val="-3"/>
          <w:sz w:val="28"/>
          <w:szCs w:val="28"/>
        </w:rPr>
        <w:t xml:space="preserve"> </w:t>
      </w:r>
      <w:r>
        <w:rPr>
          <w:rFonts w:ascii="Times New Roman" w:hAnsi="Times New Roman" w:cs="Times New Roman"/>
          <w:sz w:val="28"/>
          <w:szCs w:val="28"/>
        </w:rPr>
        <w:t>luận</w:t>
      </w:r>
      <w:r>
        <w:rPr>
          <w:rFonts w:ascii="Times New Roman" w:hAnsi="Times New Roman" w:cs="Times New Roman"/>
          <w:spacing w:val="-3"/>
          <w:sz w:val="28"/>
          <w:szCs w:val="28"/>
        </w:rPr>
        <w:t xml:space="preserve"> </w:t>
      </w:r>
      <w:r>
        <w:rPr>
          <w:rFonts w:ascii="Times New Roman" w:hAnsi="Times New Roman" w:cs="Times New Roman"/>
          <w:sz w:val="28"/>
          <w:szCs w:val="28"/>
        </w:rPr>
        <w:t>với</w:t>
      </w:r>
      <w:r>
        <w:rPr>
          <w:rFonts w:ascii="Times New Roman" w:hAnsi="Times New Roman" w:cs="Times New Roman"/>
          <w:spacing w:val="-3"/>
          <w:sz w:val="28"/>
          <w:szCs w:val="28"/>
        </w:rPr>
        <w:t xml:space="preserve"> </w:t>
      </w:r>
      <w:r>
        <w:rPr>
          <w:rFonts w:ascii="Times New Roman" w:hAnsi="Times New Roman" w:cs="Times New Roman"/>
          <w:sz w:val="28"/>
          <w:szCs w:val="28"/>
        </w:rPr>
        <w:t>các</w:t>
      </w:r>
      <w:r>
        <w:rPr>
          <w:rFonts w:ascii="Times New Roman" w:hAnsi="Times New Roman" w:cs="Times New Roman"/>
          <w:spacing w:val="-3"/>
          <w:sz w:val="28"/>
          <w:szCs w:val="28"/>
        </w:rPr>
        <w:t xml:space="preserve"> </w:t>
      </w:r>
      <w:r>
        <w:rPr>
          <w:rFonts w:ascii="Times New Roman" w:hAnsi="Times New Roman" w:cs="Times New Roman"/>
          <w:sz w:val="28"/>
          <w:szCs w:val="28"/>
        </w:rPr>
        <w:t>thành</w:t>
      </w:r>
      <w:r>
        <w:rPr>
          <w:rFonts w:ascii="Times New Roman" w:hAnsi="Times New Roman" w:cs="Times New Roman"/>
          <w:spacing w:val="-3"/>
          <w:sz w:val="28"/>
          <w:szCs w:val="28"/>
        </w:rPr>
        <w:t xml:space="preserve"> </w:t>
      </w:r>
      <w:r>
        <w:rPr>
          <w:rFonts w:ascii="Times New Roman" w:hAnsi="Times New Roman" w:cs="Times New Roman"/>
          <w:sz w:val="28"/>
          <w:szCs w:val="28"/>
        </w:rPr>
        <w:t>viên</w:t>
      </w:r>
      <w:r>
        <w:rPr>
          <w:rFonts w:ascii="Times New Roman" w:hAnsi="Times New Roman" w:cs="Times New Roman"/>
          <w:spacing w:val="-3"/>
          <w:sz w:val="28"/>
          <w:szCs w:val="28"/>
        </w:rPr>
        <w:t xml:space="preserve"> </w:t>
      </w:r>
      <w:r>
        <w:rPr>
          <w:rFonts w:ascii="Times New Roman" w:hAnsi="Times New Roman" w:cs="Times New Roman"/>
          <w:sz w:val="28"/>
          <w:szCs w:val="28"/>
        </w:rPr>
        <w:t>trong</w:t>
      </w:r>
      <w:r>
        <w:rPr>
          <w:rFonts w:ascii="Times New Roman" w:hAnsi="Times New Roman" w:cs="Times New Roman"/>
          <w:spacing w:val="-3"/>
          <w:sz w:val="28"/>
          <w:szCs w:val="28"/>
        </w:rPr>
        <w:t xml:space="preserve"> </w:t>
      </w:r>
      <w:r>
        <w:rPr>
          <w:rFonts w:ascii="Times New Roman" w:hAnsi="Times New Roman" w:cs="Times New Roman"/>
          <w:sz w:val="28"/>
          <w:szCs w:val="28"/>
        </w:rPr>
        <w:t>nhóm</w:t>
      </w:r>
      <w:r>
        <w:rPr>
          <w:rFonts w:ascii="Times New Roman" w:hAnsi="Times New Roman" w:cs="Times New Roman"/>
          <w:spacing w:val="-3"/>
          <w:sz w:val="28"/>
          <w:szCs w:val="28"/>
        </w:rPr>
        <w:t xml:space="preserve"> </w:t>
      </w:r>
      <w:r>
        <w:rPr>
          <w:rFonts w:ascii="Times New Roman" w:hAnsi="Times New Roman" w:cs="Times New Roman"/>
          <w:sz w:val="28"/>
          <w:szCs w:val="28"/>
        </w:rPr>
        <w:t>nhằm giải quyết các vấn đề trong bài học.</w:t>
      </w:r>
    </w:p>
    <w:p w:rsidR="007310DC" w:rsidRDefault="007310DC" w:rsidP="00D861C6">
      <w:pPr>
        <w:spacing w:after="0" w:line="276" w:lineRule="auto"/>
        <w:jc w:val="both"/>
        <w:rPr>
          <w:rFonts w:cs="Times New Roman"/>
          <w:b/>
          <w:szCs w:val="28"/>
        </w:rPr>
      </w:pPr>
      <w:r>
        <w:rPr>
          <w:rFonts w:ascii="Times New Roman" w:hAnsi="Times New Roman" w:cs="Times New Roman"/>
          <w:b/>
          <w:sz w:val="28"/>
          <w:szCs w:val="28"/>
        </w:rPr>
        <w:t>b) Năng lực khoa học tự nhiên</w:t>
      </w:r>
    </w:p>
    <w:p w:rsidR="007310DC" w:rsidRDefault="007310DC" w:rsidP="00D861C6">
      <w:pPr>
        <w:widowControl w:val="0"/>
        <w:tabs>
          <w:tab w:val="left" w:pos="1489"/>
        </w:tabs>
        <w:autoSpaceDE w:val="0"/>
        <w:autoSpaceDN w:val="0"/>
        <w:spacing w:after="0" w:line="312" w:lineRule="auto"/>
        <w:ind w:right="1018" w:firstLineChars="50" w:firstLine="140"/>
        <w:jc w:val="both"/>
        <w:rPr>
          <w:rFonts w:eastAsia="Times New Roman" w:cs="Times New Roman"/>
          <w:szCs w:val="28"/>
          <w:lang w:val="vi"/>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
        </w:rPr>
        <w:t xml:space="preserve">Năng lực nhận biết khoa học tự nhiên: </w:t>
      </w:r>
      <w:r>
        <w:rPr>
          <w:rFonts w:ascii="Times New Roman" w:eastAsia="Times New Roman" w:hAnsi="Times New Roman" w:cs="Times New Roman"/>
          <w:sz w:val="28"/>
          <w:szCs w:val="28"/>
          <w:lang w:val="vi"/>
        </w:rPr>
        <w:t>Nêu được khái niệm về nguồn nhiên liệu;</w:t>
      </w:r>
      <w:r>
        <w:rPr>
          <w:rFonts w:ascii="Times New Roman" w:eastAsia="Times New Roman" w:hAnsi="Times New Roman" w:cs="Times New Roman"/>
          <w:spacing w:val="-1"/>
          <w:sz w:val="28"/>
          <w:szCs w:val="28"/>
          <w:lang w:val="vi"/>
        </w:rPr>
        <w:t xml:space="preserve"> </w:t>
      </w:r>
      <w:r>
        <w:rPr>
          <w:rFonts w:ascii="Times New Roman" w:eastAsia="Times New Roman" w:hAnsi="Times New Roman" w:cs="Times New Roman"/>
          <w:sz w:val="28"/>
          <w:szCs w:val="28"/>
          <w:lang w:val="vi"/>
        </w:rPr>
        <w:t>Trình bày được phương pháp khai thác dầu mỏ, khí thiên nhiên và khí mỏ dầu; Một số sản phẩm chế</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biến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từ</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dầu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mỏ;</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Ứng</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dụng</w:t>
      </w:r>
      <w:r>
        <w:rPr>
          <w:rFonts w:ascii="Times New Roman" w:eastAsia="Times New Roman" w:hAnsi="Times New Roman" w:cs="Times New Roman"/>
          <w:spacing w:val="-8"/>
          <w:sz w:val="28"/>
          <w:szCs w:val="28"/>
          <w:lang w:val="vi"/>
        </w:rPr>
        <w:t xml:space="preserve"> </w:t>
      </w:r>
      <w:r>
        <w:rPr>
          <w:rFonts w:ascii="Times New Roman" w:eastAsia="Times New Roman" w:hAnsi="Times New Roman" w:cs="Times New Roman"/>
          <w:sz w:val="28"/>
          <w:szCs w:val="28"/>
          <w:lang w:val="vi"/>
        </w:rPr>
        <w:t>của</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dầu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mỏ</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và</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khí</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(là</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nguồn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liệu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và</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nguyên liệu quý trong công nghiệp).</w:t>
      </w:r>
    </w:p>
    <w:p w:rsidR="007310DC" w:rsidRDefault="007310DC" w:rsidP="00D861C6">
      <w:pPr>
        <w:widowControl w:val="0"/>
        <w:tabs>
          <w:tab w:val="left" w:pos="1487"/>
        </w:tabs>
        <w:autoSpaceDE w:val="0"/>
        <w:autoSpaceDN w:val="0"/>
        <w:spacing w:after="0" w:line="312" w:lineRule="auto"/>
        <w:ind w:right="1018"/>
        <w:jc w:val="both"/>
        <w:rPr>
          <w:rFonts w:eastAsia="Times New Roman" w:cs="Times New Roman"/>
          <w:szCs w:val="28"/>
          <w:lang w:val="vi"/>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
        </w:rPr>
        <w:t xml:space="preserve">Năng lực tìm hiểu tự nhiên: </w:t>
      </w:r>
      <w:r>
        <w:rPr>
          <w:rFonts w:ascii="Times New Roman" w:eastAsia="Times New Roman" w:hAnsi="Times New Roman" w:cs="Times New Roman"/>
          <w:sz w:val="28"/>
          <w:szCs w:val="28"/>
          <w:lang w:val="vi"/>
        </w:rPr>
        <w:t>Biết được nguồn nhiên liệu trong tự nhiên; Nắm được khái niệm về nhiên liệu, các dạng nhiên liệu phổ biến (rắn, lỏng, khí).</w:t>
      </w:r>
    </w:p>
    <w:p w:rsidR="007310DC" w:rsidRDefault="007310DC" w:rsidP="00D861C6">
      <w:pPr>
        <w:widowControl w:val="0"/>
        <w:tabs>
          <w:tab w:val="left" w:pos="1475"/>
        </w:tabs>
        <w:autoSpaceDE w:val="0"/>
        <w:autoSpaceDN w:val="0"/>
        <w:spacing w:after="0" w:line="312" w:lineRule="auto"/>
        <w:ind w:right="1018" w:firstLineChars="50" w:firstLine="140"/>
        <w:jc w:val="both"/>
        <w:rPr>
          <w:rFonts w:cs="Times New Roman"/>
          <w:b/>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
        </w:rPr>
        <w:t>Vận</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dụng</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kiến</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thức,</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kĩ</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năng</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đã</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học:</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sz w:val="28"/>
          <w:szCs w:val="28"/>
          <w:lang w:val="vi"/>
        </w:rPr>
        <w:t>Nêu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được</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ứng</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dụng</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thực</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tiễn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của</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các</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loại</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liệu trong</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thực</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tiễn;</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Trình</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bày</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được</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cách</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sử</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dụng</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liệu</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(gas,</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dầu</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hoả,</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than,</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từ</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đó</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có</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 xml:space="preserve">cách </w:t>
      </w:r>
      <w:r>
        <w:rPr>
          <w:rFonts w:ascii="Times New Roman" w:eastAsia="Times New Roman" w:hAnsi="Times New Roman" w:cs="Times New Roman"/>
          <w:spacing w:val="-2"/>
          <w:sz w:val="28"/>
          <w:szCs w:val="28"/>
          <w:lang w:val="vi"/>
        </w:rPr>
        <w:t>ứng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xử</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thích</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hợp</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đối</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với</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việc</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sử</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dụng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nhiên</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liệu</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(gas,</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xăng,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dầu</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hoả,</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than,</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trong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cuộc</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sống.</w:t>
      </w:r>
    </w:p>
    <w:p w:rsidR="007310DC" w:rsidRDefault="007310DC" w:rsidP="00D861C6">
      <w:pPr>
        <w:spacing w:after="0" w:line="276" w:lineRule="auto"/>
        <w:jc w:val="both"/>
        <w:rPr>
          <w:rFonts w:cs="Times New Roman"/>
          <w:b/>
          <w:color w:val="C00000"/>
          <w:szCs w:val="28"/>
        </w:rPr>
      </w:pPr>
      <w:r>
        <w:rPr>
          <w:rFonts w:ascii="Times New Roman" w:hAnsi="Times New Roman" w:cs="Times New Roman"/>
          <w:b/>
          <w:color w:val="C00000"/>
          <w:sz w:val="28"/>
          <w:szCs w:val="28"/>
        </w:rPr>
        <w:t>3. Về phẩm chất</w:t>
      </w:r>
    </w:p>
    <w:p w:rsidR="007310DC" w:rsidRDefault="007310DC" w:rsidP="00D861C6">
      <w:pPr>
        <w:spacing w:after="0"/>
        <w:ind w:firstLineChars="50" w:firstLine="140"/>
        <w:rPr>
          <w:szCs w:val="28"/>
        </w:rPr>
      </w:pPr>
      <w:r>
        <w:rPr>
          <w:sz w:val="28"/>
          <w:szCs w:val="28"/>
        </w:rPr>
        <w:t>- Chăm học, chịu khó tìm tòi tài liệu và thực hiện các nhiệm vụ cá nhân được giao nhằm tìm hiểu về sử dụng nhiên liệu tiết kiệm, an toàn, hiệu quả.</w:t>
      </w:r>
    </w:p>
    <w:p w:rsidR="007310DC" w:rsidRDefault="007310DC" w:rsidP="00D861C6">
      <w:pPr>
        <w:spacing w:after="0"/>
        <w:ind w:firstLineChars="50" w:firstLine="140"/>
        <w:rPr>
          <w:szCs w:val="28"/>
        </w:rPr>
      </w:pPr>
      <w:r>
        <w:rPr>
          <w:sz w:val="28"/>
          <w:szCs w:val="28"/>
        </w:rPr>
        <w:t>- Có trách nhiệm trong hoạt động nhóm, chủ động nhận, thảo luận và thực hiện nhiệm vụ dự án.</w:t>
      </w:r>
    </w:p>
    <w:p w:rsidR="007310DC" w:rsidRDefault="007310DC" w:rsidP="00D861C6">
      <w:pPr>
        <w:spacing w:after="0"/>
        <w:ind w:firstLineChars="50" w:firstLine="140"/>
        <w:rPr>
          <w:szCs w:val="28"/>
        </w:rPr>
      </w:pPr>
      <w:r>
        <w:rPr>
          <w:sz w:val="28"/>
          <w:szCs w:val="28"/>
        </w:rPr>
        <w:lastRenderedPageBreak/>
        <w:t>- Có ý thức sử dụng nhiên liệu tiết kiệm, an toàn, bền vững, tuyên truyền về an ninh năng lượng, góp phần bảo vệ môi trường.</w:t>
      </w:r>
    </w:p>
    <w:p w:rsidR="007310DC" w:rsidRDefault="007310DC" w:rsidP="00D861C6">
      <w:pPr>
        <w:spacing w:after="0" w:line="276" w:lineRule="auto"/>
        <w:jc w:val="both"/>
        <w:rPr>
          <w:rFonts w:cs="Times New Roman"/>
          <w:b/>
          <w:color w:val="0070C0"/>
          <w:szCs w:val="28"/>
        </w:rPr>
      </w:pPr>
      <w:r>
        <w:rPr>
          <w:rFonts w:ascii="Times New Roman" w:hAnsi="Times New Roman" w:cs="Times New Roman"/>
          <w:b/>
          <w:color w:val="0070C0"/>
          <w:sz w:val="28"/>
          <w:szCs w:val="28"/>
        </w:rPr>
        <w:t>II. THIẾT BỊ DẠY HỌC VÀ HỌC LIỆU</w:t>
      </w:r>
    </w:p>
    <w:p w:rsidR="007310DC" w:rsidRDefault="007310DC" w:rsidP="00D861C6">
      <w:pPr>
        <w:spacing w:after="0" w:line="336" w:lineRule="auto"/>
        <w:ind w:right="41" w:firstLineChars="50" w:firstLine="110"/>
      </w:pPr>
      <w:r>
        <w:t>- Một số hình ảnh: Gỗ, than đá, xăng, dầu diesel, khí thiên nhiên…</w:t>
      </w:r>
    </w:p>
    <w:p w:rsidR="007310DC" w:rsidRDefault="007310DC" w:rsidP="00D861C6">
      <w:pPr>
        <w:spacing w:after="0" w:line="336" w:lineRule="auto"/>
        <w:ind w:right="41" w:firstLineChars="50" w:firstLine="110"/>
      </w:pPr>
      <w:r>
        <w:t>- Bộ mẫu vật sản phẩm chế biến từ dầu mỏ.</w:t>
      </w:r>
    </w:p>
    <w:p w:rsidR="007310DC" w:rsidRDefault="007310DC" w:rsidP="00D861C6">
      <w:pPr>
        <w:spacing w:after="0"/>
        <w:ind w:right="41" w:firstLineChars="50" w:firstLine="110"/>
      </w:pPr>
      <w:r>
        <w:t xml:space="preserve">- Video về khí thiên nhiên: </w:t>
      </w:r>
      <w:r>
        <w:rPr>
          <w:color w:val="4B5291"/>
          <w:u w:val="single" w:color="4B5291"/>
        </w:rPr>
        <w:t>https://youtu.be/TSEgPoZue90</w:t>
      </w:r>
    </w:p>
    <w:p w:rsidR="007310DC" w:rsidRDefault="007310DC" w:rsidP="00D861C6">
      <w:pPr>
        <w:spacing w:after="0"/>
        <w:ind w:right="41" w:firstLineChars="50" w:firstLine="110"/>
      </w:pPr>
      <w:r>
        <w:t xml:space="preserve">- Video về dầu mỏ: </w:t>
      </w:r>
      <w:r>
        <w:rPr>
          <w:color w:val="465A97"/>
          <w:u w:val="single" w:color="465A97"/>
        </w:rPr>
        <w:t>https://www.youtube.com/watch?v=m6Wjxa–33cU</w:t>
      </w:r>
    </w:p>
    <w:p w:rsidR="007310DC" w:rsidRDefault="007310DC" w:rsidP="00D861C6">
      <w:pPr>
        <w:pStyle w:val="ListParagraph"/>
        <w:tabs>
          <w:tab w:val="left" w:pos="142"/>
          <w:tab w:val="left" w:pos="426"/>
        </w:tabs>
        <w:spacing w:after="0" w:line="276" w:lineRule="auto"/>
        <w:ind w:left="0"/>
        <w:rPr>
          <w:rFonts w:cs="Times New Roman"/>
          <w:b/>
          <w:bCs/>
          <w:color w:val="0070C0"/>
          <w:szCs w:val="28"/>
        </w:rPr>
      </w:pPr>
      <w:r>
        <w:rPr>
          <w:rFonts w:cs="Times New Roman"/>
          <w:b/>
          <w:bCs/>
          <w:color w:val="0070C0"/>
          <w:sz w:val="28"/>
          <w:szCs w:val="28"/>
        </w:rPr>
        <w:t>III. TIẾN TRÌNH DẠY HỌC</w:t>
      </w:r>
    </w:p>
    <w:p w:rsidR="007310DC" w:rsidRDefault="007310DC" w:rsidP="00D861C6">
      <w:pPr>
        <w:pStyle w:val="ListParagraph"/>
        <w:numPr>
          <w:ilvl w:val="0"/>
          <w:numId w:val="73"/>
        </w:numPr>
        <w:tabs>
          <w:tab w:val="left" w:pos="142"/>
          <w:tab w:val="left" w:pos="426"/>
        </w:tabs>
        <w:spacing w:after="0" w:line="276" w:lineRule="auto"/>
        <w:ind w:left="0" w:firstLine="0"/>
        <w:rPr>
          <w:rFonts w:cs="Times New Roman"/>
          <w:b/>
          <w:bCs/>
          <w:szCs w:val="28"/>
        </w:rPr>
      </w:pPr>
      <w:r>
        <w:rPr>
          <w:rFonts w:cs="Times New Roman"/>
          <w:b/>
          <w:bCs/>
          <w:sz w:val="28"/>
          <w:szCs w:val="28"/>
        </w:rPr>
        <w:t>PHƯƠNG PHÁP VÀ KĨ THUẬT DẠY HỌC</w:t>
      </w:r>
    </w:p>
    <w:p w:rsidR="007310DC" w:rsidRDefault="007310DC" w:rsidP="00D861C6">
      <w:pPr>
        <w:spacing w:after="0" w:line="276" w:lineRule="auto"/>
        <w:jc w:val="both"/>
        <w:rPr>
          <w:rFonts w:cs="Times New Roman"/>
          <w:szCs w:val="28"/>
        </w:rPr>
      </w:pPr>
      <w:r>
        <w:rPr>
          <w:rFonts w:cs="Times New Roman"/>
          <w:sz w:val="28"/>
          <w:szCs w:val="28"/>
        </w:rPr>
        <w:t>-  Dạy học theo nhóm, nhóm cặp đôi.</w:t>
      </w:r>
    </w:p>
    <w:p w:rsidR="007310DC" w:rsidRDefault="007310DC" w:rsidP="00D861C6">
      <w:pPr>
        <w:spacing w:after="0" w:line="276" w:lineRule="auto"/>
        <w:jc w:val="both"/>
        <w:rPr>
          <w:rFonts w:cs="Times New Roman"/>
          <w:szCs w:val="28"/>
        </w:rPr>
      </w:pPr>
      <w:r>
        <w:rPr>
          <w:rFonts w:cs="Times New Roman"/>
          <w:sz w:val="28"/>
          <w:szCs w:val="28"/>
        </w:rPr>
        <w:t>-  Phương pháp graph hoặc kĩ thuật sơ đồ tư duy.</w:t>
      </w:r>
    </w:p>
    <w:p w:rsidR="007310DC" w:rsidRDefault="007310DC" w:rsidP="00D861C6">
      <w:pPr>
        <w:spacing w:after="0" w:line="276" w:lineRule="auto"/>
        <w:jc w:val="both"/>
        <w:rPr>
          <w:rFonts w:cs="Times New Roman"/>
          <w:szCs w:val="28"/>
        </w:rPr>
      </w:pPr>
      <w:r>
        <w:rPr>
          <w:rFonts w:cs="Times New Roman"/>
          <w:sz w:val="28"/>
          <w:szCs w:val="28"/>
        </w:rPr>
        <w:t xml:space="preserve">-  Kĩ thuật sử dụng phương tiện trực quan </w:t>
      </w:r>
      <w:r>
        <w:rPr>
          <w:rFonts w:cs="Times New Roman"/>
          <w:bCs/>
          <w:sz w:val="28"/>
          <w:szCs w:val="28"/>
        </w:rPr>
        <w:t>(qua hình ảnh, mẫu vật thật).</w:t>
      </w:r>
    </w:p>
    <w:p w:rsidR="007310DC" w:rsidRDefault="007310DC" w:rsidP="00D861C6">
      <w:pPr>
        <w:spacing w:after="0" w:line="276" w:lineRule="auto"/>
        <w:jc w:val="both"/>
        <w:rPr>
          <w:rFonts w:cs="Times New Roman"/>
          <w:szCs w:val="28"/>
        </w:rPr>
      </w:pPr>
      <w:r>
        <w:rPr>
          <w:rFonts w:cs="Times New Roman"/>
          <w:sz w:val="28"/>
          <w:szCs w:val="28"/>
        </w:rPr>
        <w:t>-  Dạy học nêu và giải quyết vấn đề thông qua câu hỏi trong SGK.</w:t>
      </w:r>
    </w:p>
    <w:p w:rsidR="007310DC" w:rsidRDefault="007310DC" w:rsidP="00D861C6">
      <w:pPr>
        <w:spacing w:after="0" w:line="276" w:lineRule="auto"/>
        <w:jc w:val="both"/>
        <w:rPr>
          <w:rFonts w:cs="Times New Roman"/>
          <w:szCs w:val="28"/>
        </w:rPr>
      </w:pPr>
      <w:r>
        <w:rPr>
          <w:rFonts w:cs="Times New Roman"/>
          <w:bCs/>
          <w:sz w:val="28"/>
          <w:szCs w:val="28"/>
        </w:rPr>
        <w:t>- Sử dụng kĩ thuật khăn trải bàn, công não.</w:t>
      </w:r>
    </w:p>
    <w:p w:rsidR="007310DC" w:rsidRDefault="007310DC" w:rsidP="00D861C6">
      <w:pPr>
        <w:pStyle w:val="ListParagraph"/>
        <w:numPr>
          <w:ilvl w:val="0"/>
          <w:numId w:val="73"/>
        </w:numPr>
        <w:tabs>
          <w:tab w:val="left" w:pos="142"/>
          <w:tab w:val="left" w:pos="426"/>
        </w:tabs>
        <w:spacing w:after="0" w:line="276" w:lineRule="auto"/>
        <w:ind w:left="0" w:firstLine="0"/>
        <w:rPr>
          <w:rFonts w:cs="Times New Roman"/>
          <w:b/>
          <w:bCs/>
          <w:szCs w:val="28"/>
        </w:rPr>
      </w:pPr>
      <w:r>
        <w:rPr>
          <w:rFonts w:cs="Times New Roman"/>
          <w:b/>
          <w:bCs/>
          <w:sz w:val="28"/>
          <w:szCs w:val="28"/>
        </w:rPr>
        <w:t>CÁC HOẠT ĐỘNG HỌC</w:t>
      </w:r>
    </w:p>
    <w:p w:rsidR="007310DC" w:rsidRDefault="007310DC" w:rsidP="00D861C6">
      <w:pPr>
        <w:numPr>
          <w:ilvl w:val="0"/>
          <w:numId w:val="74"/>
        </w:numPr>
        <w:spacing w:after="0" w:line="276" w:lineRule="auto"/>
        <w:rPr>
          <w:rFonts w:cs="Times New Roman"/>
          <w:color w:val="0815C8"/>
          <w:szCs w:val="28"/>
        </w:rPr>
      </w:pPr>
      <w:r>
        <w:rPr>
          <w:rFonts w:cs="Times New Roman"/>
          <w:b/>
          <w:color w:val="0815C8"/>
          <w:sz w:val="28"/>
          <w:szCs w:val="28"/>
        </w:rPr>
        <w:t>Hoạt động 1:  Khởi động</w:t>
      </w:r>
    </w:p>
    <w:p w:rsidR="007310DC" w:rsidRDefault="007310DC" w:rsidP="00D861C6">
      <w:pPr>
        <w:spacing w:after="0" w:line="276" w:lineRule="auto"/>
        <w:jc w:val="both"/>
        <w:rPr>
          <w:rFonts w:cs="Times New Roman"/>
          <w:szCs w:val="28"/>
        </w:rPr>
      </w:pPr>
      <w:r>
        <w:rPr>
          <w:rFonts w:cs="Times New Roman"/>
          <w:b/>
          <w:bCs/>
          <w:color w:val="C00000"/>
          <w:sz w:val="28"/>
          <w:szCs w:val="28"/>
        </w:rPr>
        <w:t>a) Mục tiêu</w:t>
      </w:r>
      <w:r>
        <w:rPr>
          <w:rFonts w:cs="Times New Roman"/>
          <w:b/>
          <w:color w:val="C00000"/>
          <w:sz w:val="28"/>
          <w:szCs w:val="28"/>
        </w:rPr>
        <w:t>:</w:t>
      </w:r>
      <w:r>
        <w:rPr>
          <w:rFonts w:cs="Times New Roman"/>
          <w:sz w:val="28"/>
          <w:szCs w:val="28"/>
        </w:rPr>
        <w:t xml:space="preserve"> Tạo được hứng thú cho học sinh, dẫn dắt giới thiệu vấn đề, tạo không khí cho buổi học</w:t>
      </w:r>
    </w:p>
    <w:p w:rsidR="007310DC" w:rsidRDefault="007310DC" w:rsidP="00D861C6">
      <w:pPr>
        <w:tabs>
          <w:tab w:val="left" w:pos="12758"/>
        </w:tabs>
        <w:spacing w:after="0" w:line="276" w:lineRule="auto"/>
        <w:jc w:val="both"/>
        <w:rPr>
          <w:rFonts w:cs="Times New Roman"/>
          <w:color w:val="000000" w:themeColor="text1"/>
          <w:szCs w:val="28"/>
        </w:rPr>
      </w:pPr>
      <w:r>
        <w:rPr>
          <w:rFonts w:cs="Times New Roman"/>
          <w:b/>
          <w:bCs/>
          <w:color w:val="C00000"/>
          <w:sz w:val="28"/>
          <w:szCs w:val="28"/>
        </w:rPr>
        <w:t>b) Nội dung:</w:t>
      </w:r>
      <w:r>
        <w:rPr>
          <w:rFonts w:cs="Times New Roman"/>
          <w:b/>
          <w:bCs/>
          <w:sz w:val="28"/>
          <w:szCs w:val="28"/>
        </w:rPr>
        <w:t xml:space="preserve"> </w:t>
      </w:r>
    </w:p>
    <w:p w:rsidR="007310DC" w:rsidRDefault="007310DC" w:rsidP="00D861C6">
      <w:pPr>
        <w:spacing w:after="0" w:line="233" w:lineRule="auto"/>
        <w:ind w:left="5" w:right="55"/>
        <w:rPr>
          <w:rFonts w:cs="Times New Roman"/>
          <w:b/>
          <w:bCs/>
          <w:color w:val="C00000"/>
          <w:szCs w:val="28"/>
        </w:rPr>
      </w:pPr>
      <w:r>
        <w:rPr>
          <w:sz w:val="28"/>
          <w:szCs w:val="28"/>
        </w:rPr>
        <w:t>- GV tổ chức cho học sinh tìm hiểu các kiến thức đã biết về nhiên liệu</w:t>
      </w:r>
    </w:p>
    <w:p w:rsidR="007310DC" w:rsidRDefault="007310DC" w:rsidP="00D861C6">
      <w:pPr>
        <w:snapToGrid w:val="0"/>
        <w:spacing w:after="0" w:line="276" w:lineRule="auto"/>
        <w:jc w:val="both"/>
        <w:rPr>
          <w:rFonts w:cs="Times New Roman"/>
          <w:b/>
          <w:bCs/>
          <w:szCs w:val="28"/>
        </w:rPr>
      </w:pPr>
      <w:r>
        <w:rPr>
          <w:rFonts w:cs="Times New Roman"/>
          <w:b/>
          <w:bCs/>
          <w:color w:val="C00000"/>
          <w:sz w:val="28"/>
          <w:szCs w:val="28"/>
        </w:rPr>
        <w:t>c)</w:t>
      </w:r>
      <w:r>
        <w:rPr>
          <w:rFonts w:cs="Times New Roman"/>
          <w:color w:val="C00000"/>
          <w:sz w:val="28"/>
          <w:szCs w:val="28"/>
        </w:rPr>
        <w:t xml:space="preserve"> </w:t>
      </w:r>
      <w:r>
        <w:rPr>
          <w:rFonts w:cs="Times New Roman"/>
          <w:b/>
          <w:bCs/>
          <w:color w:val="C00000"/>
          <w:sz w:val="28"/>
          <w:szCs w:val="28"/>
        </w:rPr>
        <w:t>Sản phẩm:</w:t>
      </w:r>
      <w:r>
        <w:rPr>
          <w:rFonts w:cs="Times New Roman"/>
          <w:b/>
          <w:bCs/>
          <w:sz w:val="28"/>
          <w:szCs w:val="28"/>
        </w:rPr>
        <w:t xml:space="preserve"> </w:t>
      </w:r>
    </w:p>
    <w:p w:rsidR="007310DC" w:rsidRDefault="007310DC" w:rsidP="00D861C6">
      <w:pPr>
        <w:spacing w:after="0" w:line="276" w:lineRule="auto"/>
        <w:rPr>
          <w:color w:val="000000" w:themeColor="text1"/>
          <w:szCs w:val="28"/>
        </w:rPr>
      </w:pPr>
      <w:r>
        <w:rPr>
          <w:color w:val="000000" w:themeColor="text1"/>
          <w:sz w:val="28"/>
          <w:szCs w:val="28"/>
        </w:rPr>
        <w:t>Kiến thức học sinh nắm được</w:t>
      </w:r>
    </w:p>
    <w:p w:rsidR="007310DC" w:rsidRDefault="007310DC" w:rsidP="00D861C6">
      <w:pPr>
        <w:spacing w:after="0" w:line="276" w:lineRule="auto"/>
        <w:rPr>
          <w:rFonts w:cs="Times New Roman"/>
          <w:b/>
          <w:color w:val="C00000"/>
          <w:szCs w:val="28"/>
        </w:rPr>
      </w:pPr>
      <w:r>
        <w:rPr>
          <w:rFonts w:cs="Times New Roman"/>
          <w:b/>
          <w:color w:val="C00000"/>
          <w:sz w:val="28"/>
          <w:szCs w:val="28"/>
        </w:rPr>
        <w:t>d) Tổ chức thực hiện:</w:t>
      </w:r>
    </w:p>
    <w:tbl>
      <w:tblPr>
        <w:tblStyle w:val="TableGrid"/>
        <w:tblW w:w="9747" w:type="dxa"/>
        <w:jc w:val="center"/>
        <w:tblLayout w:type="fixed"/>
        <w:tblLook w:val="04A0" w:firstRow="1" w:lastRow="0" w:firstColumn="1" w:lastColumn="0" w:noHBand="0" w:noVBand="1"/>
      </w:tblPr>
      <w:tblGrid>
        <w:gridCol w:w="7221"/>
        <w:gridCol w:w="2526"/>
      </w:tblGrid>
      <w:tr w:rsidR="007310DC">
        <w:trPr>
          <w:trHeight w:val="467"/>
          <w:jc w:val="center"/>
        </w:trPr>
        <w:tc>
          <w:tcPr>
            <w:tcW w:w="7221" w:type="dxa"/>
            <w:shd w:val="clear" w:color="auto" w:fill="F2DCDC" w:themeFill="accent2" w:themeFillTint="32"/>
          </w:tcPr>
          <w:p w:rsidR="007310DC" w:rsidRDefault="007310DC" w:rsidP="00D861C6">
            <w:pPr>
              <w:spacing w:after="0" w:line="276" w:lineRule="auto"/>
              <w:jc w:val="center"/>
              <w:rPr>
                <w:rFonts w:cs="Times New Roman"/>
                <w:b/>
                <w:szCs w:val="28"/>
              </w:rPr>
            </w:pPr>
            <w:r>
              <w:rPr>
                <w:rFonts w:cs="Times New Roman"/>
                <w:b/>
                <w:sz w:val="28"/>
                <w:szCs w:val="28"/>
              </w:rPr>
              <w:t>Hoạt động của GV</w:t>
            </w:r>
          </w:p>
        </w:tc>
        <w:tc>
          <w:tcPr>
            <w:tcW w:w="2526" w:type="dxa"/>
            <w:shd w:val="clear" w:color="auto" w:fill="F2DCDC" w:themeFill="accent2" w:themeFillTint="32"/>
          </w:tcPr>
          <w:p w:rsidR="007310DC" w:rsidRDefault="007310DC" w:rsidP="00D861C6">
            <w:pPr>
              <w:spacing w:after="0" w:line="276" w:lineRule="auto"/>
              <w:jc w:val="center"/>
              <w:rPr>
                <w:rFonts w:cs="Times New Roman"/>
                <w:b/>
                <w:szCs w:val="28"/>
              </w:rPr>
            </w:pPr>
            <w:r>
              <w:rPr>
                <w:rFonts w:cs="Times New Roman"/>
                <w:b/>
                <w:sz w:val="28"/>
                <w:szCs w:val="28"/>
              </w:rPr>
              <w:t>Hoạt động của HS</w:t>
            </w:r>
          </w:p>
        </w:tc>
      </w:tr>
      <w:tr w:rsidR="007310DC">
        <w:trPr>
          <w:jc w:val="center"/>
        </w:trPr>
        <w:tc>
          <w:tcPr>
            <w:tcW w:w="7221" w:type="dxa"/>
          </w:tcPr>
          <w:p w:rsidR="007310DC" w:rsidRDefault="007310DC" w:rsidP="00D861C6">
            <w:pPr>
              <w:tabs>
                <w:tab w:val="left" w:pos="12758"/>
              </w:tabs>
              <w:spacing w:after="0" w:line="276" w:lineRule="auto"/>
              <w:jc w:val="both"/>
              <w:rPr>
                <w:rFonts w:cs="Times New Roman"/>
                <w:bCs/>
                <w:kern w:val="24"/>
                <w:szCs w:val="28"/>
              </w:rPr>
            </w:pPr>
            <w:r>
              <w:rPr>
                <w:rFonts w:cs="Times New Roman"/>
                <w:b/>
                <w:sz w:val="28"/>
                <w:szCs w:val="28"/>
              </w:rPr>
              <w:t>Giao nhiệm vụ:</w:t>
            </w:r>
            <w:r>
              <w:rPr>
                <w:rFonts w:cs="Times New Roman"/>
                <w:sz w:val="28"/>
                <w:szCs w:val="28"/>
              </w:rPr>
              <w:t xml:space="preserve"> </w:t>
            </w:r>
            <w:r>
              <w:rPr>
                <w:rFonts w:cs="Times New Roman"/>
                <w:bCs/>
                <w:kern w:val="24"/>
                <w:sz w:val="28"/>
                <w:szCs w:val="28"/>
              </w:rPr>
              <w:t>HS thảo luận nhóm hoàn thành câu hỏi GV đưa ra.</w:t>
            </w:r>
          </w:p>
          <w:p w:rsidR="007310DC" w:rsidRDefault="007310DC" w:rsidP="00D861C6">
            <w:pPr>
              <w:tabs>
                <w:tab w:val="left" w:pos="12758"/>
              </w:tabs>
              <w:spacing w:after="0" w:line="240" w:lineRule="auto"/>
              <w:jc w:val="both"/>
              <w:rPr>
                <w:rFonts w:cs="Times New Roman"/>
                <w:bCs/>
                <w:kern w:val="24"/>
                <w:szCs w:val="28"/>
              </w:rPr>
            </w:pPr>
            <w:r>
              <w:rPr>
                <w:rFonts w:cs="Times New Roman"/>
                <w:bCs/>
                <w:kern w:val="24"/>
                <w:sz w:val="28"/>
                <w:szCs w:val="28"/>
              </w:rPr>
              <w:t>Nhiện vụ 1:</w:t>
            </w:r>
          </w:p>
          <w:p w:rsidR="007310DC" w:rsidRDefault="007310DC" w:rsidP="00D861C6">
            <w:pPr>
              <w:tabs>
                <w:tab w:val="left" w:pos="284"/>
                <w:tab w:val="left" w:pos="2552"/>
                <w:tab w:val="left" w:pos="5103"/>
                <w:tab w:val="left" w:pos="7655"/>
              </w:tabs>
              <w:spacing w:after="0" w:line="240" w:lineRule="auto"/>
              <w:jc w:val="both"/>
              <w:rPr>
                <w:rFonts w:cs="Times New Roman"/>
                <w:szCs w:val="28"/>
              </w:rPr>
            </w:pPr>
            <w:r>
              <w:rPr>
                <w:rFonts w:ascii="Times New Roman" w:hAnsi="Times New Roman" w:cs="Times New Roman"/>
                <w:b/>
                <w:bCs/>
                <w:sz w:val="28"/>
                <w:szCs w:val="28"/>
              </w:rPr>
              <w:t>Câu 1.</w:t>
            </w:r>
            <w:r>
              <w:rPr>
                <w:rFonts w:ascii="Times New Roman" w:hAnsi="Times New Roman" w:cs="Times New Roman"/>
                <w:sz w:val="28"/>
                <w:szCs w:val="28"/>
              </w:rPr>
              <w:t> Quan sát hình và cho biết trong đó có những loại nhiên liệu nào đã được sử dụng? Loại nhiên liệu nào được tạo ra từ dầu mỏ?</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0"/>
              <w:gridCol w:w="2280"/>
              <w:gridCol w:w="2281"/>
            </w:tblGrid>
            <w:tr w:rsidR="007310DC">
              <w:tc>
                <w:tcPr>
                  <w:tcW w:w="2280" w:type="dxa"/>
                </w:tcPr>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cs="Times New Roman"/>
                      <w:noProof/>
                      <w:sz w:val="26"/>
                      <w:szCs w:val="26"/>
                      <w:lang w:val="en-US"/>
                    </w:rPr>
                    <w:drawing>
                      <wp:inline distT="0" distB="0" distL="0" distR="0" wp14:anchorId="1B12BF75" wp14:editId="3947B516">
                        <wp:extent cx="1362710" cy="1021715"/>
                        <wp:effectExtent l="0" t="0" r="8890" b="6985"/>
                        <wp:docPr id="908012512" name="Picture 2" descr="Đốt than sưởi ấm trong ngày đông: Cảnh giác với làn khói “tử th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2512" name="Picture 2" descr="Đốt than sưởi ấm trong ngày đông: Cảnh giác với làn khói “tử thần”"/>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1362710" cy="1021715"/>
                                </a:xfrm>
                                <a:prstGeom prst="rect">
                                  <a:avLst/>
                                </a:prstGeom>
                                <a:noFill/>
                                <a:ln>
                                  <a:noFill/>
                                </a:ln>
                              </pic:spPr>
                            </pic:pic>
                          </a:graphicData>
                        </a:graphic>
                      </wp:inline>
                    </w:drawing>
                  </w:r>
                </w:p>
              </w:tc>
              <w:tc>
                <w:tcPr>
                  <w:tcW w:w="2280" w:type="dxa"/>
                </w:tcPr>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cs="Times New Roman"/>
                      <w:noProof/>
                      <w:sz w:val="26"/>
                      <w:szCs w:val="26"/>
                      <w:lang w:val="en-US"/>
                    </w:rPr>
                    <w:drawing>
                      <wp:inline distT="0" distB="0" distL="0" distR="0" wp14:anchorId="0EFACEB5" wp14:editId="46D8B4B2">
                        <wp:extent cx="1339850" cy="1028700"/>
                        <wp:effectExtent l="0" t="0" r="6350" b="0"/>
                        <wp:docPr id="313191609" name="Picture 3" descr="Đổ xăng, dầu cho ôtô cần lưu ý những điề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91609" name="Picture 3" descr="Đổ xăng, dầu cho ôtô cần lưu ý những điều này"/>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1339850" cy="1028700"/>
                                </a:xfrm>
                                <a:prstGeom prst="rect">
                                  <a:avLst/>
                                </a:prstGeom>
                                <a:noFill/>
                                <a:ln>
                                  <a:noFill/>
                                </a:ln>
                              </pic:spPr>
                            </pic:pic>
                          </a:graphicData>
                        </a:graphic>
                      </wp:inline>
                    </w:drawing>
                  </w:r>
                </w:p>
              </w:tc>
              <w:tc>
                <w:tcPr>
                  <w:tcW w:w="2281" w:type="dxa"/>
                </w:tcPr>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cs="Times New Roman"/>
                      <w:noProof/>
                      <w:sz w:val="26"/>
                      <w:szCs w:val="26"/>
                      <w:lang w:val="en-US"/>
                    </w:rPr>
                    <w:drawing>
                      <wp:inline distT="0" distB="0" distL="0" distR="0" wp14:anchorId="0298DA53" wp14:editId="3CFC4478">
                        <wp:extent cx="1400810" cy="1015365"/>
                        <wp:effectExtent l="0" t="0" r="8890" b="635"/>
                        <wp:docPr id="1394044720" name="Picture 4" descr="The Health Risks of Gas Stoves Explained | 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4720" name="Picture 4" descr="The Health Risks of Gas Stoves Explained | Scientific American"/>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1400810" cy="1015365"/>
                                </a:xfrm>
                                <a:prstGeom prst="rect">
                                  <a:avLst/>
                                </a:prstGeom>
                                <a:noFill/>
                                <a:ln>
                                  <a:noFill/>
                                </a:ln>
                              </pic:spPr>
                            </pic:pic>
                          </a:graphicData>
                        </a:graphic>
                      </wp:inline>
                    </w:drawing>
                  </w:r>
                </w:p>
              </w:tc>
            </w:tr>
          </w:tbl>
          <w:p w:rsidR="007310DC" w:rsidRDefault="007310DC" w:rsidP="00D861C6">
            <w:pPr>
              <w:tabs>
                <w:tab w:val="left" w:pos="12758"/>
              </w:tabs>
              <w:spacing w:after="0" w:line="276" w:lineRule="auto"/>
              <w:jc w:val="both"/>
              <w:rPr>
                <w:rFonts w:cs="Times New Roman"/>
                <w:bCs/>
                <w:kern w:val="24"/>
                <w:szCs w:val="28"/>
              </w:rPr>
            </w:pPr>
            <w:r>
              <w:rPr>
                <w:rFonts w:cs="Times New Roman"/>
                <w:bCs/>
                <w:kern w:val="24"/>
                <w:sz w:val="28"/>
                <w:szCs w:val="28"/>
              </w:rPr>
              <w:t>Nhiệm vụ 2:</w:t>
            </w:r>
          </w:p>
          <w:p w:rsidR="007310DC" w:rsidRDefault="007310DC" w:rsidP="00D861C6">
            <w:pPr>
              <w:spacing w:after="0" w:line="233" w:lineRule="auto"/>
              <w:ind w:left="5" w:right="55"/>
              <w:rPr>
                <w:rFonts w:cs="Times New Roman"/>
                <w:b/>
                <w:bCs/>
                <w:color w:val="C00000"/>
                <w:szCs w:val="28"/>
              </w:rPr>
            </w:pPr>
            <w:r>
              <w:rPr>
                <w:sz w:val="28"/>
                <w:szCs w:val="28"/>
              </w:rPr>
              <w:t xml:space="preserve">- GV yêu cầu: </w:t>
            </w:r>
            <w:r>
              <w:rPr>
                <w:i/>
                <w:sz w:val="28"/>
                <w:szCs w:val="28"/>
              </w:rPr>
              <w:t>Nhiên liệu</w:t>
            </w:r>
            <w:r>
              <w:rPr>
                <w:sz w:val="28"/>
                <w:szCs w:val="28"/>
              </w:rPr>
              <w:t xml:space="preserve"> là chủ đề mà các em đã được học và </w:t>
            </w:r>
            <w:r>
              <w:rPr>
                <w:sz w:val="28"/>
                <w:szCs w:val="28"/>
              </w:rPr>
              <w:lastRenderedPageBreak/>
              <w:t>tìm hiểu qua rất nhiều nguồn thông tin (Chương trình KHTN lớp 6, Internet, tivi, báo, đài…). Từ những kiến thức đã học, kết hợp hiểu biết của bản thân, hãy hoàn thành cột K, cột W trong bảng KWLH</w:t>
            </w:r>
          </w:p>
          <w:tbl>
            <w:tblPr>
              <w:tblStyle w:val="TableGrid"/>
              <w:tblW w:w="0" w:type="auto"/>
              <w:tblLayout w:type="fixed"/>
              <w:tblLook w:val="04A0" w:firstRow="1" w:lastRow="0" w:firstColumn="1" w:lastColumn="0" w:noHBand="0" w:noVBand="1"/>
            </w:tblPr>
            <w:tblGrid>
              <w:gridCol w:w="1710"/>
              <w:gridCol w:w="1755"/>
              <w:gridCol w:w="1665"/>
              <w:gridCol w:w="1711"/>
            </w:tblGrid>
            <w:tr w:rsidR="007310DC">
              <w:tc>
                <w:tcPr>
                  <w:tcW w:w="1710" w:type="dxa"/>
                  <w:shd w:val="clear" w:color="auto" w:fill="FDEADA" w:themeFill="accent6" w:themeFillTint="32"/>
                </w:tcPr>
                <w:p w:rsidR="007310DC" w:rsidRDefault="007310DC" w:rsidP="00D861C6">
                  <w:pPr>
                    <w:spacing w:after="0"/>
                    <w:jc w:val="center"/>
                    <w:rPr>
                      <w:rFonts w:cs="Times New Roman"/>
                      <w:bCs/>
                      <w:kern w:val="24"/>
                      <w:szCs w:val="28"/>
                    </w:rPr>
                  </w:pPr>
                  <w:r>
                    <w:rPr>
                      <w:b/>
                      <w:bCs/>
                      <w:sz w:val="28"/>
                      <w:szCs w:val="28"/>
                    </w:rPr>
                    <w:t>K (Know)</w:t>
                  </w:r>
                </w:p>
              </w:tc>
              <w:tc>
                <w:tcPr>
                  <w:tcW w:w="1755" w:type="dxa"/>
                  <w:shd w:val="clear" w:color="auto" w:fill="FDEADA" w:themeFill="accent6" w:themeFillTint="32"/>
                </w:tcPr>
                <w:p w:rsidR="007310DC" w:rsidRDefault="007310DC" w:rsidP="00D861C6">
                  <w:pPr>
                    <w:spacing w:after="0"/>
                    <w:ind w:right="45"/>
                    <w:jc w:val="center"/>
                    <w:rPr>
                      <w:rFonts w:cs="Times New Roman"/>
                      <w:bCs/>
                      <w:kern w:val="24"/>
                      <w:szCs w:val="28"/>
                    </w:rPr>
                  </w:pPr>
                  <w:r>
                    <w:rPr>
                      <w:b/>
                      <w:bCs/>
                      <w:sz w:val="28"/>
                      <w:szCs w:val="28"/>
                    </w:rPr>
                    <w:t>W (Want)</w:t>
                  </w:r>
                </w:p>
              </w:tc>
              <w:tc>
                <w:tcPr>
                  <w:tcW w:w="1665" w:type="dxa"/>
                  <w:shd w:val="clear" w:color="auto" w:fill="FDEADA" w:themeFill="accent6" w:themeFillTint="32"/>
                </w:tcPr>
                <w:p w:rsidR="007310DC" w:rsidRDefault="007310DC" w:rsidP="00D861C6">
                  <w:pPr>
                    <w:spacing w:after="0"/>
                    <w:jc w:val="center"/>
                    <w:rPr>
                      <w:rFonts w:cs="Times New Roman"/>
                      <w:bCs/>
                      <w:kern w:val="24"/>
                      <w:szCs w:val="28"/>
                    </w:rPr>
                  </w:pPr>
                  <w:r>
                    <w:rPr>
                      <w:b/>
                      <w:bCs/>
                      <w:sz w:val="28"/>
                      <w:szCs w:val="28"/>
                    </w:rPr>
                    <w:t>L (Learn)</w:t>
                  </w:r>
                </w:p>
              </w:tc>
              <w:tc>
                <w:tcPr>
                  <w:tcW w:w="1711" w:type="dxa"/>
                  <w:shd w:val="clear" w:color="auto" w:fill="FDEADA" w:themeFill="accent6" w:themeFillTint="32"/>
                  <w:vAlign w:val="center"/>
                </w:tcPr>
                <w:p w:rsidR="007310DC" w:rsidRDefault="007310DC" w:rsidP="00D861C6">
                  <w:pPr>
                    <w:spacing w:after="0"/>
                    <w:ind w:left="26"/>
                    <w:jc w:val="center"/>
                    <w:rPr>
                      <w:rFonts w:cs="Times New Roman"/>
                      <w:bCs/>
                      <w:kern w:val="24"/>
                      <w:szCs w:val="28"/>
                    </w:rPr>
                  </w:pPr>
                  <w:r>
                    <w:rPr>
                      <w:b/>
                      <w:bCs/>
                      <w:sz w:val="28"/>
                      <w:szCs w:val="28"/>
                    </w:rPr>
                    <w:t>H (How)</w:t>
                  </w:r>
                </w:p>
              </w:tc>
            </w:tr>
            <w:tr w:rsidR="007310DC">
              <w:tc>
                <w:tcPr>
                  <w:tcW w:w="1710" w:type="dxa"/>
                </w:tcPr>
                <w:p w:rsidR="007310DC" w:rsidRDefault="007310DC" w:rsidP="00D861C6">
                  <w:pPr>
                    <w:spacing w:after="0"/>
                    <w:ind w:right="67"/>
                    <w:rPr>
                      <w:rFonts w:cs="Times New Roman"/>
                      <w:bCs/>
                      <w:kern w:val="24"/>
                      <w:szCs w:val="28"/>
                    </w:rPr>
                  </w:pPr>
                  <w:r>
                    <w:rPr>
                      <w:sz w:val="28"/>
                      <w:szCs w:val="28"/>
                    </w:rPr>
                    <w:t>Em đã có hiểu biết gì về nhiên liệu?</w:t>
                  </w:r>
                </w:p>
              </w:tc>
              <w:tc>
                <w:tcPr>
                  <w:tcW w:w="1755" w:type="dxa"/>
                </w:tcPr>
                <w:p w:rsidR="007310DC" w:rsidRDefault="007310DC" w:rsidP="00D861C6">
                  <w:pPr>
                    <w:spacing w:after="0"/>
                    <w:rPr>
                      <w:szCs w:val="28"/>
                    </w:rPr>
                  </w:pPr>
                  <w:r>
                    <w:rPr>
                      <w:sz w:val="28"/>
                      <w:szCs w:val="28"/>
                    </w:rPr>
                    <w:t xml:space="preserve">Những </w:t>
                  </w:r>
                </w:p>
                <w:p w:rsidR="007310DC" w:rsidRDefault="007310DC" w:rsidP="00D861C6">
                  <w:pPr>
                    <w:spacing w:after="0" w:line="242" w:lineRule="auto"/>
                    <w:rPr>
                      <w:szCs w:val="28"/>
                    </w:rPr>
                  </w:pPr>
                  <w:r>
                    <w:rPr>
                      <w:sz w:val="28"/>
                      <w:szCs w:val="28"/>
                    </w:rPr>
                    <w:t xml:space="preserve">điều gì em thấy hứng thú và muốn </w:t>
                  </w:r>
                </w:p>
                <w:p w:rsidR="007310DC" w:rsidRDefault="007310DC" w:rsidP="00D861C6">
                  <w:pPr>
                    <w:spacing w:after="0"/>
                    <w:ind w:right="9"/>
                    <w:rPr>
                      <w:rFonts w:cs="Times New Roman"/>
                      <w:bCs/>
                      <w:kern w:val="24"/>
                      <w:szCs w:val="28"/>
                    </w:rPr>
                  </w:pPr>
                  <w:r>
                    <w:rPr>
                      <w:sz w:val="28"/>
                      <w:szCs w:val="28"/>
                    </w:rPr>
                    <w:t>tìm hiểu về nhiên liệu?</w:t>
                  </w:r>
                </w:p>
              </w:tc>
              <w:tc>
                <w:tcPr>
                  <w:tcW w:w="1665" w:type="dxa"/>
                </w:tcPr>
                <w:p w:rsidR="007310DC" w:rsidRDefault="007310DC" w:rsidP="00D861C6">
                  <w:pPr>
                    <w:spacing w:after="0" w:line="242" w:lineRule="auto"/>
                    <w:rPr>
                      <w:szCs w:val="28"/>
                    </w:rPr>
                  </w:pPr>
                  <w:r>
                    <w:rPr>
                      <w:sz w:val="28"/>
                      <w:szCs w:val="28"/>
                    </w:rPr>
                    <w:t xml:space="preserve">Em đã học được </w:t>
                  </w:r>
                </w:p>
                <w:p w:rsidR="007310DC" w:rsidRDefault="007310DC" w:rsidP="00D861C6">
                  <w:pPr>
                    <w:spacing w:after="0"/>
                    <w:rPr>
                      <w:rFonts w:cs="Times New Roman"/>
                      <w:bCs/>
                      <w:kern w:val="24"/>
                      <w:szCs w:val="28"/>
                    </w:rPr>
                  </w:pPr>
                  <w:r>
                    <w:rPr>
                      <w:sz w:val="28"/>
                      <w:szCs w:val="28"/>
                    </w:rPr>
                    <w:t>gì về nhiên liệu?</w:t>
                  </w:r>
                </w:p>
              </w:tc>
              <w:tc>
                <w:tcPr>
                  <w:tcW w:w="1711" w:type="dxa"/>
                </w:tcPr>
                <w:p w:rsidR="007310DC" w:rsidRDefault="007310DC" w:rsidP="00D861C6">
                  <w:pPr>
                    <w:spacing w:after="0"/>
                    <w:ind w:right="23"/>
                    <w:rPr>
                      <w:rFonts w:cs="Times New Roman"/>
                      <w:bCs/>
                      <w:kern w:val="24"/>
                      <w:szCs w:val="28"/>
                    </w:rPr>
                  </w:pPr>
                  <w:r>
                    <w:rPr>
                      <w:sz w:val="28"/>
                      <w:szCs w:val="28"/>
                    </w:rPr>
                    <w:t>Em tiếp tục tìm hiểu thông tin về nhiên liệu bằng cách nào?</w:t>
                  </w:r>
                </w:p>
              </w:tc>
            </w:tr>
          </w:tbl>
          <w:p w:rsidR="007310DC" w:rsidRDefault="007310DC" w:rsidP="00D861C6">
            <w:pPr>
              <w:tabs>
                <w:tab w:val="left" w:pos="12758"/>
              </w:tabs>
              <w:spacing w:after="0" w:line="276" w:lineRule="auto"/>
              <w:jc w:val="both"/>
              <w:rPr>
                <w:rFonts w:cs="Times New Roman"/>
                <w:bCs/>
                <w:kern w:val="24"/>
                <w:szCs w:val="28"/>
              </w:rPr>
            </w:pPr>
          </w:p>
        </w:tc>
        <w:tc>
          <w:tcPr>
            <w:tcW w:w="2526" w:type="dxa"/>
          </w:tcPr>
          <w:p w:rsidR="007310DC" w:rsidRDefault="007310DC" w:rsidP="00D861C6">
            <w:pPr>
              <w:spacing w:after="0" w:line="276" w:lineRule="auto"/>
              <w:jc w:val="both"/>
              <w:rPr>
                <w:rFonts w:cs="Times New Roman"/>
                <w:szCs w:val="28"/>
              </w:rPr>
            </w:pPr>
            <w:r>
              <w:rPr>
                <w:rFonts w:cs="Times New Roman"/>
                <w:sz w:val="28"/>
                <w:szCs w:val="28"/>
              </w:rPr>
              <w:lastRenderedPageBreak/>
              <w:t>Nhận nhiệm vụ</w:t>
            </w:r>
          </w:p>
        </w:tc>
      </w:tr>
      <w:tr w:rsidR="007310DC">
        <w:trPr>
          <w:trHeight w:val="601"/>
          <w:jc w:val="center"/>
        </w:trPr>
        <w:tc>
          <w:tcPr>
            <w:tcW w:w="7221" w:type="dxa"/>
          </w:tcPr>
          <w:p w:rsidR="007310DC" w:rsidRDefault="007310DC" w:rsidP="00D861C6">
            <w:pPr>
              <w:spacing w:after="0" w:line="276" w:lineRule="auto"/>
              <w:jc w:val="both"/>
              <w:rPr>
                <w:rFonts w:cs="Times New Roman"/>
                <w:b/>
                <w:szCs w:val="28"/>
              </w:rPr>
            </w:pPr>
            <w:r>
              <w:rPr>
                <w:rFonts w:cs="Times New Roman"/>
                <w:b/>
                <w:sz w:val="28"/>
                <w:szCs w:val="28"/>
              </w:rPr>
              <w:lastRenderedPageBreak/>
              <w:t>HS thực hiện nhiệm vụ</w:t>
            </w:r>
          </w:p>
          <w:p w:rsidR="007310DC" w:rsidRDefault="007310DC" w:rsidP="00D861C6">
            <w:pPr>
              <w:spacing w:after="0" w:line="233" w:lineRule="auto"/>
              <w:ind w:left="5" w:right="55"/>
              <w:rPr>
                <w:rFonts w:cs="Times New Roman"/>
                <w:b/>
                <w:szCs w:val="28"/>
              </w:rPr>
            </w:pPr>
            <w:r>
              <w:rPr>
                <w:sz w:val="28"/>
                <w:szCs w:val="28"/>
              </w:rPr>
              <w:t>HS thảo luận trong nhóm để viết ra các hiểu biết của bản thân và những điều mình mong muốn tìm hiểu.</w:t>
            </w:r>
          </w:p>
          <w:p w:rsidR="007310DC" w:rsidRDefault="007310DC" w:rsidP="00D861C6">
            <w:pPr>
              <w:spacing w:after="0" w:line="276" w:lineRule="auto"/>
              <w:jc w:val="both"/>
              <w:rPr>
                <w:rFonts w:cs="Times New Roman"/>
                <w:szCs w:val="28"/>
              </w:rPr>
            </w:pPr>
            <w:r>
              <w:rPr>
                <w:rFonts w:cs="Times New Roman"/>
                <w:sz w:val="28"/>
                <w:szCs w:val="28"/>
              </w:rPr>
              <w:t>Quan sát, hỗ trợ HS khi cần thiết.</w:t>
            </w:r>
          </w:p>
        </w:tc>
        <w:tc>
          <w:tcPr>
            <w:tcW w:w="2526" w:type="dxa"/>
          </w:tcPr>
          <w:p w:rsidR="007310DC" w:rsidRDefault="007310DC" w:rsidP="00D861C6">
            <w:pPr>
              <w:spacing w:after="0" w:line="276" w:lineRule="auto"/>
              <w:jc w:val="both"/>
              <w:rPr>
                <w:rFonts w:cs="Times New Roman"/>
                <w:szCs w:val="28"/>
              </w:rPr>
            </w:pPr>
            <w:r>
              <w:rPr>
                <w:rFonts w:cs="Times New Roman"/>
                <w:sz w:val="28"/>
                <w:szCs w:val="28"/>
              </w:rPr>
              <w:t>Thực hiện nhiệm vụ</w:t>
            </w:r>
          </w:p>
        </w:tc>
      </w:tr>
      <w:tr w:rsidR="007310DC">
        <w:trPr>
          <w:trHeight w:val="601"/>
          <w:jc w:val="center"/>
        </w:trPr>
        <w:tc>
          <w:tcPr>
            <w:tcW w:w="7221" w:type="dxa"/>
          </w:tcPr>
          <w:p w:rsidR="007310DC" w:rsidRDefault="007310DC" w:rsidP="00D861C6">
            <w:pPr>
              <w:spacing w:after="0" w:line="276" w:lineRule="auto"/>
              <w:jc w:val="both"/>
              <w:rPr>
                <w:szCs w:val="28"/>
              </w:rPr>
            </w:pPr>
            <w:r>
              <w:rPr>
                <w:rFonts w:cs="Times New Roman"/>
                <w:b/>
                <w:sz w:val="28"/>
                <w:szCs w:val="28"/>
              </w:rPr>
              <w:t>Báo cáo kết quả:</w:t>
            </w:r>
          </w:p>
          <w:p w:rsidR="007310DC" w:rsidRDefault="007310DC" w:rsidP="00D861C6">
            <w:pPr>
              <w:spacing w:after="0" w:line="233" w:lineRule="auto"/>
              <w:ind w:left="5" w:right="55"/>
              <w:rPr>
                <w:szCs w:val="28"/>
              </w:rPr>
            </w:pPr>
            <w:r>
              <w:rPr>
                <w:sz w:val="28"/>
                <w:szCs w:val="28"/>
              </w:rPr>
              <w:t>GV gọi đại diện nhóm HS trình bày câu trả lời.</w:t>
            </w:r>
          </w:p>
          <w:p w:rsidR="007310DC" w:rsidRDefault="007310DC" w:rsidP="00D861C6">
            <w:pPr>
              <w:spacing w:after="0" w:line="276" w:lineRule="auto"/>
              <w:jc w:val="both"/>
              <w:rPr>
                <w:rFonts w:cs="Times New Roman"/>
                <w:szCs w:val="28"/>
              </w:rPr>
            </w:pPr>
            <w:r>
              <w:rPr>
                <w:sz w:val="28"/>
                <w:szCs w:val="28"/>
              </w:rPr>
              <w:t>GV ghi lên bảng các ý kiến của nhóm HS, chú ý tránh ghi trùng lặp các phát biểu</w:t>
            </w:r>
          </w:p>
        </w:tc>
        <w:tc>
          <w:tcPr>
            <w:tcW w:w="2526" w:type="dxa"/>
          </w:tcPr>
          <w:p w:rsidR="007310DC" w:rsidRDefault="007310DC" w:rsidP="00D861C6">
            <w:pPr>
              <w:spacing w:after="0" w:line="276" w:lineRule="auto"/>
              <w:jc w:val="both"/>
              <w:rPr>
                <w:rFonts w:cs="Times New Roman"/>
                <w:szCs w:val="28"/>
              </w:rPr>
            </w:pPr>
          </w:p>
        </w:tc>
      </w:tr>
      <w:tr w:rsidR="007310DC">
        <w:trPr>
          <w:trHeight w:val="647"/>
          <w:jc w:val="center"/>
        </w:trPr>
        <w:tc>
          <w:tcPr>
            <w:tcW w:w="7221" w:type="dxa"/>
          </w:tcPr>
          <w:p w:rsidR="007310DC" w:rsidRDefault="007310DC" w:rsidP="00D861C6">
            <w:pPr>
              <w:spacing w:after="0" w:line="276" w:lineRule="auto"/>
              <w:jc w:val="both"/>
              <w:rPr>
                <w:rFonts w:cs="Times New Roman"/>
                <w:b/>
                <w:szCs w:val="28"/>
              </w:rPr>
            </w:pPr>
            <w:r>
              <w:rPr>
                <w:rFonts w:cs="Times New Roman"/>
                <w:b/>
                <w:sz w:val="28"/>
                <w:szCs w:val="28"/>
              </w:rPr>
              <w:t>Chốt lại và đặt vấn đề vào bài</w:t>
            </w:r>
          </w:p>
          <w:p w:rsidR="007310DC" w:rsidRDefault="007310DC" w:rsidP="00D861C6">
            <w:pPr>
              <w:spacing w:after="0" w:line="276" w:lineRule="auto"/>
              <w:jc w:val="both"/>
              <w:rPr>
                <w:i/>
                <w:szCs w:val="28"/>
              </w:rPr>
            </w:pPr>
            <w:r>
              <w:rPr>
                <w:sz w:val="28"/>
                <w:szCs w:val="28"/>
              </w:rPr>
              <w:t xml:space="preserve"> </w:t>
            </w:r>
            <w:r>
              <w:rPr>
                <w:i/>
                <w:sz w:val="28"/>
                <w:szCs w:val="28"/>
              </w:rPr>
              <w:t>Dầu mỏ, khí thiên nhiên, khí mỏ dầu đều có thành phần chính là hydrocarbon. Chúng được khai thác nhưthế nào? Sản phẩm chế biến từ dầu mỏ là gì? Có ứng dụng quan trọng gì trong đời sống?</w:t>
            </w:r>
          </w:p>
          <w:p w:rsidR="007310DC" w:rsidRDefault="007310DC" w:rsidP="00D861C6">
            <w:pPr>
              <w:spacing w:after="0" w:line="276" w:lineRule="auto"/>
              <w:jc w:val="both"/>
              <w:rPr>
                <w:bCs/>
                <w:szCs w:val="28"/>
              </w:rPr>
            </w:pPr>
            <w:r>
              <w:rPr>
                <w:bCs/>
                <w:sz w:val="28"/>
                <w:szCs w:val="28"/>
              </w:rPr>
              <w:t xml:space="preserve"> chúng ta cũng tìm hiểu rõ trong bài ngày hôm nay.</w:t>
            </w:r>
          </w:p>
        </w:tc>
        <w:tc>
          <w:tcPr>
            <w:tcW w:w="2526" w:type="dxa"/>
          </w:tcPr>
          <w:p w:rsidR="007310DC" w:rsidRDefault="007310DC" w:rsidP="00D861C6">
            <w:pPr>
              <w:spacing w:after="0" w:line="276" w:lineRule="auto"/>
              <w:jc w:val="both"/>
              <w:rPr>
                <w:rFonts w:cs="Times New Roman"/>
                <w:szCs w:val="28"/>
              </w:rPr>
            </w:pPr>
          </w:p>
        </w:tc>
      </w:tr>
    </w:tbl>
    <w:p w:rsidR="007310DC" w:rsidRDefault="007310DC" w:rsidP="00D861C6">
      <w:pPr>
        <w:numPr>
          <w:ilvl w:val="0"/>
          <w:numId w:val="74"/>
        </w:numPr>
        <w:spacing w:after="0" w:line="240" w:lineRule="auto"/>
        <w:rPr>
          <w:rFonts w:cs="Times New Roman"/>
          <w:b/>
          <w:color w:val="0815C8"/>
          <w:szCs w:val="28"/>
        </w:rPr>
      </w:pPr>
      <w:r>
        <w:rPr>
          <w:rFonts w:cs="Times New Roman"/>
          <w:b/>
          <w:color w:val="0815C8"/>
          <w:sz w:val="28"/>
          <w:szCs w:val="28"/>
        </w:rPr>
        <w:t>Hoạt động hình thành kiến thức mới</w:t>
      </w:r>
    </w:p>
    <w:p w:rsidR="007310DC" w:rsidRDefault="007310DC" w:rsidP="00D861C6">
      <w:pPr>
        <w:spacing w:after="0" w:line="276" w:lineRule="auto"/>
        <w:rPr>
          <w:rFonts w:cs="Times New Roman"/>
          <w:color w:val="0815C8"/>
          <w:szCs w:val="28"/>
        </w:rPr>
      </w:pPr>
      <w:r>
        <w:rPr>
          <w:rFonts w:cs="Times New Roman"/>
          <w:b/>
          <w:color w:val="0815C8"/>
          <w:sz w:val="28"/>
          <w:szCs w:val="28"/>
        </w:rPr>
        <w:t>Hoạt động 2.1:  Tìm hiểu về dầu mỏ, khí dầu mỏ và khí thiên nhiên</w:t>
      </w:r>
    </w:p>
    <w:p w:rsidR="007310DC" w:rsidRDefault="007310DC" w:rsidP="00D861C6">
      <w:pPr>
        <w:numPr>
          <w:ilvl w:val="0"/>
          <w:numId w:val="75"/>
        </w:numPr>
        <w:spacing w:after="0" w:line="276" w:lineRule="auto"/>
        <w:jc w:val="both"/>
        <w:rPr>
          <w:rFonts w:cs="Times New Roman"/>
          <w:bCs/>
          <w:szCs w:val="28"/>
        </w:rPr>
      </w:pPr>
      <w:r>
        <w:rPr>
          <w:rFonts w:cs="Times New Roman"/>
          <w:b/>
          <w:bCs/>
          <w:color w:val="C00000"/>
          <w:sz w:val="28"/>
          <w:szCs w:val="28"/>
        </w:rPr>
        <w:t>Mục tiêu</w:t>
      </w:r>
      <w:r>
        <w:rPr>
          <w:rFonts w:cs="Times New Roman"/>
          <w:b/>
          <w:color w:val="C00000"/>
          <w:sz w:val="28"/>
          <w:szCs w:val="28"/>
        </w:rPr>
        <w:t>:</w:t>
      </w:r>
      <w:r>
        <w:rPr>
          <w:rFonts w:cs="Times New Roman"/>
          <w:sz w:val="28"/>
          <w:szCs w:val="28"/>
        </w:rPr>
        <w:t xml:space="preserve"> </w:t>
      </w:r>
    </w:p>
    <w:p w:rsidR="007310DC" w:rsidRDefault="007310DC" w:rsidP="00D861C6">
      <w:pPr>
        <w:spacing w:after="0" w:line="276" w:lineRule="auto"/>
        <w:ind w:firstLineChars="50" w:firstLine="140"/>
        <w:jc w:val="both"/>
        <w:rPr>
          <w:bCs/>
          <w:szCs w:val="28"/>
        </w:rPr>
      </w:pPr>
      <w:r>
        <w:rPr>
          <w:bCs/>
          <w:sz w:val="28"/>
          <w:szCs w:val="28"/>
        </w:rPr>
        <w:t>- Nêu được khái niệm, thành phần, trạng thái tự nhiên của dầu mỏ, khí thiên nhiên và khí mỏ dầu.</w:t>
      </w:r>
    </w:p>
    <w:p w:rsidR="007310DC" w:rsidRDefault="007310DC" w:rsidP="00D861C6">
      <w:pPr>
        <w:spacing w:after="0" w:line="276" w:lineRule="auto"/>
        <w:ind w:firstLineChars="50" w:firstLine="140"/>
        <w:jc w:val="both"/>
        <w:rPr>
          <w:bCs/>
          <w:szCs w:val="28"/>
        </w:rPr>
      </w:pPr>
      <w:r>
        <w:rPr>
          <w:bCs/>
          <w:sz w:val="28"/>
          <w:szCs w:val="28"/>
        </w:rPr>
        <w:t>- Trình bày được phương pháp khai thác dầu mỏ, khí thiên nhiên và khí mỏ dầu; một số sản phẩm chế biến từ dầu mỏ; ứng dụng của dầu mỏ và khí thiên nhiên (là nguổn nhiên liệu và nguyên liệu quý trong công nghiệp).</w:t>
      </w:r>
    </w:p>
    <w:p w:rsidR="007310DC" w:rsidRDefault="007310DC" w:rsidP="00D861C6">
      <w:pPr>
        <w:numPr>
          <w:ilvl w:val="0"/>
          <w:numId w:val="75"/>
        </w:numPr>
        <w:snapToGrid w:val="0"/>
        <w:spacing w:after="0" w:line="276" w:lineRule="auto"/>
        <w:rPr>
          <w:rFonts w:cs="Times New Roman"/>
          <w:b/>
          <w:bCs/>
          <w:szCs w:val="28"/>
        </w:rPr>
      </w:pPr>
      <w:r>
        <w:rPr>
          <w:rFonts w:cs="Times New Roman"/>
          <w:b/>
          <w:bCs/>
          <w:color w:val="C00000"/>
          <w:sz w:val="28"/>
          <w:szCs w:val="28"/>
        </w:rPr>
        <w:t>Nội dung:</w:t>
      </w:r>
      <w:r>
        <w:rPr>
          <w:rFonts w:cs="Times New Roman"/>
          <w:b/>
          <w:bCs/>
          <w:sz w:val="28"/>
          <w:szCs w:val="28"/>
        </w:rPr>
        <w:t xml:space="preserve"> </w:t>
      </w:r>
    </w:p>
    <w:p w:rsidR="007310DC" w:rsidRDefault="007310DC" w:rsidP="00D861C6">
      <w:pPr>
        <w:spacing w:after="0"/>
        <w:jc w:val="both"/>
        <w:rPr>
          <w:szCs w:val="28"/>
        </w:rPr>
      </w:pPr>
      <w:r>
        <w:rPr>
          <w:rFonts w:ascii="Times New Roman" w:hAnsi="Times New Roman"/>
          <w:sz w:val="28"/>
          <w:szCs w:val="28"/>
        </w:rPr>
        <w:t>- GV: Yêu cầu HS thảo luận nhó</w:t>
      </w:r>
      <w:r>
        <w:rPr>
          <w:sz w:val="28"/>
          <w:szCs w:val="28"/>
        </w:rPr>
        <w:t>m,</w:t>
      </w:r>
      <w:r>
        <w:rPr>
          <w:rFonts w:ascii="Times New Roman" w:hAnsi="Times New Roman"/>
          <w:sz w:val="28"/>
          <w:szCs w:val="28"/>
        </w:rPr>
        <w:t xml:space="preserve"> </w:t>
      </w:r>
      <w:r>
        <w:rPr>
          <w:sz w:val="28"/>
          <w:szCs w:val="28"/>
        </w:rPr>
        <w:t>cho học sinh đọc SGK trang 109, 110 và thực hiện yêu cầu sau:</w:t>
      </w:r>
    </w:p>
    <w:p w:rsidR="007310DC" w:rsidRDefault="007310DC" w:rsidP="00D861C6">
      <w:pPr>
        <w:spacing w:after="0" w:line="233" w:lineRule="auto"/>
        <w:ind w:right="55"/>
        <w:rPr>
          <w:szCs w:val="28"/>
        </w:rPr>
      </w:pPr>
      <w:r>
        <w:rPr>
          <w:sz w:val="28"/>
          <w:szCs w:val="28"/>
        </w:rPr>
        <w:lastRenderedPageBreak/>
        <w:t>Câu 1: Tìm hiểu về dầu mỏ (trạng thái tự nhiên, thành phần, tính chất, khai thác, ứng dụng), đề xuất cách sử dụng dầu mỏ tiết kiệm, hiệu quả gắn với bảo vệ môi trường.</w:t>
      </w:r>
    </w:p>
    <w:p w:rsidR="007310DC" w:rsidRDefault="007310DC" w:rsidP="00D861C6">
      <w:pPr>
        <w:spacing w:after="0"/>
        <w:rPr>
          <w:szCs w:val="28"/>
        </w:rPr>
      </w:pPr>
      <w:r>
        <w:rPr>
          <w:sz w:val="28"/>
          <w:szCs w:val="28"/>
        </w:rPr>
        <w:t xml:space="preserve">Câu 2: Tìm hiểu về khí mỏ dầu (trạng thái tự nhiên, thành phần, tính chất, khai thác, ứng dụng), đề xuất cách sử dụng khí mỏ dầu tiết kiệm, hiệu quả gắn với bảo vệ môi trường. </w:t>
      </w:r>
    </w:p>
    <w:p w:rsidR="007310DC" w:rsidRDefault="007310DC" w:rsidP="00D861C6">
      <w:pPr>
        <w:spacing w:after="0"/>
        <w:jc w:val="both"/>
        <w:rPr>
          <w:szCs w:val="28"/>
        </w:rPr>
      </w:pPr>
      <w:r>
        <w:rPr>
          <w:sz w:val="28"/>
          <w:szCs w:val="28"/>
        </w:rPr>
        <w:t xml:space="preserve">Câu 3: Tìm hiểu về khí thiên nhiên (trạng thái tự nhiên, thành phần, tính chất, khai thác, ứng dụng), đề xuất cách sử dụng khí thiên nhiên tiết kiệm, hiệu quả gắn với bảo vệ môi trường. </w:t>
      </w:r>
    </w:p>
    <w:p w:rsidR="007310DC" w:rsidRDefault="007310DC" w:rsidP="00D861C6">
      <w:pPr>
        <w:spacing w:after="0"/>
        <w:jc w:val="both"/>
        <w:rPr>
          <w:szCs w:val="28"/>
        </w:rPr>
      </w:pPr>
      <w:r>
        <w:rPr>
          <w:sz w:val="28"/>
          <w:szCs w:val="28"/>
        </w:rPr>
        <w:t>Câu 4: Tìm hiểu về một “nhiên liệu xanh” cụ thể, cho biết một số thông tin (thành phần, tính chất, cách khai thác, sử dụng…), phân tích ưu, nhược điểm của nhiên liệu đó với các nhiên liệu hoá thạch khác.</w:t>
      </w:r>
    </w:p>
    <w:p w:rsidR="007310DC" w:rsidRDefault="007310DC" w:rsidP="00D861C6">
      <w:pPr>
        <w:pStyle w:val="ListParagraph"/>
        <w:numPr>
          <w:ilvl w:val="0"/>
          <w:numId w:val="75"/>
        </w:numPr>
        <w:tabs>
          <w:tab w:val="left" w:pos="142"/>
          <w:tab w:val="left" w:pos="426"/>
        </w:tabs>
        <w:spacing w:after="0" w:line="276" w:lineRule="auto"/>
        <w:ind w:left="0"/>
        <w:rPr>
          <w:rFonts w:cs="Times New Roman"/>
          <w:b/>
          <w:szCs w:val="28"/>
        </w:rPr>
      </w:pPr>
      <w:r>
        <w:rPr>
          <w:rFonts w:cs="Times New Roman"/>
          <w:b/>
          <w:bCs/>
          <w:color w:val="C00000"/>
          <w:sz w:val="28"/>
          <w:szCs w:val="28"/>
        </w:rPr>
        <w:t>Sản phẩm:</w:t>
      </w:r>
      <w:r>
        <w:rPr>
          <w:rFonts w:cs="Times New Roman"/>
          <w:b/>
          <w:bCs/>
          <w:sz w:val="28"/>
          <w:szCs w:val="28"/>
        </w:rPr>
        <w:t xml:space="preserve"> </w:t>
      </w:r>
    </w:p>
    <w:p w:rsidR="007310DC" w:rsidRDefault="007310DC" w:rsidP="00D861C6">
      <w:pPr>
        <w:pStyle w:val="ListParagraph"/>
        <w:tabs>
          <w:tab w:val="left" w:pos="142"/>
          <w:tab w:val="left" w:pos="426"/>
        </w:tabs>
        <w:spacing w:after="0" w:line="276" w:lineRule="auto"/>
        <w:ind w:left="0"/>
        <w:rPr>
          <w:rFonts w:cs="Times New Roman"/>
          <w:szCs w:val="28"/>
        </w:rPr>
      </w:pPr>
      <w:r>
        <w:rPr>
          <w:rFonts w:cs="Times New Roman"/>
          <w:sz w:val="28"/>
          <w:szCs w:val="28"/>
        </w:rPr>
        <w:t xml:space="preserve">Học sinh trình bày câu trả lời </w:t>
      </w:r>
    </w:p>
    <w:tbl>
      <w:tblPr>
        <w:tblStyle w:val="TableGrid"/>
        <w:tblW w:w="9995" w:type="dxa"/>
        <w:jc w:val="center"/>
        <w:tblLayout w:type="fixed"/>
        <w:tblLook w:val="04A0" w:firstRow="1" w:lastRow="0" w:firstColumn="1" w:lastColumn="0" w:noHBand="0" w:noVBand="1"/>
      </w:tblPr>
      <w:tblGrid>
        <w:gridCol w:w="1398"/>
        <w:gridCol w:w="3841"/>
        <w:gridCol w:w="1616"/>
        <w:gridCol w:w="3140"/>
      </w:tblGrid>
      <w:tr w:rsidR="007310DC">
        <w:trPr>
          <w:jc w:val="center"/>
        </w:trPr>
        <w:tc>
          <w:tcPr>
            <w:tcW w:w="1398" w:type="dxa"/>
            <w:shd w:val="clear" w:color="auto" w:fill="FDEADA" w:themeFill="accent6" w:themeFillTint="32"/>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3841" w:type="dxa"/>
            <w:shd w:val="clear" w:color="auto" w:fill="FDEADA" w:themeFill="accent6" w:themeFillTint="32"/>
          </w:tcPr>
          <w:p w:rsidR="007310DC" w:rsidRDefault="007310DC" w:rsidP="00D861C6">
            <w:pPr>
              <w:pStyle w:val="ListParagraph"/>
              <w:tabs>
                <w:tab w:val="left" w:pos="142"/>
                <w:tab w:val="left" w:pos="426"/>
              </w:tabs>
              <w:spacing w:after="0" w:line="276" w:lineRule="auto"/>
              <w:ind w:left="0"/>
              <w:jc w:val="center"/>
              <w:rPr>
                <w:rFonts w:cs="Times New Roman"/>
                <w:b/>
                <w:szCs w:val="28"/>
              </w:rPr>
            </w:pPr>
            <w:r>
              <w:rPr>
                <w:sz w:val="28"/>
                <w:szCs w:val="28"/>
              </w:rPr>
              <w:t>Dầu mỏ</w:t>
            </w:r>
          </w:p>
        </w:tc>
        <w:tc>
          <w:tcPr>
            <w:tcW w:w="1616" w:type="dxa"/>
            <w:shd w:val="clear" w:color="auto" w:fill="FDEADA" w:themeFill="accent6" w:themeFillTint="32"/>
          </w:tcPr>
          <w:p w:rsidR="007310DC" w:rsidRDefault="007310DC" w:rsidP="00D861C6">
            <w:pPr>
              <w:pStyle w:val="ListParagraph"/>
              <w:tabs>
                <w:tab w:val="left" w:pos="142"/>
                <w:tab w:val="left" w:pos="426"/>
              </w:tabs>
              <w:spacing w:after="0" w:line="276" w:lineRule="auto"/>
              <w:ind w:left="0"/>
              <w:jc w:val="center"/>
              <w:rPr>
                <w:rFonts w:cs="Times New Roman"/>
                <w:b/>
                <w:szCs w:val="28"/>
              </w:rPr>
            </w:pPr>
            <w:r>
              <w:rPr>
                <w:sz w:val="28"/>
                <w:szCs w:val="28"/>
              </w:rPr>
              <w:t>Khí dầu mỏ</w:t>
            </w:r>
          </w:p>
        </w:tc>
        <w:tc>
          <w:tcPr>
            <w:tcW w:w="3140" w:type="dxa"/>
            <w:shd w:val="clear" w:color="auto" w:fill="FDEADA" w:themeFill="accent6" w:themeFillTint="32"/>
          </w:tcPr>
          <w:p w:rsidR="007310DC" w:rsidRDefault="007310DC" w:rsidP="00D861C6">
            <w:pPr>
              <w:pStyle w:val="ListParagraph"/>
              <w:tabs>
                <w:tab w:val="left" w:pos="142"/>
                <w:tab w:val="left" w:pos="426"/>
              </w:tabs>
              <w:spacing w:after="0" w:line="276" w:lineRule="auto"/>
              <w:ind w:left="0"/>
              <w:jc w:val="center"/>
              <w:rPr>
                <w:rFonts w:cs="Times New Roman"/>
                <w:b/>
                <w:szCs w:val="28"/>
              </w:rPr>
            </w:pPr>
            <w:r>
              <w:rPr>
                <w:rFonts w:cs="Times New Roman"/>
                <w:bCs/>
                <w:sz w:val="28"/>
                <w:szCs w:val="28"/>
              </w:rPr>
              <w:t>Khí thiên nhiên</w:t>
            </w:r>
          </w:p>
        </w:tc>
      </w:tr>
      <w:tr w:rsidR="007310DC">
        <w:trPr>
          <w:jc w:val="center"/>
        </w:trPr>
        <w:tc>
          <w:tcPr>
            <w:tcW w:w="1398" w:type="dxa"/>
          </w:tcPr>
          <w:p w:rsidR="007310DC" w:rsidRDefault="007310DC" w:rsidP="00D861C6">
            <w:pPr>
              <w:pStyle w:val="ListParagraph"/>
              <w:tabs>
                <w:tab w:val="left" w:pos="142"/>
                <w:tab w:val="left" w:pos="426"/>
              </w:tabs>
              <w:spacing w:after="0" w:line="276" w:lineRule="auto"/>
              <w:ind w:left="0"/>
              <w:rPr>
                <w:rFonts w:cs="Times New Roman"/>
                <w:b/>
                <w:szCs w:val="28"/>
              </w:rPr>
            </w:pPr>
            <w:r>
              <w:rPr>
                <w:sz w:val="28"/>
                <w:szCs w:val="28"/>
              </w:rPr>
              <w:t>Trạng thái tự nhiên</w:t>
            </w:r>
          </w:p>
        </w:tc>
        <w:tc>
          <w:tcPr>
            <w:tcW w:w="3841" w:type="dxa"/>
          </w:tcPr>
          <w:p w:rsidR="007310DC" w:rsidRDefault="007310DC" w:rsidP="00D861C6">
            <w:pPr>
              <w:spacing w:after="0" w:line="276" w:lineRule="auto"/>
              <w:jc w:val="both"/>
              <w:rPr>
                <w:rFonts w:cs="Times New Roman"/>
                <w:b/>
                <w:szCs w:val="28"/>
              </w:rPr>
            </w:pPr>
            <w:r>
              <w:rPr>
                <w:sz w:val="28"/>
                <w:szCs w:val="28"/>
              </w:rPr>
              <w:t>Dầu mỏ là chất lỏng sánh, có màu nâu sẫm,  không tan trong nước và nhẹ hơn nước.</w:t>
            </w:r>
          </w:p>
        </w:tc>
        <w:tc>
          <w:tcPr>
            <w:tcW w:w="1616" w:type="dxa"/>
          </w:tcPr>
          <w:p w:rsidR="007310DC" w:rsidRDefault="007310DC" w:rsidP="00D861C6">
            <w:pPr>
              <w:pStyle w:val="ListParagraph"/>
              <w:tabs>
                <w:tab w:val="left" w:pos="142"/>
                <w:tab w:val="left" w:pos="426"/>
              </w:tabs>
              <w:spacing w:after="0" w:line="276" w:lineRule="auto"/>
              <w:ind w:left="0"/>
              <w:rPr>
                <w:rFonts w:cs="Times New Roman"/>
                <w:b/>
                <w:szCs w:val="28"/>
              </w:rPr>
            </w:pPr>
            <w:r>
              <w:rPr>
                <w:rFonts w:cs="Times New Roman"/>
                <w:bCs/>
                <w:sz w:val="28"/>
                <w:szCs w:val="28"/>
              </w:rPr>
              <w:t>Chất khí</w:t>
            </w:r>
          </w:p>
        </w:tc>
        <w:tc>
          <w:tcPr>
            <w:tcW w:w="3140" w:type="dxa"/>
          </w:tcPr>
          <w:p w:rsidR="007310DC" w:rsidRDefault="007310DC" w:rsidP="00D861C6">
            <w:pPr>
              <w:pStyle w:val="ListParagraph"/>
              <w:tabs>
                <w:tab w:val="left" w:pos="142"/>
                <w:tab w:val="left" w:pos="426"/>
              </w:tabs>
              <w:spacing w:after="0" w:line="276" w:lineRule="auto"/>
              <w:ind w:left="0"/>
              <w:rPr>
                <w:rFonts w:cs="Times New Roman"/>
                <w:b/>
                <w:szCs w:val="28"/>
              </w:rPr>
            </w:pPr>
            <w:r>
              <w:rPr>
                <w:rFonts w:cs="Times New Roman"/>
                <w:bCs/>
                <w:sz w:val="28"/>
                <w:szCs w:val="28"/>
              </w:rPr>
              <w:t>Chất khí</w:t>
            </w:r>
          </w:p>
        </w:tc>
      </w:tr>
      <w:tr w:rsidR="007310DC">
        <w:trPr>
          <w:jc w:val="center"/>
        </w:trPr>
        <w:tc>
          <w:tcPr>
            <w:tcW w:w="1398" w:type="dxa"/>
          </w:tcPr>
          <w:p w:rsidR="007310DC" w:rsidRDefault="007310DC" w:rsidP="00D861C6">
            <w:pPr>
              <w:pStyle w:val="ListParagraph"/>
              <w:tabs>
                <w:tab w:val="left" w:pos="142"/>
                <w:tab w:val="left" w:pos="426"/>
              </w:tabs>
              <w:spacing w:after="0" w:line="276" w:lineRule="auto"/>
              <w:ind w:left="0"/>
              <w:rPr>
                <w:rFonts w:cs="Times New Roman"/>
                <w:b/>
                <w:szCs w:val="28"/>
              </w:rPr>
            </w:pPr>
            <w:r>
              <w:rPr>
                <w:sz w:val="28"/>
                <w:szCs w:val="28"/>
              </w:rPr>
              <w:t>Thành phần</w:t>
            </w:r>
          </w:p>
        </w:tc>
        <w:tc>
          <w:tcPr>
            <w:tcW w:w="3841" w:type="dxa"/>
          </w:tcPr>
          <w:p w:rsidR="007310DC" w:rsidRDefault="007310DC" w:rsidP="00D861C6">
            <w:pPr>
              <w:pStyle w:val="ListParagraph"/>
              <w:tabs>
                <w:tab w:val="left" w:pos="142"/>
                <w:tab w:val="left" w:pos="426"/>
              </w:tabs>
              <w:spacing w:after="0" w:line="276" w:lineRule="auto"/>
              <w:ind w:left="0"/>
              <w:rPr>
                <w:rFonts w:cs="Times New Roman"/>
                <w:b/>
                <w:szCs w:val="28"/>
              </w:rPr>
            </w:pPr>
            <w:r>
              <w:rPr>
                <w:sz w:val="24"/>
                <w:szCs w:val="24"/>
              </w:rPr>
              <w:t>l</w:t>
            </w:r>
            <w:r>
              <w:rPr>
                <w:sz w:val="28"/>
                <w:szCs w:val="28"/>
              </w:rPr>
              <w:t>à một hỗn hợp phức tạp gôm hàng trăm hydrocarbon khác nhau. Ngoài ra, trong dầu mỏ còn có một lượng nhó các hợp chât hữu cơ chứa O, N. S,„.</w:t>
            </w:r>
          </w:p>
        </w:tc>
        <w:tc>
          <w:tcPr>
            <w:tcW w:w="1616" w:type="dxa"/>
          </w:tcPr>
          <w:p w:rsidR="007310DC" w:rsidRDefault="007310DC" w:rsidP="00D861C6">
            <w:pPr>
              <w:pStyle w:val="ListParagraph"/>
              <w:tabs>
                <w:tab w:val="left" w:pos="142"/>
                <w:tab w:val="left" w:pos="426"/>
              </w:tabs>
              <w:spacing w:after="0" w:line="276" w:lineRule="auto"/>
              <w:ind w:left="0"/>
              <w:rPr>
                <w:rFonts w:cs="Times New Roman"/>
                <w:b/>
                <w:szCs w:val="28"/>
              </w:rPr>
            </w:pPr>
            <w:r>
              <w:rPr>
                <w:sz w:val="28"/>
                <w:szCs w:val="28"/>
              </w:rPr>
              <w:t>Thành phân chính là methane nhưng thấp hơn khí thiên nhiên</w:t>
            </w:r>
          </w:p>
        </w:tc>
        <w:tc>
          <w:tcPr>
            <w:tcW w:w="3140" w:type="dxa"/>
          </w:tcPr>
          <w:p w:rsidR="007310DC" w:rsidRDefault="007310DC" w:rsidP="00D861C6">
            <w:pPr>
              <w:pStyle w:val="Vnbnnidung2"/>
              <w:spacing w:after="0" w:line="290" w:lineRule="auto"/>
              <w:jc w:val="both"/>
              <w:rPr>
                <w:b/>
                <w:color w:val="auto"/>
                <w:szCs w:val="28"/>
              </w:rPr>
            </w:pPr>
            <w:r>
              <w:rPr>
                <w:color w:val="auto"/>
                <w:sz w:val="28"/>
                <w:szCs w:val="28"/>
              </w:rPr>
              <w:t>Thành phân chính của khí thiên nhiên là methane (có thê chiếm tới 95% về thê tích), phần còn lại là ethane, propane, carbon dioxide, hydrogen sulfide, hơi nước....</w:t>
            </w:r>
          </w:p>
        </w:tc>
      </w:tr>
      <w:tr w:rsidR="007310DC">
        <w:trPr>
          <w:jc w:val="center"/>
        </w:trPr>
        <w:tc>
          <w:tcPr>
            <w:tcW w:w="1398" w:type="dxa"/>
          </w:tcPr>
          <w:p w:rsidR="007310DC" w:rsidRDefault="007310DC" w:rsidP="00D861C6">
            <w:pPr>
              <w:pStyle w:val="ListParagraph"/>
              <w:tabs>
                <w:tab w:val="left" w:pos="142"/>
                <w:tab w:val="left" w:pos="426"/>
              </w:tabs>
              <w:spacing w:after="0" w:line="276" w:lineRule="auto"/>
              <w:ind w:left="0"/>
              <w:rPr>
                <w:rFonts w:cs="Times New Roman"/>
                <w:b/>
                <w:szCs w:val="28"/>
              </w:rPr>
            </w:pPr>
            <w:r>
              <w:rPr>
                <w:sz w:val="28"/>
                <w:szCs w:val="28"/>
              </w:rPr>
              <w:t>Phương pháp khai thác</w:t>
            </w:r>
          </w:p>
        </w:tc>
        <w:tc>
          <w:tcPr>
            <w:tcW w:w="3841" w:type="dxa"/>
          </w:tcPr>
          <w:p w:rsidR="007310DC" w:rsidRDefault="007310DC" w:rsidP="00D861C6">
            <w:pPr>
              <w:tabs>
                <w:tab w:val="left" w:pos="284"/>
                <w:tab w:val="left" w:pos="2552"/>
                <w:tab w:val="left" w:pos="5103"/>
                <w:tab w:val="left" w:pos="7655"/>
              </w:tabs>
              <w:spacing w:after="0" w:line="312" w:lineRule="auto"/>
              <w:jc w:val="both"/>
              <w:rPr>
                <w:rFonts w:cs="Times New Roman"/>
                <w:b/>
                <w:szCs w:val="28"/>
              </w:rPr>
            </w:pPr>
            <w:r>
              <w:rPr>
                <w:rFonts w:ascii="Times New Roman" w:hAnsi="Times New Roman" w:cs="Times New Roman"/>
                <w:sz w:val="28"/>
                <w:szCs w:val="28"/>
              </w:rPr>
              <w:t>- Khoan, thu lấy khí và dầu thô, vận chuyển tới nhà máy chế biến. Tại nhà máy các sản phầm dầu thỏ được xử lý bằng biện pháp chưng cất để thu đuọc nhiều sản phẩm khác nhau.</w:t>
            </w:r>
          </w:p>
        </w:tc>
        <w:tc>
          <w:tcPr>
            <w:tcW w:w="1616" w:type="dxa"/>
          </w:tcPr>
          <w:p w:rsidR="007310DC" w:rsidRDefault="007310DC" w:rsidP="00D861C6">
            <w:pPr>
              <w:pStyle w:val="ListParagraph"/>
              <w:tabs>
                <w:tab w:val="left" w:pos="142"/>
                <w:tab w:val="left" w:pos="426"/>
              </w:tabs>
              <w:spacing w:after="0" w:line="276" w:lineRule="auto"/>
              <w:ind w:left="0"/>
              <w:rPr>
                <w:rFonts w:cs="Times New Roman"/>
                <w:b/>
                <w:szCs w:val="28"/>
              </w:rPr>
            </w:pPr>
            <w:r>
              <w:rPr>
                <w:rFonts w:ascii="Times New Roman" w:hAnsi="Times New Roman" w:cs="Times New Roman"/>
                <w:sz w:val="28"/>
                <w:szCs w:val="28"/>
              </w:rPr>
              <w:t>- Được khai thác cùng với quá trình khai thác dầu mỏ.</w:t>
            </w:r>
          </w:p>
        </w:tc>
        <w:tc>
          <w:tcPr>
            <w:tcW w:w="3140" w:type="dxa"/>
          </w:tcPr>
          <w:p w:rsidR="007310DC" w:rsidRDefault="007310DC" w:rsidP="00D861C6">
            <w:pPr>
              <w:tabs>
                <w:tab w:val="left" w:pos="284"/>
                <w:tab w:val="left" w:pos="2552"/>
                <w:tab w:val="left" w:pos="5103"/>
                <w:tab w:val="left" w:pos="7655"/>
              </w:tabs>
              <w:spacing w:after="0" w:line="312" w:lineRule="auto"/>
              <w:rPr>
                <w:rFonts w:cs="Times New Roman"/>
                <w:szCs w:val="28"/>
              </w:rPr>
            </w:pPr>
            <w:r>
              <w:rPr>
                <w:rFonts w:ascii="Times New Roman" w:hAnsi="Times New Roman" w:cs="Times New Roman"/>
                <w:sz w:val="28"/>
                <w:szCs w:val="28"/>
              </w:rPr>
              <w:t>- Bằng cách khoan xuống mỏ khí, khi tự phun lên và được vận chuyển về nhà máy để xử lý.</w:t>
            </w:r>
          </w:p>
          <w:p w:rsidR="007310DC" w:rsidRDefault="007310DC" w:rsidP="00D861C6">
            <w:pPr>
              <w:tabs>
                <w:tab w:val="left" w:pos="284"/>
                <w:tab w:val="left" w:pos="2552"/>
                <w:tab w:val="left" w:pos="5103"/>
                <w:tab w:val="left" w:pos="7655"/>
              </w:tabs>
              <w:spacing w:after="0" w:line="312" w:lineRule="auto"/>
              <w:rPr>
                <w:rFonts w:cs="Times New Roman"/>
                <w:b/>
                <w:szCs w:val="28"/>
              </w:rPr>
            </w:pPr>
            <w:r>
              <w:rPr>
                <w:rFonts w:ascii="Times New Roman" w:hAnsi="Times New Roman" w:cs="Times New Roman"/>
                <w:sz w:val="28"/>
                <w:szCs w:val="28"/>
              </w:rPr>
              <w:t>- Các sản phẩm chế biến từ dầu mỏ</w:t>
            </w:r>
          </w:p>
        </w:tc>
      </w:tr>
      <w:tr w:rsidR="007310DC">
        <w:trPr>
          <w:jc w:val="center"/>
        </w:trPr>
        <w:tc>
          <w:tcPr>
            <w:tcW w:w="1398" w:type="dxa"/>
          </w:tcPr>
          <w:p w:rsidR="007310DC" w:rsidRDefault="007310DC" w:rsidP="00D861C6">
            <w:pPr>
              <w:pStyle w:val="ListParagraph"/>
              <w:tabs>
                <w:tab w:val="left" w:pos="142"/>
                <w:tab w:val="left" w:pos="426"/>
              </w:tabs>
              <w:spacing w:after="0" w:line="276" w:lineRule="auto"/>
              <w:ind w:left="0"/>
              <w:rPr>
                <w:rFonts w:cs="Times New Roman"/>
                <w:b/>
                <w:szCs w:val="28"/>
              </w:rPr>
            </w:pPr>
            <w:r>
              <w:rPr>
                <w:rFonts w:cs="Times New Roman"/>
                <w:bCs/>
                <w:sz w:val="28"/>
                <w:szCs w:val="28"/>
              </w:rPr>
              <w:t>Ứng dụng</w:t>
            </w:r>
          </w:p>
        </w:tc>
        <w:tc>
          <w:tcPr>
            <w:tcW w:w="3841" w:type="dxa"/>
          </w:tcPr>
          <w:p w:rsidR="007310DC" w:rsidRDefault="007310DC" w:rsidP="00D861C6">
            <w:pPr>
              <w:pStyle w:val="ListParagraph"/>
              <w:tabs>
                <w:tab w:val="left" w:pos="142"/>
                <w:tab w:val="left" w:pos="426"/>
              </w:tabs>
              <w:spacing w:after="0" w:line="276" w:lineRule="auto"/>
              <w:ind w:left="0"/>
              <w:rPr>
                <w:rFonts w:cs="Times New Roman"/>
                <w:szCs w:val="28"/>
              </w:rPr>
            </w:pPr>
            <w:r>
              <w:rPr>
                <w:rFonts w:ascii="Times New Roman" w:hAnsi="Times New Roman" w:cs="Times New Roman"/>
                <w:sz w:val="28"/>
                <w:szCs w:val="28"/>
              </w:rPr>
              <w:t>Nhiên liệu</w:t>
            </w:r>
          </w:p>
          <w:p w:rsidR="007310DC" w:rsidRDefault="007310DC" w:rsidP="00D861C6">
            <w:pPr>
              <w:pStyle w:val="ListParagraph"/>
              <w:tabs>
                <w:tab w:val="left" w:pos="142"/>
                <w:tab w:val="left" w:pos="426"/>
              </w:tabs>
              <w:spacing w:after="0" w:line="276" w:lineRule="auto"/>
              <w:ind w:left="0"/>
              <w:rPr>
                <w:rFonts w:cs="Times New Roman"/>
                <w:szCs w:val="28"/>
              </w:rPr>
            </w:pPr>
            <w:r>
              <w:rPr>
                <w:rFonts w:ascii="Times New Roman" w:hAnsi="Times New Roman" w:cs="Times New Roman"/>
                <w:sz w:val="28"/>
                <w:szCs w:val="28"/>
              </w:rPr>
              <w:t>Dung môi</w:t>
            </w:r>
          </w:p>
          <w:p w:rsidR="007310DC" w:rsidRDefault="007310DC" w:rsidP="00D861C6">
            <w:pPr>
              <w:pStyle w:val="ListParagraph"/>
              <w:tabs>
                <w:tab w:val="left" w:pos="142"/>
                <w:tab w:val="left" w:pos="426"/>
              </w:tabs>
              <w:spacing w:after="0" w:line="276" w:lineRule="auto"/>
              <w:ind w:left="0"/>
              <w:rPr>
                <w:rFonts w:cs="Times New Roman"/>
                <w:szCs w:val="28"/>
              </w:rPr>
            </w:pPr>
            <w:r>
              <w:rPr>
                <w:rFonts w:ascii="Times New Roman" w:hAnsi="Times New Roman" w:cs="Times New Roman"/>
                <w:sz w:val="28"/>
                <w:szCs w:val="28"/>
              </w:rPr>
              <w:t>Chất bôi trơn</w:t>
            </w:r>
          </w:p>
          <w:p w:rsidR="007310DC" w:rsidRDefault="007310DC" w:rsidP="00D861C6">
            <w:pPr>
              <w:pStyle w:val="ListParagraph"/>
              <w:tabs>
                <w:tab w:val="left" w:pos="142"/>
                <w:tab w:val="left" w:pos="426"/>
              </w:tabs>
              <w:spacing w:after="0" w:line="276" w:lineRule="auto"/>
              <w:ind w:left="0"/>
              <w:rPr>
                <w:rFonts w:cs="Times New Roman"/>
                <w:szCs w:val="28"/>
              </w:rPr>
            </w:pPr>
            <w:r>
              <w:rPr>
                <w:rFonts w:ascii="Times New Roman" w:hAnsi="Times New Roman" w:cs="Times New Roman"/>
                <w:sz w:val="28"/>
                <w:szCs w:val="28"/>
              </w:rPr>
              <w:t>Sáp bóng, sáp dầu khoáng</w:t>
            </w:r>
          </w:p>
          <w:p w:rsidR="007310DC" w:rsidRDefault="007310DC" w:rsidP="00D861C6">
            <w:pPr>
              <w:pStyle w:val="ListParagraph"/>
              <w:tabs>
                <w:tab w:val="left" w:pos="142"/>
                <w:tab w:val="left" w:pos="426"/>
              </w:tabs>
              <w:spacing w:after="0" w:line="276" w:lineRule="auto"/>
              <w:ind w:left="0"/>
              <w:rPr>
                <w:rFonts w:cs="Times New Roman"/>
                <w:szCs w:val="28"/>
              </w:rPr>
            </w:pPr>
            <w:r>
              <w:rPr>
                <w:rFonts w:ascii="Times New Roman" w:hAnsi="Times New Roman" w:cs="Times New Roman"/>
                <w:sz w:val="28"/>
                <w:szCs w:val="28"/>
              </w:rPr>
              <w:t>Bề mặt đường nhựa, giấy dầu lợp mái...</w:t>
            </w:r>
          </w:p>
        </w:tc>
        <w:tc>
          <w:tcPr>
            <w:tcW w:w="4756" w:type="dxa"/>
            <w:gridSpan w:val="2"/>
          </w:tcPr>
          <w:p w:rsidR="007310DC" w:rsidRDefault="007310DC" w:rsidP="00D861C6">
            <w:pPr>
              <w:pStyle w:val="Vnbnnidung2"/>
              <w:spacing w:after="0" w:line="293" w:lineRule="auto"/>
              <w:jc w:val="both"/>
              <w:rPr>
                <w:b/>
                <w:color w:val="auto"/>
                <w:szCs w:val="28"/>
              </w:rPr>
            </w:pPr>
            <w:r>
              <w:rPr>
                <w:color w:val="auto"/>
                <w:sz w:val="28"/>
                <w:szCs w:val="28"/>
              </w:rPr>
              <w:t>Khi thiên nhiên và khi mỏ dầu được dùng làm nhiên liệu hoặc nguyên liệu trong công nghiệp hoá chất.</w:t>
            </w:r>
          </w:p>
        </w:tc>
      </w:tr>
    </w:tbl>
    <w:p w:rsidR="007310DC" w:rsidRDefault="007310DC" w:rsidP="00D861C6">
      <w:pPr>
        <w:pStyle w:val="ListParagraph"/>
        <w:tabs>
          <w:tab w:val="left" w:pos="142"/>
          <w:tab w:val="left" w:pos="426"/>
        </w:tabs>
        <w:spacing w:after="0" w:line="276" w:lineRule="auto"/>
        <w:ind w:left="0"/>
        <w:rPr>
          <w:rFonts w:cs="Times New Roman"/>
          <w:szCs w:val="28"/>
        </w:rPr>
      </w:pPr>
    </w:p>
    <w:p w:rsidR="007310DC" w:rsidRDefault="007310DC" w:rsidP="00D861C6">
      <w:pPr>
        <w:pStyle w:val="ListParagraph"/>
        <w:numPr>
          <w:ilvl w:val="0"/>
          <w:numId w:val="75"/>
        </w:numPr>
        <w:tabs>
          <w:tab w:val="left" w:pos="142"/>
          <w:tab w:val="left" w:pos="426"/>
        </w:tabs>
        <w:spacing w:after="0" w:line="276" w:lineRule="auto"/>
        <w:ind w:left="0"/>
        <w:rPr>
          <w:rFonts w:cs="Times New Roman"/>
          <w:b/>
          <w:color w:val="C00000"/>
          <w:szCs w:val="28"/>
        </w:rPr>
      </w:pPr>
      <w:r>
        <w:rPr>
          <w:rFonts w:cs="Times New Roman"/>
          <w:b/>
          <w:color w:val="C00000"/>
          <w:sz w:val="28"/>
          <w:szCs w:val="28"/>
        </w:rPr>
        <w:lastRenderedPageBreak/>
        <w:t>Tổ chức thực hiện:</w:t>
      </w:r>
    </w:p>
    <w:tbl>
      <w:tblPr>
        <w:tblStyle w:val="TableGrid"/>
        <w:tblW w:w="0" w:type="auto"/>
        <w:tblLayout w:type="fixed"/>
        <w:tblLook w:val="04A0" w:firstRow="1" w:lastRow="0" w:firstColumn="1" w:lastColumn="0" w:noHBand="0" w:noVBand="1"/>
      </w:tblPr>
      <w:tblGrid>
        <w:gridCol w:w="7281"/>
        <w:gridCol w:w="2703"/>
      </w:tblGrid>
      <w:tr w:rsidR="007310DC">
        <w:tc>
          <w:tcPr>
            <w:tcW w:w="7281" w:type="dxa"/>
            <w:shd w:val="clear" w:color="auto" w:fill="E5B8B7" w:themeFill="accent2" w:themeFillTint="66"/>
          </w:tcPr>
          <w:p w:rsidR="007310DC" w:rsidRDefault="007310DC" w:rsidP="00D861C6">
            <w:pPr>
              <w:spacing w:after="0" w:line="276" w:lineRule="auto"/>
              <w:jc w:val="center"/>
              <w:rPr>
                <w:rFonts w:cs="Times New Roman"/>
                <w:b/>
                <w:szCs w:val="28"/>
              </w:rPr>
            </w:pPr>
            <w:r>
              <w:rPr>
                <w:rFonts w:cs="Times New Roman"/>
                <w:b/>
                <w:sz w:val="28"/>
                <w:szCs w:val="28"/>
              </w:rPr>
              <w:t>Hoạt động của GV</w:t>
            </w:r>
          </w:p>
        </w:tc>
        <w:tc>
          <w:tcPr>
            <w:tcW w:w="2703" w:type="dxa"/>
            <w:shd w:val="clear" w:color="auto" w:fill="CCC0D9" w:themeFill="accent4" w:themeFillTint="66"/>
          </w:tcPr>
          <w:p w:rsidR="007310DC" w:rsidRDefault="007310DC" w:rsidP="00D861C6">
            <w:pPr>
              <w:spacing w:after="0" w:line="276" w:lineRule="auto"/>
              <w:jc w:val="center"/>
              <w:rPr>
                <w:rFonts w:cs="Times New Roman"/>
                <w:b/>
                <w:szCs w:val="28"/>
              </w:rPr>
            </w:pPr>
            <w:r>
              <w:rPr>
                <w:rFonts w:cs="Times New Roman"/>
                <w:b/>
                <w:sz w:val="28"/>
                <w:szCs w:val="28"/>
              </w:rPr>
              <w:t>Hoạt động của HS</w:t>
            </w:r>
          </w:p>
        </w:tc>
      </w:tr>
      <w:tr w:rsidR="007310DC">
        <w:trPr>
          <w:trHeight w:val="2410"/>
        </w:trPr>
        <w:tc>
          <w:tcPr>
            <w:tcW w:w="7281" w:type="dxa"/>
          </w:tcPr>
          <w:p w:rsidR="007310DC" w:rsidRDefault="007310DC" w:rsidP="00D861C6">
            <w:pPr>
              <w:spacing w:after="0" w:line="276" w:lineRule="auto"/>
              <w:jc w:val="both"/>
              <w:rPr>
                <w:rFonts w:cs="Times New Roman"/>
                <w:b/>
                <w:szCs w:val="28"/>
              </w:rPr>
            </w:pPr>
            <w:r>
              <w:rPr>
                <w:rFonts w:cs="Times New Roman"/>
                <w:b/>
                <w:sz w:val="28"/>
                <w:szCs w:val="28"/>
              </w:rPr>
              <w:t xml:space="preserve">Giao nhiệm vụ: </w:t>
            </w:r>
          </w:p>
          <w:p w:rsidR="007310DC" w:rsidRDefault="007310DC" w:rsidP="00D861C6">
            <w:pPr>
              <w:snapToGrid w:val="0"/>
              <w:spacing w:after="0" w:line="276" w:lineRule="auto"/>
              <w:rPr>
                <w:rFonts w:cs="Times New Roman"/>
                <w:color w:val="000000" w:themeColor="text1"/>
                <w:szCs w:val="28"/>
              </w:rPr>
            </w:pPr>
            <w:r>
              <w:rPr>
                <w:rFonts w:cs="Times New Roman"/>
                <w:sz w:val="28"/>
                <w:szCs w:val="28"/>
              </w:rPr>
              <w:t>Chia lớp thành 6 nhóm,  yêu cầu các nhóm</w:t>
            </w:r>
            <w:r>
              <w:rPr>
                <w:rFonts w:cs="Times New Roman"/>
                <w:color w:val="000000" w:themeColor="text1"/>
                <w:sz w:val="28"/>
                <w:szCs w:val="28"/>
              </w:rPr>
              <w:t xml:space="preserve"> học sinh thảo luận và trả lời các nội dung sau:</w:t>
            </w:r>
          </w:p>
          <w:p w:rsidR="007310DC" w:rsidRDefault="007310DC" w:rsidP="00D861C6">
            <w:pPr>
              <w:spacing w:after="0" w:line="233" w:lineRule="auto"/>
              <w:ind w:right="55"/>
              <w:rPr>
                <w:szCs w:val="28"/>
              </w:rPr>
            </w:pPr>
            <w:r>
              <w:rPr>
                <w:sz w:val="28"/>
                <w:szCs w:val="28"/>
              </w:rPr>
              <w:t>Nhóm 1, 2: Tìm hiểu về dầu mỏ (trạng thái tự nhiên, thành phần, tính chất, khai thác, ứng dụng), đề xuất cách sử dụng dầu mỏ tiết kiệm, hiệu quả gắn với bảo vệ môi trường.</w:t>
            </w:r>
          </w:p>
          <w:p w:rsidR="007310DC" w:rsidRDefault="007310DC" w:rsidP="00D861C6">
            <w:pPr>
              <w:spacing w:after="0"/>
              <w:jc w:val="both"/>
              <w:rPr>
                <w:szCs w:val="28"/>
              </w:rPr>
            </w:pPr>
            <w:r>
              <w:rPr>
                <w:sz w:val="28"/>
                <w:szCs w:val="28"/>
              </w:rPr>
              <w:t>? Quan sát bên và dựa vào hiểu biết của bản thân, em hãy trình bày trạng thái, màu sắc, tính tan trong nước của dầu mỏ?</w:t>
            </w:r>
          </w:p>
          <w:p w:rsidR="007310DC" w:rsidRDefault="007310DC" w:rsidP="00D861C6">
            <w:pPr>
              <w:spacing w:after="0"/>
              <w:jc w:val="center"/>
              <w:rPr>
                <w:szCs w:val="28"/>
              </w:rPr>
            </w:pPr>
            <w:r>
              <w:rPr>
                <w:noProof/>
                <w:szCs w:val="28"/>
                <w:lang w:val="en-US"/>
              </w:rPr>
              <w:drawing>
                <wp:inline distT="0" distB="0" distL="114300" distR="114300" wp14:anchorId="34DB90C7" wp14:editId="664E0353">
                  <wp:extent cx="1308735" cy="1119505"/>
                  <wp:effectExtent l="0" t="0" r="12065" b="10795"/>
                  <wp:docPr id="10805205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pic:cNvPicPr>
                        </pic:nvPicPr>
                        <pic:blipFill>
                          <a:blip r:embed="rId174">
                            <a:lum contrast="6000"/>
                          </a:blip>
                          <a:stretch>
                            <a:fillRect/>
                          </a:stretch>
                        </pic:blipFill>
                        <pic:spPr>
                          <a:xfrm>
                            <a:off x="0" y="0"/>
                            <a:ext cx="1308735" cy="1119505"/>
                          </a:xfrm>
                          <a:prstGeom prst="rect">
                            <a:avLst/>
                          </a:prstGeom>
                          <a:noFill/>
                          <a:ln>
                            <a:noFill/>
                          </a:ln>
                        </pic:spPr>
                      </pic:pic>
                    </a:graphicData>
                  </a:graphic>
                </wp:inline>
              </w:drawing>
            </w:r>
          </w:p>
          <w:p w:rsidR="007310DC" w:rsidRDefault="007310DC" w:rsidP="00D861C6">
            <w:pPr>
              <w:spacing w:after="0" w:line="260" w:lineRule="auto"/>
              <w:rPr>
                <w:szCs w:val="28"/>
              </w:rPr>
            </w:pPr>
            <w:r>
              <w:rPr>
                <w:sz w:val="28"/>
                <w:szCs w:val="28"/>
              </w:rPr>
              <w:t>? Trong tự nhiên dầu mỏ tồn tại ở đâu?</w:t>
            </w:r>
          </w:p>
          <w:p w:rsidR="007310DC" w:rsidRDefault="007310DC" w:rsidP="00D861C6">
            <w:pPr>
              <w:spacing w:after="0" w:line="260" w:lineRule="auto"/>
              <w:rPr>
                <w:szCs w:val="28"/>
              </w:rPr>
            </w:pPr>
            <w:r>
              <w:rPr>
                <w:sz w:val="28"/>
                <w:szCs w:val="28"/>
              </w:rPr>
              <w:t>A.   Trên mặt biển.</w:t>
            </w:r>
          </w:p>
          <w:p w:rsidR="007310DC" w:rsidRDefault="007310DC" w:rsidP="00D861C6">
            <w:pPr>
              <w:spacing w:after="0" w:line="260" w:lineRule="auto"/>
              <w:rPr>
                <w:szCs w:val="28"/>
              </w:rPr>
            </w:pPr>
            <w:r>
              <w:rPr>
                <w:sz w:val="28"/>
                <w:szCs w:val="28"/>
              </w:rPr>
              <w:t>B.   Trên mặt đất.</w:t>
            </w:r>
          </w:p>
          <w:p w:rsidR="007310DC" w:rsidRDefault="007310DC" w:rsidP="00D861C6">
            <w:pPr>
              <w:spacing w:after="0" w:line="260" w:lineRule="auto"/>
              <w:rPr>
                <w:szCs w:val="28"/>
              </w:rPr>
            </w:pPr>
            <w:r>
              <w:rPr>
                <w:sz w:val="28"/>
                <w:szCs w:val="28"/>
              </w:rPr>
              <w:t>C.   Trong ao hồ.</w:t>
            </w:r>
          </w:p>
          <w:p w:rsidR="007310DC" w:rsidRDefault="007310DC" w:rsidP="00D861C6">
            <w:pPr>
              <w:spacing w:after="0" w:line="260" w:lineRule="auto"/>
              <w:rPr>
                <w:szCs w:val="28"/>
              </w:rPr>
            </w:pPr>
            <w:r>
              <w:rPr>
                <w:sz w:val="28"/>
                <w:szCs w:val="28"/>
              </w:rPr>
              <w:t>D.   Trong lòng đất.</w:t>
            </w:r>
          </w:p>
          <w:p w:rsidR="007310DC" w:rsidRDefault="007310DC" w:rsidP="00D861C6">
            <w:pPr>
              <w:spacing w:after="0" w:line="233" w:lineRule="auto"/>
              <w:ind w:right="55"/>
              <w:rPr>
                <w:szCs w:val="28"/>
              </w:rPr>
            </w:pPr>
            <w:r>
              <w:rPr>
                <w:sz w:val="28"/>
                <w:szCs w:val="28"/>
              </w:rPr>
              <w:t>? Trình cách khai thác và ứng dụng của dầu mỏ</w:t>
            </w:r>
          </w:p>
          <w:p w:rsidR="007310DC" w:rsidRDefault="007310DC" w:rsidP="00D861C6">
            <w:pPr>
              <w:spacing w:after="0"/>
              <w:rPr>
                <w:szCs w:val="28"/>
              </w:rPr>
            </w:pPr>
            <w:r>
              <w:rPr>
                <w:sz w:val="28"/>
                <w:szCs w:val="28"/>
              </w:rPr>
              <w:t xml:space="preserve">+ Nhóm 3, 4: Tìm hiểu về khí mỏ dầu (trạng thái tự nhiên, thành phần, tính chất, khai thác, ứng dụng), đề xuất cách sử dụng khí mỏ dầu tiết kiệm, hiệu quả gắn với bảo vệ môi trường. </w:t>
            </w:r>
          </w:p>
          <w:p w:rsidR="007310DC" w:rsidRDefault="007310DC" w:rsidP="00D861C6">
            <w:pPr>
              <w:spacing w:after="0"/>
              <w:jc w:val="both"/>
              <w:rPr>
                <w:szCs w:val="28"/>
              </w:rPr>
            </w:pPr>
            <w:r>
              <w:rPr>
                <w:sz w:val="28"/>
                <w:szCs w:val="28"/>
              </w:rPr>
              <w:t xml:space="preserve">+ Nhóm 5,6: Tìm hiểu về khí thiên nhiên (trạng thái tự nhiên, thành phần, tính chất, khai thác, ứng dụng), đề xuất cách sử dụng khí thiên nhiên tiết kiệm, hiệu quả gắn với bảo vệ môi trường. </w:t>
            </w:r>
          </w:p>
          <w:p w:rsidR="007310DC" w:rsidRDefault="007310DC" w:rsidP="00D861C6">
            <w:pPr>
              <w:spacing w:after="0"/>
              <w:jc w:val="both"/>
              <w:rPr>
                <w:szCs w:val="28"/>
              </w:rPr>
            </w:pPr>
            <w:r>
              <w:rPr>
                <w:sz w:val="28"/>
                <w:szCs w:val="28"/>
              </w:rPr>
              <w:t>Các nhóm hoàn thành bảng sau trên bảng:</w:t>
            </w:r>
          </w:p>
          <w:tbl>
            <w:tblPr>
              <w:tblStyle w:val="TableGrid"/>
              <w:tblW w:w="6362" w:type="dxa"/>
              <w:jc w:val="center"/>
              <w:tblLayout w:type="fixed"/>
              <w:tblLook w:val="04A0" w:firstRow="1" w:lastRow="0" w:firstColumn="1" w:lastColumn="0" w:noHBand="0" w:noVBand="1"/>
            </w:tblPr>
            <w:tblGrid>
              <w:gridCol w:w="2885"/>
              <w:gridCol w:w="814"/>
              <w:gridCol w:w="1201"/>
              <w:gridCol w:w="1462"/>
            </w:tblGrid>
            <w:tr w:rsidR="007310DC">
              <w:trPr>
                <w:jc w:val="center"/>
              </w:trPr>
              <w:tc>
                <w:tcPr>
                  <w:tcW w:w="2885" w:type="dxa"/>
                  <w:shd w:val="clear" w:color="auto" w:fill="FDEADA" w:themeFill="accent6" w:themeFillTint="32"/>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814" w:type="dxa"/>
                  <w:shd w:val="clear" w:color="auto" w:fill="FDEADA" w:themeFill="accent6" w:themeFillTint="32"/>
                </w:tcPr>
                <w:p w:rsidR="007310DC" w:rsidRDefault="007310DC" w:rsidP="00D861C6">
                  <w:pPr>
                    <w:pStyle w:val="ListParagraph"/>
                    <w:tabs>
                      <w:tab w:val="left" w:pos="142"/>
                      <w:tab w:val="left" w:pos="426"/>
                    </w:tabs>
                    <w:spacing w:after="0" w:line="276" w:lineRule="auto"/>
                    <w:ind w:left="0"/>
                    <w:jc w:val="center"/>
                    <w:rPr>
                      <w:rFonts w:cs="Times New Roman"/>
                      <w:b/>
                      <w:szCs w:val="28"/>
                    </w:rPr>
                  </w:pPr>
                  <w:r>
                    <w:rPr>
                      <w:sz w:val="28"/>
                      <w:szCs w:val="28"/>
                    </w:rPr>
                    <w:t>Dầu mỏ</w:t>
                  </w:r>
                </w:p>
              </w:tc>
              <w:tc>
                <w:tcPr>
                  <w:tcW w:w="1201" w:type="dxa"/>
                  <w:shd w:val="clear" w:color="auto" w:fill="FDEADA" w:themeFill="accent6" w:themeFillTint="32"/>
                </w:tcPr>
                <w:p w:rsidR="007310DC" w:rsidRDefault="007310DC" w:rsidP="00D861C6">
                  <w:pPr>
                    <w:pStyle w:val="ListParagraph"/>
                    <w:tabs>
                      <w:tab w:val="left" w:pos="142"/>
                      <w:tab w:val="left" w:pos="426"/>
                    </w:tabs>
                    <w:spacing w:after="0" w:line="276" w:lineRule="auto"/>
                    <w:ind w:left="0"/>
                    <w:jc w:val="center"/>
                    <w:rPr>
                      <w:rFonts w:cs="Times New Roman"/>
                      <w:b/>
                      <w:szCs w:val="28"/>
                    </w:rPr>
                  </w:pPr>
                  <w:r>
                    <w:rPr>
                      <w:sz w:val="28"/>
                      <w:szCs w:val="28"/>
                    </w:rPr>
                    <w:t>Khí dầu mỏ</w:t>
                  </w:r>
                </w:p>
              </w:tc>
              <w:tc>
                <w:tcPr>
                  <w:tcW w:w="1462" w:type="dxa"/>
                  <w:shd w:val="clear" w:color="auto" w:fill="FDEADA" w:themeFill="accent6" w:themeFillTint="32"/>
                </w:tcPr>
                <w:p w:rsidR="007310DC" w:rsidRDefault="007310DC" w:rsidP="00D861C6">
                  <w:pPr>
                    <w:pStyle w:val="ListParagraph"/>
                    <w:tabs>
                      <w:tab w:val="left" w:pos="142"/>
                      <w:tab w:val="left" w:pos="426"/>
                    </w:tabs>
                    <w:spacing w:after="0" w:line="276" w:lineRule="auto"/>
                    <w:ind w:left="0"/>
                    <w:jc w:val="center"/>
                    <w:rPr>
                      <w:rFonts w:cs="Times New Roman"/>
                      <w:b/>
                      <w:szCs w:val="28"/>
                    </w:rPr>
                  </w:pPr>
                  <w:r>
                    <w:rPr>
                      <w:rFonts w:cs="Times New Roman"/>
                      <w:bCs/>
                      <w:sz w:val="28"/>
                      <w:szCs w:val="28"/>
                    </w:rPr>
                    <w:t>Khí thiên nhiên</w:t>
                  </w:r>
                </w:p>
              </w:tc>
            </w:tr>
            <w:tr w:rsidR="007310DC">
              <w:trPr>
                <w:jc w:val="center"/>
              </w:trPr>
              <w:tc>
                <w:tcPr>
                  <w:tcW w:w="2885" w:type="dxa"/>
                </w:tcPr>
                <w:p w:rsidR="007310DC" w:rsidRDefault="007310DC" w:rsidP="00D861C6">
                  <w:pPr>
                    <w:pStyle w:val="ListParagraph"/>
                    <w:tabs>
                      <w:tab w:val="left" w:pos="142"/>
                      <w:tab w:val="left" w:pos="426"/>
                    </w:tabs>
                    <w:spacing w:after="0" w:line="276" w:lineRule="auto"/>
                    <w:ind w:left="0"/>
                    <w:rPr>
                      <w:rFonts w:cs="Times New Roman"/>
                      <w:b/>
                      <w:szCs w:val="28"/>
                    </w:rPr>
                  </w:pPr>
                  <w:r>
                    <w:rPr>
                      <w:sz w:val="28"/>
                      <w:szCs w:val="28"/>
                    </w:rPr>
                    <w:t>Trạng thái tự nhiên</w:t>
                  </w:r>
                </w:p>
              </w:tc>
              <w:tc>
                <w:tcPr>
                  <w:tcW w:w="814" w:type="dxa"/>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1201" w:type="dxa"/>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1462" w:type="dxa"/>
                </w:tcPr>
                <w:p w:rsidR="007310DC" w:rsidRDefault="007310DC" w:rsidP="00D861C6">
                  <w:pPr>
                    <w:pStyle w:val="ListParagraph"/>
                    <w:tabs>
                      <w:tab w:val="left" w:pos="142"/>
                      <w:tab w:val="left" w:pos="426"/>
                    </w:tabs>
                    <w:spacing w:after="0" w:line="276" w:lineRule="auto"/>
                    <w:ind w:left="0"/>
                    <w:rPr>
                      <w:rFonts w:cs="Times New Roman"/>
                      <w:b/>
                      <w:szCs w:val="28"/>
                    </w:rPr>
                  </w:pPr>
                </w:p>
              </w:tc>
            </w:tr>
            <w:tr w:rsidR="007310DC">
              <w:trPr>
                <w:jc w:val="center"/>
              </w:trPr>
              <w:tc>
                <w:tcPr>
                  <w:tcW w:w="2885" w:type="dxa"/>
                </w:tcPr>
                <w:p w:rsidR="007310DC" w:rsidRDefault="007310DC" w:rsidP="00D861C6">
                  <w:pPr>
                    <w:pStyle w:val="ListParagraph"/>
                    <w:tabs>
                      <w:tab w:val="left" w:pos="142"/>
                      <w:tab w:val="left" w:pos="426"/>
                    </w:tabs>
                    <w:spacing w:after="0" w:line="276" w:lineRule="auto"/>
                    <w:ind w:left="0"/>
                    <w:rPr>
                      <w:rFonts w:cs="Times New Roman"/>
                      <w:b/>
                      <w:szCs w:val="28"/>
                    </w:rPr>
                  </w:pPr>
                  <w:r>
                    <w:rPr>
                      <w:sz w:val="28"/>
                      <w:szCs w:val="28"/>
                    </w:rPr>
                    <w:t>Thành phần</w:t>
                  </w:r>
                </w:p>
              </w:tc>
              <w:tc>
                <w:tcPr>
                  <w:tcW w:w="814" w:type="dxa"/>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1201" w:type="dxa"/>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1462" w:type="dxa"/>
                </w:tcPr>
                <w:p w:rsidR="007310DC" w:rsidRDefault="007310DC" w:rsidP="00D861C6">
                  <w:pPr>
                    <w:pStyle w:val="ListParagraph"/>
                    <w:tabs>
                      <w:tab w:val="left" w:pos="142"/>
                      <w:tab w:val="left" w:pos="426"/>
                    </w:tabs>
                    <w:spacing w:after="0" w:line="276" w:lineRule="auto"/>
                    <w:ind w:left="0"/>
                    <w:rPr>
                      <w:rFonts w:cs="Times New Roman"/>
                      <w:b/>
                      <w:szCs w:val="28"/>
                    </w:rPr>
                  </w:pPr>
                </w:p>
              </w:tc>
            </w:tr>
            <w:tr w:rsidR="007310DC">
              <w:trPr>
                <w:jc w:val="center"/>
              </w:trPr>
              <w:tc>
                <w:tcPr>
                  <w:tcW w:w="2885" w:type="dxa"/>
                </w:tcPr>
                <w:p w:rsidR="007310DC" w:rsidRDefault="007310DC" w:rsidP="00D861C6">
                  <w:pPr>
                    <w:pStyle w:val="ListParagraph"/>
                    <w:tabs>
                      <w:tab w:val="left" w:pos="142"/>
                      <w:tab w:val="left" w:pos="426"/>
                    </w:tabs>
                    <w:spacing w:after="0" w:line="276" w:lineRule="auto"/>
                    <w:ind w:left="0"/>
                    <w:rPr>
                      <w:rFonts w:cs="Times New Roman"/>
                      <w:b/>
                      <w:szCs w:val="28"/>
                    </w:rPr>
                  </w:pPr>
                  <w:r>
                    <w:rPr>
                      <w:sz w:val="28"/>
                      <w:szCs w:val="28"/>
                    </w:rPr>
                    <w:t>Phương pháp khai thác</w:t>
                  </w:r>
                </w:p>
              </w:tc>
              <w:tc>
                <w:tcPr>
                  <w:tcW w:w="814" w:type="dxa"/>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1201" w:type="dxa"/>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1462" w:type="dxa"/>
                </w:tcPr>
                <w:p w:rsidR="007310DC" w:rsidRDefault="007310DC" w:rsidP="00D861C6">
                  <w:pPr>
                    <w:pStyle w:val="ListParagraph"/>
                    <w:tabs>
                      <w:tab w:val="left" w:pos="142"/>
                      <w:tab w:val="left" w:pos="426"/>
                    </w:tabs>
                    <w:spacing w:after="0" w:line="276" w:lineRule="auto"/>
                    <w:ind w:left="0"/>
                    <w:rPr>
                      <w:rFonts w:cs="Times New Roman"/>
                      <w:b/>
                      <w:szCs w:val="28"/>
                    </w:rPr>
                  </w:pPr>
                </w:p>
              </w:tc>
            </w:tr>
            <w:tr w:rsidR="007310DC">
              <w:trPr>
                <w:jc w:val="center"/>
              </w:trPr>
              <w:tc>
                <w:tcPr>
                  <w:tcW w:w="2885" w:type="dxa"/>
                </w:tcPr>
                <w:p w:rsidR="007310DC" w:rsidRDefault="007310DC" w:rsidP="00D861C6">
                  <w:pPr>
                    <w:pStyle w:val="ListParagraph"/>
                    <w:tabs>
                      <w:tab w:val="left" w:pos="142"/>
                      <w:tab w:val="left" w:pos="426"/>
                    </w:tabs>
                    <w:spacing w:after="0" w:line="276" w:lineRule="auto"/>
                    <w:ind w:left="0"/>
                    <w:rPr>
                      <w:rFonts w:cs="Times New Roman"/>
                      <w:b/>
                      <w:szCs w:val="28"/>
                    </w:rPr>
                  </w:pPr>
                  <w:r>
                    <w:rPr>
                      <w:rFonts w:cs="Times New Roman"/>
                      <w:bCs/>
                      <w:sz w:val="28"/>
                      <w:szCs w:val="28"/>
                    </w:rPr>
                    <w:t>Ứng dụng</w:t>
                  </w:r>
                </w:p>
              </w:tc>
              <w:tc>
                <w:tcPr>
                  <w:tcW w:w="814" w:type="dxa"/>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1201" w:type="dxa"/>
                </w:tcPr>
                <w:p w:rsidR="007310DC" w:rsidRDefault="007310DC" w:rsidP="00D861C6">
                  <w:pPr>
                    <w:pStyle w:val="ListParagraph"/>
                    <w:tabs>
                      <w:tab w:val="left" w:pos="142"/>
                      <w:tab w:val="left" w:pos="426"/>
                    </w:tabs>
                    <w:spacing w:after="0" w:line="276" w:lineRule="auto"/>
                    <w:ind w:left="0"/>
                    <w:rPr>
                      <w:rFonts w:cs="Times New Roman"/>
                      <w:b/>
                      <w:szCs w:val="28"/>
                    </w:rPr>
                  </w:pPr>
                </w:p>
              </w:tc>
              <w:tc>
                <w:tcPr>
                  <w:tcW w:w="1462" w:type="dxa"/>
                </w:tcPr>
                <w:p w:rsidR="007310DC" w:rsidRDefault="007310DC" w:rsidP="00D861C6">
                  <w:pPr>
                    <w:pStyle w:val="ListParagraph"/>
                    <w:tabs>
                      <w:tab w:val="left" w:pos="142"/>
                      <w:tab w:val="left" w:pos="426"/>
                    </w:tabs>
                    <w:spacing w:after="0" w:line="276" w:lineRule="auto"/>
                    <w:ind w:left="0"/>
                    <w:rPr>
                      <w:rFonts w:cs="Times New Roman"/>
                      <w:b/>
                      <w:szCs w:val="28"/>
                    </w:rPr>
                  </w:pPr>
                </w:p>
              </w:tc>
            </w:tr>
          </w:tbl>
          <w:p w:rsidR="007310DC" w:rsidRDefault="007310DC" w:rsidP="00D861C6">
            <w:pPr>
              <w:spacing w:after="0"/>
              <w:jc w:val="both"/>
              <w:rPr>
                <w:szCs w:val="28"/>
              </w:rPr>
            </w:pPr>
            <w:r>
              <w:rPr>
                <w:sz w:val="28"/>
                <w:szCs w:val="28"/>
              </w:rPr>
              <w:lastRenderedPageBreak/>
              <w:t>- GV cho HS Quan sát biểu đồ hàm lượng khí methane trong khí thiên nhiên và khí mỏ dầu, từ đó rút ra nhận xét.</w:t>
            </w:r>
          </w:p>
          <w:p w:rsidR="007310DC" w:rsidRDefault="007310DC" w:rsidP="00D861C6">
            <w:pPr>
              <w:spacing w:after="0"/>
              <w:jc w:val="center"/>
              <w:rPr>
                <w:szCs w:val="28"/>
              </w:rPr>
            </w:pPr>
            <w:r>
              <w:rPr>
                <w:noProof/>
                <w:lang w:val="en-US"/>
              </w:rPr>
              <w:drawing>
                <wp:inline distT="0" distB="0" distL="114300" distR="114300" wp14:anchorId="59E2699B" wp14:editId="5DFA5312">
                  <wp:extent cx="3820160" cy="1645285"/>
                  <wp:effectExtent l="0" t="0" r="2540" b="5715"/>
                  <wp:docPr id="10805205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75">
                            <a:lum contrast="30000"/>
                          </a:blip>
                          <a:stretch>
                            <a:fillRect/>
                          </a:stretch>
                        </pic:blipFill>
                        <pic:spPr>
                          <a:xfrm>
                            <a:off x="0" y="0"/>
                            <a:ext cx="3820160" cy="1645285"/>
                          </a:xfrm>
                          <a:prstGeom prst="rect">
                            <a:avLst/>
                          </a:prstGeom>
                          <a:noFill/>
                          <a:ln>
                            <a:noFill/>
                          </a:ln>
                        </pic:spPr>
                      </pic:pic>
                    </a:graphicData>
                  </a:graphic>
                </wp:inline>
              </w:drawing>
            </w:r>
          </w:p>
          <w:p w:rsidR="007310DC" w:rsidRDefault="007310DC" w:rsidP="00D861C6">
            <w:pPr>
              <w:spacing w:after="0"/>
              <w:jc w:val="both"/>
              <w:rPr>
                <w:szCs w:val="28"/>
              </w:rPr>
            </w:pPr>
            <w:r>
              <w:rPr>
                <w:sz w:val="28"/>
                <w:szCs w:val="28"/>
              </w:rPr>
              <w:t>Giáo viên giới thiệu thêm:</w:t>
            </w:r>
          </w:p>
          <w:p w:rsidR="007310DC" w:rsidRDefault="007310DC" w:rsidP="00D861C6">
            <w:pPr>
              <w:spacing w:after="0"/>
              <w:jc w:val="both"/>
            </w:pPr>
            <w:r>
              <w:rPr>
                <w:noProof/>
                <w:lang w:val="en-US"/>
              </w:rPr>
              <w:drawing>
                <wp:inline distT="0" distB="0" distL="114300" distR="114300" wp14:anchorId="6751CBBA" wp14:editId="480197E1">
                  <wp:extent cx="3390265" cy="3021965"/>
                  <wp:effectExtent l="0" t="0" r="635" b="635"/>
                  <wp:docPr id="306" name="Picture 2" descr="Hoá học 9 Bài 40 Dầu mỏ và khí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2" descr="Hoá học 9 Bài 40 Dầu mỏ và khí thiên nhiên"/>
                          <pic:cNvPicPr>
                            <a:picLocks noChangeAspect="1" noChangeArrowheads="1"/>
                          </pic:cNvPicPr>
                        </pic:nvPicPr>
                        <pic:blipFill>
                          <a:blip r:embed="rId176">
                            <a:extLst>
                              <a:ext uri="{28A0092B-C50C-407E-A947-70E740481C1C}">
                                <a14:useLocalDpi xmlns:a14="http://schemas.microsoft.com/office/drawing/2010/main" val="0"/>
                              </a:ext>
                            </a:extLst>
                          </a:blip>
                          <a:srcRect l="7426"/>
                          <a:stretch>
                            <a:fillRect/>
                          </a:stretch>
                        </pic:blipFill>
                        <pic:spPr>
                          <a:xfrm>
                            <a:off x="0" y="0"/>
                            <a:ext cx="3390265" cy="3021965"/>
                          </a:xfrm>
                          <a:prstGeom prst="rect">
                            <a:avLst/>
                          </a:prstGeom>
                          <a:noFill/>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 Mỏ dầu thường có 3 lớp, theo thứ tự từ trên xuống:</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b/>
              <w:t>+ Lớp 1: Lớp khí, được gọi là khí mỏ dầu hay khí đồng hành, có thành phần chính là khí methane.</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b/>
              <w:t>+ Lớp 2: Lớp dầu lỏng, là hỗn hợp phức tạp của nhiều loại hydrocarbon và một lượng nhỏ các hợp chất khác.</w:t>
            </w:r>
          </w:p>
          <w:p w:rsidR="007310DC" w:rsidRDefault="007310DC" w:rsidP="00D861C6">
            <w:pPr>
              <w:tabs>
                <w:tab w:val="left" w:pos="284"/>
                <w:tab w:val="left" w:pos="2552"/>
                <w:tab w:val="left" w:pos="5103"/>
                <w:tab w:val="left" w:pos="7655"/>
              </w:tabs>
              <w:spacing w:after="0" w:line="312" w:lineRule="auto"/>
              <w:jc w:val="both"/>
            </w:pPr>
            <w:r>
              <w:rPr>
                <w:rFonts w:ascii="Times New Roman" w:hAnsi="Times New Roman" w:cs="Times New Roman"/>
                <w:sz w:val="26"/>
                <w:szCs w:val="26"/>
              </w:rPr>
              <w:tab/>
              <w:t>+ Lớp 3: Lớp nước mặn.</w:t>
            </w:r>
          </w:p>
        </w:tc>
        <w:tc>
          <w:tcPr>
            <w:tcW w:w="2703" w:type="dxa"/>
          </w:tcPr>
          <w:p w:rsidR="007310DC" w:rsidRDefault="007310DC" w:rsidP="00D861C6">
            <w:pPr>
              <w:spacing w:after="0" w:line="276" w:lineRule="auto"/>
              <w:jc w:val="both"/>
              <w:rPr>
                <w:rFonts w:cs="Times New Roman"/>
                <w:szCs w:val="28"/>
              </w:rPr>
            </w:pPr>
            <w:r>
              <w:rPr>
                <w:rFonts w:cs="Times New Roman"/>
                <w:sz w:val="28"/>
                <w:szCs w:val="28"/>
              </w:rPr>
              <w:lastRenderedPageBreak/>
              <w:t>HS nhận nhiệm vụ, nghiên cứu SGK và trả lời câu hỏi của GV:</w:t>
            </w:r>
          </w:p>
          <w:p w:rsidR="007310DC" w:rsidRDefault="007310DC" w:rsidP="00D861C6">
            <w:pPr>
              <w:spacing w:after="0" w:line="276" w:lineRule="auto"/>
              <w:rPr>
                <w:rFonts w:eastAsia="Times New Roman" w:cs="Times New Roman"/>
                <w:szCs w:val="28"/>
              </w:rPr>
            </w:pPr>
            <w:r>
              <w:rPr>
                <w:rFonts w:eastAsia="Times New Roman" w:cs="Times New Roman"/>
                <w:b/>
                <w:sz w:val="28"/>
                <w:szCs w:val="28"/>
              </w:rPr>
              <w:t xml:space="preserve"> </w:t>
            </w:r>
            <w:r>
              <w:rPr>
                <w:rFonts w:eastAsia="Times New Roman" w:cs="Times New Roman"/>
                <w:sz w:val="28"/>
                <w:szCs w:val="28"/>
              </w:rPr>
              <w:t xml:space="preserve"> </w:t>
            </w: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szCs w:val="28"/>
              </w:rPr>
            </w:pPr>
            <w:r>
              <w:rPr>
                <w:sz w:val="28"/>
                <w:szCs w:val="28"/>
              </w:rPr>
              <w:t>Trạng thái: Dầu mỏ là chất lỏng sánh</w:t>
            </w:r>
          </w:p>
          <w:p w:rsidR="007310DC" w:rsidRDefault="007310DC" w:rsidP="00D861C6">
            <w:pPr>
              <w:spacing w:after="0" w:line="276" w:lineRule="auto"/>
              <w:jc w:val="both"/>
              <w:rPr>
                <w:szCs w:val="28"/>
              </w:rPr>
            </w:pPr>
            <w:r>
              <w:rPr>
                <w:sz w:val="28"/>
                <w:szCs w:val="28"/>
              </w:rPr>
              <w:t>Màu sắc: Dầu mỏ có màu nâu sẫm</w:t>
            </w:r>
          </w:p>
          <w:p w:rsidR="007310DC" w:rsidRDefault="007310DC" w:rsidP="00D861C6">
            <w:pPr>
              <w:spacing w:after="0" w:line="276" w:lineRule="auto"/>
              <w:jc w:val="both"/>
              <w:rPr>
                <w:szCs w:val="28"/>
              </w:rPr>
            </w:pPr>
            <w:r>
              <w:rPr>
                <w:sz w:val="28"/>
                <w:szCs w:val="28"/>
              </w:rPr>
              <w:t>Tính tan trong nước: Dầu mỏ không tan trong nước và nhẹ hơn nước.</w:t>
            </w: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rFonts w:cs="Times New Roman"/>
                <w:szCs w:val="28"/>
              </w:rPr>
            </w:pPr>
          </w:p>
          <w:p w:rsidR="007310DC" w:rsidRDefault="007310DC" w:rsidP="00D861C6">
            <w:pPr>
              <w:spacing w:after="0" w:line="276" w:lineRule="auto"/>
              <w:jc w:val="both"/>
              <w:rPr>
                <w:szCs w:val="28"/>
              </w:rPr>
            </w:pPr>
            <w:r>
              <w:rPr>
                <w:sz w:val="28"/>
                <w:szCs w:val="28"/>
              </w:rPr>
              <w:t xml:space="preserve">Hàm lượng methane trong khí thiên nhiên nhiều hơn trong dầu </w:t>
            </w:r>
            <w:r>
              <w:rPr>
                <w:sz w:val="28"/>
                <w:szCs w:val="28"/>
              </w:rPr>
              <w:lastRenderedPageBreak/>
              <w:t>mỏ</w:t>
            </w:r>
          </w:p>
          <w:p w:rsidR="007310DC" w:rsidRDefault="007310DC" w:rsidP="00D861C6">
            <w:pPr>
              <w:spacing w:after="0" w:line="276" w:lineRule="auto"/>
              <w:jc w:val="both"/>
              <w:rPr>
                <w:rFonts w:cs="Times New Roman"/>
                <w:szCs w:val="28"/>
              </w:rPr>
            </w:pPr>
          </w:p>
        </w:tc>
      </w:tr>
      <w:tr w:rsidR="007310DC">
        <w:tc>
          <w:tcPr>
            <w:tcW w:w="7281" w:type="dxa"/>
          </w:tcPr>
          <w:p w:rsidR="007310DC" w:rsidRDefault="007310DC" w:rsidP="00D861C6">
            <w:pPr>
              <w:spacing w:after="0" w:line="276" w:lineRule="auto"/>
              <w:jc w:val="both"/>
              <w:rPr>
                <w:rFonts w:cs="Times New Roman"/>
                <w:b/>
                <w:szCs w:val="28"/>
              </w:rPr>
            </w:pPr>
            <w:r>
              <w:rPr>
                <w:rFonts w:cs="Times New Roman"/>
                <w:b/>
                <w:sz w:val="28"/>
                <w:szCs w:val="28"/>
              </w:rPr>
              <w:lastRenderedPageBreak/>
              <w:t xml:space="preserve">Hướng dẫn học sinh thực hiện nhiệm vụ: </w:t>
            </w:r>
          </w:p>
          <w:p w:rsidR="007310DC" w:rsidRDefault="007310DC" w:rsidP="00D861C6">
            <w:pPr>
              <w:spacing w:after="0" w:line="276" w:lineRule="auto"/>
              <w:jc w:val="both"/>
              <w:rPr>
                <w:rFonts w:cs="Times New Roman"/>
                <w:szCs w:val="28"/>
              </w:rPr>
            </w:pPr>
            <w:r>
              <w:rPr>
                <w:rFonts w:cs="Times New Roman"/>
                <w:sz w:val="28"/>
                <w:szCs w:val="28"/>
              </w:rPr>
              <w:t>- Các nhóm thảo luận và hoàn thành nhiệm vụ được giao.</w:t>
            </w:r>
          </w:p>
          <w:p w:rsidR="007310DC" w:rsidRDefault="007310DC" w:rsidP="00D861C6">
            <w:pPr>
              <w:spacing w:after="0" w:line="276" w:lineRule="auto"/>
              <w:jc w:val="both"/>
              <w:rPr>
                <w:rFonts w:cs="Times New Roman"/>
                <w:szCs w:val="28"/>
              </w:rPr>
            </w:pPr>
            <w:r>
              <w:rPr>
                <w:sz w:val="28"/>
                <w:szCs w:val="28"/>
              </w:rPr>
              <w:t>- HS đề xuất được các hình thức trình bày nội dung đã tìm hiểu đa dạng như: dùng infographic, bài thuyết trình, ,...</w:t>
            </w:r>
          </w:p>
          <w:p w:rsidR="007310DC" w:rsidRDefault="007310DC" w:rsidP="00D861C6">
            <w:pPr>
              <w:spacing w:after="0" w:line="276" w:lineRule="auto"/>
              <w:jc w:val="both"/>
              <w:rPr>
                <w:rFonts w:cs="Times New Roman"/>
                <w:szCs w:val="28"/>
              </w:rPr>
            </w:pPr>
            <w:r>
              <w:rPr>
                <w:rFonts w:cs="Times New Roman"/>
                <w:sz w:val="28"/>
                <w:szCs w:val="28"/>
              </w:rPr>
              <w:t>- Sau khi thảo luận xong, học sinh đưa ra câu trả lời.</w:t>
            </w:r>
          </w:p>
          <w:p w:rsidR="007310DC" w:rsidRDefault="007310DC" w:rsidP="00D861C6">
            <w:pPr>
              <w:spacing w:after="0" w:line="276" w:lineRule="auto"/>
              <w:jc w:val="both"/>
              <w:rPr>
                <w:rFonts w:cs="Times New Roman"/>
                <w:szCs w:val="28"/>
              </w:rPr>
            </w:pPr>
            <w:r>
              <w:rPr>
                <w:rFonts w:cs="Times New Roman"/>
                <w:sz w:val="28"/>
                <w:szCs w:val="28"/>
              </w:rPr>
              <w:t xml:space="preserve">- </w:t>
            </w:r>
            <w:r>
              <w:rPr>
                <w:rFonts w:cs="Times New Roman"/>
                <w:color w:val="000000" w:themeColor="text1"/>
                <w:sz w:val="28"/>
                <w:szCs w:val="28"/>
              </w:rPr>
              <w:t xml:space="preserve">Thảo luận, trả lời câu hỏi để hoàn thành </w:t>
            </w:r>
            <w:r>
              <w:rPr>
                <w:sz w:val="28"/>
                <w:szCs w:val="28"/>
              </w:rPr>
              <w:t xml:space="preserve"> bảng thông tin, ghi chép lại các nội dung cần nhận xét và câu hỏi thắc mắc dành </w:t>
            </w:r>
            <w:r>
              <w:rPr>
                <w:sz w:val="28"/>
                <w:szCs w:val="28"/>
              </w:rPr>
              <w:lastRenderedPageBreak/>
              <w:t>cho nhóm bạn.</w:t>
            </w:r>
          </w:p>
        </w:tc>
        <w:tc>
          <w:tcPr>
            <w:tcW w:w="2703" w:type="dxa"/>
          </w:tcPr>
          <w:p w:rsidR="007310DC" w:rsidRDefault="007310DC" w:rsidP="00D861C6">
            <w:pPr>
              <w:spacing w:after="0"/>
              <w:jc w:val="both"/>
              <w:rPr>
                <w:szCs w:val="28"/>
              </w:rPr>
            </w:pPr>
            <w:r>
              <w:rPr>
                <w:rFonts w:ascii="Times New Roman" w:hAnsi="Times New Roman"/>
                <w:sz w:val="28"/>
                <w:szCs w:val="28"/>
              </w:rPr>
              <w:lastRenderedPageBreak/>
              <w:t>- Thảo luận nhóm 3’ hoàn thành vào bảng nhóm</w:t>
            </w:r>
          </w:p>
          <w:p w:rsidR="007310DC" w:rsidRDefault="007310DC" w:rsidP="00D861C6">
            <w:pPr>
              <w:spacing w:after="0"/>
              <w:jc w:val="both"/>
              <w:rPr>
                <w:rFonts w:cs="Times New Roman"/>
                <w:szCs w:val="28"/>
              </w:rPr>
            </w:pPr>
            <w:r>
              <w:rPr>
                <w:rFonts w:ascii="Times New Roman" w:hAnsi="Times New Roman"/>
                <w:sz w:val="28"/>
                <w:szCs w:val="28"/>
              </w:rPr>
              <w:t>- Đại diện các nhóm báo cáo kết quả, các nhóm còn lại nhận xét, bổ sung (nếu có)</w:t>
            </w:r>
          </w:p>
        </w:tc>
      </w:tr>
      <w:tr w:rsidR="007310DC">
        <w:tc>
          <w:tcPr>
            <w:tcW w:w="7281" w:type="dxa"/>
          </w:tcPr>
          <w:p w:rsidR="007310DC" w:rsidRDefault="007310DC" w:rsidP="00D861C6">
            <w:pPr>
              <w:spacing w:after="0" w:line="276" w:lineRule="auto"/>
              <w:jc w:val="both"/>
              <w:rPr>
                <w:rFonts w:cs="Times New Roman"/>
                <w:b/>
                <w:szCs w:val="28"/>
              </w:rPr>
            </w:pPr>
            <w:r>
              <w:rPr>
                <w:rFonts w:cs="Times New Roman"/>
                <w:b/>
                <w:sz w:val="28"/>
                <w:szCs w:val="28"/>
              </w:rPr>
              <w:lastRenderedPageBreak/>
              <w:t>Báo cáo kết quả:</w:t>
            </w:r>
          </w:p>
          <w:p w:rsidR="007310DC" w:rsidRDefault="007310DC" w:rsidP="00D861C6">
            <w:pPr>
              <w:spacing w:after="0" w:line="276" w:lineRule="auto"/>
              <w:jc w:val="both"/>
              <w:rPr>
                <w:rFonts w:cs="Times New Roman"/>
                <w:szCs w:val="28"/>
              </w:rPr>
            </w:pPr>
            <w:r>
              <w:rPr>
                <w:rFonts w:cs="Times New Roman"/>
                <w:sz w:val="28"/>
                <w:szCs w:val="28"/>
              </w:rPr>
              <w:t>- Học sinh trình bày kết quả.</w:t>
            </w:r>
          </w:p>
          <w:p w:rsidR="007310DC" w:rsidRDefault="007310DC" w:rsidP="00D861C6">
            <w:pPr>
              <w:spacing w:after="0" w:line="276" w:lineRule="auto"/>
              <w:jc w:val="both"/>
              <w:rPr>
                <w:rFonts w:cs="Times New Roman"/>
                <w:szCs w:val="28"/>
              </w:rPr>
            </w:pPr>
            <w:r>
              <w:rPr>
                <w:rFonts w:cs="Times New Roman"/>
                <w:sz w:val="28"/>
                <w:szCs w:val="28"/>
              </w:rPr>
              <w:t>- Các học sinh còn lại lắng nghe để nhận xét và bổ sung.</w:t>
            </w:r>
          </w:p>
          <w:p w:rsidR="007310DC" w:rsidRDefault="007310DC" w:rsidP="00D861C6">
            <w:pPr>
              <w:spacing w:after="0" w:line="276" w:lineRule="auto"/>
              <w:jc w:val="both"/>
              <w:rPr>
                <w:rFonts w:cs="Times New Roman"/>
                <w:szCs w:val="28"/>
              </w:rPr>
            </w:pPr>
            <w:r>
              <w:rPr>
                <w:rFonts w:cs="Times New Roman"/>
                <w:sz w:val="28"/>
                <w:szCs w:val="28"/>
              </w:rPr>
              <w:t>- GV kết luận nội dung kiến thức mà các nhóm đã trình bày.</w:t>
            </w:r>
          </w:p>
        </w:tc>
        <w:tc>
          <w:tcPr>
            <w:tcW w:w="2703" w:type="dxa"/>
          </w:tcPr>
          <w:p w:rsidR="007310DC" w:rsidRDefault="007310DC" w:rsidP="00D861C6">
            <w:pPr>
              <w:spacing w:after="0" w:line="276" w:lineRule="auto"/>
              <w:jc w:val="both"/>
              <w:rPr>
                <w:rFonts w:cs="Times New Roman"/>
                <w:szCs w:val="28"/>
              </w:rPr>
            </w:pPr>
            <w:r>
              <w:rPr>
                <w:rFonts w:cs="Times New Roman"/>
                <w:sz w:val="28"/>
                <w:szCs w:val="28"/>
              </w:rPr>
              <w:t>- Trình bày phần thảo luận.</w:t>
            </w:r>
          </w:p>
          <w:p w:rsidR="007310DC" w:rsidRDefault="007310DC" w:rsidP="00D861C6">
            <w:pPr>
              <w:spacing w:after="0" w:line="276" w:lineRule="auto"/>
              <w:jc w:val="both"/>
              <w:rPr>
                <w:rFonts w:cs="Times New Roman"/>
                <w:szCs w:val="28"/>
              </w:rPr>
            </w:pPr>
            <w:r>
              <w:rPr>
                <w:rFonts w:cs="Times New Roman"/>
                <w:sz w:val="28"/>
                <w:szCs w:val="28"/>
              </w:rPr>
              <w:t>- Các học sinh còn lại nhận xét phần trình bày của bạn.</w:t>
            </w:r>
          </w:p>
        </w:tc>
      </w:tr>
      <w:tr w:rsidR="007310DC">
        <w:tc>
          <w:tcPr>
            <w:tcW w:w="7281" w:type="dxa"/>
          </w:tcPr>
          <w:p w:rsidR="007310DC" w:rsidRDefault="007310DC" w:rsidP="00D861C6">
            <w:pPr>
              <w:spacing w:after="0" w:line="276" w:lineRule="auto"/>
              <w:jc w:val="both"/>
              <w:rPr>
                <w:rFonts w:cs="Times New Roman"/>
                <w:b/>
                <w:szCs w:val="28"/>
              </w:rPr>
            </w:pPr>
            <w:r>
              <w:rPr>
                <w:rFonts w:cs="Times New Roman"/>
                <w:b/>
                <w:sz w:val="28"/>
                <w:szCs w:val="28"/>
              </w:rPr>
              <w:t>Tổng kết:</w:t>
            </w:r>
          </w:p>
          <w:p w:rsidR="007310DC" w:rsidRDefault="007310DC" w:rsidP="00D861C6">
            <w:pPr>
              <w:pStyle w:val="Heading2"/>
              <w:spacing w:before="0" w:line="312" w:lineRule="auto"/>
              <w:jc w:val="both"/>
              <w:outlineLvl w:val="1"/>
              <w:rPr>
                <w:rFonts w:ascii="Times New Roman" w:hAnsi="Times New Roman" w:cs="Times New Roman"/>
                <w:b/>
                <w:bCs/>
                <w:color w:val="0000CC"/>
                <w:sz w:val="28"/>
                <w:szCs w:val="28"/>
              </w:rPr>
            </w:pPr>
            <w:r>
              <w:rPr>
                <w:rFonts w:ascii="Times New Roman" w:hAnsi="Times New Roman" w:cs="Times New Roman"/>
                <w:b/>
                <w:bCs/>
                <w:color w:val="0000CC"/>
                <w:sz w:val="28"/>
                <w:szCs w:val="28"/>
              </w:rPr>
              <w:t>I. DẦU MỎ</w:t>
            </w:r>
          </w:p>
          <w:p w:rsidR="007310DC" w:rsidRDefault="007310DC" w:rsidP="00D861C6">
            <w:pPr>
              <w:tabs>
                <w:tab w:val="left" w:pos="284"/>
                <w:tab w:val="left" w:pos="2552"/>
                <w:tab w:val="left" w:pos="5103"/>
                <w:tab w:val="left" w:pos="7655"/>
              </w:tabs>
              <w:spacing w:after="0" w:line="312" w:lineRule="auto"/>
              <w:jc w:val="both"/>
              <w:rPr>
                <w:rFonts w:cs="Times New Roman"/>
                <w:b/>
                <w:bCs/>
                <w:szCs w:val="28"/>
              </w:rPr>
            </w:pPr>
            <w:r>
              <w:rPr>
                <w:rFonts w:ascii="Times New Roman" w:hAnsi="Times New Roman" w:cs="Times New Roman"/>
                <w:b/>
                <w:bCs/>
                <w:sz w:val="28"/>
                <w:szCs w:val="28"/>
              </w:rPr>
              <w:t>1. Khái niệm, thành phần và trạng thái tự nhiên</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Dầu mỏ là chất lỏng, sánh, thường có màu nâu sẫm, không tan trong nước và nhẹ hơn nước, thành phần chủ yếu là các hydrocarbon.</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Trong tự nhiên, dầu mỏ tập trung với khối lượng lớn tạo thành các mỏ dầu nằm dưới sâu trong đất liền hay ở dưới biển.</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Khí thiên nhiên là khí chứa trong các mỏ riêng biệt nằm trong đất liền hoặc ngoài biển. Thành phần chính của khí thiên nhiên là methane (có thể chiếm tới 95% về thể tích), phần còn lại là ethane, propane, carbon dioxide, hydrogen sulfide, hơi nước,...</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Khí thiên nhiên được khai thác bằng cách khoan xuống mỏ khí và khí sẽ tự phun lên do áp suất ở các mỏ khí lớn hơn áp suất khí quyển. Sau đó, khí sẽ được vận chuyển đến nhà máy để xử lí nhằm đạt được chất lượng mong muốn trước khi phân phối đến các điểm tiêu thụ khác nhau.</w:t>
            </w:r>
          </w:p>
          <w:p w:rsidR="007310DC" w:rsidRDefault="007310DC" w:rsidP="00D861C6">
            <w:pPr>
              <w:numPr>
                <w:ilvl w:val="0"/>
                <w:numId w:val="74"/>
              </w:numPr>
              <w:tabs>
                <w:tab w:val="left" w:pos="284"/>
                <w:tab w:val="left" w:pos="2552"/>
                <w:tab w:val="left" w:pos="5103"/>
                <w:tab w:val="left" w:pos="7655"/>
              </w:tabs>
              <w:spacing w:after="0" w:line="312" w:lineRule="auto"/>
              <w:jc w:val="both"/>
              <w:rPr>
                <w:rFonts w:cs="Times New Roman"/>
                <w:b/>
                <w:bCs/>
                <w:szCs w:val="28"/>
              </w:rPr>
            </w:pPr>
            <w:r>
              <w:rPr>
                <w:rFonts w:ascii="Times New Roman" w:hAnsi="Times New Roman" w:cs="Times New Roman"/>
                <w:b/>
                <w:bCs/>
                <w:sz w:val="28"/>
                <w:szCs w:val="28"/>
              </w:rPr>
              <w:t>Khí mỏ dầu</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ab/>
              <w:t>Khí mỏ dầu (khí đồng hành) là khí có trong các mỏ dầu và được khai thác cùng với quá trình khai thác dầu mỏ.</w:t>
            </w:r>
          </w:p>
          <w:p w:rsidR="007310DC" w:rsidRDefault="007310DC" w:rsidP="00D861C6">
            <w:pPr>
              <w:tabs>
                <w:tab w:val="left" w:pos="284"/>
                <w:tab w:val="left" w:pos="2552"/>
                <w:tab w:val="left" w:pos="5103"/>
                <w:tab w:val="left" w:pos="7655"/>
              </w:tabs>
              <w:spacing w:after="0" w:line="312" w:lineRule="auto"/>
              <w:jc w:val="both"/>
              <w:rPr>
                <w:rFonts w:cs="Times New Roman"/>
                <w:b/>
                <w:bCs/>
                <w:szCs w:val="28"/>
              </w:rPr>
            </w:pPr>
            <w:r>
              <w:rPr>
                <w:rFonts w:ascii="Times New Roman" w:hAnsi="Times New Roman" w:cs="Times New Roman"/>
                <w:b/>
                <w:bCs/>
                <w:sz w:val="28"/>
                <w:szCs w:val="28"/>
              </w:rPr>
              <w:t>2. Phương pháp khai thác và chế biến</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Phương pháp khai thác dầu mỏvà khí mỏ: khoan, thu lấy khí và dầu thô, vận chuyển tới nhà máy chế biến. Tại nhà máy các sản phầm dầu thỏ được xử lý bằng biện pháp chưng cất để thu đuọc nhiều sản phẩm khác nhau.</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xml:space="preserve">- Khí thiên nhiên được khai thác bằng cách khoan xuống mỏ </w:t>
            </w:r>
            <w:r>
              <w:rPr>
                <w:rFonts w:ascii="Times New Roman" w:hAnsi="Times New Roman" w:cs="Times New Roman"/>
                <w:sz w:val="28"/>
                <w:szCs w:val="28"/>
              </w:rPr>
              <w:lastRenderedPageBreak/>
              <w:t>khí, khi tự phun lên và được vận chuyển về nhà máy để xử lý.</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Các sản phẩm chế biến từ dầu mỏ</w:t>
            </w:r>
          </w:p>
          <w:p w:rsidR="007310DC" w:rsidRDefault="007310DC" w:rsidP="00D861C6">
            <w:pPr>
              <w:tabs>
                <w:tab w:val="left" w:pos="284"/>
                <w:tab w:val="left" w:pos="2552"/>
                <w:tab w:val="left" w:pos="5103"/>
                <w:tab w:val="left" w:pos="7655"/>
              </w:tabs>
              <w:spacing w:after="0" w:line="312" w:lineRule="auto"/>
              <w:jc w:val="center"/>
              <w:rPr>
                <w:rFonts w:cs="Times New Roman"/>
                <w:szCs w:val="28"/>
              </w:rPr>
            </w:pPr>
            <w:r>
              <w:rPr>
                <w:rFonts w:ascii="Times New Roman" w:hAnsi="Times New Roman" w:cs="Times New Roman"/>
                <w:b/>
                <w:bCs/>
                <w:sz w:val="28"/>
                <w:szCs w:val="28"/>
              </w:rPr>
              <w:t xml:space="preserve">Bảng. </w:t>
            </w:r>
            <w:r>
              <w:rPr>
                <w:rFonts w:ascii="Times New Roman" w:hAnsi="Times New Roman" w:cs="Times New Roman"/>
                <w:sz w:val="28"/>
                <w:szCs w:val="28"/>
              </w:rPr>
              <w:t>Ứng dụng của các sản phẩm chưng cất dầu mỏ</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743"/>
              <w:gridCol w:w="4919"/>
            </w:tblGrid>
            <w:tr w:rsidR="007310DC">
              <w:trPr>
                <w:jc w:val="center"/>
              </w:trPr>
              <w:tc>
                <w:tcPr>
                  <w:tcW w:w="1743" w:type="dxa"/>
                  <w:shd w:val="clear" w:color="auto" w:fill="DBE5F1" w:themeFill="accent1" w:themeFillTint="33"/>
                </w:tcPr>
                <w:p w:rsidR="007310DC" w:rsidRDefault="007310DC" w:rsidP="00D861C6">
                  <w:pPr>
                    <w:tabs>
                      <w:tab w:val="left" w:pos="284"/>
                      <w:tab w:val="left" w:pos="2552"/>
                      <w:tab w:val="left" w:pos="5103"/>
                      <w:tab w:val="left" w:pos="7655"/>
                    </w:tabs>
                    <w:spacing w:after="0" w:line="312" w:lineRule="auto"/>
                    <w:jc w:val="center"/>
                    <w:rPr>
                      <w:rFonts w:cs="Times New Roman"/>
                      <w:b/>
                      <w:bCs/>
                      <w:szCs w:val="28"/>
                    </w:rPr>
                  </w:pPr>
                  <w:r>
                    <w:rPr>
                      <w:rFonts w:ascii="Times New Roman" w:hAnsi="Times New Roman" w:cs="Times New Roman"/>
                      <w:b/>
                      <w:bCs/>
                      <w:sz w:val="28"/>
                      <w:szCs w:val="28"/>
                    </w:rPr>
                    <w:t>Phân đoạn</w:t>
                  </w:r>
                </w:p>
              </w:tc>
              <w:tc>
                <w:tcPr>
                  <w:tcW w:w="4919" w:type="dxa"/>
                  <w:shd w:val="clear" w:color="auto" w:fill="DBE5F1" w:themeFill="accent1" w:themeFillTint="33"/>
                </w:tcPr>
                <w:p w:rsidR="007310DC" w:rsidRDefault="007310DC" w:rsidP="00D861C6">
                  <w:pPr>
                    <w:tabs>
                      <w:tab w:val="left" w:pos="284"/>
                      <w:tab w:val="left" w:pos="2552"/>
                      <w:tab w:val="left" w:pos="5103"/>
                      <w:tab w:val="left" w:pos="7655"/>
                    </w:tabs>
                    <w:spacing w:after="0" w:line="312" w:lineRule="auto"/>
                    <w:jc w:val="center"/>
                    <w:rPr>
                      <w:rFonts w:cs="Times New Roman"/>
                      <w:b/>
                      <w:bCs/>
                      <w:szCs w:val="28"/>
                    </w:rPr>
                  </w:pPr>
                  <w:r>
                    <w:rPr>
                      <w:rFonts w:ascii="Times New Roman" w:hAnsi="Times New Roman" w:cs="Times New Roman"/>
                      <w:b/>
                      <w:bCs/>
                      <w:sz w:val="28"/>
                      <w:szCs w:val="28"/>
                    </w:rPr>
                    <w:t>Ứng dụng</w:t>
                  </w:r>
                </w:p>
              </w:tc>
            </w:tr>
            <w:tr w:rsidR="007310DC">
              <w:trPr>
                <w:jc w:val="center"/>
              </w:trPr>
              <w:tc>
                <w:tcPr>
                  <w:tcW w:w="1743"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Khí hóa lỏng</w:t>
                  </w:r>
                </w:p>
              </w:tc>
              <w:tc>
                <w:tcPr>
                  <w:tcW w:w="4919"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Nhiên liệu (sưởi ấm, bếp gas)</w:t>
                  </w:r>
                </w:p>
              </w:tc>
            </w:tr>
            <w:tr w:rsidR="007310DC">
              <w:trPr>
                <w:jc w:val="center"/>
              </w:trPr>
              <w:tc>
                <w:tcPr>
                  <w:tcW w:w="1743"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Dầu nhẹ</w:t>
                  </w:r>
                </w:p>
              </w:tc>
              <w:tc>
                <w:tcPr>
                  <w:tcW w:w="4919"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Dung môi</w:t>
                  </w:r>
                </w:p>
              </w:tc>
            </w:tr>
            <w:tr w:rsidR="007310DC">
              <w:trPr>
                <w:jc w:val="center"/>
              </w:trPr>
              <w:tc>
                <w:tcPr>
                  <w:tcW w:w="1743"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Naphtha nhẹ</w:t>
                  </w:r>
                </w:p>
              </w:tc>
              <w:tc>
                <w:tcPr>
                  <w:tcW w:w="4919"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Dung môi</w:t>
                  </w:r>
                </w:p>
              </w:tc>
            </w:tr>
            <w:tr w:rsidR="007310DC">
              <w:trPr>
                <w:jc w:val="center"/>
              </w:trPr>
              <w:tc>
                <w:tcPr>
                  <w:tcW w:w="1743"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xml:space="preserve">Xăng </w:t>
                  </w:r>
                </w:p>
              </w:tc>
              <w:tc>
                <w:tcPr>
                  <w:tcW w:w="4919"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Nhiên liệu cho động cơ đốt trong (xe máy, ô tô,...)</w:t>
                  </w:r>
                </w:p>
              </w:tc>
            </w:tr>
            <w:tr w:rsidR="007310DC">
              <w:trPr>
                <w:jc w:val="center"/>
              </w:trPr>
              <w:tc>
                <w:tcPr>
                  <w:tcW w:w="1743"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Dầu mỏ</w:t>
                  </w:r>
                </w:p>
              </w:tc>
              <w:tc>
                <w:tcPr>
                  <w:tcW w:w="4919"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Nhiên liệu cho động cơ phản lực</w:t>
                  </w:r>
                </w:p>
              </w:tc>
            </w:tr>
            <w:tr w:rsidR="007310DC">
              <w:trPr>
                <w:jc w:val="center"/>
              </w:trPr>
              <w:tc>
                <w:tcPr>
                  <w:tcW w:w="1743"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Dầu diesel</w:t>
                  </w:r>
                </w:p>
              </w:tc>
              <w:tc>
                <w:tcPr>
                  <w:tcW w:w="4919"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Nhiên liệu cho động cơ diesel và các lò nung</w:t>
                  </w:r>
                </w:p>
              </w:tc>
            </w:tr>
            <w:tr w:rsidR="007310DC">
              <w:trPr>
                <w:jc w:val="center"/>
              </w:trPr>
              <w:tc>
                <w:tcPr>
                  <w:tcW w:w="1743"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Dầu bôi trơn</w:t>
                  </w:r>
                </w:p>
              </w:tc>
              <w:tc>
                <w:tcPr>
                  <w:tcW w:w="4919"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Chất bôi trơn</w:t>
                  </w:r>
                </w:p>
              </w:tc>
            </w:tr>
            <w:tr w:rsidR="007310DC">
              <w:trPr>
                <w:jc w:val="center"/>
              </w:trPr>
              <w:tc>
                <w:tcPr>
                  <w:tcW w:w="1743"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Sáp paraffin</w:t>
                  </w:r>
                </w:p>
              </w:tc>
              <w:tc>
                <w:tcPr>
                  <w:tcW w:w="4919"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Sáp bóng, sáp dầu khoáng</w:t>
                  </w:r>
                </w:p>
              </w:tc>
            </w:tr>
            <w:tr w:rsidR="007310DC">
              <w:trPr>
                <w:jc w:val="center"/>
              </w:trPr>
              <w:tc>
                <w:tcPr>
                  <w:tcW w:w="1743"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Nhựa đường</w:t>
                  </w:r>
                </w:p>
              </w:tc>
              <w:tc>
                <w:tcPr>
                  <w:tcW w:w="4919" w:type="dxa"/>
                </w:tcPr>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Bề mặt đường nhựa, giấy dầu lợp mái</w:t>
                  </w:r>
                </w:p>
              </w:tc>
            </w:tr>
          </w:tbl>
          <w:p w:rsidR="007310DC" w:rsidRDefault="007310DC" w:rsidP="00D861C6">
            <w:pPr>
              <w:spacing w:after="0" w:line="276" w:lineRule="auto"/>
              <w:jc w:val="center"/>
              <w:rPr>
                <w:color w:val="C00000"/>
                <w:szCs w:val="28"/>
              </w:rPr>
            </w:pPr>
          </w:p>
        </w:tc>
        <w:tc>
          <w:tcPr>
            <w:tcW w:w="2703" w:type="dxa"/>
          </w:tcPr>
          <w:p w:rsidR="007310DC" w:rsidRDefault="007310DC" w:rsidP="00D861C6">
            <w:pPr>
              <w:spacing w:after="0" w:line="276" w:lineRule="auto"/>
              <w:jc w:val="both"/>
              <w:rPr>
                <w:rFonts w:cs="Times New Roman"/>
                <w:szCs w:val="28"/>
              </w:rPr>
            </w:pPr>
            <w:r>
              <w:rPr>
                <w:rFonts w:cs="Times New Roman"/>
                <w:sz w:val="28"/>
                <w:szCs w:val="28"/>
              </w:rPr>
              <w:lastRenderedPageBreak/>
              <w:t xml:space="preserve">Ghi nhớ kiến thức </w:t>
            </w:r>
            <w:r>
              <w:rPr>
                <w:rFonts w:eastAsia="SimSun" w:cs="Times New Roman"/>
                <w:color w:val="000000"/>
                <w:sz w:val="28"/>
                <w:szCs w:val="28"/>
                <w:lang w:eastAsia="zh-CN" w:bidi="ar"/>
              </w:rPr>
              <w:t xml:space="preserve">và ghi vào vở. </w:t>
            </w:r>
          </w:p>
        </w:tc>
      </w:tr>
    </w:tbl>
    <w:p w:rsidR="007310DC" w:rsidRDefault="007310DC" w:rsidP="00D861C6">
      <w:pPr>
        <w:spacing w:after="0" w:line="276" w:lineRule="auto"/>
        <w:rPr>
          <w:rFonts w:cs="Times New Roman"/>
          <w:b/>
          <w:color w:val="0815C8"/>
          <w:szCs w:val="28"/>
        </w:rPr>
      </w:pPr>
    </w:p>
    <w:p w:rsidR="007310DC" w:rsidRDefault="007310DC" w:rsidP="00D861C6">
      <w:pPr>
        <w:spacing w:after="0" w:line="276" w:lineRule="auto"/>
        <w:rPr>
          <w:rFonts w:cs="Times New Roman"/>
          <w:b/>
          <w:color w:val="0815C8"/>
          <w:szCs w:val="28"/>
        </w:rPr>
      </w:pPr>
      <w:r>
        <w:rPr>
          <w:rFonts w:cs="Times New Roman"/>
          <w:b/>
          <w:color w:val="0815C8"/>
          <w:sz w:val="28"/>
          <w:szCs w:val="28"/>
        </w:rPr>
        <w:t>Hoạt động 2.2:  Tìm hiểu nhiên liệu</w:t>
      </w:r>
    </w:p>
    <w:p w:rsidR="007310DC" w:rsidRDefault="007310DC" w:rsidP="00D861C6">
      <w:pPr>
        <w:spacing w:after="0" w:line="276" w:lineRule="auto"/>
        <w:jc w:val="both"/>
        <w:rPr>
          <w:rFonts w:cs="Times New Roman"/>
          <w:szCs w:val="28"/>
        </w:rPr>
      </w:pPr>
      <w:r>
        <w:rPr>
          <w:rFonts w:cs="Times New Roman"/>
          <w:b/>
          <w:bCs/>
          <w:color w:val="C00000"/>
          <w:sz w:val="28"/>
          <w:szCs w:val="28"/>
        </w:rPr>
        <w:t>a) Mục tiêu</w:t>
      </w:r>
      <w:r>
        <w:rPr>
          <w:rFonts w:cs="Times New Roman"/>
          <w:b/>
          <w:color w:val="C00000"/>
          <w:sz w:val="28"/>
          <w:szCs w:val="28"/>
        </w:rPr>
        <w:t>:</w:t>
      </w:r>
      <w:r>
        <w:rPr>
          <w:rFonts w:cs="Times New Roman"/>
          <w:sz w:val="28"/>
          <w:szCs w:val="28"/>
        </w:rPr>
        <w:t xml:space="preserve"> </w:t>
      </w:r>
    </w:p>
    <w:p w:rsidR="007310DC" w:rsidRDefault="007310DC" w:rsidP="00D861C6">
      <w:pPr>
        <w:spacing w:after="0" w:line="276" w:lineRule="auto"/>
        <w:ind w:firstLineChars="50" w:firstLine="140"/>
        <w:jc w:val="both"/>
        <w:rPr>
          <w:bCs/>
          <w:szCs w:val="28"/>
        </w:rPr>
      </w:pPr>
      <w:r>
        <w:rPr>
          <w:bCs/>
          <w:sz w:val="28"/>
          <w:szCs w:val="28"/>
        </w:rPr>
        <w:t>- Nêu được khái niệm về nhiên liệu, các dạng nhiên liệu phổ biến (rắn, lỏng, khí).</w:t>
      </w:r>
    </w:p>
    <w:p w:rsidR="007310DC" w:rsidRDefault="007310DC" w:rsidP="00D861C6">
      <w:pPr>
        <w:spacing w:after="0" w:line="276" w:lineRule="auto"/>
        <w:ind w:firstLineChars="50" w:firstLine="140"/>
        <w:jc w:val="both"/>
        <w:rPr>
          <w:bCs/>
          <w:szCs w:val="28"/>
        </w:rPr>
      </w:pPr>
      <w:r>
        <w:rPr>
          <w:bCs/>
          <w:sz w:val="28"/>
          <w:szCs w:val="28"/>
        </w:rPr>
        <w:t>- Trình bày được cách sử dụng nhiên liệu (gas, dấu hoả, than,...), từ đó có cách ứng xửthích hợp đối với việc sử dụng nhiên liệu (gas, xăng, dâu hoả, than,...) trong cuộc sống.</w:t>
      </w:r>
    </w:p>
    <w:p w:rsidR="007310DC" w:rsidRDefault="007310DC" w:rsidP="00D861C6">
      <w:pPr>
        <w:snapToGrid w:val="0"/>
        <w:spacing w:after="0" w:line="276" w:lineRule="auto"/>
        <w:rPr>
          <w:rFonts w:cs="Times New Roman"/>
          <w:b/>
          <w:bCs/>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p>
    <w:p w:rsidR="007310DC" w:rsidRDefault="007310DC" w:rsidP="00D861C6">
      <w:pPr>
        <w:snapToGrid w:val="0"/>
        <w:spacing w:after="0" w:line="276" w:lineRule="auto"/>
        <w:rPr>
          <w:rFonts w:cs="Times New Roman"/>
          <w:szCs w:val="28"/>
        </w:rPr>
      </w:pPr>
      <w:r>
        <w:rPr>
          <w:rFonts w:ascii="Times New Roman" w:hAnsi="Times New Roman" w:cs="Times New Roman"/>
          <w:spacing w:val="-8"/>
          <w:sz w:val="28"/>
          <w:szCs w:val="28"/>
        </w:rPr>
        <w:t>- GV</w:t>
      </w:r>
      <w:r>
        <w:rPr>
          <w:rFonts w:ascii="Times New Roman" w:hAnsi="Times New Roman" w:cs="Times New Roman"/>
          <w:spacing w:val="-7"/>
          <w:sz w:val="28"/>
          <w:szCs w:val="28"/>
        </w:rPr>
        <w:t xml:space="preserve"> </w:t>
      </w:r>
      <w:r>
        <w:rPr>
          <w:rFonts w:ascii="Times New Roman" w:hAnsi="Times New Roman" w:cs="Times New Roman"/>
          <w:spacing w:val="-8"/>
          <w:sz w:val="28"/>
          <w:szCs w:val="28"/>
        </w:rPr>
        <w:t>hướng</w:t>
      </w:r>
      <w:r>
        <w:rPr>
          <w:rFonts w:ascii="Times New Roman" w:hAnsi="Times New Roman" w:cs="Times New Roman"/>
          <w:spacing w:val="-7"/>
          <w:sz w:val="28"/>
          <w:szCs w:val="28"/>
        </w:rPr>
        <w:t xml:space="preserve"> </w:t>
      </w:r>
      <w:r>
        <w:rPr>
          <w:rFonts w:ascii="Times New Roman" w:hAnsi="Times New Roman" w:cs="Times New Roman"/>
          <w:spacing w:val="-8"/>
          <w:sz w:val="28"/>
          <w:szCs w:val="28"/>
        </w:rPr>
        <w:t>dẫn</w:t>
      </w:r>
      <w:r>
        <w:rPr>
          <w:rFonts w:ascii="Times New Roman" w:hAnsi="Times New Roman" w:cs="Times New Roman"/>
          <w:spacing w:val="-6"/>
          <w:sz w:val="28"/>
          <w:szCs w:val="28"/>
        </w:rPr>
        <w:t xml:space="preserve"> </w:t>
      </w:r>
      <w:r>
        <w:rPr>
          <w:rFonts w:ascii="Times New Roman" w:hAnsi="Times New Roman" w:cs="Times New Roman"/>
          <w:spacing w:val="-8"/>
          <w:sz w:val="28"/>
          <w:szCs w:val="28"/>
        </w:rPr>
        <w:t>các</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nhóm</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HS</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tìm</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hiểu</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và</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thu</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thập</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thông</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tin</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về</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nhiên</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liệu</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(khái</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niệm,</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các</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 xml:space="preserve">dạng, </w:t>
      </w:r>
      <w:r>
        <w:rPr>
          <w:rFonts w:ascii="Times New Roman" w:hAnsi="Times New Roman" w:cs="Times New Roman"/>
          <w:sz w:val="28"/>
          <w:szCs w:val="28"/>
        </w:rPr>
        <w:t>cách sử dụng nhiên liệu đạt hiệu quả cao)</w:t>
      </w:r>
    </w:p>
    <w:p w:rsidR="007310DC" w:rsidRDefault="007310DC" w:rsidP="00D861C6">
      <w:pPr>
        <w:snapToGrid w:val="0"/>
        <w:spacing w:after="0" w:line="276" w:lineRule="auto"/>
        <w:ind w:firstLineChars="50" w:firstLine="140"/>
        <w:rPr>
          <w:rFonts w:cs="Times New Roman"/>
          <w:b/>
          <w:bCs/>
          <w:szCs w:val="28"/>
        </w:rPr>
      </w:pPr>
      <w:r>
        <w:rPr>
          <w:rFonts w:ascii="Times New Roman" w:hAnsi="Times New Roman" w:cs="Times New Roman"/>
          <w:sz w:val="28"/>
          <w:szCs w:val="28"/>
        </w:rPr>
        <w:t>- Tổ chức thảo luận nhóm, kết hợp với tóm</w:t>
      </w:r>
      <w:r>
        <w:rPr>
          <w:rFonts w:ascii="Times New Roman" w:hAnsi="Times New Roman" w:cs="Times New Roman"/>
          <w:spacing w:val="-5"/>
          <w:sz w:val="28"/>
          <w:szCs w:val="28"/>
        </w:rPr>
        <w:t xml:space="preserve"> </w:t>
      </w:r>
      <w:r>
        <w:rPr>
          <w:rFonts w:ascii="Times New Roman" w:hAnsi="Times New Roman" w:cs="Times New Roman"/>
          <w:sz w:val="28"/>
          <w:szCs w:val="28"/>
        </w:rPr>
        <w:t>tắt</w:t>
      </w:r>
      <w:r>
        <w:rPr>
          <w:rFonts w:ascii="Times New Roman" w:hAnsi="Times New Roman" w:cs="Times New Roman"/>
          <w:spacing w:val="-5"/>
          <w:sz w:val="28"/>
          <w:szCs w:val="28"/>
        </w:rPr>
        <w:t xml:space="preserve"> </w:t>
      </w:r>
      <w:r>
        <w:rPr>
          <w:rFonts w:ascii="Times New Roman" w:hAnsi="Times New Roman" w:cs="Times New Roman"/>
          <w:sz w:val="28"/>
          <w:szCs w:val="28"/>
        </w:rPr>
        <w:t>nội</w:t>
      </w:r>
      <w:r>
        <w:rPr>
          <w:rFonts w:ascii="Times New Roman" w:hAnsi="Times New Roman" w:cs="Times New Roman"/>
          <w:spacing w:val="-5"/>
          <w:sz w:val="28"/>
          <w:szCs w:val="28"/>
        </w:rPr>
        <w:t xml:space="preserve"> </w:t>
      </w:r>
      <w:r>
        <w:rPr>
          <w:rFonts w:ascii="Times New Roman" w:hAnsi="Times New Roman" w:cs="Times New Roman"/>
          <w:sz w:val="28"/>
          <w:szCs w:val="28"/>
        </w:rPr>
        <w:t>dung</w:t>
      </w:r>
      <w:r>
        <w:rPr>
          <w:rFonts w:ascii="Times New Roman" w:hAnsi="Times New Roman" w:cs="Times New Roman"/>
          <w:spacing w:val="-5"/>
          <w:sz w:val="28"/>
          <w:szCs w:val="28"/>
        </w:rPr>
        <w:t xml:space="preserve"> </w:t>
      </w:r>
      <w:r>
        <w:rPr>
          <w:rFonts w:ascii="Times New Roman" w:hAnsi="Times New Roman" w:cs="Times New Roman"/>
          <w:sz w:val="28"/>
          <w:szCs w:val="28"/>
        </w:rPr>
        <w:t>theo</w:t>
      </w:r>
      <w:r>
        <w:rPr>
          <w:rFonts w:ascii="Times New Roman" w:hAnsi="Times New Roman" w:cs="Times New Roman"/>
          <w:spacing w:val="-5"/>
          <w:sz w:val="28"/>
          <w:szCs w:val="28"/>
        </w:rPr>
        <w:t xml:space="preserve"> </w:t>
      </w:r>
      <w:r>
        <w:rPr>
          <w:rFonts w:ascii="Times New Roman" w:hAnsi="Times New Roman" w:cs="Times New Roman"/>
          <w:sz w:val="28"/>
          <w:szCs w:val="28"/>
        </w:rPr>
        <w:t>nhóm</w:t>
      </w:r>
      <w:r>
        <w:rPr>
          <w:rFonts w:ascii="Times New Roman" w:hAnsi="Times New Roman" w:cs="Times New Roman"/>
          <w:spacing w:val="-5"/>
          <w:sz w:val="28"/>
          <w:szCs w:val="28"/>
        </w:rPr>
        <w:t xml:space="preserve"> </w:t>
      </w:r>
      <w:r>
        <w:rPr>
          <w:rFonts w:ascii="Times New Roman" w:hAnsi="Times New Roman" w:cs="Times New Roman"/>
          <w:sz w:val="28"/>
          <w:szCs w:val="28"/>
        </w:rPr>
        <w:t>nhằm</w:t>
      </w:r>
      <w:r>
        <w:rPr>
          <w:rFonts w:ascii="Times New Roman" w:hAnsi="Times New Roman" w:cs="Times New Roman"/>
          <w:spacing w:val="-5"/>
          <w:sz w:val="28"/>
          <w:szCs w:val="28"/>
        </w:rPr>
        <w:t xml:space="preserve"> </w:t>
      </w:r>
      <w:r>
        <w:rPr>
          <w:rFonts w:ascii="Times New Roman" w:hAnsi="Times New Roman" w:cs="Times New Roman"/>
          <w:sz w:val="28"/>
          <w:szCs w:val="28"/>
        </w:rPr>
        <w:t>giúp</w:t>
      </w:r>
      <w:r>
        <w:rPr>
          <w:rFonts w:ascii="Times New Roman" w:hAnsi="Times New Roman" w:cs="Times New Roman"/>
          <w:spacing w:val="-5"/>
          <w:sz w:val="28"/>
          <w:szCs w:val="28"/>
        </w:rPr>
        <w:t xml:space="preserve"> </w:t>
      </w:r>
      <w:r>
        <w:rPr>
          <w:rFonts w:ascii="Times New Roman" w:hAnsi="Times New Roman" w:cs="Times New Roman"/>
          <w:sz w:val="28"/>
          <w:szCs w:val="28"/>
        </w:rPr>
        <w:t>HS</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5"/>
          <w:sz w:val="28"/>
          <w:szCs w:val="28"/>
        </w:rPr>
        <w:t xml:space="preserve"> </w:t>
      </w:r>
      <w:r>
        <w:rPr>
          <w:rFonts w:ascii="Times New Roman" w:hAnsi="Times New Roman" w:cs="Times New Roman"/>
          <w:sz w:val="28"/>
          <w:szCs w:val="28"/>
        </w:rPr>
        <w:t>nội</w:t>
      </w:r>
      <w:r>
        <w:rPr>
          <w:rFonts w:ascii="Times New Roman" w:hAnsi="Times New Roman" w:cs="Times New Roman"/>
          <w:spacing w:val="-5"/>
          <w:sz w:val="28"/>
          <w:szCs w:val="28"/>
        </w:rPr>
        <w:t xml:space="preserve"> </w:t>
      </w:r>
      <w:r>
        <w:rPr>
          <w:rFonts w:ascii="Times New Roman" w:hAnsi="Times New Roman" w:cs="Times New Roman"/>
          <w:sz w:val="28"/>
          <w:szCs w:val="28"/>
        </w:rPr>
        <w:t>dung</w:t>
      </w:r>
      <w:r>
        <w:rPr>
          <w:rFonts w:ascii="Times New Roman" w:hAnsi="Times New Roman" w:cs="Times New Roman"/>
          <w:spacing w:val="-5"/>
          <w:sz w:val="28"/>
          <w:szCs w:val="28"/>
        </w:rPr>
        <w:t xml:space="preserve"> </w:t>
      </w:r>
      <w:r>
        <w:rPr>
          <w:rFonts w:ascii="Times New Roman" w:hAnsi="Times New Roman" w:cs="Times New Roman"/>
          <w:sz w:val="28"/>
          <w:szCs w:val="28"/>
        </w:rPr>
        <w:t>bài</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mở</w:t>
      </w:r>
      <w:r>
        <w:rPr>
          <w:rFonts w:ascii="Times New Roman" w:hAnsi="Times New Roman" w:cs="Times New Roman"/>
          <w:spacing w:val="-5"/>
          <w:sz w:val="28"/>
          <w:szCs w:val="28"/>
        </w:rPr>
        <w:t xml:space="preserve"> </w:t>
      </w:r>
      <w:r>
        <w:rPr>
          <w:rFonts w:ascii="Times New Roman" w:hAnsi="Times New Roman" w:cs="Times New Roman"/>
          <w:sz w:val="28"/>
          <w:szCs w:val="28"/>
        </w:rPr>
        <w:t>rộng</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biết của các em về nhiên liệu để</w:t>
      </w:r>
      <w:r>
        <w:rPr>
          <w:rFonts w:ascii="Times New Roman" w:hAnsi="Times New Roman" w:cs="Times New Roman"/>
          <w:spacing w:val="-2"/>
          <w:sz w:val="28"/>
          <w:szCs w:val="28"/>
        </w:rPr>
        <w:t xml:space="preserve"> </w:t>
      </w:r>
      <w:r>
        <w:rPr>
          <w:rFonts w:ascii="Times New Roman" w:hAnsi="Times New Roman" w:cs="Times New Roman"/>
          <w:sz w:val="28"/>
          <w:szCs w:val="28"/>
        </w:rPr>
        <w:t>giúp HS biết được cách sử dụng nhiên liệu đạt hiệu quả cao</w:t>
      </w:r>
    </w:p>
    <w:p w:rsidR="007310DC" w:rsidRDefault="007310DC" w:rsidP="00D861C6">
      <w:pPr>
        <w:pStyle w:val="ListParagraph"/>
        <w:numPr>
          <w:ilvl w:val="0"/>
          <w:numId w:val="75"/>
        </w:numPr>
        <w:tabs>
          <w:tab w:val="left" w:pos="142"/>
          <w:tab w:val="left" w:pos="426"/>
        </w:tabs>
        <w:spacing w:after="0" w:line="276" w:lineRule="auto"/>
        <w:ind w:left="0"/>
        <w:rPr>
          <w:rFonts w:cs="Times New Roman"/>
          <w:b/>
          <w:bCs/>
          <w:szCs w:val="28"/>
        </w:rPr>
      </w:pP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tbl>
      <w:tblPr>
        <w:tblStyle w:val="TableGrid"/>
        <w:tblW w:w="10244" w:type="dxa"/>
        <w:tblLayout w:type="fixed"/>
        <w:tblLook w:val="04A0" w:firstRow="1" w:lastRow="0" w:firstColumn="1" w:lastColumn="0" w:noHBand="0" w:noVBand="1"/>
      </w:tblPr>
      <w:tblGrid>
        <w:gridCol w:w="1972"/>
        <w:gridCol w:w="2415"/>
        <w:gridCol w:w="3485"/>
        <w:gridCol w:w="2372"/>
      </w:tblGrid>
      <w:tr w:rsidR="007310DC">
        <w:tc>
          <w:tcPr>
            <w:tcW w:w="1972" w:type="dxa"/>
            <w:shd w:val="clear" w:color="auto" w:fill="FDEADA" w:themeFill="accent6" w:themeFillTint="32"/>
          </w:tcPr>
          <w:p w:rsidR="007310DC" w:rsidRDefault="007310DC" w:rsidP="00D861C6">
            <w:pPr>
              <w:snapToGrid w:val="0"/>
              <w:spacing w:after="0" w:line="276" w:lineRule="auto"/>
              <w:rPr>
                <w:rFonts w:cs="Times New Roman"/>
                <w:color w:val="000000" w:themeColor="text1"/>
                <w:szCs w:val="28"/>
              </w:rPr>
            </w:pPr>
          </w:p>
        </w:tc>
        <w:tc>
          <w:tcPr>
            <w:tcW w:w="2415" w:type="dxa"/>
            <w:shd w:val="clear" w:color="auto" w:fill="FDEADA" w:themeFill="accent6" w:themeFillTint="32"/>
          </w:tcPr>
          <w:p w:rsidR="007310DC" w:rsidRDefault="007310DC" w:rsidP="00D861C6">
            <w:pPr>
              <w:snapToGrid w:val="0"/>
              <w:spacing w:after="0" w:line="276" w:lineRule="auto"/>
              <w:jc w:val="center"/>
              <w:rPr>
                <w:rFonts w:cs="Times New Roman"/>
                <w:color w:val="000000" w:themeColor="text1"/>
                <w:szCs w:val="28"/>
              </w:rPr>
            </w:pPr>
            <w:r>
              <w:rPr>
                <w:sz w:val="28"/>
                <w:szCs w:val="28"/>
              </w:rPr>
              <w:t>Nhiên liệu rắn</w:t>
            </w:r>
          </w:p>
        </w:tc>
        <w:tc>
          <w:tcPr>
            <w:tcW w:w="3485" w:type="dxa"/>
            <w:shd w:val="clear" w:color="auto" w:fill="FDEADA" w:themeFill="accent6" w:themeFillTint="32"/>
          </w:tcPr>
          <w:p w:rsidR="007310DC" w:rsidRDefault="007310DC" w:rsidP="00D861C6">
            <w:pPr>
              <w:snapToGrid w:val="0"/>
              <w:spacing w:after="0" w:line="276" w:lineRule="auto"/>
              <w:jc w:val="center"/>
              <w:rPr>
                <w:rFonts w:cs="Times New Roman"/>
                <w:color w:val="000000" w:themeColor="text1"/>
                <w:szCs w:val="28"/>
              </w:rPr>
            </w:pPr>
            <w:r>
              <w:rPr>
                <w:sz w:val="28"/>
                <w:szCs w:val="28"/>
              </w:rPr>
              <w:t>Nhiên liệu lỏng</w:t>
            </w:r>
          </w:p>
        </w:tc>
        <w:tc>
          <w:tcPr>
            <w:tcW w:w="2372" w:type="dxa"/>
            <w:shd w:val="clear" w:color="auto" w:fill="FDEADA" w:themeFill="accent6" w:themeFillTint="32"/>
          </w:tcPr>
          <w:p w:rsidR="007310DC" w:rsidRDefault="007310DC" w:rsidP="00D861C6">
            <w:pPr>
              <w:snapToGrid w:val="0"/>
              <w:spacing w:after="0" w:line="276" w:lineRule="auto"/>
              <w:jc w:val="center"/>
              <w:rPr>
                <w:rFonts w:cs="Times New Roman"/>
                <w:color w:val="000000" w:themeColor="text1"/>
                <w:szCs w:val="28"/>
              </w:rPr>
            </w:pPr>
            <w:r>
              <w:rPr>
                <w:sz w:val="28"/>
                <w:szCs w:val="28"/>
              </w:rPr>
              <w:t>Nhiên liệu khí</w:t>
            </w:r>
          </w:p>
        </w:tc>
      </w:tr>
      <w:tr w:rsidR="007310DC">
        <w:tc>
          <w:tcPr>
            <w:tcW w:w="1972" w:type="dxa"/>
          </w:tcPr>
          <w:p w:rsidR="007310DC" w:rsidRDefault="007310DC" w:rsidP="00D861C6">
            <w:pPr>
              <w:snapToGrid w:val="0"/>
              <w:spacing w:after="0" w:line="276" w:lineRule="auto"/>
              <w:rPr>
                <w:rFonts w:cs="Times New Roman"/>
                <w:color w:val="000000" w:themeColor="text1"/>
                <w:szCs w:val="28"/>
              </w:rPr>
            </w:pPr>
            <w:r>
              <w:rPr>
                <w:rFonts w:cs="Times New Roman"/>
                <w:color w:val="000000" w:themeColor="text1"/>
                <w:sz w:val="26"/>
                <w:szCs w:val="26"/>
              </w:rPr>
              <w:t>Kể tên các nhiên liệu</w:t>
            </w:r>
          </w:p>
        </w:tc>
        <w:tc>
          <w:tcPr>
            <w:tcW w:w="2415" w:type="dxa"/>
          </w:tcPr>
          <w:p w:rsidR="007310DC" w:rsidRDefault="007310DC" w:rsidP="00D861C6">
            <w:pPr>
              <w:snapToGrid w:val="0"/>
              <w:spacing w:after="0" w:line="276" w:lineRule="auto"/>
              <w:rPr>
                <w:rFonts w:cs="Times New Roman"/>
                <w:color w:val="000000" w:themeColor="text1"/>
                <w:szCs w:val="28"/>
              </w:rPr>
            </w:pPr>
            <w:r>
              <w:rPr>
                <w:rFonts w:cs="Times New Roman"/>
                <w:color w:val="000000" w:themeColor="text1"/>
                <w:sz w:val="28"/>
                <w:szCs w:val="28"/>
              </w:rPr>
              <w:t>Gỗ, than đá...</w:t>
            </w:r>
          </w:p>
        </w:tc>
        <w:tc>
          <w:tcPr>
            <w:tcW w:w="3485" w:type="dxa"/>
          </w:tcPr>
          <w:p w:rsidR="007310DC" w:rsidRDefault="007310DC" w:rsidP="00D861C6">
            <w:pPr>
              <w:snapToGrid w:val="0"/>
              <w:spacing w:after="0" w:line="276" w:lineRule="auto"/>
              <w:rPr>
                <w:rFonts w:cs="Times New Roman"/>
                <w:color w:val="000000" w:themeColor="text1"/>
                <w:szCs w:val="28"/>
              </w:rPr>
            </w:pPr>
            <w:r>
              <w:rPr>
                <w:rFonts w:cs="Times New Roman"/>
                <w:color w:val="000000" w:themeColor="text1"/>
                <w:sz w:val="28"/>
                <w:szCs w:val="28"/>
              </w:rPr>
              <w:t>Xăng, dầu diesel, xăng sinh học</w:t>
            </w:r>
          </w:p>
        </w:tc>
        <w:tc>
          <w:tcPr>
            <w:tcW w:w="2372" w:type="dxa"/>
          </w:tcPr>
          <w:p w:rsidR="007310DC" w:rsidRDefault="007310DC" w:rsidP="00D861C6">
            <w:pPr>
              <w:snapToGrid w:val="0"/>
              <w:spacing w:after="0" w:line="276" w:lineRule="auto"/>
              <w:rPr>
                <w:rFonts w:cs="Times New Roman"/>
                <w:color w:val="000000" w:themeColor="text1"/>
                <w:szCs w:val="28"/>
              </w:rPr>
            </w:pPr>
            <w:r>
              <w:rPr>
                <w:rFonts w:cs="Times New Roman"/>
                <w:color w:val="000000" w:themeColor="text1"/>
                <w:sz w:val="28"/>
                <w:szCs w:val="28"/>
              </w:rPr>
              <w:t>Khí thiên nhiên, khí dầu mỏ...</w:t>
            </w:r>
          </w:p>
        </w:tc>
      </w:tr>
      <w:tr w:rsidR="007310DC">
        <w:tc>
          <w:tcPr>
            <w:tcW w:w="1972" w:type="dxa"/>
          </w:tcPr>
          <w:p w:rsidR="007310DC" w:rsidRDefault="007310DC" w:rsidP="00D861C6">
            <w:pPr>
              <w:snapToGrid w:val="0"/>
              <w:spacing w:after="0" w:line="276" w:lineRule="auto"/>
              <w:rPr>
                <w:rFonts w:cs="Times New Roman"/>
                <w:color w:val="000000" w:themeColor="text1"/>
                <w:szCs w:val="28"/>
              </w:rPr>
            </w:pPr>
            <w:r>
              <w:rPr>
                <w:sz w:val="28"/>
                <w:szCs w:val="28"/>
              </w:rPr>
              <w:t>Thành phần</w:t>
            </w:r>
          </w:p>
        </w:tc>
        <w:tc>
          <w:tcPr>
            <w:tcW w:w="2415" w:type="dxa"/>
          </w:tcPr>
          <w:p w:rsidR="007310DC" w:rsidRDefault="007310DC" w:rsidP="00D861C6">
            <w:pPr>
              <w:spacing w:after="0"/>
              <w:ind w:right="50"/>
              <w:jc w:val="both"/>
              <w:rPr>
                <w:rFonts w:cs="Times New Roman"/>
                <w:color w:val="000000" w:themeColor="text1"/>
                <w:szCs w:val="28"/>
              </w:rPr>
            </w:pPr>
            <w:r>
              <w:rPr>
                <w:sz w:val="28"/>
                <w:szCs w:val="28"/>
              </w:rPr>
              <w:t>Chủ yếu là carbon</w:t>
            </w:r>
          </w:p>
        </w:tc>
        <w:tc>
          <w:tcPr>
            <w:tcW w:w="3485" w:type="dxa"/>
          </w:tcPr>
          <w:p w:rsidR="007310DC" w:rsidRDefault="007310DC" w:rsidP="00D861C6">
            <w:pPr>
              <w:spacing w:after="0" w:line="264" w:lineRule="auto"/>
              <w:ind w:left="165" w:right="166"/>
              <w:jc w:val="both"/>
              <w:rPr>
                <w:rFonts w:cs="Times New Roman"/>
                <w:color w:val="000000" w:themeColor="text1"/>
                <w:szCs w:val="28"/>
              </w:rPr>
            </w:pPr>
            <w:r>
              <w:rPr>
                <w:sz w:val="28"/>
                <w:szCs w:val="28"/>
              </w:rPr>
              <w:t>Chủ yếu là các hydrocarbon</w:t>
            </w:r>
          </w:p>
        </w:tc>
        <w:tc>
          <w:tcPr>
            <w:tcW w:w="2372" w:type="dxa"/>
          </w:tcPr>
          <w:p w:rsidR="007310DC" w:rsidRDefault="007310DC" w:rsidP="00D861C6">
            <w:pPr>
              <w:spacing w:after="0" w:line="264" w:lineRule="auto"/>
              <w:jc w:val="both"/>
              <w:rPr>
                <w:rFonts w:cs="Times New Roman"/>
                <w:color w:val="000000" w:themeColor="text1"/>
                <w:szCs w:val="28"/>
              </w:rPr>
            </w:pPr>
            <w:r>
              <w:rPr>
                <w:sz w:val="28"/>
                <w:szCs w:val="28"/>
              </w:rPr>
              <w:t>Chủ yếu là khí CH</w:t>
            </w:r>
            <w:r>
              <w:rPr>
                <w:sz w:val="28"/>
                <w:szCs w:val="28"/>
                <w:vertAlign w:val="subscript"/>
              </w:rPr>
              <w:t>4</w:t>
            </w:r>
          </w:p>
        </w:tc>
      </w:tr>
      <w:tr w:rsidR="007310DC">
        <w:tc>
          <w:tcPr>
            <w:tcW w:w="1972" w:type="dxa"/>
          </w:tcPr>
          <w:p w:rsidR="007310DC" w:rsidRDefault="007310DC" w:rsidP="00D861C6">
            <w:pPr>
              <w:snapToGrid w:val="0"/>
              <w:spacing w:after="0" w:line="276" w:lineRule="auto"/>
              <w:rPr>
                <w:rFonts w:cs="Times New Roman"/>
                <w:color w:val="000000" w:themeColor="text1"/>
                <w:szCs w:val="28"/>
              </w:rPr>
            </w:pPr>
            <w:r>
              <w:rPr>
                <w:sz w:val="28"/>
                <w:szCs w:val="28"/>
              </w:rPr>
              <w:t>Cách khai thác</w:t>
            </w:r>
          </w:p>
        </w:tc>
        <w:tc>
          <w:tcPr>
            <w:tcW w:w="2415" w:type="dxa"/>
          </w:tcPr>
          <w:p w:rsidR="007310DC" w:rsidRDefault="007310DC" w:rsidP="00D861C6">
            <w:pPr>
              <w:snapToGrid w:val="0"/>
              <w:spacing w:after="0" w:line="276" w:lineRule="auto"/>
              <w:rPr>
                <w:szCs w:val="28"/>
              </w:rPr>
            </w:pPr>
            <w:r>
              <w:rPr>
                <w:sz w:val="28"/>
                <w:szCs w:val="28"/>
              </w:rPr>
              <w:t xml:space="preserve">- Khai thác lộ thiên </w:t>
            </w:r>
          </w:p>
          <w:p w:rsidR="007310DC" w:rsidRDefault="007310DC" w:rsidP="00D861C6">
            <w:pPr>
              <w:snapToGrid w:val="0"/>
              <w:spacing w:after="0" w:line="276" w:lineRule="auto"/>
              <w:rPr>
                <w:rFonts w:cs="Times New Roman"/>
                <w:color w:val="000000" w:themeColor="text1"/>
                <w:szCs w:val="28"/>
              </w:rPr>
            </w:pPr>
            <w:r>
              <w:rPr>
                <w:sz w:val="28"/>
                <w:szCs w:val="28"/>
              </w:rPr>
              <w:lastRenderedPageBreak/>
              <w:t>- Khai thác hầm lò</w:t>
            </w:r>
          </w:p>
        </w:tc>
        <w:tc>
          <w:tcPr>
            <w:tcW w:w="3485" w:type="dxa"/>
          </w:tcPr>
          <w:p w:rsidR="007310DC" w:rsidRDefault="007310DC" w:rsidP="00D861C6">
            <w:pPr>
              <w:spacing w:after="0" w:line="264" w:lineRule="auto"/>
              <w:ind w:right="89"/>
              <w:rPr>
                <w:szCs w:val="28"/>
              </w:rPr>
            </w:pPr>
            <w:r>
              <w:rPr>
                <w:sz w:val="28"/>
                <w:szCs w:val="28"/>
              </w:rPr>
              <w:lastRenderedPageBreak/>
              <w:t xml:space="preserve">- Khoan xuống mỏ </w:t>
            </w:r>
          </w:p>
          <w:p w:rsidR="007310DC" w:rsidRDefault="007310DC" w:rsidP="00D861C6">
            <w:pPr>
              <w:spacing w:after="0" w:line="264" w:lineRule="auto"/>
              <w:rPr>
                <w:szCs w:val="28"/>
              </w:rPr>
            </w:pPr>
            <w:r>
              <w:rPr>
                <w:sz w:val="28"/>
                <w:szCs w:val="28"/>
              </w:rPr>
              <w:lastRenderedPageBreak/>
              <w:t>dầu và thu dầu</w:t>
            </w:r>
          </w:p>
          <w:p w:rsidR="007310DC" w:rsidRDefault="007310DC" w:rsidP="00D861C6">
            <w:pPr>
              <w:snapToGrid w:val="0"/>
              <w:spacing w:after="0" w:line="276" w:lineRule="auto"/>
              <w:rPr>
                <w:rFonts w:cs="Times New Roman"/>
                <w:color w:val="000000" w:themeColor="text1"/>
                <w:szCs w:val="28"/>
              </w:rPr>
            </w:pPr>
            <w:r>
              <w:rPr>
                <w:sz w:val="28"/>
                <w:szCs w:val="28"/>
              </w:rPr>
              <w:t>- Lọc bỏ tạp chất – Chưng cất</w:t>
            </w:r>
          </w:p>
        </w:tc>
        <w:tc>
          <w:tcPr>
            <w:tcW w:w="2372" w:type="dxa"/>
          </w:tcPr>
          <w:p w:rsidR="007310DC" w:rsidRDefault="007310DC" w:rsidP="00D861C6">
            <w:pPr>
              <w:snapToGrid w:val="0"/>
              <w:spacing w:after="0" w:line="276" w:lineRule="auto"/>
              <w:rPr>
                <w:rFonts w:cs="Times New Roman"/>
                <w:color w:val="000000" w:themeColor="text1"/>
                <w:szCs w:val="28"/>
              </w:rPr>
            </w:pPr>
            <w:r>
              <w:rPr>
                <w:sz w:val="28"/>
                <w:szCs w:val="28"/>
              </w:rPr>
              <w:lastRenderedPageBreak/>
              <w:t xml:space="preserve">– Khoan xuống mỏ </w:t>
            </w:r>
            <w:r>
              <w:rPr>
                <w:sz w:val="28"/>
                <w:szCs w:val="28"/>
              </w:rPr>
              <w:lastRenderedPageBreak/>
              <w:t>dầu. Mỏ khí và thu khí – Xử lí khí</w:t>
            </w:r>
          </w:p>
        </w:tc>
      </w:tr>
      <w:tr w:rsidR="007310DC">
        <w:tc>
          <w:tcPr>
            <w:tcW w:w="1972" w:type="dxa"/>
          </w:tcPr>
          <w:p w:rsidR="007310DC" w:rsidRDefault="007310DC" w:rsidP="00D861C6">
            <w:pPr>
              <w:spacing w:after="0"/>
              <w:rPr>
                <w:rFonts w:cs="Times New Roman"/>
                <w:color w:val="000000" w:themeColor="text1"/>
                <w:szCs w:val="28"/>
              </w:rPr>
            </w:pPr>
            <w:r>
              <w:rPr>
                <w:sz w:val="28"/>
                <w:szCs w:val="28"/>
              </w:rPr>
              <w:lastRenderedPageBreak/>
              <w:t>Một số sản phẩm hoặc ứng dụng tiêu biểu</w:t>
            </w:r>
          </w:p>
        </w:tc>
        <w:tc>
          <w:tcPr>
            <w:tcW w:w="2415" w:type="dxa"/>
          </w:tcPr>
          <w:p w:rsidR="007310DC" w:rsidRDefault="007310DC" w:rsidP="00D861C6">
            <w:pPr>
              <w:spacing w:after="0"/>
              <w:rPr>
                <w:rFonts w:cs="Times New Roman"/>
                <w:color w:val="000000" w:themeColor="text1"/>
                <w:szCs w:val="28"/>
              </w:rPr>
            </w:pPr>
            <w:r>
              <w:rPr>
                <w:sz w:val="28"/>
                <w:szCs w:val="28"/>
              </w:rPr>
              <w:t>– Nhiên liệu trong nhiệt điện, công nghệ luyện kim</w:t>
            </w:r>
          </w:p>
        </w:tc>
        <w:tc>
          <w:tcPr>
            <w:tcW w:w="3485" w:type="dxa"/>
          </w:tcPr>
          <w:p w:rsidR="007310DC" w:rsidRDefault="007310DC" w:rsidP="00D861C6">
            <w:pPr>
              <w:snapToGrid w:val="0"/>
              <w:spacing w:after="0" w:line="276" w:lineRule="auto"/>
              <w:rPr>
                <w:szCs w:val="28"/>
              </w:rPr>
            </w:pPr>
            <w:r>
              <w:rPr>
                <w:sz w:val="28"/>
                <w:szCs w:val="28"/>
              </w:rPr>
              <w:t xml:space="preserve">– Xăng </w:t>
            </w:r>
          </w:p>
          <w:p w:rsidR="007310DC" w:rsidRDefault="007310DC" w:rsidP="00D861C6">
            <w:pPr>
              <w:snapToGrid w:val="0"/>
              <w:spacing w:after="0" w:line="276" w:lineRule="auto"/>
              <w:rPr>
                <w:rFonts w:cs="Times New Roman"/>
                <w:color w:val="000000" w:themeColor="text1"/>
                <w:szCs w:val="28"/>
              </w:rPr>
            </w:pPr>
            <w:r>
              <w:rPr>
                <w:sz w:val="28"/>
                <w:szCs w:val="28"/>
              </w:rPr>
              <w:t>– Dầu diesel</w:t>
            </w:r>
          </w:p>
        </w:tc>
        <w:tc>
          <w:tcPr>
            <w:tcW w:w="2372" w:type="dxa"/>
          </w:tcPr>
          <w:p w:rsidR="007310DC" w:rsidRDefault="007310DC" w:rsidP="00D861C6">
            <w:pPr>
              <w:snapToGrid w:val="0"/>
              <w:spacing w:after="0" w:line="276" w:lineRule="auto"/>
              <w:rPr>
                <w:rFonts w:cs="Times New Roman"/>
                <w:color w:val="000000" w:themeColor="text1"/>
                <w:szCs w:val="28"/>
              </w:rPr>
            </w:pPr>
            <w:r>
              <w:rPr>
                <w:sz w:val="28"/>
                <w:szCs w:val="28"/>
              </w:rPr>
              <w:t>– Khí hoá lỏng</w:t>
            </w:r>
          </w:p>
        </w:tc>
      </w:tr>
    </w:tbl>
    <w:p w:rsidR="007310DC" w:rsidRDefault="007310DC" w:rsidP="00D861C6">
      <w:pPr>
        <w:pStyle w:val="ListParagraph"/>
        <w:tabs>
          <w:tab w:val="left" w:pos="142"/>
          <w:tab w:val="left" w:pos="426"/>
        </w:tabs>
        <w:spacing w:after="0" w:line="276" w:lineRule="auto"/>
        <w:ind w:left="0" w:firstLineChars="50" w:firstLine="141"/>
        <w:rPr>
          <w:rFonts w:cs="Times New Roman"/>
          <w:szCs w:val="28"/>
        </w:rPr>
      </w:pPr>
      <w:r>
        <w:rPr>
          <w:rFonts w:ascii="Times New Roman" w:hAnsi="Times New Roman" w:cs="Times New Roman"/>
          <w:b/>
          <w:bCs/>
          <w:sz w:val="28"/>
          <w:szCs w:val="28"/>
        </w:rPr>
        <w:t xml:space="preserve">? </w:t>
      </w:r>
      <w:r>
        <w:rPr>
          <w:rFonts w:ascii="Times New Roman" w:hAnsi="Times New Roman" w:cs="Times New Roman"/>
          <w:sz w:val="28"/>
          <w:szCs w:val="28"/>
        </w:rPr>
        <w:t>Hiện</w:t>
      </w:r>
      <w:r>
        <w:rPr>
          <w:rFonts w:ascii="Times New Roman" w:hAnsi="Times New Roman" w:cs="Times New Roman"/>
          <w:spacing w:val="-1"/>
          <w:sz w:val="28"/>
          <w:szCs w:val="28"/>
        </w:rPr>
        <w:t xml:space="preserve"> </w:t>
      </w:r>
      <w:r>
        <w:rPr>
          <w:rFonts w:ascii="Times New Roman" w:hAnsi="Times New Roman" w:cs="Times New Roman"/>
          <w:sz w:val="28"/>
          <w:szCs w:val="28"/>
        </w:rPr>
        <w:t>nay,</w:t>
      </w:r>
      <w:r>
        <w:rPr>
          <w:rFonts w:ascii="Times New Roman" w:hAnsi="Times New Roman" w:cs="Times New Roman"/>
          <w:spacing w:val="-1"/>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1"/>
          <w:sz w:val="28"/>
          <w:szCs w:val="28"/>
        </w:rPr>
        <w:t xml:space="preserve"> </w:t>
      </w:r>
      <w:r>
        <w:rPr>
          <w:rFonts w:ascii="Times New Roman" w:hAnsi="Times New Roman" w:cs="Times New Roman"/>
          <w:sz w:val="28"/>
          <w:szCs w:val="28"/>
        </w:rPr>
        <w:t>phổ</w:t>
      </w:r>
      <w:r>
        <w:rPr>
          <w:rFonts w:ascii="Times New Roman" w:hAnsi="Times New Roman" w:cs="Times New Roman"/>
          <w:spacing w:val="-1"/>
          <w:sz w:val="28"/>
          <w:szCs w:val="28"/>
        </w:rPr>
        <w:t xml:space="preserve"> </w:t>
      </w:r>
      <w:r>
        <w:rPr>
          <w:rFonts w:ascii="Times New Roman" w:hAnsi="Times New Roman" w:cs="Times New Roman"/>
          <w:sz w:val="28"/>
          <w:szCs w:val="28"/>
        </w:rPr>
        <w:t>biến</w:t>
      </w:r>
      <w:r>
        <w:rPr>
          <w:rFonts w:ascii="Times New Roman" w:hAnsi="Times New Roman" w:cs="Times New Roman"/>
          <w:spacing w:val="-1"/>
          <w:sz w:val="28"/>
          <w:szCs w:val="28"/>
        </w:rPr>
        <w:t xml:space="preserve"> </w:t>
      </w:r>
      <w:r>
        <w:rPr>
          <w:rFonts w:ascii="Times New Roman" w:hAnsi="Times New Roman" w:cs="Times New Roman"/>
          <w:sz w:val="28"/>
          <w:szCs w:val="28"/>
        </w:rPr>
        <w:t>nhất</w:t>
      </w:r>
      <w:r>
        <w:rPr>
          <w:rFonts w:ascii="Times New Roman" w:hAnsi="Times New Roman" w:cs="Times New Roman"/>
          <w:spacing w:val="-1"/>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sử</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cho</w:t>
      </w:r>
      <w:r>
        <w:rPr>
          <w:rFonts w:ascii="Times New Roman" w:hAnsi="Times New Roman" w:cs="Times New Roman"/>
          <w:spacing w:val="-1"/>
          <w:sz w:val="28"/>
          <w:szCs w:val="28"/>
        </w:rPr>
        <w:t xml:space="preserve"> </w:t>
      </w:r>
      <w:r>
        <w:rPr>
          <w:rFonts w:ascii="Times New Roman" w:hAnsi="Times New Roman" w:cs="Times New Roman"/>
          <w:sz w:val="28"/>
          <w:szCs w:val="28"/>
        </w:rPr>
        <w:t>phương</w:t>
      </w:r>
      <w:r>
        <w:rPr>
          <w:rFonts w:ascii="Times New Roman" w:hAnsi="Times New Roman" w:cs="Times New Roman"/>
          <w:spacing w:val="-1"/>
          <w:sz w:val="28"/>
          <w:szCs w:val="28"/>
        </w:rPr>
        <w:t xml:space="preserve"> </w:t>
      </w:r>
      <w:r>
        <w:rPr>
          <w:rFonts w:ascii="Times New Roman" w:hAnsi="Times New Roman" w:cs="Times New Roman"/>
          <w:sz w:val="28"/>
          <w:szCs w:val="28"/>
        </w:rPr>
        <w:t>tiện</w:t>
      </w:r>
      <w:r>
        <w:rPr>
          <w:rFonts w:ascii="Times New Roman" w:hAnsi="Times New Roman" w:cs="Times New Roman"/>
          <w:spacing w:val="-1"/>
          <w:sz w:val="28"/>
          <w:szCs w:val="28"/>
        </w:rPr>
        <w:t xml:space="preserve"> </w:t>
      </w:r>
      <w:r>
        <w:rPr>
          <w:rFonts w:ascii="Times New Roman" w:hAnsi="Times New Roman" w:cs="Times New Roman"/>
          <w:sz w:val="28"/>
          <w:szCs w:val="28"/>
        </w:rPr>
        <w:t>giao</w:t>
      </w:r>
      <w:r>
        <w:rPr>
          <w:rFonts w:ascii="Times New Roman" w:hAnsi="Times New Roman" w:cs="Times New Roman"/>
          <w:spacing w:val="-1"/>
          <w:sz w:val="28"/>
          <w:szCs w:val="28"/>
        </w:rPr>
        <w:t xml:space="preserve"> </w:t>
      </w:r>
      <w:r>
        <w:rPr>
          <w:rFonts w:ascii="Times New Roman" w:hAnsi="Times New Roman" w:cs="Times New Roman"/>
          <w:sz w:val="28"/>
          <w:szCs w:val="28"/>
        </w:rPr>
        <w:t>thông vẫn</w:t>
      </w:r>
      <w:r>
        <w:rPr>
          <w:rFonts w:ascii="Times New Roman" w:hAnsi="Times New Roman" w:cs="Times New Roman"/>
          <w:spacing w:val="-1"/>
          <w:sz w:val="28"/>
          <w:szCs w:val="28"/>
        </w:rPr>
        <w:t xml:space="preserve"> </w:t>
      </w:r>
      <w:r>
        <w:rPr>
          <w:rFonts w:ascii="Times New Roman" w:hAnsi="Times New Roman" w:cs="Times New Roman"/>
          <w:sz w:val="28"/>
          <w:szCs w:val="28"/>
        </w:rPr>
        <w:t>là</w:t>
      </w:r>
      <w:r>
        <w:rPr>
          <w:rFonts w:ascii="Times New Roman" w:hAnsi="Times New Roman" w:cs="Times New Roman"/>
          <w:spacing w:val="-1"/>
          <w:sz w:val="28"/>
          <w:szCs w:val="28"/>
        </w:rPr>
        <w:t xml:space="preserve"> </w:t>
      </w:r>
      <w:r>
        <w:rPr>
          <w:rFonts w:ascii="Times New Roman" w:hAnsi="Times New Roman" w:cs="Times New Roman"/>
          <w:sz w:val="28"/>
          <w:szCs w:val="28"/>
        </w:rPr>
        <w:t>xăng và dầu diesel. Cả hai loại nhiên liệu này đã được sử dụng rộng rãi trong hầu hết các loại phương tiện giao thông trên thế giới như: ô tô, xe máy, tàu và máy bay.</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Để tăng hiệu quả sử dụng nhiên liệu, ta nên:</w:t>
      </w:r>
    </w:p>
    <w:p w:rsidR="007310DC" w:rsidRDefault="007310DC" w:rsidP="00D861C6">
      <w:pPr>
        <w:tabs>
          <w:tab w:val="left" w:pos="284"/>
          <w:tab w:val="left" w:pos="2552"/>
          <w:tab w:val="left" w:pos="5103"/>
          <w:tab w:val="left" w:pos="7655"/>
        </w:tabs>
        <w:spacing w:after="0" w:line="312" w:lineRule="auto"/>
        <w:ind w:left="284"/>
        <w:jc w:val="both"/>
        <w:rPr>
          <w:rFonts w:cs="Times New Roman"/>
          <w:szCs w:val="28"/>
        </w:rPr>
      </w:pPr>
      <w:r>
        <w:rPr>
          <w:rFonts w:ascii="Times New Roman" w:hAnsi="Times New Roman" w:cs="Times New Roman"/>
          <w:sz w:val="28"/>
          <w:szCs w:val="28"/>
        </w:rPr>
        <w:t>+ Cung cấp đủ không khí hoặc oxygen để nhiên liệu cháy hoàn toàn.</w:t>
      </w:r>
    </w:p>
    <w:p w:rsidR="007310DC" w:rsidRDefault="007310DC" w:rsidP="00D861C6">
      <w:pPr>
        <w:tabs>
          <w:tab w:val="left" w:pos="284"/>
          <w:tab w:val="left" w:pos="2552"/>
          <w:tab w:val="left" w:pos="5103"/>
          <w:tab w:val="left" w:pos="7655"/>
        </w:tabs>
        <w:spacing w:after="0" w:line="312" w:lineRule="auto"/>
        <w:ind w:left="284"/>
        <w:jc w:val="both"/>
        <w:rPr>
          <w:rFonts w:cs="Times New Roman"/>
          <w:szCs w:val="28"/>
        </w:rPr>
      </w:pPr>
      <w:r>
        <w:rPr>
          <w:rFonts w:ascii="Times New Roman" w:hAnsi="Times New Roman" w:cs="Times New Roman"/>
          <w:sz w:val="28"/>
          <w:szCs w:val="28"/>
        </w:rPr>
        <w:t>+ Tăng diện tích tiếp xúc giữa nhiên liệu và không khí.</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ab/>
        <w:t>+ Điều chỉnh lượng nhiên liệu để duy trì sự cháy ở mức độ cần thiết, phù hợp với nhu cầu sử dụng, nhằm tận dụng nhiệt lượng do sự cháy toả ra.</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xml:space="preserve">? </w:t>
      </w:r>
      <w:r>
        <w:rPr>
          <w:rFonts w:ascii="Times New Roman" w:eastAsia="Roboto" w:hAnsi="Times New Roman" w:cs="Times New Roman"/>
          <w:color w:val="000000"/>
          <w:sz w:val="28"/>
          <w:szCs w:val="28"/>
          <w:shd w:val="clear" w:color="auto" w:fill="FFFFFF"/>
        </w:rPr>
        <w:t>Trong đời sống và sản xuất, dùng loại nhiên liệu gas sẽ có ít phát thải khí nhà kính hơn. Vì gas là nhiên liệu khí dễ cháy hoàn toàn hơn.</w:t>
      </w:r>
    </w:p>
    <w:p w:rsidR="007310DC" w:rsidRDefault="007310DC" w:rsidP="00D861C6">
      <w:pPr>
        <w:spacing w:after="0" w:line="276" w:lineRule="auto"/>
        <w:jc w:val="both"/>
        <w:rPr>
          <w:rFonts w:cs="Times New Roman"/>
          <w:color w:val="000000" w:themeColor="text1"/>
          <w:szCs w:val="28"/>
        </w:rPr>
      </w:pPr>
      <w:r>
        <w:rPr>
          <w:rFonts w:cs="Times New Roman"/>
          <w:b/>
          <w:sz w:val="28"/>
          <w:szCs w:val="28"/>
        </w:rPr>
        <w:t>d) Tổ chức thực hiện:</w:t>
      </w:r>
    </w:p>
    <w:tbl>
      <w:tblPr>
        <w:tblStyle w:val="TableGrid"/>
        <w:tblW w:w="10157" w:type="dxa"/>
        <w:jc w:val="center"/>
        <w:tblLayout w:type="fixed"/>
        <w:tblLook w:val="04A0" w:firstRow="1" w:lastRow="0" w:firstColumn="1" w:lastColumn="0" w:noHBand="0" w:noVBand="1"/>
      </w:tblPr>
      <w:tblGrid>
        <w:gridCol w:w="7811"/>
        <w:gridCol w:w="2346"/>
      </w:tblGrid>
      <w:tr w:rsidR="007310DC">
        <w:trPr>
          <w:jc w:val="center"/>
        </w:trPr>
        <w:tc>
          <w:tcPr>
            <w:tcW w:w="7811" w:type="dxa"/>
            <w:shd w:val="clear" w:color="auto" w:fill="8064A2" w:themeFill="accent4"/>
          </w:tcPr>
          <w:p w:rsidR="007310DC" w:rsidRDefault="007310DC" w:rsidP="00D861C6">
            <w:pPr>
              <w:spacing w:after="0" w:line="276" w:lineRule="auto"/>
              <w:jc w:val="center"/>
              <w:rPr>
                <w:rFonts w:cs="Times New Roman"/>
                <w:b/>
                <w:sz w:val="26"/>
                <w:szCs w:val="26"/>
              </w:rPr>
            </w:pPr>
            <w:r>
              <w:rPr>
                <w:rFonts w:cs="Times New Roman"/>
                <w:b/>
                <w:sz w:val="26"/>
                <w:szCs w:val="26"/>
              </w:rPr>
              <w:t>Hoạt động của GV</w:t>
            </w:r>
          </w:p>
        </w:tc>
        <w:tc>
          <w:tcPr>
            <w:tcW w:w="2346" w:type="dxa"/>
            <w:shd w:val="clear" w:color="auto" w:fill="92D050"/>
          </w:tcPr>
          <w:p w:rsidR="007310DC" w:rsidRDefault="007310DC" w:rsidP="00D861C6">
            <w:pPr>
              <w:spacing w:after="0" w:line="276" w:lineRule="auto"/>
              <w:jc w:val="center"/>
              <w:rPr>
                <w:rFonts w:cs="Times New Roman"/>
                <w:b/>
                <w:sz w:val="26"/>
                <w:szCs w:val="26"/>
              </w:rPr>
            </w:pPr>
            <w:r>
              <w:rPr>
                <w:rFonts w:cs="Times New Roman"/>
                <w:b/>
                <w:sz w:val="26"/>
                <w:szCs w:val="26"/>
              </w:rPr>
              <w:t>Hoạt động của HS</w:t>
            </w:r>
          </w:p>
        </w:tc>
      </w:tr>
      <w:tr w:rsidR="007310DC">
        <w:trPr>
          <w:jc w:val="center"/>
        </w:trPr>
        <w:tc>
          <w:tcPr>
            <w:tcW w:w="7811" w:type="dxa"/>
          </w:tcPr>
          <w:p w:rsidR="007310DC" w:rsidRDefault="007310DC" w:rsidP="00D861C6">
            <w:pPr>
              <w:spacing w:after="0" w:line="276" w:lineRule="auto"/>
              <w:jc w:val="both"/>
              <w:rPr>
                <w:rFonts w:cs="Times New Roman"/>
                <w:b/>
                <w:sz w:val="26"/>
                <w:szCs w:val="26"/>
              </w:rPr>
            </w:pPr>
            <w:r>
              <w:rPr>
                <w:rFonts w:cs="Times New Roman"/>
                <w:b/>
                <w:sz w:val="26"/>
                <w:szCs w:val="26"/>
              </w:rPr>
              <w:t xml:space="preserve">Giao nhiệm vụ: </w:t>
            </w:r>
          </w:p>
          <w:p w:rsidR="007310DC" w:rsidRDefault="007310DC" w:rsidP="00D861C6">
            <w:pPr>
              <w:snapToGrid w:val="0"/>
              <w:spacing w:after="0" w:line="276" w:lineRule="auto"/>
              <w:rPr>
                <w:rFonts w:cs="Times New Roman"/>
                <w:b/>
                <w:bCs/>
                <w:sz w:val="26"/>
                <w:szCs w:val="26"/>
              </w:rPr>
            </w:pPr>
            <w:r>
              <w:rPr>
                <w:rFonts w:ascii="Times New Roman" w:hAnsi="Times New Roman"/>
                <w:sz w:val="26"/>
                <w:szCs w:val="26"/>
              </w:rPr>
              <w:t xml:space="preserve">GV: </w:t>
            </w:r>
            <w:r>
              <w:rPr>
                <w:rFonts w:cs="Times New Roman"/>
                <w:sz w:val="26"/>
                <w:szCs w:val="26"/>
              </w:rPr>
              <w:t>Học sinh thực hiện lần lượt các nội dung sau:</w:t>
            </w:r>
          </w:p>
          <w:p w:rsidR="007310DC" w:rsidRDefault="007310DC" w:rsidP="00D861C6">
            <w:pPr>
              <w:snapToGrid w:val="0"/>
              <w:spacing w:after="0" w:line="276" w:lineRule="auto"/>
              <w:rPr>
                <w:rFonts w:cs="Times New Roman"/>
                <w:color w:val="000000" w:themeColor="text1"/>
                <w:sz w:val="26"/>
                <w:szCs w:val="26"/>
              </w:rPr>
            </w:pPr>
            <w:r>
              <w:rPr>
                <w:rFonts w:cs="Times New Roman"/>
                <w:b/>
                <w:bCs/>
                <w:color w:val="000000" w:themeColor="text1"/>
                <w:sz w:val="26"/>
                <w:szCs w:val="26"/>
              </w:rPr>
              <w:t xml:space="preserve">- </w:t>
            </w:r>
            <w:r>
              <w:rPr>
                <w:rFonts w:cs="Times New Roman"/>
                <w:color w:val="000000" w:themeColor="text1"/>
                <w:sz w:val="26"/>
                <w:szCs w:val="26"/>
              </w:rPr>
              <w:t>Chia lớp 4 nhóm hoàn thành bảng sau</w:t>
            </w:r>
          </w:p>
          <w:tbl>
            <w:tblPr>
              <w:tblStyle w:val="TableGrid"/>
              <w:tblW w:w="0" w:type="auto"/>
              <w:tblLayout w:type="fixed"/>
              <w:tblLook w:val="04A0" w:firstRow="1" w:lastRow="0" w:firstColumn="1" w:lastColumn="0" w:noHBand="0" w:noVBand="1"/>
            </w:tblPr>
            <w:tblGrid>
              <w:gridCol w:w="2829"/>
              <w:gridCol w:w="1529"/>
              <w:gridCol w:w="1557"/>
              <w:gridCol w:w="1286"/>
            </w:tblGrid>
            <w:tr w:rsidR="007310DC">
              <w:tc>
                <w:tcPr>
                  <w:tcW w:w="2829" w:type="dxa"/>
                  <w:shd w:val="clear" w:color="auto" w:fill="FDEADA" w:themeFill="accent6" w:themeFillTint="32"/>
                </w:tcPr>
                <w:p w:rsidR="007310DC" w:rsidRDefault="007310DC" w:rsidP="00D861C6">
                  <w:pPr>
                    <w:snapToGrid w:val="0"/>
                    <w:spacing w:after="0" w:line="276" w:lineRule="auto"/>
                    <w:rPr>
                      <w:rFonts w:cs="Times New Roman"/>
                      <w:color w:val="000000" w:themeColor="text1"/>
                      <w:sz w:val="26"/>
                      <w:szCs w:val="26"/>
                    </w:rPr>
                  </w:pPr>
                </w:p>
              </w:tc>
              <w:tc>
                <w:tcPr>
                  <w:tcW w:w="1529" w:type="dxa"/>
                  <w:shd w:val="clear" w:color="auto" w:fill="FDEADA" w:themeFill="accent6" w:themeFillTint="32"/>
                </w:tcPr>
                <w:p w:rsidR="007310DC" w:rsidRDefault="007310DC" w:rsidP="00D861C6">
                  <w:pPr>
                    <w:snapToGrid w:val="0"/>
                    <w:spacing w:after="0" w:line="276" w:lineRule="auto"/>
                    <w:jc w:val="center"/>
                    <w:rPr>
                      <w:rFonts w:cs="Times New Roman"/>
                      <w:color w:val="000000" w:themeColor="text1"/>
                      <w:sz w:val="26"/>
                      <w:szCs w:val="26"/>
                    </w:rPr>
                  </w:pPr>
                  <w:r>
                    <w:rPr>
                      <w:sz w:val="26"/>
                      <w:szCs w:val="26"/>
                    </w:rPr>
                    <w:t>Nhiên liệu rắn</w:t>
                  </w:r>
                </w:p>
              </w:tc>
              <w:tc>
                <w:tcPr>
                  <w:tcW w:w="1557" w:type="dxa"/>
                  <w:shd w:val="clear" w:color="auto" w:fill="FDEADA" w:themeFill="accent6" w:themeFillTint="32"/>
                </w:tcPr>
                <w:p w:rsidR="007310DC" w:rsidRDefault="007310DC" w:rsidP="00D861C6">
                  <w:pPr>
                    <w:snapToGrid w:val="0"/>
                    <w:spacing w:after="0" w:line="276" w:lineRule="auto"/>
                    <w:jc w:val="center"/>
                    <w:rPr>
                      <w:rFonts w:cs="Times New Roman"/>
                      <w:color w:val="000000" w:themeColor="text1"/>
                      <w:sz w:val="26"/>
                      <w:szCs w:val="26"/>
                    </w:rPr>
                  </w:pPr>
                  <w:r>
                    <w:rPr>
                      <w:sz w:val="26"/>
                      <w:szCs w:val="26"/>
                    </w:rPr>
                    <w:t>Nhiên liệu lỏng</w:t>
                  </w:r>
                </w:p>
              </w:tc>
              <w:tc>
                <w:tcPr>
                  <w:tcW w:w="1286" w:type="dxa"/>
                  <w:shd w:val="clear" w:color="auto" w:fill="FDEADA" w:themeFill="accent6" w:themeFillTint="32"/>
                </w:tcPr>
                <w:p w:rsidR="007310DC" w:rsidRDefault="007310DC" w:rsidP="00D861C6">
                  <w:pPr>
                    <w:snapToGrid w:val="0"/>
                    <w:spacing w:after="0" w:line="276" w:lineRule="auto"/>
                    <w:jc w:val="center"/>
                    <w:rPr>
                      <w:rFonts w:cs="Times New Roman"/>
                      <w:color w:val="000000" w:themeColor="text1"/>
                      <w:sz w:val="26"/>
                      <w:szCs w:val="26"/>
                    </w:rPr>
                  </w:pPr>
                  <w:r>
                    <w:rPr>
                      <w:sz w:val="26"/>
                      <w:szCs w:val="26"/>
                    </w:rPr>
                    <w:t>Nhiên liệu khí</w:t>
                  </w:r>
                </w:p>
              </w:tc>
            </w:tr>
            <w:tr w:rsidR="007310DC">
              <w:tc>
                <w:tcPr>
                  <w:tcW w:w="2829" w:type="dxa"/>
                </w:tcPr>
                <w:p w:rsidR="007310DC" w:rsidRDefault="007310DC" w:rsidP="00D861C6">
                  <w:pPr>
                    <w:snapToGrid w:val="0"/>
                    <w:spacing w:after="0" w:line="276" w:lineRule="auto"/>
                    <w:rPr>
                      <w:rFonts w:cs="Times New Roman"/>
                      <w:color w:val="000000" w:themeColor="text1"/>
                      <w:sz w:val="26"/>
                      <w:szCs w:val="26"/>
                    </w:rPr>
                  </w:pPr>
                  <w:r>
                    <w:rPr>
                      <w:rFonts w:cs="Times New Roman"/>
                      <w:color w:val="000000" w:themeColor="text1"/>
                      <w:sz w:val="26"/>
                      <w:szCs w:val="26"/>
                    </w:rPr>
                    <w:t>Kể tên các nhiên liệu</w:t>
                  </w:r>
                </w:p>
              </w:tc>
              <w:tc>
                <w:tcPr>
                  <w:tcW w:w="1529" w:type="dxa"/>
                </w:tcPr>
                <w:p w:rsidR="007310DC" w:rsidRDefault="007310DC" w:rsidP="00D861C6">
                  <w:pPr>
                    <w:snapToGrid w:val="0"/>
                    <w:spacing w:after="0" w:line="276" w:lineRule="auto"/>
                    <w:rPr>
                      <w:rFonts w:cs="Times New Roman"/>
                      <w:color w:val="000000" w:themeColor="text1"/>
                      <w:sz w:val="26"/>
                      <w:szCs w:val="26"/>
                    </w:rPr>
                  </w:pPr>
                </w:p>
              </w:tc>
              <w:tc>
                <w:tcPr>
                  <w:tcW w:w="1557" w:type="dxa"/>
                </w:tcPr>
                <w:p w:rsidR="007310DC" w:rsidRDefault="007310DC" w:rsidP="00D861C6">
                  <w:pPr>
                    <w:snapToGrid w:val="0"/>
                    <w:spacing w:after="0" w:line="276" w:lineRule="auto"/>
                    <w:rPr>
                      <w:rFonts w:cs="Times New Roman"/>
                      <w:color w:val="000000" w:themeColor="text1"/>
                      <w:sz w:val="26"/>
                      <w:szCs w:val="26"/>
                    </w:rPr>
                  </w:pPr>
                </w:p>
              </w:tc>
              <w:tc>
                <w:tcPr>
                  <w:tcW w:w="1286" w:type="dxa"/>
                </w:tcPr>
                <w:p w:rsidR="007310DC" w:rsidRDefault="007310DC" w:rsidP="00D861C6">
                  <w:pPr>
                    <w:snapToGrid w:val="0"/>
                    <w:spacing w:after="0" w:line="276" w:lineRule="auto"/>
                    <w:rPr>
                      <w:rFonts w:cs="Times New Roman"/>
                      <w:color w:val="000000" w:themeColor="text1"/>
                      <w:sz w:val="26"/>
                      <w:szCs w:val="26"/>
                    </w:rPr>
                  </w:pPr>
                </w:p>
              </w:tc>
            </w:tr>
            <w:tr w:rsidR="007310DC">
              <w:tc>
                <w:tcPr>
                  <w:tcW w:w="2829" w:type="dxa"/>
                </w:tcPr>
                <w:p w:rsidR="007310DC" w:rsidRDefault="007310DC" w:rsidP="00D861C6">
                  <w:pPr>
                    <w:snapToGrid w:val="0"/>
                    <w:spacing w:after="0" w:line="276" w:lineRule="auto"/>
                    <w:rPr>
                      <w:rFonts w:cs="Times New Roman"/>
                      <w:color w:val="000000" w:themeColor="text1"/>
                      <w:sz w:val="26"/>
                      <w:szCs w:val="26"/>
                    </w:rPr>
                  </w:pPr>
                  <w:r>
                    <w:rPr>
                      <w:sz w:val="26"/>
                      <w:szCs w:val="26"/>
                    </w:rPr>
                    <w:t>Thành phần</w:t>
                  </w:r>
                </w:p>
              </w:tc>
              <w:tc>
                <w:tcPr>
                  <w:tcW w:w="1529" w:type="dxa"/>
                </w:tcPr>
                <w:p w:rsidR="007310DC" w:rsidRDefault="007310DC" w:rsidP="00D861C6">
                  <w:pPr>
                    <w:snapToGrid w:val="0"/>
                    <w:spacing w:after="0" w:line="276" w:lineRule="auto"/>
                    <w:rPr>
                      <w:rFonts w:cs="Times New Roman"/>
                      <w:color w:val="000000" w:themeColor="text1"/>
                      <w:sz w:val="26"/>
                      <w:szCs w:val="26"/>
                    </w:rPr>
                  </w:pPr>
                </w:p>
              </w:tc>
              <w:tc>
                <w:tcPr>
                  <w:tcW w:w="1557" w:type="dxa"/>
                </w:tcPr>
                <w:p w:rsidR="007310DC" w:rsidRDefault="007310DC" w:rsidP="00D861C6">
                  <w:pPr>
                    <w:snapToGrid w:val="0"/>
                    <w:spacing w:after="0" w:line="276" w:lineRule="auto"/>
                    <w:rPr>
                      <w:rFonts w:cs="Times New Roman"/>
                      <w:color w:val="000000" w:themeColor="text1"/>
                      <w:sz w:val="26"/>
                      <w:szCs w:val="26"/>
                    </w:rPr>
                  </w:pPr>
                </w:p>
              </w:tc>
              <w:tc>
                <w:tcPr>
                  <w:tcW w:w="1286" w:type="dxa"/>
                </w:tcPr>
                <w:p w:rsidR="007310DC" w:rsidRDefault="007310DC" w:rsidP="00D861C6">
                  <w:pPr>
                    <w:snapToGrid w:val="0"/>
                    <w:spacing w:after="0" w:line="276" w:lineRule="auto"/>
                    <w:rPr>
                      <w:rFonts w:cs="Times New Roman"/>
                      <w:color w:val="000000" w:themeColor="text1"/>
                      <w:sz w:val="26"/>
                      <w:szCs w:val="26"/>
                    </w:rPr>
                  </w:pPr>
                </w:p>
              </w:tc>
            </w:tr>
            <w:tr w:rsidR="007310DC">
              <w:tc>
                <w:tcPr>
                  <w:tcW w:w="2829" w:type="dxa"/>
                </w:tcPr>
                <w:p w:rsidR="007310DC" w:rsidRDefault="007310DC" w:rsidP="00D861C6">
                  <w:pPr>
                    <w:snapToGrid w:val="0"/>
                    <w:spacing w:after="0" w:line="276" w:lineRule="auto"/>
                    <w:rPr>
                      <w:rFonts w:cs="Times New Roman"/>
                      <w:color w:val="000000" w:themeColor="text1"/>
                      <w:sz w:val="26"/>
                      <w:szCs w:val="26"/>
                    </w:rPr>
                  </w:pPr>
                  <w:r>
                    <w:rPr>
                      <w:sz w:val="26"/>
                      <w:szCs w:val="26"/>
                    </w:rPr>
                    <w:t>Cách khai thác</w:t>
                  </w:r>
                </w:p>
              </w:tc>
              <w:tc>
                <w:tcPr>
                  <w:tcW w:w="1529" w:type="dxa"/>
                </w:tcPr>
                <w:p w:rsidR="007310DC" w:rsidRDefault="007310DC" w:rsidP="00D861C6">
                  <w:pPr>
                    <w:snapToGrid w:val="0"/>
                    <w:spacing w:after="0" w:line="276" w:lineRule="auto"/>
                    <w:rPr>
                      <w:rFonts w:cs="Times New Roman"/>
                      <w:color w:val="000000" w:themeColor="text1"/>
                      <w:sz w:val="26"/>
                      <w:szCs w:val="26"/>
                    </w:rPr>
                  </w:pPr>
                </w:p>
              </w:tc>
              <w:tc>
                <w:tcPr>
                  <w:tcW w:w="1557" w:type="dxa"/>
                </w:tcPr>
                <w:p w:rsidR="007310DC" w:rsidRDefault="007310DC" w:rsidP="00D861C6">
                  <w:pPr>
                    <w:snapToGrid w:val="0"/>
                    <w:spacing w:after="0" w:line="276" w:lineRule="auto"/>
                    <w:rPr>
                      <w:rFonts w:cs="Times New Roman"/>
                      <w:color w:val="000000" w:themeColor="text1"/>
                      <w:sz w:val="26"/>
                      <w:szCs w:val="26"/>
                    </w:rPr>
                  </w:pPr>
                </w:p>
              </w:tc>
              <w:tc>
                <w:tcPr>
                  <w:tcW w:w="1286" w:type="dxa"/>
                </w:tcPr>
                <w:p w:rsidR="007310DC" w:rsidRDefault="007310DC" w:rsidP="00D861C6">
                  <w:pPr>
                    <w:snapToGrid w:val="0"/>
                    <w:spacing w:after="0" w:line="276" w:lineRule="auto"/>
                    <w:rPr>
                      <w:rFonts w:cs="Times New Roman"/>
                      <w:color w:val="000000" w:themeColor="text1"/>
                      <w:sz w:val="26"/>
                      <w:szCs w:val="26"/>
                    </w:rPr>
                  </w:pPr>
                </w:p>
              </w:tc>
            </w:tr>
            <w:tr w:rsidR="007310DC">
              <w:tc>
                <w:tcPr>
                  <w:tcW w:w="2829" w:type="dxa"/>
                </w:tcPr>
                <w:p w:rsidR="007310DC" w:rsidRDefault="007310DC" w:rsidP="00D861C6">
                  <w:pPr>
                    <w:spacing w:after="0"/>
                    <w:rPr>
                      <w:rFonts w:cs="Times New Roman"/>
                      <w:color w:val="000000" w:themeColor="text1"/>
                      <w:sz w:val="26"/>
                      <w:szCs w:val="26"/>
                    </w:rPr>
                  </w:pPr>
                  <w:r>
                    <w:rPr>
                      <w:sz w:val="26"/>
                      <w:szCs w:val="26"/>
                    </w:rPr>
                    <w:t>Một số sản phẩm hoặc ứng dụng tiêu biểu</w:t>
                  </w:r>
                </w:p>
              </w:tc>
              <w:tc>
                <w:tcPr>
                  <w:tcW w:w="1529" w:type="dxa"/>
                </w:tcPr>
                <w:p w:rsidR="007310DC" w:rsidRDefault="007310DC" w:rsidP="00D861C6">
                  <w:pPr>
                    <w:snapToGrid w:val="0"/>
                    <w:spacing w:after="0" w:line="276" w:lineRule="auto"/>
                    <w:rPr>
                      <w:rFonts w:cs="Times New Roman"/>
                      <w:color w:val="000000" w:themeColor="text1"/>
                      <w:sz w:val="26"/>
                      <w:szCs w:val="26"/>
                    </w:rPr>
                  </w:pPr>
                </w:p>
              </w:tc>
              <w:tc>
                <w:tcPr>
                  <w:tcW w:w="1557" w:type="dxa"/>
                </w:tcPr>
                <w:p w:rsidR="007310DC" w:rsidRDefault="007310DC" w:rsidP="00D861C6">
                  <w:pPr>
                    <w:snapToGrid w:val="0"/>
                    <w:spacing w:after="0" w:line="276" w:lineRule="auto"/>
                    <w:rPr>
                      <w:rFonts w:cs="Times New Roman"/>
                      <w:color w:val="000000" w:themeColor="text1"/>
                      <w:sz w:val="26"/>
                      <w:szCs w:val="26"/>
                    </w:rPr>
                  </w:pPr>
                </w:p>
              </w:tc>
              <w:tc>
                <w:tcPr>
                  <w:tcW w:w="1286" w:type="dxa"/>
                </w:tcPr>
                <w:p w:rsidR="007310DC" w:rsidRDefault="007310DC" w:rsidP="00D861C6">
                  <w:pPr>
                    <w:snapToGrid w:val="0"/>
                    <w:spacing w:after="0" w:line="276" w:lineRule="auto"/>
                    <w:rPr>
                      <w:rFonts w:cs="Times New Roman"/>
                      <w:color w:val="000000" w:themeColor="text1"/>
                      <w:sz w:val="26"/>
                      <w:szCs w:val="26"/>
                    </w:rPr>
                  </w:pPr>
                </w:p>
              </w:tc>
            </w:tr>
          </w:tbl>
          <w:p w:rsidR="007310DC" w:rsidRDefault="007310DC" w:rsidP="00D861C6">
            <w:pPr>
              <w:spacing w:after="0" w:line="260" w:lineRule="auto"/>
              <w:jc w:val="both"/>
              <w:rPr>
                <w:rFonts w:cs="Times New Roman"/>
                <w:bCs/>
                <w:sz w:val="26"/>
                <w:szCs w:val="26"/>
                <w:shd w:val="clear" w:color="auto" w:fill="FFFFFF"/>
              </w:rPr>
            </w:pPr>
            <w:r>
              <w:rPr>
                <w:rFonts w:ascii="Times New Roman" w:hAnsi="Times New Roman" w:cs="Times New Roman"/>
                <w:bCs/>
                <w:sz w:val="26"/>
                <w:szCs w:val="26"/>
                <w:shd w:val="clear" w:color="auto" w:fill="FFFFFF"/>
              </w:rPr>
              <w:t xml:space="preserve">GV cho học sinh </w:t>
            </w:r>
            <w:r>
              <w:rPr>
                <w:rFonts w:cs="Times New Roman"/>
                <w:bCs/>
                <w:sz w:val="26"/>
                <w:szCs w:val="26"/>
                <w:shd w:val="clear" w:color="auto" w:fill="FFFFFF"/>
              </w:rPr>
              <w:t xml:space="preserve">tìm hiểu </w:t>
            </w:r>
            <w:r>
              <w:rPr>
                <w:rFonts w:ascii="Times New Roman" w:hAnsi="Times New Roman" w:cs="Times New Roman"/>
                <w:bCs/>
                <w:sz w:val="26"/>
                <w:szCs w:val="26"/>
                <w:shd w:val="clear" w:color="auto" w:fill="FFFFFF"/>
              </w:rPr>
              <w:t>và thảo luận trả lời câu hỏi sau:</w:t>
            </w:r>
          </w:p>
          <w:p w:rsidR="007310DC" w:rsidRDefault="007310DC" w:rsidP="00D861C6">
            <w:pPr>
              <w:spacing w:after="0" w:line="276" w:lineRule="auto"/>
              <w:jc w:val="both"/>
              <w:rPr>
                <w:spacing w:val="-2"/>
                <w:sz w:val="26"/>
                <w:szCs w:val="26"/>
              </w:rPr>
            </w:pPr>
            <w:r>
              <w:rPr>
                <w:bCs/>
                <w:sz w:val="26"/>
                <w:szCs w:val="26"/>
                <w:shd w:val="clear" w:color="auto" w:fill="FFFFFF"/>
              </w:rPr>
              <w:t xml:space="preserve">? </w:t>
            </w:r>
            <w:r>
              <w:rPr>
                <w:b/>
                <w:spacing w:val="23"/>
                <w:sz w:val="26"/>
                <w:szCs w:val="26"/>
              </w:rPr>
              <w:t xml:space="preserve"> </w:t>
            </w:r>
            <w:r>
              <w:rPr>
                <w:sz w:val="26"/>
                <w:szCs w:val="26"/>
              </w:rPr>
              <w:t>Hiện</w:t>
            </w:r>
            <w:r>
              <w:rPr>
                <w:spacing w:val="23"/>
                <w:sz w:val="26"/>
                <w:szCs w:val="26"/>
              </w:rPr>
              <w:t xml:space="preserve"> </w:t>
            </w:r>
            <w:r>
              <w:rPr>
                <w:sz w:val="26"/>
                <w:szCs w:val="26"/>
              </w:rPr>
              <w:t>nay,</w:t>
            </w:r>
            <w:r>
              <w:rPr>
                <w:spacing w:val="23"/>
                <w:sz w:val="26"/>
                <w:szCs w:val="26"/>
              </w:rPr>
              <w:t xml:space="preserve"> </w:t>
            </w:r>
            <w:r>
              <w:rPr>
                <w:sz w:val="26"/>
                <w:szCs w:val="26"/>
              </w:rPr>
              <w:t>loại</w:t>
            </w:r>
            <w:r>
              <w:rPr>
                <w:spacing w:val="23"/>
                <w:sz w:val="26"/>
                <w:szCs w:val="26"/>
              </w:rPr>
              <w:t xml:space="preserve"> </w:t>
            </w:r>
            <w:r>
              <w:rPr>
                <w:sz w:val="26"/>
                <w:szCs w:val="26"/>
              </w:rPr>
              <w:t>nhiên</w:t>
            </w:r>
            <w:r>
              <w:rPr>
                <w:spacing w:val="23"/>
                <w:sz w:val="26"/>
                <w:szCs w:val="26"/>
              </w:rPr>
              <w:t xml:space="preserve"> </w:t>
            </w:r>
            <w:r>
              <w:rPr>
                <w:sz w:val="26"/>
                <w:szCs w:val="26"/>
              </w:rPr>
              <w:t>liệu</w:t>
            </w:r>
            <w:r>
              <w:rPr>
                <w:spacing w:val="23"/>
                <w:sz w:val="26"/>
                <w:szCs w:val="26"/>
              </w:rPr>
              <w:t xml:space="preserve"> </w:t>
            </w:r>
            <w:r>
              <w:rPr>
                <w:sz w:val="26"/>
                <w:szCs w:val="26"/>
              </w:rPr>
              <w:t>nào</w:t>
            </w:r>
            <w:r>
              <w:rPr>
                <w:spacing w:val="23"/>
                <w:sz w:val="26"/>
                <w:szCs w:val="26"/>
              </w:rPr>
              <w:t xml:space="preserve"> </w:t>
            </w:r>
            <w:r>
              <w:rPr>
                <w:sz w:val="26"/>
                <w:szCs w:val="26"/>
              </w:rPr>
              <w:t>được</w:t>
            </w:r>
            <w:r>
              <w:rPr>
                <w:spacing w:val="23"/>
                <w:sz w:val="26"/>
                <w:szCs w:val="26"/>
              </w:rPr>
              <w:t xml:space="preserve"> </w:t>
            </w:r>
            <w:r>
              <w:rPr>
                <w:sz w:val="26"/>
                <w:szCs w:val="26"/>
              </w:rPr>
              <w:t>sử</w:t>
            </w:r>
            <w:r>
              <w:rPr>
                <w:spacing w:val="23"/>
                <w:sz w:val="26"/>
                <w:szCs w:val="26"/>
              </w:rPr>
              <w:t xml:space="preserve"> </w:t>
            </w:r>
            <w:r>
              <w:rPr>
                <w:sz w:val="26"/>
                <w:szCs w:val="26"/>
              </w:rPr>
              <w:t>dụng</w:t>
            </w:r>
            <w:r>
              <w:rPr>
                <w:spacing w:val="23"/>
                <w:sz w:val="26"/>
                <w:szCs w:val="26"/>
              </w:rPr>
              <w:t xml:space="preserve"> </w:t>
            </w:r>
            <w:r>
              <w:rPr>
                <w:sz w:val="26"/>
                <w:szCs w:val="26"/>
              </w:rPr>
              <w:t>phổ</w:t>
            </w:r>
            <w:r>
              <w:rPr>
                <w:spacing w:val="23"/>
                <w:sz w:val="26"/>
                <w:szCs w:val="26"/>
              </w:rPr>
              <w:t xml:space="preserve"> </w:t>
            </w:r>
            <w:r>
              <w:rPr>
                <w:sz w:val="26"/>
                <w:szCs w:val="26"/>
              </w:rPr>
              <w:t>biến</w:t>
            </w:r>
            <w:r>
              <w:rPr>
                <w:spacing w:val="23"/>
                <w:sz w:val="26"/>
                <w:szCs w:val="26"/>
              </w:rPr>
              <w:t xml:space="preserve"> </w:t>
            </w:r>
            <w:r>
              <w:rPr>
                <w:sz w:val="26"/>
                <w:szCs w:val="26"/>
              </w:rPr>
              <w:t>nhất</w:t>
            </w:r>
            <w:r>
              <w:rPr>
                <w:spacing w:val="23"/>
                <w:sz w:val="26"/>
                <w:szCs w:val="26"/>
              </w:rPr>
              <w:t xml:space="preserve"> </w:t>
            </w:r>
            <w:r>
              <w:rPr>
                <w:sz w:val="26"/>
                <w:szCs w:val="26"/>
              </w:rPr>
              <w:t>cho</w:t>
            </w:r>
            <w:r>
              <w:rPr>
                <w:spacing w:val="23"/>
                <w:sz w:val="26"/>
                <w:szCs w:val="26"/>
              </w:rPr>
              <w:t xml:space="preserve"> </w:t>
            </w:r>
            <w:r>
              <w:rPr>
                <w:sz w:val="26"/>
                <w:szCs w:val="26"/>
              </w:rPr>
              <w:t>phương</w:t>
            </w:r>
            <w:r>
              <w:rPr>
                <w:spacing w:val="23"/>
                <w:sz w:val="26"/>
                <w:szCs w:val="26"/>
              </w:rPr>
              <w:t xml:space="preserve"> </w:t>
            </w:r>
            <w:r>
              <w:rPr>
                <w:sz w:val="26"/>
                <w:szCs w:val="26"/>
              </w:rPr>
              <w:t>tiện</w:t>
            </w:r>
            <w:r>
              <w:rPr>
                <w:spacing w:val="23"/>
                <w:sz w:val="26"/>
                <w:szCs w:val="26"/>
              </w:rPr>
              <w:t xml:space="preserve"> </w:t>
            </w:r>
            <w:r>
              <w:rPr>
                <w:sz w:val="26"/>
                <w:szCs w:val="26"/>
              </w:rPr>
              <w:t xml:space="preserve">giao </w:t>
            </w:r>
            <w:r>
              <w:rPr>
                <w:spacing w:val="-2"/>
                <w:sz w:val="26"/>
                <w:szCs w:val="26"/>
              </w:rPr>
              <w:t>thông?</w:t>
            </w:r>
          </w:p>
          <w:p w:rsidR="007310DC" w:rsidRDefault="007310DC" w:rsidP="00D861C6">
            <w:pPr>
              <w:spacing w:after="0" w:line="276" w:lineRule="auto"/>
              <w:jc w:val="both"/>
              <w:rPr>
                <w:spacing w:val="-2"/>
                <w:sz w:val="26"/>
                <w:szCs w:val="26"/>
              </w:rPr>
            </w:pPr>
            <w:r>
              <w:rPr>
                <w:rFonts w:ascii="Times New Roman" w:hAnsi="Times New Roman"/>
                <w:b/>
                <w:color w:val="C00000"/>
                <w:sz w:val="26"/>
                <w:szCs w:val="26"/>
                <w:shd w:val="clear" w:color="auto" w:fill="FFFFFF"/>
              </w:rPr>
              <w:t>?</w:t>
            </w:r>
            <w:r>
              <w:rPr>
                <w:rFonts w:ascii="Times New Roman" w:hAnsi="Times New Roman"/>
                <w:bCs/>
                <w:sz w:val="26"/>
                <w:szCs w:val="26"/>
                <w:shd w:val="clear" w:color="auto" w:fill="FFFFFF"/>
              </w:rPr>
              <w:t xml:space="preserve"> Em hãy trình bày cách sử dụng nhiên liệu đạt hiệu quả cao.</w:t>
            </w:r>
          </w:p>
          <w:p w:rsidR="007310DC" w:rsidRDefault="007310DC" w:rsidP="00D861C6">
            <w:pPr>
              <w:spacing w:after="0" w:line="276" w:lineRule="auto"/>
              <w:jc w:val="both"/>
              <w:rPr>
                <w:rFonts w:cs="Times New Roman"/>
                <w:sz w:val="26"/>
                <w:szCs w:val="26"/>
              </w:rPr>
            </w:pPr>
            <w:r>
              <w:rPr>
                <w:sz w:val="26"/>
                <w:szCs w:val="26"/>
              </w:rPr>
              <w:t>? Trong đời sống và sản xuất, dùng loại nhiên liệu nào (gas, xăng, than) sẽ có ít phát thải khí nhà kính hơn?</w:t>
            </w:r>
          </w:p>
        </w:tc>
        <w:tc>
          <w:tcPr>
            <w:tcW w:w="2346" w:type="dxa"/>
          </w:tcPr>
          <w:p w:rsidR="007310DC" w:rsidRDefault="007310DC" w:rsidP="00D861C6">
            <w:pPr>
              <w:spacing w:after="0" w:line="276" w:lineRule="auto"/>
              <w:jc w:val="both"/>
              <w:rPr>
                <w:rFonts w:cs="Times New Roman"/>
                <w:sz w:val="26"/>
                <w:szCs w:val="26"/>
              </w:rPr>
            </w:pPr>
          </w:p>
          <w:p w:rsidR="007310DC" w:rsidRDefault="007310DC" w:rsidP="00D861C6">
            <w:pPr>
              <w:spacing w:after="0" w:line="276" w:lineRule="auto"/>
              <w:jc w:val="both"/>
              <w:rPr>
                <w:rFonts w:cs="Times New Roman"/>
                <w:sz w:val="26"/>
                <w:szCs w:val="26"/>
              </w:rPr>
            </w:pPr>
            <w:r>
              <w:rPr>
                <w:rFonts w:cs="Times New Roman"/>
                <w:sz w:val="26"/>
                <w:szCs w:val="26"/>
              </w:rPr>
              <w:t>HS nhận nhiệm vụ .</w:t>
            </w:r>
          </w:p>
        </w:tc>
      </w:tr>
      <w:tr w:rsidR="007310DC">
        <w:trPr>
          <w:jc w:val="center"/>
        </w:trPr>
        <w:tc>
          <w:tcPr>
            <w:tcW w:w="7811" w:type="dxa"/>
          </w:tcPr>
          <w:p w:rsidR="007310DC" w:rsidRDefault="007310DC" w:rsidP="00D861C6">
            <w:pPr>
              <w:spacing w:after="0" w:line="276" w:lineRule="auto"/>
              <w:jc w:val="both"/>
              <w:rPr>
                <w:rFonts w:cs="Times New Roman"/>
                <w:b/>
                <w:sz w:val="26"/>
                <w:szCs w:val="26"/>
              </w:rPr>
            </w:pPr>
            <w:r>
              <w:rPr>
                <w:rFonts w:cs="Times New Roman"/>
                <w:b/>
                <w:sz w:val="26"/>
                <w:szCs w:val="26"/>
              </w:rPr>
              <w:t xml:space="preserve">Hướng dẫn học sinh thực hiện nhiệm vụ: </w:t>
            </w:r>
          </w:p>
          <w:p w:rsidR="007310DC" w:rsidRDefault="007310DC" w:rsidP="00D861C6">
            <w:pPr>
              <w:spacing w:after="0" w:line="276" w:lineRule="auto"/>
              <w:jc w:val="both"/>
              <w:rPr>
                <w:rFonts w:cs="Times New Roman"/>
                <w:sz w:val="26"/>
                <w:szCs w:val="26"/>
              </w:rPr>
            </w:pPr>
            <w:r>
              <w:rPr>
                <w:rFonts w:cs="Times New Roman"/>
                <w:sz w:val="26"/>
                <w:szCs w:val="26"/>
              </w:rPr>
              <w:lastRenderedPageBreak/>
              <w:t>- Học sinh thảo luận, động não suy nghĩ để đề xuất đáp án phù hợp.</w:t>
            </w:r>
          </w:p>
          <w:p w:rsidR="007310DC" w:rsidRDefault="007310DC" w:rsidP="00D861C6">
            <w:pPr>
              <w:spacing w:after="0" w:line="276" w:lineRule="auto"/>
              <w:jc w:val="both"/>
              <w:rPr>
                <w:rFonts w:cs="Times New Roman"/>
                <w:sz w:val="26"/>
                <w:szCs w:val="26"/>
              </w:rPr>
            </w:pPr>
            <w:r>
              <w:rPr>
                <w:rFonts w:cs="Times New Roman"/>
                <w:sz w:val="26"/>
                <w:szCs w:val="26"/>
              </w:rPr>
              <w:t>- Thảo luận nhóm và hoàn thành phiếu học tập số 1.</w:t>
            </w:r>
          </w:p>
          <w:p w:rsidR="007310DC" w:rsidRDefault="007310DC" w:rsidP="00D861C6">
            <w:pPr>
              <w:spacing w:after="0"/>
              <w:jc w:val="both"/>
              <w:rPr>
                <w:rFonts w:cs="Times New Roman"/>
                <w:sz w:val="26"/>
                <w:szCs w:val="26"/>
              </w:rPr>
            </w:pPr>
            <w:r>
              <w:rPr>
                <w:rFonts w:ascii="Times New Roman" w:hAnsi="Times New Roman"/>
                <w:sz w:val="26"/>
                <w:szCs w:val="26"/>
              </w:rPr>
              <w:t>* Lưu ý: Nếu kim loại có nhiều hoá trị thì kèm theo hoá trị trong ngoặc đơn giống gọi tên ba</w:t>
            </w:r>
            <w:r>
              <w:rPr>
                <w:sz w:val="26"/>
                <w:szCs w:val="26"/>
              </w:rPr>
              <w:t>se</w:t>
            </w:r>
          </w:p>
        </w:tc>
        <w:tc>
          <w:tcPr>
            <w:tcW w:w="2346" w:type="dxa"/>
          </w:tcPr>
          <w:p w:rsidR="007310DC" w:rsidRDefault="007310DC" w:rsidP="00D861C6">
            <w:pPr>
              <w:spacing w:after="0" w:line="276" w:lineRule="auto"/>
              <w:jc w:val="both"/>
              <w:rPr>
                <w:rFonts w:cs="Times New Roman"/>
                <w:sz w:val="26"/>
                <w:szCs w:val="26"/>
              </w:rPr>
            </w:pPr>
          </w:p>
          <w:p w:rsidR="007310DC" w:rsidRDefault="007310DC" w:rsidP="00D861C6">
            <w:pPr>
              <w:spacing w:after="0" w:line="276" w:lineRule="auto"/>
              <w:rPr>
                <w:rFonts w:eastAsia="Times New Roman" w:cs="Times New Roman"/>
                <w:sz w:val="26"/>
                <w:szCs w:val="26"/>
              </w:rPr>
            </w:pPr>
            <w:r>
              <w:rPr>
                <w:rFonts w:eastAsia="Times New Roman" w:cs="Times New Roman"/>
                <w:sz w:val="26"/>
                <w:szCs w:val="26"/>
              </w:rPr>
              <w:lastRenderedPageBreak/>
              <w:t>- HS hoạt động nhóm, hoàn thành nhiệm vụ học tập.</w:t>
            </w:r>
          </w:p>
          <w:p w:rsidR="007310DC" w:rsidRDefault="007310DC" w:rsidP="00D861C6">
            <w:pPr>
              <w:spacing w:after="0" w:line="276" w:lineRule="auto"/>
              <w:rPr>
                <w:rFonts w:eastAsia="Times New Roman" w:cs="Times New Roman"/>
                <w:sz w:val="26"/>
                <w:szCs w:val="26"/>
              </w:rPr>
            </w:pPr>
            <w:r>
              <w:rPr>
                <w:rFonts w:eastAsia="Times New Roman" w:cs="Times New Roman"/>
                <w:sz w:val="26"/>
                <w:szCs w:val="26"/>
              </w:rPr>
              <w:t xml:space="preserve">+ Mỗi thành viên độc lập suy nghĩ viết câu trả lời vào </w:t>
            </w:r>
            <w:r>
              <w:rPr>
                <w:rFonts w:cs="Times New Roman"/>
                <w:sz w:val="26"/>
                <w:szCs w:val="26"/>
              </w:rPr>
              <w:t xml:space="preserve"> phiếu học tập</w:t>
            </w:r>
            <w:r>
              <w:rPr>
                <w:rFonts w:eastAsia="Times New Roman" w:cs="Times New Roman"/>
                <w:sz w:val="26"/>
                <w:szCs w:val="26"/>
              </w:rPr>
              <w:t xml:space="preserve"> của mình.</w:t>
            </w:r>
          </w:p>
          <w:p w:rsidR="007310DC" w:rsidRDefault="007310DC" w:rsidP="00D861C6">
            <w:pPr>
              <w:spacing w:after="0" w:line="276" w:lineRule="auto"/>
              <w:rPr>
                <w:rFonts w:cs="Times New Roman"/>
                <w:sz w:val="26"/>
                <w:szCs w:val="26"/>
              </w:rPr>
            </w:pPr>
            <w:r>
              <w:rPr>
                <w:rFonts w:eastAsia="Times New Roman" w:cs="Times New Roman"/>
                <w:sz w:val="26"/>
                <w:szCs w:val="26"/>
              </w:rPr>
              <w:t xml:space="preserve"> + Thảo luận thống nhất ý kiến ghi nội dung học tập </w:t>
            </w:r>
          </w:p>
        </w:tc>
      </w:tr>
      <w:tr w:rsidR="007310DC">
        <w:trPr>
          <w:jc w:val="center"/>
        </w:trPr>
        <w:tc>
          <w:tcPr>
            <w:tcW w:w="7811" w:type="dxa"/>
          </w:tcPr>
          <w:p w:rsidR="007310DC" w:rsidRDefault="007310DC" w:rsidP="00D861C6">
            <w:pPr>
              <w:spacing w:after="0" w:line="276" w:lineRule="auto"/>
              <w:jc w:val="both"/>
              <w:rPr>
                <w:rFonts w:cs="Times New Roman"/>
                <w:b/>
                <w:sz w:val="26"/>
                <w:szCs w:val="26"/>
              </w:rPr>
            </w:pPr>
            <w:r>
              <w:rPr>
                <w:rFonts w:cs="Times New Roman"/>
                <w:b/>
                <w:sz w:val="26"/>
                <w:szCs w:val="26"/>
              </w:rPr>
              <w:lastRenderedPageBreak/>
              <w:t>Báo cáo kết quả:</w:t>
            </w:r>
          </w:p>
          <w:p w:rsidR="007310DC" w:rsidRDefault="007310DC" w:rsidP="00D861C6">
            <w:pPr>
              <w:spacing w:after="0"/>
              <w:jc w:val="both"/>
              <w:rPr>
                <w:sz w:val="26"/>
                <w:szCs w:val="26"/>
              </w:rPr>
            </w:pPr>
            <w:r>
              <w:rPr>
                <w:rFonts w:ascii="Times New Roman" w:hAnsi="Times New Roman"/>
                <w:sz w:val="26"/>
                <w:szCs w:val="26"/>
              </w:rPr>
              <w:t xml:space="preserve">HS thảo luận </w:t>
            </w:r>
            <w:r>
              <w:rPr>
                <w:sz w:val="26"/>
                <w:szCs w:val="26"/>
              </w:rPr>
              <w:t>trong 5 phút</w:t>
            </w:r>
            <w:r>
              <w:rPr>
                <w:rFonts w:ascii="Times New Roman" w:hAnsi="Times New Roman"/>
                <w:sz w:val="26"/>
                <w:szCs w:val="26"/>
              </w:rPr>
              <w:t xml:space="preserve"> </w:t>
            </w:r>
          </w:p>
          <w:p w:rsidR="007310DC" w:rsidRDefault="007310DC" w:rsidP="00D861C6">
            <w:pPr>
              <w:spacing w:after="0"/>
              <w:jc w:val="both"/>
              <w:rPr>
                <w:sz w:val="26"/>
                <w:szCs w:val="26"/>
                <w:lang w:val="pt-BR"/>
              </w:rPr>
            </w:pPr>
            <w:r>
              <w:rPr>
                <w:rFonts w:ascii="Times New Roman" w:hAnsi="Times New Roman"/>
                <w:sz w:val="26"/>
                <w:szCs w:val="26"/>
                <w:lang w:val="pt-BR"/>
              </w:rPr>
              <w:t>Đại diện 1 nhóm báo cáo, các nhóm còn lại nhận x</w:t>
            </w:r>
            <w:r>
              <w:rPr>
                <w:sz w:val="26"/>
                <w:szCs w:val="26"/>
              </w:rPr>
              <w:t>é</w:t>
            </w:r>
            <w:r>
              <w:rPr>
                <w:rFonts w:ascii="Times New Roman" w:hAnsi="Times New Roman"/>
                <w:sz w:val="26"/>
                <w:szCs w:val="26"/>
                <w:lang w:val="pt-BR"/>
              </w:rPr>
              <w:t>t, bổ sung (nếu có)</w:t>
            </w:r>
          </w:p>
          <w:p w:rsidR="007310DC" w:rsidRDefault="007310DC" w:rsidP="00D861C6">
            <w:pPr>
              <w:spacing w:after="0" w:line="276" w:lineRule="auto"/>
              <w:jc w:val="both"/>
              <w:rPr>
                <w:rFonts w:cs="Times New Roman"/>
                <w:sz w:val="26"/>
                <w:szCs w:val="26"/>
              </w:rPr>
            </w:pPr>
            <w:r>
              <w:rPr>
                <w:rFonts w:cs="Times New Roman"/>
                <w:sz w:val="26"/>
                <w:szCs w:val="26"/>
              </w:rPr>
              <w:t xml:space="preserve">- </w:t>
            </w:r>
            <w:r>
              <w:rPr>
                <w:rFonts w:ascii="Times New Roman" w:hAnsi="Times New Roman" w:cs="Times New Roman"/>
                <w:sz w:val="26"/>
                <w:szCs w:val="26"/>
                <w:lang w:val="en-US"/>
              </w:rPr>
              <w:t>GV kết luận về nội dung kiến thức mà các nhóm đã đưa ra.</w:t>
            </w:r>
          </w:p>
          <w:p w:rsidR="007310DC" w:rsidRDefault="007310DC" w:rsidP="00D861C6">
            <w:pPr>
              <w:spacing w:after="0" w:line="264" w:lineRule="auto"/>
              <w:ind w:right="193"/>
              <w:rPr>
                <w:sz w:val="26"/>
                <w:szCs w:val="26"/>
              </w:rPr>
            </w:pPr>
            <w:r>
              <w:rPr>
                <w:rFonts w:cs="Times New Roman"/>
                <w:sz w:val="26"/>
                <w:szCs w:val="26"/>
              </w:rPr>
              <w:t xml:space="preserve">- </w:t>
            </w:r>
            <w:r>
              <w:rPr>
                <w:rFonts w:ascii="Times New Roman" w:hAnsi="Times New Roman" w:cs="Times New Roman"/>
                <w:sz w:val="26"/>
                <w:szCs w:val="26"/>
                <w:lang w:val="en-US"/>
              </w:rPr>
              <w:t>GV</w:t>
            </w:r>
            <w:r>
              <w:rPr>
                <w:rFonts w:ascii="Times New Roman" w:hAnsi="Times New Roman" w:cs="Times New Roman"/>
                <w:sz w:val="26"/>
                <w:szCs w:val="26"/>
              </w:rPr>
              <w:t xml:space="preserve"> giới thiệu</w:t>
            </w:r>
            <w:r>
              <w:rPr>
                <w:rFonts w:cs="Times New Roman"/>
                <w:sz w:val="26"/>
                <w:szCs w:val="26"/>
              </w:rPr>
              <w:t>:</w:t>
            </w:r>
            <w:r>
              <w:rPr>
                <w:rFonts w:ascii="Times New Roman" w:hAnsi="Times New Roman" w:cs="Times New Roman"/>
                <w:sz w:val="26"/>
                <w:szCs w:val="26"/>
              </w:rPr>
              <w:t xml:space="preserve"> </w:t>
            </w:r>
            <w:r>
              <w:rPr>
                <w:sz w:val="26"/>
                <w:szCs w:val="26"/>
              </w:rPr>
              <w:t>Nhiên liệu là các chất dễ cháy → chú ý an toàn cháy, nổ và hướng dẫn của nhà sản xuất.</w:t>
            </w:r>
          </w:p>
          <w:p w:rsidR="007310DC" w:rsidRDefault="007310DC" w:rsidP="00D861C6">
            <w:pPr>
              <w:spacing w:after="0" w:line="283" w:lineRule="auto"/>
              <w:ind w:right="193" w:firstLineChars="50" w:firstLine="130"/>
              <w:rPr>
                <w:sz w:val="26"/>
                <w:szCs w:val="26"/>
              </w:rPr>
            </w:pPr>
            <w:r>
              <w:rPr>
                <w:sz w:val="26"/>
                <w:szCs w:val="26"/>
              </w:rPr>
              <w:t>+ Trữ lượng nhiên liệu hoá thạch có hạn. – Nhiên liệu hoá thạch cháy tạo ra khí CO</w:t>
            </w:r>
            <w:r>
              <w:rPr>
                <w:sz w:val="26"/>
                <w:szCs w:val="26"/>
                <w:vertAlign w:val="subscript"/>
              </w:rPr>
              <w:t>2</w:t>
            </w:r>
            <w:r>
              <w:rPr>
                <w:sz w:val="26"/>
                <w:szCs w:val="26"/>
              </w:rPr>
              <w:t>, gây ô nhiễm môi trường.</w:t>
            </w:r>
          </w:p>
          <w:p w:rsidR="007310DC" w:rsidRDefault="007310DC" w:rsidP="00D861C6">
            <w:pPr>
              <w:spacing w:after="0" w:line="276" w:lineRule="auto"/>
              <w:jc w:val="both"/>
              <w:rPr>
                <w:rFonts w:cs="Times New Roman"/>
                <w:sz w:val="26"/>
                <w:szCs w:val="26"/>
              </w:rPr>
            </w:pPr>
            <w:r>
              <w:rPr>
                <w:rFonts w:ascii="Segoe UI Symbol" w:eastAsia="Segoe UI Symbol" w:hAnsi="Segoe UI Symbol" w:cs="Segoe UI Symbol"/>
                <w:sz w:val="26"/>
                <w:szCs w:val="26"/>
              </w:rPr>
              <w:t>→</w:t>
            </w:r>
            <w:r>
              <w:rPr>
                <w:sz w:val="26"/>
                <w:szCs w:val="26"/>
              </w:rPr>
              <w:t xml:space="preserve"> cần sử dụng tiết kiệm, hiệu quả, nghiên cứu và đưa vào sử dụng nguồn nhiên liệu mới.</w:t>
            </w:r>
          </w:p>
        </w:tc>
        <w:tc>
          <w:tcPr>
            <w:tcW w:w="2346" w:type="dxa"/>
          </w:tcPr>
          <w:p w:rsidR="007310DC" w:rsidRDefault="007310DC" w:rsidP="00D861C6">
            <w:pPr>
              <w:spacing w:after="0" w:line="276" w:lineRule="auto"/>
              <w:jc w:val="both"/>
              <w:rPr>
                <w:rFonts w:cs="Times New Roman"/>
                <w:sz w:val="26"/>
                <w:szCs w:val="26"/>
              </w:rPr>
            </w:pPr>
            <w:r>
              <w:rPr>
                <w:rFonts w:cs="Times New Roman"/>
                <w:sz w:val="26"/>
                <w:szCs w:val="26"/>
              </w:rPr>
              <w:t>- Đại diện các nhóm lên trình bày lần lượt các câu hỏi phần thảo luận của nhóm.</w:t>
            </w:r>
          </w:p>
          <w:p w:rsidR="007310DC" w:rsidRDefault="007310DC" w:rsidP="00D861C6">
            <w:pPr>
              <w:spacing w:after="0" w:line="276" w:lineRule="auto"/>
              <w:jc w:val="both"/>
              <w:rPr>
                <w:rFonts w:cs="Times New Roman"/>
                <w:sz w:val="26"/>
                <w:szCs w:val="26"/>
              </w:rPr>
            </w:pPr>
            <w:r>
              <w:rPr>
                <w:rFonts w:eastAsia="Times New Roman" w:cs="Times New Roman"/>
                <w:sz w:val="26"/>
                <w:szCs w:val="26"/>
              </w:rPr>
              <w:t xml:space="preserve"> - HS các nhóm hỏi – đáp lẫn nhau , hoàn thành nhiệm vụ học tập.</w:t>
            </w:r>
          </w:p>
          <w:p w:rsidR="007310DC" w:rsidRDefault="007310DC" w:rsidP="00D861C6">
            <w:pPr>
              <w:spacing w:after="0" w:line="276" w:lineRule="auto"/>
              <w:jc w:val="both"/>
              <w:rPr>
                <w:rFonts w:cs="Times New Roman"/>
                <w:sz w:val="26"/>
                <w:szCs w:val="26"/>
              </w:rPr>
            </w:pPr>
            <w:r>
              <w:rPr>
                <w:rFonts w:cs="Times New Roman"/>
                <w:sz w:val="26"/>
                <w:szCs w:val="26"/>
              </w:rPr>
              <w:t>- Các nhóm còn lại nhận xét phần trình bày của nhóm bạn.</w:t>
            </w:r>
          </w:p>
        </w:tc>
      </w:tr>
      <w:tr w:rsidR="007310DC">
        <w:trPr>
          <w:jc w:val="center"/>
        </w:trPr>
        <w:tc>
          <w:tcPr>
            <w:tcW w:w="7811" w:type="dxa"/>
          </w:tcPr>
          <w:p w:rsidR="007310DC" w:rsidRDefault="007310DC" w:rsidP="00D861C6">
            <w:pPr>
              <w:pStyle w:val="XUN"/>
              <w:spacing w:line="276" w:lineRule="auto"/>
              <w:rPr>
                <w:rFonts w:cs="Times New Roman"/>
                <w:b/>
                <w:szCs w:val="26"/>
              </w:rPr>
            </w:pPr>
            <w:r>
              <w:rPr>
                <w:rFonts w:cs="Times New Roman"/>
                <w:b/>
                <w:szCs w:val="26"/>
              </w:rPr>
              <w:t>Tổng kết:</w:t>
            </w:r>
          </w:p>
          <w:p w:rsidR="007310DC" w:rsidRDefault="007310DC" w:rsidP="00D861C6">
            <w:pPr>
              <w:pStyle w:val="Heading2"/>
              <w:spacing w:before="0" w:line="312" w:lineRule="auto"/>
              <w:jc w:val="both"/>
              <w:outlineLvl w:val="1"/>
              <w:rPr>
                <w:rFonts w:ascii="Times New Roman" w:hAnsi="Times New Roman" w:cs="Times New Roman"/>
                <w:b/>
                <w:bCs/>
                <w:color w:val="0000CC"/>
              </w:rPr>
            </w:pPr>
            <w:r>
              <w:rPr>
                <w:rFonts w:ascii="Times New Roman" w:hAnsi="Times New Roman" w:cs="Times New Roman"/>
                <w:b/>
                <w:bCs/>
                <w:color w:val="0000CC"/>
              </w:rPr>
              <w:t>II. NHIÊN LIỆU</w:t>
            </w:r>
          </w:p>
          <w:p w:rsidR="007310DC" w:rsidRDefault="007310DC" w:rsidP="00D861C6">
            <w:pPr>
              <w:tabs>
                <w:tab w:val="left" w:pos="284"/>
                <w:tab w:val="left" w:pos="2552"/>
                <w:tab w:val="left" w:pos="5103"/>
                <w:tab w:val="left" w:pos="7655"/>
              </w:tabs>
              <w:spacing w:after="0" w:line="312" w:lineRule="auto"/>
              <w:jc w:val="both"/>
              <w:rPr>
                <w:rFonts w:cs="Times New Roman"/>
                <w:b/>
                <w:bCs/>
                <w:sz w:val="26"/>
                <w:szCs w:val="26"/>
              </w:rPr>
            </w:pPr>
            <w:r>
              <w:rPr>
                <w:rFonts w:ascii="Times New Roman" w:hAnsi="Times New Roman" w:cs="Times New Roman"/>
                <w:b/>
                <w:bCs/>
                <w:sz w:val="26"/>
                <w:szCs w:val="26"/>
              </w:rPr>
              <w:t>1. Khái niệm và phân loại</w:t>
            </w:r>
          </w:p>
          <w:p w:rsidR="007310DC" w:rsidRDefault="007310DC" w:rsidP="00D861C6">
            <w:pPr>
              <w:tabs>
                <w:tab w:val="left" w:pos="284"/>
                <w:tab w:val="left" w:pos="2552"/>
                <w:tab w:val="left" w:pos="5103"/>
                <w:tab w:val="left" w:pos="7655"/>
              </w:tabs>
              <w:spacing w:after="0" w:line="312" w:lineRule="auto"/>
              <w:jc w:val="both"/>
              <w:rPr>
                <w:rFonts w:cs="Times New Roman"/>
                <w:b/>
                <w:bCs/>
                <w:sz w:val="26"/>
                <w:szCs w:val="26"/>
              </w:rPr>
            </w:pPr>
            <w:r>
              <w:rPr>
                <w:rFonts w:ascii="Times New Roman" w:hAnsi="Times New Roman" w:cs="Times New Roman"/>
                <w:sz w:val="26"/>
                <w:szCs w:val="26"/>
              </w:rPr>
              <w:t>– Nhiên liệu là những chất cháy được, khi cháy toả nhiệt và phát sáng.</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 Dựa vào trạng thái, người ta chia làm 3 loại nhiên liệu phổ biến:</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b/>
              <w:t>+ Nhiên liệu rắn: các loại than (than gỗ, than mỏ, ...), gỗ, củi, ... Loại nhiên liệu này chủ yếu được sử dụng cho các ngành công nghiệp (nhiệt điện, luyện kim, giấy, phân bón, ...), một lượng nhỏ dùng để đun nấu.</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b/>
              <w:t>+ Nhiên liệu lỏng: xăng, dầu hoả, ... Loại nhiên liệu này chủ yếu phục vụ cho hoạt động của các loại động cơ đốt trong và một phần nhỏ cho việc đun nấu, thắp sáng.</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b/>
              <w:t>+ Nhiên liệu khí: khí thiên nhiên, khí mỏ dầu, ... Loại này dùng nhiều trong các ngành công nghiệp và trong đời sống.</w:t>
            </w:r>
          </w:p>
          <w:p w:rsidR="007310DC" w:rsidRDefault="007310DC" w:rsidP="00D861C6">
            <w:pPr>
              <w:tabs>
                <w:tab w:val="left" w:pos="284"/>
                <w:tab w:val="left" w:pos="2552"/>
                <w:tab w:val="left" w:pos="5103"/>
                <w:tab w:val="left" w:pos="7655"/>
              </w:tabs>
              <w:spacing w:after="0" w:line="312" w:lineRule="auto"/>
              <w:jc w:val="both"/>
              <w:rPr>
                <w:rFonts w:cs="Times New Roman"/>
                <w:b/>
                <w:bCs/>
                <w:sz w:val="26"/>
                <w:szCs w:val="26"/>
              </w:rPr>
            </w:pPr>
            <w:r>
              <w:rPr>
                <w:rFonts w:ascii="Times New Roman" w:hAnsi="Times New Roman" w:cs="Times New Roman"/>
                <w:b/>
                <w:bCs/>
                <w:sz w:val="26"/>
                <w:szCs w:val="26"/>
              </w:rPr>
              <w:t>2. Sử dụng nhiên liệu</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lastRenderedPageBreak/>
              <w:t>– Để tăng hiệu quả sử dụng nhiên liệu, ta nên:</w:t>
            </w:r>
          </w:p>
          <w:p w:rsidR="007310DC" w:rsidRDefault="007310DC" w:rsidP="00D861C6">
            <w:pPr>
              <w:tabs>
                <w:tab w:val="left" w:pos="284"/>
                <w:tab w:val="left" w:pos="2552"/>
                <w:tab w:val="left" w:pos="5103"/>
                <w:tab w:val="left" w:pos="7655"/>
              </w:tabs>
              <w:spacing w:after="0" w:line="312" w:lineRule="auto"/>
              <w:ind w:left="284"/>
              <w:jc w:val="both"/>
              <w:rPr>
                <w:rFonts w:cs="Times New Roman"/>
                <w:sz w:val="26"/>
                <w:szCs w:val="26"/>
              </w:rPr>
            </w:pPr>
            <w:r>
              <w:rPr>
                <w:rFonts w:ascii="Times New Roman" w:hAnsi="Times New Roman" w:cs="Times New Roman"/>
                <w:sz w:val="26"/>
                <w:szCs w:val="26"/>
              </w:rPr>
              <w:t>+ Cung cấp đủ không khí hoặc oxygen để nhiên liệu cháy hoàn toàn.</w:t>
            </w:r>
          </w:p>
          <w:p w:rsidR="007310DC" w:rsidRDefault="007310DC" w:rsidP="00D861C6">
            <w:pPr>
              <w:tabs>
                <w:tab w:val="left" w:pos="284"/>
                <w:tab w:val="left" w:pos="2552"/>
                <w:tab w:val="left" w:pos="5103"/>
                <w:tab w:val="left" w:pos="7655"/>
              </w:tabs>
              <w:spacing w:after="0" w:line="312" w:lineRule="auto"/>
              <w:ind w:left="284"/>
              <w:jc w:val="both"/>
              <w:rPr>
                <w:rFonts w:cs="Times New Roman"/>
                <w:sz w:val="26"/>
                <w:szCs w:val="26"/>
              </w:rPr>
            </w:pPr>
            <w:r>
              <w:rPr>
                <w:rFonts w:ascii="Times New Roman" w:hAnsi="Times New Roman" w:cs="Times New Roman"/>
                <w:sz w:val="26"/>
                <w:szCs w:val="26"/>
              </w:rPr>
              <w:t>+ Tăng diện tích tiếp xúc giữa nhiên liệu và không khí.</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b/>
              <w:t>+ Điều chỉnh lượng nhiên liệu để duy trì sự cháy ở mức độ cần thiết, phù hợp với nhu cầu sử dụng, nhằm tận dụng nhiệt lượng do sự cháy toả ra.</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 Gas, xăng, dầu hoả, than,... là những nhiên liệu phổ biến và quan trọng đối với đời sống và công nghiệp. Một số ứng dụng chính và những chú ý cần thiết khi sử dụng các loại nhiên liệu trên như sau:</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b/>
              <w:t>+ Than là nhiên liệu rắn, cháy chậm, khó cháy hoàn toàn. Than cháy tạo ra nhiều xỉ, khói và một số khí độc hại. Sử dụng chủ yếu trong luyện kim, làm nhiên liệu cho nhà máy nhiệt điện.</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b/>
              <w:t>+ Xăng, dầu là nhiên liệu lỏng, cháy nhanh, dễ cháy hoàn toàn, không tạo xỉ. Sử dụng cho các loại động cơ đốt trong như: xe máy, ô tô, tàu, thuyền, máy phát điện.</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b/>
              <w:t>+ Gas là nhiên liệu khí, có thành phần chủ yếu là 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xml:space="preserve"> và C</w:t>
            </w:r>
            <w:r>
              <w:rPr>
                <w:rFonts w:ascii="Times New Roman" w:hAnsi="Times New Roman" w:cs="Times New Roman"/>
                <w:sz w:val="26"/>
                <w:szCs w:val="26"/>
                <w:vertAlign w:val="subscript"/>
              </w:rPr>
              <w:t>4</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 Gas dễ cháy hoàn toàn, toả nhiều nhiệt, không tạo xỉ và hầu như không tạo muội, ít gây ô nhiễm môi trường. Việc đốt cháy gas cần được thực hiện với những thiết bị chuyên dụng như bếp gas, đèn khò gas,...</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 Nhiên liệu là các chất dễ cháy nên khi sử dụng cần tuân thủ nghiêm ngặt các biện pháp phòng cháy và chữa cháy.</w:t>
            </w:r>
          </w:p>
          <w:p w:rsidR="007310DC" w:rsidRDefault="007310DC" w:rsidP="00D861C6">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 Trữ lượng nhiên liệu hoá thạch có hạn và việc sử dụng loại nhiên liệu này gây ô nhiễm môi trường, nên cần sử dụng tiết kiệm và hiệu quả.</w:t>
            </w:r>
          </w:p>
        </w:tc>
        <w:tc>
          <w:tcPr>
            <w:tcW w:w="2346" w:type="dxa"/>
          </w:tcPr>
          <w:p w:rsidR="007310DC" w:rsidRDefault="007310DC" w:rsidP="00D861C6">
            <w:pPr>
              <w:spacing w:after="0" w:line="276" w:lineRule="auto"/>
              <w:jc w:val="both"/>
              <w:rPr>
                <w:rFonts w:cs="Times New Roman"/>
                <w:sz w:val="26"/>
                <w:szCs w:val="26"/>
              </w:rPr>
            </w:pPr>
            <w:r>
              <w:rPr>
                <w:rFonts w:cs="Times New Roman"/>
                <w:sz w:val="26"/>
                <w:szCs w:val="26"/>
              </w:rPr>
              <w:lastRenderedPageBreak/>
              <w:t>Ghi nhớ kiến thức.</w:t>
            </w:r>
          </w:p>
        </w:tc>
      </w:tr>
    </w:tbl>
    <w:p w:rsidR="007310DC" w:rsidRDefault="007310DC" w:rsidP="00D861C6">
      <w:pPr>
        <w:pStyle w:val="Heading5"/>
        <w:spacing w:after="0" w:line="276" w:lineRule="auto"/>
        <w:ind w:left="-5"/>
        <w:rPr>
          <w:color w:val="0A32C6"/>
        </w:rPr>
      </w:pPr>
      <w:r>
        <w:rPr>
          <w:color w:val="0A32C6"/>
        </w:rPr>
        <w:lastRenderedPageBreak/>
        <w:t xml:space="preserve">Hoạt động </w:t>
      </w:r>
      <w:r>
        <w:rPr>
          <w:color w:val="0A32C6"/>
          <w:lang w:val="vi-VN"/>
        </w:rPr>
        <w:t>4</w:t>
      </w:r>
      <w:r>
        <w:rPr>
          <w:color w:val="0A32C6"/>
        </w:rPr>
        <w:t>: Luyện tập</w:t>
      </w:r>
    </w:p>
    <w:p w:rsidR="007310DC" w:rsidRDefault="007310DC" w:rsidP="00D861C6">
      <w:pPr>
        <w:pStyle w:val="ListParagraph"/>
        <w:numPr>
          <w:ilvl w:val="0"/>
          <w:numId w:val="76"/>
        </w:numPr>
        <w:spacing w:after="0" w:line="276" w:lineRule="auto"/>
        <w:jc w:val="both"/>
        <w:rPr>
          <w:rFonts w:cs="Times New Roman"/>
          <w:szCs w:val="28"/>
        </w:rPr>
      </w:pPr>
      <w:r>
        <w:rPr>
          <w:rFonts w:eastAsia="Times New Roman" w:cs="Times New Roman"/>
          <w:b/>
          <w:color w:val="C00000"/>
          <w:sz w:val="28"/>
          <w:szCs w:val="28"/>
        </w:rPr>
        <w:t xml:space="preserve">Mục tiêu: </w:t>
      </w:r>
      <w:r>
        <w:rPr>
          <w:rFonts w:eastAsia="Times New Roman" w:cs="Times New Roman"/>
          <w:sz w:val="28"/>
          <w:szCs w:val="28"/>
        </w:rPr>
        <w:t>Củng cố, khắc sâu nội dụng toàn bộ bài học.</w:t>
      </w:r>
    </w:p>
    <w:p w:rsidR="007310DC" w:rsidRDefault="007310DC" w:rsidP="00D861C6">
      <w:pPr>
        <w:numPr>
          <w:ilvl w:val="0"/>
          <w:numId w:val="76"/>
        </w:numPr>
        <w:spacing w:after="0" w:line="276" w:lineRule="auto"/>
        <w:jc w:val="both"/>
        <w:rPr>
          <w:rFonts w:cs="Times New Roman"/>
          <w:szCs w:val="28"/>
        </w:rPr>
      </w:pPr>
      <w:r>
        <w:rPr>
          <w:rFonts w:eastAsia="Times New Roman" w:cs="Times New Roman"/>
          <w:b/>
          <w:color w:val="C00000"/>
          <w:sz w:val="28"/>
          <w:szCs w:val="28"/>
        </w:rPr>
        <w:t>Nội dung</w:t>
      </w:r>
      <w:r>
        <w:rPr>
          <w:rFonts w:eastAsia="Times New Roman" w:cs="Times New Roman"/>
          <w:b/>
          <w:sz w:val="28"/>
          <w:szCs w:val="28"/>
        </w:rPr>
        <w:t xml:space="preserve">: </w:t>
      </w:r>
      <w:r>
        <w:rPr>
          <w:rFonts w:eastAsia="Times New Roman" w:cs="Times New Roman"/>
          <w:sz w:val="28"/>
          <w:szCs w:val="28"/>
        </w:rPr>
        <w:t>GV chia lớp 4 nhóm và trả lời một số câu hỏi trắc nghiệm dưới hình thức trò chơi đại chiến cờ ca rô.</w:t>
      </w:r>
    </w:p>
    <w:p w:rsidR="007310DC" w:rsidRDefault="007310DC" w:rsidP="00D861C6">
      <w:pPr>
        <w:numPr>
          <w:ilvl w:val="0"/>
          <w:numId w:val="76"/>
        </w:numPr>
        <w:spacing w:after="0" w:line="276" w:lineRule="auto"/>
        <w:ind w:left="726" w:hanging="363"/>
        <w:jc w:val="both"/>
        <w:rPr>
          <w:rFonts w:cs="Times New Roman"/>
          <w:szCs w:val="28"/>
        </w:rPr>
      </w:pPr>
      <w:r>
        <w:rPr>
          <w:rFonts w:eastAsia="Times New Roman" w:cs="Times New Roman"/>
          <w:b/>
          <w:color w:val="C00000"/>
          <w:sz w:val="28"/>
          <w:szCs w:val="28"/>
        </w:rPr>
        <w:t xml:space="preserve">Sản phẩm: </w:t>
      </w:r>
      <w:r>
        <w:rPr>
          <w:rFonts w:eastAsia="Times New Roman" w:cs="Times New Roman"/>
          <w:sz w:val="28"/>
          <w:szCs w:val="28"/>
        </w:rPr>
        <w:t>Sản phẩm đáp án câu trả lời.</w:t>
      </w:r>
    </w:p>
    <w:p w:rsidR="007310DC" w:rsidRDefault="007310DC" w:rsidP="00D861C6">
      <w:pPr>
        <w:spacing w:after="0" w:line="276" w:lineRule="auto"/>
        <w:ind w:left="363"/>
        <w:jc w:val="both"/>
        <w:rPr>
          <w:rFonts w:cs="Times New Roman"/>
          <w:szCs w:val="28"/>
        </w:rPr>
      </w:pPr>
      <w:r>
        <w:rPr>
          <w:rFonts w:cs="Times New Roman"/>
          <w:sz w:val="28"/>
          <w:szCs w:val="28"/>
        </w:rPr>
        <w:t>Câu 1: C</w:t>
      </w:r>
      <w:r>
        <w:rPr>
          <w:rFonts w:cs="Times New Roman"/>
          <w:sz w:val="28"/>
          <w:szCs w:val="28"/>
        </w:rPr>
        <w:tab/>
      </w:r>
      <w:r>
        <w:rPr>
          <w:rFonts w:cs="Times New Roman"/>
          <w:sz w:val="28"/>
          <w:szCs w:val="28"/>
        </w:rPr>
        <w:tab/>
        <w:t xml:space="preserve">Câu 2: C </w:t>
      </w:r>
      <w:r>
        <w:rPr>
          <w:rFonts w:cs="Times New Roman"/>
          <w:sz w:val="28"/>
          <w:szCs w:val="28"/>
        </w:rPr>
        <w:tab/>
        <w:t>Câu 3: D</w:t>
      </w:r>
      <w:r>
        <w:rPr>
          <w:rFonts w:cs="Times New Roman"/>
          <w:sz w:val="28"/>
          <w:szCs w:val="28"/>
        </w:rPr>
        <w:tab/>
        <w:t>Câu 4: B</w:t>
      </w:r>
      <w:r>
        <w:rPr>
          <w:rFonts w:cs="Times New Roman"/>
          <w:sz w:val="28"/>
          <w:szCs w:val="28"/>
        </w:rPr>
        <w:tab/>
        <w:t>Câu 5:B</w:t>
      </w:r>
      <w:r>
        <w:rPr>
          <w:rFonts w:cs="Times New Roman"/>
          <w:sz w:val="28"/>
          <w:szCs w:val="28"/>
        </w:rPr>
        <w:tab/>
        <w:t xml:space="preserve">Câu 6: B </w:t>
      </w:r>
    </w:p>
    <w:p w:rsidR="007310DC" w:rsidRDefault="007310DC" w:rsidP="00D861C6">
      <w:pPr>
        <w:spacing w:after="0" w:line="276" w:lineRule="auto"/>
        <w:ind w:left="363"/>
        <w:jc w:val="both"/>
        <w:rPr>
          <w:rFonts w:cs="Times New Roman"/>
          <w:szCs w:val="28"/>
        </w:rPr>
      </w:pPr>
      <w:r>
        <w:rPr>
          <w:rFonts w:cs="Times New Roman"/>
          <w:sz w:val="28"/>
          <w:szCs w:val="28"/>
        </w:rPr>
        <w:t xml:space="preserve">Câu 7: C  </w:t>
      </w:r>
      <w:r>
        <w:rPr>
          <w:rFonts w:cs="Times New Roman"/>
          <w:sz w:val="28"/>
          <w:szCs w:val="28"/>
        </w:rPr>
        <w:tab/>
        <w:t>Câu 8: C</w:t>
      </w:r>
      <w:r>
        <w:rPr>
          <w:rFonts w:cs="Times New Roman"/>
          <w:sz w:val="28"/>
          <w:szCs w:val="28"/>
        </w:rPr>
        <w:tab/>
        <w:t>Câu 9: C</w:t>
      </w:r>
    </w:p>
    <w:p w:rsidR="007310DC" w:rsidRDefault="007310DC" w:rsidP="00D861C6">
      <w:pPr>
        <w:pStyle w:val="Heading4"/>
        <w:numPr>
          <w:ilvl w:val="0"/>
          <w:numId w:val="76"/>
        </w:numPr>
        <w:spacing w:line="276" w:lineRule="auto"/>
      </w:pPr>
      <w:r>
        <w:t>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7310DC">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7310DC" w:rsidRDefault="007310DC" w:rsidP="00D861C6">
            <w:pPr>
              <w:spacing w:after="0" w:line="276" w:lineRule="auto"/>
              <w:ind w:left="2"/>
              <w:jc w:val="center"/>
              <w:rPr>
                <w:rFonts w:cs="Times New Roman"/>
                <w:szCs w:val="28"/>
              </w:rPr>
            </w:pPr>
            <w:r>
              <w:rPr>
                <w:rFonts w:eastAsia="Times New Roman" w:cs="Times New Roman"/>
                <w:b/>
                <w:sz w:val="28"/>
                <w:szCs w:val="28"/>
              </w:rPr>
              <w:t>Hoạt động của GV</w:t>
            </w:r>
          </w:p>
        </w:tc>
        <w:tc>
          <w:tcPr>
            <w:tcW w:w="32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7310DC" w:rsidRDefault="007310DC" w:rsidP="00D861C6">
            <w:pPr>
              <w:spacing w:after="0" w:line="276" w:lineRule="auto"/>
              <w:ind w:right="1"/>
              <w:jc w:val="center"/>
              <w:rPr>
                <w:rFonts w:cs="Times New Roman"/>
                <w:szCs w:val="28"/>
              </w:rPr>
            </w:pPr>
            <w:r>
              <w:rPr>
                <w:rFonts w:eastAsia="Times New Roman" w:cs="Times New Roman"/>
                <w:b/>
                <w:sz w:val="28"/>
                <w:szCs w:val="28"/>
                <w:shd w:val="clear" w:color="auto" w:fill="FABF8F" w:themeFill="accent6" w:themeFillTint="99"/>
              </w:rPr>
              <w:t xml:space="preserve">Hoạt </w:t>
            </w:r>
            <w:r>
              <w:rPr>
                <w:rFonts w:eastAsia="Times New Roman" w:cs="Times New Roman"/>
                <w:b/>
                <w:sz w:val="28"/>
                <w:szCs w:val="28"/>
              </w:rPr>
              <w:t>động của HS</w:t>
            </w:r>
          </w:p>
        </w:tc>
      </w:tr>
      <w:tr w:rsidR="007310DC">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7310DC" w:rsidRDefault="007310DC" w:rsidP="00D861C6">
            <w:pPr>
              <w:spacing w:after="0" w:line="276" w:lineRule="auto"/>
              <w:rPr>
                <w:rFonts w:eastAsia="Times New Roman" w:cs="Times New Roman"/>
                <w:b/>
                <w:szCs w:val="28"/>
              </w:rPr>
            </w:pPr>
            <w:r>
              <w:rPr>
                <w:rFonts w:eastAsia="Times New Roman" w:cs="Times New Roman"/>
                <w:b/>
                <w:sz w:val="28"/>
                <w:szCs w:val="28"/>
              </w:rPr>
              <w:t>Giao nhiệm vụ:</w:t>
            </w:r>
          </w:p>
          <w:p w:rsidR="007310DC" w:rsidRDefault="007310DC" w:rsidP="00D861C6">
            <w:pPr>
              <w:spacing w:after="0" w:line="276" w:lineRule="auto"/>
              <w:jc w:val="both"/>
              <w:rPr>
                <w:rFonts w:eastAsia="Times New Roman" w:cs="Times New Roman"/>
                <w:szCs w:val="28"/>
              </w:rPr>
            </w:pPr>
            <w:r>
              <w:rPr>
                <w:rFonts w:eastAsia="Times New Roman" w:cs="Times New Roman"/>
                <w:sz w:val="28"/>
                <w:szCs w:val="28"/>
              </w:rPr>
              <w:t xml:space="preserve">- GV trình chiếu câu hỏi, học sinh sử dụng bảng A, B, C, D </w:t>
            </w:r>
            <w:r>
              <w:rPr>
                <w:rFonts w:eastAsia="Times New Roman" w:cs="Times New Roman"/>
                <w:sz w:val="28"/>
                <w:szCs w:val="28"/>
              </w:rPr>
              <w:lastRenderedPageBreak/>
              <w:t>để trả lời, chia lớp thành 4 nhóm</w:t>
            </w:r>
          </w:p>
          <w:p w:rsidR="007310DC" w:rsidRDefault="007310DC" w:rsidP="00D861C6">
            <w:pPr>
              <w:spacing w:after="0" w:line="276" w:lineRule="auto"/>
              <w:jc w:val="both"/>
              <w:rPr>
                <w:rFonts w:eastAsia="Times New Roman"/>
                <w:szCs w:val="28"/>
              </w:rPr>
            </w:pPr>
            <w:r>
              <w:rPr>
                <w:rFonts w:eastAsia="Times New Roman" w:cs="Times New Roman"/>
                <w:sz w:val="28"/>
                <w:szCs w:val="28"/>
              </w:rPr>
              <w:t xml:space="preserve">- </w:t>
            </w:r>
            <w:r>
              <w:rPr>
                <w:rFonts w:eastAsia="Times New Roman"/>
                <w:sz w:val="28"/>
                <w:szCs w:val="28"/>
              </w:rPr>
              <w:t>Luật chơi:</w:t>
            </w:r>
          </w:p>
          <w:tbl>
            <w:tblPr>
              <w:tblStyle w:val="TableGrid"/>
              <w:tblW w:w="66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1466"/>
            </w:tblGrid>
            <w:tr w:rsidR="007310DC">
              <w:tc>
                <w:tcPr>
                  <w:tcW w:w="5198" w:type="dxa"/>
                </w:tcPr>
                <w:p w:rsidR="007310DC" w:rsidRDefault="007310DC" w:rsidP="00D861C6">
                  <w:pPr>
                    <w:spacing w:after="0" w:line="276" w:lineRule="auto"/>
                    <w:jc w:val="both"/>
                    <w:rPr>
                      <w:rFonts w:eastAsia="Times New Roman"/>
                      <w:szCs w:val="28"/>
                    </w:rPr>
                  </w:pPr>
                  <w:r>
                    <w:rPr>
                      <w:rFonts w:eastAsia="Times New Roman"/>
                      <w:sz w:val="28"/>
                      <w:szCs w:val="28"/>
                    </w:rPr>
                    <w:t>Đội chiến thắng ở vòng thi mảnh ghép giành lợi thế.</w:t>
                  </w:r>
                </w:p>
                <w:p w:rsidR="007310DC" w:rsidRDefault="007310DC" w:rsidP="00D861C6">
                  <w:pPr>
                    <w:spacing w:after="0" w:line="276" w:lineRule="auto"/>
                    <w:jc w:val="both"/>
                    <w:rPr>
                      <w:rFonts w:eastAsia="Times New Roman"/>
                      <w:szCs w:val="28"/>
                    </w:rPr>
                  </w:pPr>
                  <w:r>
                    <w:rPr>
                      <w:rFonts w:eastAsia="Times New Roman"/>
                      <w:sz w:val="28"/>
                      <w:szCs w:val="28"/>
                    </w:rPr>
                    <w:t>Chọn vị trí trên bàn cờ ca rô tương ứng với câu hỏi mà nhóm sẽ trả lời. Trả lời nhanh trong vòng 15s. Nếu trả lời sai, vị trí sẽ thuộc về đội đối thủ.</w:t>
                  </w:r>
                </w:p>
              </w:tc>
              <w:tc>
                <w:tcPr>
                  <w:tcW w:w="1466" w:type="dxa"/>
                </w:tcPr>
                <w:p w:rsidR="007310DC" w:rsidRDefault="007310DC" w:rsidP="00D861C6">
                  <w:pPr>
                    <w:spacing w:after="0" w:line="276" w:lineRule="auto"/>
                    <w:jc w:val="both"/>
                    <w:rPr>
                      <w:rFonts w:eastAsia="Times New Roman"/>
                      <w:szCs w:val="28"/>
                    </w:rPr>
                  </w:pPr>
                  <w:r>
                    <w:rPr>
                      <w:noProof/>
                      <w:szCs w:val="28"/>
                      <w:lang w:val="en-US"/>
                    </w:rPr>
                    <w:drawing>
                      <wp:inline distT="0" distB="0" distL="114300" distR="114300" wp14:anchorId="002C6F81" wp14:editId="43BE5665">
                        <wp:extent cx="827405" cy="793750"/>
                        <wp:effectExtent l="0" t="0" r="10795" b="6350"/>
                        <wp:docPr id="10805205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pic:cNvPicPr>
                                  <a:picLocks noChangeAspect="1"/>
                                </pic:cNvPicPr>
                              </pic:nvPicPr>
                              <pic:blipFill>
                                <a:blip r:embed="rId177"/>
                                <a:stretch>
                                  <a:fillRect/>
                                </a:stretch>
                              </pic:blipFill>
                              <pic:spPr>
                                <a:xfrm>
                                  <a:off x="0" y="0"/>
                                  <a:ext cx="827405" cy="793750"/>
                                </a:xfrm>
                                <a:prstGeom prst="rect">
                                  <a:avLst/>
                                </a:prstGeom>
                                <a:noFill/>
                                <a:ln>
                                  <a:noFill/>
                                </a:ln>
                              </pic:spPr>
                            </pic:pic>
                          </a:graphicData>
                        </a:graphic>
                      </wp:inline>
                    </w:drawing>
                  </w:r>
                </w:p>
              </w:tc>
            </w:tr>
          </w:tbl>
          <w:p w:rsidR="007310DC" w:rsidRDefault="007310DC" w:rsidP="00D861C6">
            <w:pPr>
              <w:spacing w:after="0" w:line="276" w:lineRule="auto"/>
              <w:jc w:val="center"/>
              <w:rPr>
                <w:rFonts w:eastAsia="Times New Roman" w:cs="Times New Roman"/>
                <w:szCs w:val="28"/>
              </w:rPr>
            </w:pPr>
            <w:r>
              <w:rPr>
                <w:rFonts w:cs="Times New Roman"/>
                <w:noProof/>
                <w:szCs w:val="28"/>
                <w:lang w:val="en-US"/>
              </w:rPr>
              <w:drawing>
                <wp:inline distT="0" distB="0" distL="114300" distR="114300" wp14:anchorId="780532D0" wp14:editId="7A7B40C8">
                  <wp:extent cx="1206500" cy="1067435"/>
                  <wp:effectExtent l="0" t="0" r="0" b="12065"/>
                  <wp:docPr id="10805205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pic:cNvPicPr>
                            <a:picLocks noChangeAspect="1"/>
                          </pic:cNvPicPr>
                        </pic:nvPicPr>
                        <pic:blipFill>
                          <a:blip r:embed="rId178"/>
                          <a:stretch>
                            <a:fillRect/>
                          </a:stretch>
                        </pic:blipFill>
                        <pic:spPr>
                          <a:xfrm>
                            <a:off x="0" y="0"/>
                            <a:ext cx="1206500" cy="106743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cs="Times New Roman"/>
                <w:szCs w:val="28"/>
                <w:lang w:val="es-AR"/>
              </w:rPr>
            </w:pPr>
            <w:r>
              <w:rPr>
                <w:rFonts w:ascii="Times New Roman" w:hAnsi="Times New Roman" w:cs="Times New Roman"/>
                <w:b/>
                <w:bCs/>
                <w:sz w:val="28"/>
                <w:szCs w:val="28"/>
              </w:rPr>
              <w:t xml:space="preserve">Câu 1: </w:t>
            </w:r>
            <w:r>
              <w:rPr>
                <w:rFonts w:ascii="Times New Roman" w:hAnsi="Times New Roman" w:cs="Times New Roman"/>
                <w:sz w:val="28"/>
                <w:szCs w:val="28"/>
                <w:lang w:val="es-AR"/>
              </w:rPr>
              <w:t>Dầu mỏ là</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de-DE"/>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một hydrocarbon.</w:t>
            </w:r>
            <w:r>
              <w:rPr>
                <w:rFonts w:ascii="Times New Roman" w:hAnsi="Times New Roman" w:cs="Times New Roman"/>
                <w:sz w:val="28"/>
                <w:szCs w:val="28"/>
                <w:lang w:val="de-DE"/>
              </w:rPr>
              <w:tab/>
            </w:r>
          </w:p>
          <w:p w:rsidR="007310DC" w:rsidRDefault="007310DC" w:rsidP="00D861C6">
            <w:pPr>
              <w:tabs>
                <w:tab w:val="left" w:pos="284"/>
                <w:tab w:val="left" w:pos="2552"/>
                <w:tab w:val="left" w:pos="5103"/>
                <w:tab w:val="left" w:pos="7655"/>
              </w:tabs>
              <w:spacing w:after="0" w:line="312" w:lineRule="auto"/>
              <w:jc w:val="both"/>
              <w:rPr>
                <w:rFonts w:cs="Times New Roman"/>
                <w:szCs w:val="28"/>
                <w:lang w:val="de-DE"/>
              </w:rPr>
            </w:pPr>
            <w:r>
              <w:rPr>
                <w:rFonts w:ascii="Times New Roman" w:hAnsi="Times New Roman" w:cs="Times New Roman"/>
                <w:sz w:val="28"/>
                <w:szCs w:val="28"/>
                <w:lang w:val="de-DE"/>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một hợp chất hữu cơ.</w:t>
            </w:r>
          </w:p>
          <w:p w:rsidR="007310DC" w:rsidRDefault="007310DC" w:rsidP="00D861C6">
            <w:pPr>
              <w:tabs>
                <w:tab w:val="left" w:pos="284"/>
                <w:tab w:val="left" w:pos="2552"/>
                <w:tab w:val="left" w:pos="5103"/>
                <w:tab w:val="left" w:pos="7655"/>
              </w:tabs>
              <w:spacing w:after="0" w:line="312" w:lineRule="auto"/>
              <w:jc w:val="both"/>
              <w:rPr>
                <w:rFonts w:cs="Times New Roman"/>
                <w:color w:val="365F91" w:themeColor="accent1" w:themeShade="BF"/>
                <w:szCs w:val="28"/>
                <w:lang w:val="de-DE"/>
              </w:rPr>
            </w:pPr>
            <w:r>
              <w:rPr>
                <w:rFonts w:ascii="Times New Roman" w:hAnsi="Times New Roman" w:cs="Times New Roman"/>
                <w:b/>
                <w:sz w:val="28"/>
                <w:szCs w:val="28"/>
                <w:lang w:val="es-AR"/>
              </w:rPr>
              <w:tab/>
            </w: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hỗn hợp tự nhiên của nhiều hydrocarbon.</w:t>
            </w:r>
            <w:r>
              <w:rPr>
                <w:rFonts w:ascii="Times New Roman" w:hAnsi="Times New Roman" w:cs="Times New Roman"/>
                <w:color w:val="365F91" w:themeColor="accent1" w:themeShade="BF"/>
                <w:sz w:val="28"/>
                <w:szCs w:val="28"/>
                <w:lang w:val="de-DE"/>
              </w:rPr>
              <w:tab/>
            </w:r>
          </w:p>
          <w:p w:rsidR="007310DC" w:rsidRDefault="007310DC" w:rsidP="00D861C6">
            <w:pPr>
              <w:tabs>
                <w:tab w:val="left" w:pos="284"/>
                <w:tab w:val="left" w:pos="2552"/>
                <w:tab w:val="left" w:pos="5103"/>
                <w:tab w:val="left" w:pos="7655"/>
              </w:tabs>
              <w:spacing w:after="0" w:line="312" w:lineRule="auto"/>
              <w:jc w:val="both"/>
              <w:rPr>
                <w:rFonts w:cs="Times New Roman"/>
                <w:szCs w:val="28"/>
                <w:lang w:val="de-DE"/>
              </w:rPr>
            </w:pPr>
            <w:r>
              <w:rPr>
                <w:rFonts w:ascii="Times New Roman" w:hAnsi="Times New Roman" w:cs="Times New Roman"/>
                <w:sz w:val="28"/>
                <w:szCs w:val="28"/>
                <w:lang w:val="de-DE"/>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chất béo.</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2</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Thành phần chủ yếu của khí thiên nhiên là</w:t>
            </w:r>
          </w:p>
          <w:p w:rsidR="007310DC" w:rsidRDefault="007310DC" w:rsidP="00D861C6">
            <w:pPr>
              <w:numPr>
                <w:ilvl w:val="0"/>
                <w:numId w:val="77"/>
              </w:numPr>
              <w:tabs>
                <w:tab w:val="left" w:pos="284"/>
                <w:tab w:val="left" w:pos="2552"/>
                <w:tab w:val="left" w:pos="5103"/>
                <w:tab w:val="left" w:pos="7655"/>
              </w:tabs>
              <w:spacing w:after="0" w:line="312" w:lineRule="auto"/>
              <w:jc w:val="both"/>
              <w:rPr>
                <w:rFonts w:cs="Times New Roman"/>
                <w:szCs w:val="28"/>
                <w:lang w:val="de-DE"/>
              </w:rPr>
            </w:pPr>
            <w:r>
              <w:rPr>
                <w:rFonts w:ascii="Times New Roman" w:hAnsi="Times New Roman" w:cs="Times New Roman"/>
                <w:sz w:val="28"/>
                <w:szCs w:val="28"/>
              </w:rPr>
              <w:t>CO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rPr>
              <w:t xml:space="preserve">B.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lang w:val="de-DE"/>
              </w:rPr>
              <w:tab/>
            </w:r>
          </w:p>
          <w:p w:rsidR="007310DC" w:rsidRDefault="007310DC" w:rsidP="00D861C6">
            <w:pPr>
              <w:tabs>
                <w:tab w:val="left" w:pos="284"/>
                <w:tab w:val="left" w:pos="2552"/>
                <w:tab w:val="left" w:pos="5103"/>
                <w:tab w:val="left" w:pos="7655"/>
              </w:tabs>
              <w:spacing w:after="0" w:line="312" w:lineRule="auto"/>
              <w:ind w:left="284"/>
              <w:jc w:val="both"/>
              <w:rPr>
                <w:rFonts w:cs="Times New Roman"/>
                <w:szCs w:val="28"/>
                <w:lang w:val="de-DE"/>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w:t>
            </w:r>
            <w:r>
              <w:rPr>
                <w:rFonts w:ascii="Times New Roman" w:hAnsi="Times New Roman" w:cs="Times New Roman"/>
                <w:sz w:val="28"/>
                <w:szCs w:val="28"/>
                <w:lang w:val="de-DE"/>
              </w:rPr>
              <w:tab/>
            </w:r>
            <w:r>
              <w:rPr>
                <w:rFonts w:ascii="Times New Roman" w:hAnsi="Times New Roman" w:cs="Times New Roman"/>
                <w:b/>
                <w:sz w:val="28"/>
                <w:szCs w:val="28"/>
              </w:rPr>
              <w:t xml:space="preserve">D. </w:t>
            </w:r>
            <w:r>
              <w:rPr>
                <w:rFonts w:ascii="Times New Roman" w:hAnsi="Times New Roman" w:cs="Times New Roman"/>
                <w:sz w:val="28"/>
                <w:szCs w:val="28"/>
              </w:rPr>
              <w:t>NaCl.</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pt-BR"/>
              </w:rPr>
            </w:pPr>
            <w:r>
              <w:rPr>
                <w:rFonts w:ascii="Times New Roman" w:hAnsi="Times New Roman" w:cs="Times New Roman"/>
                <w:b/>
                <w:bCs/>
                <w:sz w:val="28"/>
                <w:szCs w:val="28"/>
              </w:rPr>
              <w:t xml:space="preserve">Câu 3: </w:t>
            </w:r>
            <w:r>
              <w:rPr>
                <w:rFonts w:ascii="Times New Roman" w:hAnsi="Times New Roman" w:cs="Times New Roman"/>
                <w:sz w:val="28"/>
                <w:szCs w:val="28"/>
                <w:lang w:val="pt-BR"/>
              </w:rPr>
              <w:t>Chọn định nghĩa đúng nhất về nhiên liệu?</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de-DE"/>
              </w:rPr>
            </w:pPr>
            <w:r>
              <w:rPr>
                <w:rFonts w:ascii="Times New Roman" w:hAnsi="Times New Roman" w:cs="Times New Roman"/>
                <w:b/>
                <w:sz w:val="28"/>
                <w:szCs w:val="28"/>
                <w:lang w:val="pt-BR"/>
              </w:rPr>
              <w:tab/>
              <w:t xml:space="preserve">A. </w:t>
            </w:r>
            <w:r>
              <w:rPr>
                <w:rFonts w:ascii="Times New Roman" w:hAnsi="Times New Roman" w:cs="Times New Roman"/>
                <w:sz w:val="28"/>
                <w:szCs w:val="28"/>
                <w:lang w:val="pt-BR"/>
              </w:rPr>
              <w:t>Nhiên liệu là những chất cháy được.</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de-DE"/>
              </w:rPr>
            </w:pPr>
            <w:r>
              <w:rPr>
                <w:rFonts w:ascii="Times New Roman" w:hAnsi="Times New Roman" w:cs="Times New Roman"/>
                <w:b/>
                <w:sz w:val="28"/>
                <w:szCs w:val="28"/>
                <w:lang w:val="pt-BR"/>
              </w:rPr>
              <w:tab/>
              <w:t xml:space="preserve">B. </w:t>
            </w:r>
            <w:r>
              <w:rPr>
                <w:rFonts w:ascii="Times New Roman" w:hAnsi="Times New Roman" w:cs="Times New Roman"/>
                <w:sz w:val="28"/>
                <w:szCs w:val="28"/>
                <w:lang w:val="pt-BR"/>
              </w:rPr>
              <w:t>Nhiên liệu là các vật hiện có sẵn trong tự nhiên như than, củi, dầu mỏ.... hoặc được điều chế nhân tạo như cồn đốt, khí than...</w:t>
            </w:r>
          </w:p>
          <w:p w:rsidR="007310DC" w:rsidRDefault="007310DC" w:rsidP="00D861C6">
            <w:pPr>
              <w:tabs>
                <w:tab w:val="left" w:pos="284"/>
                <w:tab w:val="left" w:pos="2552"/>
                <w:tab w:val="left" w:pos="5103"/>
                <w:tab w:val="left" w:pos="7655"/>
              </w:tabs>
              <w:spacing w:after="0" w:line="312" w:lineRule="auto"/>
              <w:ind w:left="284"/>
              <w:jc w:val="both"/>
              <w:rPr>
                <w:rFonts w:cs="Times New Roman"/>
                <w:szCs w:val="28"/>
                <w:lang w:val="de-DE"/>
              </w:rPr>
            </w:pPr>
            <w:r>
              <w:rPr>
                <w:rFonts w:ascii="Times New Roman" w:hAnsi="Times New Roman" w:cs="Times New Roman"/>
                <w:b/>
                <w:sz w:val="28"/>
                <w:szCs w:val="28"/>
                <w:lang w:val="pt-BR"/>
              </w:rPr>
              <w:t xml:space="preserve">C. </w:t>
            </w:r>
            <w:r>
              <w:rPr>
                <w:rFonts w:ascii="Times New Roman" w:hAnsi="Times New Roman" w:cs="Times New Roman"/>
                <w:sz w:val="28"/>
                <w:szCs w:val="28"/>
                <w:lang w:val="pt-BR"/>
              </w:rPr>
              <w:t>Nhiên liệu là cung cấp năng lượng cho loài người.</w:t>
            </w:r>
          </w:p>
          <w:p w:rsidR="007310DC" w:rsidRDefault="007310DC" w:rsidP="00D861C6">
            <w:pPr>
              <w:tabs>
                <w:tab w:val="left" w:pos="284"/>
                <w:tab w:val="left" w:pos="2552"/>
                <w:tab w:val="left" w:pos="5103"/>
                <w:tab w:val="left" w:pos="7655"/>
              </w:tabs>
              <w:spacing w:after="0" w:line="312" w:lineRule="auto"/>
              <w:ind w:left="284"/>
              <w:jc w:val="both"/>
              <w:rPr>
                <w:rFonts w:eastAsia="Times New Roman" w:cs="Times New Roman"/>
                <w:b/>
                <w:szCs w:val="28"/>
              </w:rPr>
            </w:pPr>
            <w:r>
              <w:rPr>
                <w:rFonts w:ascii="Times New Roman" w:hAnsi="Times New Roman" w:cs="Times New Roman"/>
                <w:b/>
                <w:color w:val="365F91" w:themeColor="accent1" w:themeShade="BF"/>
                <w:sz w:val="28"/>
                <w:szCs w:val="28"/>
                <w:lang w:val="pt-BR"/>
              </w:rPr>
              <w:t xml:space="preserve">D. </w:t>
            </w:r>
            <w:r>
              <w:rPr>
                <w:rFonts w:ascii="Times New Roman" w:hAnsi="Times New Roman" w:cs="Times New Roman"/>
                <w:color w:val="365F91" w:themeColor="accent1" w:themeShade="BF"/>
                <w:sz w:val="28"/>
                <w:szCs w:val="28"/>
                <w:lang w:val="pt-BR"/>
              </w:rPr>
              <w:t>Nhiên liệu là những chất cháy được, khi cháy toả nhiệt và phát sáng.</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pt-BR"/>
              </w:rPr>
            </w:pPr>
            <w:r>
              <w:rPr>
                <w:rFonts w:ascii="Times New Roman" w:hAnsi="Times New Roman" w:cs="Times New Roman"/>
                <w:b/>
                <w:bCs/>
                <w:sz w:val="28"/>
                <w:szCs w:val="28"/>
              </w:rPr>
              <w:t xml:space="preserve">Câu 4: </w:t>
            </w:r>
            <w:r>
              <w:rPr>
                <w:rFonts w:ascii="Times New Roman" w:hAnsi="Times New Roman" w:cs="Times New Roman"/>
                <w:sz w:val="28"/>
                <w:szCs w:val="28"/>
                <w:lang w:val="pt-BR"/>
              </w:rPr>
              <w:t>Trong gas, dùng để đun, nấu thức ăn trong gia đình, người ta thêm một lượng nhỏ khí có công thức hoá học C</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5</w:t>
            </w:r>
            <w:r>
              <w:rPr>
                <w:rFonts w:ascii="Times New Roman" w:hAnsi="Times New Roman" w:cs="Times New Roman"/>
                <w:sz w:val="28"/>
                <w:szCs w:val="28"/>
                <w:lang w:val="pt-BR"/>
              </w:rPr>
              <w:t>S có mùi hôi. Mục đích của việc thêm hoá chất này vào gas là nhằm</w:t>
            </w:r>
          </w:p>
          <w:p w:rsidR="007310DC" w:rsidRDefault="007310DC" w:rsidP="00D861C6">
            <w:pPr>
              <w:numPr>
                <w:ilvl w:val="0"/>
                <w:numId w:val="78"/>
              </w:numPr>
              <w:tabs>
                <w:tab w:val="left" w:pos="284"/>
                <w:tab w:val="left" w:pos="2552"/>
                <w:tab w:val="left" w:pos="5103"/>
                <w:tab w:val="left" w:pos="7655"/>
              </w:tabs>
              <w:spacing w:after="0" w:line="312" w:lineRule="auto"/>
              <w:jc w:val="both"/>
              <w:rPr>
                <w:rFonts w:cs="Times New Roman"/>
                <w:szCs w:val="28"/>
                <w:lang w:val="de-DE"/>
              </w:rPr>
            </w:pPr>
            <w:r>
              <w:rPr>
                <w:rFonts w:ascii="Times New Roman" w:hAnsi="Times New Roman" w:cs="Times New Roman"/>
                <w:sz w:val="28"/>
                <w:szCs w:val="28"/>
                <w:lang w:val="pt-BR"/>
              </w:rPr>
              <w:t>Tăng năng suất toả nhiệt của gas.</w:t>
            </w:r>
            <w:r>
              <w:rPr>
                <w:rFonts w:ascii="Times New Roman" w:hAnsi="Times New Roman" w:cs="Times New Roman"/>
                <w:sz w:val="28"/>
                <w:szCs w:val="28"/>
                <w:lang w:val="de-DE"/>
              </w:rPr>
              <w:tab/>
            </w:r>
          </w:p>
          <w:p w:rsidR="007310DC" w:rsidRDefault="007310DC" w:rsidP="00D861C6">
            <w:pPr>
              <w:tabs>
                <w:tab w:val="left" w:pos="284"/>
                <w:tab w:val="left" w:pos="2552"/>
                <w:tab w:val="left" w:pos="5103"/>
                <w:tab w:val="left" w:pos="7655"/>
              </w:tabs>
              <w:spacing w:after="0" w:line="312" w:lineRule="auto"/>
              <w:ind w:left="284"/>
              <w:jc w:val="both"/>
              <w:rPr>
                <w:rFonts w:cs="Times New Roman"/>
                <w:color w:val="365F91" w:themeColor="accent1" w:themeShade="BF"/>
                <w:szCs w:val="28"/>
                <w:lang w:val="de-DE"/>
              </w:rPr>
            </w:pPr>
            <w:r>
              <w:rPr>
                <w:rFonts w:ascii="Times New Roman" w:hAnsi="Times New Roman" w:cs="Times New Roman"/>
                <w:b/>
                <w:color w:val="365F91" w:themeColor="accent1" w:themeShade="BF"/>
                <w:sz w:val="28"/>
                <w:szCs w:val="28"/>
                <w:lang w:val="pt-BR"/>
              </w:rPr>
              <w:lastRenderedPageBreak/>
              <w:t xml:space="preserve">B. </w:t>
            </w:r>
            <w:r>
              <w:rPr>
                <w:rFonts w:ascii="Times New Roman" w:hAnsi="Times New Roman" w:cs="Times New Roman"/>
                <w:color w:val="365F91" w:themeColor="accent1" w:themeShade="BF"/>
                <w:sz w:val="28"/>
                <w:szCs w:val="28"/>
                <w:lang w:val="pt-BR"/>
              </w:rPr>
              <w:t>Phát hiện nhanh chóng sự cố rò rỉ gas.</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de-DE"/>
              </w:rPr>
            </w:pPr>
            <w:r>
              <w:rPr>
                <w:rFonts w:ascii="Times New Roman" w:hAnsi="Times New Roman" w:cs="Times New Roman"/>
                <w:b/>
                <w:sz w:val="28"/>
                <w:szCs w:val="28"/>
                <w:lang w:val="pt-BR"/>
              </w:rPr>
              <w:tab/>
              <w:t xml:space="preserve">C. </w:t>
            </w:r>
            <w:r>
              <w:rPr>
                <w:rFonts w:ascii="Times New Roman" w:hAnsi="Times New Roman" w:cs="Times New Roman"/>
                <w:sz w:val="28"/>
                <w:szCs w:val="28"/>
                <w:lang w:val="pt-BR"/>
              </w:rPr>
              <w:t>Hạ giá thành sản xuất gas.</w:t>
            </w:r>
            <w:r>
              <w:rPr>
                <w:rFonts w:ascii="Times New Roman" w:hAnsi="Times New Roman" w:cs="Times New Roman"/>
                <w:sz w:val="28"/>
                <w:szCs w:val="28"/>
                <w:lang w:val="de-DE"/>
              </w:rPr>
              <w:tab/>
            </w:r>
          </w:p>
          <w:p w:rsidR="007310DC" w:rsidRDefault="007310DC" w:rsidP="00D861C6">
            <w:pPr>
              <w:tabs>
                <w:tab w:val="left" w:pos="284"/>
                <w:tab w:val="left" w:pos="2552"/>
                <w:tab w:val="left" w:pos="5103"/>
                <w:tab w:val="left" w:pos="7655"/>
              </w:tabs>
              <w:spacing w:after="0" w:line="312" w:lineRule="auto"/>
              <w:ind w:firstLineChars="100" w:firstLine="281"/>
              <w:jc w:val="both"/>
              <w:rPr>
                <w:rFonts w:eastAsia="Times New Roman" w:cs="Times New Roman"/>
                <w:b/>
                <w:bCs/>
                <w:szCs w:val="28"/>
              </w:rPr>
            </w:pP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Phòng chống cháy nổ khi sử dụng gas.</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es-AR"/>
              </w:rPr>
            </w:pPr>
            <w:r>
              <w:rPr>
                <w:rFonts w:ascii="Times New Roman" w:hAnsi="Times New Roman" w:cs="Times New Roman"/>
                <w:b/>
                <w:bCs/>
                <w:sz w:val="28"/>
                <w:szCs w:val="28"/>
              </w:rPr>
              <w:t xml:space="preserve">Câu 5: </w:t>
            </w:r>
            <w:r>
              <w:rPr>
                <w:rFonts w:ascii="Times New Roman" w:hAnsi="Times New Roman" w:cs="Times New Roman"/>
                <w:sz w:val="28"/>
                <w:szCs w:val="28"/>
                <w:lang w:val="es-AR"/>
              </w:rPr>
              <w:t xml:space="preserve">Người ta đang nghiên cứu để sử dụng nguồn nhiên liệu khi cháy không gây ô nhiễm môi trường là </w:t>
            </w:r>
          </w:p>
          <w:p w:rsidR="007310DC" w:rsidRDefault="007310DC" w:rsidP="00D861C6">
            <w:pPr>
              <w:numPr>
                <w:ilvl w:val="0"/>
                <w:numId w:val="79"/>
              </w:numPr>
              <w:tabs>
                <w:tab w:val="left" w:pos="284"/>
                <w:tab w:val="left" w:pos="2552"/>
                <w:tab w:val="left" w:pos="5103"/>
                <w:tab w:val="left" w:pos="7655"/>
              </w:tabs>
              <w:spacing w:after="0" w:line="312" w:lineRule="auto"/>
              <w:jc w:val="both"/>
              <w:rPr>
                <w:rFonts w:cs="Times New Roman"/>
                <w:color w:val="365F91" w:themeColor="accent1" w:themeShade="BF"/>
                <w:szCs w:val="28"/>
              </w:rPr>
            </w:pPr>
            <w:r>
              <w:rPr>
                <w:rFonts w:ascii="Times New Roman" w:hAnsi="Times New Roman" w:cs="Times New Roman"/>
                <w:sz w:val="28"/>
                <w:szCs w:val="28"/>
                <w:lang w:val="pt-BR"/>
              </w:rPr>
              <w:t>CH</w:t>
            </w:r>
            <w:r>
              <w:rPr>
                <w:rFonts w:ascii="Times New Roman" w:hAnsi="Times New Roman" w:cs="Times New Roman"/>
                <w:sz w:val="28"/>
                <w:szCs w:val="28"/>
                <w:vertAlign w:val="subscript"/>
                <w:lang w:val="pt-BR"/>
              </w:rPr>
              <w:t>4</w:t>
            </w:r>
            <w:r>
              <w:rPr>
                <w:rFonts w:ascii="Times New Roman" w:hAnsi="Times New Roman" w:cs="Times New Roman"/>
                <w:sz w:val="28"/>
                <w:szCs w:val="28"/>
                <w:lang w:val="pt-BR"/>
              </w:rPr>
              <w:t>.</w:t>
            </w:r>
            <w:r>
              <w:rPr>
                <w:rFonts w:ascii="Times New Roman" w:hAnsi="Times New Roman" w:cs="Times New Roman"/>
                <w:sz w:val="28"/>
                <w:szCs w:val="28"/>
                <w:lang w:val="de-DE"/>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p>
          <w:p w:rsidR="007310DC" w:rsidRDefault="007310DC" w:rsidP="00D861C6">
            <w:pPr>
              <w:tabs>
                <w:tab w:val="left" w:pos="284"/>
                <w:tab w:val="left" w:pos="2552"/>
                <w:tab w:val="left" w:pos="5103"/>
                <w:tab w:val="left" w:pos="7655"/>
              </w:tabs>
              <w:spacing w:after="0" w:line="312" w:lineRule="auto"/>
              <w:ind w:left="284"/>
              <w:jc w:val="both"/>
              <w:rPr>
                <w:rFonts w:eastAsia="Times New Roman" w:cs="Times New Roman"/>
                <w:szCs w:val="28"/>
              </w:rPr>
            </w:pPr>
            <w:r>
              <w:rPr>
                <w:rFonts w:ascii="Times New Roman" w:hAnsi="Times New Roman" w:cs="Times New Roman"/>
                <w:b/>
                <w:sz w:val="28"/>
                <w:szCs w:val="28"/>
              </w:rPr>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rPr>
              <w:t xml:space="preserve">D. </w:t>
            </w:r>
            <w:r>
              <w:rPr>
                <w:rFonts w:ascii="Times New Roman" w:hAnsi="Times New Roman" w:cs="Times New Roman"/>
                <w:sz w:val="28"/>
                <w:szCs w:val="28"/>
              </w:rPr>
              <w:t>CO.</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es-AR"/>
              </w:rPr>
            </w:pPr>
            <w:r>
              <w:rPr>
                <w:rFonts w:ascii="Times New Roman" w:hAnsi="Times New Roman" w:cs="Times New Roman"/>
                <w:b/>
                <w:bCs/>
                <w:sz w:val="28"/>
                <w:szCs w:val="28"/>
              </w:rPr>
              <w:t>Câu 6:</w:t>
            </w:r>
            <w:r>
              <w:rPr>
                <w:rFonts w:ascii="Times New Roman" w:hAnsi="Times New Roman" w:cs="Times New Roman"/>
                <w:sz w:val="28"/>
                <w:szCs w:val="28"/>
                <w:lang w:val="es-AR"/>
              </w:rPr>
              <w:t>Để dập tắt đám cháy nhỏ do xăng, dầu người ta dùng biện pháp</w:t>
            </w:r>
          </w:p>
          <w:p w:rsidR="007310DC" w:rsidRDefault="007310DC" w:rsidP="00D861C6">
            <w:pPr>
              <w:numPr>
                <w:ilvl w:val="0"/>
                <w:numId w:val="80"/>
              </w:num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lang w:val="es-AR"/>
              </w:rPr>
              <w:t>phun nước vào ngọn lửa.</w:t>
            </w:r>
            <w:r>
              <w:rPr>
                <w:rFonts w:ascii="Times New Roman" w:hAnsi="Times New Roman" w:cs="Times New Roman"/>
                <w:sz w:val="28"/>
                <w:szCs w:val="28"/>
              </w:rPr>
              <w:t xml:space="preserve">     </w:t>
            </w:r>
          </w:p>
          <w:p w:rsidR="007310DC" w:rsidRDefault="007310DC" w:rsidP="00D861C6">
            <w:pPr>
              <w:tabs>
                <w:tab w:val="left" w:pos="284"/>
                <w:tab w:val="left" w:pos="2552"/>
                <w:tab w:val="left" w:pos="5103"/>
                <w:tab w:val="left" w:pos="7655"/>
              </w:tabs>
              <w:spacing w:after="0" w:line="312" w:lineRule="auto"/>
              <w:ind w:left="284"/>
              <w:jc w:val="both"/>
              <w:rPr>
                <w:rFonts w:cs="Times New Roman"/>
                <w:color w:val="365F91" w:themeColor="accent1" w:themeShade="BF"/>
                <w:szCs w:val="28"/>
                <w:lang w:val="de-DE"/>
              </w:rPr>
            </w:pP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phủ cát vào ngọn lửa.</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de-DE"/>
              </w:rPr>
            </w:pPr>
            <w:r>
              <w:rPr>
                <w:rFonts w:ascii="Times New Roman" w:hAnsi="Times New Roman" w:cs="Times New Roman"/>
                <w:b/>
                <w:sz w:val="28"/>
                <w:szCs w:val="28"/>
                <w:lang w:val="es-AR"/>
              </w:rPr>
              <w:tab/>
              <w:t xml:space="preserve">C. </w:t>
            </w:r>
            <w:r>
              <w:rPr>
                <w:rFonts w:ascii="Times New Roman" w:hAnsi="Times New Roman" w:cs="Times New Roman"/>
                <w:sz w:val="28"/>
                <w:szCs w:val="28"/>
                <w:lang w:val="es-AR"/>
              </w:rPr>
              <w:t>thổi oxygen vào ngọn lửa.</w:t>
            </w:r>
            <w:r>
              <w:rPr>
                <w:rFonts w:ascii="Times New Roman" w:hAnsi="Times New Roman" w:cs="Times New Roman"/>
                <w:sz w:val="28"/>
                <w:szCs w:val="28"/>
                <w:lang w:val="de-DE"/>
              </w:rPr>
              <w:tab/>
            </w:r>
          </w:p>
          <w:p w:rsidR="007310DC" w:rsidRDefault="007310DC" w:rsidP="00D861C6">
            <w:pPr>
              <w:tabs>
                <w:tab w:val="left" w:pos="284"/>
                <w:tab w:val="left" w:pos="2552"/>
                <w:tab w:val="left" w:pos="5103"/>
                <w:tab w:val="left" w:pos="7655"/>
              </w:tabs>
              <w:spacing w:after="0" w:line="312" w:lineRule="auto"/>
              <w:ind w:firstLineChars="100" w:firstLine="281"/>
              <w:jc w:val="both"/>
              <w:rPr>
                <w:rFonts w:eastAsia="Times New Roman" w:cs="Times New Roman"/>
                <w:b/>
                <w:bCs/>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phun dung dịch muối ăn vào ngọn lửa.</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pt-BR"/>
              </w:rPr>
            </w:pPr>
            <w:r>
              <w:rPr>
                <w:rFonts w:ascii="Times New Roman" w:hAnsi="Times New Roman" w:cs="Times New Roman"/>
                <w:b/>
                <w:bCs/>
                <w:sz w:val="28"/>
                <w:szCs w:val="28"/>
              </w:rPr>
              <w:t xml:space="preserve">Câu 7: </w:t>
            </w:r>
            <w:r>
              <w:rPr>
                <w:rFonts w:ascii="Times New Roman" w:hAnsi="Times New Roman" w:cs="Times New Roman"/>
                <w:sz w:val="28"/>
                <w:szCs w:val="28"/>
                <w:lang w:val="pt-BR"/>
              </w:rPr>
              <w:t xml:space="preserve">Tính chất vật lý nào sau đây </w:t>
            </w:r>
            <w:r>
              <w:rPr>
                <w:rFonts w:ascii="Times New Roman" w:hAnsi="Times New Roman" w:cs="Times New Roman"/>
                <w:b/>
                <w:bCs/>
                <w:sz w:val="28"/>
                <w:szCs w:val="28"/>
                <w:lang w:val="pt-BR"/>
              </w:rPr>
              <w:t>không</w:t>
            </w:r>
            <w:r>
              <w:rPr>
                <w:rFonts w:ascii="Times New Roman" w:hAnsi="Times New Roman" w:cs="Times New Roman"/>
                <w:sz w:val="28"/>
                <w:szCs w:val="28"/>
                <w:lang w:val="pt-BR"/>
              </w:rPr>
              <w:t xml:space="preserve"> phải là của dầu mỏ?</w:t>
            </w:r>
          </w:p>
          <w:p w:rsidR="007310DC" w:rsidRDefault="007310DC" w:rsidP="00D861C6">
            <w:pPr>
              <w:tabs>
                <w:tab w:val="left" w:pos="284"/>
                <w:tab w:val="left" w:pos="2552"/>
                <w:tab w:val="left" w:pos="5103"/>
                <w:tab w:val="left" w:pos="7655"/>
              </w:tabs>
              <w:spacing w:after="0" w:line="312" w:lineRule="auto"/>
              <w:ind w:left="284"/>
              <w:jc w:val="both"/>
              <w:rPr>
                <w:rFonts w:cs="Times New Roman"/>
                <w:szCs w:val="28"/>
                <w:lang w:val="de-DE"/>
              </w:rPr>
            </w:pPr>
            <w:r>
              <w:rPr>
                <w:rFonts w:ascii="Times New Roman" w:hAnsi="Times New Roman" w:cs="Times New Roman"/>
                <w:b/>
                <w:sz w:val="28"/>
                <w:szCs w:val="28"/>
                <w:lang w:val="pt-BR"/>
              </w:rPr>
              <w:t xml:space="preserve">A. </w:t>
            </w:r>
            <w:r>
              <w:rPr>
                <w:rFonts w:ascii="Times New Roman" w:hAnsi="Times New Roman" w:cs="Times New Roman"/>
                <w:sz w:val="28"/>
                <w:szCs w:val="28"/>
                <w:lang w:val="pt-BR"/>
              </w:rPr>
              <w:t>Dầu mỏ là hỗn hợp lỏng, sánh, màu nâu đen.</w:t>
            </w:r>
          </w:p>
          <w:p w:rsidR="007310DC" w:rsidRDefault="007310DC" w:rsidP="00D861C6">
            <w:pPr>
              <w:tabs>
                <w:tab w:val="left" w:pos="284"/>
                <w:tab w:val="left" w:pos="2552"/>
                <w:tab w:val="left" w:pos="5103"/>
                <w:tab w:val="left" w:pos="7655"/>
              </w:tabs>
              <w:spacing w:after="0" w:line="312" w:lineRule="auto"/>
              <w:ind w:left="284"/>
              <w:jc w:val="both"/>
              <w:rPr>
                <w:rFonts w:cs="Times New Roman"/>
                <w:szCs w:val="28"/>
                <w:lang w:val="de-DE"/>
              </w:rPr>
            </w:pPr>
            <w:r>
              <w:rPr>
                <w:rFonts w:ascii="Times New Roman" w:hAnsi="Times New Roman" w:cs="Times New Roman"/>
                <w:b/>
                <w:sz w:val="28"/>
                <w:szCs w:val="28"/>
              </w:rPr>
              <w:t xml:space="preserve">B. </w:t>
            </w:r>
            <w:r>
              <w:rPr>
                <w:rFonts w:ascii="Times New Roman" w:hAnsi="Times New Roman" w:cs="Times New Roman"/>
                <w:sz w:val="28"/>
                <w:szCs w:val="28"/>
              </w:rPr>
              <w:t>Dầu mỏ không tan trong nước.</w:t>
            </w:r>
          </w:p>
          <w:p w:rsidR="007310DC" w:rsidRDefault="007310DC" w:rsidP="00D861C6">
            <w:pPr>
              <w:tabs>
                <w:tab w:val="left" w:pos="284"/>
                <w:tab w:val="left" w:pos="2552"/>
                <w:tab w:val="left" w:pos="5103"/>
                <w:tab w:val="left" w:pos="7655"/>
              </w:tabs>
              <w:spacing w:after="0" w:line="312" w:lineRule="auto"/>
              <w:ind w:left="284"/>
              <w:jc w:val="both"/>
              <w:rPr>
                <w:rFonts w:cs="Times New Roman"/>
                <w:color w:val="365F91" w:themeColor="accent1" w:themeShade="BF"/>
                <w:szCs w:val="28"/>
                <w:lang w:val="de-DE"/>
              </w:rPr>
            </w:pPr>
            <w:r>
              <w:rPr>
                <w:rFonts w:ascii="Times New Roman" w:hAnsi="Times New Roman" w:cs="Times New Roman"/>
                <w:b/>
                <w:color w:val="365F91" w:themeColor="accent1" w:themeShade="BF"/>
                <w:sz w:val="28"/>
                <w:szCs w:val="28"/>
                <w:lang w:val="pt-BR"/>
              </w:rPr>
              <w:t xml:space="preserve">C. </w:t>
            </w:r>
            <w:r>
              <w:rPr>
                <w:rFonts w:ascii="Times New Roman" w:hAnsi="Times New Roman" w:cs="Times New Roman"/>
                <w:color w:val="365F91" w:themeColor="accent1" w:themeShade="BF"/>
                <w:sz w:val="28"/>
                <w:szCs w:val="28"/>
                <w:lang w:val="pt-BR"/>
              </w:rPr>
              <w:t>Dầu mỏ có nhiệt độ sôi nhỏ hơn 100</w:t>
            </w:r>
            <w:r>
              <w:rPr>
                <w:rFonts w:ascii="Times New Roman" w:hAnsi="Times New Roman" w:cs="Times New Roman"/>
                <w:color w:val="365F91" w:themeColor="accent1" w:themeShade="BF"/>
                <w:sz w:val="28"/>
                <w:szCs w:val="28"/>
                <w:vertAlign w:val="superscript"/>
                <w:lang w:val="pt-BR"/>
              </w:rPr>
              <w:t>o</w:t>
            </w:r>
            <w:r>
              <w:rPr>
                <w:rFonts w:ascii="Times New Roman" w:hAnsi="Times New Roman" w:cs="Times New Roman"/>
                <w:color w:val="365F91" w:themeColor="accent1" w:themeShade="BF"/>
                <w:sz w:val="28"/>
                <w:szCs w:val="28"/>
                <w:lang w:val="pt-BR"/>
              </w:rPr>
              <w:t>C</w:t>
            </w:r>
          </w:p>
          <w:p w:rsidR="007310DC" w:rsidRDefault="007310DC" w:rsidP="00D861C6">
            <w:pPr>
              <w:tabs>
                <w:tab w:val="left" w:pos="284"/>
                <w:tab w:val="left" w:pos="2552"/>
                <w:tab w:val="left" w:pos="5103"/>
                <w:tab w:val="left" w:pos="7655"/>
              </w:tabs>
              <w:spacing w:after="0" w:line="312" w:lineRule="auto"/>
              <w:ind w:left="284"/>
              <w:jc w:val="both"/>
              <w:rPr>
                <w:rFonts w:eastAsia="Times New Roman" w:cs="Times New Roman"/>
                <w:szCs w:val="28"/>
              </w:rPr>
            </w:pP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Dầu mỏ nhẹ hơn nước.</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pt-BR"/>
              </w:rPr>
            </w:pPr>
            <w:r>
              <w:rPr>
                <w:rFonts w:ascii="Times New Roman" w:hAnsi="Times New Roman" w:cs="Times New Roman"/>
                <w:b/>
                <w:bCs/>
                <w:sz w:val="28"/>
                <w:szCs w:val="28"/>
              </w:rPr>
              <w:t xml:space="preserve">Câu 8: </w:t>
            </w:r>
            <w:r>
              <w:rPr>
                <w:rFonts w:ascii="Times New Roman" w:hAnsi="Times New Roman" w:cs="Times New Roman"/>
                <w:sz w:val="28"/>
                <w:szCs w:val="28"/>
                <w:lang w:val="pt-BR"/>
              </w:rPr>
              <w:t>Trong số các cách chữa cháy sau, có mấy cách chữa cháy do xăng dầu gây ra?</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pt-BR"/>
              </w:rPr>
            </w:pPr>
            <w:r>
              <w:rPr>
                <w:rFonts w:ascii="Times New Roman" w:hAnsi="Times New Roman" w:cs="Times New Roman"/>
                <w:sz w:val="28"/>
                <w:szCs w:val="28"/>
                <w:lang w:val="pt-BR"/>
              </w:rPr>
              <w:t xml:space="preserve">(a) Phun nước vào ngọn lửa;     </w:t>
            </w:r>
          </w:p>
          <w:p w:rsidR="007310DC" w:rsidRDefault="007310DC" w:rsidP="00D861C6">
            <w:pPr>
              <w:tabs>
                <w:tab w:val="left" w:pos="284"/>
                <w:tab w:val="left" w:pos="2552"/>
                <w:tab w:val="left" w:pos="5103"/>
                <w:tab w:val="left" w:pos="7655"/>
              </w:tabs>
              <w:spacing w:after="0" w:line="312" w:lineRule="auto"/>
              <w:jc w:val="both"/>
              <w:rPr>
                <w:rFonts w:cs="Times New Roman"/>
                <w:color w:val="365F91" w:themeColor="accent1" w:themeShade="BF"/>
                <w:szCs w:val="28"/>
                <w:lang w:val="pt-BR"/>
              </w:rPr>
            </w:pPr>
            <w:r>
              <w:rPr>
                <w:rFonts w:ascii="Times New Roman" w:hAnsi="Times New Roman" w:cs="Times New Roman"/>
                <w:color w:val="365F91" w:themeColor="accent1" w:themeShade="BF"/>
                <w:sz w:val="28"/>
                <w:szCs w:val="28"/>
                <w:lang w:val="pt-BR"/>
              </w:rPr>
              <w:t xml:space="preserve">(b) Dùng chăn ướt trùm lên ngọn lửa; </w:t>
            </w:r>
          </w:p>
          <w:p w:rsidR="007310DC" w:rsidRDefault="007310DC" w:rsidP="00D861C6">
            <w:pPr>
              <w:tabs>
                <w:tab w:val="left" w:pos="284"/>
                <w:tab w:val="left" w:pos="2552"/>
                <w:tab w:val="left" w:pos="5103"/>
                <w:tab w:val="left" w:pos="7655"/>
              </w:tabs>
              <w:spacing w:after="0" w:line="312" w:lineRule="auto"/>
              <w:jc w:val="both"/>
              <w:rPr>
                <w:rFonts w:cs="Times New Roman"/>
                <w:color w:val="365F91" w:themeColor="accent1" w:themeShade="BF"/>
                <w:szCs w:val="28"/>
                <w:lang w:val="pt-BR"/>
              </w:rPr>
            </w:pPr>
            <w:r>
              <w:rPr>
                <w:rFonts w:ascii="Times New Roman" w:hAnsi="Times New Roman" w:cs="Times New Roman"/>
                <w:color w:val="365F91" w:themeColor="accent1" w:themeShade="BF"/>
                <w:sz w:val="28"/>
                <w:szCs w:val="28"/>
                <w:lang w:val="pt-BR"/>
              </w:rPr>
              <w:t>(c) Phủ cát vào ngọn lửa;</w:t>
            </w:r>
          </w:p>
          <w:p w:rsidR="007310DC" w:rsidRDefault="007310DC" w:rsidP="00D861C6">
            <w:pPr>
              <w:tabs>
                <w:tab w:val="left" w:pos="284"/>
                <w:tab w:val="left" w:pos="2552"/>
                <w:tab w:val="left" w:pos="5103"/>
                <w:tab w:val="left" w:pos="7655"/>
              </w:tabs>
              <w:spacing w:after="0" w:line="312" w:lineRule="auto"/>
              <w:jc w:val="both"/>
              <w:rPr>
                <w:rFonts w:cs="Times New Roman"/>
                <w:color w:val="365F91" w:themeColor="accent1" w:themeShade="BF"/>
                <w:szCs w:val="28"/>
                <w:lang w:val="pt-BR"/>
              </w:rPr>
            </w:pPr>
            <w:r>
              <w:rPr>
                <w:rFonts w:ascii="Times New Roman" w:hAnsi="Times New Roman" w:cs="Times New Roman"/>
                <w:color w:val="365F91" w:themeColor="accent1" w:themeShade="BF"/>
                <w:sz w:val="28"/>
                <w:szCs w:val="28"/>
                <w:lang w:val="pt-BR"/>
              </w:rPr>
              <w:t xml:space="preserve">(d) Dùng bình chữa cháy. </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b/>
                <w:bCs/>
                <w:sz w:val="28"/>
                <w:szCs w:val="28"/>
                <w:lang w:val="pt-BR"/>
              </w:rPr>
              <w:tab/>
              <w:t xml:space="preserve">A. </w:t>
            </w:r>
            <w:r>
              <w:rPr>
                <w:rFonts w:ascii="Times New Roman" w:hAnsi="Times New Roman" w:cs="Times New Roman"/>
                <w:bCs/>
                <w:sz w:val="28"/>
                <w:szCs w:val="28"/>
                <w:lang w:val="pt-BR"/>
              </w:rPr>
              <w:t>1.</w:t>
            </w:r>
            <w:r>
              <w:rPr>
                <w:rFonts w:ascii="Times New Roman" w:hAnsi="Times New Roman" w:cs="Times New Roman"/>
                <w:bCs/>
                <w:sz w:val="28"/>
                <w:szCs w:val="28"/>
              </w:rPr>
              <w:t xml:space="preserve">             </w:t>
            </w:r>
            <w:r>
              <w:rPr>
                <w:rFonts w:ascii="Times New Roman" w:hAnsi="Times New Roman" w:cs="Times New Roman"/>
                <w:b/>
                <w:bCs/>
                <w:sz w:val="28"/>
                <w:szCs w:val="28"/>
                <w:lang w:val="pt-BR"/>
              </w:rPr>
              <w:t xml:space="preserve">B. </w:t>
            </w:r>
            <w:r>
              <w:rPr>
                <w:rFonts w:ascii="Times New Roman" w:hAnsi="Times New Roman" w:cs="Times New Roman"/>
                <w:bCs/>
                <w:sz w:val="28"/>
                <w:szCs w:val="28"/>
                <w:lang w:val="pt-BR"/>
              </w:rPr>
              <w:t>2.</w:t>
            </w:r>
            <w:r>
              <w:rPr>
                <w:rFonts w:ascii="Times New Roman" w:hAnsi="Times New Roman" w:cs="Times New Roman"/>
                <w:sz w:val="28"/>
                <w:szCs w:val="28"/>
                <w:lang w:val="de-DE"/>
              </w:rPr>
              <w:tab/>
            </w:r>
            <w:r>
              <w:rPr>
                <w:rFonts w:ascii="Times New Roman" w:hAnsi="Times New Roman" w:cs="Times New Roman"/>
                <w:sz w:val="28"/>
                <w:szCs w:val="28"/>
              </w:rPr>
              <w:t xml:space="preserve">          </w:t>
            </w:r>
            <w:r>
              <w:rPr>
                <w:rFonts w:ascii="Times New Roman" w:hAnsi="Times New Roman" w:cs="Times New Roman"/>
                <w:b/>
                <w:bCs/>
                <w:color w:val="365F91" w:themeColor="accent1" w:themeShade="BF"/>
                <w:sz w:val="28"/>
                <w:szCs w:val="28"/>
                <w:lang w:val="pt-BR"/>
              </w:rPr>
              <w:t xml:space="preserve">C. </w:t>
            </w:r>
            <w:r>
              <w:rPr>
                <w:rFonts w:ascii="Times New Roman" w:hAnsi="Times New Roman" w:cs="Times New Roman"/>
                <w:bCs/>
                <w:color w:val="365F91" w:themeColor="accent1" w:themeShade="BF"/>
                <w:sz w:val="28"/>
                <w:szCs w:val="28"/>
                <w:lang w:val="pt-BR"/>
              </w:rPr>
              <w:t>3.</w:t>
            </w:r>
            <w:r>
              <w:rPr>
                <w:rFonts w:ascii="Times New Roman" w:hAnsi="Times New Roman" w:cs="Times New Roman"/>
                <w:bCs/>
                <w:color w:val="365F91" w:themeColor="accent1" w:themeShade="BF"/>
                <w:sz w:val="28"/>
                <w:szCs w:val="28"/>
              </w:rPr>
              <w:t xml:space="preserve">                </w:t>
            </w:r>
            <w:r>
              <w:rPr>
                <w:rFonts w:ascii="Times New Roman" w:hAnsi="Times New Roman" w:cs="Times New Roman"/>
                <w:b/>
                <w:bCs/>
                <w:sz w:val="28"/>
                <w:szCs w:val="28"/>
                <w:lang w:val="pt-BR"/>
              </w:rPr>
              <w:t xml:space="preserve">D. </w:t>
            </w:r>
            <w:r>
              <w:rPr>
                <w:rFonts w:ascii="Times New Roman" w:hAnsi="Times New Roman" w:cs="Times New Roman"/>
                <w:bCs/>
                <w:sz w:val="28"/>
                <w:szCs w:val="28"/>
                <w:lang w:val="pt-BR"/>
              </w:rPr>
              <w:t>4.</w:t>
            </w:r>
          </w:p>
          <w:p w:rsidR="007310DC" w:rsidRDefault="007310DC" w:rsidP="00D861C6">
            <w:pPr>
              <w:spacing w:after="0"/>
              <w:rPr>
                <w:rFonts w:cs="Times New Roman"/>
                <w:szCs w:val="28"/>
              </w:rPr>
            </w:pPr>
            <w:r>
              <w:rPr>
                <w:rFonts w:ascii="Times New Roman" w:hAnsi="Times New Roman" w:cs="Times New Roman"/>
                <w:b/>
                <w:bCs/>
                <w:sz w:val="28"/>
                <w:szCs w:val="28"/>
              </w:rPr>
              <w:t xml:space="preserve">Câu 9: </w:t>
            </w:r>
            <w:r>
              <w:rPr>
                <w:rFonts w:ascii="Times New Roman" w:hAnsi="Times New Roman" w:cs="Times New Roman"/>
                <w:sz w:val="28"/>
                <w:szCs w:val="28"/>
              </w:rPr>
              <w:t xml:space="preserve">Cho các nhận định sau: </w:t>
            </w:r>
          </w:p>
          <w:p w:rsidR="007310DC" w:rsidRDefault="007310DC" w:rsidP="00D861C6">
            <w:pPr>
              <w:spacing w:after="0"/>
              <w:rPr>
                <w:rFonts w:cs="Times New Roman"/>
                <w:szCs w:val="28"/>
              </w:rPr>
            </w:pPr>
            <w:r>
              <w:rPr>
                <w:rFonts w:ascii="Times New Roman" w:hAnsi="Times New Roman" w:cs="Times New Roman"/>
                <w:sz w:val="28"/>
                <w:szCs w:val="28"/>
              </w:rPr>
              <w:t xml:space="preserve">Lợi ích của việc sử dụng nhiên liệu hiệu quả, an toàn là </w:t>
            </w:r>
          </w:p>
          <w:p w:rsidR="007310DC" w:rsidRDefault="007310DC" w:rsidP="00D861C6">
            <w:pPr>
              <w:numPr>
                <w:ilvl w:val="0"/>
                <w:numId w:val="81"/>
              </w:numPr>
              <w:spacing w:after="0"/>
              <w:rPr>
                <w:rFonts w:cs="Times New Roman"/>
                <w:szCs w:val="28"/>
              </w:rPr>
            </w:pPr>
            <w:r>
              <w:rPr>
                <w:rFonts w:ascii="Times New Roman" w:hAnsi="Times New Roman" w:cs="Times New Roman"/>
                <w:sz w:val="28"/>
                <w:szCs w:val="28"/>
              </w:rPr>
              <w:t xml:space="preserve">Tránh cháy nổ gây nguy hiểm đến con người và tài sản. </w:t>
            </w:r>
          </w:p>
          <w:p w:rsidR="007310DC" w:rsidRDefault="007310DC" w:rsidP="00D861C6">
            <w:pPr>
              <w:numPr>
                <w:ilvl w:val="0"/>
                <w:numId w:val="81"/>
              </w:numPr>
              <w:spacing w:after="0"/>
              <w:rPr>
                <w:rFonts w:cs="Times New Roman"/>
                <w:szCs w:val="28"/>
              </w:rPr>
            </w:pPr>
            <w:r>
              <w:rPr>
                <w:rFonts w:ascii="Times New Roman" w:hAnsi="Times New Roman" w:cs="Times New Roman"/>
                <w:sz w:val="28"/>
                <w:szCs w:val="28"/>
              </w:rPr>
              <w:t xml:space="preserve">Gây nhiều tác động tiêu cực đến sức khỏe con người và môi trường. </w:t>
            </w:r>
          </w:p>
          <w:p w:rsidR="007310DC" w:rsidRDefault="007310DC" w:rsidP="00D861C6">
            <w:pPr>
              <w:numPr>
                <w:ilvl w:val="0"/>
                <w:numId w:val="81"/>
              </w:numPr>
              <w:spacing w:after="0" w:line="233" w:lineRule="auto"/>
              <w:rPr>
                <w:rFonts w:cs="Times New Roman"/>
                <w:szCs w:val="28"/>
              </w:rPr>
            </w:pPr>
            <w:r>
              <w:rPr>
                <w:rFonts w:ascii="Times New Roman" w:hAnsi="Times New Roman" w:cs="Times New Roman"/>
                <w:sz w:val="28"/>
                <w:szCs w:val="28"/>
              </w:rPr>
              <w:t>Làm cho nhiên liệu cháy hoàn toàn và tận dụng lượng nhiệt do quá trình cháy tạo ra.</w:t>
            </w:r>
          </w:p>
          <w:p w:rsidR="007310DC" w:rsidRDefault="007310DC" w:rsidP="00D861C6">
            <w:pPr>
              <w:numPr>
                <w:ilvl w:val="0"/>
                <w:numId w:val="81"/>
              </w:numPr>
              <w:spacing w:after="0" w:line="282" w:lineRule="auto"/>
              <w:rPr>
                <w:rFonts w:cs="Times New Roman"/>
                <w:szCs w:val="28"/>
              </w:rPr>
            </w:pPr>
            <w:r>
              <w:rPr>
                <w:rFonts w:ascii="Times New Roman" w:hAnsi="Times New Roman" w:cs="Times New Roman"/>
                <w:sz w:val="28"/>
                <w:szCs w:val="28"/>
              </w:rPr>
              <w:t>Giảm thiểu ô nhiễm môi trường.Các nhận định đúng là</w:t>
            </w:r>
          </w:p>
          <w:p w:rsidR="007310DC" w:rsidRDefault="007310DC" w:rsidP="00D861C6">
            <w:pPr>
              <w:numPr>
                <w:ilvl w:val="0"/>
                <w:numId w:val="82"/>
              </w:numPr>
              <w:tabs>
                <w:tab w:val="center" w:pos="447"/>
                <w:tab w:val="center" w:pos="1440"/>
                <w:tab w:val="center" w:pos="2592"/>
                <w:tab w:val="center" w:pos="3600"/>
                <w:tab w:val="center" w:pos="4764"/>
              </w:tabs>
              <w:spacing w:after="0"/>
              <w:rPr>
                <w:rFonts w:cs="Times New Roman"/>
                <w:szCs w:val="28"/>
              </w:rPr>
            </w:pPr>
            <w:r>
              <w:rPr>
                <w:rFonts w:ascii="Times New Roman" w:hAnsi="Times New Roman" w:cs="Times New Roman"/>
                <w:sz w:val="28"/>
                <w:szCs w:val="28"/>
              </w:rPr>
              <w:lastRenderedPageBreak/>
              <w:t xml:space="preserve">1, 2, 3. </w:t>
            </w:r>
            <w:r>
              <w:rPr>
                <w:rFonts w:ascii="Times New Roman" w:hAnsi="Times New Roman" w:cs="Times New Roman"/>
                <w:sz w:val="28"/>
                <w:szCs w:val="28"/>
              </w:rPr>
              <w:tab/>
              <w:t xml:space="preserve"> </w:t>
            </w:r>
            <w:r>
              <w:rPr>
                <w:rFonts w:ascii="Times New Roman" w:hAnsi="Times New Roman" w:cs="Times New Roman"/>
                <w:sz w:val="28"/>
                <w:szCs w:val="28"/>
              </w:rPr>
              <w:tab/>
              <w:t xml:space="preserve">B. 2, 3, 4. </w:t>
            </w:r>
            <w:r>
              <w:rPr>
                <w:rFonts w:ascii="Times New Roman" w:hAnsi="Times New Roman" w:cs="Times New Roman"/>
                <w:sz w:val="28"/>
                <w:szCs w:val="28"/>
              </w:rPr>
              <w:tab/>
              <w:t xml:space="preserve"> </w:t>
            </w:r>
            <w:r>
              <w:rPr>
                <w:rFonts w:ascii="Times New Roman" w:hAnsi="Times New Roman" w:cs="Times New Roman"/>
                <w:sz w:val="28"/>
                <w:szCs w:val="28"/>
              </w:rPr>
              <w:tab/>
            </w:r>
          </w:p>
          <w:p w:rsidR="007310DC" w:rsidRDefault="007310DC" w:rsidP="00D861C6">
            <w:pPr>
              <w:tabs>
                <w:tab w:val="center" w:pos="447"/>
                <w:tab w:val="center" w:pos="1440"/>
                <w:tab w:val="center" w:pos="2592"/>
                <w:tab w:val="center" w:pos="3600"/>
                <w:tab w:val="center" w:pos="4764"/>
              </w:tabs>
              <w:spacing w:after="0"/>
              <w:rPr>
                <w:rFonts w:eastAsia="Times New Roman"/>
                <w:b/>
                <w:szCs w:val="28"/>
              </w:rPr>
            </w:pPr>
            <w:r>
              <w:rPr>
                <w:rFonts w:ascii="Times New Roman" w:hAnsi="Times New Roman" w:cs="Times New Roman"/>
                <w:sz w:val="28"/>
                <w:szCs w:val="28"/>
              </w:rPr>
              <w:t>C. 1, 3, 4.                    D. 1,2,4</w:t>
            </w:r>
          </w:p>
        </w:tc>
        <w:tc>
          <w:tcPr>
            <w:tcW w:w="3205" w:type="dxa"/>
            <w:tcBorders>
              <w:top w:val="single" w:sz="4" w:space="0" w:color="000000"/>
              <w:left w:val="single" w:sz="4" w:space="0" w:color="000000"/>
              <w:bottom w:val="single" w:sz="4" w:space="0" w:color="000000"/>
              <w:right w:val="single" w:sz="4" w:space="0" w:color="000000"/>
            </w:tcBorders>
            <w:vAlign w:val="center"/>
          </w:tcPr>
          <w:p w:rsidR="007310DC" w:rsidRDefault="007310DC" w:rsidP="00D861C6">
            <w:pPr>
              <w:spacing w:after="0" w:line="276" w:lineRule="auto"/>
              <w:ind w:right="1"/>
              <w:jc w:val="center"/>
              <w:rPr>
                <w:rFonts w:eastAsia="Times New Roman" w:cs="Times New Roman"/>
                <w:b/>
                <w:szCs w:val="28"/>
              </w:rPr>
            </w:pPr>
            <w:r>
              <w:rPr>
                <w:rFonts w:eastAsia="Times New Roman" w:cs="Times New Roman"/>
                <w:b/>
                <w:sz w:val="28"/>
                <w:szCs w:val="28"/>
              </w:rPr>
              <w:lastRenderedPageBreak/>
              <w:t xml:space="preserve">  </w:t>
            </w:r>
          </w:p>
        </w:tc>
      </w:tr>
      <w:tr w:rsidR="007310DC">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7310DC" w:rsidRDefault="007310DC" w:rsidP="00D861C6">
            <w:pPr>
              <w:spacing w:after="0" w:line="276" w:lineRule="auto"/>
              <w:rPr>
                <w:rFonts w:eastAsia="Times New Roman" w:cs="Times New Roman"/>
                <w:szCs w:val="28"/>
              </w:rPr>
            </w:pPr>
            <w:r>
              <w:rPr>
                <w:rFonts w:eastAsia="Times New Roman" w:cs="Times New Roman"/>
                <w:b/>
                <w:sz w:val="28"/>
                <w:szCs w:val="28"/>
              </w:rPr>
              <w:lastRenderedPageBreak/>
              <w:t>HS thực hiện nhiệm vụ</w:t>
            </w:r>
          </w:p>
        </w:tc>
        <w:tc>
          <w:tcPr>
            <w:tcW w:w="3205" w:type="dxa"/>
            <w:tcBorders>
              <w:top w:val="single" w:sz="4" w:space="0" w:color="000000"/>
              <w:left w:val="single" w:sz="4" w:space="0" w:color="000000"/>
              <w:bottom w:val="single" w:sz="4" w:space="0" w:color="000000"/>
              <w:right w:val="single" w:sz="4" w:space="0" w:color="000000"/>
            </w:tcBorders>
            <w:vAlign w:val="center"/>
          </w:tcPr>
          <w:p w:rsidR="007310DC" w:rsidRDefault="007310DC" w:rsidP="00D861C6">
            <w:pPr>
              <w:spacing w:after="0" w:line="276" w:lineRule="auto"/>
              <w:rPr>
                <w:rFonts w:cs="Times New Roman"/>
                <w:szCs w:val="28"/>
              </w:rPr>
            </w:pPr>
            <w:r>
              <w:rPr>
                <w:rFonts w:eastAsia="Times New Roman" w:cs="Times New Roman"/>
                <w:sz w:val="28"/>
                <w:szCs w:val="28"/>
              </w:rPr>
              <w:t>Học sinh trả lời câu hỏi</w:t>
            </w:r>
          </w:p>
        </w:tc>
      </w:tr>
      <w:tr w:rsidR="007310DC">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7310DC" w:rsidRDefault="007310DC" w:rsidP="00D861C6">
            <w:pPr>
              <w:spacing w:after="0" w:line="276" w:lineRule="auto"/>
              <w:rPr>
                <w:rFonts w:cs="Times New Roman"/>
                <w:szCs w:val="28"/>
              </w:rPr>
            </w:pPr>
            <w:r>
              <w:rPr>
                <w:rFonts w:eastAsia="Times New Roman" w:cs="Times New Roman"/>
                <w:b/>
                <w:sz w:val="28"/>
                <w:szCs w:val="28"/>
              </w:rPr>
              <w:t>Báo cáo kết quả:</w:t>
            </w:r>
          </w:p>
          <w:p w:rsidR="007310DC" w:rsidRDefault="007310DC" w:rsidP="00D861C6">
            <w:pPr>
              <w:numPr>
                <w:ilvl w:val="0"/>
                <w:numId w:val="9"/>
              </w:numPr>
              <w:spacing w:after="0" w:line="276" w:lineRule="auto"/>
              <w:ind w:hanging="163"/>
              <w:rPr>
                <w:rFonts w:cs="Times New Roman"/>
                <w:szCs w:val="28"/>
              </w:rPr>
            </w:pPr>
            <w:r>
              <w:rPr>
                <w:rFonts w:eastAsia="Times New Roman" w:cs="Times New Roman"/>
                <w:sz w:val="28"/>
                <w:szCs w:val="28"/>
              </w:rPr>
              <w:t>Cho cả lớp trả lời;</w:t>
            </w:r>
          </w:p>
          <w:p w:rsidR="007310DC" w:rsidRDefault="007310DC" w:rsidP="00D861C6">
            <w:pPr>
              <w:numPr>
                <w:ilvl w:val="0"/>
                <w:numId w:val="9"/>
              </w:numPr>
              <w:spacing w:after="0" w:line="276" w:lineRule="auto"/>
              <w:ind w:hanging="163"/>
              <w:rPr>
                <w:rFonts w:cs="Times New Roman"/>
                <w:szCs w:val="28"/>
              </w:rPr>
            </w:pPr>
            <w:r>
              <w:rPr>
                <w:rFonts w:eastAsia="Times New Roman" w:cs="Times New Roman"/>
                <w:sz w:val="28"/>
                <w:szCs w:val="28"/>
              </w:rPr>
              <w:t>Mời đại diện giải thích;</w:t>
            </w:r>
          </w:p>
          <w:p w:rsidR="007310DC" w:rsidRDefault="007310DC" w:rsidP="00D861C6">
            <w:pPr>
              <w:numPr>
                <w:ilvl w:val="0"/>
                <w:numId w:val="9"/>
              </w:numPr>
              <w:spacing w:after="0" w:line="276" w:lineRule="auto"/>
              <w:ind w:hanging="163"/>
              <w:rPr>
                <w:rFonts w:eastAsia="Times New Roman" w:cs="Times New Roman"/>
                <w:szCs w:val="28"/>
              </w:rPr>
            </w:pPr>
            <w:r>
              <w:rPr>
                <w:rFonts w:eastAsia="Times New Roman" w:cs="Times New Roman"/>
                <w:sz w:val="28"/>
                <w:szCs w:val="28"/>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tcPr>
          <w:p w:rsidR="007310DC" w:rsidRDefault="007310DC" w:rsidP="00D861C6">
            <w:pPr>
              <w:spacing w:after="0" w:line="276" w:lineRule="auto"/>
              <w:rPr>
                <w:rFonts w:cs="Times New Roman"/>
                <w:szCs w:val="28"/>
              </w:rPr>
            </w:pPr>
          </w:p>
        </w:tc>
      </w:tr>
    </w:tbl>
    <w:p w:rsidR="007310DC" w:rsidRDefault="007310DC" w:rsidP="00D861C6">
      <w:pPr>
        <w:spacing w:after="0" w:line="276" w:lineRule="auto"/>
        <w:ind w:firstLine="426"/>
        <w:rPr>
          <w:rFonts w:eastAsia="Roboto" w:cs="Times New Roman"/>
          <w:color w:val="000000"/>
          <w:szCs w:val="28"/>
          <w:shd w:val="clear" w:color="auto" w:fill="FFFFFF"/>
        </w:rPr>
      </w:pPr>
    </w:p>
    <w:p w:rsidR="007310DC" w:rsidRDefault="007310DC" w:rsidP="00D861C6">
      <w:pPr>
        <w:pStyle w:val="Heading3"/>
        <w:spacing w:after="0" w:line="276" w:lineRule="auto"/>
        <w:ind w:left="-5"/>
        <w:rPr>
          <w:color w:val="0A32C6"/>
        </w:rPr>
      </w:pPr>
      <w:r>
        <w:rPr>
          <w:color w:val="0A32C6"/>
        </w:rPr>
        <w:t xml:space="preserve">Hoạt động </w:t>
      </w:r>
      <w:r>
        <w:rPr>
          <w:color w:val="0A32C6"/>
          <w:lang w:val="vi-VN"/>
        </w:rPr>
        <w:t>8</w:t>
      </w:r>
      <w:r>
        <w:rPr>
          <w:color w:val="0A32C6"/>
        </w:rPr>
        <w:t>: Vận dụng-mở rộng</w:t>
      </w:r>
    </w:p>
    <w:p w:rsidR="007310DC" w:rsidRDefault="007310DC" w:rsidP="00D861C6">
      <w:pPr>
        <w:pStyle w:val="ListParagraph"/>
        <w:numPr>
          <w:ilvl w:val="0"/>
          <w:numId w:val="83"/>
        </w:numPr>
        <w:spacing w:after="0" w:line="276" w:lineRule="auto"/>
        <w:ind w:left="0" w:firstLine="284"/>
        <w:jc w:val="both"/>
        <w:rPr>
          <w:rFonts w:cs="Times New Roman"/>
          <w:szCs w:val="28"/>
        </w:rPr>
      </w:pPr>
      <w:r>
        <w:rPr>
          <w:rFonts w:eastAsia="Times New Roman" w:cs="Times New Roman"/>
          <w:b/>
          <w:color w:val="C00000"/>
          <w:sz w:val="28"/>
          <w:szCs w:val="28"/>
        </w:rPr>
        <w:t xml:space="preserve">Mục tiêu: </w:t>
      </w:r>
      <w:r>
        <w:rPr>
          <w:rFonts w:ascii="Times New Roman" w:eastAsia="Calibri" w:hAnsi="Times New Roman"/>
          <w:bCs/>
          <w:iCs/>
          <w:sz w:val="28"/>
          <w:szCs w:val="28"/>
        </w:rPr>
        <w:t>Vận dụng các kiến thức vận dụng vào cuộc sống, giải quyết các vấn đề thực tiễn.</w:t>
      </w:r>
    </w:p>
    <w:p w:rsidR="007310DC" w:rsidRDefault="007310DC" w:rsidP="00D861C6">
      <w:pPr>
        <w:pStyle w:val="ListParagraph"/>
        <w:numPr>
          <w:ilvl w:val="0"/>
          <w:numId w:val="83"/>
        </w:numPr>
        <w:spacing w:after="0" w:line="276" w:lineRule="auto"/>
        <w:ind w:left="0" w:firstLine="284"/>
        <w:jc w:val="both"/>
        <w:rPr>
          <w:rFonts w:cs="Times New Roman"/>
          <w:szCs w:val="28"/>
        </w:rPr>
      </w:pPr>
      <w:r>
        <w:rPr>
          <w:rFonts w:eastAsia="Times New Roman" w:cs="Times New Roman"/>
          <w:b/>
          <w:color w:val="C00000"/>
          <w:sz w:val="28"/>
          <w:szCs w:val="28"/>
        </w:rPr>
        <w:t>Nội dung</w:t>
      </w:r>
      <w:r>
        <w:rPr>
          <w:rFonts w:eastAsia="Times New Roman" w:cs="Times New Roman"/>
          <w:b/>
          <w:sz w:val="28"/>
          <w:szCs w:val="28"/>
        </w:rPr>
        <w:t xml:space="preserve">: </w:t>
      </w:r>
      <w:r>
        <w:rPr>
          <w:rFonts w:eastAsia="Times New Roman" w:cs="Times New Roman"/>
          <w:sz w:val="28"/>
          <w:szCs w:val="28"/>
        </w:rPr>
        <w:t>GV đặt vấn đề để học sinh vận dụng kiến thức giải quyết vấn đề đặt ra.</w:t>
      </w:r>
    </w:p>
    <w:p w:rsidR="007310DC" w:rsidRDefault="007310DC" w:rsidP="00D861C6">
      <w:pPr>
        <w:widowControl w:val="0"/>
        <w:spacing w:after="0" w:line="276" w:lineRule="auto"/>
        <w:contextualSpacing/>
        <w:rPr>
          <w:rFonts w:cs="Times New Roman"/>
          <w:szCs w:val="28"/>
        </w:rPr>
      </w:pPr>
      <w:r>
        <w:rPr>
          <w:rFonts w:ascii="Times New Roman" w:eastAsia="Calibri" w:hAnsi="Times New Roman"/>
          <w:bCs/>
          <w:iCs/>
          <w:sz w:val="28"/>
          <w:szCs w:val="28"/>
        </w:rPr>
        <w:t xml:space="preserve">   - HS hoạt động nhóm, hoạt động cá nhân vận dụng kiến thức giải quyết các vấn đề thực tế có liên quan.</w:t>
      </w:r>
    </w:p>
    <w:p w:rsidR="007310DC" w:rsidRDefault="007310DC" w:rsidP="00D861C6">
      <w:pPr>
        <w:numPr>
          <w:ilvl w:val="0"/>
          <w:numId w:val="83"/>
        </w:numPr>
        <w:spacing w:after="0" w:line="276" w:lineRule="auto"/>
        <w:ind w:left="0" w:firstLine="284"/>
        <w:jc w:val="both"/>
        <w:rPr>
          <w:szCs w:val="28"/>
        </w:rPr>
      </w:pPr>
      <w:r>
        <w:rPr>
          <w:rFonts w:eastAsia="Times New Roman" w:cs="Times New Roman"/>
          <w:b/>
          <w:color w:val="C00000"/>
          <w:sz w:val="28"/>
          <w:szCs w:val="28"/>
        </w:rPr>
        <w:t xml:space="preserve">Sản phẩm: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b/>
          <w:bCs/>
          <w:szCs w:val="28"/>
        </w:rPr>
      </w:pPr>
      <w:r>
        <w:rPr>
          <w:b/>
          <w:bCs/>
          <w:sz w:val="28"/>
          <w:szCs w:val="24"/>
        </w:rPr>
        <w:t xml:space="preserve">Bài tập </w:t>
      </w:r>
      <w:r>
        <w:rPr>
          <w:rFonts w:ascii="Times New Roman" w:hAnsi="Times New Roman" w:cs="Times New Roman"/>
          <w:b/>
          <w:bCs/>
          <w:sz w:val="28"/>
          <w:szCs w:val="28"/>
        </w:rPr>
        <w:t xml:space="preserve"> 1: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Bếp nấu ăn ở Việt Nam hiện đang sử dụng nhiên liệu là gas, than.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Xe máy sử dụng nhiên liệu xăng.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Ô tô sử dụng nhiên liệu là dầu diesel.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Một số biện pháp sử dụng các loại nhiên liệu: gas, than, xăng, dầu an toàn và hiệu quả:</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ab/>
        <w:t>+ Cần tắt thiết bị khi không sử dụng.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ab/>
        <w:t>+ Bảo dưỡng xe thường xuyên để đảm bảo động cơ xe hoạt động hiệu quả và tiết kiệm nhiên liệu.</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ab/>
        <w:t>+ Sử dụng và lưu trữ nhiên liệu cần tuân thủ nghiêm ngặt các nguyên tắc về an toàn cháy, nổ và hướng dẫn của nhà sản xuất.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ab/>
        <w:t>+ Bình gas cần được đặt nơi thông thoáng và cách xa nguồn nhiệt, đồng thời chúng ta nên thường xuyên kiểm tra để tránh rò rỉ.</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ab/>
        <w:t>+ Không đốt cháy than, gas, …trong không gian kín, tránh nguy cơ ngộ độc khí.</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b/>
          <w:bCs/>
          <w:sz w:val="28"/>
          <w:szCs w:val="24"/>
        </w:rPr>
        <w:t>Bài tập</w:t>
      </w:r>
      <w:r>
        <w:rPr>
          <w:rFonts w:ascii="Times New Roman" w:hAnsi="Times New Roman" w:cs="Times New Roman"/>
          <w:b/>
          <w:bCs/>
          <w:sz w:val="28"/>
          <w:szCs w:val="28"/>
        </w:rPr>
        <w:t xml:space="preserve"> 2: </w:t>
      </w:r>
      <w:r>
        <w:rPr>
          <w:rFonts w:ascii="Times New Roman" w:hAnsi="Times New Roman" w:cs="Times New Roman"/>
          <w:sz w:val="28"/>
          <w:szCs w:val="28"/>
        </w:rPr>
        <w:t>Trong 1 lít khí gas có 0,4 lít propane (số mol = 0,0161 mol) và 0,6 lít butane (số mol = 0,0242).</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Lượng nhiệt toả ra tương ứng: 0,0161.2 220 + 0,0242.2 875 = 35,742 + 69,575 = 105,317 (kJ).</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bCs/>
          <w:szCs w:val="28"/>
        </w:rPr>
      </w:pPr>
      <w:r>
        <w:rPr>
          <w:rFonts w:ascii="Times New Roman" w:hAnsi="Times New Roman" w:cs="Times New Roman"/>
          <w:b/>
          <w:bCs/>
          <w:sz w:val="28"/>
          <w:szCs w:val="28"/>
        </w:rPr>
        <w:lastRenderedPageBreak/>
        <w:t xml:space="preserve">Bài tập 3: </w:t>
      </w:r>
      <w:r>
        <w:rPr>
          <w:rFonts w:ascii="Times New Roman" w:hAnsi="Times New Roman" w:cs="Times New Roman"/>
          <w:bCs/>
          <w:sz w:val="28"/>
          <w:szCs w:val="28"/>
        </w:rPr>
        <w:t xml:space="preserve">a) </w:t>
      </w:r>
      <w:r>
        <w:rPr>
          <w:rFonts w:ascii="Times New Roman" w:hAnsi="Times New Roman" w:cs="Times New Roman"/>
          <w:bCs/>
          <w:sz w:val="28"/>
          <w:szCs w:val="28"/>
          <w:lang w:val="pt-BR"/>
        </w:rPr>
        <w:t xml:space="preserve">Tạo các lỗ trong viên than tổ ong để </w:t>
      </w:r>
      <w:r>
        <w:rPr>
          <w:rFonts w:ascii="Times New Roman" w:hAnsi="Times New Roman" w:cs="Times New Roman"/>
          <w:bCs/>
          <w:sz w:val="28"/>
          <w:szCs w:val="28"/>
        </w:rPr>
        <w:t>tăng diện tích tiếp xúc giữa than và không khí và để cung cấp đủ oxi cho quá trình cháy.</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bCs/>
          <w:szCs w:val="28"/>
        </w:rPr>
      </w:pPr>
      <w:r>
        <w:rPr>
          <w:rFonts w:ascii="Times New Roman" w:hAnsi="Times New Roman" w:cs="Times New Roman"/>
          <w:bCs/>
          <w:sz w:val="28"/>
          <w:szCs w:val="28"/>
        </w:rPr>
        <w:t>b) Quạt gió vào bếp lò khi nhóm lửa làm tăng lượng oxygen (có trong không khí) để quá trình cháy diễn ra dễ dàng hơn.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bCs/>
          <w:szCs w:val="28"/>
        </w:rPr>
      </w:pPr>
      <w:r>
        <w:rPr>
          <w:rFonts w:ascii="Times New Roman" w:hAnsi="Times New Roman" w:cs="Times New Roman"/>
          <w:bCs/>
          <w:sz w:val="28"/>
          <w:szCs w:val="28"/>
        </w:rPr>
        <w:t>c) Đậy bớt của lò khi ủ bếp để hạn chế lượng oxygen (có trong không khí) để hạn chế quá trình cháy.</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b/>
          <w:bCs/>
          <w:sz w:val="28"/>
          <w:szCs w:val="28"/>
        </w:rPr>
        <w:t xml:space="preserve">Bài tập 4: </w:t>
      </w:r>
      <w:r>
        <w:rPr>
          <w:rFonts w:ascii="Times New Roman" w:hAnsi="Times New Roman" w:cs="Times New Roman"/>
          <w:sz w:val="28"/>
          <w:szCs w:val="28"/>
        </w:rPr>
        <w:t>Đèn bóng dài sẽ cháy sáng hơn và ít muội hơn vì lượng không khí được hút vào nhiều hơn nên dầu sẽ được đốt cháy hoàn toàn.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b/>
          <w:bCs/>
          <w:sz w:val="28"/>
          <w:szCs w:val="28"/>
        </w:rPr>
        <w:t>Bài tập</w:t>
      </w:r>
      <w:r>
        <w:rPr>
          <w:rFonts w:ascii="Times New Roman" w:hAnsi="Times New Roman" w:cs="Times New Roman"/>
          <w:sz w:val="28"/>
          <w:szCs w:val="28"/>
        </w:rPr>
        <w:t xml:space="preserve"> </w:t>
      </w:r>
      <w:r>
        <w:rPr>
          <w:rFonts w:ascii="Times New Roman" w:hAnsi="Times New Roman" w:cs="Times New Roman"/>
          <w:b/>
          <w:bCs/>
          <w:sz w:val="28"/>
          <w:szCs w:val="28"/>
        </w:rPr>
        <w:t>5</w:t>
      </w:r>
      <w:r>
        <w:rPr>
          <w:rFonts w:ascii="Times New Roman" w:hAnsi="Times New Roman" w:cs="Times New Roman"/>
          <w:sz w:val="28"/>
          <w:szCs w:val="28"/>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a) Số mol khí CH</w:t>
      </w:r>
      <w:r>
        <w:rPr>
          <w:rFonts w:ascii="Times New Roman" w:hAnsi="Times New Roman" w:cs="Times New Roman"/>
          <w:sz w:val="26"/>
          <w:szCs w:val="26"/>
          <w:vertAlign w:val="subscript"/>
        </w:rPr>
        <w:t>4</w:t>
      </w:r>
      <w:r>
        <w:rPr>
          <w:rFonts w:ascii="Times New Roman" w:hAnsi="Times New Roman" w:cs="Times New Roman"/>
          <w:sz w:val="26"/>
          <w:szCs w:val="26"/>
        </w:rPr>
        <w:t> là: </w:t>
      </w:r>
      <w:r>
        <w:rPr>
          <w:position w:val="-16"/>
        </w:rPr>
        <w:object w:dxaOrig="612" w:dyaOrig="382">
          <v:shape id="_x0000_i1078" type="#_x0000_t75" style="width:30.75pt;height:18.75pt" o:ole="">
            <v:imagedata r:id="rId179" o:title=""/>
          </v:shape>
          <o:OLEObject Type="Embed" ProgID="Equation.DSMT4" ShapeID="_x0000_i1078" DrawAspect="Content" ObjectID="_1784213358" r:id="rId180"/>
        </w:object>
      </w:r>
      <w:r>
        <w:rPr>
          <w:rFonts w:ascii="Times New Roman" w:hAnsi="Times New Roman" w:cs="Times New Roman"/>
          <w:sz w:val="26"/>
          <w:szCs w:val="26"/>
        </w:rPr>
        <w:t>= 1.0,95 = 0,95 mol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Số mol khí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là: </w:t>
      </w:r>
      <w:r>
        <w:rPr>
          <w:position w:val="-16"/>
        </w:rPr>
        <w:object w:dxaOrig="677" w:dyaOrig="382">
          <v:shape id="_x0000_i1079" type="#_x0000_t75" style="width:33.75pt;height:18.75pt" o:ole="">
            <v:imagedata r:id="rId181" o:title=""/>
          </v:shape>
          <o:OLEObject Type="Embed" ProgID="Equation.DSMT4" ShapeID="_x0000_i1079" DrawAspect="Content" ObjectID="_1784213359" r:id="rId182"/>
        </w:object>
      </w:r>
      <w:r>
        <w:rPr>
          <w:rFonts w:ascii="Times New Roman" w:hAnsi="Times New Roman" w:cs="Times New Roman"/>
          <w:sz w:val="26"/>
          <w:szCs w:val="26"/>
        </w:rPr>
        <w:t>= 1.0,05 = 0,05 mol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Khối lượng của 1 mol khí thiên nhiên trên là: m = 0,95.16 + 0,05.28 = 16,6 gam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b) Tính trong 167 gam khí thiên nhiên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Ta có: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 w:val="26"/>
          <w:szCs w:val="26"/>
        </w:rPr>
      </w:pPr>
      <w:r>
        <w:rPr>
          <w:position w:val="-16"/>
        </w:rPr>
        <w:object w:dxaOrig="612" w:dyaOrig="382">
          <v:shape id="_x0000_i1080" type="#_x0000_t75" style="width:30.75pt;height:18.75pt" o:ole="">
            <v:imagedata r:id="rId179" o:title=""/>
          </v:shape>
          <o:OLEObject Type="Embed" ProgID="Equation.DSMT4" ShapeID="_x0000_i1080" DrawAspect="Content" ObjectID="_1784213360" r:id="rId183"/>
        </w:object>
      </w:r>
      <w:r>
        <w:rPr>
          <w:rFonts w:ascii="Times New Roman" w:hAnsi="Times New Roman" w:cs="Times New Roman"/>
          <w:sz w:val="26"/>
          <w:szCs w:val="26"/>
        </w:rPr>
        <w:t xml:space="preserve">= </w:t>
      </w:r>
      <w:r>
        <w:rPr>
          <w:position w:val="-30"/>
        </w:rPr>
        <w:object w:dxaOrig="1894" w:dyaOrig="763">
          <v:shape id="_x0000_i1081" type="#_x0000_t75" style="width:94.5pt;height:38.25pt" o:ole="">
            <v:imagedata r:id="rId184" o:title=""/>
          </v:shape>
          <o:OLEObject Type="Embed" ProgID="Equation.DSMT4" ShapeID="_x0000_i1081" DrawAspect="Content" ObjectID="_1784213361" r:id="rId185"/>
        </w:object>
      </w:r>
      <w:r>
        <w:t xml:space="preserve"> </w:t>
      </w:r>
      <w:r>
        <w:rPr>
          <w:rFonts w:ascii="Times New Roman" w:hAnsi="Times New Roman" w:cs="Times New Roman"/>
          <w:sz w:val="26"/>
          <w:szCs w:val="26"/>
        </w:rPr>
        <w:t>≈ 9,56 mol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 w:val="26"/>
          <w:szCs w:val="26"/>
        </w:rPr>
      </w:pPr>
      <w:r>
        <w:rPr>
          <w:position w:val="-30"/>
        </w:rPr>
        <w:object w:dxaOrig="1966" w:dyaOrig="763">
          <v:shape id="_x0000_i1082" type="#_x0000_t75" style="width:98.25pt;height:38.25pt" o:ole="">
            <v:imagedata r:id="rId186" o:title=""/>
          </v:shape>
          <o:OLEObject Type="Embed" ProgID="Equation.DSMT4" ShapeID="_x0000_i1082" DrawAspect="Content" ObjectID="_1784213362" r:id="rId187"/>
        </w:object>
      </w:r>
      <w:r>
        <w:rPr>
          <w:rFonts w:ascii="Times New Roman" w:hAnsi="Times New Roman" w:cs="Times New Roman"/>
          <w:sz w:val="26"/>
          <w:szCs w:val="26"/>
        </w:rPr>
        <w:t>≈ 0,50mol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Lượng nhiệt toả ra khi đốt cháy hoàn toàn 167 gam khí thiên nhiên trên là:</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6"/>
          <w:szCs w:val="26"/>
        </w:rPr>
        <w:t>Q = 9,56.890 + 0,50.1561 = 9288,9 kJ</w:t>
      </w:r>
      <w:r>
        <w:rPr>
          <w:rFonts w:ascii="Times New Roman" w:hAnsi="Times New Roman" w:cs="Times New Roman"/>
          <w:sz w:val="28"/>
          <w:szCs w:val="28"/>
        </w:rPr>
        <w:t xml:space="preserve"> </w:t>
      </w:r>
    </w:p>
    <w:p w:rsidR="007310DC" w:rsidRDefault="007310DC" w:rsidP="00D861C6">
      <w:pPr>
        <w:spacing w:after="0" w:line="276" w:lineRule="auto"/>
        <w:ind w:left="284"/>
        <w:jc w:val="both"/>
        <w:rPr>
          <w:rFonts w:cs="Times New Roman"/>
          <w:szCs w:val="28"/>
        </w:rPr>
      </w:pPr>
    </w:p>
    <w:p w:rsidR="007310DC" w:rsidRDefault="007310DC" w:rsidP="00D861C6">
      <w:pPr>
        <w:numPr>
          <w:ilvl w:val="0"/>
          <w:numId w:val="83"/>
        </w:numPr>
        <w:spacing w:after="0" w:line="276" w:lineRule="auto"/>
        <w:ind w:left="0" w:firstLine="284"/>
        <w:jc w:val="both"/>
        <w:rPr>
          <w:rFonts w:cs="Times New Roman"/>
          <w:b/>
          <w:bCs/>
          <w:color w:val="C00000"/>
          <w:szCs w:val="28"/>
        </w:rPr>
      </w:pPr>
      <w:r>
        <w:rPr>
          <w:rFonts w:ascii="Times New Roman" w:hAnsi="Times New Roman" w:cs="Times New Roman"/>
          <w:b/>
          <w:bCs/>
          <w:color w:val="C00000"/>
          <w:sz w:val="28"/>
          <w:szCs w:val="28"/>
        </w:rPr>
        <w:t>Tổ chức thực hiện</w:t>
      </w:r>
    </w:p>
    <w:tbl>
      <w:tblPr>
        <w:tblStyle w:val="TableGrid0"/>
        <w:tblW w:w="10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700"/>
        <w:gridCol w:w="2538"/>
      </w:tblGrid>
      <w:tr w:rsidR="007310DC">
        <w:trPr>
          <w:trHeight w:val="570"/>
        </w:trPr>
        <w:tc>
          <w:tcPr>
            <w:tcW w:w="7700" w:type="dxa"/>
            <w:shd w:val="clear" w:color="auto" w:fill="F2DCDC" w:themeFill="accent2" w:themeFillTint="32"/>
            <w:vAlign w:val="center"/>
          </w:tcPr>
          <w:p w:rsidR="007310DC" w:rsidRDefault="007310DC" w:rsidP="00D861C6">
            <w:pPr>
              <w:spacing w:after="0" w:line="276" w:lineRule="auto"/>
              <w:ind w:left="3"/>
              <w:jc w:val="center"/>
              <w:rPr>
                <w:rFonts w:cs="Times New Roman"/>
                <w:szCs w:val="28"/>
              </w:rPr>
            </w:pPr>
            <w:r>
              <w:rPr>
                <w:rFonts w:ascii="Times New Roman" w:eastAsia="Times New Roman" w:hAnsi="Times New Roman" w:cs="Times New Roman"/>
                <w:b/>
                <w:sz w:val="28"/>
                <w:szCs w:val="28"/>
              </w:rPr>
              <w:t>Hoạt động của GV</w:t>
            </w:r>
          </w:p>
        </w:tc>
        <w:tc>
          <w:tcPr>
            <w:tcW w:w="2538" w:type="dxa"/>
            <w:shd w:val="clear" w:color="auto" w:fill="F2DCDC" w:themeFill="accent2" w:themeFillTint="32"/>
            <w:vAlign w:val="center"/>
          </w:tcPr>
          <w:p w:rsidR="007310DC" w:rsidRDefault="007310DC" w:rsidP="00D861C6">
            <w:pPr>
              <w:spacing w:after="0" w:line="276" w:lineRule="auto"/>
              <w:jc w:val="center"/>
              <w:rPr>
                <w:rFonts w:cs="Times New Roman"/>
                <w:szCs w:val="28"/>
              </w:rPr>
            </w:pPr>
            <w:r>
              <w:rPr>
                <w:rFonts w:ascii="Times New Roman" w:eastAsia="Times New Roman" w:hAnsi="Times New Roman" w:cs="Times New Roman"/>
                <w:b/>
                <w:sz w:val="28"/>
                <w:szCs w:val="28"/>
              </w:rPr>
              <w:t>Hoạt động của HS</w:t>
            </w:r>
          </w:p>
        </w:tc>
      </w:tr>
      <w:tr w:rsidR="007310DC">
        <w:tblPrEx>
          <w:tblCellMar>
            <w:top w:w="135" w:type="dxa"/>
            <w:left w:w="108" w:type="dxa"/>
            <w:right w:w="106" w:type="dxa"/>
          </w:tblCellMar>
        </w:tblPrEx>
        <w:trPr>
          <w:trHeight w:val="2299"/>
        </w:trPr>
        <w:tc>
          <w:tcPr>
            <w:tcW w:w="7700" w:type="dxa"/>
          </w:tcPr>
          <w:p w:rsidR="007310DC" w:rsidRDefault="007310DC" w:rsidP="00D861C6">
            <w:pPr>
              <w:spacing w:after="0" w:line="276" w:lineRule="auto"/>
              <w:rPr>
                <w:rFonts w:cs="Times New Roman"/>
                <w:szCs w:val="28"/>
              </w:rPr>
            </w:pPr>
            <w:r>
              <w:rPr>
                <w:rFonts w:ascii="Times New Roman" w:eastAsia="Times New Roman" w:hAnsi="Times New Roman" w:cs="Times New Roman"/>
                <w:b/>
                <w:sz w:val="28"/>
                <w:szCs w:val="28"/>
              </w:rPr>
              <w:t>Giao nhiệm vụ:</w:t>
            </w:r>
          </w:p>
          <w:p w:rsidR="007310DC" w:rsidRDefault="007310DC" w:rsidP="00D861C6">
            <w:pPr>
              <w:spacing w:after="0" w:line="276" w:lineRule="auto"/>
              <w:rPr>
                <w:rFonts w:cs="Times New Roman"/>
                <w:szCs w:val="28"/>
              </w:rPr>
            </w:pPr>
            <w:r>
              <w:rPr>
                <w:rFonts w:ascii="Times New Roman" w:hAnsi="Times New Roman" w:cs="Times New Roman"/>
                <w:sz w:val="28"/>
                <w:szCs w:val="28"/>
              </w:rPr>
              <w:t>- Yêu cầu học sinh trả lời câu hỏi. Bằng phương pháp thuyết trình nội dụng tìm hiểu trước ở nhà:</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 xml:space="preserve">+ </w:t>
            </w:r>
            <w:r>
              <w:rPr>
                <w:rFonts w:ascii="Times New Roman" w:hAnsi="Times New Roman" w:cs="Times New Roman"/>
                <w:b/>
                <w:bCs/>
                <w:sz w:val="28"/>
                <w:szCs w:val="28"/>
              </w:rPr>
              <w:t>Bài tập</w:t>
            </w:r>
            <w:r>
              <w:rPr>
                <w:rFonts w:ascii="Times New Roman" w:hAnsi="Times New Roman" w:cs="Times New Roman"/>
                <w:sz w:val="28"/>
                <w:szCs w:val="28"/>
              </w:rPr>
              <w:t xml:space="preserve"> 1: Bếp nấu ăn, xe máy, ô tô ở Việt Nam hiện đang sử dụng loại nhiên liệu gì? Hãy đề xuất một số biện pháp sử dụng các loại nhiên liệu này an toàn và hiệu quả.</w:t>
            </w:r>
          </w:p>
          <w:p w:rsidR="007310DC" w:rsidRDefault="007310DC" w:rsidP="00D861C6">
            <w:pPr>
              <w:spacing w:after="0" w:line="276" w:lineRule="auto"/>
              <w:jc w:val="center"/>
              <w:rPr>
                <w:rFonts w:cs="Times New Roman"/>
                <w:szCs w:val="28"/>
              </w:rPr>
            </w:pPr>
            <w:r>
              <w:rPr>
                <w:rFonts w:cs="Times New Roman"/>
                <w:noProof/>
                <w:szCs w:val="28"/>
                <w:lang w:val="en-US"/>
              </w:rPr>
              <w:lastRenderedPageBreak/>
              <w:drawing>
                <wp:inline distT="0" distB="0" distL="0" distR="0" wp14:anchorId="65713629" wp14:editId="4337A653">
                  <wp:extent cx="2404110" cy="1599565"/>
                  <wp:effectExtent l="0" t="0" r="8890" b="635"/>
                  <wp:docPr id="504817742" name="Picture 7" descr="Chuyên gia cảnh báo: Nấu bằng bếp gas làm không khí trong nhà ô nhiễm gấp 5  lần so với không khí ở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17742" name="Picture 7" descr="Chuyên gia cảnh báo: Nấu bằng bếp gas làm không khí trong nhà ô nhiễm gấp 5  lần so với không khí ở ngoài trời"/>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2404110" cy="1599565"/>
                          </a:xfrm>
                          <a:prstGeom prst="rect">
                            <a:avLst/>
                          </a:prstGeom>
                          <a:noFill/>
                          <a:ln>
                            <a:noFill/>
                          </a:ln>
                        </pic:spPr>
                      </pic:pic>
                    </a:graphicData>
                  </a:graphic>
                </wp:inline>
              </w:drawing>
            </w:r>
            <w:r>
              <w:rPr>
                <w:rFonts w:ascii="Times New Roman" w:hAnsi="Times New Roman" w:cs="Times New Roman"/>
                <w:sz w:val="28"/>
                <w:szCs w:val="28"/>
              </w:rPr>
              <w:t xml:space="preserve"> </w:t>
            </w:r>
            <w:r>
              <w:rPr>
                <w:rFonts w:cs="Times New Roman"/>
                <w:noProof/>
                <w:szCs w:val="28"/>
                <w:lang w:val="en-US"/>
              </w:rPr>
              <w:drawing>
                <wp:inline distT="0" distB="0" distL="0" distR="0" wp14:anchorId="48F4996A" wp14:editId="6AAE5A7C">
                  <wp:extent cx="1934845" cy="1934845"/>
                  <wp:effectExtent l="0" t="0" r="8255" b="8255"/>
                  <wp:docPr id="2009420520" name="Picture 8" descr="Bếp Than Đất Sét Nồi Đất Bếp Nấu Lẩu Gia Dụng Lò Nướng Đất Sét Đỏ Nấu Trà  Bếp Lò Nấu Ăn Kiểu Cũ Ngoài Trời Kiểu Nhật Thương M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20520" name="Picture 8" descr="Bếp Than Đất Sét Nồi Đất Bếp Nấu Lẩu Gia Dụng Lò Nướng Đất Sét Đỏ Nấu Trà  Bếp Lò Nấu Ăn Kiểu Cũ Ngoài Trời Kiểu Nhật Thương Mại"/>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0" y="0"/>
                            <a:ext cx="1941335" cy="194133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b/>
                <w:bCs/>
                <w:sz w:val="28"/>
                <w:szCs w:val="28"/>
              </w:rPr>
              <w:t>Bài tập 2:</w:t>
            </w:r>
            <w:r>
              <w:rPr>
                <w:rFonts w:ascii="Times New Roman" w:hAnsi="Times New Roman" w:cs="Times New Roman"/>
                <w:sz w:val="28"/>
                <w:szCs w:val="28"/>
              </w:rPr>
              <w:t xml:space="preserve"> Khí đốt hoá lỏng (Liquified Petroleum Gas, viết tắt là LPG) hay còn được gọi là gas, là hỗn hợp khí chủ yếu gồm propane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và butane (C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 đã được hoá lỏng. Một loại gas dân dụng chứa khí hoá lỏng có tỉ lệ mol propane : butane là 40 : 60. Đốt cháy 1 lít khí gas này (ở 25</w:t>
            </w:r>
            <w:r>
              <w:rPr>
                <w:rFonts w:ascii="Times New Roman" w:hAnsi="Times New Roman" w:cs="Times New Roman"/>
                <w:sz w:val="28"/>
                <w:szCs w:val="28"/>
                <w:vertAlign w:val="superscript"/>
              </w:rPr>
              <w:t>o</w:t>
            </w:r>
            <w:r>
              <w:rPr>
                <w:rFonts w:ascii="Times New Roman" w:hAnsi="Times New Roman" w:cs="Times New Roman"/>
                <w:sz w:val="28"/>
                <w:szCs w:val="28"/>
              </w:rPr>
              <w:t>C, 1 bar) thì toả ra một lượng nhiệt bằng bao nhiêu? Biết khi đốt cháy 1 mol mỗi chất propane và butane toả ra lượng nhiệt tương ứng 2 220 kJ và 2 875 kJ.</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pt-BR"/>
              </w:rPr>
            </w:pPr>
            <w:r>
              <w:rPr>
                <w:rFonts w:ascii="Times New Roman" w:hAnsi="Times New Roman" w:cs="Times New Roman"/>
                <w:b/>
                <w:bCs/>
                <w:sz w:val="28"/>
                <w:szCs w:val="28"/>
              </w:rPr>
              <w:t>Bài tập</w:t>
            </w:r>
            <w:r>
              <w:rPr>
                <w:rFonts w:ascii="Times New Roman" w:hAnsi="Times New Roman" w:cs="Times New Roman"/>
                <w:sz w:val="28"/>
                <w:szCs w:val="28"/>
              </w:rPr>
              <w:t xml:space="preserve"> </w:t>
            </w: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sz w:val="28"/>
                <w:szCs w:val="28"/>
                <w:lang w:val="pt-BR"/>
              </w:rPr>
              <w:t>Giải thích tác dụng của các việc làm sau:</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pt-BR"/>
              </w:rPr>
            </w:pPr>
            <w:r>
              <w:rPr>
                <w:rFonts w:ascii="Times New Roman" w:hAnsi="Times New Roman" w:cs="Times New Roman"/>
                <w:sz w:val="28"/>
                <w:szCs w:val="28"/>
                <w:lang w:val="pt-BR"/>
              </w:rPr>
              <w:t>a) Tạo các lỗ trong viên than tổ ong.</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pt-BR"/>
              </w:rPr>
            </w:pPr>
            <w:r>
              <w:rPr>
                <w:rFonts w:ascii="Times New Roman" w:hAnsi="Times New Roman" w:cs="Times New Roman"/>
                <w:sz w:val="28"/>
                <w:szCs w:val="28"/>
                <w:lang w:val="pt-BR"/>
              </w:rPr>
              <w:t>b) Quạt gió vào bếp lò khi nhóm lửa.</w:t>
            </w:r>
          </w:p>
          <w:p w:rsidR="007310DC" w:rsidRDefault="007310DC" w:rsidP="00D861C6">
            <w:pPr>
              <w:tabs>
                <w:tab w:val="left" w:pos="284"/>
                <w:tab w:val="left" w:pos="2552"/>
                <w:tab w:val="left" w:pos="5103"/>
                <w:tab w:val="left" w:pos="7655"/>
              </w:tabs>
              <w:spacing w:after="0" w:line="312" w:lineRule="auto"/>
              <w:jc w:val="both"/>
              <w:rPr>
                <w:rFonts w:cs="Times New Roman"/>
                <w:szCs w:val="28"/>
                <w:lang w:val="pt-BR"/>
              </w:rPr>
            </w:pPr>
            <w:r>
              <w:rPr>
                <w:rFonts w:ascii="Times New Roman" w:hAnsi="Times New Roman" w:cs="Times New Roman"/>
                <w:sz w:val="28"/>
                <w:szCs w:val="28"/>
                <w:lang w:val="pt-BR"/>
              </w:rPr>
              <w:t>c) Đậy bớt cửa lò khi ủ bếp.</w:t>
            </w:r>
          </w:p>
          <w:p w:rsidR="007310DC" w:rsidRDefault="007310DC" w:rsidP="00D861C6">
            <w:pPr>
              <w:spacing w:after="0" w:line="233" w:lineRule="auto"/>
              <w:rPr>
                <w:rFonts w:cs="Times New Roman"/>
                <w:szCs w:val="28"/>
              </w:rPr>
            </w:pPr>
            <w:r>
              <w:rPr>
                <w:rFonts w:ascii="Times New Roman" w:hAnsi="Times New Roman" w:cs="Times New Roman"/>
                <w:b/>
                <w:bCs/>
                <w:sz w:val="28"/>
                <w:szCs w:val="28"/>
              </w:rPr>
              <w:t>Bài tập 4</w:t>
            </w:r>
            <w:r>
              <w:rPr>
                <w:rFonts w:ascii="Times New Roman" w:hAnsi="Times New Roman" w:cs="Times New Roman"/>
                <w:sz w:val="28"/>
                <w:szCs w:val="28"/>
              </w:rPr>
              <w:t>: Quan sát hình ảnh sau và cho biết đèn nào sẽ cháy sáng hơn và ít muội than hơn.</w:t>
            </w:r>
          </w:p>
          <w:p w:rsidR="007310DC" w:rsidRDefault="007310DC" w:rsidP="00D861C6">
            <w:pPr>
              <w:spacing w:after="0"/>
              <w:rPr>
                <w:rFonts w:cs="Times New Roman"/>
                <w:szCs w:val="28"/>
              </w:rPr>
            </w:pPr>
            <w:r>
              <w:rPr>
                <w:rFonts w:ascii="Times New Roman" w:hAnsi="Times New Roman" w:cs="Times New Roman"/>
                <w:sz w:val="28"/>
                <w:szCs w:val="28"/>
              </w:rPr>
              <w:t xml:space="preserve">                        </w:t>
            </w:r>
            <w:r>
              <w:rPr>
                <w:rFonts w:cs="Times New Roman"/>
                <w:noProof/>
                <w:szCs w:val="28"/>
                <w:lang w:val="en-US"/>
              </w:rPr>
              <w:drawing>
                <wp:inline distT="0" distB="0" distL="0" distR="0" wp14:anchorId="3DD2453A" wp14:editId="46B6976A">
                  <wp:extent cx="1973580" cy="2033270"/>
                  <wp:effectExtent l="0" t="0" r="7620" b="11430"/>
                  <wp:docPr id="566642" name="Picture 566642"/>
                  <wp:cNvGraphicFramePr/>
                  <a:graphic xmlns:a="http://schemas.openxmlformats.org/drawingml/2006/main">
                    <a:graphicData uri="http://schemas.openxmlformats.org/drawingml/2006/picture">
                      <pic:pic xmlns:pic="http://schemas.openxmlformats.org/drawingml/2006/picture">
                        <pic:nvPicPr>
                          <pic:cNvPr id="566642" name="Picture 566642"/>
                          <pic:cNvPicPr/>
                        </pic:nvPicPr>
                        <pic:blipFill>
                          <a:blip r:embed="rId190"/>
                          <a:stretch>
                            <a:fillRect/>
                          </a:stretch>
                        </pic:blipFill>
                        <pic:spPr>
                          <a:xfrm>
                            <a:off x="0" y="0"/>
                            <a:ext cx="1973580" cy="2033270"/>
                          </a:xfrm>
                          <a:prstGeom prst="rect">
                            <a:avLst/>
                          </a:prstGeom>
                        </pic:spPr>
                      </pic:pic>
                    </a:graphicData>
                  </a:graphic>
                </wp:inline>
              </w:drawing>
            </w:r>
          </w:p>
          <w:p w:rsidR="007310DC" w:rsidRDefault="007310DC" w:rsidP="00D861C6">
            <w:pPr>
              <w:numPr>
                <w:ilvl w:val="0"/>
                <w:numId w:val="84"/>
              </w:numPr>
              <w:tabs>
                <w:tab w:val="center" w:pos="720"/>
                <w:tab w:val="center" w:pos="1779"/>
                <w:tab w:val="center" w:pos="3173"/>
              </w:tabs>
              <w:spacing w:after="0"/>
              <w:rPr>
                <w:rFonts w:cs="Times New Roman"/>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b)</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b/>
                <w:bCs/>
                <w:sz w:val="28"/>
                <w:szCs w:val="28"/>
              </w:rPr>
              <w:t>Bài tập 5</w:t>
            </w:r>
            <w:r>
              <w:rPr>
                <w:rFonts w:ascii="Times New Roman" w:hAnsi="Times New Roman" w:cs="Times New Roman"/>
                <w:sz w:val="28"/>
                <w:szCs w:val="28"/>
              </w:rPr>
              <w:t>: Một loại khí thiên nhiên gồm 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(các khí khác không đáng kể) với tỉ lệ phần trăm về thể tích tương ứng là 95% và 5%.</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t>a) Tính khối lượng của 1 mol khí thiên nhiên nêu trên.</w:t>
            </w:r>
          </w:p>
          <w:p w:rsidR="007310DC" w:rsidRDefault="007310DC" w:rsidP="00D861C6">
            <w:pPr>
              <w:tabs>
                <w:tab w:val="left" w:pos="284"/>
                <w:tab w:val="left" w:pos="2552"/>
                <w:tab w:val="left" w:pos="5103"/>
                <w:tab w:val="left" w:pos="7655"/>
              </w:tabs>
              <w:spacing w:after="0" w:line="312" w:lineRule="auto"/>
              <w:jc w:val="both"/>
              <w:rPr>
                <w:rFonts w:cs="Times New Roman"/>
                <w:szCs w:val="28"/>
              </w:rPr>
            </w:pPr>
            <w:r>
              <w:rPr>
                <w:rFonts w:ascii="Times New Roman" w:hAnsi="Times New Roman" w:cs="Times New Roman"/>
                <w:sz w:val="28"/>
                <w:szCs w:val="28"/>
              </w:rPr>
              <w:lastRenderedPageBreak/>
              <w:t>b) Tính lượng nhiệt toả ra khi đốt cháy hoàn toàn 167 gam khí thiên nhiên trên. Biết rằng, lượng nhiệt toả ra khi đốt cháy hoàn toàn 1 mol CH</w:t>
            </w:r>
            <w:r>
              <w:rPr>
                <w:rFonts w:ascii="Times New Roman" w:hAnsi="Times New Roman" w:cs="Times New Roman"/>
                <w:sz w:val="28"/>
                <w:szCs w:val="28"/>
                <w:vertAlign w:val="subscript"/>
              </w:rPr>
              <w:t>4</w:t>
            </w:r>
            <w:r>
              <w:rPr>
                <w:rFonts w:ascii="Times New Roman" w:hAnsi="Times New Roman" w:cs="Times New Roman"/>
                <w:sz w:val="28"/>
                <w:szCs w:val="28"/>
              </w:rPr>
              <w:t> và 1 mol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lần lượt là 890 kJ và 1 561 kJ.</w:t>
            </w:r>
          </w:p>
          <w:p w:rsidR="007310DC" w:rsidRDefault="007310DC" w:rsidP="00D861C6">
            <w:pPr>
              <w:tabs>
                <w:tab w:val="center" w:pos="720"/>
                <w:tab w:val="center" w:pos="1779"/>
                <w:tab w:val="center" w:pos="3173"/>
              </w:tabs>
              <w:spacing w:after="0"/>
              <w:rPr>
                <w:rFonts w:cs="Times New Roman"/>
                <w:szCs w:val="28"/>
                <w:lang w:val="pt-BR"/>
              </w:rPr>
            </w:pPr>
          </w:p>
        </w:tc>
        <w:tc>
          <w:tcPr>
            <w:tcW w:w="2538" w:type="dxa"/>
          </w:tcPr>
          <w:p w:rsidR="007310DC" w:rsidRDefault="007310DC" w:rsidP="00D861C6">
            <w:pPr>
              <w:spacing w:after="0" w:line="276" w:lineRule="auto"/>
              <w:ind w:right="1"/>
              <w:jc w:val="center"/>
              <w:rPr>
                <w:rFonts w:cs="Times New Roman"/>
                <w:szCs w:val="28"/>
              </w:rPr>
            </w:pPr>
            <w:r>
              <w:rPr>
                <w:rFonts w:ascii="Times New Roman" w:eastAsia="Times New Roman" w:hAnsi="Times New Roman" w:cs="Times New Roman"/>
                <w:sz w:val="28"/>
                <w:szCs w:val="28"/>
              </w:rPr>
              <w:lastRenderedPageBreak/>
              <w:t>HS nhận nhiệm vụ.</w:t>
            </w:r>
          </w:p>
        </w:tc>
      </w:tr>
      <w:tr w:rsidR="007310DC">
        <w:tblPrEx>
          <w:tblCellMar>
            <w:top w:w="135" w:type="dxa"/>
            <w:left w:w="108" w:type="dxa"/>
            <w:right w:w="106" w:type="dxa"/>
          </w:tblCellMar>
        </w:tblPrEx>
        <w:trPr>
          <w:trHeight w:val="414"/>
        </w:trPr>
        <w:tc>
          <w:tcPr>
            <w:tcW w:w="7700" w:type="dxa"/>
            <w:vAlign w:val="center"/>
          </w:tcPr>
          <w:p w:rsidR="007310DC" w:rsidRDefault="007310DC" w:rsidP="00D861C6">
            <w:pPr>
              <w:spacing w:after="0" w:line="276" w:lineRule="auto"/>
              <w:rPr>
                <w:rFonts w:cs="Times New Roman"/>
                <w:szCs w:val="28"/>
              </w:rPr>
            </w:pPr>
            <w:r>
              <w:rPr>
                <w:rFonts w:eastAsia="Times New Roman" w:cs="Times New Roman"/>
                <w:b/>
                <w:sz w:val="28"/>
                <w:szCs w:val="28"/>
              </w:rPr>
              <w:lastRenderedPageBreak/>
              <w:t>Hướng dẫn HS thực hiện nhiệm vụ</w:t>
            </w:r>
          </w:p>
          <w:p w:rsidR="007310DC" w:rsidRDefault="007310DC" w:rsidP="00D861C6">
            <w:pPr>
              <w:numPr>
                <w:ilvl w:val="0"/>
                <w:numId w:val="85"/>
              </w:numPr>
              <w:tabs>
                <w:tab w:val="left" w:pos="560"/>
              </w:tabs>
              <w:spacing w:after="0" w:line="276" w:lineRule="auto"/>
              <w:ind w:left="13" w:firstLine="284"/>
              <w:contextualSpacing/>
              <w:rPr>
                <w:rFonts w:cs="Times New Roman"/>
                <w:szCs w:val="28"/>
              </w:rPr>
            </w:pPr>
            <w:r>
              <w:rPr>
                <w:rFonts w:cs="Times New Roman"/>
                <w:sz w:val="28"/>
                <w:szCs w:val="28"/>
              </w:rPr>
              <w:t>Cá nhân học sinh vận dụng kiến thức đã học giải quyết các vấn đề giáo viên đặt ra.</w:t>
            </w:r>
          </w:p>
        </w:tc>
        <w:tc>
          <w:tcPr>
            <w:tcW w:w="2538" w:type="dxa"/>
          </w:tcPr>
          <w:p w:rsidR="007310DC" w:rsidRDefault="007310DC" w:rsidP="00D861C6">
            <w:pPr>
              <w:spacing w:after="0" w:line="276" w:lineRule="auto"/>
              <w:rPr>
                <w:rFonts w:cs="Times New Roman"/>
                <w:szCs w:val="28"/>
              </w:rPr>
            </w:pPr>
            <w:r>
              <w:rPr>
                <w:rFonts w:eastAsia="Times New Roman" w:cs="Times New Roman"/>
                <w:sz w:val="28"/>
                <w:szCs w:val="28"/>
              </w:rPr>
              <w:t>Cá nhân học sinh độc lập thực hiện nhiệm vụ.</w:t>
            </w:r>
          </w:p>
        </w:tc>
      </w:tr>
      <w:tr w:rsidR="007310DC">
        <w:tblPrEx>
          <w:tblCellMar>
            <w:top w:w="135" w:type="dxa"/>
            <w:left w:w="108" w:type="dxa"/>
            <w:right w:w="106" w:type="dxa"/>
          </w:tblCellMar>
        </w:tblPrEx>
        <w:trPr>
          <w:trHeight w:val="1997"/>
        </w:trPr>
        <w:tc>
          <w:tcPr>
            <w:tcW w:w="7700" w:type="dxa"/>
            <w:vAlign w:val="center"/>
          </w:tcPr>
          <w:p w:rsidR="007310DC" w:rsidRDefault="007310DC" w:rsidP="00D861C6">
            <w:pPr>
              <w:spacing w:after="0" w:line="276" w:lineRule="auto"/>
              <w:rPr>
                <w:rFonts w:cs="Times New Roman"/>
                <w:szCs w:val="28"/>
              </w:rPr>
            </w:pPr>
            <w:r>
              <w:rPr>
                <w:rFonts w:eastAsia="Times New Roman" w:cs="Times New Roman"/>
                <w:b/>
                <w:sz w:val="28"/>
                <w:szCs w:val="28"/>
              </w:rPr>
              <w:t>Báo cáo kết quả:</w:t>
            </w:r>
          </w:p>
          <w:p w:rsidR="007310DC" w:rsidRDefault="007310DC" w:rsidP="00D861C6">
            <w:pPr>
              <w:numPr>
                <w:ilvl w:val="0"/>
                <w:numId w:val="86"/>
              </w:numPr>
              <w:tabs>
                <w:tab w:val="left" w:pos="560"/>
              </w:tabs>
              <w:spacing w:after="0" w:line="276" w:lineRule="auto"/>
              <w:ind w:left="319"/>
              <w:rPr>
                <w:rFonts w:cs="Times New Roman"/>
                <w:szCs w:val="28"/>
              </w:rPr>
            </w:pPr>
            <w:r>
              <w:rPr>
                <w:rFonts w:cs="Times New Roman"/>
                <w:sz w:val="28"/>
                <w:szCs w:val="28"/>
              </w:rPr>
              <w:t>Gọi đại diện một số HS báo cáo kết quả.</w:t>
            </w:r>
          </w:p>
          <w:p w:rsidR="007310DC" w:rsidRDefault="007310DC" w:rsidP="00D861C6">
            <w:pPr>
              <w:numPr>
                <w:ilvl w:val="0"/>
                <w:numId w:val="86"/>
              </w:numPr>
              <w:tabs>
                <w:tab w:val="left" w:pos="560"/>
              </w:tabs>
              <w:spacing w:after="0" w:line="276" w:lineRule="auto"/>
              <w:ind w:left="319"/>
              <w:rPr>
                <w:rFonts w:cs="Times New Roman"/>
                <w:szCs w:val="28"/>
              </w:rPr>
            </w:pPr>
            <w:r>
              <w:rPr>
                <w:rFonts w:cs="Times New Roman"/>
                <w:sz w:val="28"/>
                <w:szCs w:val="28"/>
              </w:rPr>
              <w:t>Các học sinh khác nhận xét, bổ sung.</w:t>
            </w:r>
          </w:p>
          <w:p w:rsidR="007310DC" w:rsidRDefault="007310DC" w:rsidP="00D861C6">
            <w:pPr>
              <w:numPr>
                <w:ilvl w:val="0"/>
                <w:numId w:val="86"/>
              </w:numPr>
              <w:tabs>
                <w:tab w:val="left" w:pos="560"/>
              </w:tabs>
              <w:spacing w:after="0" w:line="276" w:lineRule="auto"/>
              <w:ind w:left="319"/>
              <w:rPr>
                <w:rFonts w:cs="Times New Roman"/>
                <w:szCs w:val="28"/>
              </w:rPr>
            </w:pPr>
            <w:r>
              <w:rPr>
                <w:rFonts w:cs="Times New Roman"/>
                <w:sz w:val="28"/>
                <w:szCs w:val="28"/>
              </w:rPr>
              <w:t>Giáo viên nhấn mạnh vai trò muối.</w:t>
            </w:r>
          </w:p>
        </w:tc>
        <w:tc>
          <w:tcPr>
            <w:tcW w:w="2538" w:type="dxa"/>
          </w:tcPr>
          <w:p w:rsidR="007310DC" w:rsidRDefault="007310DC" w:rsidP="00D861C6">
            <w:pPr>
              <w:spacing w:after="0" w:line="276" w:lineRule="auto"/>
              <w:ind w:right="228"/>
              <w:jc w:val="both"/>
              <w:rPr>
                <w:rFonts w:cs="Times New Roman"/>
                <w:szCs w:val="28"/>
              </w:rPr>
            </w:pPr>
            <w:r>
              <w:rPr>
                <w:rFonts w:eastAsia="Times New Roman" w:cs="Times New Roman"/>
                <w:sz w:val="28"/>
                <w:szCs w:val="28"/>
              </w:rPr>
              <w:t>- Đại diện 1 số HS trình bày kết quả, các HS khác nhận xét, bổ sung.</w:t>
            </w:r>
          </w:p>
          <w:p w:rsidR="007310DC" w:rsidRDefault="007310DC" w:rsidP="00D861C6">
            <w:pPr>
              <w:spacing w:after="0" w:line="276" w:lineRule="auto"/>
              <w:ind w:right="229"/>
              <w:jc w:val="both"/>
              <w:rPr>
                <w:rFonts w:cs="Times New Roman"/>
                <w:szCs w:val="28"/>
              </w:rPr>
            </w:pPr>
          </w:p>
        </w:tc>
      </w:tr>
      <w:tr w:rsidR="007310DC">
        <w:tblPrEx>
          <w:tblCellMar>
            <w:top w:w="135" w:type="dxa"/>
            <w:left w:w="108" w:type="dxa"/>
            <w:right w:w="106" w:type="dxa"/>
          </w:tblCellMar>
        </w:tblPrEx>
        <w:trPr>
          <w:trHeight w:val="1417"/>
        </w:trPr>
        <w:tc>
          <w:tcPr>
            <w:tcW w:w="7700" w:type="dxa"/>
            <w:vAlign w:val="center"/>
          </w:tcPr>
          <w:p w:rsidR="007310DC" w:rsidRDefault="007310DC" w:rsidP="00D861C6">
            <w:pPr>
              <w:spacing w:after="0" w:line="276" w:lineRule="auto"/>
              <w:rPr>
                <w:rFonts w:cs="Times New Roman"/>
                <w:b/>
                <w:bCs/>
                <w:szCs w:val="28"/>
              </w:rPr>
            </w:pPr>
            <w:r>
              <w:rPr>
                <w:rFonts w:cs="Times New Roman"/>
                <w:b/>
                <w:bCs/>
                <w:sz w:val="28"/>
                <w:szCs w:val="28"/>
              </w:rPr>
              <w:t>Bài tập về nhà</w:t>
            </w:r>
          </w:p>
          <w:p w:rsidR="007310DC" w:rsidRDefault="007310DC" w:rsidP="00D861C6">
            <w:pPr>
              <w:spacing w:after="0" w:line="276" w:lineRule="auto"/>
              <w:rPr>
                <w:szCs w:val="28"/>
              </w:rPr>
            </w:pPr>
            <w:r>
              <w:rPr>
                <w:sz w:val="28"/>
                <w:szCs w:val="28"/>
              </w:rPr>
              <w:t>- Thiết kế sơ đồ tư duy nội dung bài “Muối”.</w:t>
            </w:r>
          </w:p>
          <w:p w:rsidR="007310DC" w:rsidRDefault="007310DC" w:rsidP="00D861C6">
            <w:pPr>
              <w:spacing w:after="0" w:line="276" w:lineRule="auto"/>
              <w:rPr>
                <w:rFonts w:cs="Times New Roman"/>
                <w:szCs w:val="28"/>
              </w:rPr>
            </w:pPr>
            <w:r>
              <w:rPr>
                <w:sz w:val="28"/>
                <w:szCs w:val="28"/>
              </w:rPr>
              <w:t>- Xem trước “Bài 13: Phân bón hóa học”.</w:t>
            </w:r>
          </w:p>
        </w:tc>
        <w:tc>
          <w:tcPr>
            <w:tcW w:w="2538" w:type="dxa"/>
          </w:tcPr>
          <w:p w:rsidR="007310DC" w:rsidRDefault="007310DC" w:rsidP="00D861C6">
            <w:pPr>
              <w:spacing w:after="0" w:line="276" w:lineRule="auto"/>
              <w:ind w:right="229"/>
              <w:jc w:val="both"/>
              <w:rPr>
                <w:rFonts w:cs="Times New Roman"/>
                <w:szCs w:val="28"/>
              </w:rPr>
            </w:pPr>
            <w:r>
              <w:rPr>
                <w:rFonts w:cs="Times New Roman"/>
                <w:sz w:val="28"/>
                <w:szCs w:val="28"/>
              </w:rPr>
              <w:t>HS tìm hiểu và trả lời câu hỏi.</w:t>
            </w:r>
          </w:p>
        </w:tc>
      </w:tr>
    </w:tbl>
    <w:p w:rsidR="007310DC" w:rsidRDefault="007310DC" w:rsidP="00D861C6">
      <w:pPr>
        <w:spacing w:after="0" w:line="276" w:lineRule="auto"/>
        <w:ind w:firstLine="426"/>
        <w:rPr>
          <w:rFonts w:eastAsia="Roboto" w:cs="Times New Roman"/>
          <w:color w:val="000000"/>
          <w:szCs w:val="28"/>
          <w:shd w:val="clear" w:color="auto" w:fill="FFFFFF"/>
        </w:rPr>
      </w:pP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76"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76" w:lineRule="auto"/>
        <w:jc w:val="center"/>
        <w:rPr>
          <w:rFonts w:ascii="Times New Roman" w:hAnsi="Times New Roman" w:cs="Times New Roman"/>
          <w:b/>
          <w:color w:val="7030A0"/>
          <w:sz w:val="32"/>
          <w:szCs w:val="32"/>
        </w:rPr>
      </w:pPr>
      <w:r>
        <w:rPr>
          <w:rFonts w:ascii="Times New Roman" w:hAnsi="Times New Roman" w:cs="Times New Roman"/>
          <w:b/>
          <w:color w:val="7030A0"/>
          <w:sz w:val="32"/>
          <w:szCs w:val="32"/>
        </w:rPr>
        <w:t>CHỦ ĐỀ VIII: ETHYLIC ALCOHOL VÀ ACETIC ACID</w:t>
      </w:r>
    </w:p>
    <w:p w:rsidR="007310DC" w:rsidRDefault="007310DC" w:rsidP="00D861C6">
      <w:pPr>
        <w:spacing w:after="0" w:line="276"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Bài 24: ETHYLIC ALCOHOL</w:t>
      </w:r>
    </w:p>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Thời gian thực hiện: 2 Tiết</w:t>
      </w:r>
    </w:p>
    <w:p w:rsidR="007310DC" w:rsidRDefault="007310DC" w:rsidP="00D861C6">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 MỤC TIÊU</w:t>
      </w:r>
    </w:p>
    <w:p w:rsidR="007310DC" w:rsidRDefault="007310DC" w:rsidP="00D861C6">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1. Về kiến thức</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Viết được công thức phân tử, công thức cấu tạo và nêu được đặc điểm cấu tạo của ethylic alcohol</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Quan sát mẩu vật hoặc hình ảnh, trình bày được một số tính chất vật lí của ethylic alcohol: trạng thái, màu sắc, mùi vị, tính tan, khôi lượng liêng, nhiệt độ sôi.</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khái niệm và ý nghĩa của độ cồn.</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lastRenderedPageBreak/>
        <w:t>- Trình bày được tính chất hoá học của ethylic alcohol: phản ứng cháy, phản ứng với sodium. Viết được các phương trình hoá học xảy ra.</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-Trình bày được phương pháp điểu chế ethylic alcohol từtinh bột và từ ethylene.</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ứng dụng của ethylic alcohol (dung môi, nhiên liệu,...).</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-Trình bày được tác hại của việc lạm dụng rượu bia.</w:t>
      </w:r>
    </w:p>
    <w:p w:rsidR="007310DC" w:rsidRDefault="007310DC" w:rsidP="00D861C6">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Về năng lực</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a) Năng lực chung</w:t>
      </w:r>
    </w:p>
    <w:p w:rsidR="007310DC" w:rsidRDefault="007310DC" w:rsidP="00D861C6">
      <w:pPr>
        <w:pStyle w:val="ListParagraph"/>
        <w:tabs>
          <w:tab w:val="left" w:pos="1605"/>
        </w:tabs>
        <w:spacing w:after="0" w:line="276" w:lineRule="auto"/>
        <w:ind w:left="0" w:right="1018" w:firstLineChars="50" w:firstLine="140"/>
        <w:jc w:val="both"/>
        <w:rPr>
          <w:rFonts w:ascii="Times New Roman" w:hAnsi="Times New Roman" w:cs="Times New Roman"/>
          <w:i/>
          <w:sz w:val="28"/>
          <w:szCs w:val="28"/>
        </w:rPr>
      </w:pPr>
      <w:r>
        <w:rPr>
          <w:rFonts w:ascii="Times New Roman" w:hAnsi="Times New Roman" w:cs="Times New Roman"/>
          <w:i/>
          <w:sz w:val="28"/>
          <w:szCs w:val="28"/>
        </w:rPr>
        <w:t xml:space="preserve">- Năng lực tự chủ và tự học: </w:t>
      </w:r>
      <w:r>
        <w:rPr>
          <w:rFonts w:ascii="Times New Roman" w:hAnsi="Times New Roman" w:cs="Times New Roman"/>
          <w:sz w:val="28"/>
          <w:szCs w:val="28"/>
        </w:rPr>
        <w:t>Chủ động, tích cực tìm hiểu về ethylic alcohol: công thức phân</w:t>
      </w:r>
      <w:r>
        <w:rPr>
          <w:rFonts w:ascii="Times New Roman" w:hAnsi="Times New Roman" w:cs="Times New Roman"/>
          <w:spacing w:val="-9"/>
          <w:sz w:val="28"/>
          <w:szCs w:val="28"/>
        </w:rPr>
        <w:t xml:space="preserve"> </w:t>
      </w:r>
      <w:r>
        <w:rPr>
          <w:rFonts w:ascii="Times New Roman" w:hAnsi="Times New Roman" w:cs="Times New Roman"/>
          <w:sz w:val="28"/>
          <w:szCs w:val="28"/>
        </w:rPr>
        <w:t>tử,</w:t>
      </w:r>
      <w:r>
        <w:rPr>
          <w:rFonts w:ascii="Times New Roman" w:hAnsi="Times New Roman" w:cs="Times New Roman"/>
          <w:spacing w:val="-9"/>
          <w:sz w:val="28"/>
          <w:szCs w:val="28"/>
        </w:rPr>
        <w:t xml:space="preserve"> </w:t>
      </w:r>
      <w:r>
        <w:rPr>
          <w:rFonts w:ascii="Times New Roman" w:hAnsi="Times New Roman" w:cs="Times New Roman"/>
          <w:sz w:val="28"/>
          <w:szCs w:val="28"/>
        </w:rPr>
        <w:t>công</w:t>
      </w:r>
      <w:r>
        <w:rPr>
          <w:rFonts w:ascii="Times New Roman" w:hAnsi="Times New Roman" w:cs="Times New Roman"/>
          <w:spacing w:val="-9"/>
          <w:sz w:val="28"/>
          <w:szCs w:val="28"/>
        </w:rPr>
        <w:t xml:space="preserve"> </w:t>
      </w:r>
      <w:r>
        <w:rPr>
          <w:rFonts w:ascii="Times New Roman" w:hAnsi="Times New Roman" w:cs="Times New Roman"/>
          <w:sz w:val="28"/>
          <w:szCs w:val="28"/>
        </w:rPr>
        <w:t>thức</w:t>
      </w:r>
      <w:r>
        <w:rPr>
          <w:rFonts w:ascii="Times New Roman" w:hAnsi="Times New Roman" w:cs="Times New Roman"/>
          <w:spacing w:val="-9"/>
          <w:sz w:val="28"/>
          <w:szCs w:val="28"/>
        </w:rPr>
        <w:t xml:space="preserve"> </w:t>
      </w:r>
      <w:r>
        <w:rPr>
          <w:rFonts w:ascii="Times New Roman" w:hAnsi="Times New Roman" w:cs="Times New Roman"/>
          <w:sz w:val="28"/>
          <w:szCs w:val="28"/>
        </w:rPr>
        <w:t>cấu</w:t>
      </w:r>
      <w:r>
        <w:rPr>
          <w:rFonts w:ascii="Times New Roman" w:hAnsi="Times New Roman" w:cs="Times New Roman"/>
          <w:spacing w:val="-9"/>
          <w:sz w:val="28"/>
          <w:szCs w:val="28"/>
        </w:rPr>
        <w:t xml:space="preserve"> </w:t>
      </w:r>
      <w:r>
        <w:rPr>
          <w:rFonts w:ascii="Times New Roman" w:hAnsi="Times New Roman" w:cs="Times New Roman"/>
          <w:sz w:val="28"/>
          <w:szCs w:val="28"/>
        </w:rPr>
        <w:t>tạo,</w:t>
      </w:r>
      <w:r>
        <w:rPr>
          <w:rFonts w:ascii="Times New Roman" w:hAnsi="Times New Roman" w:cs="Times New Roman"/>
          <w:spacing w:val="-8"/>
          <w:sz w:val="28"/>
          <w:szCs w:val="28"/>
        </w:rPr>
        <w:t xml:space="preserve"> </w:t>
      </w:r>
      <w:r>
        <w:rPr>
          <w:rFonts w:ascii="Times New Roman" w:hAnsi="Times New Roman" w:cs="Times New Roman"/>
          <w:sz w:val="28"/>
          <w:szCs w:val="28"/>
        </w:rPr>
        <w:t>tính</w:t>
      </w:r>
      <w:r>
        <w:rPr>
          <w:rFonts w:ascii="Times New Roman" w:hAnsi="Times New Roman" w:cs="Times New Roman"/>
          <w:spacing w:val="-9"/>
          <w:sz w:val="28"/>
          <w:szCs w:val="28"/>
        </w:rPr>
        <w:t xml:space="preserve"> </w:t>
      </w:r>
      <w:r>
        <w:rPr>
          <w:rFonts w:ascii="Times New Roman" w:hAnsi="Times New Roman" w:cs="Times New Roman"/>
          <w:sz w:val="28"/>
          <w:szCs w:val="28"/>
        </w:rPr>
        <w:t>chất</w:t>
      </w:r>
      <w:r>
        <w:rPr>
          <w:rFonts w:ascii="Times New Roman" w:hAnsi="Times New Roman" w:cs="Times New Roman"/>
          <w:spacing w:val="-9"/>
          <w:sz w:val="28"/>
          <w:szCs w:val="28"/>
        </w:rPr>
        <w:t xml:space="preserve"> </w:t>
      </w:r>
      <w:r>
        <w:rPr>
          <w:rFonts w:ascii="Times New Roman" w:hAnsi="Times New Roman" w:cs="Times New Roman"/>
          <w:sz w:val="28"/>
          <w:szCs w:val="28"/>
        </w:rPr>
        <w:t>vật</w:t>
      </w:r>
      <w:r>
        <w:rPr>
          <w:rFonts w:ascii="Times New Roman" w:hAnsi="Times New Roman" w:cs="Times New Roman"/>
          <w:spacing w:val="-9"/>
          <w:sz w:val="28"/>
          <w:szCs w:val="28"/>
        </w:rPr>
        <w:t xml:space="preserve"> </w:t>
      </w:r>
      <w:r>
        <w:rPr>
          <w:rFonts w:ascii="Times New Roman" w:hAnsi="Times New Roman" w:cs="Times New Roman"/>
          <w:sz w:val="28"/>
          <w:szCs w:val="28"/>
        </w:rPr>
        <w:t>lí,</w:t>
      </w:r>
      <w:r>
        <w:rPr>
          <w:rFonts w:ascii="Times New Roman" w:hAnsi="Times New Roman" w:cs="Times New Roman"/>
          <w:spacing w:val="-9"/>
          <w:sz w:val="28"/>
          <w:szCs w:val="28"/>
        </w:rPr>
        <w:t xml:space="preserve"> </w:t>
      </w:r>
      <w:r>
        <w:rPr>
          <w:rFonts w:ascii="Times New Roman" w:hAnsi="Times New Roman" w:cs="Times New Roman"/>
          <w:sz w:val="28"/>
          <w:szCs w:val="28"/>
        </w:rPr>
        <w:t>độ</w:t>
      </w:r>
      <w:r>
        <w:rPr>
          <w:rFonts w:ascii="Times New Roman" w:hAnsi="Times New Roman" w:cs="Times New Roman"/>
          <w:spacing w:val="-8"/>
          <w:sz w:val="28"/>
          <w:szCs w:val="28"/>
        </w:rPr>
        <w:t xml:space="preserve"> </w:t>
      </w:r>
      <w:r>
        <w:rPr>
          <w:rFonts w:ascii="Times New Roman" w:hAnsi="Times New Roman" w:cs="Times New Roman"/>
          <w:sz w:val="28"/>
          <w:szCs w:val="28"/>
        </w:rPr>
        <w:t>cồn,</w:t>
      </w:r>
      <w:r>
        <w:rPr>
          <w:rFonts w:ascii="Times New Roman" w:hAnsi="Times New Roman" w:cs="Times New Roman"/>
          <w:spacing w:val="-9"/>
          <w:sz w:val="28"/>
          <w:szCs w:val="28"/>
        </w:rPr>
        <w:t xml:space="preserve"> </w:t>
      </w:r>
      <w:r>
        <w:rPr>
          <w:rFonts w:ascii="Times New Roman" w:hAnsi="Times New Roman" w:cs="Times New Roman"/>
          <w:sz w:val="28"/>
          <w:szCs w:val="28"/>
        </w:rPr>
        <w:t>tính</w:t>
      </w:r>
      <w:r>
        <w:rPr>
          <w:rFonts w:ascii="Times New Roman" w:hAnsi="Times New Roman" w:cs="Times New Roman"/>
          <w:spacing w:val="-9"/>
          <w:sz w:val="28"/>
          <w:szCs w:val="28"/>
        </w:rPr>
        <w:t xml:space="preserve"> </w:t>
      </w:r>
      <w:r>
        <w:rPr>
          <w:rFonts w:ascii="Times New Roman" w:hAnsi="Times New Roman" w:cs="Times New Roman"/>
          <w:sz w:val="28"/>
          <w:szCs w:val="28"/>
        </w:rPr>
        <w:t>chất</w:t>
      </w:r>
      <w:r>
        <w:rPr>
          <w:rFonts w:ascii="Times New Roman" w:hAnsi="Times New Roman" w:cs="Times New Roman"/>
          <w:spacing w:val="-9"/>
          <w:sz w:val="28"/>
          <w:szCs w:val="28"/>
        </w:rPr>
        <w:t xml:space="preserve"> </w:t>
      </w:r>
      <w:r>
        <w:rPr>
          <w:rFonts w:ascii="Times New Roman" w:hAnsi="Times New Roman" w:cs="Times New Roman"/>
          <w:sz w:val="28"/>
          <w:szCs w:val="28"/>
        </w:rPr>
        <w:t>hoá</w:t>
      </w:r>
      <w:r>
        <w:rPr>
          <w:rFonts w:ascii="Times New Roman" w:hAnsi="Times New Roman" w:cs="Times New Roman"/>
          <w:spacing w:val="-8"/>
          <w:sz w:val="28"/>
          <w:szCs w:val="28"/>
        </w:rPr>
        <w:t xml:space="preserve"> </w:t>
      </w:r>
      <w:r>
        <w:rPr>
          <w:rFonts w:ascii="Times New Roman" w:hAnsi="Times New Roman" w:cs="Times New Roman"/>
          <w:sz w:val="28"/>
          <w:szCs w:val="28"/>
        </w:rPr>
        <w:t>học,</w:t>
      </w:r>
      <w:r>
        <w:rPr>
          <w:rFonts w:ascii="Times New Roman" w:hAnsi="Times New Roman" w:cs="Times New Roman"/>
          <w:spacing w:val="-9"/>
          <w:sz w:val="28"/>
          <w:szCs w:val="28"/>
        </w:rPr>
        <w:t xml:space="preserve"> </w:t>
      </w:r>
      <w:r>
        <w:rPr>
          <w:rFonts w:ascii="Times New Roman" w:hAnsi="Times New Roman" w:cs="Times New Roman"/>
          <w:sz w:val="28"/>
          <w:szCs w:val="28"/>
        </w:rPr>
        <w:t>điều</w:t>
      </w:r>
      <w:r>
        <w:rPr>
          <w:rFonts w:ascii="Times New Roman" w:hAnsi="Times New Roman" w:cs="Times New Roman"/>
          <w:spacing w:val="-9"/>
          <w:sz w:val="28"/>
          <w:szCs w:val="28"/>
        </w:rPr>
        <w:t xml:space="preserve"> </w:t>
      </w:r>
      <w:r>
        <w:rPr>
          <w:rFonts w:ascii="Times New Roman" w:hAnsi="Times New Roman" w:cs="Times New Roman"/>
          <w:sz w:val="28"/>
          <w:szCs w:val="28"/>
        </w:rPr>
        <w:t>chế,</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8"/>
          <w:sz w:val="28"/>
          <w:szCs w:val="28"/>
        </w:rPr>
        <w:t xml:space="preserve"> </w:t>
      </w:r>
      <w:r>
        <w:rPr>
          <w:rFonts w:ascii="Times New Roman" w:hAnsi="Times New Roman" w:cs="Times New Roman"/>
          <w:sz w:val="28"/>
          <w:szCs w:val="28"/>
        </w:rPr>
        <w:t>dụng,</w:t>
      </w:r>
      <w:r>
        <w:rPr>
          <w:rFonts w:ascii="Times New Roman" w:hAnsi="Times New Roman" w:cs="Times New Roman"/>
          <w:spacing w:val="-8"/>
          <w:sz w:val="28"/>
          <w:szCs w:val="28"/>
        </w:rPr>
        <w:t xml:space="preserve"> </w:t>
      </w:r>
      <w:r>
        <w:rPr>
          <w:rFonts w:ascii="Times New Roman" w:hAnsi="Times New Roman" w:cs="Times New Roman"/>
          <w:sz w:val="28"/>
          <w:szCs w:val="28"/>
        </w:rPr>
        <w:t>tác hại của việc lạm dụng bia rượu.</w:t>
      </w:r>
    </w:p>
    <w:p w:rsidR="007310DC" w:rsidRDefault="007310DC" w:rsidP="00D861C6">
      <w:pPr>
        <w:pStyle w:val="ListParagraph"/>
        <w:tabs>
          <w:tab w:val="left" w:pos="1588"/>
        </w:tabs>
        <w:spacing w:after="0" w:line="276" w:lineRule="auto"/>
        <w:ind w:left="0" w:right="1019" w:firstLineChars="50" w:firstLine="140"/>
        <w:jc w:val="both"/>
        <w:rPr>
          <w:rFonts w:ascii="Times New Roman" w:hAnsi="Times New Roman" w:cs="Times New Roman"/>
          <w:i/>
          <w:sz w:val="28"/>
          <w:szCs w:val="28"/>
        </w:rPr>
      </w:pPr>
      <w:r>
        <w:rPr>
          <w:rFonts w:ascii="Times New Roman" w:hAnsi="Times New Roman" w:cs="Times New Roman"/>
          <w:i/>
          <w:sz w:val="28"/>
          <w:szCs w:val="28"/>
        </w:rPr>
        <w:t>- Năng</w:t>
      </w:r>
      <w:r>
        <w:rPr>
          <w:rFonts w:ascii="Times New Roman" w:hAnsi="Times New Roman" w:cs="Times New Roman"/>
          <w:i/>
          <w:spacing w:val="-15"/>
          <w:sz w:val="28"/>
          <w:szCs w:val="28"/>
        </w:rPr>
        <w:t xml:space="preserve"> </w:t>
      </w:r>
      <w:r>
        <w:rPr>
          <w:rFonts w:ascii="Times New Roman" w:hAnsi="Times New Roman" w:cs="Times New Roman"/>
          <w:i/>
          <w:sz w:val="28"/>
          <w:szCs w:val="28"/>
        </w:rPr>
        <w:t>lực</w:t>
      </w:r>
      <w:r>
        <w:rPr>
          <w:rFonts w:ascii="Times New Roman" w:hAnsi="Times New Roman" w:cs="Times New Roman"/>
          <w:i/>
          <w:spacing w:val="-15"/>
          <w:sz w:val="28"/>
          <w:szCs w:val="28"/>
        </w:rPr>
        <w:t xml:space="preserve"> </w:t>
      </w:r>
      <w:r>
        <w:rPr>
          <w:rFonts w:ascii="Times New Roman" w:hAnsi="Times New Roman" w:cs="Times New Roman"/>
          <w:i/>
          <w:sz w:val="28"/>
          <w:szCs w:val="28"/>
        </w:rPr>
        <w:t>giao</w:t>
      </w:r>
      <w:r>
        <w:rPr>
          <w:rFonts w:ascii="Times New Roman" w:hAnsi="Times New Roman" w:cs="Times New Roman"/>
          <w:i/>
          <w:spacing w:val="-15"/>
          <w:sz w:val="28"/>
          <w:szCs w:val="28"/>
        </w:rPr>
        <w:t xml:space="preserve"> </w:t>
      </w:r>
      <w:r>
        <w:rPr>
          <w:rFonts w:ascii="Times New Roman" w:hAnsi="Times New Roman" w:cs="Times New Roman"/>
          <w:i/>
          <w:sz w:val="28"/>
          <w:szCs w:val="28"/>
        </w:rPr>
        <w:t>tiếp</w:t>
      </w:r>
      <w:r>
        <w:rPr>
          <w:rFonts w:ascii="Times New Roman" w:hAnsi="Times New Roman" w:cs="Times New Roman"/>
          <w:i/>
          <w:spacing w:val="-15"/>
          <w:sz w:val="28"/>
          <w:szCs w:val="28"/>
        </w:rPr>
        <w:t xml:space="preserve"> </w:t>
      </w:r>
      <w:r>
        <w:rPr>
          <w:rFonts w:ascii="Times New Roman" w:hAnsi="Times New Roman" w:cs="Times New Roman"/>
          <w:i/>
          <w:sz w:val="28"/>
          <w:szCs w:val="28"/>
        </w:rPr>
        <w:t>và</w:t>
      </w:r>
      <w:r>
        <w:rPr>
          <w:rFonts w:ascii="Times New Roman" w:hAnsi="Times New Roman" w:cs="Times New Roman"/>
          <w:i/>
          <w:spacing w:val="-15"/>
          <w:sz w:val="28"/>
          <w:szCs w:val="28"/>
        </w:rPr>
        <w:t xml:space="preserve"> </w:t>
      </w:r>
      <w:r>
        <w:rPr>
          <w:rFonts w:ascii="Times New Roman" w:hAnsi="Times New Roman" w:cs="Times New Roman"/>
          <w:i/>
          <w:sz w:val="28"/>
          <w:szCs w:val="28"/>
        </w:rPr>
        <w:t>hợp</w:t>
      </w:r>
      <w:r>
        <w:rPr>
          <w:rFonts w:ascii="Times New Roman" w:hAnsi="Times New Roman" w:cs="Times New Roman"/>
          <w:i/>
          <w:spacing w:val="-15"/>
          <w:sz w:val="28"/>
          <w:szCs w:val="28"/>
        </w:rPr>
        <w:t xml:space="preserve"> </w:t>
      </w:r>
      <w:r>
        <w:rPr>
          <w:rFonts w:ascii="Times New Roman" w:hAnsi="Times New Roman" w:cs="Times New Roman"/>
          <w:i/>
          <w:sz w:val="28"/>
          <w:szCs w:val="28"/>
        </w:rPr>
        <w:t>tác:</w:t>
      </w:r>
      <w:r>
        <w:rPr>
          <w:rFonts w:ascii="Times New Roman" w:hAnsi="Times New Roman" w:cs="Times New Roman"/>
          <w:i/>
          <w:spacing w:val="-15"/>
          <w:sz w:val="28"/>
          <w:szCs w:val="28"/>
        </w:rPr>
        <w:t xml:space="preserve"> </w:t>
      </w:r>
      <w:r>
        <w:rPr>
          <w:rFonts w:ascii="Times New Roman" w:hAnsi="Times New Roman" w:cs="Times New Roman"/>
          <w:sz w:val="28"/>
          <w:szCs w:val="28"/>
        </w:rPr>
        <w:t>Sử</w:t>
      </w:r>
      <w:r>
        <w:rPr>
          <w:rFonts w:ascii="Times New Roman" w:hAnsi="Times New Roman" w:cs="Times New Roman"/>
          <w:spacing w:val="-15"/>
          <w:sz w:val="28"/>
          <w:szCs w:val="28"/>
        </w:rPr>
        <w:t xml:space="preserve"> </w:t>
      </w:r>
      <w:r>
        <w:rPr>
          <w:rFonts w:ascii="Times New Roman" w:hAnsi="Times New Roman" w:cs="Times New Roman"/>
          <w:sz w:val="28"/>
          <w:szCs w:val="28"/>
        </w:rPr>
        <w:t>dụng</w:t>
      </w:r>
      <w:r>
        <w:rPr>
          <w:rFonts w:ascii="Times New Roman" w:hAnsi="Times New Roman" w:cs="Times New Roman"/>
          <w:spacing w:val="-15"/>
          <w:sz w:val="28"/>
          <w:szCs w:val="28"/>
        </w:rPr>
        <w:t xml:space="preserve"> </w:t>
      </w:r>
      <w:r>
        <w:rPr>
          <w:rFonts w:ascii="Times New Roman" w:hAnsi="Times New Roman" w:cs="Times New Roman"/>
          <w:sz w:val="28"/>
          <w:szCs w:val="28"/>
        </w:rPr>
        <w:t>ngôn</w:t>
      </w:r>
      <w:r>
        <w:rPr>
          <w:rFonts w:ascii="Times New Roman" w:hAnsi="Times New Roman" w:cs="Times New Roman"/>
          <w:spacing w:val="-15"/>
          <w:sz w:val="28"/>
          <w:szCs w:val="28"/>
        </w:rPr>
        <w:t xml:space="preserve"> </w:t>
      </w:r>
      <w:r>
        <w:rPr>
          <w:rFonts w:ascii="Times New Roman" w:hAnsi="Times New Roman" w:cs="Times New Roman"/>
          <w:sz w:val="28"/>
          <w:szCs w:val="28"/>
        </w:rPr>
        <w:t>ngữ</w:t>
      </w:r>
      <w:r>
        <w:rPr>
          <w:rFonts w:ascii="Times New Roman" w:hAnsi="Times New Roman" w:cs="Times New Roman"/>
          <w:spacing w:val="-15"/>
          <w:sz w:val="28"/>
          <w:szCs w:val="28"/>
        </w:rPr>
        <w:t xml:space="preserve"> </w:t>
      </w:r>
      <w:r>
        <w:rPr>
          <w:rFonts w:ascii="Times New Roman" w:hAnsi="Times New Roman" w:cs="Times New Roman"/>
          <w:sz w:val="28"/>
          <w:szCs w:val="28"/>
        </w:rPr>
        <w:t>khoa</w:t>
      </w:r>
      <w:r>
        <w:rPr>
          <w:rFonts w:ascii="Times New Roman" w:hAnsi="Times New Roman" w:cs="Times New Roman"/>
          <w:spacing w:val="-15"/>
          <w:sz w:val="28"/>
          <w:szCs w:val="28"/>
        </w:rPr>
        <w:t xml:space="preserve"> </w:t>
      </w:r>
      <w:r>
        <w:rPr>
          <w:rFonts w:ascii="Times New Roman" w:hAnsi="Times New Roman" w:cs="Times New Roman"/>
          <w:sz w:val="28"/>
          <w:szCs w:val="28"/>
        </w:rPr>
        <w:t>học</w:t>
      </w:r>
      <w:r>
        <w:rPr>
          <w:rFonts w:ascii="Times New Roman" w:hAnsi="Times New Roman" w:cs="Times New Roman"/>
          <w:spacing w:val="-15"/>
          <w:sz w:val="28"/>
          <w:szCs w:val="28"/>
        </w:rPr>
        <w:t xml:space="preserve"> </w:t>
      </w:r>
      <w:r>
        <w:rPr>
          <w:rFonts w:ascii="Times New Roman" w:hAnsi="Times New Roman" w:cs="Times New Roman"/>
          <w:sz w:val="28"/>
          <w:szCs w:val="28"/>
        </w:rPr>
        <w:t>để</w:t>
      </w:r>
      <w:r>
        <w:rPr>
          <w:rFonts w:ascii="Times New Roman" w:hAnsi="Times New Roman" w:cs="Times New Roman"/>
          <w:spacing w:val="-15"/>
          <w:sz w:val="28"/>
          <w:szCs w:val="28"/>
        </w:rPr>
        <w:t xml:space="preserve"> </w:t>
      </w:r>
      <w:r>
        <w:rPr>
          <w:rFonts w:ascii="Times New Roman" w:hAnsi="Times New Roman" w:cs="Times New Roman"/>
          <w:sz w:val="28"/>
          <w:szCs w:val="28"/>
        </w:rPr>
        <w:t>diễn</w:t>
      </w:r>
      <w:r>
        <w:rPr>
          <w:rFonts w:ascii="Times New Roman" w:hAnsi="Times New Roman" w:cs="Times New Roman"/>
          <w:spacing w:val="-15"/>
          <w:sz w:val="28"/>
          <w:szCs w:val="28"/>
        </w:rPr>
        <w:t xml:space="preserve"> </w:t>
      </w:r>
      <w:r>
        <w:rPr>
          <w:rFonts w:ascii="Times New Roman" w:hAnsi="Times New Roman" w:cs="Times New Roman"/>
          <w:sz w:val="28"/>
          <w:szCs w:val="28"/>
        </w:rPr>
        <w:t>đạt</w:t>
      </w:r>
      <w:r>
        <w:rPr>
          <w:rFonts w:ascii="Times New Roman" w:hAnsi="Times New Roman" w:cs="Times New Roman"/>
          <w:spacing w:val="-15"/>
          <w:sz w:val="28"/>
          <w:szCs w:val="28"/>
        </w:rPr>
        <w:t xml:space="preserve"> </w:t>
      </w:r>
      <w:r>
        <w:rPr>
          <w:rFonts w:ascii="Times New Roman" w:hAnsi="Times New Roman" w:cs="Times New Roman"/>
          <w:sz w:val="28"/>
          <w:szCs w:val="28"/>
        </w:rPr>
        <w:t>về</w:t>
      </w:r>
      <w:r>
        <w:rPr>
          <w:rFonts w:ascii="Times New Roman" w:hAnsi="Times New Roman" w:cs="Times New Roman"/>
          <w:spacing w:val="-15"/>
          <w:sz w:val="28"/>
          <w:szCs w:val="28"/>
        </w:rPr>
        <w:t xml:space="preserve"> </w:t>
      </w:r>
      <w:r>
        <w:rPr>
          <w:rFonts w:ascii="Times New Roman" w:hAnsi="Times New Roman" w:cs="Times New Roman"/>
          <w:sz w:val="28"/>
          <w:szCs w:val="28"/>
        </w:rPr>
        <w:t>ethylic</w:t>
      </w:r>
      <w:r>
        <w:rPr>
          <w:rFonts w:ascii="Times New Roman" w:hAnsi="Times New Roman" w:cs="Times New Roman"/>
          <w:spacing w:val="-15"/>
          <w:sz w:val="28"/>
          <w:szCs w:val="28"/>
        </w:rPr>
        <w:t xml:space="preserve"> </w:t>
      </w:r>
      <w:r>
        <w:rPr>
          <w:rFonts w:ascii="Times New Roman" w:hAnsi="Times New Roman" w:cs="Times New Roman"/>
          <w:sz w:val="28"/>
          <w:szCs w:val="28"/>
        </w:rPr>
        <w:t>alcohol (công thức hoá học, tính chất, điều chế và ứng dụng).</w:t>
      </w:r>
    </w:p>
    <w:p w:rsidR="007310DC" w:rsidRDefault="007310DC" w:rsidP="00D861C6">
      <w:pPr>
        <w:pStyle w:val="ListParagraph"/>
        <w:tabs>
          <w:tab w:val="left" w:pos="1589"/>
        </w:tabs>
        <w:spacing w:after="0" w:line="276" w:lineRule="auto"/>
        <w:ind w:left="0" w:right="1018" w:firstLineChars="50" w:firstLine="140"/>
        <w:jc w:val="both"/>
        <w:rPr>
          <w:rFonts w:ascii="Times New Roman" w:hAnsi="Times New Roman" w:cs="Times New Roman"/>
          <w:i/>
          <w:sz w:val="28"/>
          <w:szCs w:val="28"/>
        </w:rPr>
      </w:pPr>
      <w:r>
        <w:rPr>
          <w:rFonts w:ascii="Times New Roman" w:hAnsi="Times New Roman" w:cs="Times New Roman"/>
          <w:i/>
          <w:sz w:val="28"/>
          <w:szCs w:val="28"/>
        </w:rPr>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 để hoàn thành nhiệm vụ học tập.</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b) Năng lực khoa học tự nhiên</w:t>
      </w:r>
    </w:p>
    <w:p w:rsidR="007310DC" w:rsidRDefault="007310DC" w:rsidP="00D861C6">
      <w:pPr>
        <w:pStyle w:val="ListParagraph"/>
        <w:tabs>
          <w:tab w:val="left" w:pos="1622"/>
        </w:tabs>
        <w:spacing w:after="0" w:line="276" w:lineRule="auto"/>
        <w:ind w:left="0" w:right="1014"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Trình bày được khái niệm ethylic alcohol;</w:t>
      </w:r>
      <w:r>
        <w:rPr>
          <w:rFonts w:ascii="Times New Roman" w:hAnsi="Times New Roman" w:cs="Times New Roman"/>
          <w:spacing w:val="40"/>
          <w:sz w:val="28"/>
          <w:szCs w:val="28"/>
        </w:rPr>
        <w:t xml:space="preserve"> </w:t>
      </w:r>
      <w:r>
        <w:rPr>
          <w:rFonts w:ascii="Times New Roman" w:hAnsi="Times New Roman" w:cs="Times New Roman"/>
          <w:sz w:val="28"/>
          <w:szCs w:val="28"/>
        </w:rPr>
        <w:t>Hiểu</w:t>
      </w:r>
      <w:r>
        <w:rPr>
          <w:rFonts w:ascii="Times New Roman" w:hAnsi="Times New Roman" w:cs="Times New Roman"/>
          <w:spacing w:val="26"/>
          <w:sz w:val="28"/>
          <w:szCs w:val="28"/>
        </w:rPr>
        <w:t xml:space="preserve"> </w:t>
      </w:r>
      <w:r>
        <w:rPr>
          <w:rFonts w:ascii="Times New Roman" w:hAnsi="Times New Roman" w:cs="Times New Roman"/>
          <w:sz w:val="28"/>
          <w:szCs w:val="28"/>
        </w:rPr>
        <w:t>được</w:t>
      </w:r>
      <w:r>
        <w:rPr>
          <w:rFonts w:ascii="Times New Roman" w:hAnsi="Times New Roman" w:cs="Times New Roman"/>
          <w:spacing w:val="26"/>
          <w:sz w:val="28"/>
          <w:szCs w:val="28"/>
        </w:rPr>
        <w:t xml:space="preserve"> </w:t>
      </w:r>
      <w:r>
        <w:rPr>
          <w:rFonts w:ascii="Times New Roman" w:hAnsi="Times New Roman" w:cs="Times New Roman"/>
          <w:sz w:val="28"/>
          <w:szCs w:val="28"/>
        </w:rPr>
        <w:t>tính</w:t>
      </w:r>
      <w:r>
        <w:rPr>
          <w:rFonts w:ascii="Times New Roman" w:hAnsi="Times New Roman" w:cs="Times New Roman"/>
          <w:spacing w:val="26"/>
          <w:sz w:val="28"/>
          <w:szCs w:val="28"/>
        </w:rPr>
        <w:t xml:space="preserve"> </w:t>
      </w:r>
      <w:r>
        <w:rPr>
          <w:rFonts w:ascii="Times New Roman" w:hAnsi="Times New Roman" w:cs="Times New Roman"/>
          <w:sz w:val="28"/>
          <w:szCs w:val="28"/>
        </w:rPr>
        <w:t>chất</w:t>
      </w:r>
      <w:r>
        <w:rPr>
          <w:rFonts w:ascii="Times New Roman" w:hAnsi="Times New Roman" w:cs="Times New Roman"/>
          <w:spacing w:val="26"/>
          <w:sz w:val="28"/>
          <w:szCs w:val="28"/>
        </w:rPr>
        <w:t xml:space="preserve"> </w:t>
      </w:r>
      <w:r>
        <w:rPr>
          <w:rFonts w:ascii="Times New Roman" w:hAnsi="Times New Roman" w:cs="Times New Roman"/>
          <w:sz w:val="28"/>
          <w:szCs w:val="28"/>
        </w:rPr>
        <w:t>vật</w:t>
      </w:r>
      <w:r>
        <w:rPr>
          <w:rFonts w:ascii="Times New Roman" w:hAnsi="Times New Roman" w:cs="Times New Roman"/>
          <w:spacing w:val="26"/>
          <w:sz w:val="28"/>
          <w:szCs w:val="28"/>
        </w:rPr>
        <w:t xml:space="preserve"> </w:t>
      </w:r>
      <w:r>
        <w:rPr>
          <w:rFonts w:ascii="Times New Roman" w:hAnsi="Times New Roman" w:cs="Times New Roman"/>
          <w:sz w:val="28"/>
          <w:szCs w:val="28"/>
        </w:rPr>
        <w:t>lí</w:t>
      </w:r>
      <w:r>
        <w:rPr>
          <w:rFonts w:ascii="Times New Roman" w:hAnsi="Times New Roman" w:cs="Times New Roman"/>
          <w:spacing w:val="26"/>
          <w:sz w:val="28"/>
          <w:szCs w:val="28"/>
        </w:rPr>
        <w:t xml:space="preserve"> </w:t>
      </w:r>
      <w:r>
        <w:rPr>
          <w:rFonts w:ascii="Times New Roman" w:hAnsi="Times New Roman" w:cs="Times New Roman"/>
          <w:sz w:val="28"/>
          <w:szCs w:val="28"/>
        </w:rPr>
        <w:t>(trạng</w:t>
      </w:r>
      <w:r>
        <w:rPr>
          <w:rFonts w:ascii="Times New Roman" w:hAnsi="Times New Roman" w:cs="Times New Roman"/>
          <w:spacing w:val="26"/>
          <w:sz w:val="28"/>
          <w:szCs w:val="28"/>
        </w:rPr>
        <w:t xml:space="preserve"> </w:t>
      </w:r>
      <w:r>
        <w:rPr>
          <w:rFonts w:ascii="Times New Roman" w:hAnsi="Times New Roman" w:cs="Times New Roman"/>
          <w:sz w:val="28"/>
          <w:szCs w:val="28"/>
        </w:rPr>
        <w:t>thái,</w:t>
      </w:r>
      <w:r>
        <w:rPr>
          <w:rFonts w:ascii="Times New Roman" w:hAnsi="Times New Roman" w:cs="Times New Roman"/>
          <w:spacing w:val="26"/>
          <w:sz w:val="28"/>
          <w:szCs w:val="28"/>
        </w:rPr>
        <w:t xml:space="preserve"> </w:t>
      </w:r>
      <w:r>
        <w:rPr>
          <w:rFonts w:ascii="Times New Roman" w:hAnsi="Times New Roman" w:cs="Times New Roman"/>
          <w:sz w:val="28"/>
          <w:szCs w:val="28"/>
        </w:rPr>
        <w:t>màu</w:t>
      </w:r>
      <w:r>
        <w:rPr>
          <w:rFonts w:ascii="Times New Roman" w:hAnsi="Times New Roman" w:cs="Times New Roman"/>
          <w:spacing w:val="26"/>
          <w:sz w:val="28"/>
          <w:szCs w:val="28"/>
        </w:rPr>
        <w:t xml:space="preserve"> </w:t>
      </w:r>
      <w:r>
        <w:rPr>
          <w:rFonts w:ascii="Times New Roman" w:hAnsi="Times New Roman" w:cs="Times New Roman"/>
          <w:sz w:val="28"/>
          <w:szCs w:val="28"/>
        </w:rPr>
        <w:t>sắc,</w:t>
      </w:r>
      <w:r>
        <w:rPr>
          <w:rFonts w:ascii="Times New Roman" w:hAnsi="Times New Roman" w:cs="Times New Roman"/>
          <w:spacing w:val="26"/>
          <w:sz w:val="28"/>
          <w:szCs w:val="28"/>
        </w:rPr>
        <w:t xml:space="preserve"> </w:t>
      </w:r>
      <w:r>
        <w:rPr>
          <w:rFonts w:ascii="Times New Roman" w:hAnsi="Times New Roman" w:cs="Times New Roman"/>
          <w:sz w:val="28"/>
          <w:szCs w:val="28"/>
        </w:rPr>
        <w:t>mùi</w:t>
      </w:r>
      <w:r>
        <w:rPr>
          <w:rFonts w:ascii="Times New Roman" w:hAnsi="Times New Roman" w:cs="Times New Roman"/>
          <w:spacing w:val="26"/>
          <w:sz w:val="28"/>
          <w:szCs w:val="28"/>
        </w:rPr>
        <w:t xml:space="preserve"> </w:t>
      </w:r>
      <w:r>
        <w:rPr>
          <w:rFonts w:ascii="Times New Roman" w:hAnsi="Times New Roman" w:cs="Times New Roman"/>
          <w:sz w:val="28"/>
          <w:szCs w:val="28"/>
        </w:rPr>
        <w:t>vị,</w:t>
      </w:r>
      <w:r>
        <w:rPr>
          <w:rFonts w:ascii="Times New Roman" w:hAnsi="Times New Roman" w:cs="Times New Roman"/>
          <w:spacing w:val="26"/>
          <w:sz w:val="28"/>
          <w:szCs w:val="28"/>
        </w:rPr>
        <w:t xml:space="preserve"> </w:t>
      </w:r>
      <w:r>
        <w:rPr>
          <w:rFonts w:ascii="Times New Roman" w:hAnsi="Times New Roman" w:cs="Times New Roman"/>
          <w:sz w:val="28"/>
          <w:szCs w:val="28"/>
        </w:rPr>
        <w:t>tính</w:t>
      </w:r>
      <w:r>
        <w:rPr>
          <w:rFonts w:ascii="Times New Roman" w:hAnsi="Times New Roman" w:cs="Times New Roman"/>
          <w:spacing w:val="26"/>
          <w:sz w:val="28"/>
          <w:szCs w:val="28"/>
        </w:rPr>
        <w:t xml:space="preserve"> </w:t>
      </w:r>
      <w:r>
        <w:rPr>
          <w:rFonts w:ascii="Times New Roman" w:hAnsi="Times New Roman" w:cs="Times New Roman"/>
          <w:sz w:val="28"/>
          <w:szCs w:val="28"/>
        </w:rPr>
        <w:t>tan,</w:t>
      </w:r>
      <w:r>
        <w:rPr>
          <w:rFonts w:ascii="Times New Roman" w:hAnsi="Times New Roman" w:cs="Times New Roman"/>
          <w:spacing w:val="26"/>
          <w:sz w:val="28"/>
          <w:szCs w:val="28"/>
        </w:rPr>
        <w:t xml:space="preserve"> </w:t>
      </w:r>
      <w:r>
        <w:rPr>
          <w:rFonts w:ascii="Times New Roman" w:hAnsi="Times New Roman" w:cs="Times New Roman"/>
          <w:sz w:val="28"/>
          <w:szCs w:val="28"/>
        </w:rPr>
        <w:t>khối</w:t>
      </w:r>
      <w:r>
        <w:rPr>
          <w:rFonts w:ascii="Times New Roman" w:hAnsi="Times New Roman" w:cs="Times New Roman"/>
          <w:spacing w:val="26"/>
          <w:sz w:val="28"/>
          <w:szCs w:val="28"/>
        </w:rPr>
        <w:t xml:space="preserve"> </w:t>
      </w:r>
      <w:r>
        <w:rPr>
          <w:rFonts w:ascii="Times New Roman" w:hAnsi="Times New Roman" w:cs="Times New Roman"/>
          <w:sz w:val="28"/>
          <w:szCs w:val="28"/>
        </w:rPr>
        <w:t>lượng</w:t>
      </w:r>
      <w:r>
        <w:rPr>
          <w:rFonts w:ascii="Times New Roman" w:hAnsi="Times New Roman" w:cs="Times New Roman"/>
          <w:spacing w:val="26"/>
          <w:sz w:val="28"/>
          <w:szCs w:val="28"/>
        </w:rPr>
        <w:t xml:space="preserve"> </w:t>
      </w:r>
      <w:r>
        <w:rPr>
          <w:rFonts w:ascii="Times New Roman" w:hAnsi="Times New Roman" w:cs="Times New Roman"/>
          <w:sz w:val="28"/>
          <w:szCs w:val="28"/>
        </w:rPr>
        <w:t>riêng,</w:t>
      </w:r>
      <w:r>
        <w:rPr>
          <w:rFonts w:ascii="Times New Roman" w:hAnsi="Times New Roman" w:cs="Times New Roman"/>
          <w:spacing w:val="26"/>
          <w:sz w:val="28"/>
          <w:szCs w:val="28"/>
        </w:rPr>
        <w:t xml:space="preserve"> </w:t>
      </w:r>
      <w:r>
        <w:rPr>
          <w:rFonts w:ascii="Times New Roman" w:hAnsi="Times New Roman" w:cs="Times New Roman"/>
          <w:sz w:val="28"/>
          <w:szCs w:val="28"/>
        </w:rPr>
        <w:t>nhiệt độ sôi); Viết được các phương trình hoá học đốt cháy và tác dụng với sodium của ethylic alcohol; Trình bày được phương pháp điều chế ethylic alcohol từ tinh bột và từ ethylene; Nêu được ứng dụng của ethylic alcohol (dung môi, nhiên liệu, …); Trình bày được tác hại của việc lạm dụng rượu bia.</w:t>
      </w:r>
    </w:p>
    <w:p w:rsidR="007310DC" w:rsidRDefault="007310DC" w:rsidP="00D861C6">
      <w:pPr>
        <w:pStyle w:val="ListParagraph"/>
        <w:tabs>
          <w:tab w:val="left" w:pos="1604"/>
        </w:tabs>
        <w:spacing w:after="0" w:line="276"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tìm hiểu tự nhiên: </w:t>
      </w:r>
      <w:r>
        <w:rPr>
          <w:rFonts w:ascii="Times New Roman" w:hAnsi="Times New Roman" w:cs="Times New Roman"/>
          <w:sz w:val="28"/>
          <w:szCs w:val="28"/>
        </w:rPr>
        <w:t>Biết được cách điều chế ethylic alcohol từ nguồn nguyên liệu thiên nhiên và những ứng dụng của ethylic alcohol trong đời sống.</w:t>
      </w:r>
    </w:p>
    <w:p w:rsidR="007310DC" w:rsidRDefault="007310DC" w:rsidP="00D861C6">
      <w:pPr>
        <w:pStyle w:val="ListParagraph"/>
        <w:tabs>
          <w:tab w:val="left" w:pos="1608"/>
        </w:tabs>
        <w:spacing w:after="0" w:line="276" w:lineRule="auto"/>
        <w:ind w:left="0" w:right="1012" w:firstLineChars="50" w:firstLine="140"/>
        <w:jc w:val="both"/>
        <w:rPr>
          <w:rFonts w:ascii="Times New Roman" w:hAnsi="Times New Roman" w:cs="Times New Roman"/>
          <w:sz w:val="28"/>
          <w:szCs w:val="28"/>
        </w:rPr>
      </w:pPr>
      <w:r>
        <w:rPr>
          <w:rFonts w:ascii="Times New Roman" w:hAnsi="Times New Roman" w:cs="Times New Roman"/>
          <w:i/>
          <w:sz w:val="28"/>
          <w:szCs w:val="28"/>
        </w:rPr>
        <w:t>- Vận</w:t>
      </w:r>
      <w:r>
        <w:rPr>
          <w:rFonts w:ascii="Times New Roman" w:hAnsi="Times New Roman" w:cs="Times New Roman"/>
          <w:i/>
          <w:spacing w:val="24"/>
          <w:sz w:val="28"/>
          <w:szCs w:val="28"/>
        </w:rPr>
        <w:t xml:space="preserve"> </w:t>
      </w:r>
      <w:r>
        <w:rPr>
          <w:rFonts w:ascii="Times New Roman" w:hAnsi="Times New Roman" w:cs="Times New Roman"/>
          <w:i/>
          <w:sz w:val="28"/>
          <w:szCs w:val="28"/>
        </w:rPr>
        <w:t>dụng</w:t>
      </w:r>
      <w:r>
        <w:rPr>
          <w:rFonts w:ascii="Times New Roman" w:hAnsi="Times New Roman" w:cs="Times New Roman"/>
          <w:i/>
          <w:spacing w:val="24"/>
          <w:sz w:val="28"/>
          <w:szCs w:val="28"/>
        </w:rPr>
        <w:t xml:space="preserve"> </w:t>
      </w:r>
      <w:r>
        <w:rPr>
          <w:rFonts w:ascii="Times New Roman" w:hAnsi="Times New Roman" w:cs="Times New Roman"/>
          <w:i/>
          <w:sz w:val="28"/>
          <w:szCs w:val="28"/>
        </w:rPr>
        <w:t>kiến</w:t>
      </w:r>
      <w:r>
        <w:rPr>
          <w:rFonts w:ascii="Times New Roman" w:hAnsi="Times New Roman" w:cs="Times New Roman"/>
          <w:i/>
          <w:spacing w:val="24"/>
          <w:sz w:val="28"/>
          <w:szCs w:val="28"/>
        </w:rPr>
        <w:t xml:space="preserve"> </w:t>
      </w:r>
      <w:r>
        <w:rPr>
          <w:rFonts w:ascii="Times New Roman" w:hAnsi="Times New Roman" w:cs="Times New Roman"/>
          <w:i/>
          <w:sz w:val="28"/>
          <w:szCs w:val="28"/>
        </w:rPr>
        <w:t>thức,</w:t>
      </w:r>
      <w:r>
        <w:rPr>
          <w:rFonts w:ascii="Times New Roman" w:hAnsi="Times New Roman" w:cs="Times New Roman"/>
          <w:i/>
          <w:spacing w:val="24"/>
          <w:sz w:val="28"/>
          <w:szCs w:val="28"/>
        </w:rPr>
        <w:t xml:space="preserve"> </w:t>
      </w:r>
      <w:r>
        <w:rPr>
          <w:rFonts w:ascii="Times New Roman" w:hAnsi="Times New Roman" w:cs="Times New Roman"/>
          <w:i/>
          <w:sz w:val="28"/>
          <w:szCs w:val="28"/>
        </w:rPr>
        <w:t>kĩ</w:t>
      </w:r>
      <w:r>
        <w:rPr>
          <w:rFonts w:ascii="Times New Roman" w:hAnsi="Times New Roman" w:cs="Times New Roman"/>
          <w:i/>
          <w:spacing w:val="24"/>
          <w:sz w:val="28"/>
          <w:szCs w:val="28"/>
        </w:rPr>
        <w:t xml:space="preserve"> </w:t>
      </w:r>
      <w:r>
        <w:rPr>
          <w:rFonts w:ascii="Times New Roman" w:hAnsi="Times New Roman" w:cs="Times New Roman"/>
          <w:i/>
          <w:sz w:val="28"/>
          <w:szCs w:val="28"/>
        </w:rPr>
        <w:t>năng</w:t>
      </w:r>
      <w:r>
        <w:rPr>
          <w:rFonts w:ascii="Times New Roman" w:hAnsi="Times New Roman" w:cs="Times New Roman"/>
          <w:i/>
          <w:spacing w:val="24"/>
          <w:sz w:val="28"/>
          <w:szCs w:val="28"/>
        </w:rPr>
        <w:t xml:space="preserve"> </w:t>
      </w:r>
      <w:r>
        <w:rPr>
          <w:rFonts w:ascii="Times New Roman" w:hAnsi="Times New Roman" w:cs="Times New Roman"/>
          <w:i/>
          <w:sz w:val="28"/>
          <w:szCs w:val="28"/>
        </w:rPr>
        <w:t>đã</w:t>
      </w:r>
      <w:r>
        <w:rPr>
          <w:rFonts w:ascii="Times New Roman" w:hAnsi="Times New Roman" w:cs="Times New Roman"/>
          <w:i/>
          <w:spacing w:val="24"/>
          <w:sz w:val="28"/>
          <w:szCs w:val="28"/>
        </w:rPr>
        <w:t xml:space="preserve"> </w:t>
      </w:r>
      <w:r>
        <w:rPr>
          <w:rFonts w:ascii="Times New Roman" w:hAnsi="Times New Roman" w:cs="Times New Roman"/>
          <w:i/>
          <w:sz w:val="28"/>
          <w:szCs w:val="28"/>
        </w:rPr>
        <w:t>học:</w:t>
      </w:r>
      <w:r>
        <w:rPr>
          <w:rFonts w:ascii="Times New Roman" w:hAnsi="Times New Roman" w:cs="Times New Roman"/>
          <w:i/>
          <w:spacing w:val="24"/>
          <w:sz w:val="28"/>
          <w:szCs w:val="28"/>
        </w:rPr>
        <w:t xml:space="preserve"> </w:t>
      </w:r>
      <w:r>
        <w:rPr>
          <w:rFonts w:ascii="Times New Roman" w:hAnsi="Times New Roman" w:cs="Times New Roman"/>
          <w:sz w:val="28"/>
          <w:szCs w:val="28"/>
        </w:rPr>
        <w:t>Biết</w:t>
      </w:r>
      <w:r>
        <w:rPr>
          <w:rFonts w:ascii="Times New Roman" w:hAnsi="Times New Roman" w:cs="Times New Roman"/>
          <w:spacing w:val="24"/>
          <w:sz w:val="28"/>
          <w:szCs w:val="28"/>
        </w:rPr>
        <w:t xml:space="preserve"> </w:t>
      </w:r>
      <w:r>
        <w:rPr>
          <w:rFonts w:ascii="Times New Roman" w:hAnsi="Times New Roman" w:cs="Times New Roman"/>
          <w:sz w:val="28"/>
          <w:szCs w:val="28"/>
        </w:rPr>
        <w:t>cách</w:t>
      </w:r>
      <w:r>
        <w:rPr>
          <w:rFonts w:ascii="Times New Roman" w:hAnsi="Times New Roman" w:cs="Times New Roman"/>
          <w:spacing w:val="24"/>
          <w:sz w:val="28"/>
          <w:szCs w:val="28"/>
        </w:rPr>
        <w:t xml:space="preserve"> </w:t>
      </w:r>
      <w:r>
        <w:rPr>
          <w:rFonts w:ascii="Times New Roman" w:hAnsi="Times New Roman" w:cs="Times New Roman"/>
          <w:sz w:val="28"/>
          <w:szCs w:val="28"/>
        </w:rPr>
        <w:t>tạo</w:t>
      </w:r>
      <w:r>
        <w:rPr>
          <w:rFonts w:ascii="Times New Roman" w:hAnsi="Times New Roman" w:cs="Times New Roman"/>
          <w:spacing w:val="24"/>
          <w:sz w:val="28"/>
          <w:szCs w:val="28"/>
        </w:rPr>
        <w:t xml:space="preserve"> </w:t>
      </w:r>
      <w:r>
        <w:rPr>
          <w:rFonts w:ascii="Times New Roman" w:hAnsi="Times New Roman" w:cs="Times New Roman"/>
          <w:sz w:val="28"/>
          <w:szCs w:val="28"/>
        </w:rPr>
        <w:t>ra</w:t>
      </w:r>
      <w:r>
        <w:rPr>
          <w:rFonts w:ascii="Times New Roman" w:hAnsi="Times New Roman" w:cs="Times New Roman"/>
          <w:spacing w:val="24"/>
          <w:sz w:val="28"/>
          <w:szCs w:val="28"/>
        </w:rPr>
        <w:t xml:space="preserve"> </w:t>
      </w:r>
      <w:r>
        <w:rPr>
          <w:rFonts w:ascii="Times New Roman" w:hAnsi="Times New Roman" w:cs="Times New Roman"/>
          <w:sz w:val="28"/>
          <w:szCs w:val="28"/>
        </w:rPr>
        <w:t>ethylic</w:t>
      </w:r>
      <w:r>
        <w:rPr>
          <w:rFonts w:ascii="Times New Roman" w:hAnsi="Times New Roman" w:cs="Times New Roman"/>
          <w:spacing w:val="24"/>
          <w:sz w:val="28"/>
          <w:szCs w:val="28"/>
        </w:rPr>
        <w:t xml:space="preserve"> </w:t>
      </w:r>
      <w:r>
        <w:rPr>
          <w:rFonts w:ascii="Times New Roman" w:hAnsi="Times New Roman" w:cs="Times New Roman"/>
          <w:sz w:val="28"/>
          <w:szCs w:val="28"/>
        </w:rPr>
        <w:t>alcohol</w:t>
      </w:r>
      <w:r>
        <w:rPr>
          <w:rFonts w:ascii="Times New Roman" w:hAnsi="Times New Roman" w:cs="Times New Roman"/>
          <w:spacing w:val="24"/>
          <w:sz w:val="28"/>
          <w:szCs w:val="28"/>
        </w:rPr>
        <w:t xml:space="preserve"> </w:t>
      </w:r>
      <w:r>
        <w:rPr>
          <w:rFonts w:ascii="Times New Roman" w:hAnsi="Times New Roman" w:cs="Times New Roman"/>
          <w:sz w:val="28"/>
          <w:szCs w:val="28"/>
        </w:rPr>
        <w:t>từ</w:t>
      </w:r>
      <w:r>
        <w:rPr>
          <w:rFonts w:ascii="Times New Roman" w:hAnsi="Times New Roman" w:cs="Times New Roman"/>
          <w:spacing w:val="24"/>
          <w:sz w:val="28"/>
          <w:szCs w:val="28"/>
        </w:rPr>
        <w:t xml:space="preserve"> </w:t>
      </w:r>
      <w:r>
        <w:rPr>
          <w:rFonts w:ascii="Times New Roman" w:hAnsi="Times New Roman" w:cs="Times New Roman"/>
          <w:sz w:val="28"/>
          <w:szCs w:val="28"/>
        </w:rPr>
        <w:t>tinh</w:t>
      </w:r>
      <w:r>
        <w:rPr>
          <w:rFonts w:ascii="Times New Roman" w:hAnsi="Times New Roman" w:cs="Times New Roman"/>
          <w:spacing w:val="24"/>
          <w:sz w:val="28"/>
          <w:szCs w:val="28"/>
        </w:rPr>
        <w:t xml:space="preserve"> </w:t>
      </w:r>
      <w:r>
        <w:rPr>
          <w:rFonts w:ascii="Times New Roman" w:hAnsi="Times New Roman" w:cs="Times New Roman"/>
          <w:sz w:val="28"/>
          <w:szCs w:val="28"/>
        </w:rPr>
        <w:t>bột</w:t>
      </w:r>
      <w:r>
        <w:rPr>
          <w:rFonts w:ascii="Times New Roman" w:hAnsi="Times New Roman" w:cs="Times New Roman"/>
          <w:spacing w:val="24"/>
          <w:sz w:val="28"/>
          <w:szCs w:val="28"/>
        </w:rPr>
        <w:t xml:space="preserve"> </w:t>
      </w:r>
      <w:r>
        <w:rPr>
          <w:rFonts w:ascii="Times New Roman" w:hAnsi="Times New Roman" w:cs="Times New Roman"/>
          <w:sz w:val="28"/>
          <w:szCs w:val="28"/>
        </w:rPr>
        <w:t>và từ ethylene; Biết dùng ethylic alcohol làm nhiên liệu, nguyên liệu, dung môi để phục vụ</w:t>
      </w:r>
      <w:r>
        <w:rPr>
          <w:rFonts w:ascii="Times New Roman" w:hAnsi="Times New Roman" w:cs="Times New Roman"/>
          <w:spacing w:val="40"/>
          <w:sz w:val="28"/>
          <w:szCs w:val="28"/>
        </w:rPr>
        <w:t xml:space="preserve"> </w:t>
      </w:r>
      <w:r>
        <w:rPr>
          <w:rFonts w:ascii="Times New Roman" w:hAnsi="Times New Roman" w:cs="Times New Roman"/>
          <w:sz w:val="28"/>
          <w:szCs w:val="28"/>
        </w:rPr>
        <w:t>đời sống; Biết sử dụng ethylic alcohol đúng mục đích, đúng liều lượng để tránh gây hại</w:t>
      </w:r>
      <w:r>
        <w:rPr>
          <w:rFonts w:ascii="Times New Roman" w:hAnsi="Times New Roman" w:cs="Times New Roman"/>
          <w:spacing w:val="80"/>
          <w:sz w:val="28"/>
          <w:szCs w:val="28"/>
        </w:rPr>
        <w:t xml:space="preserve"> </w:t>
      </w:r>
      <w:r>
        <w:rPr>
          <w:rFonts w:ascii="Times New Roman" w:hAnsi="Times New Roman" w:cs="Times New Roman"/>
          <w:sz w:val="28"/>
          <w:szCs w:val="28"/>
        </w:rPr>
        <w:t>cho sức khoẻ; …</w:t>
      </w:r>
    </w:p>
    <w:p w:rsidR="007310DC" w:rsidRDefault="007310DC" w:rsidP="00D861C6">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3. Về phẩm chất</w:t>
      </w:r>
    </w:p>
    <w:p w:rsidR="007310DC" w:rsidRDefault="007310DC" w:rsidP="00D861C6">
      <w:pPr>
        <w:pStyle w:val="ListParagraph"/>
        <w:tabs>
          <w:tab w:val="left" w:pos="1607"/>
        </w:tabs>
        <w:spacing w:after="0" w:line="276"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ethylic alcohol.</w:t>
      </w:r>
    </w:p>
    <w:p w:rsidR="007310DC" w:rsidRDefault="007310DC" w:rsidP="00D861C6">
      <w:pPr>
        <w:pStyle w:val="ListParagraph"/>
        <w:tabs>
          <w:tab w:val="left" w:pos="1597"/>
        </w:tabs>
        <w:spacing w:after="0" w:line="276" w:lineRule="auto"/>
        <w:ind w:left="0"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Có trách nhiệm trong hoạt động nhóm, chủ động nhận và thực hiện nhiệm vụ khi </w:t>
      </w:r>
      <w:r>
        <w:rPr>
          <w:rFonts w:ascii="Times New Roman" w:hAnsi="Times New Roman" w:cs="Times New Roman"/>
          <w:spacing w:val="-4"/>
          <w:sz w:val="28"/>
          <w:szCs w:val="28"/>
        </w:rPr>
        <w:t xml:space="preserve">được </w:t>
      </w:r>
      <w:r>
        <w:rPr>
          <w:rFonts w:ascii="Times New Roman" w:hAnsi="Times New Roman" w:cs="Times New Roman"/>
          <w:sz w:val="28"/>
          <w:szCs w:val="28"/>
        </w:rPr>
        <w:t>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và bạn cùng nhóm phân </w:t>
      </w:r>
      <w:r>
        <w:rPr>
          <w:rFonts w:ascii="Times New Roman" w:hAnsi="Times New Roman" w:cs="Times New Roman"/>
          <w:spacing w:val="-2"/>
          <w:sz w:val="28"/>
          <w:szCs w:val="28"/>
        </w:rPr>
        <w:t>công.</w:t>
      </w:r>
    </w:p>
    <w:p w:rsidR="007310DC" w:rsidRDefault="007310DC" w:rsidP="00D861C6">
      <w:pPr>
        <w:pStyle w:val="ListParagraph"/>
        <w:tabs>
          <w:tab w:val="left" w:pos="1597"/>
        </w:tabs>
        <w:spacing w:after="0" w:line="276" w:lineRule="auto"/>
        <w:ind w:left="0" w:firstLineChars="50" w:firstLine="139"/>
        <w:rPr>
          <w:rFonts w:ascii="Times New Roman" w:hAnsi="Times New Roman" w:cs="Times New Roman"/>
          <w:sz w:val="28"/>
          <w:szCs w:val="28"/>
        </w:rPr>
      </w:pPr>
      <w:r>
        <w:rPr>
          <w:rFonts w:ascii="Times New Roman" w:hAnsi="Times New Roman" w:cs="Times New Roman"/>
          <w:spacing w:val="-2"/>
          <w:sz w:val="28"/>
          <w:szCs w:val="28"/>
        </w:rPr>
        <w:t xml:space="preserve">- </w:t>
      </w:r>
      <w:r>
        <w:rPr>
          <w:rFonts w:ascii="Times New Roman" w:hAnsi="Times New Roman" w:cs="Times New Roman"/>
          <w:sz w:val="28"/>
          <w:szCs w:val="28"/>
        </w:rPr>
        <w:t>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rsidR="007310DC" w:rsidRDefault="007310DC" w:rsidP="00D861C6">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II. THIẾT BỊ DẠY HỌC VÀ HỌC LIỆU</w:t>
      </w:r>
    </w:p>
    <w:p w:rsidR="007310DC" w:rsidRDefault="007310DC" w:rsidP="00D861C6">
      <w:pPr>
        <w:numPr>
          <w:ilvl w:val="0"/>
          <w:numId w:val="87"/>
        </w:numPr>
        <w:spacing w:after="0" w:line="276" w:lineRule="auto"/>
        <w:ind w:hanging="187"/>
        <w:rPr>
          <w:rFonts w:ascii="Times New Roman" w:hAnsi="Times New Roman" w:cs="Times New Roman"/>
          <w:sz w:val="28"/>
          <w:szCs w:val="28"/>
        </w:rPr>
      </w:pPr>
      <w:r>
        <w:rPr>
          <w:rFonts w:ascii="Times New Roman" w:hAnsi="Times New Roman" w:cs="Times New Roman"/>
          <w:sz w:val="28"/>
          <w:szCs w:val="28"/>
        </w:rPr>
        <w:lastRenderedPageBreak/>
        <w:t>Bộ lắp ghép mô hình phân tử các hợp chất hữu cơ</w:t>
      </w:r>
    </w:p>
    <w:p w:rsidR="007310DC" w:rsidRDefault="007310DC" w:rsidP="00D861C6">
      <w:pPr>
        <w:spacing w:after="0" w:line="276" w:lineRule="auto"/>
        <w:ind w:left="268"/>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65DB9313" wp14:editId="33A62A60">
            <wp:extent cx="2111375" cy="1448435"/>
            <wp:effectExtent l="0" t="0" r="9525" b="12065"/>
            <wp:docPr id="1080520598" name="Picture 1080520598"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618pMnC0gZL__SL1200_"/>
                    <pic:cNvPicPr>
                      <a:picLocks noChangeAspect="1"/>
                    </pic:cNvPicPr>
                  </pic:nvPicPr>
                  <pic:blipFill>
                    <a:blip r:embed="rId61"/>
                    <a:srcRect l="3414" t="9706" r="47610" b="44246"/>
                    <a:stretch>
                      <a:fillRect/>
                    </a:stretch>
                  </pic:blipFill>
                  <pic:spPr>
                    <a:xfrm>
                      <a:off x="0" y="0"/>
                      <a:ext cx="2111375" cy="1448435"/>
                    </a:xfrm>
                    <a:prstGeom prst="rect">
                      <a:avLst/>
                    </a:prstGeom>
                  </pic:spPr>
                </pic:pic>
              </a:graphicData>
            </a:graphic>
          </wp:inline>
        </w:drawing>
      </w:r>
    </w:p>
    <w:p w:rsidR="007310DC" w:rsidRDefault="007310DC" w:rsidP="00D861C6">
      <w:pPr>
        <w:numPr>
          <w:ilvl w:val="0"/>
          <w:numId w:val="87"/>
        </w:numPr>
        <w:spacing w:after="0" w:line="276" w:lineRule="auto"/>
        <w:ind w:hanging="187"/>
        <w:rPr>
          <w:rFonts w:ascii="Times New Roman" w:hAnsi="Times New Roman" w:cs="Times New Roman"/>
          <w:sz w:val="28"/>
          <w:szCs w:val="28"/>
        </w:rPr>
      </w:pPr>
      <w:r>
        <w:rPr>
          <w:rFonts w:ascii="Times New Roman" w:hAnsi="Times New Roman" w:cs="Times New Roman"/>
          <w:sz w:val="28"/>
          <w:szCs w:val="28"/>
        </w:rPr>
        <w:t>Mẫu vật: rượu gạo, cồn 70</w:t>
      </w:r>
      <w:r>
        <w:rPr>
          <w:rFonts w:ascii="Times New Roman" w:hAnsi="Times New Roman" w:cs="Times New Roman"/>
          <w:sz w:val="28"/>
          <w:szCs w:val="28"/>
          <w:vertAlign w:val="superscript"/>
        </w:rPr>
        <w:t>o</w:t>
      </w:r>
      <w:r>
        <w:rPr>
          <w:rFonts w:ascii="Times New Roman" w:hAnsi="Times New Roman" w:cs="Times New Roman"/>
          <w:sz w:val="28"/>
          <w:szCs w:val="28"/>
        </w:rPr>
        <w:t>, cồn 90</w:t>
      </w:r>
      <w:r>
        <w:rPr>
          <w:rFonts w:ascii="Times New Roman" w:hAnsi="Times New Roman" w:cs="Times New Roman"/>
          <w:sz w:val="28"/>
          <w:szCs w:val="28"/>
          <w:vertAlign w:val="superscript"/>
        </w:rPr>
        <w:t>o</w:t>
      </w:r>
      <w:r>
        <w:rPr>
          <w:rFonts w:ascii="Times New Roman" w:hAnsi="Times New Roman" w:cs="Times New Roman"/>
          <w:sz w:val="28"/>
          <w:szCs w:val="28"/>
        </w:rPr>
        <w:t xml:space="preserve">, nước rửa tay sát khuẩn,… </w:t>
      </w:r>
    </w:p>
    <w:p w:rsidR="007310DC" w:rsidRDefault="007310DC" w:rsidP="00D861C6">
      <w:pPr>
        <w:numPr>
          <w:ilvl w:val="0"/>
          <w:numId w:val="87"/>
        </w:numPr>
        <w:spacing w:after="0" w:line="276" w:lineRule="auto"/>
        <w:ind w:hanging="187"/>
        <w:rPr>
          <w:rFonts w:ascii="Times New Roman" w:hAnsi="Times New Roman" w:cs="Times New Roman"/>
          <w:sz w:val="28"/>
          <w:szCs w:val="28"/>
        </w:rPr>
      </w:pPr>
      <w:r>
        <w:rPr>
          <w:rFonts w:ascii="Times New Roman" w:hAnsi="Times New Roman" w:cs="Times New Roman"/>
          <w:sz w:val="28"/>
          <w:szCs w:val="28"/>
        </w:rPr>
        <w:t>– Hoá chất: ethylic alcohol nguyên chất, sodium.</w:t>
      </w:r>
    </w:p>
    <w:p w:rsidR="007310DC" w:rsidRDefault="007310DC" w:rsidP="00D861C6">
      <w:pPr>
        <w:numPr>
          <w:ilvl w:val="0"/>
          <w:numId w:val="87"/>
        </w:numPr>
        <w:spacing w:after="0" w:line="276" w:lineRule="auto"/>
        <w:ind w:hanging="187"/>
        <w:rPr>
          <w:rFonts w:ascii="Times New Roman" w:hAnsi="Times New Roman" w:cs="Times New Roman"/>
          <w:sz w:val="28"/>
          <w:szCs w:val="28"/>
        </w:rPr>
      </w:pPr>
      <w:r>
        <w:rPr>
          <w:rFonts w:ascii="Times New Roman" w:hAnsi="Times New Roman" w:cs="Times New Roman"/>
          <w:sz w:val="28"/>
          <w:szCs w:val="28"/>
        </w:rPr>
        <w:t>Dụng cụ thí nghiệm cho mỗi nhóm HS gồm: ống nghiệm, bát sứ, panh sắt, giấy lọc, đĩa thủy tinh, que đóm dài, bật lửa hoặc diêm.</w:t>
      </w:r>
    </w:p>
    <w:p w:rsidR="007310DC" w:rsidRDefault="007310DC" w:rsidP="00D861C6">
      <w:pPr>
        <w:numPr>
          <w:ilvl w:val="0"/>
          <w:numId w:val="87"/>
        </w:numPr>
        <w:spacing w:after="0" w:line="276" w:lineRule="auto"/>
        <w:ind w:hanging="187"/>
        <w:rPr>
          <w:rFonts w:ascii="Times New Roman" w:hAnsi="Times New Roman" w:cs="Times New Roman"/>
          <w:sz w:val="28"/>
          <w:szCs w:val="28"/>
        </w:rPr>
      </w:pPr>
      <w:r>
        <w:rPr>
          <w:rFonts w:ascii="Times New Roman" w:hAnsi="Times New Roman" w:cs="Times New Roman"/>
          <w:sz w:val="28"/>
          <w:szCs w:val="28"/>
        </w:rPr>
        <w:t>Một số hình ảnh về các dòng rượu nổi tiếng trên thế giới.</w:t>
      </w:r>
    </w:p>
    <w:p w:rsidR="007310DC" w:rsidRDefault="007310DC" w:rsidP="00D861C6">
      <w:pPr>
        <w:numPr>
          <w:ilvl w:val="0"/>
          <w:numId w:val="87"/>
        </w:numPr>
        <w:spacing w:after="0" w:line="276" w:lineRule="auto"/>
        <w:ind w:hanging="187"/>
        <w:rPr>
          <w:rFonts w:ascii="Times New Roman" w:hAnsi="Times New Roman" w:cs="Times New Roman"/>
          <w:sz w:val="28"/>
          <w:szCs w:val="28"/>
        </w:rPr>
      </w:pPr>
      <w:r>
        <w:rPr>
          <w:rFonts w:ascii="Times New Roman" w:hAnsi="Times New Roman" w:cs="Times New Roman"/>
          <w:sz w:val="28"/>
          <w:szCs w:val="28"/>
        </w:rPr>
        <w:t xml:space="preserve">Video điều chế ethylic alcohol: </w:t>
      </w:r>
      <w:r>
        <w:rPr>
          <w:rFonts w:ascii="Times New Roman" w:hAnsi="Times New Roman" w:cs="Times New Roman"/>
          <w:color w:val="4B5291"/>
          <w:sz w:val="28"/>
          <w:szCs w:val="28"/>
          <w:u w:val="single" w:color="4B5291"/>
        </w:rPr>
        <w:t>https://youtu.be/zn7G7v343mk</w:t>
      </w:r>
      <w:r>
        <w:rPr>
          <w:color w:val="4B5291"/>
          <w:u w:val="single" w:color="4B5291"/>
        </w:rPr>
        <w:t xml:space="preserve"> </w:t>
      </w:r>
    </w:p>
    <w:p w:rsidR="007310DC" w:rsidRDefault="007310DC" w:rsidP="00D861C6">
      <w:pPr>
        <w:numPr>
          <w:ilvl w:val="0"/>
          <w:numId w:val="87"/>
        </w:numPr>
        <w:spacing w:after="0" w:line="276" w:lineRule="auto"/>
        <w:ind w:hanging="187"/>
        <w:rPr>
          <w:rFonts w:ascii="Times New Roman" w:hAnsi="Times New Roman" w:cs="Times New Roman"/>
          <w:sz w:val="28"/>
          <w:szCs w:val="28"/>
        </w:rPr>
      </w:pPr>
      <w:r>
        <w:rPr>
          <w:rFonts w:ascii="Times New Roman"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10472"/>
      </w:tblGrid>
      <w:tr w:rsidR="007310DC">
        <w:tc>
          <w:tcPr>
            <w:tcW w:w="9980" w:type="dxa"/>
            <w:shd w:val="clear" w:color="auto" w:fill="E5DFEC" w:themeFill="accent4" w:themeFillTint="33"/>
          </w:tcPr>
          <w:p w:rsidR="007310DC" w:rsidRDefault="007310DC" w:rsidP="00D861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PHIẾU HỌC TẬP SỐ 1</w:t>
            </w:r>
          </w:p>
          <w:p w:rsidR="007310DC" w:rsidRDefault="007310DC" w:rsidP="00D861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Tìm hiểu công thức và đặc điểm cấu tạo </w:t>
            </w:r>
          </w:p>
        </w:tc>
      </w:tr>
      <w:tr w:rsidR="007310DC">
        <w:tc>
          <w:tcPr>
            <w:tcW w:w="9980"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b/>
                <w:bCs/>
                <w:sz w:val="24"/>
                <w:szCs w:val="24"/>
              </w:rPr>
              <w:t>Câu 1</w:t>
            </w:r>
            <w:r>
              <w:rPr>
                <w:rFonts w:ascii="Times New Roman" w:hAnsi="Times New Roman" w:cs="Times New Roman"/>
                <w:b/>
                <w:bCs/>
                <w:sz w:val="32"/>
                <w:szCs w:val="32"/>
              </w:rPr>
              <w:t xml:space="preserve">. </w:t>
            </w:r>
            <w:r>
              <w:rPr>
                <w:rFonts w:ascii="Times New Roman" w:hAnsi="Times New Roman" w:cs="Times New Roman"/>
                <w:sz w:val="28"/>
                <w:szCs w:val="24"/>
              </w:rPr>
              <w:t xml:space="preserve"> Dựa vào Hình 26.1, SGK, lắp ghép mô hình (dạng rỗng) phân tử ethylic alcohol.</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Dựa vào mô hình hãy viết công thức cấu tạo thu gọn và công thức phân tử ethylic alcohol. </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pStyle w:val="ListParagraph"/>
              <w:tabs>
                <w:tab w:val="left" w:pos="2694"/>
              </w:tabs>
              <w:spacing w:after="0" w:line="240" w:lineRule="auto"/>
              <w:ind w:left="0"/>
              <w:textAlignment w:val="baseline"/>
              <w:rPr>
                <w:rFonts w:ascii="Times New Roman" w:eastAsia="Times New Roman" w:hAnsi="Times New Roman" w:cs="Times New Roman"/>
                <w:color w:val="000000"/>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rPr>
              <w:t> </w:t>
            </w:r>
            <w:r>
              <w:rPr>
                <w:rFonts w:ascii="Times New Roman" w:hAnsi="Times New Roman" w:cs="Times New Roman"/>
                <w:color w:val="000000" w:themeColor="text1"/>
                <w:sz w:val="28"/>
                <w:szCs w:val="28"/>
              </w:rPr>
              <w:t>Nhận xét cấu tạo của phân tử</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sz w:val="28"/>
                <w:szCs w:val="28"/>
              </w:rPr>
            </w:pPr>
            <w:r>
              <w:rPr>
                <w:rFonts w:ascii="Times New Roman" w:hAnsi="Times New Roman" w:cs="Times New Roman"/>
                <w:b/>
                <w:bCs/>
                <w:sz w:val="28"/>
                <w:szCs w:val="28"/>
              </w:rPr>
              <w:t>Câu 4.</w:t>
            </w:r>
            <w:r>
              <w:rPr>
                <w:rFonts w:ascii="Times New Roman" w:hAnsi="Times New Roman" w:cs="Times New Roman"/>
                <w:bCs/>
                <w:sz w:val="28"/>
                <w:szCs w:val="28"/>
              </w:rPr>
              <w:t xml:space="preserve"> </w:t>
            </w:r>
            <w:r>
              <w:rPr>
                <w:rFonts w:ascii="Times New Roman" w:hAnsi="Times New Roman"/>
                <w:sz w:val="28"/>
                <w:szCs w:val="28"/>
              </w:rPr>
              <w:t>Từ các công thức phân tử CH</w:t>
            </w:r>
            <w:r>
              <w:rPr>
                <w:rFonts w:ascii="Times New Roman" w:hAnsi="Times New Roman"/>
                <w:sz w:val="28"/>
                <w:szCs w:val="28"/>
                <w:vertAlign w:val="subscript"/>
              </w:rPr>
              <w:t>4</w:t>
            </w:r>
            <w:r>
              <w:rPr>
                <w:rFonts w:ascii="Times New Roman" w:hAnsi="Times New Roman"/>
                <w:sz w:val="28"/>
                <w:szCs w:val="28"/>
              </w:rPr>
              <w:t>O và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O, hãy viết công thức cấu tạo của các chất có đặc điểm cấu tạo tương tự cấu tạo của ethylic alcohol</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jc w:val="both"/>
        <w:rPr>
          <w:rFonts w:ascii="Times New Roman" w:hAnsi="Times New Roman" w:cs="Times New Roman"/>
          <w:sz w:val="6"/>
          <w:szCs w:val="6"/>
        </w:rPr>
      </w:pPr>
    </w:p>
    <w:tbl>
      <w:tblPr>
        <w:tblStyle w:val="TableGrid"/>
        <w:tblW w:w="0" w:type="auto"/>
        <w:tblLook w:val="04A0" w:firstRow="1" w:lastRow="0" w:firstColumn="1" w:lastColumn="0" w:noHBand="0" w:noVBand="1"/>
      </w:tblPr>
      <w:tblGrid>
        <w:gridCol w:w="10472"/>
      </w:tblGrid>
      <w:tr w:rsidR="007310DC">
        <w:tc>
          <w:tcPr>
            <w:tcW w:w="9980" w:type="dxa"/>
            <w:shd w:val="clear" w:color="auto" w:fill="E5DFEC" w:themeFill="accent4" w:themeFillTint="33"/>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PHIẾU HỌC TẬP SỐ 2</w:t>
            </w:r>
          </w:p>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Tìm hiểu về tính chất vật lý</w:t>
            </w:r>
          </w:p>
        </w:tc>
      </w:tr>
      <w:tr w:rsidR="007310DC">
        <w:tc>
          <w:tcPr>
            <w:tcW w:w="9980" w:type="dxa"/>
          </w:tcPr>
          <w:p w:rsidR="007310DC" w:rsidRDefault="007310DC" w:rsidP="00D861C6">
            <w:pPr>
              <w:spacing w:after="0" w:line="276" w:lineRule="auto"/>
              <w:rPr>
                <w:rFonts w:ascii="Times New Roman" w:eastAsia="Calibri" w:hAnsi="Times New Roman" w:cs="Times New Roman"/>
                <w:color w:val="000000"/>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HS quan sát và trình bày một số tính chất vật lí của ethylic alcohol: trạng thái, màu sắc, mùi,…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0"/>
              <w:gridCol w:w="1732"/>
              <w:gridCol w:w="2283"/>
              <w:gridCol w:w="2896"/>
            </w:tblGrid>
            <w:tr w:rsidR="007310DC">
              <w:tc>
                <w:tcPr>
                  <w:tcW w:w="3409"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114300" distR="114300" wp14:anchorId="08B482FD" wp14:editId="1011DCC9">
                        <wp:extent cx="1925320" cy="1836420"/>
                        <wp:effectExtent l="0" t="0" r="5080" b="5080"/>
                        <wp:docPr id="10805205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pic:cNvPicPr>
                                  <a:picLocks noChangeAspect="1"/>
                                </pic:cNvPicPr>
                              </pic:nvPicPr>
                              <pic:blipFill>
                                <a:blip r:embed="rId191">
                                  <a:lum bright="6000"/>
                                </a:blip>
                                <a:stretch>
                                  <a:fillRect/>
                                </a:stretch>
                              </pic:blipFill>
                              <pic:spPr>
                                <a:xfrm>
                                  <a:off x="0" y="0"/>
                                  <a:ext cx="1925320" cy="1836420"/>
                                </a:xfrm>
                                <a:prstGeom prst="rect">
                                  <a:avLst/>
                                </a:prstGeom>
                                <a:noFill/>
                                <a:ln>
                                  <a:noFill/>
                                </a:ln>
                              </pic:spPr>
                            </pic:pic>
                          </a:graphicData>
                        </a:graphic>
                      </wp:inline>
                    </w:drawing>
                  </w:r>
                </w:p>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Rượu gạo</w:t>
                  </w:r>
                </w:p>
              </w:tc>
              <w:tc>
                <w:tcPr>
                  <w:tcW w:w="1778"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184FB954" wp14:editId="458588BB">
                        <wp:extent cx="925830" cy="1857375"/>
                        <wp:effectExtent l="0" t="0" r="1270" b="9525"/>
                        <wp:docPr id="10805206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
                                <pic:cNvPicPr>
                                  <a:picLocks noChangeAspect="1"/>
                                </pic:cNvPicPr>
                              </pic:nvPicPr>
                              <pic:blipFill>
                                <a:blip r:embed="rId192"/>
                                <a:stretch>
                                  <a:fillRect/>
                                </a:stretch>
                              </pic:blipFill>
                              <pic:spPr>
                                <a:xfrm>
                                  <a:off x="0" y="0"/>
                                  <a:ext cx="925830" cy="1857375"/>
                                </a:xfrm>
                                <a:prstGeom prst="rect">
                                  <a:avLst/>
                                </a:prstGeom>
                                <a:noFill/>
                                <a:ln>
                                  <a:noFill/>
                                </a:ln>
                              </pic:spPr>
                            </pic:pic>
                          </a:graphicData>
                        </a:graphic>
                      </wp:inline>
                    </w:drawing>
                  </w:r>
                </w:p>
                <w:p w:rsidR="007310DC" w:rsidRDefault="007310DC" w:rsidP="00D861C6">
                  <w:pPr>
                    <w:spacing w:after="0" w:line="276" w:lineRule="auto"/>
                    <w:jc w:val="center"/>
                    <w:rPr>
                      <w:rFonts w:ascii="Times New Roman" w:hAnsi="Times New Roman" w:cs="Times New Roman"/>
                      <w:sz w:val="28"/>
                      <w:szCs w:val="28"/>
                      <w:vertAlign w:val="superscript"/>
                    </w:rPr>
                  </w:pPr>
                  <w:r>
                    <w:rPr>
                      <w:rFonts w:ascii="Times New Roman" w:hAnsi="Times New Roman" w:cs="Times New Roman"/>
                      <w:sz w:val="28"/>
                      <w:szCs w:val="28"/>
                    </w:rPr>
                    <w:t>Cồn 70</w:t>
                  </w:r>
                  <w:r>
                    <w:rPr>
                      <w:rFonts w:ascii="Times New Roman" w:hAnsi="Times New Roman" w:cs="Times New Roman"/>
                      <w:sz w:val="28"/>
                      <w:szCs w:val="28"/>
                      <w:vertAlign w:val="superscript"/>
                    </w:rPr>
                    <w:t>0</w:t>
                  </w:r>
                </w:p>
              </w:tc>
              <w:tc>
                <w:tcPr>
                  <w:tcW w:w="2386"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2EDB5722" wp14:editId="2FAA8E17">
                        <wp:extent cx="1229995" cy="1848485"/>
                        <wp:effectExtent l="0" t="0" r="1905" b="5715"/>
                        <wp:docPr id="10805206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pic:cNvPicPr>
                                  <a:picLocks noChangeAspect="1"/>
                                </pic:cNvPicPr>
                              </pic:nvPicPr>
                              <pic:blipFill>
                                <a:blip r:embed="rId193"/>
                                <a:stretch>
                                  <a:fillRect/>
                                </a:stretch>
                              </pic:blipFill>
                              <pic:spPr>
                                <a:xfrm>
                                  <a:off x="0" y="0"/>
                                  <a:ext cx="1229995" cy="1848485"/>
                                </a:xfrm>
                                <a:prstGeom prst="rect">
                                  <a:avLst/>
                                </a:prstGeom>
                                <a:noFill/>
                                <a:ln>
                                  <a:noFill/>
                                </a:ln>
                              </pic:spPr>
                            </pic:pic>
                          </a:graphicData>
                        </a:graphic>
                      </wp:inline>
                    </w:drawing>
                  </w:r>
                </w:p>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Cồn 90</w:t>
                  </w:r>
                  <w:r>
                    <w:rPr>
                      <w:rFonts w:ascii="Times New Roman" w:hAnsi="Times New Roman" w:cs="Times New Roman"/>
                      <w:sz w:val="28"/>
                      <w:szCs w:val="28"/>
                      <w:vertAlign w:val="superscript"/>
                    </w:rPr>
                    <w:t>0</w:t>
                  </w:r>
                </w:p>
              </w:tc>
              <w:tc>
                <w:tcPr>
                  <w:tcW w:w="2386" w:type="dxa"/>
                </w:tcPr>
                <w:p w:rsidR="007310DC" w:rsidRDefault="007310DC" w:rsidP="00D861C6">
                  <w:pPr>
                    <w:spacing w:after="0" w:line="276" w:lineRule="auto"/>
                    <w:jc w:val="center"/>
                    <w:rPr>
                      <w:rFonts w:ascii="Times New Roman" w:hAnsi="Times New Roman" w:cs="Times New Roman"/>
                      <w:sz w:val="28"/>
                      <w:szCs w:val="28"/>
                    </w:rPr>
                  </w:pPr>
                  <w:r>
                    <w:rPr>
                      <w:noProof/>
                      <w:lang w:val="en-US"/>
                    </w:rPr>
                    <w:drawing>
                      <wp:inline distT="0" distB="0" distL="114300" distR="114300" wp14:anchorId="3D19E0EC" wp14:editId="24D68C09">
                        <wp:extent cx="1694180" cy="1811020"/>
                        <wp:effectExtent l="0" t="0" r="7620" b="5080"/>
                        <wp:docPr id="10805206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pic:cNvPicPr>
                                  <a:picLocks noChangeAspect="1"/>
                                </pic:cNvPicPr>
                              </pic:nvPicPr>
                              <pic:blipFill>
                                <a:blip r:embed="rId194"/>
                                <a:stretch>
                                  <a:fillRect/>
                                </a:stretch>
                              </pic:blipFill>
                              <pic:spPr>
                                <a:xfrm>
                                  <a:off x="0" y="0"/>
                                  <a:ext cx="1694180" cy="1811020"/>
                                </a:xfrm>
                                <a:prstGeom prst="rect">
                                  <a:avLst/>
                                </a:prstGeom>
                                <a:noFill/>
                                <a:ln>
                                  <a:noFill/>
                                </a:ln>
                              </pic:spPr>
                            </pic:pic>
                          </a:graphicData>
                        </a:graphic>
                      </wp:inline>
                    </w:drawing>
                  </w:r>
                  <w:r>
                    <w:rPr>
                      <w:rFonts w:ascii="Times New Roman" w:hAnsi="Times New Roman" w:cs="Times New Roman"/>
                      <w:sz w:val="28"/>
                      <w:szCs w:val="28"/>
                    </w:rPr>
                    <w:t>Cồn nguyên chất</w:t>
                  </w:r>
                </w:p>
              </w:tc>
            </w:tr>
          </w:tbl>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w:t>
            </w:r>
          </w:p>
          <w:p w:rsidR="007310DC" w:rsidRDefault="007310DC" w:rsidP="00D861C6">
            <w:pPr>
              <w:spacing w:after="0" w:line="276" w:lineRule="auto"/>
              <w:rPr>
                <w:rFonts w:ascii="Times New Roman" w:hAnsi="Times New Roman" w:cs="Times New Roman"/>
                <w:iCs/>
                <w:sz w:val="28"/>
                <w:szCs w:val="28"/>
              </w:rPr>
            </w:pPr>
            <w:r>
              <w:rPr>
                <w:rFonts w:ascii="Times New Roman" w:hAnsi="Times New Roman" w:cs="Times New Roman"/>
                <w:bCs/>
                <w:iCs/>
                <w:sz w:val="28"/>
                <w:szCs w:val="28"/>
              </w:rPr>
              <w:t xml:space="preserve"> </w:t>
            </w:r>
            <w:bookmarkStart w:id="8" w:name="bookmark1020"/>
            <w:bookmarkEnd w:id="8"/>
            <w:r>
              <w:rPr>
                <w:rFonts w:ascii="Times New Roman" w:hAnsi="Times New Roman" w:cs="Times New Roman"/>
                <w:b/>
                <w:bCs/>
                <w:sz w:val="28"/>
                <w:szCs w:val="28"/>
              </w:rPr>
              <w:t xml:space="preserve">Câu 2. </w:t>
            </w:r>
            <w:r>
              <w:rPr>
                <w:rFonts w:ascii="Times New Roman" w:hAnsi="Times New Roman" w:cs="Times New Roman"/>
                <w:sz w:val="28"/>
                <w:szCs w:val="28"/>
              </w:rPr>
              <w:t>Có hai ống nghiệm, ống 1 chứa 3 mL nước, ống 2 chứa 3 mL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Thêm 2 mL xăng vào mỗi ống nghiệm, lác nhẹ sau đó để yên. Dự đoán các hiện tượng xày ra trong hai ống nghiệm.</w:t>
            </w:r>
          </w:p>
          <w:p w:rsidR="007310DC" w:rsidRDefault="007310DC" w:rsidP="00D861C6">
            <w:pPr>
              <w:shd w:val="clear" w:color="auto" w:fill="FFFFFF"/>
              <w:spacing w:after="0" w:line="276" w:lineRule="auto"/>
              <w:ind w:left="48" w:right="48"/>
              <w:jc w:val="both"/>
              <w:rPr>
                <w:rFonts w:ascii="Times New Roman" w:hAnsi="Times New Roman" w:cs="Times New Roman"/>
                <w:iCs/>
                <w:sz w:val="28"/>
                <w:szCs w:val="28"/>
              </w:rPr>
            </w:pPr>
            <w:r>
              <w:rPr>
                <w:rFonts w:ascii="Times New Roman" w:hAnsi="Times New Roman" w:cs="Times New Roman"/>
                <w:b/>
                <w:bCs/>
                <w:sz w:val="28"/>
                <w:szCs w:val="28"/>
              </w:rPr>
              <w:t>Câu 3.</w:t>
            </w:r>
            <w:r>
              <w:rPr>
                <w:rFonts w:ascii="Times New Roman" w:eastAsia="Times New Roman" w:hAnsi="Times New Roman" w:cs="Times New Roman"/>
                <w:color w:val="333333"/>
                <w:sz w:val="28"/>
                <w:szCs w:val="28"/>
              </w:rPr>
              <w:t xml:space="preserve"> a. </w:t>
            </w:r>
            <w:r>
              <w:rPr>
                <w:rFonts w:ascii="Times New Roman" w:hAnsi="Times New Roman" w:cs="Times New Roman"/>
                <w:sz w:val="26"/>
                <w:szCs w:val="26"/>
              </w:rPr>
              <w:t>Theo em, độ cồn là gì? Hãy cho biết dựa vào tính chất vật lí nào để làm cơ sở pha loãng ethylic alcohol thành dung dịch ethylic alcohol 45°.</w:t>
            </w:r>
          </w:p>
          <w:p w:rsidR="007310DC" w:rsidRDefault="007310DC" w:rsidP="00D861C6">
            <w:pPr>
              <w:shd w:val="clear" w:color="auto" w:fill="FFFFFF"/>
              <w:spacing w:after="0" w:line="276" w:lineRule="auto"/>
              <w:ind w:left="48" w:right="48"/>
              <w:jc w:val="both"/>
              <w:rPr>
                <w:rFonts w:ascii="Times New Roman" w:hAnsi="Times New Roman"/>
                <w:sz w:val="28"/>
                <w:szCs w:val="28"/>
              </w:rPr>
            </w:pPr>
            <w:r>
              <w:rPr>
                <w:rFonts w:ascii="Times New Roman" w:hAnsi="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1994"/>
              <w:gridCol w:w="2757"/>
            </w:tblGrid>
            <w:tr w:rsidR="007310DC">
              <w:trPr>
                <w:jc w:val="center"/>
              </w:trPr>
              <w:tc>
                <w:tcPr>
                  <w:tcW w:w="3701" w:type="dxa"/>
                </w:tcPr>
                <w:p w:rsidR="007310DC" w:rsidRDefault="007310DC" w:rsidP="00D861C6">
                  <w:pPr>
                    <w:spacing w:after="0" w:line="276" w:lineRule="auto"/>
                    <w:ind w:right="45"/>
                    <w:jc w:val="both"/>
                    <w:rPr>
                      <w:rFonts w:ascii="Times New Roman" w:hAnsi="Times New Roman" w:cs="Times New Roman"/>
                      <w:iCs/>
                      <w:sz w:val="28"/>
                      <w:szCs w:val="28"/>
                    </w:rPr>
                  </w:pPr>
                  <w:r>
                    <w:rPr>
                      <w:noProof/>
                      <w:lang w:val="en-US"/>
                    </w:rPr>
                    <w:drawing>
                      <wp:inline distT="0" distB="0" distL="114300" distR="114300" wp14:anchorId="55C707FD" wp14:editId="4F8A6321">
                        <wp:extent cx="1786890" cy="1381125"/>
                        <wp:effectExtent l="0" t="0" r="3810" b="3175"/>
                        <wp:docPr id="10805206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pic:cNvPicPr>
                                  <a:picLocks noChangeAspect="1"/>
                                </pic:cNvPicPr>
                              </pic:nvPicPr>
                              <pic:blipFill>
                                <a:blip r:embed="rId195"/>
                                <a:stretch>
                                  <a:fillRect/>
                                </a:stretch>
                              </pic:blipFill>
                              <pic:spPr>
                                <a:xfrm>
                                  <a:off x="0" y="0"/>
                                  <a:ext cx="1786890" cy="1381125"/>
                                </a:xfrm>
                                <a:prstGeom prst="rect">
                                  <a:avLst/>
                                </a:prstGeom>
                                <a:noFill/>
                                <a:ln>
                                  <a:noFill/>
                                </a:ln>
                              </pic:spPr>
                            </pic:pic>
                          </a:graphicData>
                        </a:graphic>
                      </wp:inline>
                    </w:drawing>
                  </w:r>
                </w:p>
              </w:tc>
              <w:tc>
                <w:tcPr>
                  <w:tcW w:w="1994" w:type="dxa"/>
                </w:tcPr>
                <w:p w:rsidR="007310DC" w:rsidRDefault="007310DC" w:rsidP="00D861C6">
                  <w:pPr>
                    <w:spacing w:after="0" w:line="276" w:lineRule="auto"/>
                    <w:ind w:right="45"/>
                    <w:jc w:val="both"/>
                    <w:rPr>
                      <w:rFonts w:ascii="Times New Roman" w:hAnsi="Times New Roman" w:cs="Times New Roman"/>
                      <w:iCs/>
                      <w:sz w:val="28"/>
                      <w:szCs w:val="28"/>
                    </w:rPr>
                  </w:pPr>
                  <w:r>
                    <w:rPr>
                      <w:noProof/>
                      <w:lang w:val="en-US"/>
                    </w:rPr>
                    <w:drawing>
                      <wp:inline distT="0" distB="0" distL="114300" distR="114300" wp14:anchorId="0B09CA40" wp14:editId="11A0A3E3">
                        <wp:extent cx="641985" cy="1322070"/>
                        <wp:effectExtent l="0" t="0" r="5715" b="11430"/>
                        <wp:docPr id="10805206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7"/>
                                <pic:cNvPicPr>
                                  <a:picLocks noChangeAspect="1"/>
                                </pic:cNvPicPr>
                              </pic:nvPicPr>
                              <pic:blipFill>
                                <a:blip r:embed="rId196"/>
                                <a:stretch>
                                  <a:fillRect/>
                                </a:stretch>
                              </pic:blipFill>
                              <pic:spPr>
                                <a:xfrm>
                                  <a:off x="0" y="0"/>
                                  <a:ext cx="641985" cy="1322070"/>
                                </a:xfrm>
                                <a:prstGeom prst="rect">
                                  <a:avLst/>
                                </a:prstGeom>
                                <a:noFill/>
                                <a:ln>
                                  <a:noFill/>
                                </a:ln>
                              </pic:spPr>
                            </pic:pic>
                          </a:graphicData>
                        </a:graphic>
                      </wp:inline>
                    </w:drawing>
                  </w:r>
                </w:p>
              </w:tc>
              <w:tc>
                <w:tcPr>
                  <w:tcW w:w="2757" w:type="dxa"/>
                </w:tcPr>
                <w:p w:rsidR="007310DC" w:rsidRDefault="007310DC" w:rsidP="00D861C6">
                  <w:pPr>
                    <w:spacing w:after="0" w:line="276" w:lineRule="auto"/>
                    <w:ind w:right="45"/>
                    <w:jc w:val="both"/>
                    <w:rPr>
                      <w:rFonts w:ascii="Times New Roman" w:hAnsi="Times New Roman" w:cs="Times New Roman"/>
                      <w:iCs/>
                      <w:sz w:val="28"/>
                      <w:szCs w:val="28"/>
                    </w:rPr>
                  </w:pPr>
                  <w:r>
                    <w:rPr>
                      <w:noProof/>
                      <w:lang w:val="en-US"/>
                    </w:rPr>
                    <w:drawing>
                      <wp:inline distT="0" distB="0" distL="114300" distR="114300" wp14:anchorId="5ABBFC80" wp14:editId="78D2ADD0">
                        <wp:extent cx="984885" cy="1297940"/>
                        <wp:effectExtent l="0" t="0" r="5715" b="10160"/>
                        <wp:docPr id="10805206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6"/>
                                <pic:cNvPicPr>
                                  <a:picLocks noChangeAspect="1"/>
                                </pic:cNvPicPr>
                              </pic:nvPicPr>
                              <pic:blipFill>
                                <a:blip r:embed="rId197">
                                  <a:lum contrast="42000"/>
                                </a:blip>
                                <a:srcRect t="3728"/>
                                <a:stretch>
                                  <a:fillRect/>
                                </a:stretch>
                              </pic:blipFill>
                              <pic:spPr>
                                <a:xfrm>
                                  <a:off x="0" y="0"/>
                                  <a:ext cx="984885" cy="1297940"/>
                                </a:xfrm>
                                <a:prstGeom prst="rect">
                                  <a:avLst/>
                                </a:prstGeom>
                                <a:noFill/>
                                <a:ln>
                                  <a:noFill/>
                                </a:ln>
                              </pic:spPr>
                            </pic:pic>
                          </a:graphicData>
                        </a:graphic>
                      </wp:inline>
                    </w:drawing>
                  </w:r>
                </w:p>
              </w:tc>
            </w:tr>
          </w:tbl>
          <w:p w:rsidR="007310DC" w:rsidRDefault="007310DC" w:rsidP="00D861C6">
            <w:pPr>
              <w:pStyle w:val="Vnbnnidung"/>
              <w:spacing w:after="0"/>
              <w:jc w:val="both"/>
              <w:rPr>
                <w:iCs/>
                <w:sz w:val="28"/>
                <w:szCs w:val="28"/>
              </w:rPr>
            </w:pPr>
            <w:r>
              <w:rPr>
                <w:iCs/>
                <w:color w:val="auto"/>
                <w:sz w:val="28"/>
                <w:szCs w:val="28"/>
              </w:rPr>
              <w:t>b</w:t>
            </w:r>
            <w:r>
              <w:rPr>
                <w:iCs/>
                <w:sz w:val="28"/>
                <w:szCs w:val="28"/>
              </w:rPr>
              <w:t xml:space="preserve">. </w:t>
            </w:r>
            <w:r>
              <w:rPr>
                <w:color w:val="000000"/>
                <w:sz w:val="28"/>
                <w:szCs w:val="28"/>
              </w:rPr>
              <w:t>Trên nhãn các chai bia, rượu vang, rượu whisky,... có ghi các giá trị như 4% vol, 14% vol, 40% vol,..., các giá trị này có ý nghĩa như thế nào?</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iCs/>
                <w:sz w:val="28"/>
                <w:szCs w:val="28"/>
              </w:rPr>
              <w:t>..............................................................................................................................................</w:t>
            </w:r>
            <w:r>
              <w:rPr>
                <w:rFonts w:ascii="Times New Roman" w:hAnsi="Times New Roman" w:cs="Times New Roman"/>
                <w:iCs/>
                <w:sz w:val="28"/>
                <w:szCs w:val="28"/>
              </w:rPr>
              <w:t>.............................................................................................................................................</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4. </w:t>
            </w:r>
            <w:r>
              <w:rPr>
                <w:rFonts w:ascii="Times New Roman" w:hAnsi="Times New Roman" w:cs="Times New Roman"/>
                <w:sz w:val="28"/>
                <w:szCs w:val="28"/>
              </w:rPr>
              <w:t>a)</w:t>
            </w:r>
            <w:r>
              <w:rPr>
                <w:rFonts w:ascii="Times New Roman" w:hAnsi="Times New Roman" w:cs="Times New Roman"/>
                <w:b/>
                <w:bCs/>
                <w:sz w:val="28"/>
                <w:szCs w:val="28"/>
              </w:rPr>
              <w:t xml:space="preserve"> </w:t>
            </w:r>
            <w:r>
              <w:rPr>
                <w:rFonts w:ascii="Times New Roman" w:hAnsi="Times New Roman" w:cs="Times New Roman"/>
                <w:sz w:val="28"/>
                <w:szCs w:val="28"/>
              </w:rPr>
              <w:t xml:space="preserve">Giải thích vì sao có thể dùng cồn (cồn y tế, cồn công nghiệp, …) để tẩy vết sơn tường bị dính trên quần áo. Hãy trình bày cách tẩy sạch vết sơn này.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Cồn có tác dụng diệt khuẩn tốt nên thường dùng để khử khuẩn. Hình bên dưới là cồn 70</w:t>
            </w:r>
            <w:r>
              <w:rPr>
                <w:rFonts w:ascii="Times New Roman" w:hAnsi="Times New Roman" w:cs="Times New Roman"/>
                <w:sz w:val="28"/>
                <w:szCs w:val="28"/>
                <w:vertAlign w:val="superscript"/>
              </w:rPr>
              <w:t>o</w:t>
            </w:r>
            <w:r>
              <w:rPr>
                <w:rFonts w:ascii="Times New Roman" w:hAnsi="Times New Roman" w:cs="Times New Roman"/>
                <w:sz w:val="28"/>
                <w:szCs w:val="28"/>
              </w:rPr>
              <w:t>, hãy cho biết ý nghĩa của kí hiệu “cồn 70</w:t>
            </w:r>
            <w:r>
              <w:rPr>
                <w:rFonts w:ascii="Times New Roman" w:hAnsi="Times New Roman" w:cs="Times New Roman"/>
                <w:sz w:val="28"/>
                <w:szCs w:val="28"/>
                <w:vertAlign w:val="superscript"/>
              </w:rPr>
              <w:t>o</w:t>
            </w:r>
            <w:r>
              <w:rPr>
                <w:rFonts w:ascii="Times New Roman" w:hAnsi="Times New Roman" w:cs="Times New Roman"/>
                <w:sz w:val="28"/>
                <w:szCs w:val="28"/>
              </w:rPr>
              <w:t>”.. Làm thế nào để pha được độ cồn có số ghi như trên.</w:t>
            </w:r>
          </w:p>
          <w:p w:rsidR="007310DC" w:rsidRDefault="007310DC" w:rsidP="00D861C6">
            <w:pPr>
              <w:tabs>
                <w:tab w:val="left" w:pos="284"/>
                <w:tab w:val="left" w:pos="2268"/>
                <w:tab w:val="left" w:pos="4678"/>
                <w:tab w:val="left" w:pos="7088"/>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4562F34E" wp14:editId="001CE329">
                  <wp:extent cx="530225" cy="1181735"/>
                  <wp:effectExtent l="0" t="0" r="3175" b="12065"/>
                  <wp:docPr id="1080520606"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CỒN 70 - CÔNG TY CỔ PHẦN DƯỢC PHẨM AGIMEXPHARM"/>
                          <pic:cNvPicPr>
                            <a:picLocks noChangeAspect="1" noChangeArrowheads="1"/>
                          </pic:cNvPicPr>
                        </pic:nvPicPr>
                        <pic:blipFill>
                          <a:blip r:embed="rId198" cstate="print">
                            <a:extLst>
                              <a:ext uri="{28A0092B-C50C-407E-A947-70E740481C1C}">
                                <a14:useLocalDpi xmlns:a14="http://schemas.microsoft.com/office/drawing/2010/main" val="0"/>
                              </a:ext>
                            </a:extLst>
                          </a:blip>
                          <a:srcRect l="32652" t="5955" r="28321" b="7157"/>
                          <a:stretch>
                            <a:fillRect/>
                          </a:stretch>
                        </pic:blipFill>
                        <pic:spPr>
                          <a:xfrm>
                            <a:off x="0" y="0"/>
                            <a:ext cx="530225" cy="1181735"/>
                          </a:xfrm>
                          <a:prstGeom prst="rect">
                            <a:avLst/>
                          </a:prstGeom>
                          <a:noFill/>
                          <a:ln>
                            <a:noFill/>
                          </a:ln>
                        </pic:spPr>
                      </pic:pic>
                    </a:graphicData>
                  </a:graphic>
                </wp:inline>
              </w:drawing>
            </w:r>
          </w:p>
          <w:p w:rsidR="007310DC" w:rsidRDefault="007310DC" w:rsidP="00D861C6">
            <w:pPr>
              <w:tabs>
                <w:tab w:val="left" w:pos="284"/>
                <w:tab w:val="left" w:pos="2268"/>
                <w:tab w:val="left" w:pos="4678"/>
                <w:tab w:val="left" w:pos="7088"/>
              </w:tabs>
              <w:spacing w:after="0" w:line="276" w:lineRule="auto"/>
              <w:jc w:val="both"/>
              <w:rPr>
                <w:rFonts w:ascii="Times New Roman" w:hAnsi="Times New Roman"/>
                <w:b/>
                <w:bCs/>
                <w:sz w:val="28"/>
                <w:szCs w:val="28"/>
              </w:rPr>
            </w:pPr>
            <w:r>
              <w:rPr>
                <w:rFonts w:ascii="Times New Roman" w:hAnsi="Times New Roman"/>
                <w:sz w:val="28"/>
                <w:szCs w:val="28"/>
              </w:rPr>
              <w:t>..............................................................................................................................................</w:t>
            </w:r>
          </w:p>
          <w:p w:rsidR="007310DC" w:rsidRDefault="007310DC" w:rsidP="00D861C6">
            <w:pPr>
              <w:tabs>
                <w:tab w:val="left" w:pos="284"/>
                <w:tab w:val="left" w:pos="2268"/>
                <w:tab w:val="left" w:pos="4678"/>
                <w:tab w:val="left" w:pos="7088"/>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5. </w:t>
            </w:r>
            <w:r>
              <w:rPr>
                <w:rFonts w:ascii="Times New Roman" w:hAnsi="Times New Roman" w:cs="Times New Roman"/>
                <w:sz w:val="28"/>
                <w:szCs w:val="28"/>
              </w:rPr>
              <w:t>Trong mỗi dung dịch sau cố bao nhiêu mL ethylic alcohol?</w:t>
            </w:r>
          </w:p>
          <w:p w:rsidR="007310DC" w:rsidRDefault="007310DC" w:rsidP="00D861C6">
            <w:pPr>
              <w:pStyle w:val="Vnbnnidung"/>
              <w:numPr>
                <w:ilvl w:val="0"/>
                <w:numId w:val="55"/>
              </w:numPr>
              <w:tabs>
                <w:tab w:val="left" w:pos="336"/>
              </w:tabs>
              <w:spacing w:after="0"/>
              <w:ind w:left="440"/>
              <w:jc w:val="both"/>
              <w:rPr>
                <w:color w:val="auto"/>
                <w:sz w:val="28"/>
                <w:szCs w:val="28"/>
              </w:rPr>
            </w:pPr>
            <w:bookmarkStart w:id="9" w:name="bookmark1022"/>
            <w:bookmarkEnd w:id="9"/>
            <w:r>
              <w:rPr>
                <w:color w:val="auto"/>
                <w:sz w:val="28"/>
                <w:szCs w:val="28"/>
              </w:rPr>
              <w:t>50 mL dung dịch ethylic alcohol 30°.</w:t>
            </w:r>
          </w:p>
          <w:p w:rsidR="007310DC" w:rsidRDefault="007310DC" w:rsidP="00D861C6">
            <w:pPr>
              <w:pStyle w:val="Vnbnnidung"/>
              <w:numPr>
                <w:ilvl w:val="0"/>
                <w:numId w:val="55"/>
              </w:numPr>
              <w:tabs>
                <w:tab w:val="left" w:pos="346"/>
              </w:tabs>
              <w:spacing w:after="0"/>
              <w:ind w:left="440"/>
              <w:jc w:val="both"/>
              <w:rPr>
                <w:color w:val="auto"/>
                <w:sz w:val="28"/>
                <w:szCs w:val="28"/>
              </w:rPr>
            </w:pPr>
            <w:bookmarkStart w:id="10" w:name="bookmark1023"/>
            <w:bookmarkEnd w:id="10"/>
            <w:r>
              <w:rPr>
                <w:color w:val="auto"/>
                <w:sz w:val="28"/>
                <w:szCs w:val="28"/>
              </w:rPr>
              <w:t>40 mL dung dịch ethylic alcohol 45°.</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76" w:lineRule="auto"/>
              <w:jc w:val="both"/>
              <w:rPr>
                <w:rFonts w:ascii="Times New Roman" w:eastAsia="Calibri" w:hAnsi="Times New Roman" w:cs="Times New Roman"/>
                <w:color w:val="000000"/>
                <w:sz w:val="28"/>
                <w:szCs w:val="28"/>
              </w:rPr>
            </w:pPr>
            <w:r>
              <w:rPr>
                <w:rFonts w:ascii="Times New Roman" w:hAnsi="Times New Roman" w:cs="Times New Roman"/>
                <w:sz w:val="28"/>
                <w:szCs w:val="28"/>
              </w:rPr>
              <w:t>..............................................................................................................................................</w:t>
            </w:r>
          </w:p>
        </w:tc>
      </w:tr>
    </w:tbl>
    <w:p w:rsidR="007310DC" w:rsidRDefault="007310DC" w:rsidP="00D861C6">
      <w:pPr>
        <w:spacing w:after="0" w:line="276" w:lineRule="auto"/>
        <w:jc w:val="both"/>
        <w:rPr>
          <w:rFonts w:ascii="Times New Roman" w:hAnsi="Times New Roman" w:cs="Times New Roman"/>
          <w:sz w:val="15"/>
          <w:szCs w:val="15"/>
        </w:rPr>
      </w:pPr>
    </w:p>
    <w:tbl>
      <w:tblPr>
        <w:tblStyle w:val="TableGrid"/>
        <w:tblW w:w="0" w:type="auto"/>
        <w:tblLook w:val="04A0" w:firstRow="1" w:lastRow="0" w:firstColumn="1" w:lastColumn="0" w:noHBand="0" w:noVBand="1"/>
      </w:tblPr>
      <w:tblGrid>
        <w:gridCol w:w="10472"/>
      </w:tblGrid>
      <w:tr w:rsidR="007310DC">
        <w:tc>
          <w:tcPr>
            <w:tcW w:w="10188" w:type="dxa"/>
            <w:shd w:val="clear" w:color="auto" w:fill="E5DFEC" w:themeFill="accent4" w:themeFillTint="33"/>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PHIẾU HỌC TẬP TRẠM SỐ 1</w:t>
            </w:r>
          </w:p>
        </w:tc>
      </w:tr>
      <w:tr w:rsidR="007310DC">
        <w:tc>
          <w:tcPr>
            <w:tcW w:w="10188" w:type="dxa"/>
          </w:tcPr>
          <w:p w:rsidR="007310DC" w:rsidRDefault="007310DC" w:rsidP="00D861C6">
            <w:pPr>
              <w:tabs>
                <w:tab w:val="left" w:pos="142"/>
                <w:tab w:val="left" w:pos="1985"/>
                <w:tab w:val="left" w:pos="3969"/>
                <w:tab w:val="left" w:pos="6237"/>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Thí nghiệm phản ứng cháy của ethylic alcohol</w:t>
            </w:r>
          </w:p>
          <w:p w:rsidR="007310DC" w:rsidRDefault="007310DC" w:rsidP="00D861C6">
            <w:pPr>
              <w:tabs>
                <w:tab w:val="left" w:pos="142"/>
                <w:tab w:val="left" w:pos="1985"/>
                <w:tab w:val="left" w:pos="3969"/>
                <w:tab w:val="left" w:pos="6237"/>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Dụng cụ và hoá chất: cồn 96</w:t>
            </w:r>
            <w:r>
              <w:rPr>
                <w:rFonts w:ascii="Times New Roman" w:hAnsi="Times New Roman" w:cs="Times New Roman"/>
                <w:sz w:val="28"/>
                <w:szCs w:val="28"/>
                <w:vertAlign w:val="superscript"/>
              </w:rPr>
              <w:t>0</w:t>
            </w:r>
            <w:r>
              <w:rPr>
                <w:rFonts w:ascii="Times New Roman" w:hAnsi="Times New Roman" w:cs="Times New Roman"/>
                <w:sz w:val="28"/>
                <w:szCs w:val="28"/>
              </w:rPr>
              <w:t>, đĩa thuỷ tinh, que đóm dài.</w:t>
            </w:r>
          </w:p>
          <w:p w:rsidR="007310DC" w:rsidRDefault="007310DC" w:rsidP="00D861C6">
            <w:pPr>
              <w:tabs>
                <w:tab w:val="left" w:pos="142"/>
                <w:tab w:val="left" w:pos="1985"/>
                <w:tab w:val="left" w:pos="3969"/>
                <w:tab w:val="left" w:pos="6237"/>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Tiến hành thí nghiệm: cho khoảng 2 mL cồn vào đĩa thuỷ tinh rồi đốt (cồn dễ cháy, chú ý khi châm lửa và giữ khoảng cách an toàn).</w:t>
            </w:r>
          </w:p>
          <w:p w:rsidR="007310DC" w:rsidRDefault="007310DC" w:rsidP="00D861C6">
            <w:pPr>
              <w:tabs>
                <w:tab w:val="left" w:pos="142"/>
                <w:tab w:val="left" w:pos="1985"/>
                <w:tab w:val="left" w:pos="3969"/>
                <w:tab w:val="left" w:pos="6237"/>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Thảo luận trả lời câu hỏi sau:</w:t>
            </w:r>
          </w:p>
          <w:p w:rsidR="007310DC" w:rsidRDefault="007310DC" w:rsidP="00D861C6">
            <w:pPr>
              <w:tabs>
                <w:tab w:val="left" w:pos="142"/>
                <w:tab w:val="left" w:pos="1985"/>
                <w:tab w:val="left" w:pos="3969"/>
                <w:tab w:val="left" w:pos="6237"/>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Nhận xét về màu sắc ngọn lửa. Phản ứng đốt cháy ethylic alcohol là phản ứng toả nhiệt hay thu nhiệt?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hd w:val="clear" w:color="auto" w:fill="FFFFFF"/>
              <w:spacing w:after="0" w:line="276" w:lineRule="auto"/>
              <w:ind w:left="48" w:right="48"/>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Câu 2.</w:t>
            </w:r>
            <w:r>
              <w:rPr>
                <w:rFonts w:ascii="Times New Roman" w:eastAsia="Times New Roman" w:hAnsi="Times New Roman" w:cs="Times New Roman"/>
                <w:color w:val="333333"/>
                <w:sz w:val="28"/>
                <w:szCs w:val="28"/>
              </w:rPr>
              <w:t xml:space="preserve"> </w:t>
            </w:r>
            <w:r>
              <w:rPr>
                <w:rFonts w:ascii="Times New Roman" w:hAnsi="Times New Roman" w:cs="Times New Roman"/>
                <w:sz w:val="28"/>
                <w:szCs w:val="28"/>
              </w:rPr>
              <w:t xml:space="preserve">Khi đốt cháy, ethylic alcohol đã phản ứng với chất nào trong không khí? Dự đoán sản phẩm tạo thành và viết PTHH của phản ứng.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472"/>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TRẠM SỐ 2</w:t>
            </w:r>
          </w:p>
        </w:tc>
      </w:tr>
      <w:tr w:rsidR="007310DC">
        <w:tc>
          <w:tcPr>
            <w:tcW w:w="10188" w:type="dxa"/>
          </w:tcPr>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Thí nghiệm </w:t>
            </w:r>
            <w:r>
              <w:rPr>
                <w:rFonts w:ascii="Times New Roman" w:hAnsi="Times New Roman" w:cs="Times New Roman"/>
                <w:sz w:val="28"/>
                <w:szCs w:val="28"/>
              </w:rPr>
              <w:t xml:space="preserve"> ethylic alcohol phản ứng với sodium</w:t>
            </w:r>
          </w:p>
          <w:p w:rsidR="007310DC" w:rsidRDefault="007310DC" w:rsidP="00D861C6">
            <w:pPr>
              <w:tabs>
                <w:tab w:val="left" w:pos="142"/>
                <w:tab w:val="left" w:pos="1985"/>
                <w:tab w:val="left" w:pos="3969"/>
                <w:tab w:val="left" w:pos="6237"/>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Tiến hành thí nghiệm: Cho khoảng 5 mL ethylic alcohol tuyệt đối vào ống nghiệm. Sau đó dùng panh kẹp một mẩu Na bằng hạt ngô (đã lau khô dầu bằng giấy lọc) đưa vào ống nghiệmThảo luận trả lời câu hỏi sau:</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Quan sát nêu hiện tượng của các thí nghiệm. Viết PTHH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pStyle w:val="Vnbnnidung"/>
              <w:spacing w:after="0"/>
              <w:jc w:val="both"/>
              <w:rPr>
                <w:color w:val="000000"/>
                <w:sz w:val="28"/>
                <w:szCs w:val="28"/>
              </w:rPr>
            </w:pPr>
            <w:r>
              <w:rPr>
                <w:b/>
                <w:bCs/>
                <w:color w:val="auto"/>
                <w:sz w:val="28"/>
                <w:szCs w:val="28"/>
              </w:rPr>
              <w:t>Câu 2.</w:t>
            </w:r>
            <w:r>
              <w:rPr>
                <w:color w:val="auto"/>
                <w:sz w:val="28"/>
                <w:szCs w:val="28"/>
              </w:rPr>
              <w:t xml:space="preserve"> Trong số cá</w:t>
            </w:r>
            <w:r>
              <w:rPr>
                <w:color w:val="000000"/>
                <w:sz w:val="28"/>
                <w:szCs w:val="28"/>
              </w:rPr>
              <w:t>c chất sau:  CH</w:t>
            </w:r>
            <w:r>
              <w:rPr>
                <w:color w:val="000000"/>
                <w:sz w:val="28"/>
                <w:szCs w:val="28"/>
                <w:vertAlign w:val="subscript"/>
              </w:rPr>
              <w:t>3</w:t>
            </w:r>
            <w:r>
              <w:rPr>
                <w:color w:val="000000"/>
                <w:sz w:val="28"/>
                <w:szCs w:val="28"/>
              </w:rPr>
              <w:t>-OH;  CH</w:t>
            </w:r>
            <w:r>
              <w:rPr>
                <w:color w:val="000000"/>
                <w:sz w:val="28"/>
                <w:szCs w:val="28"/>
                <w:vertAlign w:val="subscript"/>
              </w:rPr>
              <w:t xml:space="preserve">3 </w:t>
            </w:r>
            <w:r>
              <w:rPr>
                <w:color w:val="000000"/>
                <w:sz w:val="28"/>
                <w:szCs w:val="28"/>
              </w:rPr>
              <w:t>-CH</w:t>
            </w:r>
            <w:r>
              <w:rPr>
                <w:color w:val="000000"/>
                <w:sz w:val="28"/>
                <w:szCs w:val="28"/>
                <w:vertAlign w:val="subscript"/>
              </w:rPr>
              <w:t xml:space="preserve">2 </w:t>
            </w:r>
            <w:r>
              <w:rPr>
                <w:color w:val="000000"/>
                <w:sz w:val="28"/>
                <w:szCs w:val="28"/>
              </w:rPr>
              <w:t>- CH</w:t>
            </w:r>
            <w:r>
              <w:rPr>
                <w:color w:val="000000"/>
                <w:sz w:val="28"/>
                <w:szCs w:val="28"/>
                <w:vertAlign w:val="subscript"/>
              </w:rPr>
              <w:t>3</w:t>
            </w:r>
            <w:r>
              <w:rPr>
                <w:color w:val="000000"/>
                <w:sz w:val="28"/>
                <w:szCs w:val="28"/>
              </w:rPr>
              <w:t>,</w:t>
            </w:r>
            <w:r>
              <w:rPr>
                <w:color w:val="000000"/>
                <w:sz w:val="28"/>
                <w:szCs w:val="28"/>
                <w:vertAlign w:val="subscript"/>
              </w:rPr>
              <w:t xml:space="preserve"> </w:t>
            </w:r>
            <w:r>
              <w:rPr>
                <w:color w:val="000000"/>
                <w:sz w:val="28"/>
                <w:szCs w:val="28"/>
              </w:rPr>
              <w:t>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-OH, H</w:t>
            </w:r>
            <w:r>
              <w:rPr>
                <w:color w:val="000000"/>
                <w:sz w:val="28"/>
                <w:szCs w:val="28"/>
                <w:vertAlign w:val="subscript"/>
              </w:rPr>
              <w:t>2</w:t>
            </w:r>
            <w:r>
              <w:rPr>
                <w:color w:val="000000"/>
                <w:sz w:val="28"/>
                <w:szCs w:val="28"/>
              </w:rPr>
              <w:t xml:space="preserve">O chất nào tác </w:t>
            </w:r>
            <w:r>
              <w:rPr>
                <w:color w:val="000000"/>
                <w:sz w:val="28"/>
                <w:szCs w:val="28"/>
              </w:rPr>
              <w:lastRenderedPageBreak/>
              <w:t>dụng được với Na? Viết phương trình hoá học của phản ứng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III. TIẾN TRÌNH DẠY HỌC</w:t>
      </w:r>
    </w:p>
    <w:p w:rsidR="007310DC" w:rsidRDefault="007310DC" w:rsidP="00D861C6">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A. Phương pháp và kĩ thuật dạy học</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theo trạm thông qua hoạt động nhóm, dạy học theo trạm.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thí nghiệm trực quan.</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Dạy học nêu và giải quyết vấn đề thông qua câu hỏi SGK.</w:t>
      </w:r>
    </w:p>
    <w:p w:rsidR="007310DC" w:rsidRDefault="007310DC" w:rsidP="00D861C6">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1. Khởi động bài học</w:t>
      </w:r>
    </w:p>
    <w:p w:rsidR="007310DC" w:rsidRDefault="007310DC" w:rsidP="00D861C6">
      <w:pPr>
        <w:spacing w:after="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Hoạt động 1: Khởi động – Đặt vấn đề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Nhận biết được ứng dụng của ethylic alcohol trong thực tiễn, từ đó xác định được vấn đề của bài học.</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cho HS tìm hiểu một số ứng dụng của ethylic alcohol trong thực tiễn.</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p>
    <w:p w:rsidR="007310DC" w:rsidRDefault="007310DC" w:rsidP="00D861C6">
      <w:pPr>
        <w:tabs>
          <w:tab w:val="left" w:pos="284"/>
          <w:tab w:val="left" w:pos="2268"/>
          <w:tab w:val="left" w:pos="4678"/>
          <w:tab w:val="left" w:pos="7088"/>
        </w:tabs>
        <w:spacing w:after="0" w:line="276" w:lineRule="auto"/>
        <w:jc w:val="both"/>
        <w:rPr>
          <w:rFonts w:ascii="Times New Roman" w:hAnsi="Times New Roman" w:cs="Times New Roman"/>
          <w:i/>
          <w:sz w:val="28"/>
          <w:szCs w:val="28"/>
        </w:rPr>
      </w:pPr>
      <w:r>
        <w:rPr>
          <w:rFonts w:ascii="Times New Roman" w:hAnsi="Times New Roman" w:cs="Times New Roman"/>
          <w:sz w:val="28"/>
          <w:szCs w:val="28"/>
        </w:rPr>
        <w:t>Câu trả lời dự kiến:</w:t>
      </w:r>
      <w:r>
        <w:rPr>
          <w:rFonts w:ascii="Times New Roman" w:hAnsi="Times New Roman" w:cs="Times New Roman"/>
          <w:i/>
          <w:sz w:val="28"/>
          <w:szCs w:val="28"/>
        </w:rPr>
        <w:t xml:space="preserve"> </w:t>
      </w:r>
    </w:p>
    <w:p w:rsidR="007310DC" w:rsidRDefault="007310DC" w:rsidP="00D861C6">
      <w:pPr>
        <w:spacing w:after="0" w:line="276" w:lineRule="auto"/>
        <w:rPr>
          <w:rFonts w:ascii="Times New Roman" w:hAnsi="Times New Roman" w:cs="Times New Roman"/>
          <w:b/>
          <w:sz w:val="28"/>
          <w:szCs w:val="28"/>
        </w:rPr>
      </w:pPr>
      <w:r>
        <w:rPr>
          <w:rFonts w:ascii="Times New Roman" w:eastAsia="Calibri" w:hAnsi="Times New Roman" w:cs="Times New Roman"/>
          <w:i/>
          <w:color w:val="000000"/>
          <w:sz w:val="28"/>
          <w:szCs w:val="28"/>
        </w:rPr>
        <w:t xml:space="preserve">- </w:t>
      </w:r>
      <w:r>
        <w:rPr>
          <w:rFonts w:ascii="Times New Roman" w:hAnsi="Times New Roman" w:cs="Times New Roman"/>
          <w:sz w:val="28"/>
          <w:szCs w:val="28"/>
        </w:rPr>
        <w:t>Khi nhắc tới các cái tên sau, em nghĩ rượu</w:t>
      </w:r>
    </w:p>
    <w:p w:rsidR="007310DC" w:rsidRDefault="007310DC" w:rsidP="00D861C6">
      <w:pPr>
        <w:tabs>
          <w:tab w:val="left" w:pos="284"/>
          <w:tab w:val="left" w:pos="2268"/>
          <w:tab w:val="left" w:pos="4678"/>
          <w:tab w:val="left" w:pos="7088"/>
        </w:tabs>
        <w:spacing w:after="0" w:line="276"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w:t>
      </w:r>
      <w:r>
        <w:rPr>
          <w:rFonts w:ascii="Times New Roman" w:hAnsi="Times New Roman" w:cs="Times New Roman"/>
          <w:bCs/>
          <w:iCs/>
          <w:sz w:val="28"/>
          <w:szCs w:val="28"/>
        </w:rPr>
        <w:t xml:space="preserve"> Hs nêu theo sự hiểu biết của các em: như từ gạo, nếp, các loại quả như nho, mận, .....</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6835"/>
        <w:gridCol w:w="3149"/>
      </w:tblGrid>
      <w:tr w:rsidR="007310DC">
        <w:trPr>
          <w:trHeight w:val="395"/>
        </w:trPr>
        <w:tc>
          <w:tcPr>
            <w:tcW w:w="6835"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149"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310DC">
        <w:tc>
          <w:tcPr>
            <w:tcW w:w="683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Giao nhiệm vụ:</w:t>
            </w:r>
          </w:p>
          <w:p w:rsidR="007310DC" w:rsidRDefault="007310DC" w:rsidP="00D861C6">
            <w:pPr>
              <w:spacing w:after="0" w:line="276" w:lineRule="auto"/>
              <w:rPr>
                <w:rFonts w:ascii="Times New Roman" w:hAnsi="Times New Roman" w:cs="Times New Roman"/>
                <w:b/>
                <w:sz w:val="28"/>
                <w:szCs w:val="28"/>
              </w:rPr>
            </w:pPr>
            <w:r>
              <w:rPr>
                <w:rFonts w:ascii="Times New Roman" w:hAnsi="Times New Roman" w:cs="Times New Roman"/>
                <w:sz w:val="28"/>
                <w:szCs w:val="28"/>
              </w:rPr>
              <w:t>- GV giới thiệu một số hình ảnh và đặt câu hỏi: Khi nhắc tới các cái tên sau, em nghĩ tới điều gì?</w:t>
            </w:r>
          </w:p>
          <w:p w:rsidR="007310DC" w:rsidRDefault="007310DC" w:rsidP="00D861C6">
            <w:pPr>
              <w:spacing w:after="0" w:line="276" w:lineRule="auto"/>
              <w:rPr>
                <w:sz w:val="28"/>
                <w:szCs w:val="28"/>
              </w:rPr>
            </w:pPr>
            <w:r>
              <w:rPr>
                <w:noProof/>
                <w:lang w:val="en-US"/>
              </w:rPr>
              <w:drawing>
                <wp:inline distT="0" distB="0" distL="114300" distR="114300" wp14:anchorId="6F435DFB" wp14:editId="067947F8">
                  <wp:extent cx="3752215" cy="1965960"/>
                  <wp:effectExtent l="0" t="0" r="6985" b="2540"/>
                  <wp:docPr id="10805206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
                          <pic:cNvPicPr>
                            <a:picLocks noChangeAspect="1"/>
                          </pic:cNvPicPr>
                        </pic:nvPicPr>
                        <pic:blipFill>
                          <a:blip r:embed="rId199"/>
                          <a:stretch>
                            <a:fillRect/>
                          </a:stretch>
                        </pic:blipFill>
                        <pic:spPr>
                          <a:xfrm>
                            <a:off x="0" y="0"/>
                            <a:ext cx="3752215" cy="1965960"/>
                          </a:xfrm>
                          <a:prstGeom prst="rect">
                            <a:avLst/>
                          </a:prstGeom>
                          <a:noFill/>
                          <a:ln>
                            <a:noFill/>
                          </a:ln>
                        </pic:spPr>
                      </pic:pic>
                    </a:graphicData>
                  </a:graphic>
                </wp:inline>
              </w:drawing>
            </w:r>
            <w:r>
              <w:rPr>
                <w:rFonts w:ascii="Times New Roman" w:hAnsi="Times New Roman" w:cs="Times New Roman"/>
                <w:sz w:val="28"/>
                <w:szCs w:val="28"/>
              </w:rPr>
              <w:t xml:space="preserve">- - GV cho HS trả lời câu hỏi: </w:t>
            </w:r>
            <w:r>
              <w:rPr>
                <w:rFonts w:ascii="Times New Roman" w:hAnsi="Times New Roman" w:cs="Times New Roman"/>
                <w:bCs/>
                <w:iCs/>
                <w:sz w:val="28"/>
                <w:szCs w:val="28"/>
              </w:rPr>
              <w:t>Trong đời sống các em được biết người ta sản xuất rượu từ những nguyên liệu nào và sản xuất như thế nào ?</w:t>
            </w:r>
          </w:p>
        </w:tc>
        <w:tc>
          <w:tcPr>
            <w:tcW w:w="314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w:t>
            </w:r>
          </w:p>
        </w:tc>
      </w:tr>
      <w:tr w:rsidR="007310DC">
        <w:trPr>
          <w:trHeight w:val="458"/>
        </w:trPr>
        <w:tc>
          <w:tcPr>
            <w:tcW w:w="683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4"/>
              </w:rPr>
              <w:t xml:space="preserve">HS làm việc cá nhân thực hiện quan sát các hình ảnh, suy </w:t>
            </w:r>
            <w:r>
              <w:rPr>
                <w:rFonts w:ascii="Times New Roman" w:hAnsi="Times New Roman" w:cs="Times New Roman"/>
                <w:sz w:val="28"/>
                <w:szCs w:val="24"/>
              </w:rPr>
              <w:lastRenderedPageBreak/>
              <w:t>nghĩ và trả lời câu hỏi của GV</w:t>
            </w:r>
          </w:p>
        </w:tc>
        <w:tc>
          <w:tcPr>
            <w:tcW w:w="314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Cá nhân HS suy nghĩ thực hiện nhiệm vụ.</w:t>
            </w:r>
          </w:p>
        </w:tc>
      </w:tr>
      <w:tr w:rsidR="007310DC">
        <w:tc>
          <w:tcPr>
            <w:tcW w:w="683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Báo cáo kết quả:</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Đại diện 1 số HS trả lời câu hỏi</w:t>
            </w:r>
          </w:p>
        </w:tc>
        <w:tc>
          <w:tcPr>
            <w:tcW w:w="314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HS trả lời câu hỏi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Các bạn nhận xét.</w:t>
            </w:r>
          </w:p>
        </w:tc>
      </w:tr>
      <w:tr w:rsidR="007310DC">
        <w:tc>
          <w:tcPr>
            <w:tcW w:w="683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GV chốt lại và dẫn dắt vào bài</w:t>
            </w:r>
          </w:p>
          <w:p w:rsidR="007310DC" w:rsidRDefault="007310DC" w:rsidP="00D861C6">
            <w:pPr>
              <w:spacing w:after="0" w:line="276" w:lineRule="auto"/>
              <w:rPr>
                <w:rFonts w:ascii="Times New Roman" w:hAnsi="Times New Roman" w:cs="Times New Roman"/>
                <w:bCs/>
                <w:i/>
                <w:iCs/>
                <w:sz w:val="28"/>
                <w:szCs w:val="28"/>
              </w:rPr>
            </w:pPr>
            <w:r>
              <w:rPr>
                <w:rFonts w:ascii="Times New Roman" w:hAnsi="Times New Roman" w:cs="Times New Roman"/>
                <w:b/>
                <w:bCs/>
                <w:i/>
                <w:iCs/>
                <w:sz w:val="28"/>
                <w:szCs w:val="28"/>
              </w:rPr>
              <w:t>- Giới thiệu bài mới</w:t>
            </w:r>
            <w:r>
              <w:rPr>
                <w:rFonts w:ascii="Times New Roman" w:hAnsi="Times New Roman" w:cs="Times New Roman"/>
                <w:bCs/>
                <w:i/>
                <w:iCs/>
                <w:sz w:val="28"/>
                <w:szCs w:val="28"/>
              </w:rPr>
              <w:t xml:space="preserve">: </w:t>
            </w:r>
          </w:p>
          <w:p w:rsidR="007310DC" w:rsidRDefault="007310DC" w:rsidP="00D861C6">
            <w:pPr>
              <w:spacing w:after="0" w:line="276" w:lineRule="auto"/>
              <w:rPr>
                <w:rFonts w:ascii="Times New Roman" w:hAnsi="Times New Roman" w:cs="Times New Roman"/>
                <w:bCs/>
                <w:iCs/>
                <w:sz w:val="28"/>
                <w:szCs w:val="28"/>
              </w:rPr>
            </w:pPr>
            <w:r>
              <w:rPr>
                <w:rFonts w:ascii="Times New Roman" w:hAnsi="Times New Roman" w:cs="Times New Roman"/>
                <w:iCs/>
                <w:sz w:val="28"/>
                <w:szCs w:val="28"/>
              </w:rPr>
              <w:t xml:space="preserve">- Từ xa xưa, con người đã biết lên men các sản phẩm nông nghiệp như ngũ cốc, </w:t>
            </w:r>
            <w:r>
              <w:rPr>
                <w:rFonts w:ascii="Times New Roman" w:hAnsi="Times New Roman" w:cs="Times New Roman"/>
                <w:bCs/>
                <w:iCs/>
                <w:sz w:val="28"/>
                <w:szCs w:val="28"/>
              </w:rPr>
              <w:t xml:space="preserve">gạo, sắn, ngô (đã nấu chín) hoặc </w:t>
            </w:r>
            <w:r>
              <w:rPr>
                <w:rFonts w:ascii="Times New Roman" w:hAnsi="Times New Roman" w:cs="Times New Roman"/>
                <w:iCs/>
                <w:sz w:val="28"/>
                <w:szCs w:val="28"/>
              </w:rPr>
              <w:t>trái cây chín (</w:t>
            </w:r>
            <w:r>
              <w:rPr>
                <w:rFonts w:ascii="Times New Roman" w:hAnsi="Times New Roman" w:cs="Times New Roman"/>
                <w:bCs/>
                <w:iCs/>
                <w:sz w:val="28"/>
                <w:szCs w:val="28"/>
              </w:rPr>
              <w:t xml:space="preserve">quả nho, quả táo . . .) </w:t>
            </w:r>
            <w:r>
              <w:rPr>
                <w:rFonts w:ascii="Times New Roman" w:hAnsi="Times New Roman" w:cs="Times New Roman"/>
                <w:iCs/>
                <w:sz w:val="28"/>
                <w:szCs w:val="28"/>
              </w:rPr>
              <w:t xml:space="preserve">để tạo các đồ uống có cồn (chứa ethylic alcohol). Ngày nay, ethylic alcohol được sử dụng phổ biến trong nhiều lĩnh vực đời sống và công nghiệp. Vậy ethylic alcohol có cấu tạo như thế nào và có các tính chất đặc trưng gì? </w:t>
            </w:r>
            <w:r>
              <w:rPr>
                <w:rFonts w:ascii="Times New Roman" w:hAnsi="Times New Roman" w:cs="Times New Roman"/>
                <w:bCs/>
                <w:iCs/>
                <w:sz w:val="28"/>
                <w:szCs w:val="28"/>
              </w:rPr>
              <w:t>Nó có tính chất và ứng dụng gì ? Bài học hôm nay các em sẽ tìm hiểu.</w:t>
            </w:r>
          </w:p>
          <w:p w:rsidR="007310DC" w:rsidRDefault="007310DC" w:rsidP="00D861C6">
            <w:pPr>
              <w:spacing w:after="0" w:line="276" w:lineRule="auto"/>
              <w:rPr>
                <w:rFonts w:ascii="Times New Roman" w:hAnsi="Times New Roman" w:cs="Times New Roman"/>
                <w:b/>
                <w:sz w:val="28"/>
                <w:szCs w:val="28"/>
              </w:rPr>
            </w:pPr>
            <w:r>
              <w:rPr>
                <w:rFonts w:ascii="Times New Roman" w:hAnsi="Times New Roman" w:cs="Times New Roman"/>
                <w:iCs/>
                <w:sz w:val="28"/>
                <w:szCs w:val="28"/>
              </w:rPr>
              <w:t xml:space="preserve"> </w:t>
            </w:r>
            <w:r>
              <w:rPr>
                <w:rFonts w:ascii="Times New Roman" w:hAnsi="Times New Roman" w:cs="Times New Roman"/>
                <w:b/>
                <w:iCs/>
                <w:sz w:val="28"/>
                <w:szCs w:val="28"/>
              </w:rPr>
              <w:t xml:space="preserve">- </w:t>
            </w:r>
            <w:r>
              <w:rPr>
                <w:rFonts w:ascii="Times New Roman" w:hAnsi="Times New Roman" w:cs="Times New Roman"/>
                <w:iCs/>
                <w:sz w:val="28"/>
                <w:szCs w:val="28"/>
              </w:rPr>
              <w:t>GV giới thiệu tên gọi khác của ethylic alcohol đó là ethanol.</w:t>
            </w:r>
          </w:p>
        </w:tc>
        <w:tc>
          <w:tcPr>
            <w:tcW w:w="3149" w:type="dxa"/>
          </w:tcPr>
          <w:p w:rsidR="007310DC" w:rsidRDefault="007310DC" w:rsidP="00D861C6">
            <w:pPr>
              <w:spacing w:after="0" w:line="276" w:lineRule="auto"/>
              <w:jc w:val="both"/>
              <w:rPr>
                <w:rFonts w:ascii="Times New Roman" w:hAnsi="Times New Roman" w:cs="Times New Roman"/>
                <w:sz w:val="28"/>
                <w:szCs w:val="28"/>
              </w:rPr>
            </w:pPr>
          </w:p>
        </w:tc>
      </w:tr>
    </w:tbl>
    <w:p w:rsidR="007310DC" w:rsidRDefault="007310DC" w:rsidP="00D861C6">
      <w:pPr>
        <w:numPr>
          <w:ilvl w:val="0"/>
          <w:numId w:val="88"/>
        </w:num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Hình thành kiến thức mới</w:t>
      </w:r>
    </w:p>
    <w:p w:rsidR="007310DC" w:rsidRDefault="007310DC" w:rsidP="00D861C6">
      <w:pPr>
        <w:spacing w:after="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Hoạt động 2.1. Tìm hiểu công thức và đặc điểm cấu tạo</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rsidR="007310DC" w:rsidRDefault="007310DC" w:rsidP="00D861C6">
      <w:pPr>
        <w:spacing w:after="0" w:line="276" w:lineRule="auto"/>
        <w:ind w:firstLineChars="50" w:firstLine="140"/>
        <w:jc w:val="both"/>
        <w:rPr>
          <w:rFonts w:ascii="Times New Roman" w:hAnsi="Times New Roman"/>
          <w:sz w:val="28"/>
          <w:szCs w:val="28"/>
        </w:rPr>
      </w:pPr>
      <w:r>
        <w:rPr>
          <w:rFonts w:ascii="Times New Roman" w:hAnsi="Times New Roman"/>
          <w:sz w:val="28"/>
          <w:szCs w:val="28"/>
        </w:rPr>
        <w:t>- Viết được công thức phân tử, công thức cấu tạo và nêu được đặc điểm cấu tạo của ethylic alcohol</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310DC" w:rsidRDefault="007310DC" w:rsidP="00D861C6">
      <w:pPr>
        <w:numPr>
          <w:ilvl w:val="0"/>
          <w:numId w:val="87"/>
        </w:numPr>
        <w:spacing w:after="0" w:line="276" w:lineRule="auto"/>
        <w:ind w:hanging="187"/>
        <w:rPr>
          <w:rFonts w:ascii="Times New Roman" w:hAnsi="Times New Roman" w:cs="Times New Roman"/>
          <w:sz w:val="28"/>
          <w:szCs w:val="28"/>
        </w:rPr>
      </w:pPr>
      <w:r>
        <w:rPr>
          <w:rFonts w:ascii="Times New Roman" w:hAnsi="Times New Roman" w:cs="Times New Roman"/>
          <w:sz w:val="28"/>
          <w:szCs w:val="28"/>
        </w:rPr>
        <w:t>GV chia lớp 4-6 nhóm, phát cho mỗi nhóm bộ lắp ghép mô hình phân tử các hợp chất hữu cơ</w:t>
      </w:r>
    </w:p>
    <w:p w:rsidR="007310DC" w:rsidRDefault="007310DC" w:rsidP="00D861C6">
      <w:pPr>
        <w:numPr>
          <w:ilvl w:val="0"/>
          <w:numId w:val="87"/>
        </w:numPr>
        <w:spacing w:after="0" w:line="276" w:lineRule="auto"/>
        <w:ind w:hanging="187"/>
        <w:rPr>
          <w:rFonts w:ascii="Times New Roman" w:hAnsi="Times New Roman" w:cs="Times New Roman"/>
          <w:sz w:val="28"/>
          <w:szCs w:val="28"/>
        </w:rPr>
      </w:pPr>
      <w:r>
        <w:rPr>
          <w:rFonts w:ascii="Times New Roman" w:hAnsi="Times New Roman" w:cs="Times New Roman"/>
          <w:sz w:val="28"/>
          <w:szCs w:val="28"/>
        </w:rPr>
        <w:t>GV yêu cầu HS nghiên cứu kiến thức trong SGK và hoạt động nhóm để hoàn thành phiếu học tập số 1</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Câu trả lời của HS</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HS lắp được mô hình phân tử:</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327"/>
      </w:tblGrid>
      <w:tr w:rsidR="007310DC">
        <w:trPr>
          <w:jc w:val="center"/>
        </w:trPr>
        <w:tc>
          <w:tcPr>
            <w:tcW w:w="4302" w:type="dxa"/>
          </w:tcPr>
          <w:p w:rsidR="007310DC" w:rsidRDefault="007310DC" w:rsidP="00D861C6">
            <w:pPr>
              <w:spacing w:after="0" w:line="276" w:lineRule="auto"/>
              <w:ind w:right="55"/>
              <w:jc w:val="center"/>
            </w:pPr>
            <w:r>
              <w:rPr>
                <w:noProof/>
                <w:lang w:val="en-US"/>
              </w:rPr>
              <w:drawing>
                <wp:inline distT="0" distB="0" distL="114300" distR="114300" wp14:anchorId="75CAB89A" wp14:editId="7D18DF08">
                  <wp:extent cx="1329690" cy="952500"/>
                  <wp:effectExtent l="0" t="0" r="3810" b="0"/>
                  <wp:docPr id="10805206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6"/>
                          <pic:cNvPicPr>
                            <a:picLocks noChangeAspect="1"/>
                          </pic:cNvPicPr>
                        </pic:nvPicPr>
                        <pic:blipFill>
                          <a:blip r:embed="rId200"/>
                          <a:stretch>
                            <a:fillRect/>
                          </a:stretch>
                        </pic:blipFill>
                        <pic:spPr>
                          <a:xfrm>
                            <a:off x="0" y="0"/>
                            <a:ext cx="1329690" cy="952500"/>
                          </a:xfrm>
                          <a:prstGeom prst="rect">
                            <a:avLst/>
                          </a:prstGeom>
                          <a:noFill/>
                          <a:ln>
                            <a:noFill/>
                          </a:ln>
                        </pic:spPr>
                      </pic:pic>
                    </a:graphicData>
                  </a:graphic>
                </wp:inline>
              </w:drawing>
            </w:r>
          </w:p>
          <w:p w:rsidR="007310DC" w:rsidRDefault="007310DC" w:rsidP="00D861C6">
            <w:pPr>
              <w:spacing w:after="0" w:line="276" w:lineRule="auto"/>
              <w:ind w:right="55"/>
              <w:jc w:val="center"/>
            </w:pPr>
            <w:r>
              <w:rPr>
                <w:rFonts w:ascii="Times New Roman" w:hAnsi="Times New Roman" w:cs="Times New Roman"/>
                <w:sz w:val="26"/>
                <w:szCs w:val="26"/>
              </w:rPr>
              <w:t xml:space="preserve"> (a) Dạng rỗng</w:t>
            </w:r>
          </w:p>
        </w:tc>
        <w:tc>
          <w:tcPr>
            <w:tcW w:w="4327" w:type="dxa"/>
          </w:tcPr>
          <w:p w:rsidR="007310DC" w:rsidRDefault="007310DC" w:rsidP="00D861C6">
            <w:pPr>
              <w:spacing w:after="0" w:line="276" w:lineRule="auto"/>
              <w:ind w:right="55"/>
              <w:jc w:val="center"/>
            </w:pPr>
            <w:r>
              <w:rPr>
                <w:noProof/>
                <w:lang w:val="en-US"/>
              </w:rPr>
              <w:drawing>
                <wp:inline distT="0" distB="0" distL="114300" distR="114300" wp14:anchorId="3E31361C" wp14:editId="00F5A1EC">
                  <wp:extent cx="1301115" cy="932180"/>
                  <wp:effectExtent l="0" t="0" r="6985" b="7620"/>
                  <wp:docPr id="10805206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7"/>
                          <pic:cNvPicPr>
                            <a:picLocks noChangeAspect="1"/>
                          </pic:cNvPicPr>
                        </pic:nvPicPr>
                        <pic:blipFill>
                          <a:blip r:embed="rId201">
                            <a:lum contrast="12000"/>
                          </a:blip>
                          <a:stretch>
                            <a:fillRect/>
                          </a:stretch>
                        </pic:blipFill>
                        <pic:spPr>
                          <a:xfrm>
                            <a:off x="0" y="0"/>
                            <a:ext cx="1301115" cy="932180"/>
                          </a:xfrm>
                          <a:prstGeom prst="rect">
                            <a:avLst/>
                          </a:prstGeom>
                          <a:noFill/>
                          <a:ln>
                            <a:noFill/>
                          </a:ln>
                        </pic:spPr>
                      </pic:pic>
                    </a:graphicData>
                  </a:graphic>
                </wp:inline>
              </w:drawing>
            </w:r>
          </w:p>
          <w:p w:rsidR="007310DC" w:rsidRDefault="007310DC" w:rsidP="00D861C6">
            <w:pPr>
              <w:spacing w:after="0" w:line="276" w:lineRule="auto"/>
              <w:ind w:right="55"/>
              <w:jc w:val="center"/>
            </w:pPr>
            <w:r>
              <w:rPr>
                <w:rFonts w:ascii="Times New Roman" w:hAnsi="Times New Roman" w:cs="Times New Roman"/>
                <w:sz w:val="26"/>
                <w:szCs w:val="26"/>
              </w:rPr>
              <w:t xml:space="preserve"> (b) Dạng đặc</w:t>
            </w:r>
          </w:p>
        </w:tc>
      </w:tr>
    </w:tbl>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Ethylic alcohol có:</w:t>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cấu tạo thu gọn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6A5194BA" wp14:editId="56C3940A">
            <wp:extent cx="2954020" cy="902335"/>
            <wp:effectExtent l="0" t="0" r="5080" b="12065"/>
            <wp:docPr id="798281345"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1345" name="Picture 1" descr="A black text on a white background  Description automatically generated"/>
                    <pic:cNvPicPr>
                      <a:picLocks noChangeAspect="1"/>
                    </pic:cNvPicPr>
                  </pic:nvPicPr>
                  <pic:blipFill>
                    <a:blip r:embed="rId202"/>
                    <a:stretch>
                      <a:fillRect/>
                    </a:stretch>
                  </pic:blipFill>
                  <pic:spPr>
                    <a:xfrm>
                      <a:off x="0" y="0"/>
                      <a:ext cx="2954020" cy="902335"/>
                    </a:xfrm>
                    <a:prstGeom prst="rect">
                      <a:avLst/>
                    </a:prstGeom>
                  </pic:spPr>
                </pic:pic>
              </a:graphicData>
            </a:graphic>
          </wp:inline>
        </w:drawing>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xml:space="preserve"> </w:t>
      </w:r>
      <w:r>
        <w:rPr>
          <w:rFonts w:ascii="Times New Roman" w:hAnsi="Times New Roman" w:cs="Times New Roman"/>
          <w:sz w:val="28"/>
          <w:szCs w:val="28"/>
        </w:rPr>
        <w:t xml:space="preserve">Đặc điểm công thức cấu tạo: Trong phân tử ethylic alcohol có nhóm –OH liên kết trực tiếp với nguyên tử carbon </w:t>
      </w:r>
      <w:r>
        <w:rPr>
          <w:rFonts w:ascii="Times New Roman" w:hAnsi="Times New Roman" w:cs="Times New Roman"/>
          <w:sz w:val="28"/>
          <w:szCs w:val="28"/>
        </w:rPr>
        <w:sym w:font="Wingdings" w:char="F0F0"/>
      </w:r>
      <w:r>
        <w:rPr>
          <w:rFonts w:ascii="Times New Roman" w:hAnsi="Times New Roman" w:cs="Times New Roman"/>
          <w:sz w:val="28"/>
          <w:szCs w:val="28"/>
        </w:rPr>
        <w:t xml:space="preserve"> tạo tính chất đặc trưng.</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4. </w:t>
      </w:r>
    </w:p>
    <w:tbl>
      <w:tblPr>
        <w:tblStyle w:val="TableGrid"/>
        <w:tblW w:w="0" w:type="auto"/>
        <w:tblLook w:val="04A0" w:firstRow="1" w:lastRow="0" w:firstColumn="1" w:lastColumn="0" w:noHBand="0" w:noVBand="1"/>
      </w:tblPr>
      <w:tblGrid>
        <w:gridCol w:w="2808"/>
        <w:gridCol w:w="7154"/>
      </w:tblGrid>
      <w:tr w:rsidR="007310DC">
        <w:tc>
          <w:tcPr>
            <w:tcW w:w="2808"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Công thức phân tử</w:t>
            </w:r>
          </w:p>
        </w:tc>
        <w:tc>
          <w:tcPr>
            <w:tcW w:w="7154"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Công thức cấu tạo</w:t>
            </w:r>
          </w:p>
        </w:tc>
      </w:tr>
      <w:tr w:rsidR="007310DC">
        <w:trPr>
          <w:trHeight w:val="1741"/>
        </w:trPr>
        <w:tc>
          <w:tcPr>
            <w:tcW w:w="2808"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O</w:t>
            </w:r>
          </w:p>
        </w:tc>
        <w:tc>
          <w:tcPr>
            <w:tcW w:w="7154"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val="en-US"/>
              </w:rPr>
              <w:drawing>
                <wp:inline distT="0" distB="0" distL="0" distR="0" wp14:anchorId="28131B3A" wp14:editId="00084083">
                  <wp:extent cx="1241425" cy="827405"/>
                  <wp:effectExtent l="0" t="0" r="3175" b="10795"/>
                  <wp:docPr id="1732429970" name="Picture 10" descr="Methanol: cấu tạo và công dụng - Chất Xử Lý Nước - Hóa Chất Đạ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29970" name="Picture 10" descr="Methanol: cấu tạo và công dụng - Chất Xử Lý Nước - Hóa Chất Đại Việt"/>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241425" cy="827405"/>
                          </a:xfrm>
                          <a:prstGeom prst="rect">
                            <a:avLst/>
                          </a:prstGeom>
                          <a:noFill/>
                          <a:ln>
                            <a:noFill/>
                          </a:ln>
                        </pic:spPr>
                      </pic:pic>
                    </a:graphicData>
                  </a:graphic>
                </wp:inline>
              </w:drawing>
            </w:r>
          </w:p>
        </w:tc>
      </w:tr>
      <w:tr w:rsidR="007310DC">
        <w:trPr>
          <w:trHeight w:val="90"/>
        </w:trPr>
        <w:tc>
          <w:tcPr>
            <w:tcW w:w="2808"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8</w:t>
            </w:r>
            <w:r>
              <w:rPr>
                <w:rFonts w:ascii="Times New Roman" w:hAnsi="Times New Roman" w:cs="Times New Roman"/>
                <w:color w:val="000000" w:themeColor="text1"/>
                <w:sz w:val="28"/>
                <w:szCs w:val="28"/>
              </w:rPr>
              <w:t>O</w:t>
            </w:r>
          </w:p>
        </w:tc>
        <w:tc>
          <w:tcPr>
            <w:tcW w:w="7154"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val="en-US"/>
              </w:rPr>
              <w:drawing>
                <wp:inline distT="0" distB="0" distL="0" distR="0" wp14:anchorId="579F9D28" wp14:editId="215CF0E2">
                  <wp:extent cx="1581150" cy="751205"/>
                  <wp:effectExtent l="0" t="0" r="6350" b="10795"/>
                  <wp:docPr id="695968348" name="Picture 11" descr="Draw the structure for each of the following alcohols. (d)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68348" name="Picture 11" descr="Draw the structure for each of the following alcohols. (d) | Quizlet"/>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1581150" cy="751205"/>
                          </a:xfrm>
                          <a:prstGeom prst="rect">
                            <a:avLst/>
                          </a:prstGeom>
                          <a:noFill/>
                          <a:ln>
                            <a:noFill/>
                          </a:ln>
                        </pic:spPr>
                      </pic:pic>
                    </a:graphicData>
                  </a:graphic>
                </wp:inline>
              </w:drawing>
            </w:r>
            <w:r>
              <w:rPr>
                <w:rFonts w:ascii="Times New Roman" w:hAnsi="Times New Roman" w:cs="Times New Roman"/>
                <w:b/>
                <w:bCs/>
                <w:color w:val="000000" w:themeColor="text1"/>
                <w:sz w:val="28"/>
                <w:szCs w:val="28"/>
              </w:rPr>
              <w:t xml:space="preserve">                   </w:t>
            </w:r>
            <w:r>
              <w:rPr>
                <w:rFonts w:ascii="Times New Roman" w:hAnsi="Times New Roman" w:cs="Times New Roman"/>
                <w:b/>
                <w:bCs/>
                <w:noProof/>
                <w:color w:val="000000" w:themeColor="text1"/>
                <w:sz w:val="28"/>
                <w:szCs w:val="28"/>
                <w:lang w:val="en-US"/>
              </w:rPr>
              <w:drawing>
                <wp:inline distT="0" distB="0" distL="0" distR="0" wp14:anchorId="0591DE0E" wp14:editId="48006B4B">
                  <wp:extent cx="1488440" cy="771525"/>
                  <wp:effectExtent l="0" t="0" r="10160" b="3175"/>
                  <wp:docPr id="2118809341" name="Picture 12" descr="Propanol C3H7OH C3H8O&quot; Photographic Print for Sale by Zeeph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9341" name="Picture 12" descr="Propanol C3H7OH C3H8O&quot; Photographic Print for Sale by Zeeph | Redbubble"/>
                          <pic:cNvPicPr>
                            <a:picLocks noChangeAspect="1" noChangeArrowheads="1"/>
                          </pic:cNvPicPr>
                        </pic:nvPicPr>
                        <pic:blipFill>
                          <a:blip r:embed="rId205" cstate="print">
                            <a:extLst>
                              <a:ext uri="{28A0092B-C50C-407E-A947-70E740481C1C}">
                                <a14:useLocalDpi xmlns:a14="http://schemas.microsoft.com/office/drawing/2010/main" val="0"/>
                              </a:ext>
                            </a:extLst>
                          </a:blip>
                          <a:srcRect l="2458" t="31639" r="2502" b="31417"/>
                          <a:stretch>
                            <a:fillRect/>
                          </a:stretch>
                        </pic:blipFill>
                        <pic:spPr>
                          <a:xfrm>
                            <a:off x="0" y="0"/>
                            <a:ext cx="1488440" cy="771525"/>
                          </a:xfrm>
                          <a:prstGeom prst="rect">
                            <a:avLst/>
                          </a:prstGeom>
                          <a:noFill/>
                          <a:ln>
                            <a:noFill/>
                          </a:ln>
                        </pic:spPr>
                      </pic:pic>
                    </a:graphicData>
                  </a:graphic>
                </wp:inline>
              </w:drawing>
            </w:r>
          </w:p>
        </w:tc>
      </w:tr>
    </w:tbl>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Nêu sự khác nhau giữa phân tử ethylic alcohol và phân tử ethane</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6300"/>
        <w:gridCol w:w="4172"/>
      </w:tblGrid>
      <w:tr w:rsidR="007310DC">
        <w:tc>
          <w:tcPr>
            <w:tcW w:w="0" w:type="auto"/>
            <w:shd w:val="clear" w:color="auto" w:fill="F2DBDB" w:themeFill="accent2" w:themeFillTint="33"/>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Ethylic alcohol</w:t>
            </w:r>
          </w:p>
        </w:tc>
        <w:tc>
          <w:tcPr>
            <w:tcW w:w="0" w:type="auto"/>
            <w:shd w:val="clear" w:color="auto" w:fill="F2DBDB" w:themeFill="accent2" w:themeFillTint="33"/>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Ethane</w:t>
            </w:r>
          </w:p>
        </w:tc>
      </w:tr>
      <w:tr w:rsidR="007310DC">
        <w:tc>
          <w:tcPr>
            <w:tcW w:w="0" w:type="auto"/>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cấu tạo, có các liên kết giữa carbon với carbon và carbon với hydrogen, ngoài ra còn có nhóm –OH liên kết với một nguyên tử C.</w:t>
            </w:r>
          </w:p>
        </w:tc>
        <w:tc>
          <w:tcPr>
            <w:tcW w:w="0" w:type="auto"/>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3</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cấu tạo, chỉ có các liên kết giữa carbon với carbon và carbon với hydrogen.</w:t>
            </w:r>
          </w:p>
        </w:tc>
      </w:tr>
    </w:tbl>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310DC">
        <w:tc>
          <w:tcPr>
            <w:tcW w:w="7285"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 yêu cầu HS thực hiện theo nhóm hoàn thành phiếu học tập số 1</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 Dựa vào Hình 26.1, SGK, lắp ghép mô hình (dạng rỗng) phân tử ethylic alcohol.</w:t>
            </w:r>
          </w:p>
          <w:p w:rsidR="007310DC" w:rsidRDefault="007310DC" w:rsidP="00D861C6">
            <w:pPr>
              <w:shd w:val="clear" w:color="auto" w:fill="FFFFFF"/>
              <w:spacing w:after="0" w:line="276" w:lineRule="auto"/>
              <w:ind w:left="48" w:right="48"/>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Dựa vào mô hình hãy viết công thức cấu tạo thu gọn và công thức phân tử ethylic alcohol.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rPr>
              <w:t> </w:t>
            </w:r>
            <w:r>
              <w:rPr>
                <w:rFonts w:ascii="Times New Roman" w:hAnsi="Times New Roman" w:cs="Times New Roman"/>
                <w:color w:val="000000" w:themeColor="text1"/>
                <w:sz w:val="28"/>
                <w:szCs w:val="28"/>
              </w:rPr>
              <w:t xml:space="preserve">Nhận xét cấu tạo của phân tử. </w:t>
            </w:r>
          </w:p>
          <w:p w:rsidR="007310DC" w:rsidRDefault="007310DC" w:rsidP="00D861C6">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bCs/>
                <w:sz w:val="28"/>
                <w:szCs w:val="28"/>
              </w:rPr>
              <w:t>Câu 4.</w:t>
            </w:r>
            <w:r>
              <w:rPr>
                <w:rFonts w:ascii="Times New Roman" w:hAnsi="Times New Roman" w:cs="Times New Roman"/>
                <w:bCs/>
                <w:sz w:val="28"/>
                <w:szCs w:val="28"/>
              </w:rPr>
              <w:t xml:space="preserve"> </w:t>
            </w:r>
            <w:r>
              <w:rPr>
                <w:rFonts w:ascii="Times New Roman" w:hAnsi="Times New Roman" w:cs="Times New Roman"/>
                <w:sz w:val="28"/>
                <w:szCs w:val="28"/>
              </w:rPr>
              <w:t>Từ các công thức phân tử CH</w:t>
            </w:r>
            <w:r>
              <w:rPr>
                <w:rFonts w:ascii="Times New Roman" w:hAnsi="Times New Roman" w:cs="Times New Roman"/>
                <w:sz w:val="28"/>
                <w:szCs w:val="28"/>
                <w:vertAlign w:val="subscript"/>
              </w:rPr>
              <w:t>4</w:t>
            </w:r>
            <w:r>
              <w:rPr>
                <w:rFonts w:ascii="Times New Roman" w:hAnsi="Times New Roman" w:cs="Times New Roman"/>
                <w:sz w:val="28"/>
                <w:szCs w:val="28"/>
              </w:rPr>
              <w:t>O và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O, hãy viết công thức cấu tạo của các chất có đặc điểm cấu tạo tương tự cấu tạo của ethylic alcohol</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học sinh nhận xét: Nêu sự khác nhau giữa phân </w:t>
            </w:r>
            <w:r>
              <w:rPr>
                <w:rFonts w:ascii="Times New Roman" w:hAnsi="Times New Roman" w:cs="Times New Roman"/>
                <w:sz w:val="28"/>
                <w:szCs w:val="28"/>
              </w:rPr>
              <w:lastRenderedPageBreak/>
              <w:t>tử ethylic alcohol và phân tử ethane</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Sau 2 phút, GV kiểm tra kết quả của học sinh, pháp vấn, yêu cầu học sinh viết CTCT , nhận xét</w:t>
            </w:r>
          </w:p>
        </w:tc>
        <w:tc>
          <w:tcPr>
            <w:tcW w:w="2699" w:type="dxa"/>
          </w:tcPr>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HS suy nghĩ, thảo luận để giải quyết các vấn đề GV đã nêu ra.</w:t>
            </w:r>
          </w:p>
        </w:tc>
        <w:tc>
          <w:tcPr>
            <w:tcW w:w="269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Cho HS trình bày câu trả lời.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nhận xét, nhấn mạnh những điều cần nhớ.</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 câu hỏi.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Các bạn còn lại nhận xét..</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rsidR="007310DC" w:rsidRDefault="007310DC" w:rsidP="00D861C6">
            <w:pPr>
              <w:pStyle w:val="Heading2"/>
              <w:spacing w:before="0" w:line="276" w:lineRule="auto"/>
              <w:jc w:val="both"/>
              <w:outlineLvl w:val="1"/>
              <w:rPr>
                <w:rFonts w:ascii="Times New Roman" w:hAnsi="Times New Roman" w:cs="Times New Roman"/>
                <w:b/>
                <w:bCs/>
                <w:color w:val="0000CC"/>
                <w:sz w:val="28"/>
                <w:szCs w:val="28"/>
              </w:rPr>
            </w:pPr>
            <w:r>
              <w:rPr>
                <w:rFonts w:ascii="Times New Roman" w:hAnsi="Times New Roman" w:cs="Times New Roman"/>
                <w:b/>
                <w:bCs/>
                <w:color w:val="0000CC"/>
                <w:sz w:val="28"/>
                <w:szCs w:val="28"/>
              </w:rPr>
              <w:t>I. CÔNG THỨC VÀ ĐẶC ĐIỂM CẤU TẠO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Ethylic alcohol có:</w:t>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cấu tạo thu gọn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320FC87" wp14:editId="3384B08B">
                  <wp:extent cx="2775585" cy="847725"/>
                  <wp:effectExtent l="0" t="0" r="5715" b="3175"/>
                  <wp:docPr id="1080520610"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black text on a white background  Description automatically generated"/>
                          <pic:cNvPicPr>
                            <a:picLocks noChangeAspect="1"/>
                          </pic:cNvPicPr>
                        </pic:nvPicPr>
                        <pic:blipFill>
                          <a:blip r:embed="rId202"/>
                          <a:stretch>
                            <a:fillRect/>
                          </a:stretch>
                        </pic:blipFill>
                        <pic:spPr>
                          <a:xfrm>
                            <a:off x="0" y="0"/>
                            <a:ext cx="2788603" cy="851610"/>
                          </a:xfrm>
                          <a:prstGeom prst="rect">
                            <a:avLst/>
                          </a:prstGeom>
                        </pic:spPr>
                      </pic:pic>
                    </a:graphicData>
                  </a:graphic>
                </wp:inline>
              </w:drawing>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Đặc điểm công thức cấu tạo: Trong phân tử ethylic alcohol có nhóm –OH liên kết trực tiếp với nguyên tử carbon </w:t>
            </w:r>
            <w:r>
              <w:rPr>
                <w:rFonts w:ascii="Times New Roman" w:hAnsi="Times New Roman" w:cs="Times New Roman"/>
                <w:sz w:val="28"/>
                <w:szCs w:val="28"/>
              </w:rPr>
              <w:sym w:font="Wingdings" w:char="F0F0"/>
            </w:r>
            <w:r>
              <w:rPr>
                <w:rFonts w:ascii="Times New Roman" w:hAnsi="Times New Roman" w:cs="Times New Roman"/>
                <w:sz w:val="28"/>
                <w:szCs w:val="28"/>
              </w:rPr>
              <w:t xml:space="preserve"> tạo tính chất đặc trưng.</w:t>
            </w:r>
          </w:p>
        </w:tc>
        <w:tc>
          <w:tcPr>
            <w:tcW w:w="2699" w:type="dxa"/>
          </w:tcPr>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vật lý của ethylic alcohol</w:t>
      </w:r>
    </w:p>
    <w:p w:rsidR="007310DC" w:rsidRDefault="007310DC" w:rsidP="00D861C6">
      <w:pPr>
        <w:numPr>
          <w:ilvl w:val="0"/>
          <w:numId w:val="4"/>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Quan sát mẩu vật hoặc hình ảnh, trình bày được một số tính chất vật lí của ethylic alcohol: trạng thái, màu sắc, mùi vị, tính tan, khôi lượng liêng, nhiệt độ sôi.</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cả vật lý và trả lời các câu hỏi giáo viên đặt ra.</w:t>
      </w:r>
    </w:p>
    <w:p w:rsidR="007310DC" w:rsidRDefault="007310DC" w:rsidP="00D861C6">
      <w:pPr>
        <w:pStyle w:val="Bodytext21"/>
        <w:shd w:val="clear" w:color="auto" w:fill="auto"/>
        <w:spacing w:before="0" w:after="0" w:line="276" w:lineRule="auto"/>
        <w:ind w:firstLine="0"/>
        <w:rPr>
          <w:rFonts w:ascii="Times New Roman" w:hAnsi="Times New Roman" w:cs="Times New Roman"/>
          <w:sz w:val="28"/>
          <w:szCs w:val="28"/>
          <w:lang w:val="vi-VN"/>
        </w:rPr>
      </w:pPr>
      <w:r>
        <w:rPr>
          <w:rFonts w:ascii="Times New Roman" w:hAnsi="Times New Roman" w:cs="Times New Roman"/>
          <w:b w:val="0"/>
          <w:color w:val="000000"/>
          <w:sz w:val="28"/>
          <w:szCs w:val="28"/>
          <w:shd w:val="clear" w:color="auto" w:fill="FFFFFF"/>
          <w:lang w:val="vi-VN"/>
        </w:rPr>
        <w:t>- Học sinh thảo luận hoàn thành phiếu học tập số 2.</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Giáo viên cho học sinh tìm hiểu </w:t>
      </w:r>
      <w:r>
        <w:rPr>
          <w:rFonts w:ascii="Times New Roman" w:hAnsi="Times New Roman"/>
          <w:b w:val="0"/>
          <w:sz w:val="28"/>
          <w:szCs w:val="28"/>
        </w:rPr>
        <w:t>khái niệm và ý nghĩa của độ cồn.</w:t>
      </w:r>
    </w:p>
    <w:p w:rsidR="007310DC" w:rsidRDefault="007310DC" w:rsidP="00D861C6">
      <w:pPr>
        <w:numPr>
          <w:ilvl w:val="0"/>
          <w:numId w:val="4"/>
        </w:numPr>
        <w:spacing w:after="0" w:line="276" w:lineRule="auto"/>
        <w:jc w:val="both"/>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Câu 1:  Ethylic alcohol là chất lỏng, không màu, sôi ở 78,3</w:t>
      </w:r>
      <w:r>
        <w:rPr>
          <w:rFonts w:ascii="Times New Roman" w:hAnsi="Times New Roman" w:cs="Times New Roman"/>
          <w:sz w:val="28"/>
          <w:szCs w:val="28"/>
          <w:vertAlign w:val="superscript"/>
        </w:rPr>
        <w:t>o</w:t>
      </w:r>
      <w:r>
        <w:rPr>
          <w:rFonts w:ascii="Times New Roman" w:hAnsi="Times New Roman" w:cs="Times New Roman"/>
          <w:sz w:val="28"/>
          <w:szCs w:val="28"/>
        </w:rPr>
        <w:t>C có mùi đặc trưng, vị cay, tan vô hạn trong nước, hòa tan được nhiều chất như iodine, benzene, xăng, …</w:t>
      </w:r>
    </w:p>
    <w:p w:rsidR="007310DC" w:rsidRDefault="007310DC" w:rsidP="00D861C6">
      <w:pPr>
        <w:tabs>
          <w:tab w:val="left" w:pos="284"/>
          <w:tab w:val="left" w:pos="2552"/>
          <w:tab w:val="left" w:pos="5103"/>
          <w:tab w:val="left" w:pos="7655"/>
        </w:tabs>
        <w:spacing w:after="0" w:line="276" w:lineRule="auto"/>
        <w:rPr>
          <w:rFonts w:ascii="Times New Roman" w:eastAsia="Roboto" w:hAnsi="Times New Roman" w:cs="Times New Roman"/>
          <w:color w:val="000000"/>
          <w:sz w:val="28"/>
          <w:szCs w:val="28"/>
        </w:rPr>
      </w:pPr>
      <w:r>
        <w:rPr>
          <w:rFonts w:ascii="Times New Roman" w:hAnsi="Times New Roman" w:cs="Times New Roman"/>
          <w:sz w:val="28"/>
          <w:szCs w:val="28"/>
        </w:rPr>
        <w:t xml:space="preserve">Câu 2: </w:t>
      </w:r>
      <w:r>
        <w:rPr>
          <w:rFonts w:ascii="Times New Roman" w:eastAsia="Roboto" w:hAnsi="Times New Roman" w:cs="Times New Roman"/>
          <w:color w:val="000000"/>
          <w:sz w:val="28"/>
          <w:szCs w:val="28"/>
          <w:shd w:val="clear" w:color="auto" w:fill="FFFFFF"/>
          <w:lang w:val="en-US" w:eastAsia="zh-CN" w:bidi="ar"/>
        </w:rPr>
        <w:t>Dự đoán hiện tượng:</w:t>
      </w:r>
    </w:p>
    <w:p w:rsidR="007310DC" w:rsidRDefault="007310DC" w:rsidP="00D861C6">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Ống nghiệm 1: Xăng không tan trong nước, hỗn hợp phân thành 2 lớp, xăng nổi lên trên.</w:t>
      </w:r>
    </w:p>
    <w:p w:rsidR="007310DC" w:rsidRDefault="007310DC" w:rsidP="00D861C6">
      <w:pPr>
        <w:shd w:val="clear" w:color="auto" w:fill="FFFFFF"/>
        <w:spacing w:after="0"/>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 Ống nghiệm 2: Xăng tan trong C2H5OH, thu được dung dịch đồng nhất.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Câu 3: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Độ cồn (độ rượu) là số mililit ethylic alcohol nguyên chất có trong 100 mL dung dịch ở 20</w:t>
      </w:r>
      <w:r>
        <w:rPr>
          <w:rFonts w:ascii="Times New Roman" w:hAnsi="Times New Roman" w:cs="Times New Roman"/>
          <w:sz w:val="28"/>
          <w:szCs w:val="28"/>
          <w:vertAlign w:val="superscript"/>
        </w:rPr>
        <w:t>o</w:t>
      </w:r>
      <w:r>
        <w:rPr>
          <w:rFonts w:ascii="Times New Roman" w:hAnsi="Times New Roman" w:cs="Times New Roman"/>
          <w:sz w:val="28"/>
          <w:szCs w:val="28"/>
        </w:rPr>
        <w:t>C.</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Dựa vào khả năng tan vô hạn trong nước của ethylic alcohol để làm cơ sở pha loãng ethylic alcohol thành dung dịch ethylic alcohol 45°.</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giá trị 4% vol, 14% vol, 40% vol, … trên nhãn các chai bia, rượu vang, rượu whisky là độ cồn.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Tức là: Chai bia ghi 4% vol có nghĩa là trong 100 mL bia 4% vol có chứa 4 mL ethylic alcohol nguyên chất.</w:t>
      </w:r>
    </w:p>
    <w:p w:rsidR="007310DC" w:rsidRDefault="007310DC" w:rsidP="00D861C6">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Câu 4:</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Cồn có thể hòa tan được sơn tường nên được dùng để tẩy vết sơn tường bị dính trên quần áo.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tẩy sạch hiệu quả cần phải dùng cồn 90 độ trở lên đổ vào vết sơn. Sau đó, cần vò mạnh để lớp sơn được bong ra. Cuối cùng, giặt lại quần áo như bình thường.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Tức là: Ở 20</w:t>
      </w:r>
      <w:r>
        <w:rPr>
          <w:rFonts w:ascii="Times New Roman" w:hAnsi="Times New Roman" w:cs="Times New Roman"/>
          <w:sz w:val="28"/>
          <w:szCs w:val="28"/>
          <w:vertAlign w:val="superscript"/>
        </w:rPr>
        <w:t>o</w:t>
      </w:r>
      <w:r>
        <w:rPr>
          <w:rFonts w:ascii="Times New Roman" w:hAnsi="Times New Roman" w:cs="Times New Roman"/>
          <w:sz w:val="28"/>
          <w:szCs w:val="28"/>
        </w:rPr>
        <w:t>C, có 70mL ethyic alcohol nguyên chất có trong 100mL dung dịch.</w:t>
      </w:r>
    </w:p>
    <w:p w:rsidR="007310DC" w:rsidRDefault="007310DC" w:rsidP="00D861C6">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 xml:space="preserve"> - Dụng cụ pha rượu: ống đong 100ml, cốc đựng nước, rượu etylic.</w:t>
      </w:r>
      <w:r>
        <w:rPr>
          <w:rFonts w:ascii="Times New Roman" w:hAnsi="Times New Roman" w:cs="Times New Roman"/>
          <w:sz w:val="28"/>
          <w:szCs w:val="28"/>
        </w:rPr>
        <w:br/>
        <w:t>- Tiến hành: Cho vào ống đong 70 ml ethylic alcohol nguyên chất và rót nước vào đến vạch 100ml,  được hỗn hợp rượu với nước là 100ml. Ta đã có cồn 70</w:t>
      </w:r>
      <w:r>
        <w:rPr>
          <w:rFonts w:ascii="Times New Roman" w:hAnsi="Times New Roman" w:cs="Times New Roman"/>
          <w:sz w:val="28"/>
          <w:szCs w:val="28"/>
          <w:vertAlign w:val="superscript"/>
        </w:rPr>
        <w:t>o.</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 xml:space="preserve"> - Dụng cụ pha rượu: ống đong 100ml, cốc đựng nước, rượu etylic.</w:t>
      </w:r>
      <w:r>
        <w:rPr>
          <w:rFonts w:ascii="Times New Roman" w:hAnsi="Times New Roman" w:cs="Times New Roman"/>
          <w:sz w:val="28"/>
          <w:szCs w:val="28"/>
        </w:rPr>
        <w:br/>
        <w:t>- Tiến hành: Cho vào ống đong 70ml ethylic alcohol nguyên chất và rót nước vào đến vạch 100ml,  được hỗn hợp rượu với nước là 100ml. Ta đã có cồn 70</w:t>
      </w:r>
      <w:r>
        <w:rPr>
          <w:rFonts w:ascii="Times New Roman" w:hAnsi="Times New Roman" w:cs="Times New Roman"/>
          <w:sz w:val="28"/>
          <w:szCs w:val="28"/>
          <w:vertAlign w:val="superscript"/>
        </w:rPr>
        <w:t>o.</w:t>
      </w:r>
      <w:r>
        <w:rPr>
          <w:rFonts w:ascii="Times New Roman" w:hAnsi="Times New Roman" w:cs="Times New Roman"/>
          <w:sz w:val="28"/>
          <w:szCs w:val="28"/>
        </w:rPr>
        <w:t>. tương tự pha đối với các độ rượu khác</w:t>
      </w:r>
    </w:p>
    <w:p w:rsidR="007310DC" w:rsidRDefault="007310DC" w:rsidP="00D861C6">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Câu 5:</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Trong 100mL dung dịch ethylic alcohol 30</w:t>
      </w:r>
      <w:r>
        <w:rPr>
          <w:rFonts w:ascii="Times New Roman" w:hAnsi="Times New Roman" w:cs="Times New Roman"/>
          <w:sz w:val="26"/>
          <w:szCs w:val="26"/>
          <w:vertAlign w:val="superscript"/>
        </w:rPr>
        <w:t>o</w:t>
      </w:r>
      <w:r>
        <w:rPr>
          <w:rFonts w:ascii="Times New Roman" w:hAnsi="Times New Roman" w:cs="Times New Roman"/>
          <w:sz w:val="26"/>
          <w:szCs w:val="26"/>
        </w:rPr>
        <w:t> có 30 mL ethylic alcohol nguyên chất.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Vậy 50 mL dung dịch ethylic alcohol 30</w:t>
      </w:r>
      <w:r>
        <w:rPr>
          <w:rFonts w:ascii="Times New Roman" w:hAnsi="Times New Roman" w:cs="Times New Roman"/>
          <w:sz w:val="26"/>
          <w:szCs w:val="26"/>
          <w:vertAlign w:val="superscript"/>
        </w:rPr>
        <w:t>o</w:t>
      </w:r>
      <w:r>
        <w:rPr>
          <w:rFonts w:ascii="Times New Roman" w:hAnsi="Times New Roman" w:cs="Times New Roman"/>
          <w:sz w:val="26"/>
          <w:szCs w:val="26"/>
        </w:rPr>
        <w:t> có </w:t>
      </w:r>
      <w:r>
        <w:rPr>
          <w:position w:val="-26"/>
        </w:rPr>
        <w:object w:dxaOrig="1210" w:dyaOrig="677">
          <v:shape id="_x0000_i1083" type="#_x0000_t75" style="width:60.75pt;height:33.75pt" o:ole="">
            <v:imagedata r:id="rId206" o:title=""/>
          </v:shape>
          <o:OLEObject Type="Embed" ProgID="Equation.DSMT4" ShapeID="_x0000_i1083" DrawAspect="Content" ObjectID="_1784213363" r:id="rId207"/>
        </w:object>
      </w:r>
      <w:r>
        <w:rPr>
          <w:rFonts w:ascii="Times New Roman" w:hAnsi="Times New Roman" w:cs="Times New Roman"/>
          <w:sz w:val="26"/>
          <w:szCs w:val="26"/>
        </w:rPr>
        <w:t xml:space="preserve"> mL ethylic alcohol nguyên chất.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Trong 100mL dung dịch ethylic alcohol 45</w:t>
      </w:r>
      <w:r>
        <w:rPr>
          <w:rFonts w:ascii="Times New Roman" w:hAnsi="Times New Roman" w:cs="Times New Roman"/>
          <w:sz w:val="26"/>
          <w:szCs w:val="26"/>
          <w:vertAlign w:val="superscript"/>
        </w:rPr>
        <w:t>o</w:t>
      </w:r>
      <w:r>
        <w:rPr>
          <w:rFonts w:ascii="Times New Roman" w:hAnsi="Times New Roman" w:cs="Times New Roman"/>
          <w:sz w:val="26"/>
          <w:szCs w:val="26"/>
        </w:rPr>
        <w:t> có 45 mL ethylic alcohol nguyên chất.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6"/>
          <w:szCs w:val="26"/>
        </w:rPr>
        <w:t>Vậy 40 mL dung dịch ethylic alcohol 45</w:t>
      </w:r>
      <w:r>
        <w:rPr>
          <w:rFonts w:ascii="Times New Roman" w:hAnsi="Times New Roman" w:cs="Times New Roman"/>
          <w:sz w:val="26"/>
          <w:szCs w:val="26"/>
          <w:vertAlign w:val="superscript"/>
        </w:rPr>
        <w:t>o</w:t>
      </w:r>
      <w:r>
        <w:rPr>
          <w:rFonts w:ascii="Times New Roman" w:hAnsi="Times New Roman" w:cs="Times New Roman"/>
          <w:sz w:val="26"/>
          <w:szCs w:val="26"/>
        </w:rPr>
        <w:t> có </w:t>
      </w:r>
      <w:r>
        <w:rPr>
          <w:position w:val="-26"/>
        </w:rPr>
        <w:object w:dxaOrig="1210" w:dyaOrig="677">
          <v:shape id="_x0000_i1084" type="#_x0000_t75" style="width:60.75pt;height:33.75pt" o:ole="">
            <v:imagedata r:id="rId208" o:title=""/>
          </v:shape>
          <o:OLEObject Type="Embed" ProgID="Equation.DSMT4" ShapeID="_x0000_i1084" DrawAspect="Content" ObjectID="_1784213364" r:id="rId209"/>
        </w:object>
      </w:r>
      <w:r>
        <w:rPr>
          <w:rFonts w:ascii="Times New Roman" w:hAnsi="Times New Roman" w:cs="Times New Roman"/>
          <w:sz w:val="26"/>
          <w:szCs w:val="26"/>
        </w:rPr>
        <w:t xml:space="preserve"> mL ethylic alcohol nguyên chất.</w:t>
      </w:r>
    </w:p>
    <w:p w:rsidR="007310DC" w:rsidRDefault="007310DC" w:rsidP="00D861C6">
      <w:p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7"/>
        <w:gridCol w:w="2448"/>
      </w:tblGrid>
      <w:tr w:rsidR="007310DC">
        <w:trPr>
          <w:trHeight w:val="596"/>
          <w:jc w:val="center"/>
        </w:trPr>
        <w:tc>
          <w:tcPr>
            <w:tcW w:w="7787"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44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Hoạt động của HS</w:t>
            </w:r>
          </w:p>
        </w:tc>
      </w:tr>
      <w:tr w:rsidR="007310DC">
        <w:trPr>
          <w:trHeight w:val="2382"/>
          <w:jc w:val="center"/>
        </w:trPr>
        <w:tc>
          <w:tcPr>
            <w:tcW w:w="7787"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Giới thiệu hoạt động “chinh phục thử thách”</w:t>
            </w:r>
          </w:p>
          <w:p w:rsidR="007310DC" w:rsidRDefault="007310DC" w:rsidP="00D861C6">
            <w:pPr>
              <w:spacing w:after="0" w:line="276" w:lineRule="auto"/>
              <w:jc w:val="both"/>
              <w:rPr>
                <w:rFonts w:ascii="Times New Roman" w:hAnsi="Times New Roman"/>
                <w:sz w:val="28"/>
                <w:szCs w:val="28"/>
              </w:rPr>
            </w:pPr>
            <w:r>
              <w:rPr>
                <w:rFonts w:ascii="Times New Roman" w:hAnsi="Times New Roman" w:cs="Times New Roman"/>
                <w:sz w:val="28"/>
                <w:szCs w:val="28"/>
              </w:rPr>
              <w:t xml:space="preserve">Giáo viên chia </w:t>
            </w:r>
            <w:r>
              <w:rPr>
                <w:rFonts w:ascii="Times New Roman" w:hAnsi="Times New Roman"/>
                <w:sz w:val="28"/>
                <w:szCs w:val="28"/>
              </w:rPr>
              <w:t>chia lớp thành 8 nhóm nhỏ (4HS/nhóm), đánh STT từ 1 -&gt; 4, mỗi STT nhận 1 phiếu học tập tương ứng với 1 màu khác nhau (1 – trắng, 2 – hồng, 3 – đỏ, 4 – xanh dương).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GV yêu cầu HS thảo luận (5 phút) theo nhóm để hoàn thành phiếu học tập số 2 với sự phân chia nội dung tìm hiểu như sau:</w:t>
            </w:r>
          </w:p>
          <w:p w:rsidR="007310DC" w:rsidRDefault="007310DC" w:rsidP="00D861C6">
            <w:pPr>
              <w:numPr>
                <w:ilvl w:val="0"/>
                <w:numId w:val="89"/>
              </w:numPr>
              <w:spacing w:after="0" w:line="276" w:lineRule="auto"/>
              <w:jc w:val="both"/>
              <w:rPr>
                <w:rFonts w:ascii="Times New Roman" w:hAnsi="Times New Roman" w:cs="Times New Roman"/>
                <w:iCs/>
                <w:sz w:val="28"/>
                <w:szCs w:val="28"/>
              </w:rPr>
            </w:pPr>
            <w:r>
              <w:rPr>
                <w:rFonts w:ascii="Times New Roman" w:hAnsi="Times New Roman" w:cs="Times New Roman"/>
                <w:sz w:val="28"/>
                <w:szCs w:val="28"/>
              </w:rPr>
              <w:t xml:space="preserve">Nhóm 1 và 5: </w:t>
            </w:r>
          </w:p>
          <w:p w:rsidR="007310DC" w:rsidRDefault="007310DC" w:rsidP="00D861C6">
            <w:pPr>
              <w:spacing w:after="0" w:line="276" w:lineRule="auto"/>
              <w:rPr>
                <w:rFonts w:ascii="Times New Roman" w:eastAsia="Calibri" w:hAnsi="Times New Roman" w:cs="Times New Roman"/>
                <w:color w:val="000000"/>
                <w:sz w:val="28"/>
                <w:szCs w:val="28"/>
              </w:rPr>
            </w:pPr>
            <w:r>
              <w:rPr>
                <w:rFonts w:ascii="Times New Roman" w:hAnsi="Times New Roman" w:cs="Times New Roman"/>
                <w:bCs/>
                <w:iCs/>
                <w:sz w:val="28"/>
                <w:szCs w:val="28"/>
              </w:rPr>
              <w:t xml:space="preserve"> </w:t>
            </w:r>
            <w:r>
              <w:rPr>
                <w:rFonts w:ascii="Times New Roman" w:hAnsi="Times New Roman" w:cs="Times New Roman"/>
                <w:b/>
                <w:bCs/>
                <w:sz w:val="28"/>
                <w:szCs w:val="28"/>
              </w:rPr>
              <w:t xml:space="preserve">Câu 1. </w:t>
            </w:r>
            <w:r>
              <w:rPr>
                <w:rFonts w:ascii="Times New Roman" w:hAnsi="Times New Roman" w:cs="Times New Roman"/>
                <w:sz w:val="28"/>
                <w:szCs w:val="28"/>
              </w:rPr>
              <w:t xml:space="preserve">HS quan sát hình sau và trình bày một số tính chất vật lí của ethylic alcohol: trạng thái, màu sắc, mùi,… </w:t>
            </w:r>
          </w:p>
          <w:tbl>
            <w:tblPr>
              <w:tblStyle w:val="TableGrid"/>
              <w:tblW w:w="70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4"/>
              <w:gridCol w:w="1198"/>
              <w:gridCol w:w="1300"/>
              <w:gridCol w:w="2406"/>
            </w:tblGrid>
            <w:tr w:rsidR="007310DC">
              <w:trPr>
                <w:jc w:val="center"/>
              </w:trPr>
              <w:tc>
                <w:tcPr>
                  <w:tcW w:w="2144"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047594C0" wp14:editId="2DD82B78">
                        <wp:extent cx="1247775" cy="1484630"/>
                        <wp:effectExtent l="0" t="0" r="9525" b="1270"/>
                        <wp:docPr id="10805206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191">
                                  <a:lum bright="6000"/>
                                </a:blip>
                                <a:srcRect l="25737"/>
                                <a:stretch>
                                  <a:fillRect/>
                                </a:stretch>
                              </pic:blipFill>
                              <pic:spPr>
                                <a:xfrm>
                                  <a:off x="0" y="0"/>
                                  <a:ext cx="1247775" cy="1484630"/>
                                </a:xfrm>
                                <a:prstGeom prst="rect">
                                  <a:avLst/>
                                </a:prstGeom>
                                <a:noFill/>
                                <a:ln>
                                  <a:noFill/>
                                </a:ln>
                              </pic:spPr>
                            </pic:pic>
                          </a:graphicData>
                        </a:graphic>
                      </wp:inline>
                    </w:drawing>
                  </w:r>
                </w:p>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Rượu gạo</w:t>
                  </w:r>
                </w:p>
              </w:tc>
              <w:tc>
                <w:tcPr>
                  <w:tcW w:w="1198"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59086A64" wp14:editId="32E66954">
                        <wp:extent cx="758825" cy="1459865"/>
                        <wp:effectExtent l="0" t="0" r="3175" b="635"/>
                        <wp:docPr id="10805206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192"/>
                                <a:stretch>
                                  <a:fillRect/>
                                </a:stretch>
                              </pic:blipFill>
                              <pic:spPr>
                                <a:xfrm>
                                  <a:off x="0" y="0"/>
                                  <a:ext cx="758825" cy="1459865"/>
                                </a:xfrm>
                                <a:prstGeom prst="rect">
                                  <a:avLst/>
                                </a:prstGeom>
                                <a:noFill/>
                                <a:ln>
                                  <a:noFill/>
                                </a:ln>
                              </pic:spPr>
                            </pic:pic>
                          </a:graphicData>
                        </a:graphic>
                      </wp:inline>
                    </w:drawing>
                  </w:r>
                </w:p>
                <w:p w:rsidR="007310DC" w:rsidRDefault="007310DC" w:rsidP="00D861C6">
                  <w:pPr>
                    <w:spacing w:after="0" w:line="276" w:lineRule="auto"/>
                    <w:jc w:val="center"/>
                    <w:rPr>
                      <w:rFonts w:ascii="Times New Roman" w:hAnsi="Times New Roman" w:cs="Times New Roman"/>
                      <w:sz w:val="28"/>
                      <w:szCs w:val="28"/>
                      <w:vertAlign w:val="superscript"/>
                    </w:rPr>
                  </w:pPr>
                  <w:r>
                    <w:rPr>
                      <w:rFonts w:ascii="Times New Roman" w:hAnsi="Times New Roman" w:cs="Times New Roman"/>
                      <w:sz w:val="28"/>
                      <w:szCs w:val="28"/>
                    </w:rPr>
                    <w:t>Cồn 70</w:t>
                  </w:r>
                  <w:r>
                    <w:rPr>
                      <w:rFonts w:ascii="Times New Roman" w:hAnsi="Times New Roman" w:cs="Times New Roman"/>
                      <w:sz w:val="28"/>
                      <w:szCs w:val="28"/>
                      <w:vertAlign w:val="superscript"/>
                    </w:rPr>
                    <w:t>0</w:t>
                  </w:r>
                </w:p>
              </w:tc>
              <w:tc>
                <w:tcPr>
                  <w:tcW w:w="1300"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4C637DAD" wp14:editId="1FD93E9A">
                        <wp:extent cx="604520" cy="1450975"/>
                        <wp:effectExtent l="0" t="0" r="5080" b="9525"/>
                        <wp:docPr id="10805206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193"/>
                                <a:srcRect l="17598" r="21259"/>
                                <a:stretch>
                                  <a:fillRect/>
                                </a:stretch>
                              </pic:blipFill>
                              <pic:spPr>
                                <a:xfrm>
                                  <a:off x="0" y="0"/>
                                  <a:ext cx="604520" cy="1450975"/>
                                </a:xfrm>
                                <a:prstGeom prst="rect">
                                  <a:avLst/>
                                </a:prstGeom>
                                <a:noFill/>
                                <a:ln>
                                  <a:noFill/>
                                </a:ln>
                              </pic:spPr>
                            </pic:pic>
                          </a:graphicData>
                        </a:graphic>
                      </wp:inline>
                    </w:drawing>
                  </w:r>
                </w:p>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Cồn 90</w:t>
                  </w:r>
                  <w:r>
                    <w:rPr>
                      <w:rFonts w:ascii="Times New Roman" w:hAnsi="Times New Roman" w:cs="Times New Roman"/>
                      <w:sz w:val="28"/>
                      <w:szCs w:val="28"/>
                      <w:vertAlign w:val="superscript"/>
                    </w:rPr>
                    <w:t>0</w:t>
                  </w:r>
                </w:p>
              </w:tc>
              <w:tc>
                <w:tcPr>
                  <w:tcW w:w="2406" w:type="dxa"/>
                </w:tcPr>
                <w:p w:rsidR="007310DC" w:rsidRDefault="007310DC" w:rsidP="00D861C6">
                  <w:pPr>
                    <w:spacing w:after="0" w:line="276" w:lineRule="auto"/>
                    <w:jc w:val="center"/>
                  </w:pPr>
                  <w:r>
                    <w:rPr>
                      <w:noProof/>
                      <w:lang w:val="en-US"/>
                    </w:rPr>
                    <w:drawing>
                      <wp:inline distT="0" distB="0" distL="114300" distR="114300" wp14:anchorId="6C434ADF" wp14:editId="6C9C3E4D">
                        <wp:extent cx="1358900" cy="1452880"/>
                        <wp:effectExtent l="0" t="0" r="0" b="7620"/>
                        <wp:docPr id="10805206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pic:cNvPicPr>
                                  <a:picLocks noChangeAspect="1"/>
                                </pic:cNvPicPr>
                              </pic:nvPicPr>
                              <pic:blipFill>
                                <a:blip r:embed="rId194"/>
                                <a:stretch>
                                  <a:fillRect/>
                                </a:stretch>
                              </pic:blipFill>
                              <pic:spPr>
                                <a:xfrm>
                                  <a:off x="0" y="0"/>
                                  <a:ext cx="1358900" cy="1452880"/>
                                </a:xfrm>
                                <a:prstGeom prst="rect">
                                  <a:avLst/>
                                </a:prstGeom>
                                <a:noFill/>
                                <a:ln>
                                  <a:noFill/>
                                </a:ln>
                              </pic:spPr>
                            </pic:pic>
                          </a:graphicData>
                        </a:graphic>
                      </wp:inline>
                    </w:drawing>
                  </w:r>
                </w:p>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Cồn nguyên chất</w:t>
                  </w:r>
                </w:p>
              </w:tc>
            </w:tr>
          </w:tbl>
          <w:p w:rsidR="007310DC" w:rsidRDefault="007310DC" w:rsidP="00D861C6">
            <w:pPr>
              <w:spacing w:after="0" w:line="276" w:lineRule="auto"/>
              <w:jc w:val="both"/>
              <w:rPr>
                <w:rFonts w:ascii="Times New Roman" w:hAnsi="Times New Roman" w:cs="Times New Roman"/>
                <w:i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Có hai ống nghiệm, ống 1 chứa 3 mL nước, ống 2 chứa 3 mL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Thêm 2 mL xăng vào mỗi ống nghiệm, lác nhẹ sau đó để yên. Dự đoán các hiện tượng xày ra trong hai ống nghiệm.</w:t>
            </w:r>
          </w:p>
          <w:p w:rsidR="007310DC" w:rsidRDefault="007310DC" w:rsidP="00D861C6">
            <w:pPr>
              <w:shd w:val="clear" w:color="auto" w:fill="FFFFFF"/>
              <w:spacing w:after="0" w:line="276" w:lineRule="auto"/>
              <w:ind w:left="48" w:right="48"/>
              <w:jc w:val="both"/>
              <w:rPr>
                <w:rFonts w:ascii="Times New Roman" w:hAnsi="Times New Roman" w:cs="Times New Roman"/>
                <w:iCs/>
                <w:sz w:val="28"/>
                <w:szCs w:val="28"/>
              </w:rPr>
            </w:pPr>
            <w:r>
              <w:rPr>
                <w:rFonts w:ascii="Times New Roman" w:hAnsi="Times New Roman" w:cs="Times New Roman"/>
                <w:sz w:val="28"/>
                <w:szCs w:val="28"/>
              </w:rPr>
              <w:t xml:space="preserve">Nhóm 2 và 6: </w:t>
            </w:r>
            <w:r>
              <w:rPr>
                <w:rFonts w:ascii="Times New Roman" w:hAnsi="Times New Roman" w:cs="Times New Roman"/>
                <w:b/>
                <w:bCs/>
                <w:sz w:val="28"/>
                <w:szCs w:val="28"/>
              </w:rPr>
              <w:t>Câu 3.</w:t>
            </w:r>
            <w:r>
              <w:rPr>
                <w:rFonts w:ascii="Times New Roman" w:eastAsia="Times New Roman" w:hAnsi="Times New Roman" w:cs="Times New Roman"/>
                <w:color w:val="333333"/>
                <w:sz w:val="28"/>
                <w:szCs w:val="28"/>
              </w:rPr>
              <w:t xml:space="preserve"> a. </w:t>
            </w:r>
            <w:r>
              <w:rPr>
                <w:rFonts w:ascii="Times New Roman" w:hAnsi="Times New Roman" w:cs="Times New Roman"/>
                <w:sz w:val="26"/>
                <w:szCs w:val="26"/>
              </w:rPr>
              <w:t>Theo em, độ cồn là gì? Hãy cho biết dựa vào tính chất vật lí nào để làm cơ sở pha loãng ethylic alcohol thành dung dịch ethylic alcohol 45°.</w:t>
            </w:r>
          </w:p>
          <w:tbl>
            <w:tblPr>
              <w:tblStyle w:val="TableGrid"/>
              <w:tblW w:w="58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0"/>
              <w:gridCol w:w="1698"/>
              <w:gridCol w:w="1720"/>
            </w:tblGrid>
            <w:tr w:rsidR="007310DC">
              <w:trPr>
                <w:jc w:val="center"/>
              </w:trPr>
              <w:tc>
                <w:tcPr>
                  <w:tcW w:w="2450" w:type="dxa"/>
                </w:tcPr>
                <w:p w:rsidR="007310DC" w:rsidRDefault="007310DC" w:rsidP="00D861C6">
                  <w:pPr>
                    <w:spacing w:after="0" w:line="276" w:lineRule="auto"/>
                    <w:ind w:right="45"/>
                    <w:jc w:val="center"/>
                    <w:rPr>
                      <w:rFonts w:ascii="Times New Roman" w:hAnsi="Times New Roman" w:cs="Times New Roman"/>
                      <w:iCs/>
                      <w:sz w:val="28"/>
                      <w:szCs w:val="28"/>
                    </w:rPr>
                  </w:pPr>
                  <w:r>
                    <w:rPr>
                      <w:noProof/>
                      <w:sz w:val="28"/>
                      <w:szCs w:val="28"/>
                      <w:lang w:val="en-US"/>
                    </w:rPr>
                    <w:drawing>
                      <wp:inline distT="0" distB="0" distL="114300" distR="114300" wp14:anchorId="410F0263" wp14:editId="77DB77E3">
                        <wp:extent cx="1461135" cy="1129030"/>
                        <wp:effectExtent l="0" t="0" r="12065" b="1270"/>
                        <wp:docPr id="10805206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
                                <pic:cNvPicPr>
                                  <a:picLocks noChangeAspect="1"/>
                                </pic:cNvPicPr>
                              </pic:nvPicPr>
                              <pic:blipFill>
                                <a:blip r:embed="rId195"/>
                                <a:stretch>
                                  <a:fillRect/>
                                </a:stretch>
                              </pic:blipFill>
                              <pic:spPr>
                                <a:xfrm>
                                  <a:off x="0" y="0"/>
                                  <a:ext cx="1461135" cy="1129030"/>
                                </a:xfrm>
                                <a:prstGeom prst="rect">
                                  <a:avLst/>
                                </a:prstGeom>
                                <a:noFill/>
                                <a:ln>
                                  <a:noFill/>
                                </a:ln>
                              </pic:spPr>
                            </pic:pic>
                          </a:graphicData>
                        </a:graphic>
                      </wp:inline>
                    </w:drawing>
                  </w:r>
                </w:p>
              </w:tc>
              <w:tc>
                <w:tcPr>
                  <w:tcW w:w="1698" w:type="dxa"/>
                </w:tcPr>
                <w:p w:rsidR="007310DC" w:rsidRDefault="007310DC" w:rsidP="00D861C6">
                  <w:pPr>
                    <w:spacing w:after="0" w:line="276" w:lineRule="auto"/>
                    <w:ind w:right="45"/>
                    <w:jc w:val="center"/>
                    <w:rPr>
                      <w:rFonts w:ascii="Times New Roman" w:hAnsi="Times New Roman" w:cs="Times New Roman"/>
                      <w:iCs/>
                      <w:sz w:val="28"/>
                      <w:szCs w:val="28"/>
                    </w:rPr>
                  </w:pPr>
                  <w:r>
                    <w:rPr>
                      <w:noProof/>
                      <w:sz w:val="28"/>
                      <w:szCs w:val="28"/>
                      <w:lang w:val="en-US"/>
                    </w:rPr>
                    <w:drawing>
                      <wp:inline distT="0" distB="0" distL="114300" distR="114300" wp14:anchorId="39933D32" wp14:editId="609F7935">
                        <wp:extent cx="535940" cy="1104900"/>
                        <wp:effectExtent l="0" t="0" r="10160" b="0"/>
                        <wp:docPr id="10805206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7"/>
                                <pic:cNvPicPr>
                                  <a:picLocks noChangeAspect="1"/>
                                </pic:cNvPicPr>
                              </pic:nvPicPr>
                              <pic:blipFill>
                                <a:blip r:embed="rId196"/>
                                <a:stretch>
                                  <a:fillRect/>
                                </a:stretch>
                              </pic:blipFill>
                              <pic:spPr>
                                <a:xfrm>
                                  <a:off x="0" y="0"/>
                                  <a:ext cx="535940" cy="1104900"/>
                                </a:xfrm>
                                <a:prstGeom prst="rect">
                                  <a:avLst/>
                                </a:prstGeom>
                                <a:noFill/>
                                <a:ln>
                                  <a:noFill/>
                                </a:ln>
                              </pic:spPr>
                            </pic:pic>
                          </a:graphicData>
                        </a:graphic>
                      </wp:inline>
                    </w:drawing>
                  </w:r>
                </w:p>
              </w:tc>
              <w:tc>
                <w:tcPr>
                  <w:tcW w:w="1720" w:type="dxa"/>
                </w:tcPr>
                <w:p w:rsidR="007310DC" w:rsidRDefault="007310DC" w:rsidP="00D861C6">
                  <w:pPr>
                    <w:spacing w:after="0" w:line="276" w:lineRule="auto"/>
                    <w:ind w:right="45"/>
                    <w:jc w:val="center"/>
                    <w:rPr>
                      <w:rFonts w:ascii="Times New Roman" w:hAnsi="Times New Roman" w:cs="Times New Roman"/>
                      <w:iCs/>
                      <w:sz w:val="28"/>
                      <w:szCs w:val="28"/>
                    </w:rPr>
                  </w:pPr>
                  <w:r>
                    <w:rPr>
                      <w:noProof/>
                      <w:sz w:val="28"/>
                      <w:szCs w:val="28"/>
                      <w:lang w:val="en-US"/>
                    </w:rPr>
                    <w:drawing>
                      <wp:inline distT="0" distB="0" distL="114300" distR="114300" wp14:anchorId="60F9E27C" wp14:editId="6D728F07">
                        <wp:extent cx="833755" cy="1099185"/>
                        <wp:effectExtent l="0" t="0" r="4445" b="5715"/>
                        <wp:docPr id="10805206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pic:cNvPicPr>
                                  <a:picLocks noChangeAspect="1"/>
                                </pic:cNvPicPr>
                              </pic:nvPicPr>
                              <pic:blipFill>
                                <a:blip r:embed="rId197">
                                  <a:lum contrast="42000"/>
                                </a:blip>
                                <a:srcRect t="3728"/>
                                <a:stretch>
                                  <a:fillRect/>
                                </a:stretch>
                              </pic:blipFill>
                              <pic:spPr>
                                <a:xfrm>
                                  <a:off x="0" y="0"/>
                                  <a:ext cx="833755" cy="1099185"/>
                                </a:xfrm>
                                <a:prstGeom prst="rect">
                                  <a:avLst/>
                                </a:prstGeom>
                                <a:noFill/>
                                <a:ln>
                                  <a:noFill/>
                                </a:ln>
                              </pic:spPr>
                            </pic:pic>
                          </a:graphicData>
                        </a:graphic>
                      </wp:inline>
                    </w:drawing>
                  </w:r>
                </w:p>
              </w:tc>
            </w:tr>
          </w:tbl>
          <w:p w:rsidR="007310DC" w:rsidRDefault="007310DC" w:rsidP="00D861C6">
            <w:pPr>
              <w:pStyle w:val="Vnbnnidung"/>
              <w:spacing w:after="0"/>
              <w:ind w:firstLineChars="100" w:firstLine="280"/>
              <w:jc w:val="both"/>
              <w:rPr>
                <w:color w:val="000000"/>
                <w:sz w:val="28"/>
                <w:szCs w:val="28"/>
              </w:rPr>
            </w:pPr>
            <w:r>
              <w:rPr>
                <w:iCs/>
                <w:color w:val="auto"/>
                <w:sz w:val="28"/>
                <w:szCs w:val="28"/>
              </w:rPr>
              <w:t>b</w:t>
            </w:r>
            <w:r>
              <w:rPr>
                <w:iCs/>
                <w:sz w:val="28"/>
                <w:szCs w:val="28"/>
              </w:rPr>
              <w:t xml:space="preserve">. </w:t>
            </w:r>
            <w:r>
              <w:rPr>
                <w:color w:val="000000"/>
                <w:sz w:val="28"/>
                <w:szCs w:val="28"/>
              </w:rPr>
              <w:t>Trên nhãn các chai bia, rượu vang, rượu whisky,... có ghi các giá trị như 4% vol, 14% vol, 40% vol,..., các giá trị này có ý nghĩa như thế nào?</w:t>
            </w:r>
          </w:p>
          <w:tbl>
            <w:tblPr>
              <w:tblStyle w:val="TableGrid"/>
              <w:tblW w:w="75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0"/>
              <w:gridCol w:w="1091"/>
            </w:tblGrid>
            <w:tr w:rsidR="007310DC">
              <w:trPr>
                <w:trHeight w:val="1145"/>
              </w:trPr>
              <w:tc>
                <w:tcPr>
                  <w:tcW w:w="6480"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Nhóm 3 và 7:</w:t>
                  </w:r>
                  <w:r>
                    <w:rPr>
                      <w:rFonts w:ascii="Times New Roman" w:hAnsi="Times New Roman" w:cs="Times New Roman"/>
                      <w:b/>
                      <w:bCs/>
                      <w:sz w:val="28"/>
                      <w:szCs w:val="28"/>
                    </w:rPr>
                    <w:t xml:space="preserve">. </w:t>
                  </w:r>
                  <w:r>
                    <w:rPr>
                      <w:rFonts w:ascii="Times New Roman" w:hAnsi="Times New Roman" w:cs="Times New Roman"/>
                      <w:sz w:val="28"/>
                      <w:szCs w:val="28"/>
                    </w:rPr>
                    <w:t>a)</w:t>
                  </w:r>
                  <w:r>
                    <w:rPr>
                      <w:rFonts w:ascii="Times New Roman" w:hAnsi="Times New Roman" w:cs="Times New Roman"/>
                      <w:b/>
                      <w:bCs/>
                      <w:sz w:val="28"/>
                      <w:szCs w:val="28"/>
                    </w:rPr>
                    <w:t xml:space="preserve"> </w:t>
                  </w:r>
                  <w:r>
                    <w:rPr>
                      <w:rFonts w:ascii="Times New Roman" w:hAnsi="Times New Roman" w:cs="Times New Roman"/>
                      <w:sz w:val="28"/>
                      <w:szCs w:val="28"/>
                    </w:rPr>
                    <w:t xml:space="preserve">Giải thích vì sao có thể dùng cồn (cồn y tế, cồn công nghiệp, …) để tẩy vết sơn tường bị dính trên quần áo. Hãy trình bày cách tẩy sạch vết sơn này. </w:t>
                  </w:r>
                </w:p>
                <w:p w:rsidR="007310DC" w:rsidRDefault="007310DC" w:rsidP="00D861C6">
                  <w:pPr>
                    <w:tabs>
                      <w:tab w:val="left" w:pos="284"/>
                      <w:tab w:val="left" w:pos="2552"/>
                      <w:tab w:val="left" w:pos="5103"/>
                      <w:tab w:val="left" w:pos="7655"/>
                    </w:tabs>
                    <w:spacing w:after="0" w:line="312" w:lineRule="auto"/>
                    <w:jc w:val="both"/>
                    <w:rPr>
                      <w:rFonts w:ascii="Times New Roman" w:eastAsia="Times New Roman" w:hAnsi="Times New Roman" w:cs="Times New Roman"/>
                      <w:iCs/>
                      <w:color w:val="000000"/>
                      <w:sz w:val="28"/>
                      <w:szCs w:val="28"/>
                    </w:rPr>
                  </w:pPr>
                  <w:r>
                    <w:rPr>
                      <w:rFonts w:ascii="Times New Roman" w:hAnsi="Times New Roman" w:cs="Times New Roman"/>
                      <w:sz w:val="28"/>
                      <w:szCs w:val="28"/>
                    </w:rPr>
                    <w:t>b) Cồn có tác dụng diệt khuẩn tốt nên thường dùng để khử khuẩn. Hình bên dưới là cồn 70</w:t>
                  </w:r>
                  <w:r>
                    <w:rPr>
                      <w:rFonts w:ascii="Times New Roman" w:hAnsi="Times New Roman" w:cs="Times New Roman"/>
                      <w:sz w:val="28"/>
                      <w:szCs w:val="28"/>
                      <w:vertAlign w:val="superscript"/>
                    </w:rPr>
                    <w:t>o</w:t>
                  </w:r>
                  <w:r>
                    <w:rPr>
                      <w:rFonts w:ascii="Times New Roman" w:hAnsi="Times New Roman" w:cs="Times New Roman"/>
                      <w:sz w:val="28"/>
                      <w:szCs w:val="28"/>
                    </w:rPr>
                    <w:t xml:space="preserve">, hãy cho biết ý </w:t>
                  </w:r>
                  <w:r>
                    <w:rPr>
                      <w:rFonts w:ascii="Times New Roman" w:hAnsi="Times New Roman" w:cs="Times New Roman"/>
                      <w:sz w:val="28"/>
                      <w:szCs w:val="28"/>
                    </w:rPr>
                    <w:lastRenderedPageBreak/>
                    <w:t>nghĩa của kí hiệu “cồn 70</w:t>
                  </w:r>
                  <w:r>
                    <w:rPr>
                      <w:rFonts w:ascii="Times New Roman" w:hAnsi="Times New Roman" w:cs="Times New Roman"/>
                      <w:sz w:val="28"/>
                      <w:szCs w:val="28"/>
                      <w:vertAlign w:val="superscript"/>
                    </w:rPr>
                    <w:t>o</w:t>
                  </w:r>
                  <w:r>
                    <w:rPr>
                      <w:rFonts w:ascii="Times New Roman" w:hAnsi="Times New Roman" w:cs="Times New Roman"/>
                      <w:sz w:val="28"/>
                      <w:szCs w:val="28"/>
                    </w:rPr>
                    <w:t>”.. Làm thế nào để pha được độ cồn có số ghi như trên.</w:t>
                  </w:r>
                </w:p>
              </w:tc>
              <w:tc>
                <w:tcPr>
                  <w:tcW w:w="1091" w:type="dxa"/>
                </w:tcPr>
                <w:p w:rsidR="007310DC" w:rsidRDefault="007310DC" w:rsidP="00D861C6">
                  <w:pPr>
                    <w:spacing w:after="0" w:line="276" w:lineRule="auto"/>
                    <w:jc w:val="both"/>
                    <w:rPr>
                      <w:rFonts w:ascii="Times New Roman" w:eastAsia="Times New Roman" w:hAnsi="Times New Roman" w:cs="Times New Roman"/>
                      <w:iCs/>
                      <w:color w:val="000000"/>
                      <w:sz w:val="28"/>
                      <w:szCs w:val="28"/>
                    </w:rPr>
                  </w:pPr>
                  <w:r>
                    <w:rPr>
                      <w:rFonts w:ascii="Times New Roman" w:hAnsi="Times New Roman" w:cs="Times New Roman"/>
                      <w:noProof/>
                      <w:sz w:val="28"/>
                      <w:szCs w:val="28"/>
                      <w:lang w:val="en-US"/>
                    </w:rPr>
                    <w:lastRenderedPageBreak/>
                    <w:drawing>
                      <wp:inline distT="0" distB="0" distL="0" distR="0" wp14:anchorId="5EE5F388" wp14:editId="36BC8924">
                        <wp:extent cx="483870" cy="1078865"/>
                        <wp:effectExtent l="0" t="0" r="11430" b="635"/>
                        <wp:docPr id="1080520618"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 descr="CỒN 70 - CÔNG TY CỔ PHẦN DƯỢC PHẨM AGIMEXPHARM"/>
                                <pic:cNvPicPr>
                                  <a:picLocks noChangeAspect="1" noChangeArrowheads="1"/>
                                </pic:cNvPicPr>
                              </pic:nvPicPr>
                              <pic:blipFill>
                                <a:blip r:embed="rId210" cstate="print">
                                  <a:extLst>
                                    <a:ext uri="{28A0092B-C50C-407E-A947-70E740481C1C}">
                                      <a14:useLocalDpi xmlns:a14="http://schemas.microsoft.com/office/drawing/2010/main" val="0"/>
                                    </a:ext>
                                  </a:extLst>
                                </a:blip>
                                <a:srcRect l="32652" t="5955" r="28321" b="7157"/>
                                <a:stretch>
                                  <a:fillRect/>
                                </a:stretch>
                              </pic:blipFill>
                              <pic:spPr>
                                <a:xfrm>
                                  <a:off x="0" y="0"/>
                                  <a:ext cx="483870" cy="1078865"/>
                                </a:xfrm>
                                <a:prstGeom prst="rect">
                                  <a:avLst/>
                                </a:prstGeom>
                                <a:noFill/>
                                <a:ln>
                                  <a:noFill/>
                                </a:ln>
                              </pic:spPr>
                            </pic:pic>
                          </a:graphicData>
                        </a:graphic>
                      </wp:inline>
                    </w:drawing>
                  </w:r>
                </w:p>
              </w:tc>
            </w:tr>
          </w:tbl>
          <w:p w:rsidR="007310DC" w:rsidRDefault="007310DC" w:rsidP="00D861C6">
            <w:pPr>
              <w:numPr>
                <w:ilvl w:val="0"/>
                <w:numId w:val="89"/>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Nhóm 4 và 8: Trong mỗi dung dịch sau cố bao nhiêu mL ethylic alcohol?</w:t>
            </w:r>
          </w:p>
          <w:p w:rsidR="007310DC" w:rsidRDefault="007310DC" w:rsidP="00D861C6">
            <w:pPr>
              <w:pStyle w:val="Vnbnnidung"/>
              <w:numPr>
                <w:ilvl w:val="0"/>
                <w:numId w:val="90"/>
              </w:numPr>
              <w:tabs>
                <w:tab w:val="clear" w:pos="425"/>
                <w:tab w:val="left" w:pos="336"/>
              </w:tabs>
              <w:spacing w:after="0"/>
              <w:ind w:left="440" w:firstLine="0"/>
              <w:jc w:val="both"/>
              <w:rPr>
                <w:color w:val="auto"/>
                <w:sz w:val="28"/>
                <w:szCs w:val="28"/>
              </w:rPr>
            </w:pPr>
            <w:r>
              <w:rPr>
                <w:color w:val="auto"/>
                <w:sz w:val="28"/>
                <w:szCs w:val="28"/>
              </w:rPr>
              <w:t>50 mL dung dịch ethylic alcohol 30°.</w:t>
            </w:r>
          </w:p>
          <w:p w:rsidR="007310DC" w:rsidRDefault="007310DC" w:rsidP="00D861C6">
            <w:pPr>
              <w:pStyle w:val="Vnbnnidung"/>
              <w:numPr>
                <w:ilvl w:val="0"/>
                <w:numId w:val="90"/>
              </w:numPr>
              <w:tabs>
                <w:tab w:val="clear" w:pos="425"/>
                <w:tab w:val="left" w:pos="346"/>
              </w:tabs>
              <w:spacing w:after="0"/>
              <w:ind w:left="440" w:firstLine="0"/>
              <w:jc w:val="both"/>
              <w:rPr>
                <w:color w:val="auto"/>
                <w:sz w:val="28"/>
                <w:szCs w:val="28"/>
              </w:rPr>
            </w:pPr>
            <w:r>
              <w:rPr>
                <w:color w:val="auto"/>
                <w:sz w:val="28"/>
                <w:szCs w:val="28"/>
              </w:rPr>
              <w:t>40 mL dung dịch ethylic alcohol 45°.</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Sau thời gian 10 phút, GV yêu cầu HS tách nhau ra và hợp lại thành 4 nhóm mới với sự sắp xếp như sau:</w:t>
            </w:r>
          </w:p>
          <w:p w:rsidR="007310DC" w:rsidRDefault="007310DC" w:rsidP="00D861C6">
            <w:pPr>
              <w:numPr>
                <w:ilvl w:val="0"/>
                <w:numId w:val="91"/>
              </w:numPr>
              <w:spacing w:after="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1: tất cả các bạn của 8 nhóm ban đầu mang STT 1 – phiếu học tập màu trắng.</w:t>
            </w:r>
          </w:p>
          <w:p w:rsidR="007310DC" w:rsidRDefault="007310DC" w:rsidP="00D861C6">
            <w:pPr>
              <w:numPr>
                <w:ilvl w:val="0"/>
                <w:numId w:val="91"/>
              </w:numPr>
              <w:spacing w:after="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2: tất cả các bạn của 8 nhóm ban đầu mang STT 2 – phiếu học tập màu hồng.</w:t>
            </w:r>
          </w:p>
          <w:p w:rsidR="007310DC" w:rsidRDefault="007310DC" w:rsidP="00D861C6">
            <w:pPr>
              <w:numPr>
                <w:ilvl w:val="0"/>
                <w:numId w:val="91"/>
              </w:numPr>
              <w:spacing w:after="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3: tất cả các bạn của 8 nhóm ban đầu mang STT 3 – phiếu học tập màu đỏ.</w:t>
            </w:r>
          </w:p>
          <w:p w:rsidR="007310DC" w:rsidRDefault="007310DC" w:rsidP="00D861C6">
            <w:pPr>
              <w:numPr>
                <w:ilvl w:val="0"/>
                <w:numId w:val="91"/>
              </w:numPr>
              <w:spacing w:after="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4: tất cả các bạn của 8 nhóm ban đầu mang STT 4 – phiếu học tập màu xanh dương.</w:t>
            </w:r>
          </w:p>
          <w:p w:rsidR="007310DC" w:rsidRDefault="007310DC" w:rsidP="00D861C6">
            <w:pPr>
              <w:spacing w:after="0" w:line="276" w:lineRule="auto"/>
              <w:jc w:val="both"/>
              <w:rPr>
                <w:rFonts w:ascii="Times New Roman" w:hAnsi="Times New Roman" w:cs="Times New Roman"/>
                <w:sz w:val="26"/>
                <w:szCs w:val="26"/>
              </w:rPr>
            </w:pPr>
            <w:r>
              <w:rPr>
                <w:rFonts w:ascii="Times New Roman" w:hAnsi="Times New Roman" w:cs="Times New Roman"/>
                <w:sz w:val="28"/>
                <w:szCs w:val="28"/>
              </w:rPr>
              <w:t>Tất cả 4 nhóm mới này đề thảo luận trong vòng 5 phút để hoàn thành phiếu học tập số 2.</w:t>
            </w:r>
          </w:p>
          <w:p w:rsidR="007310DC" w:rsidRDefault="007310DC" w:rsidP="00D861C6">
            <w:pPr>
              <w:numPr>
                <w:ilvl w:val="0"/>
                <w:numId w:val="92"/>
              </w:numPr>
              <w:spacing w:after="0" w:line="276" w:lineRule="auto"/>
              <w:ind w:left="-424" w:hanging="180"/>
              <w:jc w:val="both"/>
              <w:rPr>
                <w:rFonts w:ascii="Times New Roman" w:hAnsi="Times New Roman"/>
                <w:bCs/>
                <w:iCs/>
                <w:sz w:val="28"/>
                <w:szCs w:val="28"/>
              </w:rPr>
            </w:pPr>
          </w:p>
        </w:tc>
        <w:tc>
          <w:tcPr>
            <w:tcW w:w="2448"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310DC" w:rsidRDefault="007310DC" w:rsidP="00D861C6">
            <w:pPr>
              <w:spacing w:after="0" w:line="276" w:lineRule="auto"/>
              <w:rPr>
                <w:rFonts w:ascii="Times New Roman" w:hAnsi="Times New Roman" w:cs="Times New Roman"/>
                <w:sz w:val="28"/>
                <w:szCs w:val="28"/>
              </w:rPr>
            </w:pPr>
          </w:p>
        </w:tc>
      </w:tr>
      <w:tr w:rsidR="007310DC">
        <w:trPr>
          <w:trHeight w:val="274"/>
          <w:jc w:val="center"/>
        </w:trPr>
        <w:tc>
          <w:tcPr>
            <w:tcW w:w="7787" w:type="dxa"/>
            <w:shd w:val="clear" w:color="auto" w:fill="auto"/>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310DC" w:rsidRDefault="007310DC" w:rsidP="00D861C6">
            <w:pPr>
              <w:spacing w:after="0" w:line="276" w:lineRule="auto"/>
              <w:jc w:val="both"/>
              <w:rPr>
                <w:rFonts w:ascii="Times New Roman" w:hAnsi="Times New Roman"/>
                <w:bCs/>
                <w:iCs/>
                <w:sz w:val="28"/>
                <w:szCs w:val="28"/>
              </w:rPr>
            </w:pPr>
            <w:r>
              <w:rPr>
                <w:rFonts w:ascii="Times New Roman" w:hAnsi="Times New Roman" w:cs="Times New Roman"/>
                <w:sz w:val="28"/>
                <w:szCs w:val="28"/>
              </w:rPr>
              <w:t>- HS suy nghĩ, thảo luận để giải quyết các vấn đề GV đã nêu ra.</w:t>
            </w:r>
          </w:p>
        </w:tc>
        <w:tc>
          <w:tcPr>
            <w:tcW w:w="2448"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tc>
      </w:tr>
      <w:tr w:rsidR="007310DC">
        <w:trPr>
          <w:trHeight w:val="274"/>
          <w:jc w:val="center"/>
        </w:trPr>
        <w:tc>
          <w:tcPr>
            <w:tcW w:w="7787" w:type="dxa"/>
            <w:shd w:val="clear" w:color="auto" w:fill="auto"/>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310DC" w:rsidRDefault="007310DC" w:rsidP="00D861C6">
            <w:pPr>
              <w:tabs>
                <w:tab w:val="left" w:pos="44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Sau 10 phút, đại điện từ 2 – 3 nhóm lên báo cáo kết quả thảo luận, các nhóm không lên báo cáo sẽ có ý kiến phản biện, nhận xét.</w:t>
            </w:r>
          </w:p>
          <w:p w:rsidR="007310DC" w:rsidRDefault="007310DC" w:rsidP="00D861C6">
            <w:pPr>
              <w:tabs>
                <w:tab w:val="left" w:pos="440"/>
              </w:tabs>
              <w:spacing w:after="0" w:line="276" w:lineRule="auto"/>
              <w:jc w:val="both"/>
              <w:rPr>
                <w:rFonts w:ascii="Times New Roman" w:hAnsi="Times New Roman"/>
                <w:bCs/>
                <w:iCs/>
                <w:sz w:val="28"/>
                <w:szCs w:val="28"/>
              </w:rPr>
            </w:pPr>
            <w:r>
              <w:rPr>
                <w:rFonts w:ascii="Times New Roman" w:hAnsi="Times New Roman" w:cs="Times New Roman"/>
                <w:sz w:val="28"/>
                <w:szCs w:val="28"/>
              </w:rPr>
              <w:t>- GV chốt lại kiến thức, yêu cầu HS điều chỉnh bằng màu mực khác những nội dung mà mình chưa chính xác.</w:t>
            </w:r>
          </w:p>
        </w:tc>
        <w:tc>
          <w:tcPr>
            <w:tcW w:w="2448"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 câu hỏi.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Các bạn còn lại nhận xét..</w:t>
            </w:r>
          </w:p>
        </w:tc>
      </w:tr>
      <w:tr w:rsidR="007310DC">
        <w:trPr>
          <w:trHeight w:val="274"/>
          <w:jc w:val="center"/>
        </w:trPr>
        <w:tc>
          <w:tcPr>
            <w:tcW w:w="7787" w:type="dxa"/>
            <w:shd w:val="clear" w:color="auto" w:fill="auto"/>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rsidR="007310DC" w:rsidRDefault="007310DC" w:rsidP="00D861C6">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VẬT LÍ</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Ethylic alcohol là chất lỏng, không màu, sôi ở 78,3</w:t>
            </w:r>
            <w:r>
              <w:rPr>
                <w:rFonts w:ascii="Times New Roman" w:hAnsi="Times New Roman" w:cs="Times New Roman"/>
                <w:sz w:val="28"/>
                <w:szCs w:val="28"/>
                <w:vertAlign w:val="superscript"/>
              </w:rPr>
              <w:t>o</w:t>
            </w:r>
            <w:r>
              <w:rPr>
                <w:rFonts w:ascii="Times New Roman" w:hAnsi="Times New Roman" w:cs="Times New Roman"/>
                <w:sz w:val="28"/>
                <w:szCs w:val="28"/>
              </w:rPr>
              <w:t>C có mùi đặc trưng, vị cay, tan vô hạn trong nước, hòa tan được nhiều chất như iodine, benzene, xăng, …</w:t>
            </w:r>
          </w:p>
          <w:p w:rsidR="007310DC" w:rsidRDefault="007310DC" w:rsidP="00D861C6">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 Độ cồn (độ rượu) là số mililit ethylic alcohol nguyên chất có trong 100 mL dung dịch ở 20 °C.</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9E5F0A8" wp14:editId="054E6149">
                  <wp:extent cx="4104640" cy="1809750"/>
                  <wp:effectExtent l="0" t="0" r="10160" b="6350"/>
                  <wp:docPr id="258515823" name="Picture 1" descr="A diagram of a chemist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5823" name="Picture 1" descr="A diagram of a chemistry experiment  Description automatically generated"/>
                          <pic:cNvPicPr>
                            <a:picLocks noChangeAspect="1"/>
                          </pic:cNvPicPr>
                        </pic:nvPicPr>
                        <pic:blipFill>
                          <a:blip r:embed="rId211"/>
                          <a:srcRect t="3709"/>
                          <a:stretch>
                            <a:fillRect/>
                          </a:stretch>
                        </pic:blipFill>
                        <pic:spPr>
                          <a:xfrm>
                            <a:off x="0" y="0"/>
                            <a:ext cx="4120348" cy="1816639"/>
                          </a:xfrm>
                          <a:prstGeom prst="rect">
                            <a:avLst/>
                          </a:prstGeom>
                          <a:ln>
                            <a:noFill/>
                          </a:ln>
                        </pic:spPr>
                      </pic:pic>
                    </a:graphicData>
                  </a:graphic>
                </wp:inline>
              </w:drawing>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vertAlign w:val="superscript"/>
              </w:rPr>
            </w:pPr>
            <w:r>
              <w:rPr>
                <w:rFonts w:ascii="Times New Roman" w:hAnsi="Times New Roman" w:cs="Times New Roman"/>
                <w:b/>
                <w:bCs/>
                <w:sz w:val="28"/>
                <w:szCs w:val="28"/>
              </w:rPr>
              <w:t>Hình.</w:t>
            </w:r>
            <w:r>
              <w:rPr>
                <w:rFonts w:ascii="Times New Roman" w:hAnsi="Times New Roman" w:cs="Times New Roman"/>
                <w:sz w:val="28"/>
                <w:szCs w:val="28"/>
              </w:rPr>
              <w:t xml:space="preserve"> Các pha rượu 45</w:t>
            </w:r>
            <w:r>
              <w:rPr>
                <w:rFonts w:ascii="Times New Roman" w:hAnsi="Times New Roman" w:cs="Times New Roman"/>
                <w:sz w:val="28"/>
                <w:szCs w:val="28"/>
                <w:vertAlign w:val="superscript"/>
              </w:rPr>
              <w:t>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Ví dụ: Dung dịch ethylic alcohol có độ cồn là 45 (kí hiệu 45°) có nghĩa là trong 100 mL dung dịch ethylic alcohol có 45 mL ethylic alcohol nguyên chất.</w:t>
            </w:r>
          </w:p>
        </w:tc>
        <w:tc>
          <w:tcPr>
            <w:tcW w:w="2448" w:type="dxa"/>
            <w:shd w:val="clear" w:color="auto" w:fill="auto"/>
          </w:tcPr>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rsidR="007310DC" w:rsidRDefault="007310DC" w:rsidP="00D861C6">
      <w:pPr>
        <w:spacing w:after="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Hoạt động 2.3. Tìm hiểu tính chất hóa học của ethylic alcohol</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tính chất hoá học của ethylic alcohol: phản ứng cháy, phản ứng với sodium. Viết được các phương trình hoá học xảy ra.</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Sử dụng phương pháp dạy học theo trạm để tìm hiểu về phản ứng hóa học, diễn biến và dấu hiệu nhận biết phản ứng xảy ra. Phân công nhiệm vụ cụ thể ở mỗi trạm. Sau khi thực hiện xong nhiệm vụ ở mỗi trạm sẽ luận phiên di chuyển đến các trạm tiếp theo thể thực hiện nhiệm vụ. Khi thực hiện xong nhiệm vụ ở tất cả các trạm thì sẽ lên thuyết trình.</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chia lớp thành 4 nhóm và 2 trạm với nhiệm vụ cụ thể ở mỗi trạm: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Trạm 1:</w:t>
      </w:r>
      <w:r>
        <w:rPr>
          <w:rFonts w:ascii="Times New Roman" w:hAnsi="Times New Roman" w:cs="Times New Roman"/>
          <w:sz w:val="28"/>
          <w:szCs w:val="28"/>
        </w:rPr>
        <w:t xml:space="preserve"> Tìm hiểu thí nghiệm phản ứng cháy của ethylic alcohol</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sz w:val="28"/>
          <w:szCs w:val="28"/>
        </w:rPr>
        <w:t>+ Trạm 2:</w:t>
      </w:r>
      <w:r>
        <w:rPr>
          <w:rFonts w:ascii="Times New Roman" w:hAnsi="Times New Roman" w:cs="Times New Roman"/>
          <w:b/>
          <w:bCs/>
          <w:sz w:val="28"/>
          <w:szCs w:val="28"/>
        </w:rPr>
        <w:t xml:space="preserve"> </w:t>
      </w:r>
      <w:r>
        <w:rPr>
          <w:rFonts w:ascii="Times New Roman" w:hAnsi="Times New Roman" w:cs="Times New Roman"/>
          <w:sz w:val="28"/>
          <w:szCs w:val="28"/>
        </w:rPr>
        <w:t>Tìm hiểu thí nghiệm ethylic alcohol phản ứng với sodium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tìm hiểu kiến thức và thực hiện nhiệm vụ ở mỗi trạm. </w:t>
      </w:r>
    </w:p>
    <w:p w:rsidR="007310DC" w:rsidRDefault="007310DC" w:rsidP="00D861C6">
      <w:pPr>
        <w:spacing w:after="0" w:line="276" w:lineRule="auto"/>
        <w:jc w:val="both"/>
        <w:rPr>
          <w:rFonts w:ascii="Times New Roman" w:hAnsi="Times New Roman" w:cs="Times New Roman"/>
          <w:sz w:val="15"/>
          <w:szCs w:val="15"/>
        </w:rPr>
      </w:pPr>
      <w:r>
        <w:rPr>
          <w:rFonts w:ascii="Times New Roman" w:hAnsi="Times New Roman" w:cs="Times New Roman"/>
          <w:b/>
          <w:sz w:val="28"/>
          <w:szCs w:val="28"/>
        </w:rPr>
        <w:t xml:space="preserve">c) Sản phẩm: </w:t>
      </w:r>
    </w:p>
    <w:tbl>
      <w:tblPr>
        <w:tblStyle w:val="TableGrid"/>
        <w:tblW w:w="0" w:type="auto"/>
        <w:tblLook w:val="04A0" w:firstRow="1" w:lastRow="0" w:firstColumn="1" w:lastColumn="0" w:noHBand="0" w:noVBand="1"/>
      </w:tblPr>
      <w:tblGrid>
        <w:gridCol w:w="10188"/>
      </w:tblGrid>
      <w:tr w:rsidR="007310DC">
        <w:tc>
          <w:tcPr>
            <w:tcW w:w="10188" w:type="dxa"/>
            <w:shd w:val="clear" w:color="auto" w:fill="E5DFEC" w:themeFill="accent4" w:themeFillTint="33"/>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PHIẾU HỌC TẬP TRẠM SỐ 1</w:t>
            </w:r>
          </w:p>
        </w:tc>
      </w:tr>
      <w:tr w:rsidR="007310DC">
        <w:tc>
          <w:tcPr>
            <w:tcW w:w="10188" w:type="dxa"/>
          </w:tcPr>
          <w:p w:rsidR="007310DC" w:rsidRDefault="007310DC" w:rsidP="00D861C6">
            <w:pPr>
              <w:tabs>
                <w:tab w:val="left" w:pos="142"/>
                <w:tab w:val="left" w:pos="1985"/>
                <w:tab w:val="left" w:pos="3969"/>
                <w:tab w:val="left" w:pos="6237"/>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Thí nghiệm phản ứng cháy của ethylic alcohol</w:t>
            </w:r>
          </w:p>
          <w:p w:rsidR="007310DC" w:rsidRDefault="007310DC" w:rsidP="00D861C6">
            <w:pPr>
              <w:tabs>
                <w:tab w:val="left" w:pos="142"/>
                <w:tab w:val="left" w:pos="1985"/>
                <w:tab w:val="left" w:pos="3969"/>
                <w:tab w:val="left" w:pos="6237"/>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Nhận xét về màu sắc ngọn lửa. Phản ứng đốt cháy ethylic alcohol là phản ứng toả nhiệt hay thu nhiệt?</w:t>
            </w:r>
          </w:p>
          <w:p w:rsidR="007310DC" w:rsidRDefault="007310DC" w:rsidP="00D861C6">
            <w:pPr>
              <w:spacing w:after="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Ethylic alcohol cháy với ngọn lửa xanh mờ</w:t>
            </w:r>
          </w:p>
          <w:p w:rsidR="007310DC" w:rsidRDefault="007310DC" w:rsidP="00D861C6">
            <w:pPr>
              <w:spacing w:after="0" w:line="276" w:lineRule="auto"/>
              <w:ind w:firstLineChars="50" w:firstLine="140"/>
              <w:jc w:val="both"/>
              <w:rPr>
                <w:rFonts w:ascii="Times New Roman" w:hAnsi="Times New Roman" w:cs="Times New Roman"/>
                <w:sz w:val="32"/>
                <w:szCs w:val="32"/>
              </w:rPr>
            </w:pPr>
            <w:r>
              <w:rPr>
                <w:rFonts w:ascii="Times New Roman" w:hAnsi="Times New Roman" w:cs="Times New Roman"/>
                <w:sz w:val="28"/>
                <w:szCs w:val="28"/>
              </w:rPr>
              <w:t xml:space="preserve">- </w:t>
            </w:r>
            <w:r>
              <w:rPr>
                <w:rFonts w:ascii="Times New Roman" w:hAnsi="Times New Roman" w:cs="Times New Roman"/>
                <w:sz w:val="32"/>
                <w:szCs w:val="32"/>
              </w:rPr>
              <w:t xml:space="preserve">Phản ứng </w:t>
            </w:r>
            <w:r>
              <w:rPr>
                <w:rFonts w:ascii="Times New Roman" w:hAnsi="Times New Roman" w:cs="Times New Roman"/>
                <w:sz w:val="28"/>
                <w:szCs w:val="28"/>
              </w:rPr>
              <w:t xml:space="preserve"> toả nhiều nhiệt</w:t>
            </w:r>
            <w:r>
              <w:rPr>
                <w:rFonts w:ascii="Times New Roman" w:hAnsi="Times New Roman" w:cs="Times New Roman"/>
                <w:sz w:val="32"/>
                <w:szCs w:val="32"/>
              </w:rPr>
              <w:t>.</w:t>
            </w:r>
          </w:p>
          <w:p w:rsidR="007310DC" w:rsidRDefault="007310DC" w:rsidP="00D861C6">
            <w:pPr>
              <w:shd w:val="clear" w:color="auto" w:fill="FFFFFF"/>
              <w:spacing w:after="0" w:line="276" w:lineRule="auto"/>
              <w:ind w:left="48" w:right="48"/>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Câu 2.</w:t>
            </w:r>
            <w:r>
              <w:rPr>
                <w:rFonts w:ascii="Times New Roman" w:eastAsia="Times New Roman" w:hAnsi="Times New Roman" w:cs="Times New Roman"/>
                <w:color w:val="333333"/>
                <w:sz w:val="28"/>
                <w:szCs w:val="28"/>
              </w:rPr>
              <w:t xml:space="preserve"> </w:t>
            </w:r>
            <w:r>
              <w:rPr>
                <w:rFonts w:ascii="Times New Roman" w:hAnsi="Times New Roman" w:cs="Times New Roman"/>
                <w:sz w:val="28"/>
                <w:szCs w:val="28"/>
              </w:rPr>
              <w:t xml:space="preserve">Khi đốt cháy, ethylic alcohol đã phản ứng với chất nào trong không khí? Dự đoán sản phẩm tạo thành và viết PTHH của phản ứng. </w:t>
            </w:r>
          </w:p>
          <w:p w:rsidR="007310DC" w:rsidRDefault="007310DC" w:rsidP="00D861C6">
            <w:pPr>
              <w:tabs>
                <w:tab w:val="left" w:pos="284"/>
                <w:tab w:val="left" w:pos="2552"/>
                <w:tab w:val="left" w:pos="5103"/>
                <w:tab w:val="left" w:pos="7655"/>
              </w:tabs>
              <w:spacing w:after="0" w:line="276" w:lineRule="auto"/>
              <w:ind w:firstLineChars="50" w:firstLine="130"/>
              <w:jc w:val="both"/>
              <w:rPr>
                <w:rFonts w:ascii="Times New Roman" w:hAnsi="Times New Roman" w:cs="Times New Roman"/>
                <w:sz w:val="26"/>
                <w:szCs w:val="26"/>
              </w:rPr>
            </w:pPr>
            <w:r>
              <w:rPr>
                <w:rFonts w:ascii="Times New Roman" w:hAnsi="Times New Roman" w:cs="Times New Roman"/>
                <w:sz w:val="26"/>
                <w:szCs w:val="26"/>
              </w:rPr>
              <w:lastRenderedPageBreak/>
              <w:t xml:space="preserve"> - </w:t>
            </w:r>
            <w:r>
              <w:rPr>
                <w:rFonts w:ascii="Times New Roman" w:hAnsi="Times New Roman" w:cs="Times New Roman"/>
                <w:sz w:val="28"/>
                <w:szCs w:val="28"/>
              </w:rPr>
              <w:t>Khi đốt cháy, ethylic alcohol đã phản ứng với oxygen trong không khí</w:t>
            </w:r>
          </w:p>
          <w:p w:rsidR="007310DC" w:rsidRDefault="007310DC" w:rsidP="00D861C6">
            <w:pPr>
              <w:tabs>
                <w:tab w:val="left" w:pos="284"/>
                <w:tab w:val="left" w:pos="2552"/>
                <w:tab w:val="left" w:pos="5103"/>
                <w:tab w:val="left" w:pos="7655"/>
              </w:tabs>
              <w:spacing w:after="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Ethylic alcohol cháy tạo ra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p>
          <w:p w:rsidR="007310DC" w:rsidRDefault="007310DC" w:rsidP="00D861C6">
            <w:pPr>
              <w:tabs>
                <w:tab w:val="left" w:pos="284"/>
                <w:tab w:val="left" w:pos="2552"/>
                <w:tab w:val="left" w:pos="5103"/>
                <w:tab w:val="left" w:pos="7655"/>
              </w:tabs>
              <w:spacing w:after="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Phương trình hoá học: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 xml:space="preserve">2 </w:t>
            </w:r>
            <w:r>
              <w:rPr>
                <w:position w:val="-6"/>
                <w:sz w:val="28"/>
                <w:szCs w:val="28"/>
              </w:rPr>
              <w:object w:dxaOrig="763" w:dyaOrig="454">
                <v:shape id="_x0000_i1085" type="#_x0000_t75" style="width:38.25pt;height:22.5pt" o:ole="">
                  <v:imagedata r:id="rId38" o:title=""/>
                </v:shape>
                <o:OLEObject Type="Embed" ProgID="Equation.DSMT4" ShapeID="_x0000_i1085" DrawAspect="Content" ObjectID="_1784213365" r:id="rId212"/>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tc>
      </w:tr>
    </w:tbl>
    <w:p w:rsidR="007310DC" w:rsidRDefault="007310DC" w:rsidP="00D861C6">
      <w:pPr>
        <w:spacing w:after="0" w:line="276" w:lineRule="auto"/>
        <w:jc w:val="both"/>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TRẠM SỐ 2</w:t>
            </w:r>
          </w:p>
        </w:tc>
      </w:tr>
      <w:tr w:rsidR="007310DC">
        <w:tc>
          <w:tcPr>
            <w:tcW w:w="10188" w:type="dxa"/>
          </w:tcPr>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Thí nghiệm ethylic alcohol phản ứng với sodium</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Quan sát nêu hiện tượng của các thí nghiệm. Viết PTHH </w:t>
            </w:r>
          </w:p>
          <w:p w:rsidR="007310DC" w:rsidRDefault="007310DC" w:rsidP="00D861C6">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rPr>
              <w:t xml:space="preserve"> - Hiện tượng:</w:t>
            </w:r>
            <w:r>
              <w:rPr>
                <w:rFonts w:ascii="Times New Roman" w:hAnsi="Times New Roman" w:cs="Times New Roman"/>
                <w:sz w:val="28"/>
                <w:szCs w:val="28"/>
                <w:lang w:val="pt-BR"/>
              </w:rPr>
              <w:t xml:space="preserve"> Có bọt khí thoát ra, Kim loại Na tan dần.</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Phương trình hoá học:</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lang w:val="pt-BR"/>
              </w:rPr>
            </w:pP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+ 2Na </w:t>
            </w:r>
            <w:r>
              <w:rPr>
                <w:position w:val="-6"/>
                <w:sz w:val="28"/>
                <w:szCs w:val="28"/>
              </w:rPr>
              <w:object w:dxaOrig="677" w:dyaOrig="382">
                <v:shape id="_x0000_i1086" type="#_x0000_t75" style="width:33.75pt;height:18.75pt" o:ole="">
                  <v:imagedata r:id="rId146" o:title=""/>
                </v:shape>
                <o:OLEObject Type="Embed" ProgID="Equation.DSMT4" ShapeID="_x0000_i1086" DrawAspect="Content" ObjectID="_1784213366" r:id="rId213"/>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ONa + H</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pStyle w:val="Vnbnnidung"/>
              <w:spacing w:after="0"/>
              <w:jc w:val="both"/>
              <w:rPr>
                <w:color w:val="000000"/>
                <w:sz w:val="28"/>
                <w:szCs w:val="28"/>
              </w:rPr>
            </w:pPr>
            <w:r>
              <w:rPr>
                <w:b/>
                <w:bCs/>
                <w:color w:val="auto"/>
                <w:sz w:val="28"/>
                <w:szCs w:val="28"/>
              </w:rPr>
              <w:t>Câu 2.</w:t>
            </w:r>
            <w:r>
              <w:rPr>
                <w:color w:val="auto"/>
                <w:sz w:val="28"/>
                <w:szCs w:val="28"/>
              </w:rPr>
              <w:t xml:space="preserve"> Trong số cá</w:t>
            </w:r>
            <w:r>
              <w:rPr>
                <w:color w:val="000000"/>
                <w:sz w:val="28"/>
                <w:szCs w:val="28"/>
              </w:rPr>
              <w:t>c chất sau: CH</w:t>
            </w:r>
            <w:r>
              <w:rPr>
                <w:color w:val="000000"/>
                <w:sz w:val="28"/>
                <w:szCs w:val="28"/>
                <w:vertAlign w:val="subscript"/>
              </w:rPr>
              <w:t>3</w:t>
            </w:r>
            <w:r>
              <w:rPr>
                <w:color w:val="000000"/>
                <w:sz w:val="28"/>
                <w:szCs w:val="28"/>
              </w:rPr>
              <w:t>-OH;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3</w:t>
            </w:r>
            <w:r>
              <w:rPr>
                <w:color w:val="000000"/>
                <w:sz w:val="28"/>
                <w:szCs w:val="28"/>
              </w:rPr>
              <w:t>,</w:t>
            </w:r>
            <w:r>
              <w:rPr>
                <w:color w:val="000000"/>
                <w:sz w:val="28"/>
                <w:szCs w:val="28"/>
                <w:vertAlign w:val="subscript"/>
              </w:rPr>
              <w:t xml:space="preserve"> </w:t>
            </w:r>
            <w:r>
              <w:rPr>
                <w:color w:val="000000"/>
                <w:sz w:val="28"/>
                <w:szCs w:val="28"/>
              </w:rPr>
              <w:t>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-OH, H</w:t>
            </w:r>
            <w:r>
              <w:rPr>
                <w:color w:val="000000"/>
                <w:sz w:val="28"/>
                <w:szCs w:val="28"/>
                <w:vertAlign w:val="subscript"/>
              </w:rPr>
              <w:t>2</w:t>
            </w:r>
            <w:r>
              <w:rPr>
                <w:color w:val="000000"/>
                <w:sz w:val="28"/>
                <w:szCs w:val="28"/>
              </w:rPr>
              <w:t>O, chất nào tác dụng được với Na? Viết phương trình hoá học của phản ứng</w:t>
            </w:r>
          </w:p>
          <w:p w:rsidR="007310DC" w:rsidRDefault="007310DC" w:rsidP="00D861C6">
            <w:pPr>
              <w:spacing w:after="0" w:line="276" w:lineRule="auto"/>
              <w:ind w:right="56"/>
              <w:rPr>
                <w:rFonts w:ascii="Times New Roman" w:hAnsi="Times New Roman" w:cs="Times New Roman"/>
                <w:sz w:val="28"/>
                <w:szCs w:val="28"/>
              </w:rPr>
            </w:pPr>
            <w:r>
              <w:rPr>
                <w:rFonts w:ascii="Times New Roman" w:hAnsi="Times New Roman" w:cs="Times New Roman"/>
                <w:sz w:val="28"/>
                <w:szCs w:val="28"/>
              </w:rPr>
              <w:t>- Có hai chất CH</w:t>
            </w:r>
            <w:r>
              <w:rPr>
                <w:rFonts w:ascii="Times New Roman" w:hAnsi="Times New Roman" w:cs="Times New Roman"/>
                <w:sz w:val="28"/>
                <w:szCs w:val="28"/>
                <w:vertAlign w:val="subscript"/>
              </w:rPr>
              <w:t>3</w:t>
            </w:r>
            <w:r>
              <w:rPr>
                <w:rFonts w:ascii="Times New Roman" w:hAnsi="Times New Roman" w:cs="Times New Roman"/>
                <w:sz w:val="28"/>
                <w:szCs w:val="28"/>
              </w:rPr>
              <w:t>–OH,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–OH, </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w:t>
            </w:r>
            <w:r>
              <w:rPr>
                <w:rFonts w:ascii="Times New Roman" w:hAnsi="Times New Roman" w:cs="Times New Roman"/>
                <w:sz w:val="28"/>
                <w:szCs w:val="28"/>
              </w:rPr>
              <w:t xml:space="preserve"> tác dụng được với Na.</w:t>
            </w:r>
          </w:p>
          <w:p w:rsidR="007310DC" w:rsidRDefault="007310DC" w:rsidP="00D861C6">
            <w:pPr>
              <w:spacing w:after="0" w:line="276" w:lineRule="auto"/>
              <w:ind w:right="56"/>
              <w:rPr>
                <w:rFonts w:ascii="Times New Roman" w:hAnsi="Times New Roman" w:cs="Times New Roman"/>
                <w:sz w:val="28"/>
                <w:szCs w:val="28"/>
              </w:rPr>
            </w:pPr>
            <w:r>
              <w:rPr>
                <w:rFonts w:ascii="Times New Roman" w:hAnsi="Times New Roman" w:cs="Times New Roman"/>
                <w:sz w:val="28"/>
                <w:szCs w:val="28"/>
              </w:rPr>
              <w:t xml:space="preserve"> PTHH:  2CH</w:t>
            </w:r>
            <w:r>
              <w:rPr>
                <w:rFonts w:ascii="Times New Roman" w:hAnsi="Times New Roman" w:cs="Times New Roman"/>
                <w:sz w:val="28"/>
                <w:szCs w:val="28"/>
                <w:vertAlign w:val="subscript"/>
              </w:rPr>
              <w:t>3</w:t>
            </w:r>
            <w:r>
              <w:rPr>
                <w:rFonts w:ascii="Times New Roman" w:hAnsi="Times New Roman" w:cs="Times New Roman"/>
                <w:sz w:val="28"/>
                <w:szCs w:val="28"/>
              </w:rPr>
              <w:t xml:space="preserve">OH + 2Na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ONa + H</w:t>
            </w:r>
            <w:r>
              <w:rPr>
                <w:rFonts w:ascii="Times New Roman" w:hAnsi="Times New Roman" w:cs="Times New Roman"/>
                <w:sz w:val="28"/>
                <w:szCs w:val="28"/>
                <w:vertAlign w:val="subscript"/>
              </w:rPr>
              <w:t>2</w:t>
            </w:r>
          </w:p>
          <w:p w:rsidR="007310DC" w:rsidRDefault="007310DC" w:rsidP="00D861C6">
            <w:pPr>
              <w:spacing w:after="0" w:line="276" w:lineRule="auto"/>
              <w:ind w:firstLineChars="350" w:firstLine="980"/>
              <w:jc w:val="both"/>
              <w:rPr>
                <w:rFonts w:ascii="Times New Roman" w:hAnsi="Times New Roman" w:cs="Times New Roman"/>
                <w:sz w:val="28"/>
                <w:szCs w:val="28"/>
                <w:vertAlign w:val="subscript"/>
              </w:rPr>
            </w:pPr>
            <w:r>
              <w:rPr>
                <w:rFonts w:ascii="Times New Roman" w:hAnsi="Times New Roman" w:cs="Times New Roman"/>
                <w:sz w:val="28"/>
                <w:szCs w:val="28"/>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-OH</w:t>
            </w:r>
            <w:r>
              <w:rPr>
                <w:rFonts w:ascii="Times New Roman" w:hAnsi="Times New Roman" w:cs="Times New Roman"/>
                <w:sz w:val="28"/>
                <w:szCs w:val="28"/>
              </w:rPr>
              <w:t xml:space="preserve"> + 2Na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w:t>
            </w:r>
            <w:r>
              <w:rPr>
                <w:rFonts w:ascii="Times New Roman" w:hAnsi="Times New Roman" w:cs="Times New Roman"/>
                <w:sz w:val="28"/>
                <w:szCs w:val="28"/>
              </w:rPr>
              <w:t>Na + H</w:t>
            </w:r>
            <w:r>
              <w:rPr>
                <w:rFonts w:ascii="Times New Roman" w:hAnsi="Times New Roman" w:cs="Times New Roman"/>
                <w:sz w:val="28"/>
                <w:szCs w:val="28"/>
                <w:vertAlign w:val="subscript"/>
              </w:rPr>
              <w:t>2</w:t>
            </w:r>
          </w:p>
          <w:p w:rsidR="007310DC" w:rsidRDefault="007310DC" w:rsidP="00D861C6">
            <w:pPr>
              <w:spacing w:after="0" w:line="276" w:lineRule="auto"/>
              <w:ind w:firstLineChars="350" w:firstLine="980"/>
              <w:jc w:val="both"/>
              <w:rPr>
                <w:rFonts w:ascii="Times New Roman" w:hAnsi="Times New Roman" w:cs="Times New Roman"/>
                <w:sz w:val="28"/>
                <w:szCs w:val="28"/>
                <w:vertAlign w:val="subscript"/>
              </w:rPr>
            </w:pPr>
            <w:r>
              <w:rPr>
                <w:rFonts w:ascii="Times New Roman" w:hAnsi="Times New Roman" w:cs="Times New Roman"/>
                <w:sz w:val="28"/>
                <w:szCs w:val="28"/>
              </w:rPr>
              <w:t xml:space="preserve">2Na  + </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 xml:space="preserve">O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2NaOH + H</w:t>
            </w:r>
            <w:r>
              <w:rPr>
                <w:rFonts w:ascii="Times New Roman" w:hAnsi="Times New Roman" w:cs="Times New Roman"/>
                <w:sz w:val="28"/>
                <w:szCs w:val="28"/>
                <w:vertAlign w:val="subscript"/>
              </w:rPr>
              <w:t>2</w:t>
            </w:r>
          </w:p>
        </w:tc>
      </w:tr>
    </w:tbl>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310DC">
        <w:tc>
          <w:tcPr>
            <w:tcW w:w="7285"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310DC">
        <w:tc>
          <w:tcPr>
            <w:tcW w:w="7285"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rsidR="007310DC" w:rsidRDefault="007310DC" w:rsidP="00D861C6">
            <w:pPr>
              <w:spacing w:after="0" w:line="276" w:lineRule="auto"/>
              <w:jc w:val="both"/>
              <w:rPr>
                <w:rFonts w:ascii="Times New Roman" w:hAnsi="Times New Roman"/>
                <w:bCs/>
                <w:iCs/>
                <w:sz w:val="28"/>
                <w:szCs w:val="28"/>
              </w:rPr>
            </w:pPr>
            <w:r>
              <w:rPr>
                <w:rFonts w:ascii="Times New Roman" w:hAnsi="Times New Roman"/>
                <w:bCs/>
                <w:iCs/>
                <w:sz w:val="28"/>
                <w:szCs w:val="28"/>
              </w:rPr>
              <w:t>- GV chia lớp thành 4 nhóm và 2 trạm với nhiệm vụ cụ thể ở mỗi trạm: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Trạm 1:</w:t>
            </w:r>
            <w:r>
              <w:rPr>
                <w:rFonts w:ascii="Times New Roman" w:hAnsi="Times New Roman" w:cs="Times New Roman"/>
                <w:sz w:val="28"/>
                <w:szCs w:val="28"/>
              </w:rPr>
              <w:t xml:space="preserve"> Tìm hiểu thí nghiệm phản ứng cháy của ethylic alcohol</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sz w:val="28"/>
                <w:szCs w:val="28"/>
              </w:rPr>
              <w:t>+ Trạm 2:</w:t>
            </w:r>
            <w:r>
              <w:rPr>
                <w:rFonts w:ascii="Times New Roman" w:hAnsi="Times New Roman" w:cs="Times New Roman"/>
                <w:b/>
                <w:bCs/>
                <w:sz w:val="28"/>
                <w:szCs w:val="28"/>
              </w:rPr>
              <w:t xml:space="preserve"> </w:t>
            </w:r>
            <w:r>
              <w:rPr>
                <w:rFonts w:ascii="Times New Roman" w:hAnsi="Times New Roman" w:cs="Times New Roman"/>
                <w:sz w:val="28"/>
                <w:szCs w:val="28"/>
              </w:rPr>
              <w:t>Tìm hiểu thí nghiệm ethylic alcohol phản ứng với sodium</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AF6D190" wp14:editId="59D242F3">
                  <wp:extent cx="1595755" cy="1605280"/>
                  <wp:effectExtent l="0" t="0" r="4445" b="7620"/>
                  <wp:docPr id="1081098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8609"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t="5874" r="4675"/>
                          <a:stretch>
                            <a:fillRect/>
                          </a:stretch>
                        </pic:blipFill>
                        <pic:spPr>
                          <a:xfrm>
                            <a:off x="0" y="0"/>
                            <a:ext cx="1595755" cy="160528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b/>
                <w:bCs/>
                <w:sz w:val="26"/>
                <w:szCs w:val="26"/>
              </w:rPr>
              <w:t>Hình.</w:t>
            </w:r>
            <w:r>
              <w:rPr>
                <w:rFonts w:ascii="Times New Roman" w:hAnsi="Times New Roman" w:cs="Times New Roman"/>
                <w:sz w:val="26"/>
                <w:szCs w:val="26"/>
              </w:rPr>
              <w:t xml:space="preserve"> Thí nghiệm ethylic alcohol tác dụng natri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tìm hiểu kiến thức. </w:t>
            </w:r>
          </w:p>
          <w:p w:rsidR="007310DC" w:rsidRDefault="007310DC" w:rsidP="00D861C6">
            <w:pPr>
              <w:spacing w:after="0" w:line="276" w:lineRule="auto"/>
              <w:jc w:val="both"/>
              <w:rPr>
                <w:rFonts w:ascii="Times New Roman" w:hAnsi="Times New Roman"/>
                <w:bCs/>
                <w:iCs/>
                <w:sz w:val="28"/>
                <w:szCs w:val="28"/>
              </w:rPr>
            </w:pPr>
            <w:r>
              <w:rPr>
                <w:rFonts w:ascii="Times New Roman" w:hAnsi="Times New Roman"/>
                <w:bCs/>
                <w:iCs/>
                <w:sz w:val="28"/>
                <w:szCs w:val="28"/>
              </w:rPr>
              <w:t xml:space="preserve">- Các nhóm thực hiện nhiệm vụ ở lần lượt các trạm theo sự hướng dẫn của GV và hoàn thành phiếu học tập ở mỗi trạm. Các nhóm khác nhận xét, bổ sung                             </w:t>
            </w:r>
          </w:p>
          <w:p w:rsidR="007310DC" w:rsidRDefault="007310DC" w:rsidP="00D861C6">
            <w:pPr>
              <w:spacing w:after="0" w:line="276" w:lineRule="auto"/>
              <w:ind w:right="57"/>
              <w:rPr>
                <w:sz w:val="28"/>
                <w:szCs w:val="28"/>
              </w:rPr>
            </w:pPr>
            <w:r>
              <w:rPr>
                <w:rFonts w:ascii="Times New Roman" w:hAnsi="Times New Roman" w:cs="Times New Roman"/>
                <w:sz w:val="28"/>
                <w:szCs w:val="28"/>
              </w:rPr>
              <w:lastRenderedPageBreak/>
              <w:t>- GV cho biết rằng nguyên tử hydrogen trong nhóm –OH của phân tử ethylic alcohol được thay thế bằng nguyên tử Na.</w:t>
            </w:r>
          </w:p>
        </w:tc>
        <w:tc>
          <w:tcPr>
            <w:tcW w:w="2699" w:type="dxa"/>
          </w:tcPr>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Nhận dụng cụ thí nghiệm.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Tiến hành thí nghiệm theo hướng dẫn. </w:t>
            </w:r>
          </w:p>
          <w:p w:rsidR="007310DC" w:rsidRDefault="007310DC" w:rsidP="00D861C6">
            <w:pPr>
              <w:spacing w:after="0" w:line="276" w:lineRule="auto"/>
              <w:jc w:val="both"/>
              <w:rPr>
                <w:sz w:val="24"/>
              </w:rPr>
            </w:pPr>
            <w:r>
              <w:rPr>
                <w:rFonts w:ascii="Times New Roman" w:hAnsi="Times New Roman" w:cs="Times New Roman"/>
                <w:sz w:val="28"/>
                <w:szCs w:val="28"/>
              </w:rPr>
              <w:t>- HS suy nghĩ để giải quyết các vấn đề GV đã nêu ra.</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Thảo luận nhóm và hoàn thành phiếu học tập số ở các trạm.</w:t>
            </w:r>
          </w:p>
        </w:tc>
        <w:tc>
          <w:tcPr>
            <w:tcW w:w="269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-Thảo luận nhóm và hoàn thành phiếu học tập ở các trạm.</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Nhận xét về câu trả lời của HS và đánh giá kết quả hoạt động nhóm.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phiếu học tập số ở các trạm. Các nhóm còn lại quan sát, nhận xét.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phần thảo luận của nhóm.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Các nhóm còn lại nhận xét phần trình bày của nhóm bạn.</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1. Phản ứng cháy ethylic alcohol</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Ethylic alcohol cháy với ngọn lửa xanh mờ, toả nhiều nhiệt tạo ra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Phương trình hoá học: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 xml:space="preserve">2 </w:t>
            </w:r>
            <w:r>
              <w:rPr>
                <w:position w:val="-6"/>
                <w:sz w:val="28"/>
                <w:szCs w:val="28"/>
              </w:rPr>
              <w:object w:dxaOrig="763" w:dyaOrig="454">
                <v:shape id="_x0000_i1087" type="#_x0000_t75" style="width:38.25pt;height:22.5pt" o:ole="">
                  <v:imagedata r:id="rId38" o:title=""/>
                </v:shape>
                <o:OLEObject Type="Embed" ProgID="Equation.DSMT4" ShapeID="_x0000_i1087" DrawAspect="Content" ObjectID="_1784213367" r:id="rId215"/>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 Phản ứng với natri</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Ethylic alcohol tác dụng với Na tạo ra 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310DC" w:rsidRDefault="007310DC" w:rsidP="00D861C6">
            <w:pPr>
              <w:tabs>
                <w:tab w:val="left" w:pos="284"/>
                <w:tab w:val="left" w:pos="2552"/>
                <w:tab w:val="left" w:pos="5103"/>
                <w:tab w:val="left" w:pos="7655"/>
              </w:tabs>
              <w:spacing w:after="0" w:line="276"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Phương trình hoá học:</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+ 2Na </w:t>
            </w:r>
            <w:r>
              <w:rPr>
                <w:position w:val="-6"/>
                <w:sz w:val="28"/>
                <w:szCs w:val="28"/>
              </w:rPr>
              <w:object w:dxaOrig="677" w:dyaOrig="382">
                <v:shape id="_x0000_i1088" type="#_x0000_t75" style="width:33.75pt;height:18.75pt" o:ole="">
                  <v:imagedata r:id="rId146" o:title=""/>
                </v:shape>
                <o:OLEObject Type="Embed" ProgID="Equation.DSMT4" ShapeID="_x0000_i1088" DrawAspect="Content" ObjectID="_1784213368" r:id="rId216"/>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ONa + H</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Trong phản ứng trên, nguyên tử H trong nhóm –OH đã được thay thế bởi nguyên tử Na.</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sym w:font="Wingdings" w:char="F0F0"/>
            </w:r>
            <w:r>
              <w:rPr>
                <w:rFonts w:ascii="Times New Roman" w:hAnsi="Times New Roman" w:cs="Times New Roman"/>
                <w:sz w:val="28"/>
                <w:szCs w:val="28"/>
              </w:rPr>
              <w:t xml:space="preserve"> </w:t>
            </w:r>
            <w:r>
              <w:rPr>
                <w:rFonts w:ascii="Times New Roman" w:hAnsi="Times New Roman" w:cs="Times New Roman"/>
                <w:i/>
                <w:iCs/>
                <w:sz w:val="28"/>
                <w:szCs w:val="28"/>
              </w:rPr>
              <w:t>Nhóm –OH trong phân tử đã tạo ra những tính chất hoá học đặc trưng của ethylic alcohol.</w:t>
            </w:r>
          </w:p>
        </w:tc>
        <w:tc>
          <w:tcPr>
            <w:tcW w:w="2699" w:type="dxa"/>
          </w:tcPr>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rsidR="007310DC" w:rsidRDefault="007310DC" w:rsidP="00D861C6">
      <w:pPr>
        <w:spacing w:after="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Hoạt động 2.4. Điều chế ethylic alcohol</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-Trình bày được phương pháp điểu chế ethylic alcohol từ tinh bột và từ ethylene.</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yêu cầu HS quan sát video, kết hợp với đọc thông tin trong SGK, trang 120, 121 và trình bày phương pháp điều chế ethylic alcohol từ tinh bột và từ ethylene.</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Câu trả lời của HS</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Gợi ý đáp án:</w:t>
      </w:r>
    </w:p>
    <w:p w:rsidR="007310DC" w:rsidRDefault="007310DC" w:rsidP="00D861C6">
      <w:pPr>
        <w:numPr>
          <w:ilvl w:val="0"/>
          <w:numId w:val="93"/>
        </w:num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ethylic alcohol  thường được điều chế theo hai cách.</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Cách 1: lên men tinh bột hoặc đường.</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1822" w:dyaOrig="382">
          <v:shape id="_x0000_i1089" type="#_x0000_t75" style="width:90.75pt;height:18.75pt" o:ole="">
            <v:imagedata r:id="rId217" o:title=""/>
          </v:shape>
          <o:OLEObject Type="Embed" ProgID="Equation.DSMT4" ShapeID="_x0000_i1089" DrawAspect="Content" ObjectID="_1784213369" r:id="rId218"/>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rFonts w:ascii="Times New Roman" w:hAnsi="Times New Roman" w:cs="Times New Roman"/>
          <w:position w:val="-24"/>
          <w:sz w:val="28"/>
          <w:szCs w:val="28"/>
        </w:rPr>
        <w:object w:dxaOrig="1210" w:dyaOrig="612">
          <v:shape id="_x0000_i1090" type="#_x0000_t75" style="width:60.75pt;height:30.75pt" o:ole="">
            <v:imagedata r:id="rId219" o:title=""/>
          </v:shape>
          <o:OLEObject Type="Embed" ProgID="Equation.DSMT4" ShapeID="_x0000_i1090" DrawAspect="Content" ObjectID="_1784213370" r:id="rId220"/>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Tinh bột                          Glucose               Ethylic alcohol</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Cách 2: Cộng nước vào ethylene với xúc tác acid.</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058" w:dyaOrig="454">
          <v:shape id="_x0000_i1091" type="#_x0000_t75" style="width:53.25pt;height:22.5pt" o:ole="">
            <v:imagedata r:id="rId221" o:title=""/>
          </v:shape>
          <o:OLEObject Type="Embed" ProgID="Equation.DSMT4" ShapeID="_x0000_i1091" DrawAspect="Content" ObjectID="_1784213371" r:id="rId222"/>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310DC" w:rsidRDefault="007310DC" w:rsidP="00D861C6">
      <w:pPr>
        <w:numPr>
          <w:ilvl w:val="0"/>
          <w:numId w:val="93"/>
        </w:numPr>
        <w:shd w:val="clear" w:color="auto" w:fill="FFFFFF"/>
        <w:spacing w:after="0" w:line="276" w:lineRule="auto"/>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Khi ủ các loại quả chín có chứa đường glucose như nho, táo, mơ, mận, … ở điều kiện thích hợp, sau một thời gian thì thu được nước quả có mùi đặc trưng của ethylic alcohol vì glucose bị lên men một phần chuyển thành ethylic alcohol.</w:t>
      </w:r>
    </w:p>
    <w:p w:rsidR="007310DC" w:rsidRDefault="007310DC" w:rsidP="00D861C6">
      <w:pPr>
        <w:shd w:val="clear" w:color="auto" w:fill="FFFFFF"/>
        <w:spacing w:after="0" w:line="276" w:lineRule="auto"/>
        <w:ind w:firstLineChars="50" w:firstLine="140"/>
        <w:jc w:val="center"/>
        <w:rPr>
          <w:rFonts w:ascii="Times New Roman" w:eastAsia="Roboto" w:hAnsi="Times New Roman" w:cs="Times New Roman"/>
          <w:color w:val="000000"/>
          <w:sz w:val="28"/>
          <w:szCs w:val="28"/>
          <w:shd w:val="clear" w:color="auto" w:fill="FFFFFF"/>
          <w:vertAlign w:val="subscript"/>
          <w:lang w:eastAsia="zh-CN" w:bidi="ar"/>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rFonts w:ascii="Times New Roman" w:hAnsi="Times New Roman" w:cs="Times New Roman"/>
          <w:position w:val="-18"/>
          <w:sz w:val="28"/>
          <w:szCs w:val="28"/>
        </w:rPr>
        <w:object w:dxaOrig="1212" w:dyaOrig="550">
          <v:shape id="_x0000_i1092" type="#_x0000_t75" alt="" style="width:60.75pt;height:27.75pt" o:ole="">
            <v:imagedata r:id="rId223" o:title=""/>
          </v:shape>
          <o:OLEObject Type="Embed" ProgID="Equation.DSMT4" ShapeID="_x0000_i1092" DrawAspect="Content" ObjectID="_1784213372" r:id="rId224"/>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w:t>
      </w:r>
      <w:r>
        <w:rPr>
          <w:rFonts w:ascii="Times New Roman" w:eastAsia="Roboto" w:hAnsi="Times New Roman" w:cs="Times New Roman"/>
          <w:color w:val="000000"/>
          <w:sz w:val="28"/>
          <w:szCs w:val="28"/>
          <w:shd w:val="clear" w:color="auto" w:fill="FFFFFF"/>
          <w:lang w:val="en-US" w:eastAsia="zh-CN" w:bidi="ar"/>
        </w:rPr>
        <w:t>+ 2CO</w:t>
      </w:r>
      <w:r>
        <w:rPr>
          <w:rFonts w:ascii="Times New Roman" w:eastAsia="Roboto" w:hAnsi="Times New Roman" w:cs="Times New Roman"/>
          <w:color w:val="000000"/>
          <w:sz w:val="28"/>
          <w:szCs w:val="28"/>
          <w:shd w:val="clear" w:color="auto" w:fill="FFFFFF"/>
          <w:vertAlign w:val="subscript"/>
          <w:lang w:val="en-US" w:eastAsia="zh-CN" w:bidi="ar"/>
        </w:rPr>
        <w:t>2</w:t>
      </w:r>
    </w:p>
    <w:p w:rsidR="007310DC" w:rsidRDefault="007310DC" w:rsidP="00D861C6">
      <w:pPr>
        <w:shd w:val="clear" w:color="auto" w:fill="FFFFFF"/>
        <w:spacing w:after="0" w:line="276" w:lineRule="auto"/>
        <w:ind w:firstLineChars="50" w:firstLine="110"/>
        <w:jc w:val="center"/>
        <w:rPr>
          <w:rFonts w:ascii="Times New Roman" w:eastAsia="Roboto" w:hAnsi="Times New Roman" w:cs="Times New Roman"/>
          <w:color w:val="000000"/>
          <w:sz w:val="28"/>
          <w:szCs w:val="28"/>
          <w:shd w:val="clear" w:color="auto" w:fill="FFFFFF"/>
          <w:vertAlign w:val="subscript"/>
          <w:lang w:eastAsia="zh-CN" w:bidi="ar"/>
        </w:rPr>
      </w:pPr>
      <w:r>
        <w:rPr>
          <w:noProof/>
          <w:lang w:val="en-US"/>
        </w:rPr>
        <w:drawing>
          <wp:inline distT="0" distB="0" distL="114300" distR="114300" wp14:anchorId="725F429C" wp14:editId="4B8B4ECF">
            <wp:extent cx="3393440" cy="1953260"/>
            <wp:effectExtent l="0" t="0" r="10160" b="2540"/>
            <wp:docPr id="9220" name="Picture 4" descr="11 Công Thức Ngâm Rượu Trái Cây Ngon Và Dễ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11 Công Thức Ngâm Rượu Trái Cây Ngon Và Dễ Làm"/>
                    <pic:cNvPicPr>
                      <a:picLocks noChangeAspect="1" noChangeArrowheads="1"/>
                    </pic:cNvPicPr>
                  </pic:nvPicPr>
                  <pic:blipFill>
                    <a:blip r:embed="rId225">
                      <a:lum bright="6000"/>
                      <a:extLst>
                        <a:ext uri="{28A0092B-C50C-407E-A947-70E740481C1C}">
                          <a14:useLocalDpi xmlns:a14="http://schemas.microsoft.com/office/drawing/2010/main" val="0"/>
                        </a:ext>
                      </a:extLst>
                    </a:blip>
                    <a:srcRect/>
                    <a:stretch>
                      <a:fillRect/>
                    </a:stretch>
                  </pic:blipFill>
                  <pic:spPr bwMode="auto">
                    <a:xfrm>
                      <a:off x="0" y="0"/>
                      <a:ext cx="3393440" cy="1953260"/>
                    </a:xfrm>
                    <a:prstGeom prst="rect">
                      <a:avLst/>
                    </a:prstGeom>
                    <a:noFill/>
                  </pic:spPr>
                </pic:pic>
              </a:graphicData>
            </a:graphic>
          </wp:inline>
        </w:drawing>
      </w:r>
    </w:p>
    <w:p w:rsidR="007310DC" w:rsidRDefault="007310DC" w:rsidP="00D861C6">
      <w:pPr>
        <w:numPr>
          <w:ilvl w:val="0"/>
          <w:numId w:val="93"/>
        </w:numPr>
        <w:shd w:val="clear" w:color="auto" w:fill="FFFFFF"/>
        <w:spacing w:after="0" w:line="276" w:lineRule="auto"/>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Có thể sản xuất ethylic alcohol bằng cách:</w:t>
      </w:r>
    </w:p>
    <w:p w:rsidR="007310DC" w:rsidRDefault="007310DC" w:rsidP="00D861C6">
      <w:pPr>
        <w:shd w:val="clear" w:color="auto" w:fill="FFFFFF"/>
        <w:spacing w:after="0" w:line="276" w:lineRule="auto"/>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Lên men các nguyên liệu chứa tinh bột (gạo,</w:t>
      </w:r>
      <w:r>
        <w:rPr>
          <w:rFonts w:ascii="Times New Roman" w:eastAsia="Roboto" w:hAnsi="Times New Roman" w:cs="Times New Roman"/>
          <w:color w:val="000000"/>
          <w:sz w:val="28"/>
          <w:szCs w:val="28"/>
          <w:shd w:val="clear" w:color="auto" w:fill="FFFFFF"/>
          <w:lang w:eastAsia="zh-CN" w:bidi="ar"/>
        </w:rPr>
        <w:t xml:space="preserve"> trắng, nếp, nếp cẩm</w:t>
      </w:r>
      <w:r>
        <w:rPr>
          <w:rFonts w:ascii="Times New Roman" w:eastAsia="Roboto" w:hAnsi="Times New Roman" w:cs="Times New Roman"/>
          <w:color w:val="000000"/>
          <w:sz w:val="28"/>
          <w:szCs w:val="28"/>
          <w:shd w:val="clear" w:color="auto" w:fill="FFFFFF"/>
          <w:lang w:val="en-US" w:eastAsia="zh-CN" w:bidi="ar"/>
        </w:rPr>
        <w:t>, ..)</w:t>
      </w:r>
    </w:p>
    <w:p w:rsidR="007310DC" w:rsidRDefault="007310DC" w:rsidP="00D861C6">
      <w:pPr>
        <w:shd w:val="clear" w:color="auto" w:fill="FFFFFF"/>
        <w:spacing w:after="0" w:line="276" w:lineRule="auto"/>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 Lên men từ các loại quả chín có chứa nhiều đường như nho, mận, táo, mơ, …</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310DC">
        <w:tc>
          <w:tcPr>
            <w:tcW w:w="7285"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310DC" w:rsidRDefault="007310DC" w:rsidP="00D861C6">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rPr>
              <w:t>- GV chuyển ý nêu</w:t>
            </w:r>
            <w:r>
              <w:rPr>
                <w:rFonts w:ascii="Times New Roman" w:hAnsi="Times New Roman" w:cs="Times New Roman"/>
                <w:i/>
                <w:sz w:val="28"/>
                <w:szCs w:val="28"/>
                <w:lang w:val="pt-BR"/>
              </w:rPr>
              <w:t xml:space="preserve"> </w:t>
            </w:r>
            <w:r>
              <w:rPr>
                <w:rFonts w:ascii="Times New Roman" w:hAnsi="Times New Roman" w:cs="Times New Roman"/>
                <w:sz w:val="28"/>
                <w:szCs w:val="28"/>
              </w:rPr>
              <w:t>ethylic alcohol</w:t>
            </w:r>
            <w:r>
              <w:rPr>
                <w:rFonts w:ascii="Times New Roman" w:hAnsi="Times New Roman" w:cs="Times New Roman"/>
                <w:sz w:val="28"/>
                <w:szCs w:val="28"/>
                <w:lang w:val="pt-BR"/>
              </w:rPr>
              <w:t xml:space="preserve"> </w:t>
            </w:r>
            <w:r>
              <w:rPr>
                <w:rFonts w:ascii="Times New Roman" w:hAnsi="Times New Roman" w:cs="Times New Roman"/>
                <w:sz w:val="28"/>
                <w:szCs w:val="28"/>
              </w:rPr>
              <w:t>được</w:t>
            </w:r>
            <w:r>
              <w:rPr>
                <w:rFonts w:ascii="Times New Roman" w:hAnsi="Times New Roman" w:cs="Times New Roman"/>
                <w:sz w:val="28"/>
                <w:szCs w:val="28"/>
                <w:lang w:val="pt-BR"/>
              </w:rPr>
              <w:t xml:space="preserve"> điều chế như thế nào ta lần lượt tìm hiểu</w:t>
            </w:r>
          </w:p>
          <w:p w:rsidR="007310DC" w:rsidRDefault="007310DC" w:rsidP="00D861C6">
            <w:pPr>
              <w:spacing w:after="0" w:line="276" w:lineRule="auto"/>
              <w:rPr>
                <w:rFonts w:ascii="Times New Roman" w:hAnsi="Times New Roman" w:cs="Times New Roman"/>
                <w:color w:val="4B5291"/>
                <w:sz w:val="28"/>
                <w:szCs w:val="28"/>
                <w:u w:val="single" w:color="4B5291"/>
              </w:rPr>
            </w:pPr>
            <w:r>
              <w:rPr>
                <w:rFonts w:ascii="Times New Roman" w:hAnsi="Times New Roman" w:cs="Times New Roman"/>
                <w:sz w:val="28"/>
                <w:szCs w:val="28"/>
              </w:rPr>
              <w:t xml:space="preserve">- Giáo viên chiếu video điều chế ethylic alcohol: </w:t>
            </w:r>
            <w:r>
              <w:rPr>
                <w:rFonts w:ascii="Times New Roman" w:hAnsi="Times New Roman" w:cs="Times New Roman"/>
                <w:color w:val="4B5291"/>
                <w:sz w:val="28"/>
                <w:szCs w:val="28"/>
                <w:u w:val="single" w:color="4B5291"/>
              </w:rPr>
              <w:t xml:space="preserve">https://youtu.be/zn7G7v343mk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Các nhóm thực hiện yêu cầu của GV: tìm hiểu, thu thập thông tin giới thiệu về phản ứng điều chế ethylic alcohol và trình bày phản ứng điều chế ethylic alcohol và trả lời câu thảo luận SGK trang 121.</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1. Có mấy phương pháp điều chế ethylic alcohol, viết PTHH minh họa.</w:t>
            </w:r>
          </w:p>
          <w:p w:rsidR="007310DC" w:rsidRDefault="007310DC" w:rsidP="00D861C6">
            <w:pPr>
              <w:pStyle w:val="Vnbnnidung"/>
              <w:spacing w:after="0"/>
              <w:rPr>
                <w:color w:val="auto"/>
                <w:sz w:val="28"/>
                <w:szCs w:val="28"/>
              </w:rPr>
            </w:pPr>
            <w:r>
              <w:rPr>
                <w:color w:val="auto"/>
                <w:sz w:val="28"/>
                <w:szCs w:val="28"/>
              </w:rPr>
              <w:t>2. Tại sao khi ủ các loại quả chín có chứa đường glucose như nho, táo, mơ, mận,... ở điếu kiện thích hợp, sau một thời gian thì thu được nước quả có mùi đặc trưng của ethylic alcohol?</w:t>
            </w:r>
          </w:p>
          <w:p w:rsidR="007310DC" w:rsidRDefault="007310DC" w:rsidP="00D861C6">
            <w:pPr>
              <w:pStyle w:val="Vnbnnidung"/>
              <w:spacing w:after="0"/>
              <w:rPr>
                <w:color w:val="auto"/>
                <w:sz w:val="28"/>
                <w:szCs w:val="28"/>
              </w:rPr>
            </w:pPr>
            <w:r>
              <w:rPr>
                <w:color w:val="auto"/>
                <w:sz w:val="28"/>
                <w:szCs w:val="28"/>
              </w:rPr>
              <w:lastRenderedPageBreak/>
              <w:t>3. Em hãy tìm hiểu các nguồn nguyên liệu ở địa phương có thể sử dụng để sản xuất ethylic alcohol.</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gọi một số HS trả lời câu hỏi, nhận xét.</w:t>
            </w:r>
          </w:p>
        </w:tc>
        <w:tc>
          <w:tcPr>
            <w:tcW w:w="2699" w:type="dxa"/>
          </w:tcPr>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HS suy nghĩ, thảo luận để giải quyết các vấn đề GV đã nêu ra.</w:t>
            </w:r>
          </w:p>
        </w:tc>
        <w:tc>
          <w:tcPr>
            <w:tcW w:w="269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Cho HS trình bày câu trả lời.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nhận xét, nhấn mạnh những điều cần nhớ.</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 câu hỏi.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Các bạn còn lại nhận xé..</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rsidR="007310DC" w:rsidRDefault="007310DC" w:rsidP="00D861C6">
            <w:pPr>
              <w:pStyle w:val="Heading2"/>
              <w:spacing w:before="0" w:line="312" w:lineRule="auto"/>
              <w:jc w:val="both"/>
              <w:outlineLvl w:val="1"/>
              <w:rPr>
                <w:rFonts w:ascii="Times New Roman" w:hAnsi="Times New Roman" w:cs="Times New Roman"/>
                <w:b/>
                <w:bCs/>
                <w:color w:val="0000CC"/>
                <w:sz w:val="28"/>
                <w:szCs w:val="28"/>
              </w:rPr>
            </w:pPr>
            <w:r>
              <w:rPr>
                <w:rFonts w:ascii="Times New Roman" w:hAnsi="Times New Roman" w:cs="Times New Roman"/>
                <w:b/>
                <w:bCs/>
                <w:color w:val="0000CC"/>
                <w:sz w:val="28"/>
                <w:szCs w:val="28"/>
              </w:rPr>
              <w:t>IV. ĐIỀU CHẾ</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Từ tinh bột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Ethylic alcohol được điều chế bằng phương pháp lên men các nguyên liệu chứa tinh bột (gạo, ngô, sắn,...):</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r>
              <w:rPr>
                <w:position w:val="-6"/>
                <w:sz w:val="28"/>
                <w:szCs w:val="28"/>
              </w:rPr>
              <w:object w:dxaOrig="1822" w:dyaOrig="382">
                <v:shape id="_x0000_i1093" type="#_x0000_t75" style="width:90.75pt;height:18.75pt" o:ole="">
                  <v:imagedata r:id="rId217" o:title=""/>
                </v:shape>
                <o:OLEObject Type="Embed" ProgID="Equation.DSMT4" ShapeID="_x0000_i1093" DrawAspect="Content" ObjectID="_1784213373" r:id="rId226"/>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position w:val="-24"/>
                <w:sz w:val="28"/>
                <w:szCs w:val="28"/>
              </w:rPr>
              <w:object w:dxaOrig="1210" w:dyaOrig="612">
                <v:shape id="_x0000_i1094" type="#_x0000_t75" style="width:60.75pt;height:30.75pt" o:ole="">
                  <v:imagedata r:id="rId219" o:title=""/>
                </v:shape>
                <o:OLEObject Type="Embed" ProgID="Equation.DSMT4" ShapeID="_x0000_i1094" DrawAspect="Content" ObjectID="_1784213374" r:id="rId227"/>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Tinh bột                              Glucose               Ethylic alcohol</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Ngoài nguyên liệu giàu tinh bột, người ta còn sử dụng phụ phẩm của công nghiệp sản xuất đường (rỉ đường), nguyên liệu chứa cellulose (rơm, rạ, gỗ phế liệu,...) để sản xuất ethylic alcohol.</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Từ ethylene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Ethylic alcohol còn được điều chế bằng phản ứng cộng nước vào ethylene.</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058" w:dyaOrig="454">
                <v:shape id="_x0000_i1095" type="#_x0000_t75" style="width:53.25pt;height:22.5pt" o:ole="">
                  <v:imagedata r:id="rId221" o:title=""/>
                </v:shape>
                <o:OLEObject Type="Embed" ProgID="Equation.DSMT4" ShapeID="_x0000_i1095" DrawAspect="Content" ObjectID="_1784213375" r:id="rId228"/>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Phương pháp điều chế ethylic alcohol từ ethylene dùng để sản xuất ethylic alcohol trong công nghiệp.</w:t>
            </w:r>
          </w:p>
        </w:tc>
        <w:tc>
          <w:tcPr>
            <w:tcW w:w="2699" w:type="dxa"/>
          </w:tcPr>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2.5</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Ứng dụng của ethylic alcohol và tác dụng của việc lạm dụng rượu , bia, đồ uống có cồn</w:t>
      </w:r>
    </w:p>
    <w:p w:rsidR="007310DC" w:rsidRDefault="007310DC" w:rsidP="00D861C6">
      <w:pPr>
        <w:numPr>
          <w:ilvl w:val="0"/>
          <w:numId w:val="6"/>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ứng dụng của ethylic alcohol (dung môi, nhiên liệu,...).</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tác hại của việc lạm dụng rượu bia.</w:t>
      </w:r>
    </w:p>
    <w:p w:rsidR="007310DC" w:rsidRDefault="007310DC" w:rsidP="00D861C6">
      <w:pPr>
        <w:numPr>
          <w:ilvl w:val="0"/>
          <w:numId w:val="6"/>
        </w:numPr>
        <w:spacing w:after="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sz w:val="28"/>
          <w:szCs w:val="28"/>
        </w:rPr>
        <w:lastRenderedPageBreak/>
        <w:t>- Học sinh nghiên cứu SGK và Dựa vào Hình 26.5 trong SGK, trang 121, tìm hiểu thông tin trên sách, báo, Internet, trình bày các ứng dụng của ethylic alcohol .</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sz w:val="28"/>
          <w:szCs w:val="28"/>
        </w:rPr>
        <w:t>- Trình bày được tác hại của việc lạm dụng rượu bia.</w:t>
      </w:r>
    </w:p>
    <w:p w:rsidR="007310DC" w:rsidRDefault="007310DC" w:rsidP="00D861C6">
      <w:pPr>
        <w:numPr>
          <w:ilvl w:val="0"/>
          <w:numId w:val="6"/>
        </w:numPr>
        <w:spacing w:after="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HS nêu được ứng dụng của ethylic alcohol: làm nguyên liệu, nhiên liệu, dung môi,...</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Câu 1: Ta có: n</w:t>
      </w:r>
      <w:r>
        <w:rPr>
          <w:rFonts w:ascii="Times New Roman" w:hAnsi="Times New Roman" w:cs="Times New Roman"/>
          <w:sz w:val="28"/>
          <w:szCs w:val="28"/>
          <w:vertAlign w:val="subscript"/>
        </w:rPr>
        <w:t>ethylicalcohol</w:t>
      </w:r>
      <w:r>
        <w:rPr>
          <w:rFonts w:ascii="Times New Roman" w:hAnsi="Times New Roman" w:cs="Times New Roman"/>
          <w:sz w:val="28"/>
          <w:szCs w:val="28"/>
        </w:rPr>
        <w:t xml:space="preserve"> =</w:t>
      </w:r>
      <w:r>
        <w:rPr>
          <w:position w:val="-26"/>
          <w:sz w:val="28"/>
          <w:szCs w:val="28"/>
        </w:rPr>
        <w:object w:dxaOrig="454" w:dyaOrig="677">
          <v:shape id="_x0000_i1096" type="#_x0000_t75" style="width:22.5pt;height:33.75pt" o:ole="">
            <v:imagedata r:id="rId229" o:title=""/>
          </v:shape>
          <o:OLEObject Type="Embed" ProgID="Equation.DSMT4" ShapeID="_x0000_i1096" DrawAspect="Content" ObjectID="_1784213376" r:id="rId230"/>
        </w:object>
      </w:r>
      <w:r>
        <w:rPr>
          <w:sz w:val="28"/>
          <w:szCs w:val="28"/>
        </w:rPr>
        <w:t xml:space="preserve"> </w:t>
      </w:r>
      <w:r>
        <w:rPr>
          <w:rFonts w:ascii="Times New Roman" w:hAnsi="Times New Roman" w:cs="Times New Roman"/>
          <w:sz w:val="28"/>
          <w:szCs w:val="28"/>
        </w:rPr>
        <w:t>= 0,2 mol</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Nhiệt lượng tỏa ra khi đốt cháy 9,2 gam ethylic alcohol là: Q = 0,2.1368 = 273,6 kJ</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Cậu 2: Theo Điều 5 Luật Phòng chống tác hại của rượu bia năm 2019 quy định các hành vi bị nghiêm cấm trong phòng chống tác hại của rượu bia như sau:</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Xúi giục, kích động, lôi kéo, ép buộc người khác uống rượu, bia.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Người chưa đủ 18 tuổi uống rượu, bia.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Bán, cung cấp, khuyến mại rượu, bia cho người chưa đủ 18 tuổi.</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Sử dụng lao động là người chưa đủ 18 tuổi trực tiếp tham gia vào việc sản xuất, mua bán rượu, bia.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Cán bộ, công chức, viên chức, người lao động trong các cơ quan, tổ chức, sĩ quan, hạ sĩ quan, quân nhân chuyên nghiệp, chiến sĩ, người làm việc trong lực lượng vũ trang nhân dân, học sinh, sinh viên uống rượu, bia ngay trước, trong giờ làm việc, học tập và nghỉ giữa giờ làm việc, học tập.</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6. Điều khiển phương tiện giao thông mà trong máu hoặc hơi thở có nồng độ cồn.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7. Quảng cáo rượu có độ cồn từ 15 độ trở lên.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8. Cung cấp thông tin không chính xác, sai sự thật về ảnh hưởng của rượu, bia đối với sức khỏe.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9. Khuyến mại trong hoạt động kinh doanh rượu, bia có độ cồn từ 15 độ trở lên; sử dụng rượu, bia có độ cồn từ 15 độ trở lên để khuyến mại dưới mọi hình thức.</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10. Sử dụng nguyên liệu, phụ gia, chất hỗ trợ chế biến không được phép dùng trong thực phẩm; nguyên liệu, phụ gia thực phẩm, chất hỗ trợ chế biến thực phẩm không bảo đảm chất lượng và không rõ nguồn gốc, xuất xứ để sản xuất, pha chế rượu, bia.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11. Kinh doanh rượu không có giấy phép hoặc không đăng ký; bán rượu, bia bằng máy bán hàng tự động.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12. Kinh doanh, tàng trữ, vận chuyển rượu, bia giả, nhập lậu, không bảo đảm chất lượng, không rõ nguồn gốc, xuất xứ, nhập lậu rượu, bia.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13. Các hành vi bị nghiêm cấm khác liên quan đến rượu, bia do luật định.</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lastRenderedPageBreak/>
        <w:t xml:space="preserve">Cậu 3: - Tác hại của việc lạm dụng rượu bia: ảnh hưởng đến sức khoẻ con người (hệ thần kinh, dạ dày, gan,...), từ đó có những hệ lụy tới đời sống xã hội (bạo lực gia đình, gây rối trật tự xã hội, tai nạn giao thông,...) </w:t>
      </w:r>
    </w:p>
    <w:p w:rsidR="007310DC" w:rsidRDefault="007310DC" w:rsidP="00D861C6">
      <w:pPr>
        <w:shd w:val="clear" w:color="auto" w:fill="FFFFFF"/>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Nếu lạm dụng rượu, bia sẽ làm ảnh hưởng xấu nhiều mặt: sức khoẻ bị suy giảm (có nguy cơ mắc các bệnh về gan, thận, tim mạch, ung thư,...), mất kiểm soát bản thân, dễ gây tai nạn giao thông và ảnh hưởng đến việc học tập, công tác,...</w:t>
      </w:r>
    </w:p>
    <w:p w:rsidR="007310DC" w:rsidRDefault="007310DC" w:rsidP="00D861C6">
      <w:pPr>
        <w:shd w:val="clear" w:color="auto" w:fill="FFFFFF"/>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Một số loại bệnh có nguyên nhân từ việc lạm dụng rượu, bia, đồ uống có cồn: viêm loét dạ dày, tăng huyết áp, tăng nguy cơ bị viêm gan, xơ vữa động mạch, gây tổn thương hệ thần kinh, rối loạn tâm thần, …</w:t>
      </w:r>
    </w:p>
    <w:p w:rsidR="007310DC" w:rsidRDefault="007310DC" w:rsidP="00D861C6">
      <w:pPr>
        <w:shd w:val="clear" w:color="auto" w:fill="FFFFFF"/>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Học sinh không được sử dụng rượu, bia, đồ uống có cồn vì các em còn đang trong độ tuổi phát triển về cả thể chất và tinh thần. Việc học sinh sử dụng rượu bia sẽ gây ảnh hưởng đến học tập ngoài ra gây ra các hành vi không an toàn như tai nạn giao thông, bạo lực trong các mối quan hệ gia đình và xã hội.</w:t>
      </w:r>
    </w:p>
    <w:p w:rsidR="007310DC" w:rsidRDefault="007310DC" w:rsidP="00D861C6">
      <w:pPr>
        <w:shd w:val="clear" w:color="auto" w:fill="FFFFFF"/>
        <w:spacing w:after="0" w:line="276" w:lineRule="auto"/>
        <w:rPr>
          <w:rFonts w:ascii="Times New Roman" w:hAnsi="Times New Roman" w:cs="Times New Roman"/>
          <w:sz w:val="28"/>
          <w:szCs w:val="28"/>
        </w:rPr>
      </w:pPr>
      <w:r>
        <w:rPr>
          <w:rFonts w:ascii="Times New Roman" w:hAnsi="Times New Roman" w:cs="Times New Roman"/>
          <w:sz w:val="28"/>
          <w:szCs w:val="28"/>
        </w:rPr>
        <w:t>Cậu 4: - Thông điệp: Đã uống rượu, bia thì không tham gia giao thông để đảm bảo an toàn về sức khỏe, tính mạng, tài sản của mỗi cá nhân và cộng đồng.</w:t>
      </w:r>
    </w:p>
    <w:p w:rsidR="007310DC" w:rsidRDefault="007310DC" w:rsidP="00D861C6">
      <w:pPr>
        <w:numPr>
          <w:ilvl w:val="0"/>
          <w:numId w:val="6"/>
        </w:numPr>
        <w:spacing w:after="0" w:line="276" w:lineRule="auto"/>
        <w:ind w:left="0" w:firstLine="0"/>
        <w:rPr>
          <w:rFonts w:ascii="Times New Roman" w:hAnsi="Times New Roman" w:cs="Times New Roman"/>
          <w:b/>
          <w:color w:val="C00000"/>
          <w:sz w:val="28"/>
          <w:szCs w:val="28"/>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 </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Nhóm 1: Dựa vào Hình 26.5 trong SGK, trang 121, tìm hiểu thông tin trên sách, báo, Internet, em hãy trình bày các ứng dụng của ethylic alcohol và cho biết các ứng dụng đó dựa vào tính chất gì của ethylic alcohol.</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2: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Câu 1: Ethylic alcohol được sử dụng làm nhiên liệu vì khi cháy toả ra nhiều nhiệt. Biết 1 mol ethylic alcohol cháy hoàn toàn sẽ toả ra 1 368 kJ. Tính nhiệt lượng toả ra khi đốt cháy 9,2 gam ethylic alcohol.</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Cậu 2: Tìm hiểu những hành vi bị nghiêm cấm nêu trong Luật Phòng chống tác hại của rượu, bia năm 2019 của nước ta.</w:t>
            </w:r>
          </w:p>
          <w:p w:rsidR="007310DC" w:rsidRDefault="007310DC" w:rsidP="00D861C6">
            <w:pPr>
              <w:pStyle w:val="Vnbnnidung"/>
              <w:spacing w:after="0"/>
              <w:rPr>
                <w:sz w:val="28"/>
                <w:szCs w:val="28"/>
              </w:rPr>
            </w:pPr>
            <w:r>
              <w:rPr>
                <w:sz w:val="28"/>
                <w:szCs w:val="28"/>
              </w:rPr>
              <w:t xml:space="preserve">Cậu 3: </w:t>
            </w:r>
            <w:r>
              <w:rPr>
                <w:color w:val="000000"/>
                <w:sz w:val="28"/>
                <w:szCs w:val="28"/>
              </w:rPr>
              <w:t>Em hãy tìm hiểu thông tin trên sách, báo, internet và trình bày về tác hại của việc lạm dụng rượu, bia theo dàn ý sau:</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3: </w:t>
            </w:r>
            <w:bookmarkStart w:id="11" w:name="bookmark1440"/>
            <w:bookmarkEnd w:id="11"/>
            <w:r>
              <w:rPr>
                <w:rFonts w:ascii="Times New Roman" w:hAnsi="Times New Roman" w:cs="Times New Roman"/>
                <w:sz w:val="28"/>
                <w:szCs w:val="28"/>
              </w:rPr>
              <w:t xml:space="preserve">Cậu 4: </w:t>
            </w:r>
            <w:r>
              <w:rPr>
                <w:rFonts w:ascii="Times New Roman" w:hAnsi="Times New Roman" w:cs="Times New Roman"/>
                <w:color w:val="000000"/>
                <w:sz w:val="28"/>
                <w:szCs w:val="28"/>
              </w:rPr>
              <w:t>Kể tên một số loại bệnh có nguyên nhân từ việc lạm dụng rượu bia, đồ uống có cồn.</w:t>
            </w:r>
            <w:bookmarkStart w:id="12" w:name="bookmark1441"/>
            <w:bookmarkEnd w:id="12"/>
            <w:r>
              <w:rPr>
                <w:rFonts w:ascii="Times New Roman" w:hAnsi="Times New Roman" w:cs="Times New Roman"/>
                <w:color w:val="000000"/>
                <w:sz w:val="28"/>
                <w:szCs w:val="28"/>
              </w:rPr>
              <w:t xml:space="preserve"> Học sinh có được sử dụng rượu, bia, đồ uống có cồn không? Tại sao?</w:t>
            </w:r>
          </w:p>
          <w:p w:rsidR="007310DC" w:rsidRDefault="007310DC" w:rsidP="00D861C6">
            <w:pPr>
              <w:spacing w:after="0" w:line="276" w:lineRule="auto"/>
              <w:jc w:val="both"/>
              <w:rPr>
                <w:rFonts w:ascii="Times New Roman" w:hAnsi="Times New Roman"/>
                <w:sz w:val="28"/>
                <w:szCs w:val="28"/>
              </w:rPr>
            </w:pPr>
            <w:r>
              <w:rPr>
                <w:rFonts w:ascii="Times New Roman" w:hAnsi="Times New Roman" w:cs="Times New Roman"/>
                <w:sz w:val="28"/>
                <w:szCs w:val="28"/>
              </w:rPr>
              <w:t xml:space="preserve">+ Nhóm </w:t>
            </w:r>
            <w:bookmarkStart w:id="13" w:name="bookmark1442"/>
            <w:bookmarkEnd w:id="13"/>
            <w:r>
              <w:rPr>
                <w:rFonts w:ascii="Times New Roman" w:hAnsi="Times New Roman" w:cs="Times New Roman"/>
                <w:sz w:val="28"/>
                <w:szCs w:val="28"/>
              </w:rPr>
              <w:t xml:space="preserve">4: </w:t>
            </w:r>
            <w:r>
              <w:rPr>
                <w:rFonts w:ascii="Times New Roman" w:hAnsi="Times New Roman" w:cs="Times New Roman"/>
                <w:color w:val="000000"/>
                <w:sz w:val="28"/>
                <w:szCs w:val="28"/>
              </w:rPr>
              <w:t xml:space="preserve">Viết một câu thông điệp hoặc tranh vẽ, thiết kế infographic vận động mọi người trong cộng đồng không sử dụng </w:t>
            </w:r>
            <w:r>
              <w:rPr>
                <w:rFonts w:ascii="Times New Roman" w:hAnsi="Times New Roman" w:cs="Times New Roman"/>
                <w:color w:val="000000"/>
                <w:sz w:val="28"/>
                <w:szCs w:val="28"/>
              </w:rPr>
              <w:lastRenderedPageBreak/>
              <w:t>rượu, bia khi tham gia giao thông.</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Thực hiện tại nhà giáo viên, đửa ra hướng dẫn cần thiết</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312" w:lineRule="auto"/>
              <w:jc w:val="both"/>
              <w:rPr>
                <w:rFonts w:ascii="Times New Roman" w:hAnsi="Times New Roman" w:cs="Times New Roman"/>
                <w:b/>
                <w:sz w:val="28"/>
                <w:szCs w:val="28"/>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outlineLvl w:val="1"/>
              <w:rPr>
                <w:rFonts w:ascii="Times New Roman" w:hAnsi="Times New Roman" w:cs="Times New Roman"/>
                <w:b/>
                <w:bCs/>
                <w:color w:val="0000CC"/>
              </w:rPr>
            </w:pPr>
            <w:r>
              <w:rPr>
                <w:rFonts w:ascii="Times New Roman" w:hAnsi="Times New Roman" w:cs="Times New Roman"/>
                <w:b/>
                <w:bCs/>
                <w:color w:val="0000CC"/>
              </w:rPr>
              <w:t>V. ỨNG DỤNG</w:t>
            </w:r>
          </w:p>
          <w:p w:rsidR="007310DC" w:rsidRDefault="007310DC" w:rsidP="00D861C6">
            <w:pPr>
              <w:pStyle w:val="Vnbnnidung"/>
              <w:spacing w:after="0"/>
              <w:jc w:val="both"/>
              <w:rPr>
                <w:color w:val="auto"/>
                <w:sz w:val="28"/>
                <w:szCs w:val="28"/>
              </w:rPr>
            </w:pPr>
            <w:r>
              <w:rPr>
                <w:color w:val="auto"/>
                <w:sz w:val="28"/>
                <w:szCs w:val="28"/>
              </w:rPr>
              <w:t>- Ethylic alcohol có nhiều ứng dụng trong đời sống như: làm dung môi trong các ngành mĩ phẩm, dược phẩm,..dùng làm nhiên liệu để đun nấu hay chạy một số động cơ,...; làm nguyên liệu sản xuất giấm ăn, rượu, bia,...</w:t>
            </w:r>
          </w:p>
          <w:p w:rsidR="007310DC" w:rsidRDefault="007310DC" w:rsidP="00D861C6">
            <w:pPr>
              <w:pStyle w:val="Vnbnnidung"/>
              <w:spacing w:after="0"/>
              <w:jc w:val="both"/>
              <w:rPr>
                <w:i/>
                <w:sz w:val="28"/>
                <w:szCs w:val="28"/>
              </w:rPr>
            </w:pPr>
            <w:r>
              <w:rPr>
                <w:color w:val="auto"/>
                <w:sz w:val="28"/>
                <w:szCs w:val="28"/>
              </w:rPr>
              <w:t>- Rượu, bia là các sản phẩm được tạo ra từ ethylic alcohol. Rượu, bia khi sử dụng hợp lí có thể mang lại một số lợi ích cho sức khỏe, tinh thần,... Ngược lại, nếu lạm dụng rượu, bia sẽ làm ảnh hưởng xấu nhiều mặt: sức khỏe bị suy giảm (có nguy cơ mắc các bệnh về gan, thận, tim mạch, ung thư, ...), mất kiểm soát bản thân, dễ gây tai nạn giao thông và ảnh hưởng đến việc học tập, công tác,...</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3. Hoạt động 3: Luyện tập</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Củng cố lại kiến thức cho HS bằng cách vận dụng kiến thức để giải bài tập.</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310DC" w:rsidRDefault="007310DC" w:rsidP="00D861C6">
      <w:pPr>
        <w:spacing w:after="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 GV cho HS làm việc cá nhân</w:t>
      </w:r>
      <w:r>
        <w:rPr>
          <w:rFonts w:ascii="Times New Roman" w:eastAsia="Times New Roman" w:hAnsi="Times New Roman" w:cs="Times New Roman"/>
          <w:sz w:val="28"/>
          <w:szCs w:val="28"/>
        </w:rPr>
        <w:t xml:space="preserve"> và trả lời một số câu hỏi trắc nghiệm dưới hình thức cho chơi rung chuông vàng.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 xml:space="preserve">Đáp án câu trả lời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1-A, 2-A, 3-A, 4-B, 5-C, 6-A, 7-D, 8-B, 9-C, 10-B.</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825"/>
        <w:gridCol w:w="2159"/>
      </w:tblGrid>
      <w:tr w:rsidR="007310DC">
        <w:tc>
          <w:tcPr>
            <w:tcW w:w="7825"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159" w:type="dxa"/>
            <w:shd w:val="clear" w:color="auto" w:fill="F2DCDC"/>
          </w:tcPr>
          <w:p w:rsidR="007310DC" w:rsidRDefault="007310DC" w:rsidP="00D861C6">
            <w:pPr>
              <w:spacing w:after="0" w:line="276" w:lineRule="auto"/>
              <w:ind w:left="-108"/>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310DC">
        <w:tc>
          <w:tcPr>
            <w:tcW w:w="782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310DC" w:rsidRDefault="007310DC" w:rsidP="00D861C6">
            <w:pPr>
              <w:tabs>
                <w:tab w:val="right" w:pos="9544"/>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GV trình chiếu câu hỏi, HS sử dụng bảng A, B, C, D để trả lời câu hỏi.</w:t>
            </w:r>
          </w:p>
          <w:p w:rsidR="007310DC" w:rsidRDefault="007310DC" w:rsidP="00D861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rsidR="007310DC" w:rsidRDefault="007310DC" w:rsidP="00D861C6">
            <w:pPr>
              <w:spacing w:after="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1.</w:t>
            </w:r>
            <w:r>
              <w:rPr>
                <w:rFonts w:ascii="Times New Roman" w:hAnsi="Times New Roman" w:cs="Times New Roman"/>
                <w:sz w:val="28"/>
                <w:szCs w:val="28"/>
              </w:rPr>
              <w:t xml:space="preserve"> Tính chất vật lý của </w:t>
            </w:r>
            <w:bookmarkStart w:id="14" w:name="_Hlk166915434"/>
            <w:r>
              <w:rPr>
                <w:rFonts w:ascii="Times New Roman" w:hAnsi="Times New Roman" w:cs="Times New Roman"/>
                <w:bCs/>
                <w:sz w:val="28"/>
                <w:szCs w:val="28"/>
              </w:rPr>
              <w:t>ethylic alcohol</w:t>
            </w:r>
            <w:r>
              <w:rPr>
                <w:rFonts w:ascii="Times New Roman" w:hAnsi="Times New Roman" w:cs="Times New Roman"/>
                <w:sz w:val="28"/>
                <w:szCs w:val="28"/>
              </w:rPr>
              <w:t xml:space="preserve"> </w:t>
            </w:r>
            <w:bookmarkEnd w:id="14"/>
            <w:r>
              <w:rPr>
                <w:rFonts w:ascii="Times New Roman" w:hAnsi="Times New Roman" w:cs="Times New Roman"/>
                <w:sz w:val="28"/>
                <w:szCs w:val="28"/>
              </w:rPr>
              <w:t xml:space="preserve">là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lastRenderedPageBreak/>
              <w:tab/>
            </w:r>
            <w:r>
              <w:rPr>
                <w:rFonts w:ascii="Times New Roman" w:hAnsi="Times New Roman" w:cs="Times New Roman"/>
                <w:b/>
                <w:color w:val="365F91" w:themeColor="accent1" w:themeShade="BF"/>
                <w:sz w:val="28"/>
                <w:szCs w:val="28"/>
              </w:rPr>
              <w:t xml:space="preserve">A. </w:t>
            </w:r>
            <w:r>
              <w:rPr>
                <w:rFonts w:ascii="Times New Roman" w:hAnsi="Times New Roman" w:cs="Times New Roman"/>
                <w:color w:val="365F91" w:themeColor="accent1" w:themeShade="BF"/>
                <w:sz w:val="28"/>
                <w:szCs w:val="28"/>
              </w:rPr>
              <w:t>chất lỏng không màu, nhẹ hơn nước, tan vô hạn trong nước, hòa tan được nhiều chất như iodine, benzene,…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B. </w:t>
            </w:r>
            <w:r>
              <w:rPr>
                <w:rFonts w:ascii="Times New Roman" w:hAnsi="Times New Roman" w:cs="Times New Roman"/>
                <w:sz w:val="28"/>
                <w:szCs w:val="28"/>
              </w:rPr>
              <w:t>chất lỏng màu hồng, nhẹ hơn nước, tan vô hạn trong nước, hòa tan được nhiều chất như: iodine, benzen,…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chất lỏng không màu, không tan trong nước, hòa tan được nhiều chất như: iodine, benzene,…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D. </w:t>
            </w:r>
            <w:r>
              <w:rPr>
                <w:rFonts w:ascii="Times New Roman" w:hAnsi="Times New Roman" w:cs="Times New Roman"/>
                <w:sz w:val="28"/>
                <w:szCs w:val="28"/>
              </w:rPr>
              <w:t>chất lỏng không màu, nặng hơn nước, tan vô hạn trong nước, hòa tan được nhiều chất như: iodine, benzene,…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2.</w:t>
            </w:r>
            <w:r>
              <w:rPr>
                <w:rFonts w:ascii="Times New Roman" w:hAnsi="Times New Roman" w:cs="Times New Roman"/>
                <w:sz w:val="28"/>
                <w:szCs w:val="28"/>
              </w:rPr>
              <w:t xml:space="preserve"> Nhiệt độ sôi của </w:t>
            </w:r>
            <w:r>
              <w:rPr>
                <w:rFonts w:ascii="Times New Roman" w:hAnsi="Times New Roman" w:cs="Times New Roman"/>
                <w:bCs/>
                <w:sz w:val="28"/>
                <w:szCs w:val="28"/>
              </w:rPr>
              <w:t>ethylic alcohol</w:t>
            </w:r>
            <w:r>
              <w:rPr>
                <w:rFonts w:ascii="Times New Roman" w:hAnsi="Times New Roman" w:cs="Times New Roman"/>
                <w:sz w:val="28"/>
                <w:szCs w:val="28"/>
              </w:rPr>
              <w:t xml:space="preserve">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fr-FR"/>
              </w:rPr>
              <w:tab/>
              <w:t xml:space="preserve">A. </w:t>
            </w:r>
            <w:r>
              <w:rPr>
                <w:rFonts w:ascii="Times New Roman" w:hAnsi="Times New Roman" w:cs="Times New Roman"/>
                <w:color w:val="365F91" w:themeColor="accent1" w:themeShade="BF"/>
                <w:sz w:val="28"/>
                <w:szCs w:val="28"/>
                <w:lang w:val="fr-FR"/>
              </w:rPr>
              <w:t xml:space="preserve">78,3 </w:t>
            </w:r>
            <w:r>
              <w:rPr>
                <w:rFonts w:ascii="Times New Roman" w:hAnsi="Times New Roman" w:cs="Times New Roman"/>
                <w:color w:val="365F91" w:themeColor="accent1" w:themeShade="BF"/>
                <w:sz w:val="28"/>
                <w:szCs w:val="28"/>
                <w:vertAlign w:val="superscript"/>
                <w:lang w:val="fr-FR"/>
              </w:rPr>
              <w:t>o</w:t>
            </w:r>
            <w:r>
              <w:rPr>
                <w:rFonts w:ascii="Times New Roman" w:hAnsi="Times New Roman" w:cs="Times New Roman"/>
                <w:color w:val="365F91" w:themeColor="accent1" w:themeShade="BF"/>
                <w:sz w:val="28"/>
                <w:szCs w:val="28"/>
                <w:lang w:val="fr-FR"/>
              </w:rPr>
              <w:t>C.</w:t>
            </w:r>
            <w:r>
              <w:rPr>
                <w:rFonts w:ascii="Times New Roman" w:hAnsi="Times New Roman" w:cs="Times New Roman"/>
                <w:sz w:val="28"/>
                <w:szCs w:val="28"/>
              </w:rPr>
              <w:tab/>
            </w: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 xml:space="preserve">87,3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r>
              <w:rPr>
                <w:rFonts w:ascii="Times New Roman" w:hAnsi="Times New Roman" w:cs="Times New Roman"/>
                <w:sz w:val="28"/>
                <w:szCs w:val="28"/>
              </w:rPr>
              <w:tab/>
            </w:r>
            <w:r>
              <w:rPr>
                <w:rFonts w:ascii="Times New Roman" w:hAnsi="Times New Roman" w:cs="Times New Roman"/>
                <w:b/>
                <w:sz w:val="28"/>
                <w:szCs w:val="28"/>
                <w:lang w:val="fr-FR"/>
              </w:rPr>
              <w:t xml:space="preserve">C. </w:t>
            </w:r>
            <w:r>
              <w:rPr>
                <w:rFonts w:ascii="Times New Roman" w:hAnsi="Times New Roman" w:cs="Times New Roman"/>
                <w:sz w:val="28"/>
                <w:szCs w:val="28"/>
                <w:lang w:val="fr-FR"/>
              </w:rPr>
              <w:t xml:space="preserve">73,8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r>
              <w:rPr>
                <w:rFonts w:ascii="Times New Roman" w:hAnsi="Times New Roman" w:cs="Times New Roman"/>
                <w:sz w:val="28"/>
                <w:szCs w:val="28"/>
              </w:rPr>
              <w:tab/>
            </w:r>
            <w:r>
              <w:rPr>
                <w:rFonts w:ascii="Times New Roman" w:hAnsi="Times New Roman" w:cs="Times New Roman"/>
                <w:b/>
                <w:sz w:val="28"/>
                <w:szCs w:val="28"/>
                <w:lang w:val="fr-FR"/>
              </w:rPr>
              <w:t xml:space="preserve">D. </w:t>
            </w:r>
            <w:r>
              <w:rPr>
                <w:rFonts w:ascii="Times New Roman" w:hAnsi="Times New Roman" w:cs="Times New Roman"/>
                <w:sz w:val="28"/>
                <w:szCs w:val="28"/>
                <w:lang w:val="fr-FR"/>
              </w:rPr>
              <w:t xml:space="preserve">83,7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fr-FR"/>
              </w:rPr>
            </w:pPr>
            <w:r>
              <w:rPr>
                <w:rFonts w:ascii="Times New Roman" w:hAnsi="Times New Roman" w:cs="Times New Roman"/>
                <w:b/>
                <w:sz w:val="28"/>
                <w:szCs w:val="28"/>
                <w:lang w:val="fr-FR"/>
              </w:rPr>
              <w:t>Câu 3.</w:t>
            </w:r>
            <w:r>
              <w:rPr>
                <w:rFonts w:ascii="Times New Roman" w:hAnsi="Times New Roman" w:cs="Times New Roman"/>
                <w:sz w:val="28"/>
                <w:szCs w:val="28"/>
                <w:lang w:val="fr-FR"/>
              </w:rPr>
              <w:t xml:space="preserve"> Độ rượu là</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fr-FR"/>
              </w:rPr>
              <w:t xml:space="preserve">A. </w:t>
            </w:r>
            <w:r>
              <w:rPr>
                <w:rFonts w:ascii="Times New Roman" w:hAnsi="Times New Roman" w:cs="Times New Roman"/>
                <w:color w:val="365F91" w:themeColor="accent1" w:themeShade="BF"/>
                <w:sz w:val="28"/>
                <w:szCs w:val="28"/>
                <w:lang w:val="fr-FR"/>
              </w:rPr>
              <w:t xml:space="preserve">số mL </w:t>
            </w:r>
            <w:r>
              <w:rPr>
                <w:rFonts w:ascii="Times New Roman" w:hAnsi="Times New Roman" w:cs="Times New Roman"/>
                <w:bCs/>
                <w:color w:val="365F91" w:themeColor="accent1" w:themeShade="BF"/>
                <w:sz w:val="28"/>
                <w:szCs w:val="28"/>
              </w:rPr>
              <w:t>ethylic alcohol nguyên chất</w:t>
            </w:r>
            <w:r>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lang w:val="fr-FR"/>
              </w:rPr>
              <w:t>có trong 100 mL hỗn hợp rượu với nước.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số mL nước có trong 100 mL hỗn hợp rượu với nước.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 xml:space="preserve">số gam </w:t>
            </w:r>
            <w:r>
              <w:rPr>
                <w:rFonts w:ascii="Times New Roman" w:hAnsi="Times New Roman" w:cs="Times New Roman"/>
                <w:bCs/>
                <w:sz w:val="28"/>
                <w:szCs w:val="28"/>
              </w:rPr>
              <w:t>ethylic alcohol nguyên chất</w:t>
            </w:r>
            <w:r>
              <w:rPr>
                <w:rFonts w:ascii="Times New Roman" w:hAnsi="Times New Roman" w:cs="Times New Roman"/>
                <w:sz w:val="28"/>
                <w:szCs w:val="28"/>
              </w:rPr>
              <w:t xml:space="preserve"> có trong 100 mL hỗn hợp rượu với nước.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số gam nước có trong 100 gam hỗn hợp rượu với nước.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4.</w:t>
            </w:r>
            <w:r>
              <w:rPr>
                <w:rFonts w:ascii="Times New Roman" w:hAnsi="Times New Roman" w:cs="Times New Roman"/>
                <w:sz w:val="28"/>
                <w:szCs w:val="28"/>
              </w:rPr>
              <w:t xml:space="preserve"> Trong 100 mL rượu 45</w:t>
            </w:r>
            <w:r>
              <w:rPr>
                <w:rFonts w:ascii="Times New Roman" w:hAnsi="Times New Roman" w:cs="Times New Roman"/>
                <w:sz w:val="28"/>
                <w:szCs w:val="28"/>
                <w:vertAlign w:val="superscript"/>
              </w:rPr>
              <w:t>o</w:t>
            </w:r>
            <w:r>
              <w:rPr>
                <w:rFonts w:ascii="Times New Roman" w:hAnsi="Times New Roman" w:cs="Times New Roman"/>
                <w:sz w:val="28"/>
                <w:szCs w:val="28"/>
              </w:rPr>
              <w:t xml:space="preserve"> có chứa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45 mL nước và 55 mL rượu nguyên chất.</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45 mL rượu nguyên chất và 55 mL nước.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45 gam rượu nguyên chất và 55 gam nước.</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45 gam nước và 55 gam rượu nguyên chất.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5.</w:t>
            </w:r>
            <w:r>
              <w:rPr>
                <w:rFonts w:ascii="Times New Roman" w:hAnsi="Times New Roman" w:cs="Times New Roman"/>
                <w:sz w:val="28"/>
                <w:szCs w:val="28"/>
                <w:lang w:val="es-AR"/>
              </w:rPr>
              <w:t xml:space="preserve"> Trên nhãn của một chai rượu ghi 18</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 xml:space="preserve"> có nghĩa là</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 xml:space="preserve">nhiệt độ sôi của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 xml:space="preserve">là 18 </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 xml:space="preserve">nhiệt độ đông đặc của </w:t>
            </w:r>
            <w:bookmarkStart w:id="15" w:name="_Hlk166915997"/>
            <w:r>
              <w:rPr>
                <w:rFonts w:ascii="Times New Roman" w:hAnsi="Times New Roman" w:cs="Times New Roman"/>
                <w:bCs/>
                <w:sz w:val="28"/>
                <w:szCs w:val="28"/>
              </w:rPr>
              <w:t>ethylic alcohol</w:t>
            </w:r>
            <w:r>
              <w:rPr>
                <w:rFonts w:ascii="Times New Roman" w:hAnsi="Times New Roman" w:cs="Times New Roman"/>
                <w:sz w:val="28"/>
                <w:szCs w:val="28"/>
              </w:rPr>
              <w:t xml:space="preserve"> </w:t>
            </w:r>
            <w:bookmarkEnd w:id="15"/>
            <w:r>
              <w:rPr>
                <w:rFonts w:ascii="Times New Roman" w:hAnsi="Times New Roman" w:cs="Times New Roman"/>
                <w:sz w:val="28"/>
                <w:szCs w:val="28"/>
                <w:lang w:val="es-AR"/>
              </w:rPr>
              <w:t xml:space="preserve">là 18 </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 xml:space="preserve">trong 100 mL rượu có 18 mL </w:t>
            </w:r>
            <w:r>
              <w:rPr>
                <w:rFonts w:ascii="Times New Roman" w:hAnsi="Times New Roman" w:cs="Times New Roman"/>
                <w:bCs/>
                <w:color w:val="365F91" w:themeColor="accent1" w:themeShade="BF"/>
                <w:sz w:val="28"/>
                <w:szCs w:val="28"/>
              </w:rPr>
              <w:t>ethylic alcohol</w:t>
            </w:r>
            <w:r>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lang w:val="es-AR"/>
              </w:rPr>
              <w:t>nguyên chất và 82 mL nước.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 xml:space="preserve">trong 100 mL rượu có 18 mL nước và 82 mL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nguyên chất.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6.</w:t>
            </w:r>
            <w:r>
              <w:rPr>
                <w:rFonts w:ascii="Times New Roman" w:hAnsi="Times New Roman" w:cs="Times New Roman"/>
                <w:sz w:val="28"/>
                <w:szCs w:val="28"/>
              </w:rPr>
              <w:t xml:space="preserve"> </w:t>
            </w:r>
            <w:r>
              <w:rPr>
                <w:rFonts w:ascii="Times New Roman" w:hAnsi="Times New Roman" w:cs="Times New Roman"/>
                <w:bCs/>
                <w:sz w:val="28"/>
                <w:szCs w:val="28"/>
              </w:rPr>
              <w:t>Ethylic alcohol</w:t>
            </w:r>
            <w:r>
              <w:rPr>
                <w:rFonts w:ascii="Times New Roman" w:hAnsi="Times New Roman" w:cs="Times New Roman"/>
                <w:sz w:val="28"/>
                <w:szCs w:val="28"/>
              </w:rPr>
              <w:t xml:space="preserve"> trong phân tử gồm</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A. </w:t>
            </w:r>
            <w:r>
              <w:rPr>
                <w:rFonts w:ascii="Times New Roman" w:hAnsi="Times New Roman" w:cs="Times New Roman"/>
                <w:color w:val="365F91" w:themeColor="accent1" w:themeShade="BF"/>
                <w:sz w:val="28"/>
                <w:szCs w:val="28"/>
              </w:rPr>
              <w:t>nhóm ethyl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softHyphen/>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 liên kết với nhóm – OH.</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nhóm methyl (CH</w:t>
            </w:r>
            <w:r>
              <w:rPr>
                <w:rFonts w:ascii="Times New Roman" w:hAnsi="Times New Roman" w:cs="Times New Roman"/>
                <w:sz w:val="28"/>
                <w:szCs w:val="28"/>
                <w:vertAlign w:val="subscript"/>
              </w:rPr>
              <w:t>3</w:t>
            </w:r>
            <w:r>
              <w:rPr>
                <w:rFonts w:ascii="Times New Roman" w:hAnsi="Times New Roman" w:cs="Times New Roman"/>
                <w:sz w:val="28"/>
                <w:szCs w:val="28"/>
              </w:rPr>
              <w:t>) liên kết với nhóm – OH.</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nhóm hydrocarbon liên kết với nhóm – OH.</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lastRenderedPageBreak/>
              <w:t xml:space="preserve">D. </w:t>
            </w:r>
            <w:r>
              <w:rPr>
                <w:rFonts w:ascii="Times New Roman" w:hAnsi="Times New Roman" w:cs="Times New Roman"/>
                <w:sz w:val="28"/>
                <w:szCs w:val="28"/>
              </w:rPr>
              <w:t>nhóm methyl (CH</w:t>
            </w:r>
            <w:r>
              <w:rPr>
                <w:rFonts w:ascii="Times New Roman" w:hAnsi="Times New Roman" w:cs="Times New Roman"/>
                <w:sz w:val="28"/>
                <w:szCs w:val="28"/>
                <w:vertAlign w:val="subscript"/>
              </w:rPr>
              <w:t>3</w:t>
            </w:r>
            <w:r>
              <w:rPr>
                <w:rFonts w:ascii="Times New Roman" w:hAnsi="Times New Roman" w:cs="Times New Roman"/>
                <w:sz w:val="28"/>
                <w:szCs w:val="28"/>
              </w:rPr>
              <w:t>) liên kết với oxygen.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7.</w:t>
            </w:r>
            <w:r>
              <w:rPr>
                <w:rFonts w:ascii="Times New Roman" w:hAnsi="Times New Roman" w:cs="Times New Roman"/>
                <w:sz w:val="28"/>
                <w:szCs w:val="28"/>
              </w:rPr>
              <w:t xml:space="preserve"> Công thức cấu tạo của rượu etylic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 – CH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xml:space="preserve"> – 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 OH.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8</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 xml:space="preserve">Hòa tan 30 mL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nguyên chất vào 90 mL nước cất thu được</w:t>
            </w:r>
          </w:p>
          <w:p w:rsidR="007310DC" w:rsidRDefault="007310DC" w:rsidP="00D861C6">
            <w:pPr>
              <w:numPr>
                <w:ilvl w:val="0"/>
                <w:numId w:val="94"/>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có độ rượu là 20</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bCs/>
                <w:color w:val="365F91" w:themeColor="accent1" w:themeShade="BF"/>
                <w:sz w:val="28"/>
                <w:szCs w:val="28"/>
              </w:rPr>
              <w:t>ethylic alcohol</w:t>
            </w:r>
            <w:r>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lang w:val="es-AR"/>
              </w:rPr>
              <w:t>có độ rượu là 25</w:t>
            </w:r>
            <w:r>
              <w:rPr>
                <w:rFonts w:ascii="Times New Roman" w:hAnsi="Times New Roman" w:cs="Times New Roman"/>
                <w:color w:val="365F91" w:themeColor="accent1" w:themeShade="BF"/>
                <w:sz w:val="28"/>
                <w:szCs w:val="28"/>
                <w:vertAlign w:val="superscript"/>
                <w:lang w:val="es-AR"/>
              </w:rPr>
              <w:t>o</w:t>
            </w:r>
            <w:r>
              <w:rPr>
                <w:rFonts w:ascii="Times New Roman" w:hAnsi="Times New Roman" w:cs="Times New Roman"/>
                <w:color w:val="365F91" w:themeColor="accent1" w:themeShade="BF"/>
                <w:sz w:val="28"/>
                <w:szCs w:val="28"/>
                <w:lang w:val="es-AR"/>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C.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có độ rượu là 30</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có độ rượu là 35</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9</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cháy trong không khí, hiện tượng quan sát được là</w:t>
            </w:r>
          </w:p>
          <w:p w:rsidR="007310DC" w:rsidRDefault="007310DC" w:rsidP="00D861C6">
            <w:pPr>
              <w:numPr>
                <w:ilvl w:val="0"/>
                <w:numId w:val="95"/>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ngọn lửa màu đỏ, tỏa nhiều nhiệt.</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ngọn lửa màu vàng, tỏa nhiều nhiệt.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ngọn lửa màu xanh, tỏa nhiều nhiệt.</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ngọn lửa màu xanh, không tỏa nhiệt.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10. </w:t>
            </w:r>
            <w:r>
              <w:rPr>
                <w:rFonts w:ascii="Times New Roman" w:hAnsi="Times New Roman" w:cs="Times New Roman"/>
                <w:bCs/>
                <w:sz w:val="28"/>
                <w:szCs w:val="28"/>
              </w:rPr>
              <w:t>Trong số các chất sau, chất nào tác dụng được với Na?</w:t>
            </w:r>
          </w:p>
          <w:p w:rsidR="007310DC" w:rsidRDefault="007310DC" w:rsidP="00D861C6">
            <w:pPr>
              <w:numPr>
                <w:ilvl w:val="0"/>
                <w:numId w:val="96"/>
              </w:num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 xml:space="preserve">B. </w:t>
            </w:r>
            <w:r>
              <w:rPr>
                <w:rFonts w:ascii="Times New Roman" w:hAnsi="Times New Roman" w:cs="Times New Roman"/>
                <w:bCs/>
                <w:color w:val="365F91" w:themeColor="accent1" w:themeShade="BF"/>
                <w:sz w:val="28"/>
                <w:szCs w:val="28"/>
              </w:rPr>
              <w:t>CH</w:t>
            </w:r>
            <w:r>
              <w:rPr>
                <w:rFonts w:ascii="Times New Roman" w:hAnsi="Times New Roman" w:cs="Times New Roman"/>
                <w:bCs/>
                <w:color w:val="365F91" w:themeColor="accent1" w:themeShade="BF"/>
                <w:sz w:val="28"/>
                <w:szCs w:val="28"/>
                <w:vertAlign w:val="subscript"/>
              </w:rPr>
              <w:t>3</w:t>
            </w:r>
            <w:r>
              <w:rPr>
                <w:rFonts w:ascii="Times New Roman" w:hAnsi="Times New Roman" w:cs="Times New Roman"/>
                <w:bCs/>
                <w:color w:val="365F91" w:themeColor="accent1" w:themeShade="BF"/>
                <w:sz w:val="28"/>
                <w:szCs w:val="28"/>
              </w:rPr>
              <w:t>–CH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–OH.</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lang w:val="pt-BR"/>
              </w:rPr>
            </w:pPr>
            <w:r>
              <w:rPr>
                <w:rFonts w:ascii="Times New Roman" w:hAnsi="Times New Roman" w:cs="Times New Roman"/>
                <w:b/>
                <w:bCs/>
                <w:sz w:val="28"/>
                <w:szCs w:val="28"/>
              </w:rPr>
              <w:t xml:space="preserve">C. </w:t>
            </w:r>
            <w:r>
              <w:rPr>
                <w:rFonts w:ascii="Times New Roman" w:hAnsi="Times New Roman" w:cs="Times New Roman"/>
                <w:bCs/>
                <w:sz w:val="28"/>
                <w:szCs w:val="28"/>
              </w:rPr>
              <w:t>C</w:t>
            </w:r>
            <w:r>
              <w:rPr>
                <w:rFonts w:ascii="Times New Roman" w:hAnsi="Times New Roman" w:cs="Times New Roman"/>
                <w:bCs/>
                <w:sz w:val="28"/>
                <w:szCs w:val="28"/>
                <w:vertAlign w:val="subscript"/>
              </w:rPr>
              <w:t>6</w:t>
            </w:r>
            <w:r>
              <w:rPr>
                <w:rFonts w:ascii="Times New Roman" w:hAnsi="Times New Roman" w:cs="Times New Roman"/>
                <w:bCs/>
                <w:sz w:val="28"/>
                <w:szCs w:val="28"/>
              </w:rPr>
              <w:t>H</w:t>
            </w:r>
            <w:r>
              <w:rPr>
                <w:rFonts w:ascii="Times New Roman" w:hAnsi="Times New Roman" w:cs="Times New Roman"/>
                <w:bCs/>
                <w:sz w:val="28"/>
                <w:szCs w:val="28"/>
                <w:vertAlign w:val="subscript"/>
              </w:rPr>
              <w:t>6</w:t>
            </w:r>
            <w:r>
              <w:rPr>
                <w:rFonts w:ascii="Times New Roman" w:hAnsi="Times New Roman" w:cs="Times New Roman"/>
                <w:bCs/>
                <w:sz w:val="28"/>
                <w:szCs w:val="28"/>
              </w:rPr>
              <w:t xml:space="preserve">.                    </w:t>
            </w:r>
            <w:r>
              <w:rPr>
                <w:rFonts w:ascii="Times New Roman" w:hAnsi="Times New Roman" w:cs="Times New Roman"/>
                <w:b/>
                <w:bCs/>
                <w:sz w:val="28"/>
                <w:szCs w:val="28"/>
              </w:rPr>
              <w:t xml:space="preserve">D. </w:t>
            </w: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–O–CH</w:t>
            </w:r>
            <w:r>
              <w:rPr>
                <w:rFonts w:ascii="Times New Roman" w:hAnsi="Times New Roman" w:cs="Times New Roman"/>
                <w:bCs/>
                <w:sz w:val="28"/>
                <w:szCs w:val="28"/>
                <w:vertAlign w:val="subscript"/>
              </w:rPr>
              <w:t>3</w:t>
            </w:r>
            <w:r>
              <w:rPr>
                <w:rFonts w:ascii="Times New Roman" w:hAnsi="Times New Roman" w:cs="Times New Roman"/>
                <w:bCs/>
                <w:sz w:val="28"/>
                <w:szCs w:val="28"/>
              </w:rPr>
              <w:t>.</w:t>
            </w:r>
          </w:p>
        </w:tc>
        <w:tc>
          <w:tcPr>
            <w:tcW w:w="215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310DC">
        <w:tc>
          <w:tcPr>
            <w:tcW w:w="782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Vận dụng kiến thức đã học trong bài để hoàn thành bài tập.</w:t>
            </w:r>
          </w:p>
        </w:tc>
        <w:tc>
          <w:tcPr>
            <w:tcW w:w="215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Học sinh trả lời câu hỏi.</w:t>
            </w:r>
          </w:p>
        </w:tc>
      </w:tr>
      <w:tr w:rsidR="007310DC">
        <w:tc>
          <w:tcPr>
            <w:tcW w:w="782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Cho HS trả lời, giải thích về câu trả lời.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tổng kết về nội dung kiến thức.</w:t>
            </w:r>
          </w:p>
        </w:tc>
        <w:tc>
          <w:tcPr>
            <w:tcW w:w="215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Lắng nghe nhận xét của GV và rút kinh nghiệm để giải các bài tập khác.</w:t>
            </w:r>
          </w:p>
        </w:tc>
      </w:tr>
    </w:tbl>
    <w:p w:rsidR="007310DC" w:rsidRDefault="007310DC" w:rsidP="00D861C6">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4. Hoạt động 4: Vận dụng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Vận dụng hiểu biết về tỉ khối của các chất khí để áp dụng vào thực tiễn.</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vận dụng kiến thức để thực hiện nhiệm vụ: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Sản phẩm của HS</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Câu 1:</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Do ethylic alcohol tan được trong xăng nên nhà sản xuất mới pha trộn được xăng E5.</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b) Các ứng dụng trên của ethylic alcohol dựa vào tính chất: dễ cháy, khi cháy toả nhiều nhiệt.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a) Xăng pha ethylic alcohol được gọi là xăng sinh học vì lượng ethylic alcohol trong xăng có nguồn gốc từ thực vật (nhờ phản ứng lên men để sản xuất số lượng lớn). Loại thực vật thường được trồng để sản xuất ethylic alcohol là: ngô, lúa mì, đậu tương, củ cải đường,…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PTHH: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 </w:t>
      </w:r>
      <w:r>
        <w:rPr>
          <w:rFonts w:ascii="Times New Roman" w:hAnsi="Times New Roman" w:cs="Times New Roman"/>
          <w:sz w:val="28"/>
          <w:szCs w:val="28"/>
        </w:rPr>
        <w:t>+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058" w:dyaOrig="454">
          <v:shape id="_x0000_i1097" type="#_x0000_t75" style="width:53.25pt;height:22.5pt" o:ole="">
            <v:imagedata r:id="rId231" o:title=""/>
          </v:shape>
          <o:OLEObject Type="Embed" ProgID="Equation.DSMT4" ShapeID="_x0000_i1097" DrawAspect="Content" ObjectID="_1784213377" r:id="rId232"/>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6 </w:t>
      </w:r>
      <w:r>
        <w:rPr>
          <w:position w:val="-6"/>
          <w:sz w:val="28"/>
          <w:szCs w:val="28"/>
        </w:rPr>
        <w:object w:dxaOrig="907" w:dyaOrig="382">
          <v:shape id="_x0000_i1098" type="#_x0000_t75" style="width:45pt;height:18.75pt" o:ole="">
            <v:imagedata r:id="rId233" o:title=""/>
          </v:shape>
          <o:OLEObject Type="Embed" ProgID="Equation.DSMT4" ShapeID="_x0000_i1098" DrawAspect="Content" ObjectID="_1784213378" r:id="rId234"/>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Xét phản ứng cháy của 1 kg ethylic alcohol: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2</w:t>
      </w:r>
      <w:r>
        <w:rPr>
          <w:rFonts w:ascii="Times New Roman" w:hAnsi="Times New Roman" w:cs="Times New Roman"/>
          <w:sz w:val="28"/>
          <w:szCs w:val="28"/>
        </w:rPr>
        <w:t> </w:t>
      </w:r>
      <w:r>
        <w:rPr>
          <w:position w:val="-6"/>
          <w:sz w:val="28"/>
          <w:szCs w:val="28"/>
        </w:rPr>
        <w:object w:dxaOrig="763" w:dyaOrig="454">
          <v:shape id="_x0000_i1099" type="#_x0000_t75" style="width:38.25pt;height:22.5pt" o:ole="">
            <v:imagedata r:id="rId235" o:title=""/>
          </v:shape>
          <o:OLEObject Type="Embed" ProgID="Equation.DSMT4" ShapeID="_x0000_i1099" DrawAspect="Content" ObjectID="_1784213379" r:id="rId236"/>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+ 3H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Cambria Math" w:hAnsi="Cambria Math" w:cs="Cambria Math"/>
          <w:sz w:val="28"/>
          <w:szCs w:val="28"/>
        </w:rPr>
        <w:t>⇒</w:t>
      </w:r>
      <w:r>
        <w:rPr>
          <w:rFonts w:ascii="Times New Roman" w:hAnsi="Times New Roman" w:cs="Times New Roman"/>
          <w:sz w:val="28"/>
          <w:szCs w:val="28"/>
        </w:rPr>
        <w:t xml:space="preserve"> </w:t>
      </w:r>
      <w:r>
        <w:rPr>
          <w:position w:val="-26"/>
          <w:sz w:val="28"/>
          <w:szCs w:val="28"/>
        </w:rPr>
        <w:object w:dxaOrig="1289" w:dyaOrig="677">
          <v:shape id="_x0000_i1100" type="#_x0000_t75" style="width:64.5pt;height:33.75pt" o:ole="">
            <v:imagedata r:id="rId237" o:title=""/>
          </v:shape>
          <o:OLEObject Type="Embed" ProgID="Equation.DSMT4" ShapeID="_x0000_i1100" DrawAspect="Content" ObjectID="_1784213380" r:id="rId238"/>
        </w:object>
      </w:r>
      <w:r>
        <w:rPr>
          <w:rFonts w:ascii="Times New Roman" w:hAnsi="Times New Roman" w:cs="Times New Roman"/>
          <w:sz w:val="28"/>
          <w:szCs w:val="28"/>
        </w:rPr>
        <w:t xml:space="preserve"> = 2,087 kg → </w:t>
      </w:r>
      <w:r>
        <w:rPr>
          <w:position w:val="-16"/>
          <w:sz w:val="28"/>
          <w:szCs w:val="28"/>
        </w:rPr>
        <w:object w:dxaOrig="533" w:dyaOrig="382">
          <v:shape id="_x0000_i1101" type="#_x0000_t75" style="width:27pt;height:18.75pt" o:ole="">
            <v:imagedata r:id="rId239" o:title=""/>
          </v:shape>
          <o:OLEObject Type="Embed" ProgID="Equation.DSMT4" ShapeID="_x0000_i1101" DrawAspect="Content" ObjectID="_1784213381" r:id="rId240"/>
        </w:object>
      </w:r>
      <w:r>
        <w:rPr>
          <w:rFonts w:ascii="Times New Roman" w:hAnsi="Times New Roman" w:cs="Times New Roman"/>
          <w:sz w:val="28"/>
          <w:szCs w:val="28"/>
        </w:rPr>
        <w:t xml:space="preserve"> (khi đốt ethylic alcohol) &lt; </w:t>
      </w:r>
      <w:r>
        <w:rPr>
          <w:position w:val="-16"/>
          <w:sz w:val="28"/>
          <w:szCs w:val="28"/>
        </w:rPr>
        <w:object w:dxaOrig="533" w:dyaOrig="382">
          <v:shape id="_x0000_i1102" type="#_x0000_t75" style="width:27pt;height:18.75pt" o:ole="">
            <v:imagedata r:id="rId241" o:title=""/>
          </v:shape>
          <o:OLEObject Type="Embed" ProgID="Equation.DSMT4" ShapeID="_x0000_i1102" DrawAspect="Content" ObjectID="_1784213382" r:id="rId242"/>
        </w:object>
      </w:r>
      <w:r>
        <w:rPr>
          <w:rFonts w:ascii="Times New Roman" w:hAnsi="Times New Roman" w:cs="Times New Roman"/>
          <w:sz w:val="28"/>
          <w:szCs w:val="28"/>
        </w:rPr>
        <w:t> (khi đốt xăng).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Như vậy khi đôt cháy 1kg xăng thì tiêu tốn nhiều oxygen hơn khi đôt cháy 1kg ethylic alcohol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Đốt cháy ethylic alcohol tiêu tốn ít oxygen hơn đồng nghĩa với lượng khí thải thoát ra ngoài ít hơn, hạn chế việc ô nhiễm môi trường.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Hơn nữa, nguồn etanol dễ dàng sản xuất quy mô lớn không bị hạn chế về trữ lượng như xăng dầu truyền thống.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Do vậy, dùng xăng sinh học là một giải pháp cần được nhân rộng trong đời sống và sản xuất.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3. </w:t>
      </w:r>
    </w:p>
    <w:tbl>
      <w:tblPr>
        <w:tblStyle w:val="TableGrid"/>
        <w:tblW w:w="998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204"/>
        <w:gridCol w:w="3745"/>
        <w:gridCol w:w="4036"/>
      </w:tblGrid>
      <w:tr w:rsidR="007310DC">
        <w:trPr>
          <w:trHeight w:val="320"/>
        </w:trPr>
        <w:tc>
          <w:tcPr>
            <w:tcW w:w="0" w:type="auto"/>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Kí hiệu</w:t>
            </w:r>
          </w:p>
        </w:tc>
        <w:tc>
          <w:tcPr>
            <w:tcW w:w="374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Ý nghĩa</w:t>
            </w:r>
          </w:p>
        </w:tc>
        <w:tc>
          <w:tcPr>
            <w:tcW w:w="4036"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Cần làm</w:t>
            </w:r>
          </w:p>
        </w:tc>
      </w:tr>
      <w:tr w:rsidR="007310DC">
        <w:trPr>
          <w:trHeight w:val="2235"/>
        </w:trPr>
        <w:tc>
          <w:tcPr>
            <w:tcW w:w="0" w:type="auto"/>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A5B4A05" wp14:editId="5B336E18">
                  <wp:extent cx="1196340" cy="1196340"/>
                  <wp:effectExtent l="0" t="0" r="10160" b="10160"/>
                  <wp:docPr id="1223238061"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38061" name="Picture 16" descr="Biểu tượng cảnh báo nguy hiểm – Cách nhận biết và ý nghĩa"/>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a:xfrm>
                            <a:off x="0" y="0"/>
                            <a:ext cx="1206075" cy="1206075"/>
                          </a:xfrm>
                          <a:prstGeom prst="rect">
                            <a:avLst/>
                          </a:prstGeom>
                          <a:noFill/>
                          <a:ln>
                            <a:noFill/>
                          </a:ln>
                        </pic:spPr>
                      </pic:pic>
                    </a:graphicData>
                  </a:graphic>
                </wp:inline>
              </w:drawing>
            </w:r>
          </w:p>
        </w:tc>
        <w:tc>
          <w:tcPr>
            <w:tcW w:w="3745"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Kích ứng (da và mắt)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Nhạy cảm với da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Độc tính cấp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Gây mê</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Kích ứng đường hô hấp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độc với tầng ozone (không bắt buộc)</w:t>
            </w:r>
          </w:p>
        </w:tc>
        <w:tc>
          <w:tcPr>
            <w:tcW w:w="4036"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sử dụng cần cẩn thận, nên trang bị đầy đủ trang thiết bị bảo hộ (khẩu trang, kính mắt …) khi thí nghiệm với ethylic alcohol.</w:t>
            </w:r>
          </w:p>
        </w:tc>
      </w:tr>
      <w:tr w:rsidR="007310DC">
        <w:trPr>
          <w:trHeight w:val="2114"/>
        </w:trPr>
        <w:tc>
          <w:tcPr>
            <w:tcW w:w="0" w:type="auto"/>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F13651C" wp14:editId="061ACD93">
                  <wp:extent cx="1202055" cy="1202055"/>
                  <wp:effectExtent l="0" t="0" r="4445" b="4445"/>
                  <wp:docPr id="648002922"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2922" name="Picture 17" descr="Biểu tượng cảnh báo nguy hiểm – Cách nhận biết và ý nghĩa"/>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1216083" cy="1216083"/>
                          </a:xfrm>
                          <a:prstGeom prst="rect">
                            <a:avLst/>
                          </a:prstGeom>
                          <a:noFill/>
                          <a:ln>
                            <a:noFill/>
                          </a:ln>
                        </pic:spPr>
                      </pic:pic>
                    </a:graphicData>
                  </a:graphic>
                </wp:inline>
              </w:drawing>
            </w:r>
          </w:p>
        </w:tc>
        <w:tc>
          <w:tcPr>
            <w:tcW w:w="3745"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Hóa chất dễ cháy</w:t>
            </w:r>
          </w:p>
        </w:tc>
        <w:tc>
          <w:tcPr>
            <w:tcW w:w="4036"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Bảo quản ở nhiệt độ thấp, tránh xa nguồn nhiệt và các chất dễ cháy.</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sử dụng tuyệt đối cẩn thận.</w:t>
            </w:r>
          </w:p>
        </w:tc>
      </w:tr>
    </w:tbl>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310DC">
        <w:tc>
          <w:tcPr>
            <w:tcW w:w="7285"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vận dụng kiến thức để thực hiện nhiệm vụ: </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Câu 1:</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Xăng sinh học là sản phẩm trộn cồn sinh học được sản xuất từ các nguyên liệu sinh học như phoi bào, mùn cưa,... (có thành phần chủ yếu là ethylic alcohol) vào xăng A92 theo tỉ lệ thể tích nhất định. Theo em, nhờ tính chất vật lí nào của ethylic alcohol mà nhà sản xuất pha trộn được xăng E5 (xăng sinh học)?</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D4D312E" wp14:editId="25649511">
                  <wp:extent cx="4025265" cy="2259965"/>
                  <wp:effectExtent l="0" t="0" r="635" b="635"/>
                  <wp:docPr id="1892323341" name="Picture 4" descr="Sử dụng xăng sinh học góp phần bảo vệ mộ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3341" name="Picture 4" descr="Sử dụng xăng sinh học góp phần bảo vệ mội trường"/>
                          <pic:cNvPicPr>
                            <a:picLocks noChangeAspect="1" noChangeArrowheads="1"/>
                          </pic:cNvPicPr>
                        </pic:nvPicPr>
                        <pic:blipFill>
                          <a:blip r:embed="rId245" cstate="print">
                            <a:extLst>
                              <a:ext uri="{28A0092B-C50C-407E-A947-70E740481C1C}">
                                <a14:useLocalDpi xmlns:a14="http://schemas.microsoft.com/office/drawing/2010/main" val="0"/>
                              </a:ext>
                            </a:extLst>
                          </a:blip>
                          <a:srcRect t="19832"/>
                          <a:stretch>
                            <a:fillRect/>
                          </a:stretch>
                        </pic:blipFill>
                        <pic:spPr>
                          <a:xfrm>
                            <a:off x="0" y="0"/>
                            <a:ext cx="4025265" cy="225996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Ethylic alcohol được dùng làm nhiên liệu trong đèn cồn,... hoặc phối trộn với xăng làm nhiên liệu cho động cơ đốt trong (xe máy, ô tô,...). Ứng dụng này dựa vào tính chất nào của ethylic alcohol.</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Xăng sinh học (xăng pha ethylic alcohol) được coi là giải pháp thay thế cho xăng truyền thống. Xăng pha ethylic alcohol là xăng được pha 1 lượng ethylic alcohol theo tỉ lệ đã </w:t>
            </w:r>
            <w:r>
              <w:rPr>
                <w:rFonts w:ascii="Times New Roman" w:hAnsi="Times New Roman" w:cs="Times New Roman"/>
                <w:sz w:val="28"/>
                <w:szCs w:val="28"/>
              </w:rPr>
              <w:lastRenderedPageBreak/>
              <w:t>nghiên cứu như: xăng E85 (pha 85% ethylic alcohol), E10 (pha 10% ethylic alcohol), E5 (pha 5% ethylic alcohol),...</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Tại sao xăng pha ethylic alcohol được gọi là xăng sinh học? Viết các phương trình hóa học để chứng minh.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Tại sao xăng sinh học được coi là giải pháp thay thế cho xăng truyền thống ? Biết khi đốt cháy 1 kg xăng truyền thồng thì cần 3,22 kg 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b/>
                <w:bCs/>
                <w:sz w:val="26"/>
                <w:szCs w:val="26"/>
              </w:rPr>
              <w:t xml:space="preserve"> </w:t>
            </w:r>
            <w:r>
              <w:rPr>
                <w:rFonts w:ascii="Times New Roman" w:hAnsi="Times New Roman" w:cs="Times New Roman"/>
                <w:sz w:val="28"/>
                <w:szCs w:val="28"/>
              </w:rPr>
              <w:t>Trên chai đựng ethylic alcohol có các kí hiệu. Nêu ý nghĩa của các kí hiệu trên.Cần phải làm gì khi sử dụng và lưu trữ ethylic alcohol?</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EB78179" wp14:editId="00EEBFB3">
                  <wp:extent cx="1458595" cy="1458595"/>
                  <wp:effectExtent l="0" t="0" r="1905" b="1905"/>
                  <wp:docPr id="1698660620"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0620" name="Picture 16" descr="Biểu tượng cảnh báo nguy hiểm – Cách nhận biết và ý nghĩa"/>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a:xfrm>
                            <a:off x="0" y="0"/>
                            <a:ext cx="1464554" cy="146455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623CE71B" wp14:editId="557ACFAC">
                  <wp:extent cx="1433830" cy="1433830"/>
                  <wp:effectExtent l="0" t="0" r="1270" b="1270"/>
                  <wp:docPr id="1642317546"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7546" name="Picture 17" descr="Biểu tượng cảnh báo nguy hiểm – Cách nhận biết và ý nghĩa"/>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a:xfrm>
                            <a:off x="0" y="0"/>
                            <a:ext cx="1440326" cy="1440326"/>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Nêu ý nghĩa của các kí hiệu trên. Cần phải làm gì khi sử dụng và lưu trữ ethylic alcohol?</w:t>
            </w:r>
          </w:p>
        </w:tc>
        <w:tc>
          <w:tcPr>
            <w:tcW w:w="2699" w:type="dxa"/>
          </w:tcPr>
          <w:p w:rsidR="007310DC" w:rsidRDefault="007310DC" w:rsidP="00D861C6">
            <w:pPr>
              <w:spacing w:after="0" w:line="276" w:lineRule="auto"/>
              <w:jc w:val="both"/>
              <w:rPr>
                <w:rFonts w:ascii="Times New Roman" w:hAnsi="Times New Roman" w:cs="Times New Roman"/>
                <w:sz w:val="28"/>
                <w:szCs w:val="28"/>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HS thực hiện tại nhà giáo viên đưa ra các hướng dẫn cần thiết.</w:t>
            </w:r>
          </w:p>
        </w:tc>
        <w:tc>
          <w:tcPr>
            <w:tcW w:w="269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HS thu thập tài liệu, tìm hiểu dưới sự hướng dẫn của GV</w:t>
            </w:r>
          </w:p>
        </w:tc>
      </w:tr>
      <w:tr w:rsidR="007310DC">
        <w:tc>
          <w:tcPr>
            <w:tcW w:w="728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Nộp sản phẩm cho GV sau 1 tuần</w:t>
            </w:r>
          </w:p>
        </w:tc>
        <w:tc>
          <w:tcPr>
            <w:tcW w:w="2699"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HS nộp sản phẩm</w:t>
            </w:r>
          </w:p>
        </w:tc>
      </w:tr>
    </w:tbl>
    <w:p w:rsidR="007310DC" w:rsidRDefault="007310DC" w:rsidP="00D861C6">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IV. DẶN DÒ</w:t>
      </w:r>
    </w:p>
    <w:p w:rsidR="007310DC" w:rsidRDefault="007310DC" w:rsidP="00D861C6">
      <w:pPr>
        <w:spacing w:after="0" w:line="276" w:lineRule="auto"/>
        <w:rPr>
          <w:rFonts w:ascii="Times New Roman" w:hAnsi="Times New Roman" w:cs="Times New Roman"/>
          <w:b/>
          <w:i/>
          <w:iCs/>
          <w:sz w:val="28"/>
          <w:szCs w:val="28"/>
        </w:rPr>
      </w:pPr>
      <w:r>
        <w:rPr>
          <w:rFonts w:ascii="Times New Roman" w:hAnsi="Times New Roman" w:cs="Times New Roman"/>
          <w:iCs/>
          <w:sz w:val="28"/>
          <w:szCs w:val="28"/>
        </w:rPr>
        <w:t>- Học bài và làm bài tập về nhà.</w:t>
      </w:r>
      <w:r>
        <w:rPr>
          <w:rFonts w:ascii="Times New Roman" w:hAnsi="Times New Roman" w:cs="Times New Roman"/>
          <w:iCs/>
          <w:sz w:val="28"/>
          <w:szCs w:val="28"/>
        </w:rPr>
        <w:br/>
        <w:t xml:space="preserve">- Xem và chuẩn bị bài mới </w:t>
      </w: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40"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pStyle w:val="Heading1"/>
        <w:spacing w:before="0" w:line="276" w:lineRule="auto"/>
        <w:ind w:right="-846"/>
        <w:jc w:val="center"/>
        <w:rPr>
          <w:rFonts w:ascii="Times New Roman" w:eastAsia="SimSun" w:hAnsi="Times New Roman" w:cs="Times New Roman"/>
          <w:b/>
          <w:bCs/>
          <w:color w:val="7030A0"/>
          <w:sz w:val="11"/>
          <w:szCs w:val="11"/>
          <w:shd w:val="clear" w:color="auto" w:fill="F8F8F8"/>
        </w:rPr>
      </w:pPr>
    </w:p>
    <w:p w:rsidR="007310DC" w:rsidRDefault="007310DC" w:rsidP="00D861C6">
      <w:pPr>
        <w:spacing w:after="0"/>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CHƯƠNG IX: LIPID. CARBONHYDRATE. PROTEIN. POLYMER</w:t>
      </w:r>
    </w:p>
    <w:p w:rsidR="007310DC" w:rsidRDefault="007310DC" w:rsidP="00D861C6">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25. LIPID VÀ CHẤT BÉO</w:t>
      </w:r>
    </w:p>
    <w:p w:rsidR="007310DC" w:rsidRDefault="007310DC" w:rsidP="00D861C6">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1. Về kiến thức</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khái niệm lipid, khái niệm chất béo, trạng thái thiên nhiên, công thức tổng quát của chất béo đơn giản là (R-COO)3C3H5, đặc điểm cấu tạo.</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tính chất vật lí của chất béo (trạng thái, tính tan) và tính chất hoá học (phản ứng xà phòng hoá). Viết được phương trình hoá học xảy ra.</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vai trò của lipid tham gia vào cấu tạo tế bào và tích lũy năng lượng trong cơ thể.</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sz w:val="28"/>
          <w:szCs w:val="28"/>
        </w:rPr>
        <w:t>- T</w:t>
      </w:r>
      <w:r>
        <w:rPr>
          <w:rFonts w:ascii="Times New Roman" w:hAnsi="Times New Roman" w:cs="Times New Roman"/>
          <w:sz w:val="28"/>
          <w:szCs w:val="28"/>
        </w:rPr>
        <w:t>rình bày được ứng dụng của chất béo và đề xuất biện pháp sử dụng chất béo cho phù hợp trong việc ăn uống hằng ngày để có cơ thể khoẻ mạnh, tránh được bệnh béo phì.</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ListParagraph"/>
        <w:tabs>
          <w:tab w:val="left" w:pos="1482"/>
        </w:tabs>
        <w:spacing w:after="0"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2"/>
          <w:sz w:val="28"/>
          <w:szCs w:val="28"/>
        </w:rPr>
        <w:t xml:space="preserve"> </w:t>
      </w:r>
      <w:r>
        <w:rPr>
          <w:rFonts w:ascii="Times New Roman" w:hAnsi="Times New Roman" w:cs="Times New Roman"/>
          <w:i/>
          <w:sz w:val="28"/>
          <w:szCs w:val="28"/>
        </w:rPr>
        <w:t>lực</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chủ</w:t>
      </w:r>
      <w:r>
        <w:rPr>
          <w:rFonts w:ascii="Times New Roman" w:hAnsi="Times New Roman" w:cs="Times New Roman"/>
          <w:i/>
          <w:spacing w:val="-2"/>
          <w:sz w:val="28"/>
          <w:szCs w:val="28"/>
        </w:rPr>
        <w:t xml:space="preserve"> </w:t>
      </w:r>
      <w:r>
        <w:rPr>
          <w:rFonts w:ascii="Times New Roman" w:hAnsi="Times New Roman" w:cs="Times New Roman"/>
          <w:i/>
          <w:sz w:val="28"/>
          <w:szCs w:val="28"/>
        </w:rPr>
        <w:t>và</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học:</w:t>
      </w:r>
      <w:r>
        <w:rPr>
          <w:rFonts w:ascii="Times New Roman" w:hAnsi="Times New Roman" w:cs="Times New Roman"/>
          <w:i/>
          <w:spacing w:val="-2"/>
          <w:sz w:val="28"/>
          <w:szCs w:val="28"/>
        </w:rPr>
        <w:t xml:space="preserve"> </w:t>
      </w:r>
      <w:r>
        <w:rPr>
          <w:rFonts w:ascii="Times New Roman" w:hAnsi="Times New Roman" w:cs="Times New Roman"/>
          <w:sz w:val="28"/>
          <w:szCs w:val="28"/>
        </w:rPr>
        <w:t>Chủ</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tích</w:t>
      </w:r>
      <w:r>
        <w:rPr>
          <w:rFonts w:ascii="Times New Roman" w:hAnsi="Times New Roman" w:cs="Times New Roman"/>
          <w:spacing w:val="-2"/>
          <w:sz w:val="28"/>
          <w:szCs w:val="28"/>
        </w:rPr>
        <w:t xml:space="preserve"> </w:t>
      </w:r>
      <w:r>
        <w:rPr>
          <w:rFonts w:ascii="Times New Roman" w:hAnsi="Times New Roman" w:cs="Times New Roman"/>
          <w:sz w:val="28"/>
          <w:szCs w:val="28"/>
        </w:rPr>
        <w:t>cực</w:t>
      </w:r>
      <w:r>
        <w:rPr>
          <w:rFonts w:ascii="Times New Roman" w:hAnsi="Times New Roman" w:cs="Times New Roman"/>
          <w:spacing w:val="-2"/>
          <w:sz w:val="28"/>
          <w:szCs w:val="28"/>
        </w:rPr>
        <w:t xml:space="preserve"> </w:t>
      </w:r>
      <w:r>
        <w:rPr>
          <w:rFonts w:ascii="Times New Roman" w:hAnsi="Times New Roman" w:cs="Times New Roman"/>
          <w:sz w:val="28"/>
          <w:szCs w:val="28"/>
        </w:rPr>
        <w:t>tìm</w:t>
      </w:r>
      <w:r>
        <w:rPr>
          <w:rFonts w:ascii="Times New Roman" w:hAnsi="Times New Roman" w:cs="Times New Roman"/>
          <w:spacing w:val="-2"/>
          <w:sz w:val="28"/>
          <w:szCs w:val="28"/>
        </w:rPr>
        <w:t xml:space="preserve"> </w:t>
      </w:r>
      <w:r>
        <w:rPr>
          <w:rFonts w:ascii="Times New Roman" w:hAnsi="Times New Roman" w:cs="Times New Roman"/>
          <w:sz w:val="28"/>
          <w:szCs w:val="28"/>
        </w:rPr>
        <w:t>hiểu</w:t>
      </w:r>
      <w:r>
        <w:rPr>
          <w:rFonts w:ascii="Times New Roman" w:hAnsi="Times New Roman" w:cs="Times New Roman"/>
          <w:spacing w:val="-2"/>
          <w:sz w:val="28"/>
          <w:szCs w:val="28"/>
        </w:rPr>
        <w:t xml:space="preserve"> </w:t>
      </w:r>
      <w:r>
        <w:rPr>
          <w:rFonts w:ascii="Times New Roman" w:hAnsi="Times New Roman" w:cs="Times New Roman"/>
          <w:sz w:val="28"/>
          <w:szCs w:val="28"/>
        </w:rPr>
        <w:t>về</w:t>
      </w:r>
      <w:r>
        <w:rPr>
          <w:rFonts w:ascii="Times New Roman" w:hAnsi="Times New Roman" w:cs="Times New Roman"/>
          <w:spacing w:val="-2"/>
          <w:sz w:val="28"/>
          <w:szCs w:val="28"/>
        </w:rPr>
        <w:t xml:space="preserve"> </w:t>
      </w:r>
      <w:r>
        <w:rPr>
          <w:rFonts w:ascii="Times New Roman" w:hAnsi="Times New Roman" w:cs="Times New Roman"/>
          <w:sz w:val="28"/>
          <w:szCs w:val="28"/>
        </w:rPr>
        <w:t>khái</w:t>
      </w:r>
      <w:r>
        <w:rPr>
          <w:rFonts w:ascii="Times New Roman" w:hAnsi="Times New Roman" w:cs="Times New Roman"/>
          <w:spacing w:val="-2"/>
          <w:sz w:val="28"/>
          <w:szCs w:val="28"/>
        </w:rPr>
        <w:t xml:space="preserve"> </w:t>
      </w:r>
      <w:r>
        <w:rPr>
          <w:rFonts w:ascii="Times New Roman" w:hAnsi="Times New Roman" w:cs="Times New Roman"/>
          <w:sz w:val="28"/>
          <w:szCs w:val="28"/>
        </w:rPr>
        <w:t>niệm</w:t>
      </w:r>
      <w:r>
        <w:rPr>
          <w:rFonts w:ascii="Times New Roman" w:hAnsi="Times New Roman" w:cs="Times New Roman"/>
          <w:spacing w:val="-2"/>
          <w:sz w:val="28"/>
          <w:szCs w:val="28"/>
        </w:rPr>
        <w:t xml:space="preserve"> </w:t>
      </w:r>
      <w:r>
        <w:rPr>
          <w:rFonts w:ascii="Times New Roman" w:hAnsi="Times New Roman" w:cs="Times New Roman"/>
          <w:sz w:val="28"/>
          <w:szCs w:val="28"/>
        </w:rPr>
        <w:t>lipid</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chất</w:t>
      </w:r>
      <w:r>
        <w:rPr>
          <w:rFonts w:ascii="Times New Roman" w:hAnsi="Times New Roman" w:cs="Times New Roman"/>
          <w:spacing w:val="-2"/>
          <w:sz w:val="28"/>
          <w:szCs w:val="28"/>
        </w:rPr>
        <w:t xml:space="preserve"> </w:t>
      </w:r>
      <w:r>
        <w:rPr>
          <w:rFonts w:ascii="Times New Roman" w:hAnsi="Times New Roman" w:cs="Times New Roman"/>
          <w:sz w:val="28"/>
          <w:szCs w:val="28"/>
        </w:rPr>
        <w:t>béo; Nêu</w:t>
      </w:r>
      <w:r>
        <w:rPr>
          <w:rFonts w:ascii="Times New Roman" w:hAnsi="Times New Roman" w:cs="Times New Roman"/>
          <w:spacing w:val="-7"/>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khái</w:t>
      </w:r>
      <w:r>
        <w:rPr>
          <w:rFonts w:ascii="Times New Roman" w:hAnsi="Times New Roman" w:cs="Times New Roman"/>
          <w:spacing w:val="-7"/>
          <w:sz w:val="28"/>
          <w:szCs w:val="28"/>
        </w:rPr>
        <w:t xml:space="preserve"> </w:t>
      </w:r>
      <w:r>
        <w:rPr>
          <w:rFonts w:ascii="Times New Roman" w:hAnsi="Times New Roman" w:cs="Times New Roman"/>
          <w:sz w:val="28"/>
          <w:szCs w:val="28"/>
        </w:rPr>
        <w:t>niệm</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8"/>
          <w:sz w:val="28"/>
          <w:szCs w:val="28"/>
        </w:rPr>
        <w:t xml:space="preserve"> </w:t>
      </w:r>
      <w:r>
        <w:rPr>
          <w:rFonts w:ascii="Times New Roman" w:hAnsi="Times New Roman" w:cs="Times New Roman"/>
          <w:sz w:val="28"/>
          <w:szCs w:val="28"/>
        </w:rPr>
        <w:t>trạng</w:t>
      </w:r>
      <w:r>
        <w:rPr>
          <w:rFonts w:ascii="Times New Roman" w:hAnsi="Times New Roman" w:cs="Times New Roman"/>
          <w:spacing w:val="-8"/>
          <w:sz w:val="28"/>
          <w:szCs w:val="28"/>
        </w:rPr>
        <w:t xml:space="preserve"> </w:t>
      </w:r>
      <w:r>
        <w:rPr>
          <w:rFonts w:ascii="Times New Roman" w:hAnsi="Times New Roman" w:cs="Times New Roman"/>
          <w:sz w:val="28"/>
          <w:szCs w:val="28"/>
        </w:rPr>
        <w:t>thái</w:t>
      </w:r>
      <w:r>
        <w:rPr>
          <w:rFonts w:ascii="Times New Roman" w:hAnsi="Times New Roman" w:cs="Times New Roman"/>
          <w:spacing w:val="-8"/>
          <w:sz w:val="28"/>
          <w:szCs w:val="28"/>
        </w:rPr>
        <w:t xml:space="preserve"> </w:t>
      </w:r>
      <w:r>
        <w:rPr>
          <w:rFonts w:ascii="Times New Roman" w:hAnsi="Times New Roman" w:cs="Times New Roman"/>
          <w:sz w:val="28"/>
          <w:szCs w:val="28"/>
        </w:rPr>
        <w:t>tự</w:t>
      </w:r>
      <w:r>
        <w:rPr>
          <w:rFonts w:ascii="Times New Roman" w:hAnsi="Times New Roman" w:cs="Times New Roman"/>
          <w:spacing w:val="-7"/>
          <w:sz w:val="28"/>
          <w:szCs w:val="28"/>
        </w:rPr>
        <w:t xml:space="preserve"> </w:t>
      </w:r>
      <w:r>
        <w:rPr>
          <w:rFonts w:ascii="Times New Roman" w:hAnsi="Times New Roman" w:cs="Times New Roman"/>
          <w:sz w:val="28"/>
          <w:szCs w:val="28"/>
        </w:rPr>
        <w:t>nhiên,</w:t>
      </w:r>
      <w:r>
        <w:rPr>
          <w:rFonts w:ascii="Times New Roman" w:hAnsi="Times New Roman" w:cs="Times New Roman"/>
          <w:spacing w:val="-8"/>
          <w:sz w:val="28"/>
          <w:szCs w:val="28"/>
        </w:rPr>
        <w:t xml:space="preserve"> </w:t>
      </w:r>
      <w:r>
        <w:rPr>
          <w:rFonts w:ascii="Times New Roman" w:hAnsi="Times New Roman" w:cs="Times New Roman"/>
          <w:sz w:val="28"/>
          <w:szCs w:val="28"/>
        </w:rPr>
        <w:t>công</w:t>
      </w:r>
      <w:r>
        <w:rPr>
          <w:rFonts w:ascii="Times New Roman" w:hAnsi="Times New Roman" w:cs="Times New Roman"/>
          <w:spacing w:val="-7"/>
          <w:sz w:val="28"/>
          <w:szCs w:val="28"/>
        </w:rPr>
        <w:t xml:space="preserve"> </w:t>
      </w:r>
      <w:r>
        <w:rPr>
          <w:rFonts w:ascii="Times New Roman" w:hAnsi="Times New Roman" w:cs="Times New Roman"/>
          <w:sz w:val="28"/>
          <w:szCs w:val="28"/>
        </w:rPr>
        <w:t>thức</w:t>
      </w:r>
      <w:r>
        <w:rPr>
          <w:rFonts w:ascii="Times New Roman" w:hAnsi="Times New Roman" w:cs="Times New Roman"/>
          <w:spacing w:val="-7"/>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quát</w:t>
      </w:r>
      <w:r>
        <w:rPr>
          <w:rFonts w:ascii="Times New Roman" w:hAnsi="Times New Roman" w:cs="Times New Roman"/>
          <w:spacing w:val="-7"/>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7"/>
          <w:sz w:val="28"/>
          <w:szCs w:val="28"/>
        </w:rPr>
        <w:t xml:space="preserve"> </w:t>
      </w:r>
      <w:r>
        <w:rPr>
          <w:rFonts w:ascii="Times New Roman" w:hAnsi="Times New Roman" w:cs="Times New Roman"/>
          <w:sz w:val="28"/>
          <w:szCs w:val="28"/>
        </w:rPr>
        <w:t>đơn</w:t>
      </w:r>
      <w:r>
        <w:rPr>
          <w:rFonts w:ascii="Times New Roman" w:hAnsi="Times New Roman" w:cs="Times New Roman"/>
          <w:spacing w:val="-8"/>
          <w:sz w:val="28"/>
          <w:szCs w:val="28"/>
        </w:rPr>
        <w:t xml:space="preserve"> </w:t>
      </w:r>
      <w:r>
        <w:rPr>
          <w:rFonts w:ascii="Times New Roman" w:hAnsi="Times New Roman" w:cs="Times New Roman"/>
          <w:sz w:val="28"/>
          <w:szCs w:val="28"/>
        </w:rPr>
        <w:t>giản là</w:t>
      </w:r>
      <w:r>
        <w:rPr>
          <w:rFonts w:ascii="Times New Roman" w:hAnsi="Times New Roman" w:cs="Times New Roman"/>
          <w:spacing w:val="-3"/>
          <w:sz w:val="28"/>
          <w:szCs w:val="28"/>
        </w:rPr>
        <w:t xml:space="preserve"> </w:t>
      </w: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sz w:val="28"/>
          <w:szCs w:val="28"/>
        </w:rPr>
        <w:t>đặc</w:t>
      </w:r>
      <w:r>
        <w:rPr>
          <w:rFonts w:ascii="Times New Roman" w:hAnsi="Times New Roman" w:cs="Times New Roman"/>
          <w:spacing w:val="-3"/>
          <w:sz w:val="28"/>
          <w:szCs w:val="28"/>
        </w:rPr>
        <w:t xml:space="preserve"> </w:t>
      </w:r>
      <w:r>
        <w:rPr>
          <w:rFonts w:ascii="Times New Roman" w:hAnsi="Times New Roman" w:cs="Times New Roman"/>
          <w:sz w:val="28"/>
          <w:szCs w:val="28"/>
        </w:rPr>
        <w:t>điểm</w:t>
      </w:r>
      <w:r>
        <w:rPr>
          <w:rFonts w:ascii="Times New Roman" w:hAnsi="Times New Roman" w:cs="Times New Roman"/>
          <w:spacing w:val="-3"/>
          <w:sz w:val="28"/>
          <w:szCs w:val="28"/>
        </w:rPr>
        <w:t xml:space="preserve"> </w:t>
      </w:r>
      <w:r>
        <w:rPr>
          <w:rFonts w:ascii="Times New Roman" w:hAnsi="Times New Roman" w:cs="Times New Roman"/>
          <w:sz w:val="28"/>
          <w:szCs w:val="28"/>
        </w:rPr>
        <w:t>cấu</w:t>
      </w:r>
      <w:r>
        <w:rPr>
          <w:rFonts w:ascii="Times New Roman" w:hAnsi="Times New Roman" w:cs="Times New Roman"/>
          <w:spacing w:val="-3"/>
          <w:sz w:val="28"/>
          <w:szCs w:val="28"/>
        </w:rPr>
        <w:t xml:space="preserve"> </w:t>
      </w:r>
      <w:r>
        <w:rPr>
          <w:rFonts w:ascii="Times New Roman" w:hAnsi="Times New Roman" w:cs="Times New Roman"/>
          <w:sz w:val="28"/>
          <w:szCs w:val="28"/>
        </w:rPr>
        <w:t>tạo;</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tính</w:t>
      </w:r>
      <w:r>
        <w:rPr>
          <w:rFonts w:ascii="Times New Roman" w:hAnsi="Times New Roman" w:cs="Times New Roman"/>
          <w:spacing w:val="-3"/>
          <w:sz w:val="28"/>
          <w:szCs w:val="28"/>
        </w:rPr>
        <w:t xml:space="preserve"> </w:t>
      </w:r>
      <w:r>
        <w:rPr>
          <w:rFonts w:ascii="Times New Roman" w:hAnsi="Times New Roman" w:cs="Times New Roman"/>
          <w:sz w:val="28"/>
          <w:szCs w:val="28"/>
        </w:rPr>
        <w:t>chất</w:t>
      </w:r>
      <w:r>
        <w:rPr>
          <w:rFonts w:ascii="Times New Roman" w:hAnsi="Times New Roman" w:cs="Times New Roman"/>
          <w:spacing w:val="-3"/>
          <w:sz w:val="28"/>
          <w:szCs w:val="28"/>
        </w:rPr>
        <w:t xml:space="preserve"> </w:t>
      </w:r>
      <w:r>
        <w:rPr>
          <w:rFonts w:ascii="Times New Roman" w:hAnsi="Times New Roman" w:cs="Times New Roman"/>
          <w:sz w:val="28"/>
          <w:szCs w:val="28"/>
        </w:rPr>
        <w:t>vật</w:t>
      </w:r>
      <w:r>
        <w:rPr>
          <w:rFonts w:ascii="Times New Roman" w:hAnsi="Times New Roman" w:cs="Times New Roman"/>
          <w:spacing w:val="-3"/>
          <w:sz w:val="28"/>
          <w:szCs w:val="28"/>
        </w:rPr>
        <w:t xml:space="preserve"> </w:t>
      </w:r>
      <w:r>
        <w:rPr>
          <w:rFonts w:ascii="Times New Roman" w:hAnsi="Times New Roman" w:cs="Times New Roman"/>
          <w:sz w:val="28"/>
          <w:szCs w:val="28"/>
        </w:rPr>
        <w:t>lí</w:t>
      </w:r>
      <w:r>
        <w:rPr>
          <w:rFonts w:ascii="Times New Roman" w:hAnsi="Times New Roman" w:cs="Times New Roman"/>
          <w:spacing w:val="-3"/>
          <w:sz w:val="28"/>
          <w:szCs w:val="28"/>
        </w:rPr>
        <w:t xml:space="preserve"> </w:t>
      </w:r>
      <w:r>
        <w:rPr>
          <w:rFonts w:ascii="Times New Roman" w:hAnsi="Times New Roman" w:cs="Times New Roman"/>
          <w:sz w:val="28"/>
          <w:szCs w:val="28"/>
        </w:rPr>
        <w:t>(trạng</w:t>
      </w:r>
      <w:r>
        <w:rPr>
          <w:rFonts w:ascii="Times New Roman" w:hAnsi="Times New Roman" w:cs="Times New Roman"/>
          <w:spacing w:val="-3"/>
          <w:sz w:val="28"/>
          <w:szCs w:val="28"/>
        </w:rPr>
        <w:t xml:space="preserve"> </w:t>
      </w:r>
      <w:r>
        <w:rPr>
          <w:rFonts w:ascii="Times New Roman" w:hAnsi="Times New Roman" w:cs="Times New Roman"/>
          <w:sz w:val="28"/>
          <w:szCs w:val="28"/>
        </w:rPr>
        <w:t>thái,</w:t>
      </w:r>
      <w:r>
        <w:rPr>
          <w:rFonts w:ascii="Times New Roman" w:hAnsi="Times New Roman" w:cs="Times New Roman"/>
          <w:spacing w:val="-3"/>
          <w:sz w:val="28"/>
          <w:szCs w:val="28"/>
        </w:rPr>
        <w:t xml:space="preserve"> </w:t>
      </w:r>
      <w:r>
        <w:rPr>
          <w:rFonts w:ascii="Times New Roman" w:hAnsi="Times New Roman" w:cs="Times New Roman"/>
          <w:sz w:val="28"/>
          <w:szCs w:val="28"/>
        </w:rPr>
        <w:t>tính</w:t>
      </w:r>
      <w:r>
        <w:rPr>
          <w:rFonts w:ascii="Times New Roman" w:hAnsi="Times New Roman" w:cs="Times New Roman"/>
          <w:spacing w:val="-3"/>
          <w:sz w:val="28"/>
          <w:szCs w:val="28"/>
        </w:rPr>
        <w:t xml:space="preserve"> </w:t>
      </w:r>
      <w:r>
        <w:rPr>
          <w:rFonts w:ascii="Times New Roman" w:hAnsi="Times New Roman" w:cs="Times New Roman"/>
          <w:sz w:val="28"/>
          <w:szCs w:val="28"/>
        </w:rPr>
        <w:t>tan)</w:t>
      </w:r>
      <w:r>
        <w:rPr>
          <w:rFonts w:ascii="Times New Roman" w:hAnsi="Times New Roman" w:cs="Times New Roman"/>
          <w:spacing w:val="-3"/>
          <w:sz w:val="28"/>
          <w:szCs w:val="28"/>
        </w:rPr>
        <w:t xml:space="preserve"> </w:t>
      </w:r>
      <w:r>
        <w:rPr>
          <w:rFonts w:ascii="Times New Roman" w:hAnsi="Times New Roman" w:cs="Times New Roman"/>
          <w:sz w:val="28"/>
          <w:szCs w:val="28"/>
        </w:rPr>
        <w:t>và tính chất hoá học (phản ứng xà phòng hoá) của chất béo; Viết được phương trình hoá học của</w:t>
      </w:r>
      <w:r>
        <w:rPr>
          <w:rFonts w:ascii="Times New Roman" w:hAnsi="Times New Roman" w:cs="Times New Roman"/>
          <w:spacing w:val="-8"/>
          <w:sz w:val="28"/>
          <w:szCs w:val="28"/>
        </w:rPr>
        <w:t xml:space="preserve"> </w:t>
      </w:r>
      <w:r>
        <w:rPr>
          <w:rFonts w:ascii="Times New Roman" w:hAnsi="Times New Roman" w:cs="Times New Roman"/>
          <w:sz w:val="28"/>
          <w:szCs w:val="28"/>
        </w:rPr>
        <w:t>phản</w:t>
      </w:r>
      <w:r>
        <w:rPr>
          <w:rFonts w:ascii="Times New Roman" w:hAnsi="Times New Roman" w:cs="Times New Roman"/>
          <w:spacing w:val="-8"/>
          <w:sz w:val="28"/>
          <w:szCs w:val="28"/>
        </w:rPr>
        <w:t xml:space="preserve"> </w:t>
      </w:r>
      <w:r>
        <w:rPr>
          <w:rFonts w:ascii="Times New Roman" w:hAnsi="Times New Roman" w:cs="Times New Roman"/>
          <w:sz w:val="28"/>
          <w:szCs w:val="28"/>
        </w:rPr>
        <w:t>ứng</w:t>
      </w:r>
      <w:r>
        <w:rPr>
          <w:rFonts w:ascii="Times New Roman" w:hAnsi="Times New Roman" w:cs="Times New Roman"/>
          <w:spacing w:val="-8"/>
          <w:sz w:val="28"/>
          <w:szCs w:val="28"/>
        </w:rPr>
        <w:t xml:space="preserve"> </w:t>
      </w:r>
      <w:r>
        <w:rPr>
          <w:rFonts w:ascii="Times New Roman" w:hAnsi="Times New Roman" w:cs="Times New Roman"/>
          <w:sz w:val="28"/>
          <w:szCs w:val="28"/>
        </w:rPr>
        <w:t>xà</w:t>
      </w:r>
      <w:r>
        <w:rPr>
          <w:rFonts w:ascii="Times New Roman" w:hAnsi="Times New Roman" w:cs="Times New Roman"/>
          <w:spacing w:val="-8"/>
          <w:sz w:val="28"/>
          <w:szCs w:val="28"/>
        </w:rPr>
        <w:t xml:space="preserve"> </w:t>
      </w:r>
      <w:r>
        <w:rPr>
          <w:rFonts w:ascii="Times New Roman" w:hAnsi="Times New Roman" w:cs="Times New Roman"/>
          <w:sz w:val="28"/>
          <w:szCs w:val="28"/>
        </w:rPr>
        <w:t>phòng</w:t>
      </w:r>
      <w:r>
        <w:rPr>
          <w:rFonts w:ascii="Times New Roman" w:hAnsi="Times New Roman" w:cs="Times New Roman"/>
          <w:spacing w:val="-8"/>
          <w:sz w:val="28"/>
          <w:szCs w:val="28"/>
        </w:rPr>
        <w:t xml:space="preserve"> </w:t>
      </w:r>
      <w:r>
        <w:rPr>
          <w:rFonts w:ascii="Times New Roman" w:hAnsi="Times New Roman" w:cs="Times New Roman"/>
          <w:sz w:val="28"/>
          <w:szCs w:val="28"/>
        </w:rPr>
        <w:t>hoá</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8"/>
          <w:sz w:val="28"/>
          <w:szCs w:val="28"/>
        </w:rPr>
        <w:t xml:space="preserve"> </w:t>
      </w:r>
      <w:r>
        <w:rPr>
          <w:rFonts w:ascii="Times New Roman" w:hAnsi="Times New Roman" w:cs="Times New Roman"/>
          <w:sz w:val="28"/>
          <w:szCs w:val="28"/>
        </w:rPr>
        <w:t>Nêu</w:t>
      </w:r>
      <w:r>
        <w:rPr>
          <w:rFonts w:ascii="Times New Roman" w:hAnsi="Times New Roman" w:cs="Times New Roman"/>
          <w:spacing w:val="-8"/>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vai</w:t>
      </w:r>
      <w:r>
        <w:rPr>
          <w:rFonts w:ascii="Times New Roman" w:hAnsi="Times New Roman" w:cs="Times New Roman"/>
          <w:spacing w:val="-8"/>
          <w:sz w:val="28"/>
          <w:szCs w:val="28"/>
        </w:rPr>
        <w:t xml:space="preserve"> </w:t>
      </w:r>
      <w:r>
        <w:rPr>
          <w:rFonts w:ascii="Times New Roman" w:hAnsi="Times New Roman" w:cs="Times New Roman"/>
          <w:sz w:val="28"/>
          <w:szCs w:val="28"/>
        </w:rPr>
        <w:t>trò</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lipid</w:t>
      </w:r>
      <w:r>
        <w:rPr>
          <w:rFonts w:ascii="Times New Roman" w:hAnsi="Times New Roman" w:cs="Times New Roman"/>
          <w:spacing w:val="-8"/>
          <w:sz w:val="28"/>
          <w:szCs w:val="28"/>
        </w:rPr>
        <w:t xml:space="preserve"> </w:t>
      </w:r>
      <w:r>
        <w:rPr>
          <w:rFonts w:ascii="Times New Roman" w:hAnsi="Times New Roman" w:cs="Times New Roman"/>
          <w:sz w:val="28"/>
          <w:szCs w:val="28"/>
        </w:rPr>
        <w:t>(tham</w:t>
      </w:r>
      <w:r>
        <w:rPr>
          <w:rFonts w:ascii="Times New Roman" w:hAnsi="Times New Roman" w:cs="Times New Roman"/>
          <w:spacing w:val="-8"/>
          <w:sz w:val="28"/>
          <w:szCs w:val="28"/>
        </w:rPr>
        <w:t xml:space="preserve"> </w:t>
      </w:r>
      <w:r>
        <w:rPr>
          <w:rFonts w:ascii="Times New Roman" w:hAnsi="Times New Roman" w:cs="Times New Roman"/>
          <w:sz w:val="28"/>
          <w:szCs w:val="28"/>
        </w:rPr>
        <w:t>gia</w:t>
      </w:r>
      <w:r>
        <w:rPr>
          <w:rFonts w:ascii="Times New Roman" w:hAnsi="Times New Roman" w:cs="Times New Roman"/>
          <w:spacing w:val="-8"/>
          <w:sz w:val="28"/>
          <w:szCs w:val="28"/>
        </w:rPr>
        <w:t xml:space="preserve"> </w:t>
      </w:r>
      <w:r>
        <w:rPr>
          <w:rFonts w:ascii="Times New Roman" w:hAnsi="Times New Roman" w:cs="Times New Roman"/>
          <w:sz w:val="28"/>
          <w:szCs w:val="28"/>
        </w:rPr>
        <w:t>vào</w:t>
      </w:r>
      <w:r>
        <w:rPr>
          <w:rFonts w:ascii="Times New Roman" w:hAnsi="Times New Roman" w:cs="Times New Roman"/>
          <w:spacing w:val="-8"/>
          <w:sz w:val="28"/>
          <w:szCs w:val="28"/>
        </w:rPr>
        <w:t xml:space="preserve"> </w:t>
      </w:r>
      <w:r>
        <w:rPr>
          <w:rFonts w:ascii="Times New Roman" w:hAnsi="Times New Roman" w:cs="Times New Roman"/>
          <w:sz w:val="28"/>
          <w:szCs w:val="28"/>
        </w:rPr>
        <w:t>cấu</w:t>
      </w:r>
      <w:r>
        <w:rPr>
          <w:rFonts w:ascii="Times New Roman" w:hAnsi="Times New Roman" w:cs="Times New Roman"/>
          <w:spacing w:val="-8"/>
          <w:sz w:val="28"/>
          <w:szCs w:val="28"/>
        </w:rPr>
        <w:t xml:space="preserve"> </w:t>
      </w:r>
      <w:r>
        <w:rPr>
          <w:rFonts w:ascii="Times New Roman" w:hAnsi="Times New Roman" w:cs="Times New Roman"/>
          <w:sz w:val="28"/>
          <w:szCs w:val="28"/>
        </w:rPr>
        <w:t>tạo</w:t>
      </w:r>
      <w:r>
        <w:rPr>
          <w:rFonts w:ascii="Times New Roman" w:hAnsi="Times New Roman" w:cs="Times New Roman"/>
          <w:spacing w:val="-8"/>
          <w:sz w:val="28"/>
          <w:szCs w:val="28"/>
        </w:rPr>
        <w:t xml:space="preserve"> </w:t>
      </w:r>
      <w:r>
        <w:rPr>
          <w:rFonts w:ascii="Times New Roman" w:hAnsi="Times New Roman" w:cs="Times New Roman"/>
          <w:sz w:val="28"/>
          <w:szCs w:val="28"/>
        </w:rPr>
        <w:t>tế</w:t>
      </w:r>
      <w:r>
        <w:rPr>
          <w:rFonts w:ascii="Times New Roman" w:hAnsi="Times New Roman" w:cs="Times New Roman"/>
          <w:spacing w:val="-8"/>
          <w:sz w:val="28"/>
          <w:szCs w:val="28"/>
        </w:rPr>
        <w:t xml:space="preserve"> </w:t>
      </w:r>
      <w:r>
        <w:rPr>
          <w:rFonts w:ascii="Times New Roman" w:hAnsi="Times New Roman" w:cs="Times New Roman"/>
          <w:sz w:val="28"/>
          <w:szCs w:val="28"/>
        </w:rPr>
        <w:t>bào và</w:t>
      </w:r>
      <w:r>
        <w:rPr>
          <w:rFonts w:ascii="Times New Roman" w:hAnsi="Times New Roman" w:cs="Times New Roman"/>
          <w:spacing w:val="-3"/>
          <w:sz w:val="28"/>
          <w:szCs w:val="28"/>
        </w:rPr>
        <w:t xml:space="preserve"> </w:t>
      </w:r>
      <w:r>
        <w:rPr>
          <w:rFonts w:ascii="Times New Roman" w:hAnsi="Times New Roman" w:cs="Times New Roman"/>
          <w:sz w:val="28"/>
          <w:szCs w:val="28"/>
        </w:rPr>
        <w:t>tích</w:t>
      </w:r>
      <w:r>
        <w:rPr>
          <w:rFonts w:ascii="Times New Roman" w:hAnsi="Times New Roman" w:cs="Times New Roman"/>
          <w:spacing w:val="-3"/>
          <w:sz w:val="28"/>
          <w:szCs w:val="28"/>
        </w:rPr>
        <w:t xml:space="preserve"> </w:t>
      </w:r>
      <w:r>
        <w:rPr>
          <w:rFonts w:ascii="Times New Roman" w:hAnsi="Times New Roman" w:cs="Times New Roman"/>
          <w:sz w:val="28"/>
          <w:szCs w:val="28"/>
        </w:rPr>
        <w:t>luỹ</w:t>
      </w:r>
      <w:r>
        <w:rPr>
          <w:rFonts w:ascii="Times New Roman" w:hAnsi="Times New Roman" w:cs="Times New Roman"/>
          <w:spacing w:val="-3"/>
          <w:sz w:val="28"/>
          <w:szCs w:val="28"/>
        </w:rPr>
        <w:t xml:space="preserve"> </w:t>
      </w:r>
      <w:r>
        <w:rPr>
          <w:rFonts w:ascii="Times New Roman" w:hAnsi="Times New Roman" w:cs="Times New Roman"/>
          <w:sz w:val="28"/>
          <w:szCs w:val="28"/>
        </w:rPr>
        <w:t>năng</w:t>
      </w:r>
      <w:r>
        <w:rPr>
          <w:rFonts w:ascii="Times New Roman" w:hAnsi="Times New Roman" w:cs="Times New Roman"/>
          <w:spacing w:val="-3"/>
          <w:sz w:val="28"/>
          <w:szCs w:val="28"/>
        </w:rPr>
        <w:t xml:space="preserve"> </w:t>
      </w:r>
      <w:r>
        <w:rPr>
          <w:rFonts w:ascii="Times New Roman" w:hAnsi="Times New Roman" w:cs="Times New Roman"/>
          <w:sz w:val="28"/>
          <w:szCs w:val="28"/>
        </w:rPr>
        <w:t>lượng</w:t>
      </w:r>
      <w:r>
        <w:rPr>
          <w:rFonts w:ascii="Times New Roman" w:hAnsi="Times New Roman" w:cs="Times New Roman"/>
          <w:spacing w:val="-3"/>
          <w:sz w:val="28"/>
          <w:szCs w:val="28"/>
        </w:rPr>
        <w:t xml:space="preserve"> </w:t>
      </w:r>
      <w:r>
        <w:rPr>
          <w:rFonts w:ascii="Times New Roman" w:hAnsi="Times New Roman" w:cs="Times New Roman"/>
          <w:sz w:val="28"/>
          <w:szCs w:val="28"/>
        </w:rPr>
        <w:t>trong</w:t>
      </w:r>
      <w:r>
        <w:rPr>
          <w:rFonts w:ascii="Times New Roman" w:hAnsi="Times New Roman" w:cs="Times New Roman"/>
          <w:spacing w:val="-3"/>
          <w:sz w:val="28"/>
          <w:szCs w:val="28"/>
        </w:rPr>
        <w:t xml:space="preserve"> </w:t>
      </w:r>
      <w:r>
        <w:rPr>
          <w:rFonts w:ascii="Times New Roman" w:hAnsi="Times New Roman" w:cs="Times New Roman"/>
          <w:sz w:val="28"/>
          <w:szCs w:val="28"/>
        </w:rPr>
        <w:t>cơ</w:t>
      </w:r>
      <w:r>
        <w:rPr>
          <w:rFonts w:ascii="Times New Roman" w:hAnsi="Times New Roman" w:cs="Times New Roman"/>
          <w:spacing w:val="-3"/>
          <w:sz w:val="28"/>
          <w:szCs w:val="28"/>
        </w:rPr>
        <w:t xml:space="preserve"> </w:t>
      </w:r>
      <w:r>
        <w:rPr>
          <w:rFonts w:ascii="Times New Roman" w:hAnsi="Times New Roman" w:cs="Times New Roman"/>
          <w:sz w:val="28"/>
          <w:szCs w:val="28"/>
        </w:rPr>
        <w:t>thể);</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ứng</w:t>
      </w:r>
      <w:r>
        <w:rPr>
          <w:rFonts w:ascii="Times New Roman" w:hAnsi="Times New Roman" w:cs="Times New Roman"/>
          <w:spacing w:val="-3"/>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chất</w:t>
      </w:r>
      <w:r>
        <w:rPr>
          <w:rFonts w:ascii="Times New Roman" w:hAnsi="Times New Roman" w:cs="Times New Roman"/>
          <w:spacing w:val="-3"/>
          <w:sz w:val="28"/>
          <w:szCs w:val="28"/>
        </w:rPr>
        <w:t xml:space="preserve"> </w:t>
      </w:r>
      <w:r>
        <w:rPr>
          <w:rFonts w:ascii="Times New Roman" w:hAnsi="Times New Roman" w:cs="Times New Roman"/>
          <w:sz w:val="28"/>
          <w:szCs w:val="28"/>
        </w:rPr>
        <w:t>béo</w:t>
      </w:r>
      <w:r>
        <w:rPr>
          <w:rFonts w:ascii="Times New Roman" w:hAnsi="Times New Roman" w:cs="Times New Roman"/>
          <w:spacing w:val="-3"/>
          <w:sz w:val="28"/>
          <w:szCs w:val="28"/>
        </w:rPr>
        <w:t xml:space="preserve"> </w:t>
      </w:r>
      <w:r>
        <w:rPr>
          <w:rFonts w:ascii="Times New Roman" w:hAnsi="Times New Roman" w:cs="Times New Roman"/>
          <w:sz w:val="28"/>
          <w:szCs w:val="28"/>
        </w:rPr>
        <w:t>và</w:t>
      </w:r>
      <w:r>
        <w:rPr>
          <w:rFonts w:ascii="Times New Roman" w:hAnsi="Times New Roman" w:cs="Times New Roman"/>
          <w:spacing w:val="-3"/>
          <w:sz w:val="28"/>
          <w:szCs w:val="28"/>
        </w:rPr>
        <w:t xml:space="preserve"> </w:t>
      </w:r>
      <w:r>
        <w:rPr>
          <w:rFonts w:ascii="Times New Roman" w:hAnsi="Times New Roman" w:cs="Times New Roman"/>
          <w:sz w:val="28"/>
          <w:szCs w:val="28"/>
        </w:rPr>
        <w:t>đề</w:t>
      </w:r>
      <w:r>
        <w:rPr>
          <w:rFonts w:ascii="Times New Roman" w:hAnsi="Times New Roman" w:cs="Times New Roman"/>
          <w:spacing w:val="-3"/>
          <w:sz w:val="28"/>
          <w:szCs w:val="28"/>
        </w:rPr>
        <w:t xml:space="preserve"> </w:t>
      </w:r>
      <w:r>
        <w:rPr>
          <w:rFonts w:ascii="Times New Roman" w:hAnsi="Times New Roman" w:cs="Times New Roman"/>
          <w:sz w:val="28"/>
          <w:szCs w:val="28"/>
        </w:rPr>
        <w:t>xuất</w:t>
      </w:r>
      <w:r>
        <w:rPr>
          <w:rFonts w:ascii="Times New Roman" w:hAnsi="Times New Roman" w:cs="Times New Roman"/>
          <w:spacing w:val="-3"/>
          <w:sz w:val="28"/>
          <w:szCs w:val="28"/>
        </w:rPr>
        <w:t xml:space="preserve"> </w:t>
      </w:r>
      <w:r>
        <w:rPr>
          <w:rFonts w:ascii="Times New Roman" w:hAnsi="Times New Roman" w:cs="Times New Roman"/>
          <w:sz w:val="28"/>
          <w:szCs w:val="28"/>
        </w:rPr>
        <w:t>biện pháp sử dụng chất béo cho phù hợp trong việc ăn uống hằng ngày để có cơ thể khoẻ mạnh, tránh được bệnh béo phì.</w:t>
      </w:r>
    </w:p>
    <w:p w:rsidR="007310DC" w:rsidRDefault="007310DC" w:rsidP="00D861C6">
      <w:pPr>
        <w:pStyle w:val="ListParagraph"/>
        <w:tabs>
          <w:tab w:val="left" w:pos="1482"/>
        </w:tabs>
        <w:spacing w:after="0"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5"/>
          <w:sz w:val="28"/>
          <w:szCs w:val="28"/>
        </w:rPr>
        <w:t xml:space="preserve"> </w:t>
      </w:r>
      <w:r>
        <w:rPr>
          <w:rFonts w:ascii="Times New Roman" w:hAnsi="Times New Roman" w:cs="Times New Roman"/>
          <w:i/>
          <w:sz w:val="28"/>
          <w:szCs w:val="28"/>
        </w:rPr>
        <w:t>lực</w:t>
      </w:r>
      <w:r>
        <w:rPr>
          <w:rFonts w:ascii="Times New Roman" w:hAnsi="Times New Roman" w:cs="Times New Roman"/>
          <w:i/>
          <w:spacing w:val="-5"/>
          <w:sz w:val="28"/>
          <w:szCs w:val="28"/>
        </w:rPr>
        <w:t xml:space="preserve"> </w:t>
      </w:r>
      <w:r>
        <w:rPr>
          <w:rFonts w:ascii="Times New Roman" w:hAnsi="Times New Roman" w:cs="Times New Roman"/>
          <w:i/>
          <w:sz w:val="28"/>
          <w:szCs w:val="28"/>
        </w:rPr>
        <w:t>giao</w:t>
      </w:r>
      <w:r>
        <w:rPr>
          <w:rFonts w:ascii="Times New Roman" w:hAnsi="Times New Roman" w:cs="Times New Roman"/>
          <w:i/>
          <w:spacing w:val="-5"/>
          <w:sz w:val="28"/>
          <w:szCs w:val="28"/>
        </w:rPr>
        <w:t xml:space="preserve"> </w:t>
      </w:r>
      <w:r>
        <w:rPr>
          <w:rFonts w:ascii="Times New Roman" w:hAnsi="Times New Roman" w:cs="Times New Roman"/>
          <w:i/>
          <w:sz w:val="28"/>
          <w:szCs w:val="28"/>
        </w:rPr>
        <w:t>tiếp</w:t>
      </w:r>
      <w:r>
        <w:rPr>
          <w:rFonts w:ascii="Times New Roman" w:hAnsi="Times New Roman" w:cs="Times New Roman"/>
          <w:i/>
          <w:spacing w:val="-5"/>
          <w:sz w:val="28"/>
          <w:szCs w:val="28"/>
        </w:rPr>
        <w:t xml:space="preserve"> </w:t>
      </w:r>
      <w:r>
        <w:rPr>
          <w:rFonts w:ascii="Times New Roman" w:hAnsi="Times New Roman" w:cs="Times New Roman"/>
          <w:i/>
          <w:sz w:val="28"/>
          <w:szCs w:val="28"/>
        </w:rPr>
        <w:t>và</w:t>
      </w:r>
      <w:r>
        <w:rPr>
          <w:rFonts w:ascii="Times New Roman" w:hAnsi="Times New Roman" w:cs="Times New Roman"/>
          <w:i/>
          <w:spacing w:val="-5"/>
          <w:sz w:val="28"/>
          <w:szCs w:val="28"/>
        </w:rPr>
        <w:t xml:space="preserve"> </w:t>
      </w:r>
      <w:r>
        <w:rPr>
          <w:rFonts w:ascii="Times New Roman" w:hAnsi="Times New Roman" w:cs="Times New Roman"/>
          <w:i/>
          <w:sz w:val="28"/>
          <w:szCs w:val="28"/>
        </w:rPr>
        <w:t>hợp</w:t>
      </w:r>
      <w:r>
        <w:rPr>
          <w:rFonts w:ascii="Times New Roman" w:hAnsi="Times New Roman" w:cs="Times New Roman"/>
          <w:i/>
          <w:spacing w:val="-5"/>
          <w:sz w:val="28"/>
          <w:szCs w:val="28"/>
        </w:rPr>
        <w:t xml:space="preserve"> </w:t>
      </w:r>
      <w:r>
        <w:rPr>
          <w:rFonts w:ascii="Times New Roman" w:hAnsi="Times New Roman" w:cs="Times New Roman"/>
          <w:i/>
          <w:sz w:val="28"/>
          <w:szCs w:val="28"/>
        </w:rPr>
        <w:t>tác:</w:t>
      </w:r>
      <w:r>
        <w:rPr>
          <w:rFonts w:ascii="Times New Roman" w:hAnsi="Times New Roman" w:cs="Times New Roman"/>
          <w:i/>
          <w:spacing w:val="-5"/>
          <w:sz w:val="28"/>
          <w:szCs w:val="28"/>
        </w:rPr>
        <w:t xml:space="preserve"> </w:t>
      </w:r>
      <w:r>
        <w:rPr>
          <w:rFonts w:ascii="Times New Roman" w:hAnsi="Times New Roman" w:cs="Times New Roman"/>
          <w:sz w:val="28"/>
          <w:szCs w:val="28"/>
        </w:rPr>
        <w:t>Sử</w:t>
      </w:r>
      <w:r>
        <w:rPr>
          <w:rFonts w:ascii="Times New Roman" w:hAnsi="Times New Roman" w:cs="Times New Roman"/>
          <w:spacing w:val="-5"/>
          <w:sz w:val="28"/>
          <w:szCs w:val="28"/>
        </w:rPr>
        <w:t xml:space="preserve"> </w:t>
      </w:r>
      <w:r>
        <w:rPr>
          <w:rFonts w:ascii="Times New Roman" w:hAnsi="Times New Roman" w:cs="Times New Roman"/>
          <w:sz w:val="28"/>
          <w:szCs w:val="28"/>
        </w:rPr>
        <w:t>dụng</w:t>
      </w:r>
      <w:r>
        <w:rPr>
          <w:rFonts w:ascii="Times New Roman" w:hAnsi="Times New Roman" w:cs="Times New Roman"/>
          <w:spacing w:val="-5"/>
          <w:sz w:val="28"/>
          <w:szCs w:val="28"/>
        </w:rPr>
        <w:t xml:space="preserve"> </w:t>
      </w:r>
      <w:r>
        <w:rPr>
          <w:rFonts w:ascii="Times New Roman" w:hAnsi="Times New Roman" w:cs="Times New Roman"/>
          <w:sz w:val="28"/>
          <w:szCs w:val="28"/>
        </w:rPr>
        <w:t>ngôn</w:t>
      </w:r>
      <w:r>
        <w:rPr>
          <w:rFonts w:ascii="Times New Roman" w:hAnsi="Times New Roman" w:cs="Times New Roman"/>
          <w:spacing w:val="-5"/>
          <w:sz w:val="28"/>
          <w:szCs w:val="28"/>
        </w:rPr>
        <w:t xml:space="preserve"> </w:t>
      </w:r>
      <w:r>
        <w:rPr>
          <w:rFonts w:ascii="Times New Roman" w:hAnsi="Times New Roman" w:cs="Times New Roman"/>
          <w:sz w:val="28"/>
          <w:szCs w:val="28"/>
        </w:rPr>
        <w:t>ngữ</w:t>
      </w:r>
      <w:r>
        <w:rPr>
          <w:rFonts w:ascii="Times New Roman" w:hAnsi="Times New Roman" w:cs="Times New Roman"/>
          <w:spacing w:val="-5"/>
          <w:sz w:val="28"/>
          <w:szCs w:val="28"/>
        </w:rPr>
        <w:t xml:space="preserve"> </w:t>
      </w:r>
      <w:r>
        <w:rPr>
          <w:rFonts w:ascii="Times New Roman" w:hAnsi="Times New Roman" w:cs="Times New Roman"/>
          <w:sz w:val="28"/>
          <w:szCs w:val="28"/>
        </w:rPr>
        <w:t>khoa</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để</w:t>
      </w:r>
      <w:r>
        <w:rPr>
          <w:rFonts w:ascii="Times New Roman" w:hAnsi="Times New Roman" w:cs="Times New Roman"/>
          <w:spacing w:val="-5"/>
          <w:sz w:val="28"/>
          <w:szCs w:val="28"/>
        </w:rPr>
        <w:t xml:space="preserve"> </w:t>
      </w:r>
      <w:r>
        <w:rPr>
          <w:rFonts w:ascii="Times New Roman" w:hAnsi="Times New Roman" w:cs="Times New Roman"/>
          <w:sz w:val="28"/>
          <w:szCs w:val="28"/>
        </w:rPr>
        <w:t>tìm</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về</w:t>
      </w:r>
      <w:r>
        <w:rPr>
          <w:rFonts w:ascii="Times New Roman" w:hAnsi="Times New Roman" w:cs="Times New Roman"/>
          <w:spacing w:val="-5"/>
          <w:sz w:val="28"/>
          <w:szCs w:val="28"/>
        </w:rPr>
        <w:t xml:space="preserve"> </w:t>
      </w:r>
      <w:r>
        <w:rPr>
          <w:rFonts w:ascii="Times New Roman" w:hAnsi="Times New Roman" w:cs="Times New Roman"/>
          <w:sz w:val="28"/>
          <w:szCs w:val="28"/>
        </w:rPr>
        <w:t>lipid</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chất béo;</w:t>
      </w:r>
      <w:r>
        <w:rPr>
          <w:rFonts w:ascii="Times New Roman" w:hAnsi="Times New Roman" w:cs="Times New Roman"/>
          <w:spacing w:val="-8"/>
          <w:sz w:val="28"/>
          <w:szCs w:val="28"/>
        </w:rPr>
        <w:t xml:space="preserve"> </w:t>
      </w:r>
      <w:r>
        <w:rPr>
          <w:rFonts w:ascii="Times New Roman" w:hAnsi="Times New Roman" w:cs="Times New Roman"/>
          <w:sz w:val="28"/>
          <w:szCs w:val="28"/>
        </w:rPr>
        <w:t>Hoạt</w:t>
      </w:r>
      <w:r>
        <w:rPr>
          <w:rFonts w:ascii="Times New Roman" w:hAnsi="Times New Roman" w:cs="Times New Roman"/>
          <w:spacing w:val="-8"/>
          <w:sz w:val="28"/>
          <w:szCs w:val="28"/>
        </w:rPr>
        <w:t xml:space="preserve"> </w:t>
      </w:r>
      <w:r>
        <w:rPr>
          <w:rFonts w:ascii="Times New Roman" w:hAnsi="Times New Roman" w:cs="Times New Roman"/>
          <w:sz w:val="28"/>
          <w:szCs w:val="28"/>
        </w:rPr>
        <w:t>động</w:t>
      </w:r>
      <w:r>
        <w:rPr>
          <w:rFonts w:ascii="Times New Roman" w:hAnsi="Times New Roman" w:cs="Times New Roman"/>
          <w:spacing w:val="-8"/>
          <w:sz w:val="28"/>
          <w:szCs w:val="28"/>
        </w:rPr>
        <w:t xml:space="preserve"> </w:t>
      </w:r>
      <w:r>
        <w:rPr>
          <w:rFonts w:ascii="Times New Roman" w:hAnsi="Times New Roman" w:cs="Times New Roman"/>
          <w:sz w:val="28"/>
          <w:szCs w:val="28"/>
        </w:rPr>
        <w:t>nhóm</w:t>
      </w:r>
      <w:r>
        <w:rPr>
          <w:rFonts w:ascii="Times New Roman" w:hAnsi="Times New Roman" w:cs="Times New Roman"/>
          <w:spacing w:val="-8"/>
          <w:sz w:val="28"/>
          <w:szCs w:val="28"/>
        </w:rPr>
        <w:t xml:space="preserve"> </w:t>
      </w:r>
      <w:r>
        <w:rPr>
          <w:rFonts w:ascii="Times New Roman" w:hAnsi="Times New Roman" w:cs="Times New Roman"/>
          <w:sz w:val="28"/>
          <w:szCs w:val="28"/>
        </w:rPr>
        <w:t>một</w:t>
      </w:r>
      <w:r>
        <w:rPr>
          <w:rFonts w:ascii="Times New Roman" w:hAnsi="Times New Roman" w:cs="Times New Roman"/>
          <w:spacing w:val="-8"/>
          <w:sz w:val="28"/>
          <w:szCs w:val="28"/>
        </w:rPr>
        <w:t xml:space="preserve"> </w:t>
      </w:r>
      <w:r>
        <w:rPr>
          <w:rFonts w:ascii="Times New Roman" w:hAnsi="Times New Roman" w:cs="Times New Roman"/>
          <w:sz w:val="28"/>
          <w:szCs w:val="28"/>
        </w:rPr>
        <w:t>cách</w:t>
      </w:r>
      <w:r>
        <w:rPr>
          <w:rFonts w:ascii="Times New Roman" w:hAnsi="Times New Roman" w:cs="Times New Roman"/>
          <w:spacing w:val="-8"/>
          <w:sz w:val="28"/>
          <w:szCs w:val="28"/>
        </w:rPr>
        <w:t xml:space="preserve"> </w:t>
      </w:r>
      <w:r>
        <w:rPr>
          <w:rFonts w:ascii="Times New Roman" w:hAnsi="Times New Roman" w:cs="Times New Roman"/>
          <w:sz w:val="28"/>
          <w:szCs w:val="28"/>
        </w:rPr>
        <w:t>hiệu</w:t>
      </w:r>
      <w:r>
        <w:rPr>
          <w:rFonts w:ascii="Times New Roman" w:hAnsi="Times New Roman" w:cs="Times New Roman"/>
          <w:spacing w:val="-8"/>
          <w:sz w:val="28"/>
          <w:szCs w:val="28"/>
        </w:rPr>
        <w:t xml:space="preserve"> </w:t>
      </w:r>
      <w:r>
        <w:rPr>
          <w:rFonts w:ascii="Times New Roman" w:hAnsi="Times New Roman" w:cs="Times New Roman"/>
          <w:sz w:val="28"/>
          <w:szCs w:val="28"/>
        </w:rPr>
        <w:t>quả</w:t>
      </w:r>
      <w:r>
        <w:rPr>
          <w:rFonts w:ascii="Times New Roman" w:hAnsi="Times New Roman" w:cs="Times New Roman"/>
          <w:spacing w:val="-8"/>
          <w:sz w:val="28"/>
          <w:szCs w:val="28"/>
        </w:rPr>
        <w:t xml:space="preserve"> </w:t>
      </w:r>
      <w:r>
        <w:rPr>
          <w:rFonts w:ascii="Times New Roman" w:hAnsi="Times New Roman" w:cs="Times New Roman"/>
          <w:sz w:val="28"/>
          <w:szCs w:val="28"/>
        </w:rPr>
        <w:t>theo</w:t>
      </w:r>
      <w:r>
        <w:rPr>
          <w:rFonts w:ascii="Times New Roman" w:hAnsi="Times New Roman" w:cs="Times New Roman"/>
          <w:spacing w:val="-8"/>
          <w:sz w:val="28"/>
          <w:szCs w:val="28"/>
        </w:rPr>
        <w:t xml:space="preserve"> </w:t>
      </w:r>
      <w:r>
        <w:rPr>
          <w:rFonts w:ascii="Times New Roman" w:hAnsi="Times New Roman" w:cs="Times New Roman"/>
          <w:sz w:val="28"/>
          <w:szCs w:val="28"/>
        </w:rPr>
        <w:t>đúng</w:t>
      </w:r>
      <w:r>
        <w:rPr>
          <w:rFonts w:ascii="Times New Roman" w:hAnsi="Times New Roman" w:cs="Times New Roman"/>
          <w:spacing w:val="-8"/>
          <w:sz w:val="28"/>
          <w:szCs w:val="28"/>
        </w:rPr>
        <w:t xml:space="preserve"> </w:t>
      </w:r>
      <w:r>
        <w:rPr>
          <w:rFonts w:ascii="Times New Roman" w:hAnsi="Times New Roman" w:cs="Times New Roman"/>
          <w:sz w:val="28"/>
          <w:szCs w:val="28"/>
        </w:rPr>
        <w:t>yêu</w:t>
      </w:r>
      <w:r>
        <w:rPr>
          <w:rFonts w:ascii="Times New Roman" w:hAnsi="Times New Roman" w:cs="Times New Roman"/>
          <w:spacing w:val="-8"/>
          <w:sz w:val="28"/>
          <w:szCs w:val="28"/>
        </w:rPr>
        <w:t xml:space="preserve"> </w:t>
      </w:r>
      <w:r>
        <w:rPr>
          <w:rFonts w:ascii="Times New Roman" w:hAnsi="Times New Roman" w:cs="Times New Roman"/>
          <w:sz w:val="28"/>
          <w:szCs w:val="28"/>
        </w:rPr>
        <w:t>cầu</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7"/>
          <w:sz w:val="28"/>
          <w:szCs w:val="28"/>
        </w:rPr>
        <w:t xml:space="preserve"> </w:t>
      </w:r>
      <w:r>
        <w:rPr>
          <w:rFonts w:ascii="Times New Roman" w:hAnsi="Times New Roman" w:cs="Times New Roman"/>
          <w:sz w:val="28"/>
          <w:szCs w:val="28"/>
        </w:rPr>
        <w:t>đảm</w:t>
      </w:r>
      <w:r>
        <w:rPr>
          <w:rFonts w:ascii="Times New Roman" w:hAnsi="Times New Roman" w:cs="Times New Roman"/>
          <w:spacing w:val="-8"/>
          <w:sz w:val="28"/>
          <w:szCs w:val="28"/>
        </w:rPr>
        <w:t xml:space="preserve"> </w:t>
      </w:r>
      <w:r>
        <w:rPr>
          <w:rFonts w:ascii="Times New Roman" w:hAnsi="Times New Roman" w:cs="Times New Roman"/>
          <w:sz w:val="28"/>
          <w:szCs w:val="28"/>
        </w:rPr>
        <w:t>bảo</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thành</w:t>
      </w:r>
      <w:r>
        <w:rPr>
          <w:rFonts w:ascii="Times New Roman" w:hAnsi="Times New Roman" w:cs="Times New Roman"/>
          <w:spacing w:val="-8"/>
          <w:sz w:val="28"/>
          <w:szCs w:val="28"/>
        </w:rPr>
        <w:t xml:space="preserve"> </w:t>
      </w:r>
      <w:r>
        <w:rPr>
          <w:rFonts w:ascii="Times New Roman" w:hAnsi="Times New Roman" w:cs="Times New Roman"/>
          <w:sz w:val="28"/>
          <w:szCs w:val="28"/>
        </w:rPr>
        <w:t>viên trong nhóm đều được tham gia và trình bày báo cáo.</w:t>
      </w:r>
    </w:p>
    <w:p w:rsidR="007310DC" w:rsidRDefault="007310DC" w:rsidP="00D861C6">
      <w:pPr>
        <w:pStyle w:val="ListParagraph"/>
        <w:tabs>
          <w:tab w:val="left" w:pos="1482"/>
        </w:tabs>
        <w:spacing w:after="0"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10"/>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0"/>
          <w:sz w:val="28"/>
          <w:szCs w:val="28"/>
        </w:rPr>
        <w:t xml:space="preserve"> </w:t>
      </w:r>
      <w:r>
        <w:rPr>
          <w:rFonts w:ascii="Times New Roman" w:hAnsi="Times New Roman" w:cs="Times New Roman"/>
          <w:sz w:val="28"/>
          <w:szCs w:val="28"/>
        </w:rPr>
        <w:t>Thảo</w:t>
      </w:r>
      <w:r>
        <w:rPr>
          <w:rFonts w:ascii="Times New Roman" w:hAnsi="Times New Roman" w:cs="Times New Roman"/>
          <w:spacing w:val="-10"/>
          <w:sz w:val="28"/>
          <w:szCs w:val="28"/>
        </w:rPr>
        <w:t xml:space="preserve"> </w:t>
      </w:r>
      <w:r>
        <w:rPr>
          <w:rFonts w:ascii="Times New Roman" w:hAnsi="Times New Roman" w:cs="Times New Roman"/>
          <w:sz w:val="28"/>
          <w:szCs w:val="28"/>
        </w:rPr>
        <w:t>luận</w:t>
      </w:r>
      <w:r>
        <w:rPr>
          <w:rFonts w:ascii="Times New Roman" w:hAnsi="Times New Roman" w:cs="Times New Roman"/>
          <w:spacing w:val="-10"/>
          <w:sz w:val="28"/>
          <w:szCs w:val="28"/>
        </w:rPr>
        <w:t xml:space="preserve"> </w:t>
      </w:r>
      <w:r>
        <w:rPr>
          <w:rFonts w:ascii="Times New Roman" w:hAnsi="Times New Roman" w:cs="Times New Roman"/>
          <w:sz w:val="28"/>
          <w:szCs w:val="28"/>
        </w:rPr>
        <w:t>với</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thành</w:t>
      </w:r>
      <w:r>
        <w:rPr>
          <w:rFonts w:ascii="Times New Roman" w:hAnsi="Times New Roman" w:cs="Times New Roman"/>
          <w:spacing w:val="-10"/>
          <w:sz w:val="28"/>
          <w:szCs w:val="28"/>
        </w:rPr>
        <w:t xml:space="preserve"> </w:t>
      </w:r>
      <w:r>
        <w:rPr>
          <w:rFonts w:ascii="Times New Roman" w:hAnsi="Times New Roman" w:cs="Times New Roman"/>
          <w:sz w:val="28"/>
          <w:szCs w:val="28"/>
        </w:rPr>
        <w:t>viên</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ListParagraph"/>
        <w:tabs>
          <w:tab w:val="left" w:pos="1491"/>
        </w:tabs>
        <w:spacing w:after="0" w:line="295"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Nêu được khái niệm lipid, chất béo; Phân biệt được chất béo và lipid.</w:t>
      </w:r>
    </w:p>
    <w:p w:rsidR="007310DC" w:rsidRDefault="007310DC" w:rsidP="00D861C6">
      <w:pPr>
        <w:pStyle w:val="ListParagraph"/>
        <w:tabs>
          <w:tab w:val="left" w:pos="1491"/>
        </w:tabs>
        <w:spacing w:after="0" w:line="295" w:lineRule="auto"/>
        <w:ind w:left="0" w:right="1131"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 tự</w:t>
      </w:r>
      <w:r>
        <w:rPr>
          <w:rFonts w:ascii="Times New Roman" w:hAnsi="Times New Roman" w:cs="Times New Roman"/>
          <w:i/>
          <w:spacing w:val="-1"/>
          <w:sz w:val="28"/>
          <w:szCs w:val="28"/>
        </w:rPr>
        <w:t xml:space="preserve"> </w:t>
      </w:r>
      <w:r>
        <w:rPr>
          <w:rFonts w:ascii="Times New Roman" w:hAnsi="Times New Roman" w:cs="Times New Roman"/>
          <w:i/>
          <w:sz w:val="28"/>
          <w:szCs w:val="28"/>
        </w:rPr>
        <w:t>nhiên:</w:t>
      </w:r>
      <w:r>
        <w:rPr>
          <w:rFonts w:ascii="Times New Roman" w:hAnsi="Times New Roman" w:cs="Times New Roman"/>
          <w:i/>
          <w:spacing w:val="-1"/>
          <w:sz w:val="28"/>
          <w:szCs w:val="28"/>
        </w:rPr>
        <w:t xml:space="preserve"> </w:t>
      </w:r>
      <w:r>
        <w:rPr>
          <w:rFonts w:ascii="Times New Roman" w:hAnsi="Times New Roman" w:cs="Times New Roman"/>
          <w:sz w:val="28"/>
          <w:szCs w:val="28"/>
        </w:rPr>
        <w:t>Nhận biết được một số</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chất béo có trong tự </w:t>
      </w:r>
      <w:r>
        <w:rPr>
          <w:rFonts w:ascii="Times New Roman" w:hAnsi="Times New Roman" w:cs="Times New Roman"/>
          <w:spacing w:val="-2"/>
          <w:sz w:val="28"/>
          <w:szCs w:val="28"/>
        </w:rPr>
        <w:t>nhiên.</w:t>
      </w:r>
    </w:p>
    <w:p w:rsidR="007310DC" w:rsidRDefault="007310DC" w:rsidP="00D861C6">
      <w:pPr>
        <w:pStyle w:val="ListParagraph"/>
        <w:tabs>
          <w:tab w:val="left" w:pos="1491"/>
        </w:tabs>
        <w:spacing w:after="0" w:line="295" w:lineRule="auto"/>
        <w:ind w:left="0" w:right="1131" w:firstLineChars="50" w:firstLine="139"/>
        <w:rPr>
          <w:rFonts w:ascii="Times New Roman" w:hAnsi="Times New Roman" w:cs="Times New Roman"/>
          <w:sz w:val="28"/>
          <w:szCs w:val="28"/>
        </w:rPr>
      </w:pPr>
      <w:r>
        <w:rPr>
          <w:rFonts w:ascii="Times New Roman" w:hAnsi="Times New Roman" w:cs="Times New Roman"/>
          <w:spacing w:val="-2"/>
          <w:sz w:val="28"/>
          <w:szCs w:val="28"/>
        </w:rPr>
        <w:t xml:space="preserve">- </w:t>
      </w:r>
      <w:r>
        <w:rPr>
          <w:rFonts w:ascii="Times New Roman" w:hAnsi="Times New Roman" w:cs="Times New Roman"/>
          <w:i/>
          <w:sz w:val="28"/>
          <w:szCs w:val="28"/>
        </w:rPr>
        <w:t xml:space="preserve">Vận dụng kiến thức, kĩ năng đã học: </w:t>
      </w:r>
      <w:r>
        <w:rPr>
          <w:rFonts w:ascii="Times New Roman" w:hAnsi="Times New Roman" w:cs="Times New Roman"/>
          <w:sz w:val="28"/>
          <w:szCs w:val="28"/>
        </w:rPr>
        <w:t>Đưa ra được một số ứng dụng của chất béo trong đời sống.</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ListParagraph"/>
        <w:tabs>
          <w:tab w:val="left" w:pos="1494"/>
        </w:tabs>
        <w:spacing w:after="0" w:line="295" w:lineRule="auto"/>
        <w:ind w:left="0" w:right="1131" w:firstLineChars="50" w:firstLine="14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chất béo.</w:t>
      </w:r>
    </w:p>
    <w:p w:rsidR="007310DC" w:rsidRDefault="007310DC" w:rsidP="00D861C6">
      <w:pPr>
        <w:pStyle w:val="ListParagraph"/>
        <w:tabs>
          <w:tab w:val="left" w:pos="1483"/>
        </w:tabs>
        <w:spacing w:after="0"/>
        <w:ind w:left="0"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Có trách nhiệm trong hoạt động nhóm, chủ động nhận và thực hiện nhiệm vụ khi </w:t>
      </w:r>
      <w:r>
        <w:rPr>
          <w:rFonts w:ascii="Times New Roman" w:hAnsi="Times New Roman" w:cs="Times New Roman"/>
          <w:spacing w:val="-4"/>
          <w:sz w:val="28"/>
          <w:szCs w:val="28"/>
        </w:rPr>
        <w:t xml:space="preserve">được </w:t>
      </w:r>
      <w:r>
        <w:rPr>
          <w:rFonts w:ascii="Times New Roman" w:hAnsi="Times New Roman" w:cs="Times New Roman"/>
          <w:sz w:val="28"/>
          <w:szCs w:val="28"/>
        </w:rPr>
        <w:t>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và bạn cùng nhóm phân </w:t>
      </w:r>
      <w:r>
        <w:rPr>
          <w:rFonts w:ascii="Times New Roman" w:hAnsi="Times New Roman" w:cs="Times New Roman"/>
          <w:spacing w:val="-2"/>
          <w:sz w:val="28"/>
          <w:szCs w:val="28"/>
        </w:rPr>
        <w:t>công.</w:t>
      </w:r>
    </w:p>
    <w:p w:rsidR="007310DC" w:rsidRDefault="007310DC" w:rsidP="00D861C6">
      <w:pPr>
        <w:pStyle w:val="ListParagraph"/>
        <w:tabs>
          <w:tab w:val="left" w:pos="1483"/>
        </w:tabs>
        <w:spacing w:after="0"/>
        <w:ind w:left="0" w:firstLineChars="50" w:firstLine="139"/>
        <w:rPr>
          <w:rFonts w:ascii="Times New Roman" w:hAnsi="Times New Roman" w:cs="Times New Roman"/>
          <w:sz w:val="28"/>
          <w:szCs w:val="28"/>
        </w:rPr>
      </w:pPr>
      <w:r>
        <w:rPr>
          <w:rFonts w:ascii="Times New Roman" w:hAnsi="Times New Roman" w:cs="Times New Roman"/>
          <w:spacing w:val="-2"/>
          <w:sz w:val="28"/>
          <w:szCs w:val="28"/>
        </w:rPr>
        <w:lastRenderedPageBreak/>
        <w:t xml:space="preserve">- </w:t>
      </w:r>
      <w:r>
        <w:rPr>
          <w:rFonts w:ascii="Times New Roman" w:hAnsi="Times New Roman" w:cs="Times New Roman"/>
          <w:sz w:val="28"/>
          <w:szCs w:val="28"/>
        </w:rPr>
        <w:t>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spacing w:after="0" w:line="336" w:lineRule="auto"/>
        <w:ind w:leftChars="100" w:left="436" w:right="4755" w:hangingChars="77" w:hanging="216"/>
        <w:rPr>
          <w:rFonts w:ascii="Times New Roman" w:hAnsi="Times New Roman" w:cs="Times New Roman"/>
          <w:sz w:val="28"/>
          <w:szCs w:val="28"/>
        </w:rPr>
      </w:pPr>
      <w:r>
        <w:rPr>
          <w:rFonts w:ascii="Times New Roman" w:hAnsi="Times New Roman" w:cs="Times New Roman"/>
          <w:sz w:val="28"/>
          <w:szCs w:val="28"/>
        </w:rPr>
        <w:t>- Mẫu vật: mỡ lợn, dầu ăn, xăng.</w:t>
      </w:r>
    </w:p>
    <w:p w:rsidR="007310DC" w:rsidRDefault="007310DC" w:rsidP="00D861C6">
      <w:pPr>
        <w:spacing w:after="0" w:line="336" w:lineRule="auto"/>
        <w:ind w:leftChars="100" w:left="436" w:right="4755" w:hangingChars="77" w:hanging="216"/>
        <w:rPr>
          <w:rFonts w:ascii="Times New Roman" w:hAnsi="Times New Roman" w:cs="Times New Roman"/>
          <w:sz w:val="28"/>
          <w:szCs w:val="28"/>
        </w:rPr>
      </w:pPr>
      <w:r>
        <w:rPr>
          <w:rFonts w:ascii="Times New Roman" w:hAnsi="Times New Roman" w:cs="Times New Roman"/>
          <w:sz w:val="28"/>
          <w:szCs w:val="28"/>
        </w:rPr>
        <w:t>- Hoá chất: nước cất.</w:t>
      </w:r>
    </w:p>
    <w:p w:rsidR="007310DC" w:rsidRDefault="007310DC" w:rsidP="00D861C6">
      <w:pPr>
        <w:spacing w:after="0" w:line="336" w:lineRule="auto"/>
        <w:ind w:firstLineChars="50" w:firstLine="140"/>
        <w:rPr>
          <w:rFonts w:ascii="Times New Roman" w:hAnsi="Times New Roman" w:cs="Times New Roman"/>
          <w:sz w:val="28"/>
          <w:szCs w:val="28"/>
        </w:rPr>
      </w:pPr>
      <w:r>
        <w:rPr>
          <w:rFonts w:ascii="Times New Roman" w:hAnsi="Times New Roman" w:cs="Times New Roman"/>
          <w:sz w:val="28"/>
          <w:szCs w:val="28"/>
        </w:rPr>
        <w:t>- Dụng cụ thí nghiệm cho mỗi nhóm HS gồm: ống nghiệm, cốc thuỷ tinh, đũa thuỷ tinh.</w:t>
      </w:r>
    </w:p>
    <w:p w:rsidR="007310DC" w:rsidRDefault="007310DC" w:rsidP="00D861C6">
      <w:pPr>
        <w:spacing w:after="0" w:line="336" w:lineRule="auto"/>
        <w:ind w:firstLineChars="50" w:firstLine="140"/>
        <w:rPr>
          <w:rFonts w:ascii="Times New Roman" w:hAnsi="Times New Roman"/>
          <w:sz w:val="28"/>
          <w:szCs w:val="28"/>
        </w:rPr>
      </w:pPr>
      <w:r>
        <w:rPr>
          <w:rFonts w:ascii="Times New Roman" w:hAnsi="Times New Roman" w:cs="Times New Roman"/>
          <w:sz w:val="28"/>
          <w:szCs w:val="28"/>
        </w:rPr>
        <w:t xml:space="preserve">- Video đặc điểm cấu tạo phân tử chất béo: </w:t>
      </w:r>
      <w:r w:rsidRPr="00D861C6">
        <w:rPr>
          <w:rFonts w:ascii="Times New Roman" w:hAnsi="Times New Roman"/>
          <w:sz w:val="28"/>
          <w:szCs w:val="28"/>
        </w:rPr>
        <w:t>https://www.youtube.com/watch?v=vT6kCOH-gjA</w:t>
      </w:r>
    </w:p>
    <w:p w:rsidR="007310DC" w:rsidRDefault="007310DC" w:rsidP="00D861C6">
      <w:pPr>
        <w:spacing w:after="0" w:line="336" w:lineRule="auto"/>
        <w:ind w:firstLineChars="50" w:firstLine="140"/>
        <w:rPr>
          <w:rFonts w:ascii="Times New Roman" w:eastAsia="Calibri" w:hAnsi="Times New Roman" w:cs="Times New Roman"/>
          <w:b/>
          <w:color w:val="772867"/>
          <w:sz w:val="28"/>
          <w:szCs w:val="28"/>
        </w:rPr>
      </w:pPr>
      <w:r>
        <w:rPr>
          <w:rFonts w:ascii="Times New Roman" w:hAnsi="Times New Roman" w:cs="Times New Roman"/>
          <w:sz w:val="28"/>
          <w:szCs w:val="28"/>
        </w:rPr>
        <w:t xml:space="preserve">- Video thí nghiệm xà phòng hoá: </w:t>
      </w:r>
      <w:r w:rsidRPr="00D861C6">
        <w:rPr>
          <w:rFonts w:ascii="Times New Roman" w:hAnsi="Times New Roman"/>
          <w:sz w:val="28"/>
          <w:szCs w:val="28"/>
        </w:rPr>
        <w:t>https://www.youtube.com/watch?v=KorZTnmmWnA</w:t>
      </w:r>
      <w:r>
        <w:rPr>
          <w:rFonts w:ascii="Times New Roman" w:hAnsi="Times New Roman"/>
          <w:sz w:val="28"/>
          <w:szCs w:val="28"/>
        </w:rPr>
        <w:t xml:space="preserve"> </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t xml:space="preserve"> </w:t>
      </w: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472"/>
      </w:tblGrid>
      <w:tr w:rsidR="007310DC">
        <w:trPr>
          <w:trHeight w:val="332"/>
        </w:trPr>
        <w:tc>
          <w:tcPr>
            <w:tcW w:w="10188" w:type="dxa"/>
            <w:shd w:val="clear" w:color="auto" w:fill="F2DCDC" w:themeFill="accent2" w:themeFillTint="32"/>
          </w:tcPr>
          <w:p w:rsidR="007310DC" w:rsidRDefault="007310DC" w:rsidP="00D861C6">
            <w:pPr>
              <w:pStyle w:val="Vnbnnidung"/>
              <w:tabs>
                <w:tab w:val="left" w:pos="684"/>
              </w:tabs>
              <w:spacing w:after="0" w:line="360" w:lineRule="auto"/>
              <w:jc w:val="center"/>
              <w:rPr>
                <w:sz w:val="28"/>
                <w:szCs w:val="28"/>
              </w:rPr>
            </w:pPr>
            <w:r>
              <w:rPr>
                <w:b/>
                <w:sz w:val="28"/>
                <w:szCs w:val="28"/>
              </w:rPr>
              <w:t>PHIẾU HỌC TẬP SỐ 1</w:t>
            </w:r>
          </w:p>
        </w:tc>
      </w:tr>
      <w:tr w:rsidR="007310DC">
        <w:trPr>
          <w:trHeight w:val="332"/>
        </w:trPr>
        <w:tc>
          <w:tcPr>
            <w:tcW w:w="10188" w:type="dxa"/>
            <w:shd w:val="clear" w:color="auto" w:fill="auto"/>
          </w:tcPr>
          <w:p w:rsidR="007310DC" w:rsidRDefault="007310DC" w:rsidP="00D861C6">
            <w:pPr>
              <w:pStyle w:val="Vnbnnidung"/>
              <w:tabs>
                <w:tab w:val="left" w:pos="684"/>
              </w:tabs>
              <w:spacing w:after="0" w:line="240" w:lineRule="auto"/>
              <w:rPr>
                <w:sz w:val="28"/>
                <w:szCs w:val="28"/>
              </w:rPr>
            </w:pPr>
            <w:r>
              <w:rPr>
                <w:b/>
                <w:iCs/>
                <w:sz w:val="28"/>
                <w:szCs w:val="28"/>
              </w:rPr>
              <w:t xml:space="preserve">Câu 1: </w:t>
            </w:r>
            <w:r>
              <w:rPr>
                <w:sz w:val="28"/>
                <w:szCs w:val="28"/>
              </w:rPr>
              <w:t>Trong tự nhiên, lipid có ở đâu?</w:t>
            </w:r>
          </w:p>
          <w:p w:rsidR="007310DC" w:rsidRDefault="007310DC" w:rsidP="00D861C6">
            <w:pPr>
              <w:pStyle w:val="Vnbnnidung"/>
              <w:tabs>
                <w:tab w:val="left" w:pos="698"/>
              </w:tabs>
              <w:spacing w:after="0" w:line="240" w:lineRule="auto"/>
              <w:rPr>
                <w:sz w:val="28"/>
                <w:szCs w:val="28"/>
              </w:rPr>
            </w:pPr>
            <w:r>
              <w:rPr>
                <w:sz w:val="28"/>
                <w:szCs w:val="28"/>
              </w:rPr>
              <w:t>..............................................................................................................................................</w:t>
            </w:r>
          </w:p>
          <w:p w:rsidR="007310DC" w:rsidRDefault="007310DC" w:rsidP="00D861C6">
            <w:pPr>
              <w:pStyle w:val="Vnbnnidung"/>
              <w:tabs>
                <w:tab w:val="left" w:pos="698"/>
              </w:tabs>
              <w:spacing w:after="0" w:line="240" w:lineRule="auto"/>
              <w:rPr>
                <w:bCs/>
                <w:iCs/>
                <w:sz w:val="28"/>
                <w:szCs w:val="28"/>
              </w:rPr>
            </w:pPr>
            <w:r>
              <w:rPr>
                <w:b/>
                <w:iCs/>
                <w:sz w:val="28"/>
                <w:szCs w:val="28"/>
              </w:rPr>
              <w:t xml:space="preserve">Câu 2: </w:t>
            </w:r>
            <w:r>
              <w:rPr>
                <w:bCs/>
                <w:iCs/>
                <w:sz w:val="28"/>
                <w:szCs w:val="28"/>
              </w:rPr>
              <w:t>Lipid tan được trong các dung môi nào sau đây: nước, dầu hỏa, benzene?</w:t>
            </w:r>
          </w:p>
          <w:p w:rsidR="007310DC" w:rsidRDefault="007310DC" w:rsidP="00D861C6">
            <w:pPr>
              <w:pStyle w:val="Vnbnnidung"/>
              <w:tabs>
                <w:tab w:val="left" w:pos="698"/>
              </w:tabs>
              <w:spacing w:after="0" w:line="240" w:lineRule="auto"/>
              <w:rPr>
                <w:b/>
                <w:iCs/>
                <w:sz w:val="28"/>
                <w:szCs w:val="28"/>
              </w:rPr>
            </w:pPr>
            <w:r>
              <w:rPr>
                <w:sz w:val="28"/>
                <w:szCs w:val="28"/>
              </w:rPr>
              <w:t>..............................................................................................................................................</w:t>
            </w:r>
          </w:p>
          <w:p w:rsidR="007310DC" w:rsidRDefault="007310DC" w:rsidP="00D861C6">
            <w:pPr>
              <w:pStyle w:val="Vnbnnidung"/>
              <w:tabs>
                <w:tab w:val="left" w:pos="698"/>
              </w:tabs>
              <w:spacing w:after="0" w:line="240" w:lineRule="auto"/>
              <w:rPr>
                <w:b/>
                <w:iCs/>
                <w:sz w:val="32"/>
                <w:szCs w:val="32"/>
              </w:rPr>
            </w:pPr>
            <w:r>
              <w:rPr>
                <w:b/>
                <w:iCs/>
                <w:sz w:val="28"/>
                <w:szCs w:val="28"/>
              </w:rPr>
              <w:t>Câu 3:</w:t>
            </w:r>
            <w:r>
              <w:rPr>
                <w:sz w:val="28"/>
                <w:szCs w:val="28"/>
              </w:rPr>
              <w:t xml:space="preserve"> Lipid tham gia cấu tạo nên bộ phận nào của tế bào?</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w:t>
            </w:r>
          </w:p>
          <w:p w:rsidR="007310DC" w:rsidRDefault="007310DC" w:rsidP="00D861C6">
            <w:pPr>
              <w:pStyle w:val="Vnbnnidung"/>
              <w:spacing w:after="0" w:line="240" w:lineRule="auto"/>
              <w:rPr>
                <w:b/>
                <w:iCs/>
                <w:sz w:val="28"/>
                <w:szCs w:val="28"/>
              </w:rPr>
            </w:pPr>
            <w:r>
              <w:rPr>
                <w:b/>
                <w:iCs/>
                <w:sz w:val="28"/>
                <w:szCs w:val="28"/>
              </w:rPr>
              <w:t xml:space="preserve">Câu 4: </w:t>
            </w:r>
            <w:r>
              <w:rPr>
                <w:sz w:val="28"/>
                <w:szCs w:val="28"/>
              </w:rPr>
              <w:t>Có những loại lipid điển hình nào và vai trò của mỗi loại ở sinh vật là gì?</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w:t>
            </w:r>
          </w:p>
        </w:tc>
      </w:tr>
    </w:tbl>
    <w:p w:rsidR="007310DC" w:rsidRDefault="007310DC" w:rsidP="00D861C6">
      <w:pPr>
        <w:spacing w:after="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472"/>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310DC">
        <w:trPr>
          <w:trHeight w:val="90"/>
        </w:trPr>
        <w:tc>
          <w:tcPr>
            <w:tcW w:w="10188" w:type="dxa"/>
          </w:tcPr>
          <w:p w:rsidR="007310DC" w:rsidRDefault="007310DC" w:rsidP="00D861C6">
            <w:pPr>
              <w:spacing w:after="0" w:line="276" w:lineRule="auto"/>
              <w:ind w:right="55"/>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2"/>
                <w:szCs w:val="28"/>
              </w:rPr>
              <w:t>Trạm 1: Tìm hiểu về khái niệm chất béo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Lipid có vai trò quan trọng đối với cơ thể. Hình bên giới thiệu một số thực phẩm cung cấp lipid cho cơ thể.  </w:t>
            </w:r>
          </w:p>
          <w:p w:rsidR="007310DC" w:rsidRDefault="007310DC" w:rsidP="00D861C6">
            <w:pPr>
              <w:numPr>
                <w:ilvl w:val="0"/>
                <w:numId w:val="97"/>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Em hãy kể tên một số chất béo có trong tự nhiên? </w:t>
            </w:r>
          </w:p>
          <w:p w:rsidR="007310DC" w:rsidRDefault="007310DC" w:rsidP="00D861C6">
            <w:pPr>
              <w:numPr>
                <w:ilvl w:val="0"/>
                <w:numId w:val="97"/>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Chất béo có cấu tạo như thế nào? Viết công thức tổng quát của chất béo? </w:t>
            </w:r>
          </w:p>
          <w:p w:rsidR="007310DC" w:rsidRDefault="007310DC" w:rsidP="00D861C6">
            <w:pPr>
              <w:numPr>
                <w:ilvl w:val="0"/>
                <w:numId w:val="97"/>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Lipid có phải chất béo không?</w:t>
            </w:r>
          </w:p>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37DEF1F" wp14:editId="714B58D7">
                  <wp:extent cx="1307465" cy="1007110"/>
                  <wp:effectExtent l="0" t="0" r="635" b="8890"/>
                  <wp:docPr id="2142130828" name="Picture 18" descr="Dầu dừa có m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0828" name="Picture 18" descr="Dầu dừa có mùi"/>
                          <pic:cNvPicPr>
                            <a:picLocks noChangeAspect="1" noChangeArrowheads="1"/>
                          </pic:cNvPicPr>
                        </pic:nvPicPr>
                        <pic:blipFill>
                          <a:blip r:embed="rId248" cstate="print">
                            <a:extLst>
                              <a:ext uri="{28A0092B-C50C-407E-A947-70E740481C1C}">
                                <a14:useLocalDpi xmlns:a14="http://schemas.microsoft.com/office/drawing/2010/main" val="0"/>
                              </a:ext>
                            </a:extLst>
                          </a:blip>
                          <a:srcRect t="12701"/>
                          <a:stretch>
                            <a:fillRect/>
                          </a:stretch>
                        </pic:blipFill>
                        <pic:spPr>
                          <a:xfrm>
                            <a:off x="0" y="0"/>
                            <a:ext cx="1307465" cy="1007110"/>
                          </a:xfrm>
                          <a:prstGeom prst="rect">
                            <a:avLst/>
                          </a:prstGeom>
                          <a:noFill/>
                          <a:ln>
                            <a:noFill/>
                          </a:ln>
                        </pic:spPr>
                      </pic:pic>
                    </a:graphicData>
                  </a:graphic>
                </wp:inline>
              </w:drawing>
            </w:r>
            <w:r>
              <w:rPr>
                <w:rFonts w:ascii="Times New Roman" w:hAnsi="Times New Roman" w:cs="Times New Roman"/>
                <w:noProof/>
                <w:sz w:val="26"/>
                <w:szCs w:val="26"/>
                <w:lang w:val="en-US"/>
              </w:rPr>
              <w:drawing>
                <wp:inline distT="0" distB="0" distL="0" distR="0" wp14:anchorId="729C357A" wp14:editId="6DBC6F72">
                  <wp:extent cx="1903730" cy="1010285"/>
                  <wp:effectExtent l="0" t="0" r="0" b="0"/>
                  <wp:docPr id="266920605" name="Picture 19" descr="Mỡ heo – 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20605" name="Picture 19" descr="Mỡ heo – BaF"/>
                          <pic:cNvPicPr>
                            <a:picLocks noChangeAspect="1" noChangeArrowheads="1"/>
                          </pic:cNvPicPr>
                        </pic:nvPicPr>
                        <pic:blipFill>
                          <a:blip r:embed="rId249" cstate="print">
                            <a:extLst>
                              <a:ext uri="{28A0092B-C50C-407E-A947-70E740481C1C}">
                                <a14:useLocalDpi xmlns:a14="http://schemas.microsoft.com/office/drawing/2010/main" val="0"/>
                              </a:ext>
                            </a:extLst>
                          </a:blip>
                          <a:srcRect l="2427" t="11381" r="904" b="3127"/>
                          <a:stretch>
                            <a:fillRect/>
                          </a:stretch>
                        </pic:blipFill>
                        <pic:spPr>
                          <a:xfrm>
                            <a:off x="0" y="0"/>
                            <a:ext cx="1903730" cy="1010285"/>
                          </a:xfrm>
                          <a:prstGeom prst="rect">
                            <a:avLst/>
                          </a:prstGeom>
                          <a:noFill/>
                          <a:ln>
                            <a:noFill/>
                          </a:ln>
                        </pic:spPr>
                      </pic:pic>
                    </a:graphicData>
                  </a:graphic>
                </wp:inline>
              </w:drawing>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pStyle w:val="Vnbnnidung"/>
              <w:spacing w:after="0"/>
              <w:jc w:val="both"/>
              <w:rPr>
                <w:color w:val="000000"/>
                <w:sz w:val="28"/>
                <w:szCs w:val="28"/>
              </w:rPr>
            </w:pPr>
            <w:r>
              <w:rPr>
                <w:b/>
                <w:bCs/>
                <w:color w:val="auto"/>
                <w:sz w:val="28"/>
                <w:szCs w:val="28"/>
              </w:rPr>
              <w:t>Câu 2.</w:t>
            </w:r>
            <w:r>
              <w:rPr>
                <w:color w:val="auto"/>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7310DC">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ind w:left="41"/>
                    <w:jc w:val="center"/>
                    <w:rPr>
                      <w:rFonts w:ascii="Times New Roman" w:hAnsi="Times New Roman" w:cs="Times New Roman"/>
                      <w:b/>
                      <w:bCs/>
                      <w:sz w:val="28"/>
                      <w:szCs w:val="28"/>
                    </w:rPr>
                  </w:pPr>
                  <w:r>
                    <w:rPr>
                      <w:rFonts w:ascii="Times New Roman" w:hAnsi="Times New Roman" w:cs="Times New Roman"/>
                      <w:b/>
                      <w:bCs/>
                      <w:sz w:val="28"/>
                      <w:szCs w:val="28"/>
                    </w:rPr>
                    <w:lastRenderedPageBreak/>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Tên của chất béo</w:t>
                  </w:r>
                </w:p>
              </w:tc>
            </w:tr>
            <w:tr w:rsidR="007310DC">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Palmitic acid</w:t>
                  </w:r>
                </w:p>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Glyceryl tripalmitate </w:t>
                  </w:r>
                </w:p>
              </w:tc>
            </w:tr>
            <w:tr w:rsidR="007310DC">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Stearic acid</w:t>
                  </w:r>
                </w:p>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3267"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Glyceryl tristearate </w:t>
                  </w:r>
                </w:p>
              </w:tc>
            </w:tr>
            <w:tr w:rsidR="007310DC">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Oleic acid</w:t>
                  </w:r>
                </w:p>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w:t>
                  </w:r>
                </w:p>
              </w:tc>
              <w:tc>
                <w:tcPr>
                  <w:tcW w:w="293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Glyceryl trioleate</w:t>
                  </w:r>
                </w:p>
              </w:tc>
            </w:tr>
            <w:tr w:rsidR="007310DC">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Glyceryl trilinoleate</w:t>
                  </w: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Viết công thức cấu tạo của một loại chất béo được tạo thành từ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32"/>
                <w:szCs w:val="32"/>
              </w:rPr>
              <w:t>..................................................</w:t>
            </w:r>
            <w:r>
              <w:rPr>
                <w:rFonts w:ascii="Times New Roman" w:hAnsi="Times New Roman" w:cs="Times New Roman"/>
                <w:sz w:val="28"/>
                <w:szCs w:val="28"/>
              </w:rPr>
              <w:t>...................................................................................................................................................................................................................................</w:t>
            </w:r>
          </w:p>
        </w:tc>
      </w:tr>
    </w:tbl>
    <w:p w:rsidR="007310DC" w:rsidRDefault="007310DC" w:rsidP="00D861C6">
      <w:pPr>
        <w:spacing w:after="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310DC">
        <w:tc>
          <w:tcPr>
            <w:tcW w:w="10188" w:type="dxa"/>
          </w:tcPr>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Trạm 2: Tìm hiểu về trạng thái tự nhiên, tính chất vật lí của chất béo</w:t>
            </w:r>
          </w:p>
          <w:p w:rsidR="007310DC" w:rsidRDefault="007310DC" w:rsidP="00D861C6">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Tiến hành thí nghiệmHình 26.2 nghiên cứu về tính tan của chất béo theo hướng dẫn và hoàn thành thông tin trong bảng sau:</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p>
          <w:tbl>
            <w:tblPr>
              <w:tblStyle w:val="TableGrid0"/>
              <w:tblW w:w="9400" w:type="dxa"/>
              <w:jc w:val="center"/>
              <w:tblInd w:w="0" w:type="dxa"/>
              <w:tblCellMar>
                <w:top w:w="56" w:type="dxa"/>
                <w:left w:w="115" w:type="dxa"/>
                <w:right w:w="65" w:type="dxa"/>
              </w:tblCellMar>
              <w:tblLook w:val="04A0" w:firstRow="1" w:lastRow="0" w:firstColumn="1" w:lastColumn="0" w:noHBand="0" w:noVBand="1"/>
            </w:tblPr>
            <w:tblGrid>
              <w:gridCol w:w="7290"/>
              <w:gridCol w:w="2110"/>
            </w:tblGrid>
            <w:tr w:rsidR="007310DC">
              <w:trPr>
                <w:trHeight w:val="387"/>
                <w:jc w:val="center"/>
              </w:trPr>
              <w:tc>
                <w:tcPr>
                  <w:tcW w:w="7700"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Cách tiến hành</w:t>
                  </w:r>
                </w:p>
              </w:tc>
              <w:tc>
                <w:tcPr>
                  <w:tcW w:w="1700"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Nhận xét</w:t>
                  </w:r>
                </w:p>
              </w:tc>
            </w:tr>
            <w:tr w:rsidR="007310DC">
              <w:trPr>
                <w:trHeight w:val="387"/>
                <w:jc w:val="center"/>
              </w:trPr>
              <w:tc>
                <w:tcPr>
                  <w:tcW w:w="7700"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(1) chứa nước. </w:t>
                  </w:r>
                </w:p>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 Khuấy hoặc lắc  cốc một lúc rồi dừng lại. Để lắng một thời gian.</w:t>
                  </w:r>
                </w:p>
                <w:p w:rsidR="007310DC" w:rsidRDefault="007310DC" w:rsidP="00D861C6">
                  <w:pPr>
                    <w:spacing w:after="0" w:line="264" w:lineRule="auto"/>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nước của dầu.</w:t>
                  </w:r>
                </w:p>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(2) đựng xăng. </w:t>
                  </w:r>
                </w:p>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Khuấy hoặc lắc  cốc một lúc rồi dừng lại. Để lắng một lúc. </w:t>
                  </w:r>
                </w:p>
                <w:p w:rsidR="007310DC" w:rsidRDefault="007310DC" w:rsidP="00D861C6">
                  <w:pPr>
                    <w:spacing w:after="0"/>
                    <w:ind w:right="50"/>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xăng của dầu.</w:t>
                  </w:r>
                </w:p>
              </w:tc>
              <w:tc>
                <w:tcPr>
                  <w:tcW w:w="1700"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ind w:right="50"/>
                    <w:jc w:val="center"/>
                    <w:rPr>
                      <w:rFonts w:ascii="Times New Roman" w:hAnsi="Times New Roman" w:cs="Times New Roman"/>
                      <w:sz w:val="28"/>
                      <w:szCs w:val="28"/>
                    </w:rPr>
                  </w:pPr>
                  <w:r>
                    <w:rPr>
                      <w:noProof/>
                      <w:lang w:val="en-US"/>
                    </w:rPr>
                    <w:drawing>
                      <wp:inline distT="0" distB="0" distL="114300" distR="114300" wp14:anchorId="710C586E" wp14:editId="01A96315">
                        <wp:extent cx="1193800" cy="1563370"/>
                        <wp:effectExtent l="0" t="0" r="0" b="11430"/>
                        <wp:docPr id="10805206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1"/>
                                <pic:cNvPicPr>
                                  <a:picLocks noChangeAspect="1"/>
                                </pic:cNvPicPr>
                              </pic:nvPicPr>
                              <pic:blipFill>
                                <a:blip r:embed="rId250">
                                  <a:lum bright="6000" contrast="48000"/>
                                </a:blip>
                                <a:srcRect b="20219"/>
                                <a:stretch>
                                  <a:fillRect/>
                                </a:stretch>
                              </pic:blipFill>
                              <pic:spPr>
                                <a:xfrm>
                                  <a:off x="0" y="0"/>
                                  <a:ext cx="1193800" cy="1563370"/>
                                </a:xfrm>
                                <a:prstGeom prst="rect">
                                  <a:avLst/>
                                </a:prstGeom>
                                <a:noFill/>
                                <a:ln>
                                  <a:noFill/>
                                </a:ln>
                              </pic:spPr>
                            </pic:pic>
                          </a:graphicData>
                        </a:graphic>
                      </wp:inline>
                    </w:drawing>
                  </w:r>
                </w:p>
              </w:tc>
            </w:tr>
          </w:tbl>
          <w:p w:rsidR="007310DC" w:rsidRDefault="007310DC" w:rsidP="00D861C6">
            <w:pPr>
              <w:pStyle w:val="Vnbnnidung"/>
              <w:spacing w:after="0"/>
              <w:jc w:val="both"/>
              <w:rPr>
                <w:sz w:val="28"/>
                <w:szCs w:val="28"/>
              </w:rPr>
            </w:pPr>
            <w:r>
              <w:rPr>
                <w:b/>
                <w:bCs/>
                <w:color w:val="auto"/>
                <w:sz w:val="28"/>
                <w:szCs w:val="28"/>
              </w:rPr>
              <w:t>Câu 2.</w:t>
            </w:r>
            <w:r>
              <w:rPr>
                <w:color w:val="auto"/>
                <w:sz w:val="28"/>
                <w:szCs w:val="28"/>
              </w:rPr>
              <w:t xml:space="preserve"> Em hãy cho biết </w:t>
            </w:r>
            <w:r>
              <w:rPr>
                <w:sz w:val="28"/>
                <w:szCs w:val="28"/>
              </w:rPr>
              <w:t>trạng thái tự nhiên, tính chất vật lí của chất béo?</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jc w:val="both"/>
        <w:rPr>
          <w:rFonts w:ascii="Times New Roman" w:hAnsi="Times New Roman"/>
          <w:bCs/>
          <w:iCs/>
          <w:sz w:val="28"/>
          <w:szCs w:val="28"/>
          <w:lang w:val="en-US"/>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4</w:t>
            </w:r>
          </w:p>
        </w:tc>
      </w:tr>
      <w:tr w:rsidR="007310DC">
        <w:tc>
          <w:tcPr>
            <w:tcW w:w="10188" w:type="dxa"/>
          </w:tcPr>
          <w:p w:rsidR="007310DC" w:rsidRDefault="007310DC" w:rsidP="00D861C6">
            <w:pPr>
              <w:spacing w:after="0" w:line="233" w:lineRule="auto"/>
              <w:rPr>
                <w:rFonts w:ascii="Times New Roman" w:hAnsi="Times New Roman" w:cs="Times New Roman"/>
                <w:b/>
                <w:bCs/>
                <w:sz w:val="28"/>
                <w:szCs w:val="28"/>
              </w:rPr>
            </w:pPr>
            <w:r>
              <w:rPr>
                <w:rFonts w:ascii="Times New Roman" w:hAnsi="Times New Roman" w:cs="Times New Roman"/>
                <w:b/>
                <w:bCs/>
                <w:sz w:val="28"/>
                <w:szCs w:val="28"/>
              </w:rPr>
              <w:t xml:space="preserve">* Trạm 3: Tìm hiểu  về tính chất hoá học của chất béo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Học sinh xem video thủy phân chất béo trong môi trường kiểm sau, và trả lời câu hỏi</w:t>
            </w:r>
          </w:p>
          <w:p w:rsidR="007310DC" w:rsidRDefault="007310DC" w:rsidP="00D861C6">
            <w:pPr>
              <w:spacing w:after="0" w:line="233" w:lineRule="auto"/>
              <w:rPr>
                <w:rFonts w:ascii="Times New Roman" w:hAnsi="Times New Roman" w:cs="Times New Roman"/>
                <w:b/>
                <w:bCs/>
                <w:sz w:val="28"/>
                <w:szCs w:val="28"/>
              </w:rPr>
            </w:pPr>
            <w:r w:rsidRPr="00D861C6">
              <w:rPr>
                <w:rFonts w:ascii="Times New Roman" w:hAnsi="Times New Roman"/>
                <w:b/>
                <w:bCs/>
                <w:sz w:val="28"/>
                <w:szCs w:val="28"/>
              </w:rPr>
              <w:t>https://www.youtube.com/watch?v=KorZTnmmWnA</w:t>
            </w:r>
            <w:r>
              <w:rPr>
                <w:rFonts w:ascii="Times New Roman" w:hAnsi="Times New Roman"/>
                <w:b/>
                <w:bCs/>
                <w:sz w:val="28"/>
                <w:szCs w:val="28"/>
              </w:rPr>
              <w:t xml:space="preserve"> </w:t>
            </w:r>
          </w:p>
          <w:p w:rsidR="007310DC" w:rsidRDefault="007310DC" w:rsidP="00D861C6">
            <w:pPr>
              <w:pStyle w:val="Vnbnnidung"/>
              <w:spacing w:after="0"/>
              <w:jc w:val="both"/>
              <w:rPr>
                <w:sz w:val="28"/>
                <w:szCs w:val="28"/>
              </w:rPr>
            </w:pPr>
            <w:r>
              <w:rPr>
                <w:b/>
                <w:bCs/>
                <w:color w:val="auto"/>
                <w:sz w:val="28"/>
                <w:szCs w:val="28"/>
              </w:rPr>
              <w:t>Câu 1.</w:t>
            </w:r>
            <w:r>
              <w:rPr>
                <w:color w:val="auto"/>
                <w:sz w:val="28"/>
                <w:szCs w:val="28"/>
              </w:rPr>
              <w:t xml:space="preserve"> Viết PTHH thủy phân chất béo trong môi trường kiềm dạng tổng quát.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6"/>
                <w:szCs w:val="26"/>
              </w:rPr>
              <w:t>Câu 2.</w:t>
            </w:r>
            <w:r>
              <w:rPr>
                <w:rFonts w:ascii="Times New Roman" w:hAnsi="Times New Roman" w:cs="Times New Roman"/>
                <w:sz w:val="26"/>
                <w:szCs w:val="26"/>
              </w:rPr>
              <w:t> Theo em, khi đun nóng (C</w:t>
            </w:r>
            <w:r>
              <w:rPr>
                <w:rFonts w:ascii="Times New Roman" w:hAnsi="Times New Roman" w:cs="Times New Roman"/>
                <w:sz w:val="26"/>
                <w:szCs w:val="26"/>
                <w:vertAlign w:val="subscript"/>
              </w:rPr>
              <w:t>15</w:t>
            </w:r>
            <w:r>
              <w:rPr>
                <w:rFonts w:ascii="Times New Roman" w:hAnsi="Times New Roman" w:cs="Times New Roman"/>
                <w:sz w:val="26"/>
                <w:szCs w:val="26"/>
              </w:rPr>
              <w:t>H</w:t>
            </w:r>
            <w:r>
              <w:rPr>
                <w:rFonts w:ascii="Times New Roman" w:hAnsi="Times New Roman" w:cs="Times New Roman"/>
                <w:sz w:val="26"/>
                <w:szCs w:val="26"/>
                <w:vertAlign w:val="subscript"/>
              </w:rPr>
              <w:t>31</w:t>
            </w:r>
            <w:r>
              <w:rPr>
                <w:rFonts w:ascii="Times New Roman" w:hAnsi="Times New Roman" w:cs="Times New Roman"/>
                <w:sz w:val="26"/>
                <w:szCs w:val="26"/>
              </w:rPr>
              <w:t>COO)</w:t>
            </w:r>
            <w:r>
              <w:rPr>
                <w:rFonts w:ascii="Times New Roman" w:hAnsi="Times New Roman" w:cs="Times New Roman"/>
                <w:sz w:val="26"/>
                <w:szCs w:val="26"/>
                <w:vertAlign w:val="subscript"/>
              </w:rPr>
              <w:t>3</w:t>
            </w: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(tripalmitin) với dung dịch NaOH trong điều kiện thích hợp sẽ thu được những sản phẩm gì?</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sz w:val="26"/>
                <w:szCs w:val="26"/>
              </w:rPr>
              <w:t xml:space="preserve">Câu 3. </w:t>
            </w:r>
            <w:r>
              <w:rPr>
                <w:rFonts w:ascii="Times New Roman" w:hAnsi="Times New Roman" w:cs="Times New Roman"/>
                <w:sz w:val="26"/>
                <w:szCs w:val="26"/>
              </w:rPr>
              <w:t>Viết phương trình hoá học của phản ứng xà phòng hoá xảy ra khi đun nóng dung dịch NaOH với chất béo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noProof/>
                <w:lang w:val="en-US"/>
              </w:rPr>
              <w:drawing>
                <wp:inline distT="0" distB="0" distL="114300" distR="114300" wp14:anchorId="5A4ADE7D" wp14:editId="054654A8">
                  <wp:extent cx="1468755" cy="1033145"/>
                  <wp:effectExtent l="0" t="0" r="4445" b="8255"/>
                  <wp:docPr id="1080520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251">
                            <a:lum bright="-12000" contrast="30000"/>
                          </a:blip>
                          <a:stretch>
                            <a:fillRect/>
                          </a:stretch>
                        </pic:blipFill>
                        <pic:spPr>
                          <a:xfrm>
                            <a:off x="0" y="0"/>
                            <a:ext cx="1468755" cy="103314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 xml:space="preserve">dẫn dắt giới thiệu vấn đề, </w:t>
      </w:r>
      <w:r>
        <w:rPr>
          <w:rFonts w:ascii="Times New Roman" w:hAnsi="Times New Roman" w:cs="Times New Roman"/>
          <w:sz w:val="28"/>
          <w:szCs w:val="28"/>
          <w:lang w:val="en-US"/>
        </w:rPr>
        <w:t>để học sinh biết được</w:t>
      </w:r>
      <w:r>
        <w:rPr>
          <w:rFonts w:ascii="Times New Roman" w:hAnsi="Times New Roman" w:cs="Times New Roman"/>
          <w:sz w:val="28"/>
          <w:szCs w:val="28"/>
        </w:rPr>
        <w:t xml:space="preserve"> một số</w:t>
      </w:r>
      <w:r>
        <w:rPr>
          <w:rFonts w:ascii="Times New Roman" w:hAnsi="Times New Roman" w:cs="Times New Roman"/>
          <w:sz w:val="28"/>
          <w:szCs w:val="28"/>
          <w:lang w:val="en-US"/>
        </w:rPr>
        <w:t xml:space="preserve"> </w:t>
      </w:r>
      <w:r>
        <w:rPr>
          <w:rFonts w:ascii="Times New Roman" w:hAnsi="Times New Roman" w:cs="Times New Roman"/>
          <w:sz w:val="28"/>
          <w:szCs w:val="28"/>
        </w:rPr>
        <w:t>lipid trong cuộc sống</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“Tiếp sức đồng đội” , </w:t>
      </w:r>
      <w:r>
        <w:rPr>
          <w:rFonts w:ascii="Times New Roman" w:hAnsi="Times New Roman" w:cs="Times New Roman"/>
          <w:bCs/>
          <w:sz w:val="28"/>
          <w:szCs w:val="28"/>
        </w:rPr>
        <w:t>Tìm kím chủ đề các các  hình ảnh</w:t>
      </w:r>
      <w:r>
        <w:rPr>
          <w:rFonts w:ascii="Times New Roman" w:hAnsi="Times New Roman" w:cs="Times New Roman"/>
          <w:sz w:val="28"/>
          <w:szCs w:val="28"/>
        </w:rPr>
        <w:t xml:space="preserve">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Luật chơi:</w:t>
      </w:r>
    </w:p>
    <w:p w:rsidR="007310DC" w:rsidRDefault="007310DC" w:rsidP="00D861C6">
      <w:pPr>
        <w:spacing w:after="0"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310DC" w:rsidRDefault="007310DC" w:rsidP="00D861C6">
      <w:pPr>
        <w:spacing w:after="0" w:line="249"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Quan sát các hình ảnh minh họa một số thực phẩm giáo viên trình chiếu. Học sinh trong thời gian 1 phút ghi nhớ các sản phẩm giàu chất béo. </w:t>
      </w:r>
    </w:p>
    <w:p w:rsidR="007310DC" w:rsidRDefault="007310DC" w:rsidP="00D861C6">
      <w:pPr>
        <w:spacing w:after="0"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Lần lượt từng thành viên, chạy tiếp sức, mỗi người lựa hình ảnh có xuất hiện viết tên thực phẩm.</w:t>
      </w:r>
    </w:p>
    <w:p w:rsidR="007310DC" w:rsidRDefault="007310DC" w:rsidP="00D861C6">
      <w:pPr>
        <w:spacing w:after="0"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Đội nào hoàn thành nhiều sản phẩm nhất trong thời gian 2 phút là đội chiến thắng.</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Giáo viên chốt giới thiệu nội dung bài học</w:t>
      </w:r>
    </w:p>
    <w:p w:rsidR="007310DC" w:rsidRDefault="007310DC" w:rsidP="00D861C6">
      <w:pPr>
        <w:snapToGrid w:val="0"/>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1079"/>
        </w:trPr>
        <w:tc>
          <w:tcPr>
            <w:tcW w:w="7775"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lastRenderedPageBreak/>
              <w:t xml:space="preserve">- GV </w:t>
            </w:r>
            <w:r>
              <w:rPr>
                <w:rFonts w:ascii="Times New Roman" w:hAnsi="Times New Roman" w:cs="Times New Roman"/>
                <w:sz w:val="28"/>
                <w:szCs w:val="28"/>
              </w:rPr>
              <w:t xml:space="preserve"> tổ chức cho trò chơi “Tiếp sức đồng đội” , </w:t>
            </w:r>
            <w:r>
              <w:rPr>
                <w:rFonts w:ascii="Times New Roman" w:hAnsi="Times New Roman" w:cs="Times New Roman"/>
                <w:bCs/>
                <w:sz w:val="28"/>
                <w:szCs w:val="28"/>
              </w:rPr>
              <w:t>Tìm kím chủ đề các các  hình ảnh</w:t>
            </w:r>
            <w:r>
              <w:rPr>
                <w:rFonts w:ascii="Times New Roman" w:hAnsi="Times New Roman" w:cs="Times New Roman"/>
                <w:sz w:val="28"/>
                <w:szCs w:val="28"/>
              </w:rPr>
              <w:t xml:space="preserve">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Luật chơi:</w:t>
            </w:r>
          </w:p>
          <w:p w:rsidR="007310DC" w:rsidRDefault="007310DC" w:rsidP="00D861C6">
            <w:pPr>
              <w:spacing w:after="0"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310DC" w:rsidRDefault="007310DC" w:rsidP="00D861C6">
            <w:pPr>
              <w:spacing w:after="0" w:line="249"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Quan sát các hình ảnh minh họa một số thực phẩm giáo viên trình chiếu. Học sinh trong thời gian 1 phút ghi nhớ các sản phẩm giàu chất béo.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248"/>
              <w:gridCol w:w="1546"/>
              <w:gridCol w:w="1757"/>
            </w:tblGrid>
            <w:tr w:rsidR="007310DC">
              <w:tc>
                <w:tcPr>
                  <w:tcW w:w="4246" w:type="dxa"/>
                  <w:gridSpan w:val="2"/>
                </w:tcPr>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SimSun" w:eastAsia="SimSun" w:hAnsi="SimSun" w:cs="SimSun"/>
                      <w:noProof/>
                      <w:sz w:val="28"/>
                      <w:szCs w:val="28"/>
                      <w:lang w:val="en-US"/>
                    </w:rPr>
                    <w:drawing>
                      <wp:inline distT="0" distB="0" distL="114300" distR="114300" wp14:anchorId="762A578B" wp14:editId="516D5745">
                        <wp:extent cx="2632075" cy="1466850"/>
                        <wp:effectExtent l="0" t="0" r="9525" b="6350"/>
                        <wp:docPr id="108052062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IMG_256"/>
                                <pic:cNvPicPr>
                                  <a:picLocks noChangeAspect="1"/>
                                </pic:cNvPicPr>
                              </pic:nvPicPr>
                              <pic:blipFill>
                                <a:blip r:embed="rId252"/>
                                <a:stretch>
                                  <a:fillRect/>
                                </a:stretch>
                              </pic:blipFill>
                              <pic:spPr>
                                <a:xfrm>
                                  <a:off x="0" y="0"/>
                                  <a:ext cx="2632075" cy="1466850"/>
                                </a:xfrm>
                                <a:prstGeom prst="rect">
                                  <a:avLst/>
                                </a:prstGeom>
                                <a:noFill/>
                                <a:ln w="9525">
                                  <a:noFill/>
                                </a:ln>
                              </pic:spPr>
                            </pic:pic>
                          </a:graphicData>
                        </a:graphic>
                      </wp:inline>
                    </w:drawing>
                  </w:r>
                </w:p>
              </w:tc>
              <w:tc>
                <w:tcPr>
                  <w:tcW w:w="3303" w:type="dxa"/>
                  <w:gridSpan w:val="2"/>
                </w:tcPr>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6AB9E1EF" wp14:editId="781D6EEE">
                        <wp:extent cx="1958340" cy="1490980"/>
                        <wp:effectExtent l="0" t="0" r="10160" b="7620"/>
                        <wp:docPr id="1080520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53"/>
                                <a:stretch>
                                  <a:fillRect/>
                                </a:stretch>
                              </pic:blipFill>
                              <pic:spPr>
                                <a:xfrm>
                                  <a:off x="0" y="0"/>
                                  <a:ext cx="1958340" cy="1490980"/>
                                </a:xfrm>
                                <a:prstGeom prst="rect">
                                  <a:avLst/>
                                </a:prstGeom>
                                <a:noFill/>
                                <a:ln>
                                  <a:noFill/>
                                </a:ln>
                              </pic:spPr>
                            </pic:pic>
                          </a:graphicData>
                        </a:graphic>
                      </wp:inline>
                    </w:drawing>
                  </w:r>
                </w:p>
              </w:tc>
            </w:tr>
            <w:tr w:rsidR="007310DC">
              <w:tc>
                <w:tcPr>
                  <w:tcW w:w="1998" w:type="dxa"/>
                </w:tcPr>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1C3589E3" wp14:editId="4CF792D2">
                        <wp:extent cx="1163320" cy="854710"/>
                        <wp:effectExtent l="0" t="0" r="5080" b="8890"/>
                        <wp:docPr id="1080520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254"/>
                                <a:stretch>
                                  <a:fillRect/>
                                </a:stretch>
                              </pic:blipFill>
                              <pic:spPr>
                                <a:xfrm>
                                  <a:off x="0" y="0"/>
                                  <a:ext cx="1163320" cy="854710"/>
                                </a:xfrm>
                                <a:prstGeom prst="rect">
                                  <a:avLst/>
                                </a:prstGeom>
                                <a:noFill/>
                                <a:ln>
                                  <a:noFill/>
                                </a:ln>
                              </pic:spPr>
                            </pic:pic>
                          </a:graphicData>
                        </a:graphic>
                      </wp:inline>
                    </w:drawing>
                  </w:r>
                </w:p>
              </w:tc>
              <w:tc>
                <w:tcPr>
                  <w:tcW w:w="2248" w:type="dxa"/>
                </w:tcPr>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50C85575" wp14:editId="30835B2C">
                        <wp:extent cx="1289685" cy="869315"/>
                        <wp:effectExtent l="0" t="0" r="5715" b="6985"/>
                        <wp:docPr id="1080520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pic:cNvPicPr>
                              </pic:nvPicPr>
                              <pic:blipFill>
                                <a:blip r:embed="rId255">
                                  <a:lum contrast="18000"/>
                                </a:blip>
                                <a:stretch>
                                  <a:fillRect/>
                                </a:stretch>
                              </pic:blipFill>
                              <pic:spPr>
                                <a:xfrm>
                                  <a:off x="0" y="0"/>
                                  <a:ext cx="1289685" cy="869315"/>
                                </a:xfrm>
                                <a:prstGeom prst="rect">
                                  <a:avLst/>
                                </a:prstGeom>
                                <a:noFill/>
                                <a:ln>
                                  <a:noFill/>
                                </a:ln>
                              </pic:spPr>
                            </pic:pic>
                          </a:graphicData>
                        </a:graphic>
                      </wp:inline>
                    </w:drawing>
                  </w:r>
                </w:p>
              </w:tc>
              <w:tc>
                <w:tcPr>
                  <w:tcW w:w="1546" w:type="dxa"/>
                </w:tcPr>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3A4D6F84" wp14:editId="47BBEE33">
                        <wp:extent cx="921385" cy="899795"/>
                        <wp:effectExtent l="0" t="0" r="5715" b="1905"/>
                        <wp:docPr id="10805206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pic:cNvPicPr>
                              </pic:nvPicPr>
                              <pic:blipFill>
                                <a:blip r:embed="rId256"/>
                                <a:stretch>
                                  <a:fillRect/>
                                </a:stretch>
                              </pic:blipFill>
                              <pic:spPr>
                                <a:xfrm>
                                  <a:off x="0" y="0"/>
                                  <a:ext cx="921385" cy="899795"/>
                                </a:xfrm>
                                <a:prstGeom prst="rect">
                                  <a:avLst/>
                                </a:prstGeom>
                                <a:noFill/>
                                <a:ln>
                                  <a:noFill/>
                                </a:ln>
                              </pic:spPr>
                            </pic:pic>
                          </a:graphicData>
                        </a:graphic>
                      </wp:inline>
                    </w:drawing>
                  </w:r>
                </w:p>
              </w:tc>
              <w:tc>
                <w:tcPr>
                  <w:tcW w:w="1757" w:type="dxa"/>
                </w:tcPr>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0FADECCD" wp14:editId="1E6238E2">
                        <wp:extent cx="1072515" cy="876935"/>
                        <wp:effectExtent l="0" t="0" r="6985" b="12065"/>
                        <wp:docPr id="10805206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pic:cNvPicPr>
                                  <a:picLocks noChangeAspect="1"/>
                                </pic:cNvPicPr>
                              </pic:nvPicPr>
                              <pic:blipFill>
                                <a:blip r:embed="rId257"/>
                                <a:stretch>
                                  <a:fillRect/>
                                </a:stretch>
                              </pic:blipFill>
                              <pic:spPr>
                                <a:xfrm>
                                  <a:off x="0" y="0"/>
                                  <a:ext cx="1072515" cy="876935"/>
                                </a:xfrm>
                                <a:prstGeom prst="rect">
                                  <a:avLst/>
                                </a:prstGeom>
                                <a:noFill/>
                                <a:ln>
                                  <a:noFill/>
                                </a:ln>
                              </pic:spPr>
                            </pic:pic>
                          </a:graphicData>
                        </a:graphic>
                      </wp:inline>
                    </w:drawing>
                  </w:r>
                </w:p>
              </w:tc>
            </w:tr>
          </w:tbl>
          <w:p w:rsidR="007310DC" w:rsidRDefault="007310DC" w:rsidP="00D861C6">
            <w:pPr>
              <w:spacing w:after="0"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Lần lượt từng thành viên, chạy tiếp sức, mỗi người lựa hình ảnh có xuất hiện viết tên thực phẩm.</w:t>
            </w:r>
          </w:p>
          <w:p w:rsidR="007310DC" w:rsidRDefault="007310DC" w:rsidP="00D861C6">
            <w:pPr>
              <w:spacing w:after="0"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Đội nào hoàn thành nhiều sản phẩm nhất trong thời gian 2 phút là đội chiến thắng.</w:t>
            </w:r>
          </w:p>
          <w:p w:rsidR="007310DC" w:rsidRDefault="007310DC" w:rsidP="00D861C6">
            <w:pPr>
              <w:spacing w:after="0"/>
              <w:rPr>
                <w:rFonts w:ascii="Times New Roman" w:hAnsi="Times New Roman" w:cs="Times New Roman"/>
                <w:bCs/>
                <w:kern w:val="24"/>
                <w:sz w:val="28"/>
                <w:szCs w:val="28"/>
                <w:lang w:val="en-US"/>
              </w:rPr>
            </w:pPr>
            <w:r>
              <w:rPr>
                <w:rFonts w:ascii="Times New Roman" w:hAnsi="Times New Roman" w:cs="Times New Roman"/>
                <w:sz w:val="28"/>
                <w:szCs w:val="28"/>
              </w:rPr>
              <w:t xml:space="preserve">  Giáo viên chốt giới thiệu nội dung bài học</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310DC">
        <w:tc>
          <w:tcPr>
            <w:tcW w:w="7775" w:type="dxa"/>
          </w:tcPr>
          <w:p w:rsidR="007310DC" w:rsidRDefault="007310DC" w:rsidP="00D861C6">
            <w:pPr>
              <w:tabs>
                <w:tab w:val="left" w:pos="12758"/>
              </w:tabs>
              <w:spacing w:after="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rPr>
                <w:rFonts w:ascii="Times New Roman" w:hAnsi="Times New Roman" w:cs="Times New Roman"/>
                <w:b/>
                <w:sz w:val="28"/>
                <w:szCs w:val="28"/>
                <w:lang w:val="en-US"/>
              </w:rPr>
            </w:pPr>
            <w:r>
              <w:rPr>
                <w:rFonts w:ascii="Times New Roman" w:hAnsi="Times New Roman" w:cs="Times New Roman"/>
                <w:bCs/>
                <w:sz w:val="28"/>
                <w:szCs w:val="28"/>
                <w:lang w:val="pt-BR"/>
              </w:rPr>
              <w:t xml:space="preserve">Giới thiệu bài mới: </w:t>
            </w:r>
            <w:r>
              <w:rPr>
                <w:rFonts w:ascii="Times New Roman" w:hAnsi="Times New Roman"/>
                <w:bCs/>
                <w:sz w:val="28"/>
                <w:szCs w:val="28"/>
                <w:lang w:val="pt-BR"/>
              </w:rPr>
              <w:t>Dầu thực vật và mỡ động vật là loại lipid được sử dụng phổ biến hằng ngày để chế biến thực phẩm. Vai trò của chúng trong cơ thể sinh vật là gì? Tại sao tuỳ theo độ tuổi, cơ thể cần được cung cấp một lượng dầu và mỡ phù hợp? Lipid còn có những ứng dụng gì khác?</w:t>
            </w:r>
            <w:r>
              <w:rPr>
                <w:rFonts w:ascii="Times New Roman" w:hAnsi="Times New Roman"/>
                <w:bCs/>
                <w:i/>
                <w:iCs/>
                <w:sz w:val="28"/>
                <w:szCs w:val="28"/>
              </w:rPr>
              <w:t xml:space="preserve"> </w:t>
            </w:r>
            <w:r>
              <w:rPr>
                <w:rFonts w:ascii="Times New Roman" w:hAnsi="Times New Roman" w:cs="Times New Roman"/>
                <w:bCs/>
                <w:iCs/>
                <w:sz w:val="28"/>
                <w:szCs w:val="28"/>
                <w:lang w:val="pt-BR"/>
              </w:rPr>
              <w:t>Bài học hôm nay ta sẽ tìm hiểu.</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18"/>
          <w:szCs w:val="18"/>
          <w:lang w:val="nl-NL"/>
        </w:rPr>
      </w:pP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lipid</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ind w:firstLineChars="50" w:firstLine="140"/>
        <w:rPr>
          <w:rFonts w:ascii="Times New Roman" w:hAnsi="Times New Roman" w:cs="Times New Roman"/>
          <w:sz w:val="28"/>
          <w:szCs w:val="28"/>
        </w:rPr>
      </w:pPr>
      <w:r>
        <w:rPr>
          <w:rFonts w:ascii="Times New Roman" w:hAnsi="Times New Roman" w:cs="Times New Roman"/>
          <w:sz w:val="28"/>
          <w:szCs w:val="28"/>
        </w:rPr>
        <w:t>- Nêu được khái niệm lipid, trạng thái thiên nhiên</w:t>
      </w:r>
    </w:p>
    <w:p w:rsidR="007310DC" w:rsidRDefault="007310DC" w:rsidP="00D861C6">
      <w:pPr>
        <w:spacing w:after="0"/>
        <w:ind w:firstLineChars="50" w:firstLine="140"/>
        <w:rPr>
          <w:rFonts w:ascii="Times New Roman" w:hAnsi="Times New Roman" w:cs="Times New Roman"/>
          <w:sz w:val="28"/>
          <w:szCs w:val="28"/>
        </w:rPr>
      </w:pPr>
      <w:r>
        <w:rPr>
          <w:rFonts w:ascii="Times New Roman" w:hAnsi="Times New Roman" w:cs="Times New Roman"/>
          <w:sz w:val="28"/>
          <w:szCs w:val="28"/>
        </w:rPr>
        <w:t>- Nêu được vai trò của lipid tham gia vào cấu tạo tế bào và tích lũy năng lượng trong cơ thể.</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lastRenderedPageBreak/>
        <w:t>Nội dung</w:t>
      </w:r>
      <w:r>
        <w:rPr>
          <w:rFonts w:ascii="Times New Roman" w:hAnsi="Times New Roman" w:cs="Times New Roman"/>
          <w:b/>
          <w:bCs/>
          <w:color w:val="C00000"/>
          <w:sz w:val="28"/>
          <w:szCs w:val="28"/>
        </w:rPr>
        <w:t xml:space="preserve">: </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GV yêu cầu HS đọc SGK, trang 128, 129, thảo luận cặp đôi trả lời câu hỏi trong phiếu học tập số 1</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rPr>
          <w:trHeight w:val="332"/>
        </w:trPr>
        <w:tc>
          <w:tcPr>
            <w:tcW w:w="10188" w:type="dxa"/>
            <w:shd w:val="clear" w:color="auto" w:fill="F2DCDC" w:themeFill="accent2" w:themeFillTint="32"/>
          </w:tcPr>
          <w:p w:rsidR="007310DC" w:rsidRDefault="007310DC" w:rsidP="00D861C6">
            <w:pPr>
              <w:pStyle w:val="Vnbnnidung"/>
              <w:tabs>
                <w:tab w:val="left" w:pos="684"/>
              </w:tabs>
              <w:spacing w:after="0" w:line="360" w:lineRule="auto"/>
              <w:jc w:val="center"/>
              <w:rPr>
                <w:sz w:val="28"/>
                <w:szCs w:val="28"/>
              </w:rPr>
            </w:pPr>
            <w:r>
              <w:rPr>
                <w:b/>
                <w:sz w:val="28"/>
                <w:szCs w:val="28"/>
              </w:rPr>
              <w:t>PHIẾU HỌC TẬP SỐ 1</w:t>
            </w:r>
          </w:p>
        </w:tc>
      </w:tr>
      <w:tr w:rsidR="007310DC">
        <w:trPr>
          <w:trHeight w:val="332"/>
        </w:trPr>
        <w:tc>
          <w:tcPr>
            <w:tcW w:w="10188" w:type="dxa"/>
            <w:shd w:val="clear" w:color="auto" w:fill="auto"/>
          </w:tcPr>
          <w:p w:rsidR="007310DC" w:rsidRDefault="007310DC" w:rsidP="00D861C6">
            <w:pPr>
              <w:pStyle w:val="Vnbnnidung"/>
              <w:tabs>
                <w:tab w:val="left" w:pos="684"/>
              </w:tabs>
              <w:spacing w:after="0" w:line="240" w:lineRule="auto"/>
              <w:rPr>
                <w:sz w:val="28"/>
                <w:szCs w:val="28"/>
              </w:rPr>
            </w:pPr>
            <w:r>
              <w:rPr>
                <w:b/>
                <w:iCs/>
                <w:sz w:val="28"/>
                <w:szCs w:val="28"/>
              </w:rPr>
              <w:t xml:space="preserve">Câu 1: </w:t>
            </w:r>
            <w:r>
              <w:rPr>
                <w:sz w:val="28"/>
                <w:szCs w:val="28"/>
              </w:rPr>
              <w:t>Trong tự nhiên, lipid có ở đâu?</w:t>
            </w:r>
          </w:p>
          <w:p w:rsidR="007310DC" w:rsidRDefault="007310DC" w:rsidP="00D861C6">
            <w:pPr>
              <w:tabs>
                <w:tab w:val="left" w:pos="284"/>
                <w:tab w:val="left" w:pos="2552"/>
                <w:tab w:val="left" w:pos="5103"/>
                <w:tab w:val="left" w:pos="7655"/>
              </w:tabs>
              <w:spacing w:after="0" w:line="312" w:lineRule="auto"/>
              <w:ind w:firstLineChars="50" w:firstLine="140"/>
              <w:jc w:val="both"/>
              <w:rPr>
                <w:rFonts w:ascii="Times New Roman" w:hAnsi="Times New Roman"/>
                <w:sz w:val="28"/>
                <w:szCs w:val="28"/>
              </w:rPr>
            </w:pPr>
            <w:r>
              <w:rPr>
                <w:rFonts w:ascii="Times New Roman" w:hAnsi="Times New Roman" w:cs="Times New Roman"/>
                <w:sz w:val="28"/>
                <w:szCs w:val="28"/>
              </w:rPr>
              <w:t>- Trong tự nhiên, lipid có trong tế bào sống</w:t>
            </w:r>
            <w:r>
              <w:rPr>
                <w:rFonts w:ascii="Times New Roman" w:hAnsi="Times New Roman"/>
                <w:sz w:val="28"/>
                <w:szCs w:val="28"/>
              </w:rPr>
              <w:t>.</w:t>
            </w:r>
          </w:p>
          <w:p w:rsidR="007310DC" w:rsidRDefault="007310DC" w:rsidP="00D861C6">
            <w:pPr>
              <w:pStyle w:val="Vnbnnidung"/>
              <w:tabs>
                <w:tab w:val="left" w:pos="698"/>
              </w:tabs>
              <w:spacing w:after="0" w:line="240" w:lineRule="auto"/>
              <w:rPr>
                <w:bCs/>
                <w:iCs/>
                <w:sz w:val="28"/>
                <w:szCs w:val="28"/>
              </w:rPr>
            </w:pPr>
            <w:r>
              <w:rPr>
                <w:b/>
                <w:iCs/>
                <w:sz w:val="28"/>
                <w:szCs w:val="28"/>
              </w:rPr>
              <w:t xml:space="preserve">Câu 2: </w:t>
            </w:r>
            <w:r>
              <w:rPr>
                <w:bCs/>
                <w:iCs/>
                <w:sz w:val="28"/>
                <w:szCs w:val="28"/>
              </w:rPr>
              <w:t>Lipid tan được trong các dung môi nào sau đây: nước, dầu hỏa, benzene?</w:t>
            </w:r>
          </w:p>
          <w:p w:rsidR="007310DC" w:rsidRDefault="007310DC" w:rsidP="00D861C6">
            <w:pPr>
              <w:pStyle w:val="Vnbnnidung"/>
              <w:tabs>
                <w:tab w:val="left" w:pos="698"/>
              </w:tabs>
              <w:spacing w:after="0" w:line="240" w:lineRule="auto"/>
              <w:rPr>
                <w:b/>
                <w:iCs/>
                <w:sz w:val="32"/>
                <w:szCs w:val="32"/>
              </w:rPr>
            </w:pPr>
            <w:r>
              <w:rPr>
                <w:sz w:val="28"/>
                <w:szCs w:val="28"/>
              </w:rPr>
              <w:t>Lipid tan được trong các dung môi: dầu hỏa, benzene.</w:t>
            </w:r>
            <w:r>
              <w:rPr>
                <w:sz w:val="32"/>
                <w:szCs w:val="32"/>
              </w:rPr>
              <w:t>.</w:t>
            </w:r>
          </w:p>
          <w:p w:rsidR="007310DC" w:rsidRDefault="007310DC" w:rsidP="00D861C6">
            <w:pPr>
              <w:pStyle w:val="Vnbnnidung"/>
              <w:tabs>
                <w:tab w:val="left" w:pos="698"/>
              </w:tabs>
              <w:spacing w:after="0" w:line="240" w:lineRule="auto"/>
              <w:rPr>
                <w:b/>
                <w:iCs/>
                <w:sz w:val="32"/>
                <w:szCs w:val="32"/>
              </w:rPr>
            </w:pPr>
            <w:r>
              <w:rPr>
                <w:b/>
                <w:iCs/>
                <w:sz w:val="28"/>
                <w:szCs w:val="28"/>
              </w:rPr>
              <w:t>Câu 3:</w:t>
            </w:r>
            <w:r>
              <w:rPr>
                <w:sz w:val="28"/>
                <w:szCs w:val="28"/>
              </w:rPr>
              <w:t xml:space="preserve"> Lipid tham gia cấu tạo nên bộ phận nào của tế bào?</w:t>
            </w:r>
          </w:p>
          <w:p w:rsidR="007310DC" w:rsidRDefault="007310DC" w:rsidP="00D861C6">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Lipid tham gia cấu tạo tế bào và là thành phần chính của màng tế bào.</w:t>
            </w:r>
          </w:p>
          <w:p w:rsidR="007310DC" w:rsidRDefault="007310DC" w:rsidP="00D861C6">
            <w:pPr>
              <w:pStyle w:val="Vnbnnidung"/>
              <w:spacing w:after="0" w:line="240" w:lineRule="auto"/>
              <w:rPr>
                <w:b/>
                <w:iCs/>
                <w:sz w:val="28"/>
                <w:szCs w:val="28"/>
              </w:rPr>
            </w:pPr>
            <w:r>
              <w:rPr>
                <w:b/>
                <w:iCs/>
                <w:sz w:val="28"/>
                <w:szCs w:val="28"/>
              </w:rPr>
              <w:t xml:space="preserve">Câu 4: </w:t>
            </w:r>
            <w:r>
              <w:rPr>
                <w:sz w:val="28"/>
                <w:szCs w:val="28"/>
              </w:rPr>
              <w:t>Có những loại lipid điển hình nào và vai trò của mỗi loại ở sinh vật là gì?</w:t>
            </w:r>
          </w:p>
          <w:p w:rsidR="007310DC" w:rsidRDefault="007310DC" w:rsidP="00D861C6">
            <w:pPr>
              <w:spacing w:after="0" w:line="276" w:lineRule="auto"/>
              <w:jc w:val="both"/>
              <w:rPr>
                <w:rFonts w:ascii="Times New Roman" w:hAnsi="Times New Roman"/>
                <w:sz w:val="28"/>
                <w:szCs w:val="28"/>
              </w:rPr>
            </w:pPr>
            <w:r>
              <w:rPr>
                <w:rFonts w:ascii="Times New Roman" w:hAnsi="Times New Roman" w:cs="Times New Roman"/>
                <w:sz w:val="28"/>
                <w:szCs w:val="28"/>
              </w:rPr>
              <w:t>- Một số loại lipid điển hình là chất béo (nguồn dự trữ năng lượng chính trong cơ thể và là thành phần chính của dầu thực vật và mỡ động vật), sáp (thường được tìm thấy trên bề mặt lá, thân cây, trái cây của nhiều loại thực vật và da, lông của một số loại động vật, giúp chống nước và một số tác động có hại từ môi trường ngoài)....</w:t>
            </w: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7310DC">
        <w:trPr>
          <w:trHeight w:val="274"/>
          <w:jc w:val="center"/>
        </w:trPr>
        <w:tc>
          <w:tcPr>
            <w:tcW w:w="730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30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Giới thiệu một số loại lipid hình 28.1 SGK/trang 128: chất béo và sáp. Yêu cầu học sinh </w:t>
            </w:r>
            <w:r>
              <w:rPr>
                <w:rFonts w:ascii="Times New Roman" w:hAnsi="Times New Roman" w:cs="Times New Roman"/>
                <w:sz w:val="28"/>
                <w:szCs w:val="28"/>
              </w:rPr>
              <w:t>đọc SGK, trang 128, 129, thảo luận cặp đôi trả lời câu hỏi trong phiếu học tập số 1</w:t>
            </w:r>
          </w:p>
          <w:p w:rsidR="007310DC" w:rsidRDefault="007310DC" w:rsidP="00D861C6">
            <w:pPr>
              <w:pStyle w:val="Vnbnnidung"/>
              <w:tabs>
                <w:tab w:val="left" w:pos="684"/>
              </w:tabs>
              <w:spacing w:after="0" w:line="240" w:lineRule="auto"/>
              <w:rPr>
                <w:sz w:val="28"/>
                <w:szCs w:val="28"/>
              </w:rPr>
            </w:pPr>
            <w:r>
              <w:rPr>
                <w:b/>
                <w:iCs/>
                <w:sz w:val="28"/>
                <w:szCs w:val="28"/>
              </w:rPr>
              <w:t xml:space="preserve">Câu 1: </w:t>
            </w:r>
            <w:r>
              <w:rPr>
                <w:sz w:val="28"/>
                <w:szCs w:val="28"/>
              </w:rPr>
              <w:t>Trong tự nhiên, lipid có ở đâu?</w:t>
            </w:r>
          </w:p>
          <w:p w:rsidR="007310DC" w:rsidRDefault="007310DC" w:rsidP="00D861C6">
            <w:pPr>
              <w:pStyle w:val="Vnbnnidung"/>
              <w:tabs>
                <w:tab w:val="left" w:pos="698"/>
              </w:tabs>
              <w:spacing w:after="0" w:line="240" w:lineRule="auto"/>
              <w:rPr>
                <w:bCs/>
                <w:iCs/>
                <w:sz w:val="28"/>
                <w:szCs w:val="28"/>
              </w:rPr>
            </w:pPr>
            <w:r>
              <w:rPr>
                <w:b/>
                <w:iCs/>
                <w:sz w:val="28"/>
                <w:szCs w:val="28"/>
              </w:rPr>
              <w:t xml:space="preserve">Câu 2: </w:t>
            </w:r>
            <w:r>
              <w:rPr>
                <w:bCs/>
                <w:iCs/>
                <w:sz w:val="28"/>
                <w:szCs w:val="28"/>
              </w:rPr>
              <w:t>Lipid tan được trong các dung môi nào sau đây: nước, dầu hỏa, benzene?</w:t>
            </w:r>
          </w:p>
          <w:p w:rsidR="007310DC" w:rsidRDefault="007310DC" w:rsidP="00D861C6">
            <w:pPr>
              <w:pStyle w:val="Vnbnnidung"/>
              <w:tabs>
                <w:tab w:val="left" w:pos="698"/>
              </w:tabs>
              <w:spacing w:after="0" w:line="240" w:lineRule="auto"/>
              <w:rPr>
                <w:bCs/>
                <w:iCs/>
                <w:sz w:val="28"/>
                <w:szCs w:val="28"/>
              </w:rPr>
            </w:pPr>
            <w:r>
              <w:rPr>
                <w:b/>
                <w:iCs/>
                <w:sz w:val="28"/>
                <w:szCs w:val="28"/>
              </w:rPr>
              <w:t>Câu 3:</w:t>
            </w:r>
            <w:r>
              <w:rPr>
                <w:sz w:val="28"/>
                <w:szCs w:val="28"/>
              </w:rPr>
              <w:t xml:space="preserve"> Lipid tham gia cấu tạo nên bộ phận nào của tế bào?</w:t>
            </w:r>
          </w:p>
          <w:p w:rsidR="007310DC" w:rsidRDefault="007310DC" w:rsidP="00D861C6">
            <w:pPr>
              <w:pStyle w:val="Vnbnnidung"/>
              <w:spacing w:after="0" w:line="240" w:lineRule="auto"/>
              <w:rPr>
                <w:b/>
                <w:iCs/>
                <w:sz w:val="28"/>
                <w:szCs w:val="28"/>
              </w:rPr>
            </w:pPr>
            <w:r>
              <w:rPr>
                <w:b/>
                <w:iCs/>
                <w:sz w:val="28"/>
                <w:szCs w:val="28"/>
              </w:rPr>
              <w:t xml:space="preserve">Câu 4: </w:t>
            </w:r>
            <w:r>
              <w:rPr>
                <w:sz w:val="28"/>
                <w:szCs w:val="28"/>
              </w:rPr>
              <w:t>Có những loại lipid điển hình nào và vai trò của mỗi loại ở sinh vật là gì?</w:t>
            </w:r>
          </w:p>
          <w:p w:rsidR="007310DC" w:rsidRDefault="007310DC" w:rsidP="00D861C6">
            <w:pPr>
              <w:spacing w:after="0"/>
              <w:jc w:val="both"/>
              <w:rPr>
                <w:rFonts w:ascii="Times New Roman" w:hAnsi="Times New Roman" w:cs="Times New Roman"/>
                <w:bCs/>
                <w:sz w:val="28"/>
                <w:szCs w:val="28"/>
                <w:shd w:val="clear" w:color="auto" w:fill="FFFFFF"/>
              </w:rPr>
            </w:pPr>
            <w:r>
              <w:rPr>
                <w:rFonts w:ascii="Times New Roman" w:hAnsi="Times New Roman" w:cs="Times New Roman"/>
                <w:color w:val="000000" w:themeColor="text1"/>
                <w:sz w:val="28"/>
                <w:szCs w:val="28"/>
              </w:rPr>
              <w:t>Sau 2 phút, GV kiểm tra kết quả của học sinh, pháp vấn, yêu cầu học sinh nhận xét</w:t>
            </w:r>
          </w:p>
        </w:tc>
        <w:tc>
          <w:tcPr>
            <w:tcW w:w="2930"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310DC">
        <w:trPr>
          <w:trHeight w:val="1175"/>
          <w:jc w:val="center"/>
        </w:trPr>
        <w:tc>
          <w:tcPr>
            <w:tcW w:w="7308"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310DC">
        <w:trPr>
          <w:trHeight w:val="274"/>
          <w:jc w:val="center"/>
        </w:trPr>
        <w:tc>
          <w:tcPr>
            <w:tcW w:w="7308"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đại diện 3 học sinh trả lời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310DC">
        <w:trPr>
          <w:trHeight w:val="3671"/>
          <w:jc w:val="center"/>
        </w:trPr>
        <w:tc>
          <w:tcPr>
            <w:tcW w:w="7308" w:type="dxa"/>
            <w:shd w:val="clear" w:color="auto" w:fill="auto"/>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LIPID</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là những hợp chất hữu cơ có trong tế bào sống, không tan trong nước, nhưng tan được trong một số dung môi hữu cơ như: xăng, dầu hoả,...</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gồm chất béo (dầu, mỡ), sáp,...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olor w:val="0070C0"/>
                <w:sz w:val="28"/>
                <w:szCs w:val="28"/>
                <w:lang w:val="en-US"/>
              </w:rPr>
            </w:pPr>
            <w:r>
              <w:rPr>
                <w:rFonts w:ascii="Times New Roman" w:hAnsi="Times New Roman" w:cs="Times New Roman"/>
                <w:sz w:val="28"/>
                <w:szCs w:val="28"/>
              </w:rPr>
              <w:t>– Vai trò quan trọng về mặt sinh học như: tham gia vào cấu tạo tế bào và là thành phần chính của màng tế bào. Chất béo được tích luỹ trong các mô mỡ làm nguồn dự trữ năng lượng quan trọng của cơ thể.</w:t>
            </w:r>
          </w:p>
        </w:tc>
        <w:tc>
          <w:tcPr>
            <w:tcW w:w="2930"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310DC" w:rsidRDefault="007310DC" w:rsidP="00D861C6">
      <w:pPr>
        <w:spacing w:after="0" w:line="276" w:lineRule="auto"/>
        <w:rPr>
          <w:rFonts w:ascii="Times New Roman" w:hAnsi="Times New Roman" w:cs="Times New Roman"/>
          <w:b/>
          <w:color w:val="7030A0"/>
          <w:sz w:val="28"/>
          <w:szCs w:val="28"/>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khái niệm, tính chất vật lý, tính chất hóa học của chất béo</w:t>
      </w:r>
    </w:p>
    <w:p w:rsidR="007310DC" w:rsidRDefault="007310DC" w:rsidP="00D861C6">
      <w:pPr>
        <w:numPr>
          <w:ilvl w:val="0"/>
          <w:numId w:val="4"/>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khái niệm chất béo, trạng thái thiên nhiên, công thức tổng quát của chất béo đơn giản là (R-COO)3C3H5, đặc điểm cấu tạo.</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tính chất vật lí của chất béo (trạng thái, tính tan) và tính chất hoá học (phản ứng xà phòng hoá). Viết được phương trình hoá học xảy ra.</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tìm giểu kiến thức ở dạng trạm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GV chia lớp làm 2 cụm, mỗi cụm 3 trạm như sơ đồ</w:t>
      </w:r>
    </w:p>
    <w:p w:rsidR="007310DC" w:rsidRDefault="007310DC" w:rsidP="00D861C6">
      <w:pPr>
        <w:spacing w:after="0" w:line="276" w:lineRule="auto"/>
        <w:jc w:val="center"/>
        <w:rPr>
          <w:rFonts w:ascii="Times New Roman" w:hAnsi="Times New Roman" w:cs="Times New Roman"/>
          <w:color w:val="FF0000"/>
          <w:sz w:val="26"/>
          <w:szCs w:val="26"/>
        </w:rPr>
      </w:pPr>
      <w:r>
        <w:rPr>
          <w:noProof/>
          <w:lang w:val="en-US"/>
        </w:rPr>
        <w:drawing>
          <wp:inline distT="0" distB="0" distL="114300" distR="114300" wp14:anchorId="392D09B9" wp14:editId="0FDACCF6">
            <wp:extent cx="5389880" cy="2527300"/>
            <wp:effectExtent l="0" t="0" r="7620" b="0"/>
            <wp:docPr id="10805206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258">
                      <a:lum contrast="12000"/>
                    </a:blip>
                    <a:stretch>
                      <a:fillRect/>
                    </a:stretch>
                  </pic:blipFill>
                  <pic:spPr>
                    <a:xfrm>
                      <a:off x="0" y="0"/>
                      <a:ext cx="5389880" cy="2527300"/>
                    </a:xfrm>
                    <a:prstGeom prst="rect">
                      <a:avLst/>
                    </a:prstGeom>
                    <a:noFill/>
                    <a:ln>
                      <a:noFill/>
                    </a:ln>
                  </pic:spPr>
                </pic:pic>
              </a:graphicData>
            </a:graphic>
          </wp:inline>
        </w:drawing>
      </w:r>
    </w:p>
    <w:p w:rsidR="007310DC" w:rsidRDefault="007310DC" w:rsidP="00D861C6">
      <w:pPr>
        <w:spacing w:after="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nội dung hoạt động cho các trạm.</w:t>
      </w:r>
    </w:p>
    <w:p w:rsidR="007310DC" w:rsidRDefault="007310DC" w:rsidP="00D861C6">
      <w:pPr>
        <w:spacing w:after="0" w:line="276" w:lineRule="auto"/>
        <w:jc w:val="both"/>
        <w:rPr>
          <w:rFonts w:ascii="Times New Roman" w:eastAsiaTheme="minorEastAsia" w:hAnsi="Times New Roman" w:cs="Times New Roman"/>
          <w:b/>
          <w:bCs/>
          <w:sz w:val="28"/>
          <w:szCs w:val="28"/>
        </w:rPr>
      </w:pPr>
      <w:r>
        <w:rPr>
          <w:rFonts w:ascii="Times New Roman" w:eastAsiaTheme="minorEastAsia" w:hAnsi="Times New Roman" w:cs="Times New Roman"/>
          <w:b/>
          <w:bCs/>
          <w:sz w:val="26"/>
          <w:szCs w:val="26"/>
        </w:rPr>
        <w:t>L</w:t>
      </w:r>
      <w:r>
        <w:rPr>
          <w:rFonts w:ascii="Times New Roman" w:eastAsiaTheme="minorEastAsia" w:hAnsi="Times New Roman" w:cs="Times New Roman"/>
          <w:b/>
          <w:bCs/>
          <w:sz w:val="28"/>
          <w:szCs w:val="28"/>
        </w:rPr>
        <w:t>ƯỢT 1:</w:t>
      </w:r>
    </w:p>
    <w:p w:rsidR="007310DC" w:rsidRDefault="007310DC" w:rsidP="00D861C6">
      <w:pPr>
        <w:pStyle w:val="ListParagraph"/>
        <w:numPr>
          <w:ilvl w:val="0"/>
          <w:numId w:val="9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Trạm 1: PHT số 2</w:t>
      </w:r>
    </w:p>
    <w:p w:rsidR="007310DC" w:rsidRDefault="007310DC" w:rsidP="00D861C6">
      <w:pPr>
        <w:pStyle w:val="ListParagraph"/>
        <w:numPr>
          <w:ilvl w:val="0"/>
          <w:numId w:val="9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Trạm 2: PHT số 3</w:t>
      </w:r>
    </w:p>
    <w:p w:rsidR="007310DC" w:rsidRDefault="007310DC" w:rsidP="00D861C6">
      <w:pPr>
        <w:pStyle w:val="ListParagraph"/>
        <w:numPr>
          <w:ilvl w:val="0"/>
          <w:numId w:val="9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Trạm 3: PHT số 4</w:t>
      </w:r>
    </w:p>
    <w:p w:rsidR="007310DC" w:rsidRDefault="007310DC" w:rsidP="00D861C6">
      <w:pPr>
        <w:spacing w:after="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Hết lượt 1 thì di chuyển PHT theo chiều dấu mũi tên trong sơ đồ trên. </w:t>
      </w:r>
    </w:p>
    <w:p w:rsidR="007310DC" w:rsidRDefault="007310DC" w:rsidP="00D861C6">
      <w:pPr>
        <w:numPr>
          <w:ilvl w:val="0"/>
          <w:numId w:val="4"/>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lastRenderedPageBreak/>
        <w:t>Sản phẩm:</w:t>
      </w:r>
      <w:r>
        <w:rPr>
          <w:rFonts w:ascii="Times New Roman" w:hAnsi="Times New Roman" w:cs="Times New Roman"/>
          <w:bCs/>
          <w:sz w:val="28"/>
          <w:szCs w:val="28"/>
          <w:lang w:val="en-US"/>
        </w:rPr>
        <w:t xml:space="preserve"> </w:t>
      </w:r>
    </w:p>
    <w:p w:rsidR="007310DC" w:rsidRDefault="007310DC" w:rsidP="00D861C6">
      <w:pPr>
        <w:spacing w:after="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310DC">
        <w:trPr>
          <w:trHeight w:val="1542"/>
        </w:trPr>
        <w:tc>
          <w:tcPr>
            <w:tcW w:w="10188" w:type="dxa"/>
          </w:tcPr>
          <w:p w:rsidR="007310DC" w:rsidRDefault="007310DC" w:rsidP="00D861C6">
            <w:pPr>
              <w:spacing w:after="0" w:line="276" w:lineRule="auto"/>
              <w:ind w:right="55"/>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2"/>
                <w:szCs w:val="28"/>
              </w:rPr>
              <w:t>Trạm 1: Tìm hiểu về khái niệm chất béo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Lipid có vai trò quan trọng đối với cơ thể. Hình bên giới thiệu một số thực phẩm cung cấp lipid cho cơ thể.  </w:t>
            </w:r>
          </w:p>
          <w:p w:rsidR="007310DC" w:rsidRDefault="007310DC" w:rsidP="00D861C6">
            <w:pPr>
              <w:numPr>
                <w:ilvl w:val="0"/>
                <w:numId w:val="99"/>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Em hãy kể tên một số chất béo có trong tự nhiên? </w:t>
            </w:r>
          </w:p>
          <w:p w:rsidR="007310DC" w:rsidRDefault="007310DC" w:rsidP="00D861C6">
            <w:pPr>
              <w:numPr>
                <w:ilvl w:val="0"/>
                <w:numId w:val="99"/>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Chất béo có cấu tạo như thế nào? Viết công thức tổng quát của chất béo? </w:t>
            </w:r>
          </w:p>
          <w:p w:rsidR="007310DC" w:rsidRDefault="007310DC" w:rsidP="00D861C6">
            <w:pPr>
              <w:numPr>
                <w:ilvl w:val="0"/>
                <w:numId w:val="99"/>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Lipid có phải chất béo không?</w:t>
            </w:r>
          </w:p>
          <w:p w:rsidR="007310DC" w:rsidRDefault="007310DC" w:rsidP="00D861C6">
            <w:pPr>
              <w:numPr>
                <w:ilvl w:val="0"/>
                <w:numId w:val="100"/>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Thực phẩm giàu chất béo như dầu ăn, thịt bò, lạc, mỡ lợn, mỡ cá, dầu dừa, dầu mè, ……</w:t>
            </w:r>
          </w:p>
          <w:p w:rsidR="007310DC" w:rsidRDefault="007310DC" w:rsidP="00D861C6">
            <w:pPr>
              <w:numPr>
                <w:ilvl w:val="0"/>
                <w:numId w:val="100"/>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béo là triester của glycerol với các acid béo. Chất béo đơn giản có công thức chung là (RCOO)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rsidR="007310DC" w:rsidRDefault="007310DC" w:rsidP="00D861C6">
            <w:pPr>
              <w:numPr>
                <w:ilvl w:val="0"/>
                <w:numId w:val="100"/>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 Lipid không phải chất béo vì lipid bao gồm một số hợp chất hữu cơ trong tế bào sống như chất béo, sáp ong, …</w:t>
            </w:r>
          </w:p>
          <w:p w:rsidR="007310DC" w:rsidRDefault="007310DC" w:rsidP="00D861C6">
            <w:pPr>
              <w:pStyle w:val="Vnbnnidung"/>
              <w:spacing w:after="0"/>
              <w:jc w:val="both"/>
              <w:rPr>
                <w:color w:val="000000"/>
                <w:sz w:val="28"/>
                <w:szCs w:val="28"/>
              </w:rPr>
            </w:pPr>
            <w:r>
              <w:rPr>
                <w:b/>
                <w:bCs/>
                <w:color w:val="auto"/>
                <w:sz w:val="28"/>
                <w:szCs w:val="28"/>
              </w:rPr>
              <w:t>Câu 2.</w:t>
            </w:r>
            <w:r>
              <w:rPr>
                <w:color w:val="auto"/>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7310DC">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ind w:left="41"/>
                    <w:jc w:val="center"/>
                    <w:rPr>
                      <w:rFonts w:ascii="Times New Roman" w:hAnsi="Times New Roman" w:cs="Times New Roman"/>
                      <w:b/>
                      <w:bCs/>
                      <w:sz w:val="28"/>
                      <w:szCs w:val="28"/>
                    </w:rPr>
                  </w:pPr>
                  <w:r>
                    <w:rPr>
                      <w:rFonts w:ascii="Times New Roman" w:hAnsi="Times New Roman" w:cs="Times New Roman"/>
                      <w:b/>
                      <w:bCs/>
                      <w:sz w:val="28"/>
                      <w:szCs w:val="28"/>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310DC" w:rsidRDefault="007310DC" w:rsidP="00D861C6">
                  <w:pPr>
                    <w:spacing w:after="0"/>
                    <w:jc w:val="center"/>
                    <w:rPr>
                      <w:rFonts w:ascii="Times New Roman" w:hAnsi="Times New Roman" w:cs="Times New Roman"/>
                      <w:b/>
                      <w:bCs/>
                      <w:sz w:val="28"/>
                      <w:szCs w:val="28"/>
                    </w:rPr>
                  </w:pPr>
                  <w:r>
                    <w:rPr>
                      <w:rFonts w:ascii="Times New Roman" w:hAnsi="Times New Roman" w:cs="Times New Roman"/>
                      <w:b/>
                      <w:bCs/>
                      <w:sz w:val="28"/>
                      <w:szCs w:val="28"/>
                    </w:rPr>
                    <w:t>Tên của chất béo</w:t>
                  </w:r>
                </w:p>
              </w:tc>
            </w:tr>
            <w:tr w:rsidR="007310DC">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Palmitic acid</w:t>
                  </w:r>
                </w:p>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Glyceryl tripalmitate </w:t>
                  </w:r>
                </w:p>
              </w:tc>
            </w:tr>
            <w:tr w:rsidR="007310DC">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Stearic acid</w:t>
                  </w:r>
                </w:p>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17</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35</w:t>
                  </w:r>
                  <w:r>
                    <w:rPr>
                      <w:rFonts w:ascii="Times New Roman" w:hAnsi="Times New Roman" w:cs="Times New Roman"/>
                      <w:color w:val="0000FF"/>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Glyceryl tristearate </w:t>
                  </w:r>
                </w:p>
              </w:tc>
            </w:tr>
            <w:tr w:rsidR="007310DC">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Oleic acid</w:t>
                  </w:r>
                </w:p>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17</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33</w:t>
                  </w:r>
                  <w:r>
                    <w:rPr>
                      <w:rFonts w:ascii="Times New Roman" w:hAnsi="Times New Roman" w:cs="Times New Roman"/>
                      <w:color w:val="0000FF"/>
                      <w:sz w:val="28"/>
                      <w:szCs w:val="28"/>
                    </w:rPr>
                    <w:t>COO)</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Glyceryl trioleate</w:t>
                  </w:r>
                </w:p>
              </w:tc>
            </w:tr>
            <w:tr w:rsidR="007310DC">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jc w:val="center"/>
                    <w:rPr>
                      <w:rFonts w:ascii="Times New Roman" w:hAnsi="Times New Roman" w:cs="Times New Roman"/>
                      <w:color w:val="0000FF"/>
                      <w:sz w:val="28"/>
                      <w:szCs w:val="28"/>
                    </w:rPr>
                  </w:pPr>
                  <w:r>
                    <w:rPr>
                      <w:rFonts w:ascii="Times New Roman" w:hAnsi="Times New Roman" w:cs="Times New Roman"/>
                      <w:color w:val="0000FF"/>
                      <w:sz w:val="28"/>
                      <w:szCs w:val="28"/>
                    </w:rPr>
                    <w:t>Linoleic acid</w:t>
                  </w:r>
                </w:p>
                <w:p w:rsidR="007310DC" w:rsidRDefault="007310DC" w:rsidP="00D861C6">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Glyceryl trilinoleate</w:t>
                  </w: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Viết công thức cấu tạo của một loại chất béo được tạo thành từ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57F5A92C" wp14:editId="0667D27B">
                  <wp:extent cx="1636395" cy="1008380"/>
                  <wp:effectExtent l="0" t="0" r="0" b="0"/>
                  <wp:docPr id="1190046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6439" name="Picture 1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a:xfrm>
                            <a:off x="0" y="0"/>
                            <a:ext cx="1649146" cy="1016308"/>
                          </a:xfrm>
                          <a:prstGeom prst="rect">
                            <a:avLst/>
                          </a:prstGeom>
                          <a:noFill/>
                        </pic:spPr>
                      </pic:pic>
                    </a:graphicData>
                  </a:graphic>
                </wp:inline>
              </w:drawing>
            </w:r>
          </w:p>
        </w:tc>
      </w:tr>
    </w:tbl>
    <w:p w:rsidR="007310DC" w:rsidRDefault="007310DC" w:rsidP="00D861C6">
      <w:pPr>
        <w:spacing w:after="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310DC">
        <w:tc>
          <w:tcPr>
            <w:tcW w:w="10188" w:type="dxa"/>
          </w:tcPr>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Trạm 2: Tìm hiểu về trạng thái tự nhiên, tính chất vật lí của chất béo</w:t>
            </w:r>
          </w:p>
          <w:p w:rsidR="007310DC" w:rsidRDefault="007310DC" w:rsidP="00D861C6">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lastRenderedPageBreak/>
              <w:t>Tiến hành thí nghiệmHình 25.3 và 25.4 nghiên cứu về tính tan của chất béo theo hướng dẫn và hoàn thành thông tin trong bảng sau:</w:t>
            </w:r>
          </w:p>
          <w:tbl>
            <w:tblPr>
              <w:tblStyle w:val="TableGrid0"/>
              <w:tblW w:w="9418" w:type="dxa"/>
              <w:jc w:val="center"/>
              <w:tblInd w:w="0" w:type="dxa"/>
              <w:tblCellMar>
                <w:top w:w="56" w:type="dxa"/>
                <w:left w:w="115" w:type="dxa"/>
                <w:right w:w="65" w:type="dxa"/>
              </w:tblCellMar>
              <w:tblLook w:val="04A0" w:firstRow="1" w:lastRow="0" w:firstColumn="1" w:lastColumn="0" w:noHBand="0" w:noVBand="1"/>
            </w:tblPr>
            <w:tblGrid>
              <w:gridCol w:w="5375"/>
              <w:gridCol w:w="4043"/>
            </w:tblGrid>
            <w:tr w:rsidR="007310DC">
              <w:trPr>
                <w:trHeight w:val="387"/>
                <w:jc w:val="center"/>
              </w:trPr>
              <w:tc>
                <w:tcPr>
                  <w:tcW w:w="537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Cách tiến hành</w:t>
                  </w:r>
                </w:p>
              </w:tc>
              <w:tc>
                <w:tcPr>
                  <w:tcW w:w="40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Nhận xét</w:t>
                  </w:r>
                </w:p>
              </w:tc>
            </w:tr>
            <w:tr w:rsidR="007310DC">
              <w:trPr>
                <w:trHeight w:val="387"/>
                <w:jc w:val="center"/>
              </w:trPr>
              <w:tc>
                <w:tcPr>
                  <w:tcW w:w="537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(1) chứa nước. </w:t>
                  </w:r>
                </w:p>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 Khuấy hoặc lắc  cốc một lúc rồi dừng lại. Để lắng một thời gian.</w:t>
                  </w:r>
                </w:p>
                <w:p w:rsidR="007310DC" w:rsidRDefault="007310DC" w:rsidP="00D861C6">
                  <w:pPr>
                    <w:spacing w:after="0" w:line="264" w:lineRule="auto"/>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nước của dầu.</w:t>
                  </w:r>
                </w:p>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(2) đựng xăng. </w:t>
                  </w:r>
                </w:p>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Khuấy hoặc lắc  cốc một lúc rồi dừng lại. Để lắng một lúc. </w:t>
                  </w:r>
                </w:p>
                <w:p w:rsidR="007310DC" w:rsidRDefault="007310DC" w:rsidP="00D861C6">
                  <w:pPr>
                    <w:spacing w:after="0"/>
                    <w:ind w:right="50"/>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xăng của dầu.</w:t>
                  </w:r>
                </w:p>
              </w:tc>
              <w:tc>
                <w:tcPr>
                  <w:tcW w:w="40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90" w:lineRule="auto"/>
                    <w:ind w:right="46"/>
                    <w:rPr>
                      <w:rFonts w:ascii="Times New Roman" w:hAnsi="Times New Roman" w:cs="Times New Roman"/>
                      <w:sz w:val="28"/>
                      <w:szCs w:val="28"/>
                    </w:rPr>
                  </w:pPr>
                  <w:r>
                    <w:rPr>
                      <w:rFonts w:ascii="Times New Roman" w:hAnsi="Times New Roman" w:cs="Times New Roman"/>
                      <w:sz w:val="28"/>
                      <w:szCs w:val="28"/>
                    </w:rPr>
                    <w:t xml:space="preserve"> - Cốc (1): dầu ăn không tan trong nước, nhẹ hơn nước.</w:t>
                  </w:r>
                </w:p>
                <w:p w:rsidR="007310DC" w:rsidRDefault="007310DC" w:rsidP="00D861C6">
                  <w:pPr>
                    <w:spacing w:after="0"/>
                    <w:ind w:right="50"/>
                    <w:jc w:val="center"/>
                    <w:rPr>
                      <w:rFonts w:ascii="Times New Roman" w:hAnsi="Times New Roman" w:cs="Times New Roman"/>
                      <w:sz w:val="28"/>
                      <w:szCs w:val="28"/>
                    </w:rPr>
                  </w:pPr>
                </w:p>
                <w:p w:rsidR="007310DC" w:rsidRDefault="007310DC" w:rsidP="00D861C6">
                  <w:pPr>
                    <w:spacing w:after="0"/>
                    <w:ind w:right="50"/>
                    <w:jc w:val="center"/>
                    <w:rPr>
                      <w:rFonts w:ascii="Times New Roman" w:hAnsi="Times New Roman" w:cs="Times New Roman"/>
                      <w:sz w:val="28"/>
                      <w:szCs w:val="28"/>
                    </w:rPr>
                  </w:pPr>
                </w:p>
                <w:p w:rsidR="007310DC" w:rsidRDefault="007310DC" w:rsidP="00D861C6">
                  <w:pPr>
                    <w:spacing w:after="0"/>
                    <w:ind w:right="50"/>
                    <w:jc w:val="center"/>
                    <w:rPr>
                      <w:rFonts w:ascii="Times New Roman" w:hAnsi="Times New Roman" w:cs="Times New Roman"/>
                      <w:sz w:val="28"/>
                      <w:szCs w:val="28"/>
                    </w:rPr>
                  </w:pPr>
                  <w:r>
                    <w:rPr>
                      <w:rFonts w:ascii="Times New Roman" w:hAnsi="Times New Roman" w:cs="Times New Roman"/>
                      <w:sz w:val="28"/>
                      <w:szCs w:val="28"/>
                    </w:rPr>
                    <w:t>- Cốc (2): dầu ăn tan trong xăng.</w:t>
                  </w:r>
                </w:p>
              </w:tc>
            </w:tr>
          </w:tbl>
          <w:p w:rsidR="007310DC" w:rsidRDefault="007310DC" w:rsidP="00D861C6">
            <w:pPr>
              <w:pStyle w:val="Vnbnnidung"/>
              <w:spacing w:after="0"/>
              <w:jc w:val="both"/>
              <w:rPr>
                <w:sz w:val="28"/>
                <w:szCs w:val="28"/>
              </w:rPr>
            </w:pPr>
            <w:r>
              <w:rPr>
                <w:b/>
                <w:bCs/>
                <w:color w:val="auto"/>
                <w:sz w:val="28"/>
                <w:szCs w:val="28"/>
              </w:rPr>
              <w:t>Câu 2.</w:t>
            </w:r>
            <w:r>
              <w:rPr>
                <w:color w:val="auto"/>
                <w:sz w:val="28"/>
                <w:szCs w:val="28"/>
              </w:rPr>
              <w:t xml:space="preserve"> Em hãy cho biết </w:t>
            </w:r>
            <w:r>
              <w:rPr>
                <w:sz w:val="28"/>
                <w:szCs w:val="28"/>
              </w:rPr>
              <w:t>trạng thái tự nhiên, tính chất vật lí của chất béo?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Ở điều kiện thường, chất béo có thể ở thể rắn (mỡ động vật, bơ) hoặc thể lỏng (dầu thực vật)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Tính chất vật lí: Chất béo không tan trong nước, tan trong một số dung môi hữu cơ (xăng, chloroform)</w:t>
            </w:r>
          </w:p>
        </w:tc>
      </w:tr>
    </w:tbl>
    <w:tbl>
      <w:tblPr>
        <w:tblStyle w:val="TableGrid"/>
        <w:tblpPr w:leftFromText="180" w:rightFromText="180" w:vertAnchor="text" w:horzAnchor="page" w:tblpX="1123" w:tblpY="405"/>
        <w:tblOverlap w:val="never"/>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lastRenderedPageBreak/>
              <w:t>PHIẾU HỌC TẬP  SỐ 4</w:t>
            </w:r>
          </w:p>
        </w:tc>
      </w:tr>
      <w:tr w:rsidR="007310DC">
        <w:tc>
          <w:tcPr>
            <w:tcW w:w="10188" w:type="dxa"/>
          </w:tcPr>
          <w:p w:rsidR="007310DC" w:rsidRDefault="007310DC" w:rsidP="00D861C6">
            <w:pPr>
              <w:spacing w:after="0" w:line="233" w:lineRule="auto"/>
              <w:rPr>
                <w:rFonts w:ascii="Times New Roman" w:hAnsi="Times New Roman" w:cs="Times New Roman"/>
                <w:b/>
                <w:bCs/>
                <w:sz w:val="28"/>
                <w:szCs w:val="28"/>
              </w:rPr>
            </w:pPr>
            <w:r>
              <w:rPr>
                <w:rFonts w:ascii="Times New Roman" w:hAnsi="Times New Roman" w:cs="Times New Roman"/>
                <w:b/>
                <w:bCs/>
                <w:sz w:val="28"/>
                <w:szCs w:val="28"/>
              </w:rPr>
              <w:t xml:space="preserve">* Trạm 3: Tìm hiểu  về tính chất hoá học của chất béo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Học sinh xem video thủy phân chất béo trong môi trường kiểm sau, và trả lời câu hỏi</w:t>
            </w:r>
          </w:p>
          <w:p w:rsidR="007310DC" w:rsidRDefault="007310DC" w:rsidP="00D861C6">
            <w:pPr>
              <w:spacing w:after="0" w:line="233" w:lineRule="auto"/>
              <w:rPr>
                <w:rFonts w:ascii="Times New Roman" w:hAnsi="Times New Roman" w:cs="Times New Roman"/>
                <w:b/>
                <w:bCs/>
                <w:sz w:val="28"/>
                <w:szCs w:val="28"/>
              </w:rPr>
            </w:pPr>
            <w:r w:rsidRPr="00D861C6">
              <w:rPr>
                <w:rFonts w:ascii="Times New Roman" w:hAnsi="Times New Roman"/>
                <w:b/>
                <w:bCs/>
                <w:sz w:val="28"/>
                <w:szCs w:val="28"/>
              </w:rPr>
              <w:t>https://www.youtube.com/watch?v=KorZTnmmWnA</w:t>
            </w:r>
            <w:r>
              <w:rPr>
                <w:rFonts w:ascii="Times New Roman" w:hAnsi="Times New Roman"/>
                <w:b/>
                <w:bCs/>
                <w:sz w:val="28"/>
                <w:szCs w:val="28"/>
              </w:rPr>
              <w:t xml:space="preserve"> </w:t>
            </w:r>
          </w:p>
          <w:p w:rsidR="007310DC" w:rsidRDefault="007310DC" w:rsidP="00D861C6">
            <w:pPr>
              <w:pStyle w:val="Vnbnnidung"/>
              <w:spacing w:after="0"/>
              <w:jc w:val="both"/>
              <w:rPr>
                <w:sz w:val="28"/>
                <w:szCs w:val="28"/>
              </w:rPr>
            </w:pPr>
            <w:r>
              <w:rPr>
                <w:b/>
                <w:bCs/>
                <w:color w:val="auto"/>
                <w:sz w:val="28"/>
                <w:szCs w:val="28"/>
              </w:rPr>
              <w:t>Câu 1.</w:t>
            </w:r>
            <w:r>
              <w:rPr>
                <w:color w:val="auto"/>
                <w:sz w:val="28"/>
                <w:szCs w:val="28"/>
              </w:rPr>
              <w:t xml:space="preserve"> Viết PTHH thủy phân chất béo trong môi trường kiềm dạng tổng quát. </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4"/>
                <w:szCs w:val="24"/>
              </w:rPr>
              <w:object w:dxaOrig="756" w:dyaOrig="454">
                <v:shape id="_x0000_i1103" type="#_x0000_t75" style="width:37.5pt;height:22.5pt" o:ole="">
                  <v:imagedata r:id="rId260" o:title=""/>
                </v:shape>
                <o:OLEObject Type="Embed" ProgID="Equation.DSMT4" ShapeID="_x0000_i1103" DrawAspect="Content" ObjectID="_1784213383" r:id="rId261"/>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b/>
                <w:bCs/>
                <w:sz w:val="28"/>
                <w:szCs w:val="28"/>
              </w:rPr>
              <w:t>Câu 2.</w:t>
            </w:r>
            <w:r>
              <w:rPr>
                <w:rFonts w:ascii="Times New Roman" w:hAnsi="Times New Roman" w:cs="Times New Roman"/>
                <w:sz w:val="28"/>
                <w:szCs w:val="28"/>
              </w:rPr>
              <w:t> Theo em, khi đun nóng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(tripalmitin) với dung dịch NaOH trong điều kiện thích hợp sẽ thu được những sản phẩm gì?</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Sản phẩm: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4"/>
                <w:szCs w:val="24"/>
              </w:rPr>
              <w:object w:dxaOrig="756" w:dyaOrig="454">
                <v:shape id="_x0000_i1104" type="#_x0000_t75" style="width:37.5pt;height:22.5pt" o:ole="">
                  <v:imagedata r:id="rId262" o:title=""/>
                </v:shape>
                <o:OLEObject Type="Embed" ProgID="Equation.DSMT4" ShapeID="_x0000_i1104" DrawAspect="Content" ObjectID="_1784213384" r:id="rId263"/>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Câu 3.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7423"/>
            </w:tblGrid>
            <w:tr w:rsidR="007310DC">
              <w:trPr>
                <w:trHeight w:val="1738"/>
              </w:trPr>
              <w:tc>
                <w:tcPr>
                  <w:tcW w:w="2407" w:type="dxa"/>
                </w:tcPr>
                <w:p w:rsidR="007310DC" w:rsidRDefault="007310DC" w:rsidP="00123F44">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r>
                    <w:rPr>
                      <w:noProof/>
                      <w:lang w:val="en-US"/>
                    </w:rPr>
                    <w:drawing>
                      <wp:inline distT="0" distB="0" distL="114300" distR="114300" wp14:anchorId="580275D3" wp14:editId="716F01E1">
                        <wp:extent cx="1478280" cy="1056640"/>
                        <wp:effectExtent l="0" t="0" r="0" b="0"/>
                        <wp:docPr id="1080520629"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17"/>
                                <pic:cNvPicPr>
                                  <a:picLocks noChangeAspect="1"/>
                                </pic:cNvPicPr>
                              </pic:nvPicPr>
                              <pic:blipFill>
                                <a:blip r:embed="rId264">
                                  <a:lum bright="-12000" contrast="24000"/>
                                </a:blip>
                                <a:srcRect r="59695"/>
                                <a:stretch>
                                  <a:fillRect/>
                                </a:stretch>
                              </pic:blipFill>
                              <pic:spPr>
                                <a:xfrm>
                                  <a:off x="0" y="0"/>
                                  <a:ext cx="1478280" cy="1056640"/>
                                </a:xfrm>
                                <a:prstGeom prst="rect">
                                  <a:avLst/>
                                </a:prstGeom>
                                <a:noFill/>
                                <a:ln>
                                  <a:noFill/>
                                </a:ln>
                              </pic:spPr>
                            </pic:pic>
                          </a:graphicData>
                        </a:graphic>
                      </wp:inline>
                    </w:drawing>
                  </w:r>
                </w:p>
              </w:tc>
              <w:tc>
                <w:tcPr>
                  <w:tcW w:w="7552" w:type="dxa"/>
                </w:tcPr>
                <w:p w:rsidR="007310DC" w:rsidRDefault="007310DC" w:rsidP="00123F44">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p>
                <w:p w:rsidR="007310DC" w:rsidRDefault="007310DC" w:rsidP="00123F44">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p w:rsidR="007310DC" w:rsidRDefault="007310DC" w:rsidP="00123F44">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r>
                    <w:rPr>
                      <w:rFonts w:ascii="Times New Roman" w:hAnsi="Times New Roman" w:cs="Times New Roman"/>
                      <w:sz w:val="28"/>
                      <w:szCs w:val="28"/>
                    </w:rPr>
                    <w:t xml:space="preserve">+ 3 NaOH </w:t>
                  </w:r>
                  <w:r>
                    <w:rPr>
                      <w:position w:val="-6"/>
                    </w:rPr>
                    <w:object w:dxaOrig="756" w:dyaOrig="454">
                      <v:shape id="_x0000_i1105" type="#_x0000_t75" style="width:37.5pt;height:22.5pt" o:ole="">
                        <v:imagedata r:id="rId262" o:title=""/>
                      </v:shape>
                      <o:OLEObject Type="Embed" ProgID="Equation.DSMT4" ShapeID="_x0000_i1105" DrawAspect="Content" ObjectID="_1784213385" r:id="rId265"/>
                    </w:objec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COONa + 2C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253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82" w:lineRule="auto"/>
              <w:ind w:right="1142"/>
            </w:pPr>
            <w:r>
              <w:rPr>
                <w:sz w:val="24"/>
              </w:rPr>
              <w:t>GV thực hiện:</w:t>
            </w:r>
          </w:p>
          <w:p w:rsidR="007310DC" w:rsidRDefault="007310DC" w:rsidP="00D861C6">
            <w:pPr>
              <w:spacing w:after="0"/>
              <w:rPr>
                <w:sz w:val="24"/>
              </w:rPr>
            </w:pPr>
            <w:r>
              <w:rPr>
                <w:sz w:val="24"/>
              </w:rPr>
              <w:t>+ Chia cả lớp thành 6 nhóm HS.</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GV chia lớp làm 2 cụm, mỗi cụm 3 trạm như sơ đồ</w:t>
            </w:r>
          </w:p>
          <w:p w:rsidR="007310DC" w:rsidRDefault="007310DC" w:rsidP="00D861C6">
            <w:pPr>
              <w:spacing w:after="0" w:line="276" w:lineRule="auto"/>
              <w:jc w:val="center"/>
              <w:rPr>
                <w:rFonts w:ascii="Times New Roman" w:hAnsi="Times New Roman" w:cs="Times New Roman"/>
                <w:color w:val="FF0000"/>
                <w:sz w:val="26"/>
                <w:szCs w:val="26"/>
              </w:rPr>
            </w:pPr>
            <w:r>
              <w:rPr>
                <w:noProof/>
                <w:lang w:val="en-US"/>
              </w:rPr>
              <w:drawing>
                <wp:inline distT="0" distB="0" distL="114300" distR="114300" wp14:anchorId="4AA819F6" wp14:editId="2DF8CAB6">
                  <wp:extent cx="4401820" cy="2063750"/>
                  <wp:effectExtent l="0" t="0" r="5080" b="6350"/>
                  <wp:docPr id="10805206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258">
                            <a:lum contrast="12000"/>
                          </a:blip>
                          <a:stretch>
                            <a:fillRect/>
                          </a:stretch>
                        </pic:blipFill>
                        <pic:spPr>
                          <a:xfrm>
                            <a:off x="0" y="0"/>
                            <a:ext cx="4401820" cy="2063750"/>
                          </a:xfrm>
                          <a:prstGeom prst="rect">
                            <a:avLst/>
                          </a:prstGeom>
                          <a:noFill/>
                          <a:ln>
                            <a:noFill/>
                          </a:ln>
                        </pic:spPr>
                      </pic:pic>
                    </a:graphicData>
                  </a:graphic>
                </wp:inline>
              </w:drawing>
            </w:r>
          </w:p>
          <w:p w:rsidR="007310DC" w:rsidRDefault="007310DC" w:rsidP="00D861C6">
            <w:pPr>
              <w:spacing w:after="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nội dung hoạt động cho các trạm.</w:t>
            </w:r>
          </w:p>
          <w:p w:rsidR="007310DC" w:rsidRDefault="007310DC" w:rsidP="00D861C6">
            <w:pPr>
              <w:pStyle w:val="ListParagraph"/>
              <w:numPr>
                <w:ilvl w:val="0"/>
                <w:numId w:val="9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Trạm 1: PHT số 2</w:t>
            </w:r>
          </w:p>
          <w:p w:rsidR="007310DC" w:rsidRDefault="007310DC" w:rsidP="00D861C6">
            <w:pPr>
              <w:pStyle w:val="ListParagraph"/>
              <w:numPr>
                <w:ilvl w:val="0"/>
                <w:numId w:val="9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Trạm 2: PHT số 3</w:t>
            </w:r>
          </w:p>
          <w:p w:rsidR="007310DC" w:rsidRDefault="007310DC" w:rsidP="00D861C6">
            <w:pPr>
              <w:pStyle w:val="ListParagraph"/>
              <w:numPr>
                <w:ilvl w:val="0"/>
                <w:numId w:val="9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Trạm 3: PHT số 4</w:t>
            </w:r>
          </w:p>
          <w:p w:rsidR="007310DC" w:rsidRDefault="007310DC" w:rsidP="00D861C6">
            <w:pPr>
              <w:spacing w:after="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Hết lượt 1 thì di chuyển PHT theo chiều dấu mũi tên trong sơ đồ trên. </w:t>
            </w:r>
          </w:p>
          <w:p w:rsidR="007310DC" w:rsidRDefault="007310DC" w:rsidP="00D861C6">
            <w:pPr>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*T rạm 1: Tìm hiểu về khái niệm chất béo</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Quan sát video kết hợp khai thác thông tin trong SGK, trang 129. Thảo luận nhóm hoàn thành phiếu học tập số 2</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Trạm 2: Tìm hiểu về trạng thái tự nhiên, tính chất vật lí của chất béo</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Quan sát một số mẫu vật và cho biết trạng thái tự nhiên của chất béo.</w:t>
            </w:r>
          </w:p>
          <w:p w:rsidR="007310DC" w:rsidRDefault="007310DC" w:rsidP="00D861C6">
            <w:pPr>
              <w:spacing w:after="0"/>
              <w:ind w:right="55"/>
              <w:rPr>
                <w:rFonts w:ascii="Times New Roman" w:hAnsi="Times New Roman" w:cs="Times New Roman"/>
                <w:sz w:val="28"/>
                <w:szCs w:val="28"/>
              </w:rPr>
            </w:pPr>
            <w:r>
              <w:rPr>
                <w:rFonts w:ascii="Times New Roman" w:hAnsi="Times New Roman" w:cs="Times New Roman"/>
                <w:sz w:val="28"/>
                <w:szCs w:val="28"/>
              </w:rPr>
              <w:t>+ Tiến hành thí nghiệm nghiên cứu về tính tan của chất béo theo hướng dẫn và hoàn thành phiếu học tập số 3</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xml:space="preserve">+ Trạm 3: Tìm hiểu về tính chất hoá học của chất béo </w:t>
            </w:r>
          </w:p>
          <w:p w:rsidR="007310DC" w:rsidRDefault="007310DC" w:rsidP="00D861C6">
            <w:pPr>
              <w:spacing w:after="0"/>
              <w:ind w:right="55"/>
              <w:rPr>
                <w:rFonts w:ascii="Times New Roman" w:hAnsi="Times New Roman" w:cs="Times New Roman"/>
                <w:sz w:val="28"/>
                <w:szCs w:val="28"/>
              </w:rPr>
            </w:pPr>
            <w:r>
              <w:rPr>
                <w:rFonts w:ascii="Times New Roman" w:hAnsi="Times New Roman" w:cs="Times New Roman"/>
                <w:sz w:val="28"/>
                <w:szCs w:val="28"/>
              </w:rPr>
              <w:t>+ Quan sát video phản ứng thuỷ phân chất béo trong môi trường kiềm</w:t>
            </w:r>
          </w:p>
          <w:p w:rsidR="007310DC" w:rsidRDefault="007310DC" w:rsidP="00D861C6">
            <w:pPr>
              <w:spacing w:after="0" w:line="336" w:lineRule="auto"/>
              <w:ind w:firstLineChars="50" w:firstLine="140"/>
              <w:rPr>
                <w:rFonts w:ascii="Times New Roman" w:eastAsia="Calibri" w:hAnsi="Times New Roman" w:cs="Times New Roman"/>
                <w:b/>
                <w:color w:val="772867"/>
                <w:sz w:val="28"/>
                <w:szCs w:val="28"/>
              </w:rPr>
            </w:pPr>
            <w:r w:rsidRPr="00D861C6">
              <w:rPr>
                <w:rFonts w:ascii="Times New Roman" w:hAnsi="Times New Roman" w:cs="Times New Roman"/>
                <w:sz w:val="28"/>
                <w:szCs w:val="28"/>
              </w:rPr>
              <w:t>https://www.youtube.com/watch?v=KorZTnmmWnA</w:t>
            </w:r>
            <w:r>
              <w:rPr>
                <w:rFonts w:ascii="Times New Roman" w:hAnsi="Times New Roman" w:cs="Times New Roman"/>
                <w:sz w:val="28"/>
                <w:szCs w:val="28"/>
              </w:rPr>
              <w:t xml:space="preserve">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Thảo luận nhóm hoàn thành phiếu học tập số 4</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Sau khi hoàn thành nội dung hết các trạm học sinh di chuyển về chỗ ngồi, thống nhất nội dung giáo viên yêu cầu.</w:t>
            </w:r>
          </w:p>
        </w:tc>
        <w:tc>
          <w:tcPr>
            <w:tcW w:w="2533"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Về vị trí cũ, thảo luận, giải thích viết PTHH</w:t>
            </w:r>
          </w:p>
        </w:tc>
      </w:tr>
      <w:tr w:rsidR="007310DC">
        <w:trPr>
          <w:trHeight w:val="274"/>
          <w:jc w:val="center"/>
        </w:trPr>
        <w:tc>
          <w:tcPr>
            <w:tcW w:w="7702"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p w:rsidR="007310DC" w:rsidRDefault="007310DC" w:rsidP="00D861C6">
            <w:pPr>
              <w:pStyle w:val="ListParagraph"/>
              <w:tabs>
                <w:tab w:val="left" w:pos="2694"/>
              </w:tabs>
              <w:spacing w:after="0" w:line="312"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lastRenderedPageBreak/>
              <w:t>Sau 10 phút, GV kiểm tra kết quả của học sinh, pháp vấn, yêu cầu học sinh giải thích và viết PTHH lên bảng.</w:t>
            </w:r>
          </w:p>
        </w:tc>
        <w:tc>
          <w:tcPr>
            <w:tcW w:w="2533" w:type="dxa"/>
            <w:shd w:val="clear" w:color="auto" w:fill="auto"/>
          </w:tcPr>
          <w:p w:rsidR="007310DC" w:rsidRDefault="007310DC" w:rsidP="00D861C6">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Giải quyết vấn đề GV đưa ra.</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lastRenderedPageBreak/>
              <w:t>- Thảo luận nhóm và hoàn thành nhiệm vụ</w:t>
            </w:r>
          </w:p>
        </w:tc>
      </w:tr>
      <w:tr w:rsidR="007310DC">
        <w:trPr>
          <w:trHeight w:val="773"/>
          <w:jc w:val="center"/>
        </w:trPr>
        <w:tc>
          <w:tcPr>
            <w:tcW w:w="7702"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Đại diện 3 nhóm lần lượt trình bày kết quả thí nghiệm và các câu trả lời.</w:t>
            </w:r>
          </w:p>
          <w:p w:rsidR="007310DC" w:rsidRDefault="007310DC" w:rsidP="00D861C6">
            <w:pPr>
              <w:spacing w:after="0" w:line="233" w:lineRule="auto"/>
              <w:ind w:right="27"/>
              <w:rPr>
                <w:rFonts w:ascii="Times New Roman" w:hAnsi="Times New Roman" w:cs="Times New Roman"/>
                <w:sz w:val="28"/>
                <w:szCs w:val="28"/>
              </w:rPr>
            </w:pPr>
            <w:r>
              <w:rPr>
                <w:rFonts w:ascii="Times New Roman" w:hAnsi="Times New Roman" w:cs="Times New Roman"/>
                <w:sz w:val="28"/>
                <w:szCs w:val="28"/>
              </w:rPr>
              <w:t>- HS các nhóm khác lắng nghe, so sánh kết quả của nhóm mình với nhóm bạn, nêu ý kiến (nếu có).</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310DC">
        <w:trPr>
          <w:trHeight w:val="274"/>
          <w:jc w:val="center"/>
        </w:trPr>
        <w:tc>
          <w:tcPr>
            <w:tcW w:w="7702" w:type="dxa"/>
            <w:shd w:val="clear" w:color="auto" w:fill="auto"/>
          </w:tcPr>
          <w:p w:rsidR="007310DC" w:rsidRDefault="007310DC" w:rsidP="00D861C6">
            <w:pPr>
              <w:spacing w:after="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CHẤT BÉO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béo là các triester (loại ester chứa 3 nhóm –COO– trong phân tử) của glycerol và acid béo, có công thức chung là (RCOO)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R có thể giống nhau hoặc khác nhau.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đun chất béo với nước, có mặt xúc tác acid hoặc enzyme lipase sẽ thu được glycerol và acid béo.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Glycerol là alcohol có công thức cấu tạo:</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C856183" wp14:editId="63FABDAC">
                  <wp:extent cx="1234440" cy="477520"/>
                  <wp:effectExtent l="0" t="0" r="10160" b="5080"/>
                  <wp:docPr id="18777878" name="Picture 1" descr="A chemical formula with lett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78" name="Picture 1" descr="A chemical formula with letters and arrows  Description automatically generated"/>
                          <pic:cNvPicPr>
                            <a:picLocks noChangeAspect="1"/>
                          </pic:cNvPicPr>
                        </pic:nvPicPr>
                        <pic:blipFill>
                          <a:blip r:embed="rId266"/>
                          <a:stretch>
                            <a:fillRect/>
                          </a:stretch>
                        </pic:blipFill>
                        <pic:spPr>
                          <a:xfrm>
                            <a:off x="0" y="0"/>
                            <a:ext cx="1250304" cy="484187"/>
                          </a:xfrm>
                          <a:prstGeom prst="rect">
                            <a:avLst/>
                          </a:prstGeom>
                        </pic:spPr>
                      </pic:pic>
                    </a:graphicData>
                  </a:graphic>
                </wp:inline>
              </w:drawing>
            </w:r>
            <w:r>
              <w:rPr>
                <w:rFonts w:ascii="Times New Roman" w:hAnsi="Times New Roman" w:cs="Times New Roman"/>
                <w:sz w:val="28"/>
                <w:szCs w:val="28"/>
              </w:rPr>
              <w:t xml:space="preserve"> hay viết gọn: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Acid béo là các acid hữu cơ có công thức chung R–COOH, với R thường là kí hiệu các gốc hydrocarbon như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Tính chất vật lí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điều kiện thường, chất béo có thể ở thể rắn (mỡ động vật, bơ) hoặc thể lỏng (dầu thực vật).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béo nhẹ hơn nước, không tan trong nước, tan trong một số dung môi hữu cơ (xăng, chloroform, benzene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Tính chất hóa học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đun nóng chất béo với dung dịch NaOH (hoặc KOH), sản phẩm thu được là muối Na (hoặc K) của acid béo và glycerol.</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8"/>
                <w:szCs w:val="28"/>
              </w:rPr>
              <w:object w:dxaOrig="756" w:dyaOrig="454">
                <v:shape id="_x0000_i1106" type="#_x0000_t75" style="width:37.5pt;height:22.5pt" o:ole="">
                  <v:imagedata r:id="rId260" o:title=""/>
                </v:shape>
                <o:OLEObject Type="Embed" ProgID="Equation.DSMT4" ShapeID="_x0000_i1106" DrawAspect="Content" ObjectID="_1784213386" r:id="rId267"/>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8"/>
                <w:szCs w:val="28"/>
              </w:rPr>
              <w:object w:dxaOrig="756" w:dyaOrig="454">
                <v:shape id="_x0000_i1107" type="#_x0000_t75" style="width:37.5pt;height:22.5pt" o:ole="">
                  <v:imagedata r:id="rId262" o:title=""/>
                </v:shape>
                <o:OLEObject Type="Embed" ProgID="Equation.DSMT4" ShapeID="_x0000_i1107" DrawAspect="Content" ObjectID="_1784213387" r:id="rId268"/>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 xml:space="preserve">COONa + </w:t>
            </w:r>
            <w:r>
              <w:rPr>
                <w:rFonts w:ascii="Times New Roman" w:hAnsi="Times New Roman" w:cs="Times New Roman"/>
                <w:sz w:val="28"/>
                <w:szCs w:val="28"/>
              </w:rPr>
              <w:lastRenderedPageBreak/>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sym w:font="Wingdings" w:char="F0C4"/>
            </w:r>
            <w:r>
              <w:rPr>
                <w:rFonts w:ascii="Times New Roman" w:hAnsi="Times New Roman" w:cs="Times New Roman"/>
                <w:sz w:val="28"/>
                <w:szCs w:val="28"/>
              </w:rPr>
              <w:t xml:space="preserve"> </w:t>
            </w:r>
            <w:r>
              <w:rPr>
                <w:rFonts w:ascii="Times New Roman" w:hAnsi="Times New Roman" w:cs="Times New Roman"/>
                <w:i/>
                <w:iCs/>
                <w:sz w:val="28"/>
                <w:szCs w:val="28"/>
              </w:rPr>
              <w:t>phản ứng xà phòng hoá</w:t>
            </w:r>
            <w:r>
              <w:rPr>
                <w:rFonts w:ascii="Times New Roman" w:hAnsi="Times New Roman" w:cs="Times New Roman"/>
                <w:sz w:val="28"/>
                <w:szCs w:val="28"/>
              </w:rPr>
              <w:t>. Đây là phản ứng đặc trưng của chất béo.</w:t>
            </w:r>
          </w:p>
        </w:tc>
        <w:tc>
          <w:tcPr>
            <w:tcW w:w="2533"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p>
          <w:p w:rsidR="007310DC" w:rsidRDefault="007310DC" w:rsidP="00D861C6">
            <w:pPr>
              <w:spacing w:after="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color w:val="7030A0"/>
          <w:sz w:val="11"/>
          <w:szCs w:val="11"/>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chất béo và sử dụng chất béo đúng cách để hạn chế béo phì.</w:t>
      </w:r>
    </w:p>
    <w:p w:rsidR="007310DC" w:rsidRDefault="007310DC" w:rsidP="00D861C6">
      <w:pPr>
        <w:numPr>
          <w:ilvl w:val="0"/>
          <w:numId w:val="6"/>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sz w:val="28"/>
          <w:szCs w:val="28"/>
        </w:rPr>
        <w:t>- T</w:t>
      </w:r>
      <w:r>
        <w:rPr>
          <w:rFonts w:ascii="Times New Roman" w:hAnsi="Times New Roman" w:cs="Times New Roman"/>
          <w:sz w:val="28"/>
          <w:szCs w:val="28"/>
        </w:rPr>
        <w:t>rình bày được ứng dụng của chất béo và đề xuất biện pháp sử dụng chất béo cho phù hợp trong việc ăn uống hằng ngày để có cơ thể khoẻ mạnh, tránh được bệnh béo phì.</w:t>
      </w:r>
    </w:p>
    <w:p w:rsidR="007310DC" w:rsidRDefault="007310DC" w:rsidP="00D861C6">
      <w:pPr>
        <w:numPr>
          <w:ilvl w:val="0"/>
          <w:numId w:val="6"/>
        </w:numPr>
        <w:spacing w:after="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sz w:val="28"/>
          <w:szCs w:val="28"/>
        </w:rPr>
        <w:t xml:space="preserve">- Học sinh nghiên cứu SGK, tìm hiểu trên internet.... trình bày </w:t>
      </w:r>
      <w:r>
        <w:rPr>
          <w:rFonts w:ascii="Times New Roman" w:hAnsi="Times New Roman" w:cs="Times New Roman"/>
          <w:bCs/>
          <w:sz w:val="28"/>
          <w:szCs w:val="28"/>
        </w:rPr>
        <w:t>ứng dụng của chất béo và sử dụng chất béo đúng cách để hạn chế béo phì.</w:t>
      </w:r>
    </w:p>
    <w:p w:rsidR="007310DC" w:rsidRDefault="007310DC" w:rsidP="00D861C6">
      <w:pPr>
        <w:numPr>
          <w:ilvl w:val="0"/>
          <w:numId w:val="6"/>
        </w:numPr>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 xml:space="preserve">đáp án câu trả lời.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béo là thành phần chính của dầu trong thực vật và mỡ động vật.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Dầu thực vật thường có nhiều ở hạt, củ, quả như lạc, dừa, ô liu,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 Mỡ chủ yếu tập trung tại các mô mỡ trong cơ thể động vật.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khỏe, cần sử dụng chất béo một cách hợp lí:</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cân đối giữa tỉ lệ chất béo có nguồn gốc động vật và chất béo có nguồn gốc thực vật.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khỏe, cần sử dụng chất béo một cách hợp lí:</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cân đối giữa tỉ lệ chất béo có nguồn gốc động vật và chất béo có nguồn gốc thực vật.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Trong đời sống, người ta dùng chất béo sản xuất xà phòng, chế biến thực phẩm. Một số nước (Hoa Kì, Canada, …) tái chế dầu thực vật đã qua sử dụng để làm nhiên liệu cho động cơ diesel.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trong đời sống được chế biến từ chất béo như xà phòng, đồ ăn chế biến sẵn giàu chất béo,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sản phẩm chứa chất béo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   +  Dầu diesel sinh học chủ yếu bao gồm các ester alkyl của acid béo thu được từ các nguyên liệu khác nhau, như dầu thực vật, mỡ động vật và dầu ăn thải.</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ind w:firstLineChars="100" w:firstLine="280"/>
        <w:jc w:val="both"/>
        <w:rPr>
          <w:rFonts w:ascii="Times New Roman" w:hAnsi="Times New Roman" w:cs="Times New Roman"/>
          <w:bCs/>
          <w:sz w:val="28"/>
          <w:szCs w:val="28"/>
        </w:rPr>
      </w:pPr>
      <w:r>
        <w:rPr>
          <w:rFonts w:ascii="Times New Roman" w:hAnsi="Times New Roman" w:cs="Times New Roman"/>
          <w:bCs/>
          <w:sz w:val="28"/>
          <w:szCs w:val="28"/>
        </w:rPr>
        <w:lastRenderedPageBreak/>
        <w:t>+ Các sản phẩm mĩ phẩm như kem chống nắng, kem dưỡng da, … có chứa ceramide (là một loại chất béo có trong tế bào da) vì có những công dụng tuyệt vời như phục hồi và cải thiện hàng rào bảo vệ da, chống lại các tác nhân gây lão hóa làn da, điều trị các tình trạng da bị viêm, kích ứng; giúp làm mềm da, hạn chế tình trạng mất nước;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ind w:firstLineChars="100" w:firstLine="280"/>
        <w:jc w:val="both"/>
        <w:rPr>
          <w:rFonts w:ascii="Times New Roman" w:hAnsi="Times New Roman" w:cs="Times New Roman"/>
          <w:sz w:val="28"/>
          <w:szCs w:val="28"/>
        </w:rPr>
      </w:pPr>
      <w:r>
        <w:rPr>
          <w:rFonts w:ascii="Times New Roman" w:hAnsi="Times New Roman" w:cs="Times New Roman"/>
          <w:bCs/>
          <w:sz w:val="28"/>
          <w:szCs w:val="28"/>
        </w:rPr>
        <w:t>+ Trong dược phẩm, một số loại thuốc như thuốc giảm cân, thuốc hạ cholesterol,… có chứa chất béo. Chất béo được sử dụng giúp hấp thụ các hoạt chất dược phẩm một cách hiệu quả.</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 Chất béo là nguồn thiết yếu trong chế độ ăn, tuy nhiên, nhu cầu chất béo là vừa phải, chỉ nên chiếm 20 – 25% nhu cầu năng lượng. Mỗi độ tuổi khác nhau có nhu cầu chất béo theo độ tuổi khác nhau.</w:t>
      </w:r>
    </w:p>
    <w:p w:rsidR="007310DC" w:rsidRDefault="007310DC" w:rsidP="00D861C6">
      <w:pPr>
        <w:numPr>
          <w:ilvl w:val="0"/>
          <w:numId w:val="6"/>
        </w:numPr>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8598"/>
        <w:gridCol w:w="1919"/>
      </w:tblGrid>
      <w:tr w:rsidR="007310DC">
        <w:trPr>
          <w:jc w:val="center"/>
        </w:trPr>
        <w:tc>
          <w:tcPr>
            <w:tcW w:w="7493"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Nhóm 1: Kể tên một số loại thực phẩm có chứa chất béo được sử dụng trong bữa ăn hằng ngày.?</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54B5C95" wp14:editId="572B8596">
                  <wp:extent cx="2557145" cy="1685925"/>
                  <wp:effectExtent l="0" t="0" r="8255" b="3175"/>
                  <wp:docPr id="1843925943" name="Picture 20" descr="Tìm hiểu về hình ảnh chất béo và vai trò của nó trong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25943" name="Picture 20" descr="Tìm hiểu về hình ảnh chất béo và vai trò của nó trong cơ thể"/>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a:xfrm>
                            <a:off x="0" y="0"/>
                            <a:ext cx="2574251" cy="1697581"/>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Chất béo có vai trò gì đối với cơ thể người và sử dụng chất béo như thế nào để có lợi cho sức khỏe?</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2: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Chất béo được sử dụng như thế nào trong đời sống, sản xuất?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Em hãy liệt kê thêm một số sản phẩm trong đời sống được chế biến từ chất béo.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bCs/>
                <w:sz w:val="28"/>
                <w:szCs w:val="28"/>
              </w:rPr>
              <w:t>Biết cách lựa chọn, sử dụng chất béo phù hợp trong ăn uống để có lợi cho sức khoẻ.</w:t>
            </w:r>
          </w:p>
          <w:p w:rsidR="007310DC" w:rsidRDefault="007310DC" w:rsidP="00D861C6">
            <w:pPr>
              <w:pStyle w:val="TableParagraph"/>
              <w:tabs>
                <w:tab w:val="left" w:pos="315"/>
              </w:tabs>
              <w:spacing w:line="276" w:lineRule="auto"/>
              <w:jc w:val="both"/>
              <w:rPr>
                <w:rFonts w:ascii="Times New Roman" w:hAnsi="Times New Roman" w:cs="Times New Roman"/>
                <w:color w:val="000000"/>
                <w:sz w:val="28"/>
                <w:szCs w:val="28"/>
              </w:rPr>
            </w:pPr>
            <w:r>
              <w:rPr>
                <w:rFonts w:ascii="Times New Roman" w:hAnsi="Times New Roman" w:cs="Times New Roman"/>
                <w:sz w:val="28"/>
                <w:szCs w:val="28"/>
                <w:lang w:val="vi-VN"/>
              </w:rPr>
              <w:t xml:space="preserve">+ Nhóm 3: </w:t>
            </w:r>
            <w:r>
              <w:rPr>
                <w:rFonts w:ascii="Times New Roman" w:hAnsi="Times New Roman" w:cs="Times New Roman"/>
                <w:color w:val="000000"/>
                <w:sz w:val="28"/>
                <w:szCs w:val="28"/>
              </w:rPr>
              <w:t xml:space="preserve">Chúng ta biết rằng chất béo được ứng dụng rộng rãi trong cuộc sống hằng ngày, từ thực phẩm đến mĩ phẩm và cả dược phẩm. Em hãy tìm hiểu qua sách báo, internet, sau đó thảo luận nhóm và liệt kê ra 3 sản </w:t>
            </w:r>
            <w:r>
              <w:rPr>
                <w:rFonts w:ascii="Times New Roman" w:hAnsi="Times New Roman" w:cs="Times New Roman"/>
                <w:color w:val="000000"/>
                <w:sz w:val="28"/>
                <w:szCs w:val="28"/>
              </w:rPr>
              <w:lastRenderedPageBreak/>
              <w:t>phẩm có chứa chất béo. Giải thích tại sao chất béo lại có trong thành phần các sản phẩm đó.</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 Nhóm 4: Để có lợi cho sức khỏe, tránh béo phì, cần chú ý những gì khi sử dụng chất béo trong khẩu phần ăn hàng ngày?</w:t>
            </w:r>
          </w:p>
          <w:p w:rsidR="007310DC" w:rsidRDefault="007310DC" w:rsidP="00D861C6">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Giáo viên hướng dẫn học sinh cách đọc thông tin chất béo trên các bao bì hộp bánh và chai dầu ăn, ý nghĩa của các con số</w:t>
            </w:r>
          </w:p>
          <w:tbl>
            <w:tblPr>
              <w:tblStyle w:val="TableGrid"/>
              <w:tblW w:w="0" w:type="auto"/>
              <w:tblLook w:val="04A0" w:firstRow="1" w:lastRow="0" w:firstColumn="1" w:lastColumn="0" w:noHBand="0" w:noVBand="1"/>
            </w:tblPr>
            <w:tblGrid>
              <w:gridCol w:w="3896"/>
              <w:gridCol w:w="4476"/>
            </w:tblGrid>
            <w:tr w:rsidR="007310DC">
              <w:tc>
                <w:tcPr>
                  <w:tcW w:w="3743" w:type="dxa"/>
                </w:tcPr>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14:anchorId="3BB0B3F1" wp14:editId="04F40656">
                        <wp:extent cx="2330450" cy="1642110"/>
                        <wp:effectExtent l="0" t="0" r="6350" b="8890"/>
                        <wp:docPr id="8194" name="Picture 2" descr="Mua Dầu thực vật cao cấp Meizan chai 2 lít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ua Dầu thực vật cao cấp Meizan chai 2 lít giá tốt tại Bách hoá XANH"/>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a:xfrm>
                                  <a:off x="0" y="0"/>
                                  <a:ext cx="2330450" cy="1642110"/>
                                </a:xfrm>
                                <a:prstGeom prst="rect">
                                  <a:avLst/>
                                </a:prstGeom>
                                <a:noFill/>
                              </pic:spPr>
                            </pic:pic>
                          </a:graphicData>
                        </a:graphic>
                      </wp:inline>
                    </w:drawing>
                  </w:r>
                </w:p>
              </w:tc>
              <w:tc>
                <w:tcPr>
                  <w:tcW w:w="3743" w:type="dxa"/>
                </w:tcPr>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14:anchorId="20A3C64B" wp14:editId="45FAF5CD">
                        <wp:extent cx="2703195" cy="1637665"/>
                        <wp:effectExtent l="0" t="0" r="1905" b="635"/>
                        <wp:docPr id="10805206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5"/>
                                <pic:cNvPicPr>
                                  <a:picLocks noChangeAspect="1"/>
                                </pic:cNvPicPr>
                              </pic:nvPicPr>
                              <pic:blipFill>
                                <a:blip r:embed="rId271"/>
                                <a:stretch>
                                  <a:fillRect/>
                                </a:stretch>
                              </pic:blipFill>
                              <pic:spPr>
                                <a:xfrm>
                                  <a:off x="0" y="0"/>
                                  <a:ext cx="2703195" cy="1637665"/>
                                </a:xfrm>
                                <a:prstGeom prst="rect">
                                  <a:avLst/>
                                </a:prstGeom>
                                <a:noFill/>
                                <a:ln>
                                  <a:noFill/>
                                </a:ln>
                              </pic:spPr>
                            </pic:pic>
                          </a:graphicData>
                        </a:graphic>
                      </wp:inline>
                    </w:drawing>
                  </w:r>
                </w:p>
              </w:tc>
            </w:tr>
          </w:tbl>
          <w:p w:rsidR="007310DC" w:rsidRDefault="007310DC" w:rsidP="00D861C6">
            <w:pPr>
              <w:spacing w:after="0" w:line="276" w:lineRule="auto"/>
              <w:rPr>
                <w:rFonts w:ascii="Times New Roman" w:hAnsi="Times New Roman" w:cs="Times New Roman"/>
                <w:sz w:val="28"/>
                <w:szCs w:val="28"/>
              </w:rPr>
            </w:pP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Thực hiện tại nhà giáo viên, đửa ra hướng dẫn cần thiết</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4. Ứng dụng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Chất béo có nhiều ứng dụng trong công nghiệp thực phẩm, dược phẩm, làm nhiên liệu, nguyên liệu sản xuất xà phòng,...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5. Sử dụng chất béo đúng cách để hạn chế béo phì</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Béo phì là tình trạng tích tụ mỡ quá mức trong cơ thể. Là một trong các nguyên nhân gây ra nhiều bệnh khác nhau như bệnh tim mạch, đột quỵ, đái tháo đường, thoái hoá khớp, gan nhiễm mỡ, máu nhiễm mỡ, bệnh ung thư,...</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khoẻ, cần sử dụng chất béo một cách hợp lí: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Đảm bảo cân đối giữa tỉ lệ chất béo có nguồn gốc động vật và chất béo có nguồn gốc thực vật. Ưu tiên sử dụng các chất béo có nguồn gốc thực vật, chất béo giàu omega–3 (có trong các loại cá, hải sản), hạn chế sử dụng các chất béo có nguồn gốc động vật (mỡ lợn, mỡ bò,...), các loại bơ </w:t>
            </w:r>
            <w:r>
              <w:rPr>
                <w:rFonts w:ascii="Times New Roman" w:hAnsi="Times New Roman" w:cs="Times New Roman"/>
                <w:sz w:val="28"/>
                <w:szCs w:val="28"/>
              </w:rPr>
              <w:lastRenderedPageBreak/>
              <w:t>nhân tạo, các thức ăn có chứa chất béo đã qua chế biến ở nhiệt độ cao (thức ăn nhanh, đồ chiên, nướng)....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i/>
                <w:sz w:val="28"/>
                <w:szCs w:val="28"/>
              </w:rPr>
            </w:pPr>
            <w:r>
              <w:rPr>
                <w:rFonts w:ascii="Times New Roman" w:hAnsi="Times New Roman" w:cs="Times New Roman"/>
                <w:sz w:val="28"/>
                <w:szCs w:val="28"/>
              </w:rPr>
              <w:tab/>
              <w:t>+ Vận động (thể dục, thể thao) một cách phù hợp để tránh béo phì.</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310DC" w:rsidRDefault="007310DC" w:rsidP="00D861C6">
      <w:pPr>
        <w:spacing w:after="0"/>
        <w:ind w:left="278"/>
        <w:rPr>
          <w:rFonts w:ascii="Times New Roman" w:hAnsi="Times New Roman" w:cs="Times New Roman"/>
          <w:sz w:val="28"/>
          <w:szCs w:val="28"/>
        </w:rPr>
      </w:pPr>
      <w:r>
        <w:rPr>
          <w:rFonts w:ascii="Times New Roman" w:hAnsi="Times New Roman" w:cs="Times New Roman"/>
          <w:sz w:val="28"/>
          <w:szCs w:val="28"/>
        </w:rPr>
        <w:t>Áp dụng được những kiến thức đã học về chất béo để thực hiện các yêu cầu tương tự của GV.</w:t>
      </w:r>
    </w:p>
    <w:p w:rsidR="007310DC" w:rsidRDefault="007310DC" w:rsidP="00D861C6">
      <w:pPr>
        <w:pStyle w:val="Bodytext21"/>
        <w:shd w:val="clear" w:color="auto" w:fill="auto"/>
        <w:spacing w:before="0" w:after="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trên phần mền quizizz </w:t>
      </w:r>
    </w:p>
    <w:p w:rsidR="007310DC" w:rsidRDefault="007310DC" w:rsidP="00D861C6">
      <w:pPr>
        <w:spacing w:after="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310DC" w:rsidRDefault="007310DC" w:rsidP="00D861C6">
      <w:pPr>
        <w:spacing w:after="0" w:line="312" w:lineRule="auto"/>
        <w:rPr>
          <w:rFonts w:ascii="Times New Roman" w:hAnsi="Times New Roman" w:cs="Times New Roman"/>
          <w:bCs/>
          <w:sz w:val="28"/>
          <w:szCs w:val="28"/>
        </w:rPr>
      </w:pPr>
      <w:r>
        <w:rPr>
          <w:rFonts w:ascii="Times New Roman" w:hAnsi="Times New Roman" w:cs="Times New Roman"/>
          <w:bCs/>
          <w:sz w:val="28"/>
          <w:szCs w:val="28"/>
        </w:rPr>
        <w:t>Trắc nghiệm: 1-C; 2-C, 3-D; 4-B; 5-D; 6-A; 7-D.</w:t>
      </w:r>
    </w:p>
    <w:p w:rsidR="007310DC" w:rsidRDefault="007310DC" w:rsidP="00D861C6">
      <w:pPr>
        <w:spacing w:after="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310DC">
        <w:trPr>
          <w:trHeight w:val="274"/>
          <w:jc w:val="center"/>
        </w:trPr>
        <w:tc>
          <w:tcPr>
            <w:tcW w:w="8340" w:type="dxa"/>
            <w:shd w:val="clear" w:color="auto" w:fill="FDEADA" w:themeFill="accent6" w:themeFillTint="32"/>
          </w:tcPr>
          <w:p w:rsidR="007310DC" w:rsidRDefault="007310DC" w:rsidP="00D861C6">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310DC" w:rsidRDefault="007310DC" w:rsidP="00D861C6">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40" w:type="dxa"/>
            <w:shd w:val="clear" w:color="auto" w:fill="auto"/>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7 câu hỏi. Mỗi câu sẽ có thời gian suy nghĩ và trả lời là 10 -15 giây, học sinh trả lời nhiều câu trả lời đúng nhất với thời gian nhanh nhất sẽ là thí sinh chiến thắng.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1. </w:t>
            </w:r>
            <w:r>
              <w:rPr>
                <w:rFonts w:ascii="Times New Roman" w:hAnsi="Times New Roman" w:cs="Times New Roman"/>
                <w:sz w:val="28"/>
                <w:szCs w:val="28"/>
              </w:rPr>
              <w:t>Công thức chung của chất béo là</w:t>
            </w:r>
          </w:p>
          <w:p w:rsidR="007310DC" w:rsidRDefault="007310DC" w:rsidP="00D861C6">
            <w:pPr>
              <w:numPr>
                <w:ilvl w:val="0"/>
                <w:numId w:val="101"/>
              </w:num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RCOOH.</w:t>
            </w:r>
            <w:r>
              <w:rPr>
                <w:rFonts w:ascii="Times New Roman" w:hAnsi="Times New Roman" w:cs="Times New Roman"/>
                <w:b/>
                <w:sz w:val="28"/>
                <w:szCs w:val="28"/>
              </w:rPr>
              <w:tab/>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b/>
                <w:sz w:val="28"/>
                <w:szCs w:val="28"/>
              </w:rPr>
              <w:tab/>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(RCOO)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w:t>
            </w:r>
            <w:r>
              <w:rPr>
                <w:rFonts w:ascii="Times New Roman" w:hAnsi="Times New Roman" w:cs="Times New Roman"/>
                <w:b/>
                <w:sz w:val="28"/>
                <w:szCs w:val="28"/>
              </w:rPr>
              <w:tab/>
              <w:t xml:space="preserve">D. </w:t>
            </w:r>
            <w:r>
              <w:rPr>
                <w:rFonts w:ascii="Times New Roman" w:hAnsi="Times New Roman" w:cs="Times New Roman"/>
                <w:sz w:val="28"/>
                <w:szCs w:val="28"/>
              </w:rPr>
              <w:t>RCOONa.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2. </w:t>
            </w:r>
            <w:r>
              <w:rPr>
                <w:rFonts w:ascii="Times New Roman" w:hAnsi="Times New Roman" w:cs="Times New Roman"/>
                <w:sz w:val="28"/>
                <w:szCs w:val="28"/>
              </w:rPr>
              <w:t>Trường hợp nào sau đây chứa thành phần chính là chất béo?</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trứng gà.</w:t>
            </w:r>
            <w:r>
              <w:rPr>
                <w:rFonts w:ascii="Times New Roman" w:hAnsi="Times New Roman" w:cs="Times New Roman"/>
                <w:b/>
                <w:sz w:val="28"/>
                <w:szCs w:val="28"/>
              </w:rPr>
              <w:tab/>
              <w:t xml:space="preserve">B. </w:t>
            </w:r>
            <w:r>
              <w:rPr>
                <w:rFonts w:ascii="Times New Roman" w:hAnsi="Times New Roman" w:cs="Times New Roman"/>
                <w:sz w:val="28"/>
                <w:szCs w:val="28"/>
              </w:rPr>
              <w:t xml:space="preserve">tóc.       </w:t>
            </w: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dầu oliu.</w:t>
            </w:r>
            <w:r>
              <w:rPr>
                <w:rFonts w:ascii="Times New Roman" w:hAnsi="Times New Roman" w:cs="Times New Roman"/>
                <w:b/>
                <w:sz w:val="28"/>
                <w:szCs w:val="28"/>
              </w:rPr>
              <w:tab/>
              <w:t xml:space="preserve">              D. </w:t>
            </w:r>
            <w:r>
              <w:rPr>
                <w:rFonts w:ascii="Times New Roman" w:hAnsi="Times New Roman" w:cs="Times New Roman"/>
                <w:sz w:val="28"/>
                <w:szCs w:val="28"/>
              </w:rPr>
              <w:t>Dầu hỏa.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Thủy phân chất béo trong môi trường kiềm thu được</w:t>
            </w:r>
          </w:p>
          <w:p w:rsidR="007310DC" w:rsidRDefault="007310DC" w:rsidP="00D861C6">
            <w:pPr>
              <w:numPr>
                <w:ilvl w:val="0"/>
                <w:numId w:val="102"/>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glycerol và muối của một acid béo.</w:t>
            </w:r>
            <w:r>
              <w:rPr>
                <w:rFonts w:ascii="Times New Roman" w:hAnsi="Times New Roman" w:cs="Times New Roman"/>
                <w:sz w:val="28"/>
                <w:szCs w:val="28"/>
              </w:rPr>
              <w:t xml:space="preserve">     </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b/>
                <w:sz w:val="28"/>
                <w:szCs w:val="28"/>
              </w:rPr>
            </w:pP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glycerol và acid béo.</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 xml:space="preserve">glycerol và xà phòng.                   </w:t>
            </w:r>
          </w:p>
          <w:p w:rsidR="007310DC" w:rsidRDefault="007310DC" w:rsidP="00D861C6">
            <w:pPr>
              <w:tabs>
                <w:tab w:val="left" w:pos="283"/>
                <w:tab w:val="left" w:pos="2552"/>
                <w:tab w:val="left" w:pos="5103"/>
                <w:tab w:val="left" w:pos="7655"/>
              </w:tabs>
              <w:spacing w:after="0" w:line="312" w:lineRule="auto"/>
              <w:ind w:firstLineChars="100" w:firstLine="281"/>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glycerol và muối của các acid béo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Phản ứng thủy phân chất béo trong môi trường kiềm còn gọi là phản ứng</w:t>
            </w:r>
          </w:p>
          <w:p w:rsidR="007310DC" w:rsidRDefault="007310DC" w:rsidP="00D861C6">
            <w:pPr>
              <w:numPr>
                <w:ilvl w:val="0"/>
                <w:numId w:val="103"/>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fr-FR"/>
              </w:rPr>
              <w:t>thủy phân hóa.</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xà phòng hóa.</w:t>
            </w:r>
            <w:r>
              <w:rPr>
                <w:rFonts w:ascii="Times New Roman" w:hAnsi="Times New Roman" w:cs="Times New Roman"/>
                <w:sz w:val="28"/>
                <w:szCs w:val="28"/>
              </w:rPr>
              <w:tab/>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ester hóa.</w:t>
            </w:r>
            <w:r>
              <w:rPr>
                <w:rFonts w:ascii="Times New Roman" w:hAnsi="Times New Roman" w:cs="Times New Roman"/>
                <w:b/>
                <w:sz w:val="28"/>
                <w:szCs w:val="28"/>
              </w:rPr>
              <w:tab/>
              <w:t xml:space="preserve">D. </w:t>
            </w:r>
            <w:r>
              <w:rPr>
                <w:rFonts w:ascii="Times New Roman" w:hAnsi="Times New Roman" w:cs="Times New Roman"/>
                <w:sz w:val="28"/>
                <w:szCs w:val="28"/>
              </w:rPr>
              <w:t>hydrogen hóa.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5</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 xml:space="preserve">Chất nào sau đây </w:t>
            </w:r>
            <w:r>
              <w:rPr>
                <w:rFonts w:ascii="Times New Roman" w:hAnsi="Times New Roman" w:cs="Times New Roman"/>
                <w:b/>
                <w:bCs/>
                <w:sz w:val="28"/>
                <w:szCs w:val="28"/>
                <w:lang w:val="es-AR"/>
              </w:rPr>
              <w:t>không</w:t>
            </w:r>
            <w:r>
              <w:rPr>
                <w:rFonts w:ascii="Times New Roman" w:hAnsi="Times New Roman" w:cs="Times New Roman"/>
                <w:sz w:val="28"/>
                <w:szCs w:val="28"/>
                <w:lang w:val="es-AR"/>
              </w:rPr>
              <w:t xml:space="preserve"> phải là chất béo?</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lastRenderedPageBreak/>
              <w:tab/>
              <w:t xml:space="preserve">A.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w:t>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 </w:t>
            </w:r>
            <w:r>
              <w:rPr>
                <w:rFonts w:ascii="Times New Roman" w:hAnsi="Times New Roman" w:cs="Times New Roman"/>
                <w:sz w:val="28"/>
                <w:szCs w:val="28"/>
              </w:rPr>
              <w:t>Nhận định nào sau đây là đúng khi so sánh giữa dầu mỡ động thực vật và dầu bôi trơn máy?</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Khác nhau hoàn toàn.</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Giống nhau hoàn toàn.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Chỉ giống nhau về tính chất hoá học.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Đều là lipid.</w:t>
            </w:r>
          </w:p>
          <w:p w:rsidR="007310DC" w:rsidRDefault="007310DC" w:rsidP="00D861C6">
            <w:pPr>
              <w:spacing w:after="0" w:line="233" w:lineRule="auto"/>
              <w:ind w:right="55"/>
              <w:rPr>
                <w:rFonts w:ascii="Times New Roman" w:hAnsi="Times New Roman" w:cs="Times New Roman"/>
                <w:sz w:val="28"/>
                <w:szCs w:val="28"/>
              </w:rPr>
            </w:pPr>
            <w:r>
              <w:rPr>
                <w:rFonts w:ascii="Times New Roman" w:hAnsi="Times New Roman" w:cs="Times New Roman"/>
                <w:b/>
                <w:bCs/>
                <w:sz w:val="28"/>
                <w:szCs w:val="28"/>
              </w:rPr>
              <w:t>Câu 7. </w:t>
            </w:r>
            <w:r>
              <w:rPr>
                <w:rFonts w:ascii="Times New Roman" w:hAnsi="Times New Roman" w:cs="Times New Roman"/>
                <w:sz w:val="28"/>
                <w:szCs w:val="28"/>
              </w:rPr>
              <w:t xml:space="preserve"> Chọn những phương pháp có thể làm sạch vết dầu ăn dính vào quần áo:</w:t>
            </w:r>
          </w:p>
          <w:p w:rsidR="007310DC" w:rsidRDefault="007310DC" w:rsidP="00D861C6">
            <w:pPr>
              <w:numPr>
                <w:ilvl w:val="0"/>
                <w:numId w:val="104"/>
              </w:numPr>
              <w:spacing w:after="0"/>
              <w:rPr>
                <w:rFonts w:ascii="Times New Roman" w:hAnsi="Times New Roman"/>
                <w:sz w:val="28"/>
                <w:szCs w:val="28"/>
              </w:rPr>
            </w:pPr>
            <w:r>
              <w:rPr>
                <w:rFonts w:ascii="Times New Roman" w:hAnsi="Times New Roman" w:cs="Times New Roman"/>
                <w:sz w:val="28"/>
                <w:szCs w:val="28"/>
              </w:rPr>
              <w:t>Giặt bằng nước; (2) Giặt bằng xà phòng; (3) Tẩy bằng cồn 96</w:t>
            </w:r>
            <w:r>
              <w:rPr>
                <w:rFonts w:ascii="Times New Roman" w:hAnsi="Times New Roman" w:cs="Times New Roman"/>
                <w:sz w:val="28"/>
                <w:szCs w:val="28"/>
                <w:vertAlign w:val="superscript"/>
              </w:rPr>
              <w:t>o;</w:t>
            </w:r>
          </w:p>
          <w:p w:rsidR="007310DC" w:rsidRDefault="007310DC" w:rsidP="00D861C6">
            <w:pPr>
              <w:spacing w:after="0"/>
              <w:rPr>
                <w:rFonts w:ascii="Times New Roman" w:hAnsi="Times New Roman"/>
                <w:sz w:val="28"/>
                <w:szCs w:val="28"/>
              </w:rPr>
            </w:pPr>
            <w:r>
              <w:rPr>
                <w:rFonts w:ascii="Times New Roman" w:hAnsi="Times New Roman" w:cs="Times New Roman"/>
                <w:sz w:val="28"/>
                <w:szCs w:val="28"/>
                <w:vertAlign w:val="superscript"/>
              </w:rPr>
              <w:t xml:space="preserve"> </w:t>
            </w:r>
            <w:r>
              <w:rPr>
                <w:rFonts w:ascii="Times New Roman" w:hAnsi="Times New Roman" w:cs="Times New Roman"/>
                <w:sz w:val="28"/>
                <w:szCs w:val="28"/>
              </w:rPr>
              <w:t>(5) Tẩy bằng giấm; (6) Tẩy bằng xăng.</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 xml:space="preserve">(1), (2), (3)             </w:t>
            </w:r>
            <w:r>
              <w:rPr>
                <w:rFonts w:ascii="Times New Roman" w:hAnsi="Times New Roman" w:cs="Times New Roman"/>
                <w:b/>
                <w:sz w:val="28"/>
                <w:szCs w:val="28"/>
              </w:rPr>
              <w:t xml:space="preserve">B. </w:t>
            </w:r>
            <w:r>
              <w:rPr>
                <w:rFonts w:ascii="Times New Roman" w:hAnsi="Times New Roman" w:cs="Times New Roman"/>
                <w:sz w:val="28"/>
                <w:szCs w:val="28"/>
              </w:rPr>
              <w:t xml:space="preserve">(2), (3), (4) </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 xml:space="preserve">(2), (5), (6)             </w:t>
            </w:r>
            <w:r>
              <w:rPr>
                <w:rFonts w:ascii="Times New Roman" w:hAnsi="Times New Roman" w:cs="Times New Roman"/>
                <w:b/>
                <w:color w:val="365F91" w:themeColor="accent1" w:themeShade="BF"/>
                <w:sz w:val="28"/>
                <w:szCs w:val="28"/>
              </w:rPr>
              <w:t xml:space="preserve">D. </w:t>
            </w:r>
            <w:r>
              <w:rPr>
                <w:rFonts w:ascii="Times New Roman" w:hAnsi="Times New Roman" w:cs="Times New Roman"/>
                <w:sz w:val="28"/>
                <w:szCs w:val="28"/>
              </w:rPr>
              <w:t xml:space="preserve">(2), (3), (6) </w:t>
            </w:r>
          </w:p>
        </w:tc>
        <w:tc>
          <w:tcPr>
            <w:tcW w:w="1898" w:type="dxa"/>
            <w:shd w:val="clear" w:color="auto" w:fill="auto"/>
          </w:tcPr>
          <w:p w:rsidR="007310DC" w:rsidRDefault="007310DC" w:rsidP="00D861C6">
            <w:pPr>
              <w:spacing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310DC" w:rsidRDefault="007310DC" w:rsidP="00D861C6">
            <w:pPr>
              <w:spacing w:after="0" w:line="312" w:lineRule="auto"/>
              <w:jc w:val="center"/>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lastRenderedPageBreak/>
              <w:t>HS thực hiện nhiệm vụ</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1238"/>
          <w:jc w:val="center"/>
        </w:trPr>
        <w:tc>
          <w:tcPr>
            <w:tcW w:w="8340"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189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tổ chức hoạt động tìm hiểu vai trò, ứng dụng của </w:t>
      </w:r>
      <w:r>
        <w:rPr>
          <w:rFonts w:ascii="Times New Roman" w:hAnsi="Times New Roman"/>
          <w:sz w:val="28"/>
          <w:szCs w:val="28"/>
        </w:rPr>
        <w:t xml:space="preserve">chất béo </w:t>
      </w:r>
      <w:r>
        <w:rPr>
          <w:rFonts w:ascii="Times New Roman" w:hAnsi="Times New Roman" w:cs="Times New Roman"/>
          <w:sz w:val="28"/>
          <w:szCs w:val="28"/>
        </w:rPr>
        <w:t>trong cuộc sống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Học sinh tìm hiểu cách làm chất béo từ các sản phẩm có sẵn tại nhà</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sz w:val="28"/>
          <w:szCs w:val="28"/>
        </w:rPr>
        <w:t>- Giải thích một số ứng dụng chất béo trong đời sống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sz w:val="28"/>
          <w:szCs w:val="28"/>
        </w:rPr>
        <w:t>- Cách sử dụng chất béo hợp lý đảm bảo sức khỏe</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1.</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nam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thiểu: 63. 30 = 1890 gam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đa: 94. 30 = 2820 gam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position w:val="-6"/>
          <w:sz w:val="28"/>
          <w:szCs w:val="28"/>
        </w:rPr>
        <w:object w:dxaOrig="302" w:dyaOrig="230">
          <v:shape id="_x0000_i1108" type="#_x0000_t75" style="width:15pt;height:11.25pt" o:ole="">
            <v:imagedata r:id="rId272" o:title=""/>
          </v:shape>
          <o:OLEObject Type="Embed" ProgID="Equation.DSMT4" ShapeID="_x0000_i1108" DrawAspect="Content" ObjectID="_1784213388" r:id="rId273"/>
        </w:object>
      </w:r>
      <w:r>
        <w:rPr>
          <w:rFonts w:ascii="Times New Roman" w:hAnsi="Times New Roman" w:cs="Times New Roman"/>
          <w:sz w:val="28"/>
          <w:szCs w:val="28"/>
        </w:rPr>
        <w:t>Tổng lượng chất béo cần thiết trong 1 tháng dao động từ 1890 – 2820 gam.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nữ</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thiểu: 53. 30 = 1590 gam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đa: 79. 30 = 2370 gam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position w:val="-6"/>
          <w:sz w:val="28"/>
          <w:szCs w:val="28"/>
        </w:rPr>
        <w:object w:dxaOrig="302" w:dyaOrig="230">
          <v:shape id="_x0000_i1109" type="#_x0000_t75" style="width:15pt;height:11.25pt" o:ole="">
            <v:imagedata r:id="rId274" o:title=""/>
          </v:shape>
          <o:OLEObject Type="Embed" ProgID="Equation.DSMT4" ShapeID="_x0000_i1109" DrawAspect="Content" ObjectID="_1784213389" r:id="rId275"/>
        </w:object>
      </w:r>
      <w:r>
        <w:rPr>
          <w:rFonts w:ascii="Times New Roman" w:hAnsi="Times New Roman" w:cs="Times New Roman"/>
          <w:sz w:val="28"/>
          <w:szCs w:val="28"/>
        </w:rPr>
        <w:t>Tổng lượng chất béo cần thiết trong 1 tháng dao động từ 1590 – 2370 gam.</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bCs/>
          <w:sz w:val="28"/>
          <w:szCs w:val="28"/>
        </w:rPr>
        <w:lastRenderedPageBreak/>
        <w:t xml:space="preserve">Câu 2. </w:t>
      </w:r>
      <w:r>
        <w:rPr>
          <w:rFonts w:ascii="Times New Roman" w:hAnsi="Times New Roman" w:cs="Times New Roman"/>
          <w:sz w:val="28"/>
          <w:szCs w:val="28"/>
        </w:rPr>
        <w:t>Vì trong dưa hành có một lượng nhỏ acid tạo môi trường thuỷ phân các chất béo có trong thịt mỡ</w:t>
      </w:r>
      <w:r>
        <w:rPr>
          <w:rFonts w:ascii="Times New Roman" w:hAnsi="Times New Roman" w:cs="Times New Roman"/>
          <w:i/>
          <w:sz w:val="28"/>
          <w:szCs w:val="28"/>
        </w:rPr>
        <w:t>.</w:t>
      </w:r>
      <w:r>
        <w:rPr>
          <w:rFonts w:ascii="Times New Roman" w:hAnsi="Times New Roman" w:cs="Times New Roman"/>
          <w:sz w:val="28"/>
          <w:szCs w:val="28"/>
        </w:rPr>
        <w:t xml:space="preserve"> Khi đó lượng chất béo trong thịt mỡ bị giảm đi, không gây cảm giác ngán.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a) Nguyên liệu để tái chế mỡ, dầu ăn thừa thành xà phòng: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1 kg dầu ăn thừa đã lọc bỏ cặn, tạp chất. Bạn có thể sử dụng 70% dầu thừa, 30% dầu dừa nguyên chất để khả năng tẩy rửa tốt hơn.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200 gram NaOH</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400 gram nước cất (bạn cũng có thể dùng nước tinh khiết, hay các loại nước chưng cất từ thảo mộc, hoặc nước đun cùng với các loại thảo mộc khác nhau).</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5 mL tinh dầu sả, chanh, bạc hà tự nhiên (nếu có) để tạo mùi thơm và át mùi dầu mỡ cũ.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Quy trình làm xà phòng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Đeo găng tay, kính mắt bảo hộ.</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2: Đong 200 gram NaOH vào ca đựng 400 gram nước cất đã chuẩn bị, quấy nhẹ, nhiệt độ sẽ tăng lên rất nhanh. Đảo đều và để riêng một góc, chờ nhiệt độ hạ xuống (đến 40 – 45 độ)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Lưu ý: Đổ NaOH vào nước cất (không làm ngược lại) để đảm bảo an toàn.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3: Khi nhiệt độ của hỗn hợp nước cất và NaOH về khoảng 40 – 45 độ C, đổ vào ca đựng 1 kg dầu đã chuẩn bị. Nhiệt độ của dầu tốt nhất trong khoảng 25 đến 35 độ C.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4: Dùng phới (đũa thủy tinh) quấy đều, từ nhẹ tới mạnh, liên tục cho tới khi hỗn hợp đặc lại và có độ kết dính.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Thông thường, quy trình này sẽ mất khoảng 45 phút tới 1 tiếng, nhưng nếu sử dụng máy xay cầm tay hoặc máy đánh trứng để trộn, khâu này sẽ rút ngắn lại chỉ trong 5 – 10 phút. Nếu dùng tinh dầu, bạn cho vào trộn đều với hỗn hợp.</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5: Đổ xà phòng vào khuôn, đậy kín hoặc lấy giấy nến bọc lại, để qua đêm cho bánh xà phòng cứng lại.</w:t>
      </w:r>
    </w:p>
    <w:p w:rsidR="007310DC" w:rsidRDefault="007310DC" w:rsidP="00D861C6">
      <w:pPr>
        <w:spacing w:after="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310DC" w:rsidRDefault="007310DC" w:rsidP="00D861C6">
            <w:pPr>
              <w:spacing w:after="0" w:line="28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310DC" w:rsidRDefault="007310DC" w:rsidP="00D861C6">
            <w:pPr>
              <w:spacing w:after="0" w:line="243" w:lineRule="auto"/>
              <w:ind w:right="54"/>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Theo khuyến nghị, trong độ tuổi từ 15 đến 19, nhu cầu chất béo hằng ngày đối với nam là 63 – 94 gam, đối với nữ là 53 – 79 gam. Hãy tính tổng lượng chất béo cần thiết cho bản thân trong một tháng (30 ngày). </w:t>
            </w:r>
          </w:p>
          <w:p w:rsidR="007310DC" w:rsidRDefault="007310DC" w:rsidP="00D861C6">
            <w:pPr>
              <w:spacing w:after="0" w:line="243" w:lineRule="auto"/>
              <w:ind w:right="54"/>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Dân gian có câu:</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Thịt mỡ, dưa hành, câu đối đỏ</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lastRenderedPageBreak/>
              <w:t>Cây nêu, tràng pháo, bánh chưng xanh.</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Giải thích vì sao thịt mỡ được khuyên ăn kèm với dưa hành.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Em hãy tìm hiểu và trình bày về cách làm xà phòng từ dầu ăn, mỡ thừa sau khi sử dụng.</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7B4890C" wp14:editId="73FA6773">
                  <wp:extent cx="2225675" cy="1978660"/>
                  <wp:effectExtent l="0" t="0" r="9525" b="2540"/>
                  <wp:docPr id="203845693" name="Picture 3" descr="Tái chế xà phòng từ dầu ăn thừa, lan tỏa lối số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693" name="Picture 3" descr="Tái chế xà phòng từ dầu ăn thừa, lan tỏa lối sống xanh"/>
                          <pic:cNvPicPr>
                            <a:picLocks noChangeAspect="1" noChangeArrowheads="1"/>
                          </pic:cNvPicPr>
                        </pic:nvPicPr>
                        <pic:blipFill>
                          <a:blip r:embed="rId276" cstate="print">
                            <a:extLst>
                              <a:ext uri="{28A0092B-C50C-407E-A947-70E740481C1C}">
                                <a14:useLocalDpi xmlns:a14="http://schemas.microsoft.com/office/drawing/2010/main" val="0"/>
                              </a:ext>
                            </a:extLst>
                          </a:blip>
                          <a:srcRect l="6073" r="9545"/>
                          <a:stretch>
                            <a:fillRect/>
                          </a:stretch>
                        </pic:blipFill>
                        <pic:spPr>
                          <a:xfrm>
                            <a:off x="0" y="0"/>
                            <a:ext cx="2225675" cy="1978660"/>
                          </a:xfrm>
                          <a:prstGeom prst="rect">
                            <a:avLst/>
                          </a:prstGeom>
                          <a:noFill/>
                          <a:ln>
                            <a:noFill/>
                          </a:ln>
                        </pic:spPr>
                      </pic:pic>
                    </a:graphicData>
                  </a:graphic>
                </wp:inline>
              </w:drawing>
            </w:r>
            <w:r>
              <w:t xml:space="preserve"> </w:t>
            </w:r>
          </w:p>
          <w:p w:rsidR="007310DC" w:rsidRDefault="007310DC" w:rsidP="00D861C6">
            <w:pPr>
              <w:tabs>
                <w:tab w:val="left" w:pos="5025"/>
              </w:tabs>
              <w:spacing w:after="0" w:line="240" w:lineRule="auto"/>
              <w:rPr>
                <w:rFonts w:ascii="Times New Roman" w:hAnsi="Times New Roman" w:cs="Times New Roman"/>
                <w:sz w:val="28"/>
                <w:szCs w:val="28"/>
              </w:rPr>
            </w:pP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Thực hiện tại nhà, giáo viên đưa ra hướng dẫn cần thiết</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Học sinh  bài thuyết trình cho giáo viên</w:t>
            </w:r>
          </w:p>
        </w:tc>
        <w:tc>
          <w:tcPr>
            <w:tcW w:w="3024"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7030A0"/>
          <w:sz w:val="28"/>
          <w:szCs w:val="28"/>
        </w:rPr>
      </w:pP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40"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pStyle w:val="Heading1"/>
        <w:spacing w:before="0" w:line="276" w:lineRule="auto"/>
        <w:ind w:right="-846"/>
        <w:jc w:val="center"/>
        <w:rPr>
          <w:rFonts w:ascii="Times New Roman" w:eastAsia="SimSun" w:hAnsi="Times New Roman" w:cs="Times New Roman"/>
          <w:b/>
          <w:bCs/>
          <w:color w:val="7030A0"/>
          <w:sz w:val="28"/>
          <w:szCs w:val="28"/>
          <w:shd w:val="clear" w:color="auto" w:fill="F8F8F8"/>
        </w:rPr>
      </w:pPr>
    </w:p>
    <w:p w:rsidR="007310DC" w:rsidRDefault="007310DC" w:rsidP="00D861C6">
      <w:pPr>
        <w:spacing w:after="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Chủ đề 8: Chất và sự biến đổi về chất </w:t>
      </w:r>
    </w:p>
    <w:p w:rsidR="007310DC" w:rsidRDefault="007310DC" w:rsidP="00D861C6">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26. ACETIC ACID </w:t>
      </w:r>
    </w:p>
    <w:p w:rsidR="007310DC" w:rsidRDefault="007310DC" w:rsidP="00D861C6">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3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pStyle w:val="TableParagraph"/>
        <w:numPr>
          <w:ilvl w:val="0"/>
          <w:numId w:val="105"/>
        </w:numPr>
        <w:tabs>
          <w:tab w:val="left" w:pos="327"/>
        </w:tabs>
        <w:ind w:right="94" w:firstLine="0"/>
        <w:jc w:val="both"/>
        <w:rPr>
          <w:rFonts w:ascii="Times New Roman" w:hAnsi="Times New Roman" w:cs="Times New Roman"/>
          <w:sz w:val="28"/>
          <w:szCs w:val="28"/>
        </w:rPr>
      </w:pPr>
      <w:r>
        <w:rPr>
          <w:rFonts w:ascii="Times New Roman" w:hAnsi="Times New Roman" w:cs="Times New Roman"/>
          <w:sz w:val="28"/>
          <w:szCs w:val="28"/>
        </w:rPr>
        <w:t>Quan sát mô hình hoặc hình vẽ, viết được công thức phân tử, công thức cấu tạo; nêu được đặc điểm cấu tạo của acid acetic.</w:t>
      </w:r>
    </w:p>
    <w:p w:rsidR="007310DC" w:rsidRDefault="007310DC" w:rsidP="00D861C6">
      <w:pPr>
        <w:pStyle w:val="TableParagraph"/>
        <w:numPr>
          <w:ilvl w:val="0"/>
          <w:numId w:val="105"/>
        </w:numPr>
        <w:tabs>
          <w:tab w:val="left" w:pos="349"/>
        </w:tabs>
        <w:ind w:right="95" w:firstLine="0"/>
        <w:jc w:val="both"/>
        <w:rPr>
          <w:rFonts w:ascii="Times New Roman" w:hAnsi="Times New Roman" w:cs="Times New Roman"/>
          <w:sz w:val="28"/>
          <w:szCs w:val="28"/>
        </w:rPr>
      </w:pPr>
      <w:r>
        <w:rPr>
          <w:rFonts w:ascii="Times New Roman" w:hAnsi="Times New Roman" w:cs="Times New Roman"/>
          <w:sz w:val="28"/>
          <w:szCs w:val="28"/>
        </w:rPr>
        <w:t>Quan sát mẫu vật hoặc hình ảnh, trình bày được một số tính chất vật lí của acetic acid: trạng thái, màu sắc, mùi vị, tính tan, khối lượng riêng, nhiệt độ sôi.</w:t>
      </w:r>
    </w:p>
    <w:p w:rsidR="007310DC" w:rsidRDefault="007310DC" w:rsidP="00D861C6">
      <w:pPr>
        <w:pStyle w:val="TableParagraph"/>
        <w:numPr>
          <w:ilvl w:val="0"/>
          <w:numId w:val="105"/>
        </w:numPr>
        <w:tabs>
          <w:tab w:val="left" w:pos="315"/>
        </w:tabs>
        <w:ind w:left="315" w:hanging="210"/>
        <w:jc w:val="both"/>
        <w:rPr>
          <w:rFonts w:ascii="Times New Roman" w:hAnsi="Times New Roman" w:cs="Times New Roman"/>
          <w:sz w:val="28"/>
          <w:szCs w:val="28"/>
        </w:rPr>
      </w:pP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rsidR="007310DC" w:rsidRDefault="007310DC" w:rsidP="00D861C6">
      <w:pPr>
        <w:pStyle w:val="TableParagraph"/>
        <w:numPr>
          <w:ilvl w:val="0"/>
          <w:numId w:val="105"/>
        </w:numPr>
        <w:tabs>
          <w:tab w:val="left" w:pos="330"/>
        </w:tabs>
        <w:ind w:right="89" w:firstLine="0"/>
        <w:jc w:val="both"/>
        <w:rPr>
          <w:rFonts w:ascii="Times New Roman" w:hAnsi="Times New Roman" w:cs="Times New Roman"/>
          <w:sz w:val="28"/>
          <w:szCs w:val="28"/>
        </w:rPr>
      </w:pPr>
      <w:r>
        <w:rPr>
          <w:rFonts w:ascii="Times New Roman" w:hAnsi="Times New Roman" w:cs="Times New Roman"/>
          <w:spacing w:val="-2"/>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phản</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ứng</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với</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quỳ</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tím,</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đá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vôi,</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kim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loại,</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 xml:space="preserve">oxide </w:t>
      </w:r>
      <w:r>
        <w:rPr>
          <w:rFonts w:ascii="Times New Roman" w:hAnsi="Times New Roman" w:cs="Times New Roman"/>
          <w:spacing w:val="-4"/>
          <w:sz w:val="28"/>
          <w:szCs w:val="28"/>
        </w:rPr>
        <w:t>kim</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loại,</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base,</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cháy,</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ester</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Viết</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4"/>
          <w:sz w:val="28"/>
          <w:szCs w:val="28"/>
        </w:rPr>
        <w:t>các</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phương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xảy</w:t>
      </w:r>
      <w:r>
        <w:rPr>
          <w:rFonts w:ascii="Times New Roman" w:hAnsi="Times New Roman" w:cs="Times New Roman"/>
          <w:spacing w:val="-19"/>
          <w:sz w:val="28"/>
          <w:szCs w:val="28"/>
        </w:rPr>
        <w:t xml:space="preserve"> </w:t>
      </w:r>
      <w:r>
        <w:rPr>
          <w:rFonts w:ascii="Times New Roman" w:hAnsi="Times New Roman" w:cs="Times New Roman"/>
          <w:spacing w:val="-4"/>
          <w:sz w:val="28"/>
          <w:szCs w:val="28"/>
        </w:rPr>
        <w:t>ra.</w:t>
      </w:r>
    </w:p>
    <w:p w:rsidR="007310DC" w:rsidRDefault="007310DC" w:rsidP="00D861C6">
      <w:pPr>
        <w:pStyle w:val="TableParagraph"/>
        <w:numPr>
          <w:ilvl w:val="0"/>
          <w:numId w:val="105"/>
        </w:numPr>
        <w:tabs>
          <w:tab w:val="left" w:pos="342"/>
        </w:tabs>
        <w:ind w:right="94" w:firstLine="0"/>
        <w:jc w:val="both"/>
        <w:rPr>
          <w:rFonts w:ascii="Times New Roman" w:hAnsi="Times New Roman" w:cs="Times New Roman"/>
          <w:sz w:val="28"/>
          <w:szCs w:val="28"/>
        </w:rPr>
      </w:pPr>
      <w:r>
        <w:rPr>
          <w:rFonts w:ascii="Times New Roman" w:hAnsi="Times New Roman" w:cs="Times New Roman"/>
          <w:sz w:val="28"/>
          <w:szCs w:val="28"/>
        </w:rPr>
        <w:t xml:space="preserve">Tiến hành được (hoặc quan sát qua video) thí nghiệm của acid acetic (phản ứng với </w:t>
      </w:r>
      <w:r>
        <w:rPr>
          <w:rFonts w:ascii="Times New Roman" w:hAnsi="Times New Roman" w:cs="Times New Roman"/>
          <w:sz w:val="28"/>
          <w:szCs w:val="28"/>
        </w:rPr>
        <w:lastRenderedPageBreak/>
        <w:t>quỳ tím, đá vôi, kim loại, oxide kim loại, base, phản ứng cháy, phản ứng ester hoá), nhận xét, rút ra được tính chất hoá học cơ bản của acetic acid.</w:t>
      </w:r>
    </w:p>
    <w:p w:rsidR="007310DC" w:rsidRDefault="007310DC" w:rsidP="00D861C6">
      <w:pPr>
        <w:pStyle w:val="TableParagraph"/>
        <w:numPr>
          <w:ilvl w:val="0"/>
          <w:numId w:val="105"/>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ester</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2"/>
          <w:sz w:val="28"/>
          <w:szCs w:val="28"/>
        </w:rPr>
        <w:t xml:space="preserve"> </w:t>
      </w:r>
      <w:r>
        <w:rPr>
          <w:rFonts w:ascii="Times New Roman" w:hAnsi="Times New Roman" w:cs="Times New Roman"/>
          <w:sz w:val="28"/>
          <w:szCs w:val="28"/>
        </w:rPr>
        <w:t>ester</w:t>
      </w:r>
      <w:r>
        <w:rPr>
          <w:rFonts w:ascii="Times New Roman" w:hAnsi="Times New Roman" w:cs="Times New Roman"/>
          <w:spacing w:val="-1"/>
          <w:sz w:val="28"/>
          <w:szCs w:val="28"/>
        </w:rPr>
        <w:t xml:space="preserve"> </w:t>
      </w:r>
      <w:r>
        <w:rPr>
          <w:rFonts w:ascii="Times New Roman" w:hAnsi="Times New Roman" w:cs="Times New Roman"/>
          <w:spacing w:val="-4"/>
          <w:sz w:val="28"/>
          <w:szCs w:val="28"/>
        </w:rPr>
        <w:t>hoá.</w:t>
      </w:r>
    </w:p>
    <w:p w:rsidR="007310DC" w:rsidRDefault="007310DC" w:rsidP="00D861C6">
      <w:pPr>
        <w:pStyle w:val="TableParagraph"/>
        <w:numPr>
          <w:ilvl w:val="0"/>
          <w:numId w:val="105"/>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lang w:val="vi-VN"/>
        </w:rPr>
        <w:t>ề</w:t>
      </w:r>
      <w:r>
        <w:rPr>
          <w:rFonts w:ascii="Times New Roman" w:hAnsi="Times New Roman" w:cs="Times New Roman"/>
          <w:sz w:val="28"/>
          <w:szCs w:val="28"/>
        </w:rPr>
        <w:t xml:space="preserve"> công thức phân tử, công thức cấu tạo; nêu được đặc điểm cấu tạo</w:t>
      </w:r>
      <w:r>
        <w:rPr>
          <w:rFonts w:ascii="Times New Roman" w:hAnsi="Times New Roman" w:cs="Times New Roman"/>
          <w:sz w:val="28"/>
          <w:szCs w:val="28"/>
          <w:lang w:val="vi-VN"/>
        </w:rPr>
        <w:t xml:space="preserve">, tính chất, ứng dụng </w:t>
      </w:r>
      <w:r>
        <w:rPr>
          <w:rFonts w:ascii="Times New Roman" w:hAnsi="Times New Roman" w:cs="Times New Roman"/>
          <w:sz w:val="28"/>
          <w:szCs w:val="28"/>
        </w:rPr>
        <w:t>của acid acetic.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rsidR="007310DC" w:rsidRDefault="007310DC" w:rsidP="00D861C6">
      <w:pPr>
        <w:spacing w:after="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acetic acid</w:t>
      </w:r>
    </w:p>
    <w:p w:rsidR="007310DC" w:rsidRDefault="007310DC" w:rsidP="00D861C6">
      <w:pPr>
        <w:spacing w:after="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TableParagraph"/>
        <w:tabs>
          <w:tab w:val="left" w:pos="349"/>
        </w:tabs>
        <w:ind w:left="105" w:right="95"/>
        <w:jc w:val="both"/>
        <w:rPr>
          <w:rFonts w:ascii="Times New Roman" w:hAnsi="Times New Roman" w:cs="Times New Roman"/>
          <w:sz w:val="28"/>
          <w:szCs w:val="28"/>
          <w:lang w:val="vi-VN"/>
        </w:rPr>
      </w:pPr>
      <w:r>
        <w:rPr>
          <w:rFonts w:ascii="Times New Roman" w:hAnsi="Times New Roman" w:cs="Times New Roman"/>
          <w:sz w:val="28"/>
          <w:szCs w:val="28"/>
          <w:lang w:val="en-US"/>
        </w:rPr>
        <w:t>- Nhận thức khoa học tự nhiên: Trình bày được</w:t>
      </w:r>
      <w:r>
        <w:rPr>
          <w:rFonts w:ascii="Times New Roman" w:hAnsi="Times New Roman" w:cs="Times New Roman"/>
          <w:sz w:val="28"/>
          <w:szCs w:val="28"/>
        </w:rPr>
        <w:t xml:space="preserve"> một số tính chất vật lí của acetic acid: trạng thái, màu sắc, mùi vị, tính tan, khối lượng riêng, nhiệt độ sôi</w:t>
      </w:r>
      <w:r>
        <w:rPr>
          <w:rFonts w:ascii="Times New Roman" w:hAnsi="Times New Roman" w:cs="Times New Roman"/>
          <w:sz w:val="28"/>
          <w:szCs w:val="28"/>
          <w:lang w:val="vi-VN"/>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lang w:val="vi-VN"/>
        </w:rPr>
        <w:t xml:space="preserve">và </w:t>
      </w:r>
      <w:r>
        <w:rPr>
          <w:rFonts w:ascii="Times New Roman" w:hAnsi="Times New Roman" w:cs="Times New Roman"/>
          <w:spacing w:val="-2"/>
          <w:sz w:val="28"/>
          <w:szCs w:val="28"/>
          <w:lang w:val="vi-VN"/>
        </w:rPr>
        <w:t>t</w:t>
      </w:r>
      <w:r>
        <w:rPr>
          <w:rFonts w:ascii="Times New Roman" w:hAnsi="Times New Roman" w:cs="Times New Roman"/>
          <w:spacing w:val="-2"/>
          <w:sz w:val="28"/>
          <w:szCs w:val="28"/>
        </w:rPr>
        <w: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p>
    <w:p w:rsidR="007310DC" w:rsidRDefault="007310DC" w:rsidP="00D861C6">
      <w:pPr>
        <w:pStyle w:val="TableParagraph"/>
        <w:tabs>
          <w:tab w:val="left" w:pos="342"/>
        </w:tabs>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lang w:val="vi-VN"/>
        </w:rPr>
        <w:t>Quan sát các thí nghiệm</w:t>
      </w:r>
      <w:r>
        <w:rPr>
          <w:rFonts w:ascii="Times New Roman" w:hAnsi="Times New Roman" w:cs="Times New Roman"/>
          <w:sz w:val="28"/>
          <w:szCs w:val="28"/>
        </w:rPr>
        <w:t xml:space="preserve"> nhận xét, rút ra được tính chất hoá học cơ bản của acetic acid.</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Vận dụng kiến thức, kĩ năng đã học: </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 vào trong thực tiễn.</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spacing w:after="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Tham gia tích cực hoạt động nhóm phù hợp với khả năng của bản thân.</w:t>
      </w:r>
    </w:p>
    <w:p w:rsidR="007310DC" w:rsidRDefault="007310DC" w:rsidP="00D861C6">
      <w:pPr>
        <w:spacing w:after="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Cẩn thận, trung thực và thực hiện các yêu cầu trong chủ để bài học.</w:t>
      </w:r>
    </w:p>
    <w:p w:rsidR="007310DC" w:rsidRDefault="007310DC" w:rsidP="00D861C6">
      <w:pPr>
        <w:spacing w:after="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 xml:space="preserve"> Có niềm say mê, hứng thú với việc khám phá và học tập khoa học tự nhiên.</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
        </w:numPr>
        <w:spacing w:after="0" w:line="288"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7310DC" w:rsidRDefault="007310DC" w:rsidP="00D861C6">
      <w:pPr>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Dụng cụ: ống nghiệm, giá đỡ ống nghiêm, ống dẫn khí chữ L, cốc thuỷ tinh, </w:t>
      </w:r>
      <w:r>
        <w:rPr>
          <w:rFonts w:ascii="Times New Roman" w:hAnsi="Times New Roman" w:cs="Times New Roman"/>
          <w:sz w:val="28"/>
          <w:szCs w:val="28"/>
        </w:rPr>
        <w:t>đĩa thuỷ tinh.</w:t>
      </w:r>
    </w:p>
    <w:p w:rsidR="007310DC" w:rsidRDefault="007310DC" w:rsidP="00D861C6">
      <w:pPr>
        <w:pStyle w:val="Vnbnnidung"/>
        <w:spacing w:after="0"/>
        <w:jc w:val="both"/>
        <w:rPr>
          <w:bCs/>
          <w:kern w:val="24"/>
          <w:sz w:val="28"/>
          <w:szCs w:val="28"/>
        </w:rPr>
      </w:pPr>
      <w:r>
        <w:rPr>
          <w:bCs/>
          <w:kern w:val="24"/>
          <w:sz w:val="28"/>
          <w:szCs w:val="28"/>
        </w:rPr>
        <w:t xml:space="preserve">- Hóa chất: Dung dịch acetic acid, </w:t>
      </w:r>
      <w:r>
        <w:rPr>
          <w:sz w:val="28"/>
          <w:szCs w:val="28"/>
        </w:rPr>
        <w:t xml:space="preserve">đá vôi, kẽm viên, bột copper(II) oxide, dung dịch NaOH 1M, phenolphthalein, </w:t>
      </w:r>
      <w:r>
        <w:rPr>
          <w:bCs/>
          <w:kern w:val="24"/>
          <w:sz w:val="28"/>
          <w:szCs w:val="28"/>
        </w:rPr>
        <w:t>ethylic alcohol, dung dịch sulfuric acid đặc.</w:t>
      </w:r>
    </w:p>
    <w:p w:rsidR="007310DC" w:rsidRDefault="007310DC" w:rsidP="00D861C6">
      <w:pPr>
        <w:tabs>
          <w:tab w:val="left" w:pos="0"/>
        </w:tabs>
        <w:spacing w:after="0" w:line="276" w:lineRule="auto"/>
        <w:textAlignment w:val="baseline"/>
        <w:rPr>
          <w:rFonts w:ascii="Times New Roman" w:hAnsi="Times New Roman" w:cs="Times New Roman"/>
          <w:sz w:val="28"/>
          <w:szCs w:val="28"/>
        </w:rPr>
      </w:pPr>
      <w:r>
        <w:rPr>
          <w:rFonts w:ascii="Times New Roman" w:hAnsi="Times New Roman" w:cs="Times New Roman"/>
          <w:sz w:val="28"/>
          <w:szCs w:val="28"/>
        </w:rPr>
        <w:t>- 3 món ăn sử dụng nguyên liệu giấm</w:t>
      </w:r>
    </w:p>
    <w:p w:rsidR="007310DC" w:rsidRDefault="007310DC" w:rsidP="00D861C6">
      <w:pPr>
        <w:tabs>
          <w:tab w:val="left" w:pos="0"/>
        </w:tabs>
        <w:spacing w:after="0" w:line="276" w:lineRule="auto"/>
        <w:textAlignment w:val="baseline"/>
        <w:rPr>
          <w:rFonts w:ascii="Times New Roman" w:hAnsi="Times New Roman" w:cs="Times New Roman"/>
          <w:sz w:val="28"/>
          <w:szCs w:val="28"/>
        </w:rPr>
      </w:pPr>
      <w:r>
        <w:rPr>
          <w:rFonts w:ascii="Times New Roman" w:hAnsi="Times New Roman" w:cs="Times New Roman"/>
          <w:sz w:val="28"/>
          <w:szCs w:val="28"/>
        </w:rPr>
        <w:t>- Nguyên liệu làm giấm chuối, giấm táo và giấm gạo</w:t>
      </w:r>
    </w:p>
    <w:p w:rsidR="007310DC" w:rsidRDefault="007310DC" w:rsidP="00D861C6">
      <w:pPr>
        <w:tabs>
          <w:tab w:val="left" w:pos="0"/>
        </w:tabs>
        <w:spacing w:after="0"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310DC">
        <w:tc>
          <w:tcPr>
            <w:tcW w:w="5048" w:type="dxa"/>
          </w:tcPr>
          <w:p w:rsidR="007310DC" w:rsidRDefault="007310DC" w:rsidP="00D861C6">
            <w:pPr>
              <w:widowControl w:val="0"/>
              <w:tabs>
                <w:tab w:val="left" w:pos="0"/>
              </w:tabs>
              <w:spacing w:after="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114300" distR="114300" wp14:anchorId="685F9BAA" wp14:editId="36E3B062">
                  <wp:extent cx="1976755" cy="1355725"/>
                  <wp:effectExtent l="0" t="0" r="4445" b="3175"/>
                  <wp:docPr id="1080520632" name="Picture 1080520632"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18pMnC0gZL__SL1200_"/>
                          <pic:cNvPicPr>
                            <a:picLocks noChangeAspect="1"/>
                          </pic:cNvPicPr>
                        </pic:nvPicPr>
                        <pic:blipFill>
                          <a:blip r:embed="rId61"/>
                          <a:srcRect l="3414" t="9706" r="47610" b="44246"/>
                          <a:stretch>
                            <a:fillRect/>
                          </a:stretch>
                        </pic:blipFill>
                        <pic:spPr>
                          <a:xfrm>
                            <a:off x="0" y="0"/>
                            <a:ext cx="1976755" cy="1355725"/>
                          </a:xfrm>
                          <a:prstGeom prst="rect">
                            <a:avLst/>
                          </a:prstGeom>
                        </pic:spPr>
                      </pic:pic>
                    </a:graphicData>
                  </a:graphic>
                </wp:inline>
              </w:drawing>
            </w:r>
          </w:p>
        </w:tc>
        <w:tc>
          <w:tcPr>
            <w:tcW w:w="5048" w:type="dxa"/>
          </w:tcPr>
          <w:p w:rsidR="007310DC" w:rsidRDefault="007310DC" w:rsidP="00D861C6">
            <w:pPr>
              <w:widowControl w:val="0"/>
              <w:tabs>
                <w:tab w:val="left" w:pos="0"/>
              </w:tabs>
              <w:spacing w:after="0" w:line="276" w:lineRule="auto"/>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3360" behindDoc="0" locked="0" layoutInCell="1" allowOverlap="1" wp14:anchorId="57F28175" wp14:editId="0D5D47E3">
                  <wp:simplePos x="0" y="0"/>
                  <wp:positionH relativeFrom="column">
                    <wp:posOffset>93980</wp:posOffset>
                  </wp:positionH>
                  <wp:positionV relativeFrom="paragraph">
                    <wp:posOffset>82550</wp:posOffset>
                  </wp:positionV>
                  <wp:extent cx="1306195" cy="970280"/>
                  <wp:effectExtent l="0" t="0" r="1905" b="7620"/>
                  <wp:wrapNone/>
                  <wp:docPr id="1080520633" name="Picture 108052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7">
                            <a:extLst>
                              <a:ext uri="{28A0092B-C50C-407E-A947-70E740481C1C}">
                                <a14:useLocalDpi xmlns:a14="http://schemas.microsoft.com/office/drawing/2010/main" val="0"/>
                              </a:ext>
                            </a:extLst>
                          </a:blip>
                          <a:srcRect t="9501" r="2511" b="3999"/>
                          <a:stretch>
                            <a:fillRect/>
                          </a:stretch>
                        </pic:blipFill>
                        <pic:spPr>
                          <a:xfrm>
                            <a:off x="0" y="0"/>
                            <a:ext cx="1306195" cy="970280"/>
                          </a:xfrm>
                          <a:prstGeom prst="rect">
                            <a:avLst/>
                          </a:prstGeom>
                          <a:ln>
                            <a:noFill/>
                          </a:ln>
                        </pic:spPr>
                      </pic:pic>
                    </a:graphicData>
                  </a:graphic>
                </wp:anchor>
              </w:drawing>
            </w:r>
          </w:p>
        </w:tc>
      </w:tr>
    </w:tbl>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p w:rsidR="007310DC" w:rsidRDefault="007310DC" w:rsidP="00D861C6">
      <w:pPr>
        <w:spacing w:after="0" w:line="276"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0472"/>
      </w:tblGrid>
      <w:tr w:rsidR="007310DC">
        <w:trPr>
          <w:trHeight w:val="332"/>
        </w:trPr>
        <w:tc>
          <w:tcPr>
            <w:tcW w:w="10188" w:type="dxa"/>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r>
              <w:rPr>
                <w:rFonts w:ascii="Times New Roman" w:hAnsi="Times New Roman" w:cs="Times New Roman"/>
                <w:b/>
                <w:sz w:val="28"/>
                <w:szCs w:val="28"/>
              </w:rPr>
              <w:t>2</w:t>
            </w:r>
          </w:p>
          <w:p w:rsidR="007310DC" w:rsidRDefault="007310DC" w:rsidP="00D861C6">
            <w:pPr>
              <w:spacing w:after="0" w:line="276" w:lineRule="auto"/>
              <w:jc w:val="both"/>
              <w:rPr>
                <w:rFonts w:ascii="Times New Roman" w:hAnsi="Times New Roman"/>
                <w:sz w:val="28"/>
                <w:szCs w:val="28"/>
              </w:rPr>
            </w:pPr>
            <w:r>
              <w:rPr>
                <w:rFonts w:ascii="Times New Roman" w:hAnsi="Times New Roman"/>
                <w:b/>
                <w:iCs/>
                <w:sz w:val="28"/>
                <w:szCs w:val="28"/>
              </w:rPr>
              <w:t xml:space="preserve">Câu 1: </w:t>
            </w:r>
            <w:r>
              <w:rPr>
                <w:rFonts w:ascii="Times New Roman" w:hAnsi="Times New Roman"/>
                <w:sz w:val="28"/>
                <w:szCs w:val="28"/>
              </w:rPr>
              <w:t xml:space="preserve">Tiến hành thí nghiệm tìm hiểu tính chất của </w:t>
            </w:r>
            <w:r>
              <w:rPr>
                <w:rFonts w:ascii="Times New Roman" w:hAnsi="Times New Roman"/>
                <w:sz w:val="28"/>
                <w:szCs w:val="28"/>
                <w:lang w:val="en-US"/>
              </w:rPr>
              <w:t xml:space="preserve">Acetic acid </w:t>
            </w:r>
            <w:r>
              <w:rPr>
                <w:rFonts w:ascii="Times New Roman" w:hAnsi="Times New Roman"/>
                <w:sz w:val="28"/>
                <w:szCs w:val="28"/>
              </w:rPr>
              <w:t xml:space="preserve"> và hoàn thành bảng sau:</w:t>
            </w:r>
          </w:p>
          <w:tbl>
            <w:tblPr>
              <w:tblStyle w:val="TableGrid"/>
              <w:tblW w:w="0" w:type="auto"/>
              <w:tblLook w:val="04A0" w:firstRow="1" w:lastRow="0" w:firstColumn="1" w:lastColumn="0" w:noHBand="0" w:noVBand="1"/>
            </w:tblPr>
            <w:tblGrid>
              <w:gridCol w:w="844"/>
              <w:gridCol w:w="3337"/>
              <w:gridCol w:w="2573"/>
              <w:gridCol w:w="3492"/>
            </w:tblGrid>
            <w:tr w:rsidR="007310DC">
              <w:trPr>
                <w:trHeight w:val="90"/>
              </w:trPr>
              <w:tc>
                <w:tcPr>
                  <w:tcW w:w="844" w:type="dxa"/>
                  <w:shd w:val="clear" w:color="auto" w:fill="FDEADA" w:themeFill="accent6" w:themeFillTint="32"/>
                </w:tcPr>
                <w:p w:rsidR="007310DC" w:rsidRDefault="007310DC" w:rsidP="00D861C6">
                  <w:pPr>
                    <w:spacing w:after="0" w:line="240" w:lineRule="auto"/>
                    <w:jc w:val="center"/>
                    <w:rPr>
                      <w:rFonts w:ascii="Times New Roman" w:hAnsi="Times New Roman"/>
                      <w:sz w:val="28"/>
                      <w:szCs w:val="28"/>
                      <w:lang w:val="en-US"/>
                    </w:rPr>
                  </w:pPr>
                  <w:r>
                    <w:rPr>
                      <w:rFonts w:ascii="Times New Roman" w:hAnsi="Times New Roman"/>
                      <w:color w:val="000000"/>
                      <w:sz w:val="28"/>
                      <w:szCs w:val="28"/>
                      <w:shd w:val="clear" w:color="auto" w:fill="FFFFFF"/>
                    </w:rPr>
                    <w:t xml:space="preserve">STT </w:t>
                  </w:r>
                </w:p>
              </w:tc>
              <w:tc>
                <w:tcPr>
                  <w:tcW w:w="3337" w:type="dxa"/>
                  <w:shd w:val="clear" w:color="auto" w:fill="FDEADA" w:themeFill="accent6" w:themeFillTint="32"/>
                </w:tcPr>
                <w:p w:rsidR="007310DC" w:rsidRDefault="007310DC" w:rsidP="00D861C6">
                  <w:pPr>
                    <w:spacing w:after="0" w:line="240" w:lineRule="auto"/>
                    <w:jc w:val="center"/>
                    <w:rPr>
                      <w:rFonts w:ascii="Times New Roman" w:hAnsi="Times New Roman"/>
                      <w:sz w:val="28"/>
                      <w:szCs w:val="28"/>
                      <w:lang w:val="en-US"/>
                    </w:rPr>
                  </w:pPr>
                  <w:r>
                    <w:rPr>
                      <w:rFonts w:ascii="Times New Roman" w:hAnsi="Times New Roman" w:cs="Times New Roman"/>
                      <w:b/>
                      <w:sz w:val="28"/>
                      <w:szCs w:val="28"/>
                    </w:rPr>
                    <w:t>Thí nghiệm</w:t>
                  </w:r>
                </w:p>
              </w:tc>
              <w:tc>
                <w:tcPr>
                  <w:tcW w:w="2573" w:type="dxa"/>
                  <w:shd w:val="clear" w:color="auto" w:fill="FDEADA" w:themeFill="accent6" w:themeFillTint="32"/>
                </w:tcPr>
                <w:p w:rsidR="007310DC" w:rsidRDefault="007310DC" w:rsidP="00D861C6">
                  <w:pPr>
                    <w:spacing w:after="0" w:line="240" w:lineRule="auto"/>
                    <w:jc w:val="center"/>
                    <w:rPr>
                      <w:rFonts w:ascii="Times New Roman" w:hAnsi="Times New Roman"/>
                      <w:sz w:val="28"/>
                      <w:szCs w:val="28"/>
                      <w:lang w:val="en-US"/>
                    </w:rPr>
                  </w:pPr>
                  <w:r>
                    <w:rPr>
                      <w:rFonts w:ascii="Times New Roman" w:hAnsi="Times New Roman" w:cs="Times New Roman"/>
                      <w:b/>
                      <w:sz w:val="28"/>
                      <w:szCs w:val="28"/>
                    </w:rPr>
                    <w:t>Hiện tượng</w:t>
                  </w:r>
                </w:p>
              </w:tc>
              <w:tc>
                <w:tcPr>
                  <w:tcW w:w="3492" w:type="dxa"/>
                  <w:shd w:val="clear" w:color="auto" w:fill="FDEADA" w:themeFill="accent6" w:themeFillTint="32"/>
                </w:tcPr>
                <w:p w:rsidR="007310DC" w:rsidRDefault="007310DC" w:rsidP="00D861C6">
                  <w:pPr>
                    <w:spacing w:after="0" w:line="240" w:lineRule="auto"/>
                    <w:jc w:val="center"/>
                    <w:rPr>
                      <w:rFonts w:ascii="Times New Roman" w:hAnsi="Times New Roman"/>
                      <w:sz w:val="28"/>
                      <w:szCs w:val="28"/>
                      <w:lang w:val="en-US"/>
                    </w:rPr>
                  </w:pPr>
                  <w:r>
                    <w:rPr>
                      <w:rFonts w:ascii="Times New Roman" w:hAnsi="Times New Roman" w:cs="Times New Roman"/>
                      <w:b/>
                      <w:sz w:val="28"/>
                      <w:szCs w:val="28"/>
                    </w:rPr>
                    <w:t>Phương trình phản ứng</w:t>
                  </w:r>
                </w:p>
              </w:tc>
            </w:tr>
            <w:tr w:rsidR="007310DC">
              <w:tc>
                <w:tcPr>
                  <w:tcW w:w="844" w:type="dxa"/>
                </w:tcPr>
                <w:p w:rsidR="007310DC" w:rsidRDefault="007310DC" w:rsidP="00D861C6">
                  <w:pPr>
                    <w:spacing w:after="0" w:line="276" w:lineRule="auto"/>
                    <w:jc w:val="center"/>
                    <w:rPr>
                      <w:rFonts w:ascii="Times New Roman" w:hAnsi="Times New Roman"/>
                      <w:sz w:val="28"/>
                      <w:szCs w:val="28"/>
                    </w:rPr>
                  </w:pPr>
                  <w:r>
                    <w:rPr>
                      <w:rFonts w:ascii="Times New Roman" w:hAnsi="Times New Roman"/>
                      <w:sz w:val="28"/>
                      <w:szCs w:val="28"/>
                    </w:rPr>
                    <w:t>1</w:t>
                  </w:r>
                </w:p>
              </w:tc>
              <w:tc>
                <w:tcPr>
                  <w:tcW w:w="3337"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tác dụng quỳ tím</w:t>
                  </w:r>
                </w:p>
              </w:tc>
              <w:tc>
                <w:tcPr>
                  <w:tcW w:w="2573" w:type="dxa"/>
                </w:tcPr>
                <w:p w:rsidR="007310DC" w:rsidRDefault="007310DC" w:rsidP="00D861C6">
                  <w:pPr>
                    <w:spacing w:after="0" w:line="276" w:lineRule="auto"/>
                    <w:jc w:val="both"/>
                    <w:rPr>
                      <w:rFonts w:ascii="Times New Roman" w:hAnsi="Times New Roman"/>
                      <w:sz w:val="28"/>
                      <w:szCs w:val="28"/>
                      <w:lang w:val="en-US"/>
                    </w:rPr>
                  </w:pPr>
                </w:p>
              </w:tc>
              <w:tc>
                <w:tcPr>
                  <w:tcW w:w="3492" w:type="dxa"/>
                </w:tcPr>
                <w:p w:rsidR="007310DC" w:rsidRDefault="007310DC" w:rsidP="00D861C6">
                  <w:pPr>
                    <w:spacing w:after="0" w:line="276" w:lineRule="auto"/>
                    <w:jc w:val="both"/>
                    <w:rPr>
                      <w:rFonts w:ascii="Times New Roman" w:hAnsi="Times New Roman"/>
                      <w:sz w:val="28"/>
                      <w:szCs w:val="28"/>
                      <w:lang w:val="en-US"/>
                    </w:rPr>
                  </w:pPr>
                </w:p>
              </w:tc>
            </w:tr>
            <w:tr w:rsidR="007310DC">
              <w:tc>
                <w:tcPr>
                  <w:tcW w:w="844" w:type="dxa"/>
                </w:tcPr>
                <w:p w:rsidR="007310DC" w:rsidRDefault="007310DC" w:rsidP="00D861C6">
                  <w:pPr>
                    <w:spacing w:after="0" w:line="276" w:lineRule="auto"/>
                    <w:jc w:val="center"/>
                    <w:rPr>
                      <w:rFonts w:ascii="Times New Roman" w:hAnsi="Times New Roman"/>
                      <w:sz w:val="28"/>
                      <w:szCs w:val="28"/>
                    </w:rPr>
                  </w:pPr>
                  <w:r>
                    <w:rPr>
                      <w:rFonts w:ascii="Times New Roman" w:hAnsi="Times New Roman"/>
                      <w:sz w:val="28"/>
                      <w:szCs w:val="28"/>
                    </w:rPr>
                    <w:t>2</w:t>
                  </w:r>
                </w:p>
              </w:tc>
              <w:tc>
                <w:tcPr>
                  <w:tcW w:w="3337" w:type="dxa"/>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tc>
              <w:tc>
                <w:tcPr>
                  <w:tcW w:w="2573" w:type="dxa"/>
                </w:tcPr>
                <w:p w:rsidR="007310DC" w:rsidRDefault="007310DC" w:rsidP="00D861C6">
                  <w:pPr>
                    <w:spacing w:after="0" w:line="276" w:lineRule="auto"/>
                    <w:jc w:val="both"/>
                    <w:rPr>
                      <w:rFonts w:ascii="Times New Roman" w:hAnsi="Times New Roman"/>
                      <w:sz w:val="28"/>
                      <w:szCs w:val="28"/>
                      <w:lang w:val="en-US"/>
                    </w:rPr>
                  </w:pPr>
                </w:p>
              </w:tc>
              <w:tc>
                <w:tcPr>
                  <w:tcW w:w="3492" w:type="dxa"/>
                </w:tcPr>
                <w:p w:rsidR="007310DC" w:rsidRDefault="007310DC" w:rsidP="00D861C6">
                  <w:pPr>
                    <w:spacing w:after="0" w:line="276" w:lineRule="auto"/>
                    <w:jc w:val="both"/>
                    <w:rPr>
                      <w:rFonts w:ascii="Times New Roman" w:hAnsi="Times New Roman"/>
                      <w:sz w:val="28"/>
                      <w:szCs w:val="28"/>
                      <w:lang w:val="en-US"/>
                    </w:rPr>
                  </w:pPr>
                </w:p>
              </w:tc>
            </w:tr>
            <w:tr w:rsidR="007310DC">
              <w:tc>
                <w:tcPr>
                  <w:tcW w:w="844" w:type="dxa"/>
                </w:tcPr>
                <w:p w:rsidR="007310DC" w:rsidRDefault="007310DC" w:rsidP="00D861C6">
                  <w:pPr>
                    <w:spacing w:after="0" w:line="276" w:lineRule="auto"/>
                    <w:jc w:val="center"/>
                    <w:rPr>
                      <w:rFonts w:ascii="Times New Roman" w:hAnsi="Times New Roman"/>
                      <w:sz w:val="28"/>
                      <w:szCs w:val="28"/>
                    </w:rPr>
                  </w:pPr>
                  <w:r>
                    <w:rPr>
                      <w:rFonts w:ascii="Times New Roman" w:hAnsi="Times New Roman"/>
                      <w:sz w:val="28"/>
                      <w:szCs w:val="28"/>
                    </w:rPr>
                    <w:t>3</w:t>
                  </w:r>
                </w:p>
              </w:tc>
              <w:tc>
                <w:tcPr>
                  <w:tcW w:w="3337"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kẽm (Zn)</w:t>
                  </w:r>
                </w:p>
              </w:tc>
              <w:tc>
                <w:tcPr>
                  <w:tcW w:w="2573" w:type="dxa"/>
                </w:tcPr>
                <w:p w:rsidR="007310DC" w:rsidRDefault="007310DC" w:rsidP="00D861C6">
                  <w:pPr>
                    <w:spacing w:after="0" w:line="276" w:lineRule="auto"/>
                    <w:jc w:val="both"/>
                    <w:rPr>
                      <w:rFonts w:ascii="Times New Roman" w:hAnsi="Times New Roman"/>
                      <w:sz w:val="28"/>
                      <w:szCs w:val="28"/>
                      <w:lang w:val="en-US"/>
                    </w:rPr>
                  </w:pPr>
                </w:p>
              </w:tc>
              <w:tc>
                <w:tcPr>
                  <w:tcW w:w="3492" w:type="dxa"/>
                </w:tcPr>
                <w:p w:rsidR="007310DC" w:rsidRDefault="007310DC" w:rsidP="00D861C6">
                  <w:pPr>
                    <w:spacing w:after="0" w:line="276" w:lineRule="auto"/>
                    <w:jc w:val="both"/>
                    <w:rPr>
                      <w:rFonts w:ascii="Times New Roman" w:hAnsi="Times New Roman"/>
                      <w:sz w:val="28"/>
                      <w:szCs w:val="28"/>
                      <w:lang w:val="en-US"/>
                    </w:rPr>
                  </w:pPr>
                </w:p>
              </w:tc>
            </w:tr>
            <w:tr w:rsidR="007310DC">
              <w:tc>
                <w:tcPr>
                  <w:tcW w:w="844" w:type="dxa"/>
                </w:tcPr>
                <w:p w:rsidR="007310DC" w:rsidRDefault="007310DC" w:rsidP="00D861C6">
                  <w:pPr>
                    <w:spacing w:after="0" w:line="276" w:lineRule="auto"/>
                    <w:jc w:val="center"/>
                    <w:rPr>
                      <w:rFonts w:ascii="Times New Roman" w:hAnsi="Times New Roman"/>
                      <w:sz w:val="28"/>
                      <w:szCs w:val="28"/>
                    </w:rPr>
                  </w:pPr>
                  <w:r>
                    <w:rPr>
                      <w:rFonts w:ascii="Times New Roman" w:hAnsi="Times New Roman"/>
                      <w:sz w:val="28"/>
                      <w:szCs w:val="28"/>
                    </w:rPr>
                    <w:t>4</w:t>
                  </w:r>
                </w:p>
              </w:tc>
              <w:tc>
                <w:tcPr>
                  <w:tcW w:w="3337"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copper(II) oxide (CuO)</w:t>
                  </w:r>
                </w:p>
              </w:tc>
              <w:tc>
                <w:tcPr>
                  <w:tcW w:w="2573" w:type="dxa"/>
                </w:tcPr>
                <w:p w:rsidR="007310DC" w:rsidRDefault="007310DC" w:rsidP="00D861C6">
                  <w:pPr>
                    <w:spacing w:after="0" w:line="276" w:lineRule="auto"/>
                    <w:jc w:val="both"/>
                    <w:rPr>
                      <w:rFonts w:ascii="Times New Roman" w:hAnsi="Times New Roman"/>
                      <w:sz w:val="28"/>
                      <w:szCs w:val="28"/>
                      <w:lang w:val="en-US"/>
                    </w:rPr>
                  </w:pPr>
                </w:p>
              </w:tc>
              <w:tc>
                <w:tcPr>
                  <w:tcW w:w="3492" w:type="dxa"/>
                </w:tcPr>
                <w:p w:rsidR="007310DC" w:rsidRDefault="007310DC" w:rsidP="00D861C6">
                  <w:pPr>
                    <w:spacing w:after="0" w:line="276" w:lineRule="auto"/>
                    <w:jc w:val="both"/>
                    <w:rPr>
                      <w:rFonts w:ascii="Times New Roman" w:hAnsi="Times New Roman"/>
                      <w:sz w:val="28"/>
                      <w:szCs w:val="28"/>
                      <w:lang w:val="en-US"/>
                    </w:rPr>
                  </w:pPr>
                </w:p>
              </w:tc>
            </w:tr>
            <w:tr w:rsidR="007310DC">
              <w:tc>
                <w:tcPr>
                  <w:tcW w:w="844" w:type="dxa"/>
                </w:tcPr>
                <w:p w:rsidR="007310DC" w:rsidRDefault="007310DC" w:rsidP="00D861C6">
                  <w:pPr>
                    <w:spacing w:after="0" w:line="276" w:lineRule="auto"/>
                    <w:jc w:val="center"/>
                    <w:rPr>
                      <w:rFonts w:ascii="Times New Roman" w:hAnsi="Times New Roman"/>
                      <w:sz w:val="28"/>
                      <w:szCs w:val="28"/>
                    </w:rPr>
                  </w:pPr>
                  <w:r>
                    <w:rPr>
                      <w:rFonts w:ascii="Times New Roman" w:hAnsi="Times New Roman"/>
                      <w:sz w:val="28"/>
                      <w:szCs w:val="28"/>
                    </w:rPr>
                    <w:t>5</w:t>
                  </w:r>
                </w:p>
              </w:tc>
              <w:tc>
                <w:tcPr>
                  <w:tcW w:w="3337"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p>
              </w:tc>
              <w:tc>
                <w:tcPr>
                  <w:tcW w:w="2573" w:type="dxa"/>
                </w:tcPr>
                <w:p w:rsidR="007310DC" w:rsidRDefault="007310DC" w:rsidP="00D861C6">
                  <w:pPr>
                    <w:spacing w:after="0" w:line="276" w:lineRule="auto"/>
                    <w:jc w:val="both"/>
                    <w:rPr>
                      <w:rFonts w:ascii="Times New Roman" w:hAnsi="Times New Roman"/>
                      <w:sz w:val="28"/>
                      <w:szCs w:val="28"/>
                      <w:lang w:val="en-US"/>
                    </w:rPr>
                  </w:pPr>
                </w:p>
              </w:tc>
              <w:tc>
                <w:tcPr>
                  <w:tcW w:w="3492" w:type="dxa"/>
                </w:tcPr>
                <w:p w:rsidR="007310DC" w:rsidRDefault="007310DC" w:rsidP="00D861C6">
                  <w:pPr>
                    <w:spacing w:after="0" w:line="276" w:lineRule="auto"/>
                    <w:jc w:val="both"/>
                    <w:rPr>
                      <w:rFonts w:ascii="Times New Roman" w:hAnsi="Times New Roman"/>
                      <w:sz w:val="28"/>
                      <w:szCs w:val="28"/>
                      <w:lang w:val="en-US"/>
                    </w:rPr>
                  </w:pPr>
                </w:p>
              </w:tc>
            </w:tr>
            <w:tr w:rsidR="007310DC">
              <w:tc>
                <w:tcPr>
                  <w:tcW w:w="844" w:type="dxa"/>
                </w:tcPr>
                <w:p w:rsidR="007310DC" w:rsidRDefault="007310DC" w:rsidP="00D861C6">
                  <w:pPr>
                    <w:spacing w:after="0" w:line="276" w:lineRule="auto"/>
                    <w:jc w:val="center"/>
                    <w:rPr>
                      <w:rFonts w:ascii="Times New Roman" w:hAnsi="Times New Roman"/>
                      <w:sz w:val="28"/>
                      <w:szCs w:val="28"/>
                    </w:rPr>
                  </w:pPr>
                  <w:r>
                    <w:rPr>
                      <w:rFonts w:ascii="Times New Roman" w:hAnsi="Times New Roman"/>
                      <w:sz w:val="28"/>
                      <w:szCs w:val="28"/>
                    </w:rPr>
                    <w:t>6</w:t>
                  </w:r>
                </w:p>
              </w:tc>
              <w:tc>
                <w:tcPr>
                  <w:tcW w:w="3337"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ethylic alcohol</w:t>
                  </w:r>
                </w:p>
              </w:tc>
              <w:tc>
                <w:tcPr>
                  <w:tcW w:w="2573" w:type="dxa"/>
                </w:tcPr>
                <w:p w:rsidR="007310DC" w:rsidRDefault="007310DC" w:rsidP="00D861C6">
                  <w:pPr>
                    <w:spacing w:after="0" w:line="276" w:lineRule="auto"/>
                    <w:jc w:val="both"/>
                    <w:rPr>
                      <w:rFonts w:ascii="Times New Roman" w:hAnsi="Times New Roman"/>
                      <w:sz w:val="28"/>
                      <w:szCs w:val="28"/>
                      <w:lang w:val="en-US"/>
                    </w:rPr>
                  </w:pPr>
                </w:p>
              </w:tc>
              <w:tc>
                <w:tcPr>
                  <w:tcW w:w="3492" w:type="dxa"/>
                </w:tcPr>
                <w:p w:rsidR="007310DC" w:rsidRDefault="007310DC" w:rsidP="00D861C6">
                  <w:pPr>
                    <w:spacing w:after="0" w:line="276" w:lineRule="auto"/>
                    <w:jc w:val="both"/>
                    <w:rPr>
                      <w:rFonts w:ascii="Times New Roman" w:hAnsi="Times New Roman"/>
                      <w:sz w:val="28"/>
                      <w:szCs w:val="28"/>
                      <w:lang w:val="en-US"/>
                    </w:rPr>
                  </w:pPr>
                </w:p>
              </w:tc>
            </w:tr>
          </w:tbl>
          <w:p w:rsidR="007310DC" w:rsidRDefault="007310DC" w:rsidP="00D861C6">
            <w:pPr>
              <w:spacing w:after="0" w:line="276" w:lineRule="auto"/>
              <w:jc w:val="both"/>
              <w:rPr>
                <w:rFonts w:ascii="Times New Roman" w:hAnsi="Times New Roman"/>
                <w:bCs/>
                <w:iCs/>
                <w:sz w:val="28"/>
                <w:szCs w:val="28"/>
              </w:rPr>
            </w:pPr>
            <w:r>
              <w:rPr>
                <w:rFonts w:ascii="Times New Roman" w:hAnsi="Times New Roman"/>
                <w:b/>
                <w:iCs/>
                <w:sz w:val="28"/>
                <w:szCs w:val="28"/>
              </w:rPr>
              <w:t xml:space="preserve">Câu 2: </w:t>
            </w:r>
            <w:r>
              <w:rPr>
                <w:rFonts w:ascii="Times New Roman" w:hAnsi="Times New Roman"/>
                <w:bCs/>
                <w:iCs/>
                <w:sz w:val="28"/>
                <w:szCs w:val="28"/>
              </w:rPr>
              <w:t>Hãy trình bày cách phân biệt 3 dung dịch riêng biệt sau: acetic acid, ethylic alcohol, sodium hydroxide.</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w:t>
            </w:r>
          </w:p>
          <w:p w:rsidR="007310DC" w:rsidRDefault="007310DC" w:rsidP="00D861C6">
            <w:pPr>
              <w:spacing w:after="0" w:line="276" w:lineRule="auto"/>
              <w:jc w:val="both"/>
              <w:rPr>
                <w:rFonts w:ascii="Times New Roman" w:hAnsi="Times New Roman"/>
                <w:bCs/>
                <w:iCs/>
                <w:sz w:val="28"/>
                <w:szCs w:val="28"/>
              </w:rPr>
            </w:pPr>
            <w:r>
              <w:rPr>
                <w:rFonts w:ascii="Times New Roman" w:hAnsi="Times New Roman"/>
                <w:b/>
                <w:iCs/>
                <w:sz w:val="28"/>
                <w:szCs w:val="28"/>
              </w:rPr>
              <w:t xml:space="preserve">Câu 3: </w:t>
            </w:r>
            <w:r>
              <w:rPr>
                <w:rFonts w:ascii="Times New Roman" w:hAnsi="Times New Roman"/>
                <w:bCs/>
                <w:iCs/>
                <w:sz w:val="28"/>
                <w:szCs w:val="28"/>
              </w:rPr>
              <w:t>Viết phương trình hoá học của phản ứng đốt cháy acetic acid</w:t>
            </w:r>
          </w:p>
          <w:p w:rsidR="007310DC" w:rsidRDefault="007310DC" w:rsidP="00D861C6">
            <w:pPr>
              <w:spacing w:after="0" w:line="276" w:lineRule="auto"/>
              <w:jc w:val="both"/>
              <w:rPr>
                <w:rFonts w:ascii="Times New Roman" w:hAnsi="Times New Roman"/>
                <w:bCs/>
                <w:iCs/>
                <w:sz w:val="28"/>
                <w:szCs w:val="28"/>
              </w:rPr>
            </w:pPr>
            <w:r>
              <w:rPr>
                <w:rFonts w:ascii="Times New Roman" w:hAnsi="Times New Roman"/>
                <w:sz w:val="28"/>
                <w:szCs w:val="28"/>
              </w:rPr>
              <w:t>...................................................................................................................................</w:t>
            </w:r>
          </w:p>
          <w:p w:rsidR="007310DC" w:rsidRDefault="007310DC" w:rsidP="00D861C6">
            <w:pPr>
              <w:spacing w:after="0" w:line="276" w:lineRule="auto"/>
              <w:jc w:val="both"/>
              <w:rPr>
                <w:rFonts w:ascii="Times New Roman" w:hAnsi="Times New Roman"/>
                <w:bCs/>
                <w:iCs/>
                <w:sz w:val="28"/>
                <w:szCs w:val="28"/>
              </w:rPr>
            </w:pPr>
            <w:r>
              <w:rPr>
                <w:rFonts w:ascii="Times New Roman" w:hAnsi="Times New Roman"/>
                <w:b/>
                <w:iCs/>
                <w:sz w:val="28"/>
                <w:szCs w:val="28"/>
              </w:rPr>
              <w:t xml:space="preserve">Câu 4: </w:t>
            </w:r>
            <w:r>
              <w:rPr>
                <w:rFonts w:ascii="Times New Roman" w:hAnsi="Times New Roman"/>
                <w:bCs/>
                <w:iCs/>
                <w:sz w:val="28"/>
                <w:szCs w:val="28"/>
              </w:rPr>
              <w:t>Có hai dung dịch giấm ăn CH</w:t>
            </w:r>
            <w:r>
              <w:rPr>
                <w:rFonts w:ascii="Times New Roman" w:hAnsi="Times New Roman"/>
                <w:bCs/>
                <w:iCs/>
                <w:sz w:val="28"/>
                <w:szCs w:val="28"/>
                <w:vertAlign w:val="subscript"/>
              </w:rPr>
              <w:t>3</w:t>
            </w:r>
            <w:r>
              <w:rPr>
                <w:rFonts w:ascii="Times New Roman" w:hAnsi="Times New Roman"/>
                <w:bCs/>
                <w:iCs/>
                <w:sz w:val="28"/>
                <w:szCs w:val="28"/>
              </w:rPr>
              <w:t>COOH và nước vôi trong Ca(OH)</w:t>
            </w:r>
            <w:r>
              <w:rPr>
                <w:rFonts w:ascii="Times New Roman" w:hAnsi="Times New Roman"/>
                <w:bCs/>
                <w:iCs/>
                <w:sz w:val="28"/>
                <w:szCs w:val="28"/>
                <w:vertAlign w:val="subscript"/>
              </w:rPr>
              <w:t xml:space="preserve">2 </w:t>
            </w:r>
            <w:r>
              <w:rPr>
                <w:rFonts w:ascii="Times New Roman" w:hAnsi="Times New Roman"/>
                <w:bCs/>
                <w:iCs/>
                <w:sz w:val="28"/>
                <w:szCs w:val="28"/>
              </w:rPr>
              <w:t>. Nêu cách phân biệt hai dung dịch trên bằng:</w:t>
            </w:r>
          </w:p>
          <w:p w:rsidR="007310DC" w:rsidRDefault="007310DC" w:rsidP="00D861C6">
            <w:pPr>
              <w:numPr>
                <w:ilvl w:val="0"/>
                <w:numId w:val="106"/>
              </w:numPr>
              <w:spacing w:after="0" w:line="276" w:lineRule="auto"/>
              <w:jc w:val="both"/>
              <w:rPr>
                <w:rFonts w:ascii="Times New Roman" w:hAnsi="Times New Roman"/>
                <w:bCs/>
                <w:iCs/>
                <w:sz w:val="28"/>
                <w:szCs w:val="28"/>
              </w:rPr>
            </w:pPr>
            <w:r>
              <w:rPr>
                <w:rFonts w:ascii="Times New Roman" w:hAnsi="Times New Roman"/>
                <w:bCs/>
                <w:iCs/>
                <w:sz w:val="28"/>
                <w:szCs w:val="28"/>
              </w:rPr>
              <w:t>quỳ tím.</w:t>
            </w:r>
          </w:p>
          <w:p w:rsidR="007310DC" w:rsidRDefault="007310DC" w:rsidP="00D861C6">
            <w:pPr>
              <w:numPr>
                <w:ilvl w:val="0"/>
                <w:numId w:val="106"/>
              </w:numPr>
              <w:spacing w:after="0" w:line="276" w:lineRule="auto"/>
              <w:jc w:val="both"/>
              <w:rPr>
                <w:rFonts w:ascii="Times New Roman" w:hAnsi="Times New Roman"/>
                <w:b/>
                <w:iCs/>
                <w:sz w:val="28"/>
                <w:szCs w:val="28"/>
              </w:rPr>
            </w:pPr>
            <w:r>
              <w:rPr>
                <w:rFonts w:ascii="Times New Roman" w:hAnsi="Times New Roman"/>
                <w:bCs/>
                <w:iCs/>
                <w:sz w:val="28"/>
                <w:szCs w:val="28"/>
              </w:rPr>
              <w:t>Phenolphthalein</w:t>
            </w:r>
          </w:p>
          <w:p w:rsidR="007310DC" w:rsidRDefault="007310DC" w:rsidP="00D861C6">
            <w:pPr>
              <w:spacing w:after="0" w:line="276" w:lineRule="auto"/>
              <w:jc w:val="both"/>
              <w:rPr>
                <w:rFonts w:ascii="Times New Roman" w:hAnsi="Times New Roman"/>
                <w:b/>
                <w:iCs/>
                <w:sz w:val="28"/>
                <w:szCs w:val="28"/>
              </w:rPr>
            </w:pPr>
            <w:r>
              <w:rPr>
                <w:rFonts w:ascii="Times New Roman" w:hAnsi="Times New Roman"/>
                <w:sz w:val="28"/>
                <w:szCs w:val="28"/>
              </w:rPr>
              <w:t>......................................................................................................................................................................................................................................................................</w:t>
            </w:r>
          </w:p>
        </w:tc>
      </w:tr>
    </w:tbl>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lastRenderedPageBreak/>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pháp graph hoặc kĩ thuật sơ đồ tư duy.</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 xml:space="preserve">dẫn dắt giới thiệu vấn đề, </w:t>
      </w:r>
      <w:r>
        <w:rPr>
          <w:rFonts w:ascii="Times New Roman" w:hAnsi="Times New Roman" w:cs="Times New Roman"/>
          <w:sz w:val="28"/>
          <w:szCs w:val="28"/>
          <w:lang w:val="en-US"/>
        </w:rPr>
        <w:t>để học sinh biết được</w:t>
      </w:r>
      <w:r>
        <w:rPr>
          <w:rFonts w:ascii="Times New Roman" w:hAnsi="Times New Roman" w:cs="Times New Roman"/>
          <w:sz w:val="28"/>
          <w:szCs w:val="28"/>
        </w:rPr>
        <w:t xml:space="preserve"> một số</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vai trò </w:t>
      </w:r>
      <w:r>
        <w:rPr>
          <w:rFonts w:ascii="Times New Roman" w:hAnsi="Times New Roman"/>
          <w:bCs/>
          <w:iCs/>
          <w:sz w:val="28"/>
          <w:szCs w:val="28"/>
        </w:rPr>
        <w:t xml:space="preserve">acetic acid </w:t>
      </w:r>
      <w:r>
        <w:rPr>
          <w:rFonts w:ascii="Times New Roman" w:hAnsi="Times New Roman" w:cs="Times New Roman"/>
          <w:sz w:val="28"/>
          <w:szCs w:val="28"/>
        </w:rPr>
        <w:t>trong cuộc sống</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GV cho học sinh xem thí nghiệm ngâm quả trứng trong giấm ăn</w:t>
      </w:r>
    </w:p>
    <w:p w:rsidR="007310DC" w:rsidRDefault="007310DC" w:rsidP="00D861C6">
      <w:pPr>
        <w:spacing w:after="0" w:line="276" w:lineRule="auto"/>
        <w:jc w:val="center"/>
        <w:rPr>
          <w:rFonts w:ascii="Times New Roman" w:hAnsi="Times New Roman" w:cs="Times New Roman"/>
          <w:bCs/>
          <w:sz w:val="28"/>
          <w:szCs w:val="28"/>
        </w:rPr>
      </w:pPr>
      <w:r>
        <w:rPr>
          <w:noProof/>
          <w:lang w:val="en-US"/>
        </w:rPr>
        <w:drawing>
          <wp:inline distT="0" distB="0" distL="114300" distR="114300" wp14:anchorId="4E9B95E6" wp14:editId="41D26881">
            <wp:extent cx="1312545" cy="1065530"/>
            <wp:effectExtent l="0" t="0" r="8255" b="1270"/>
            <wp:docPr id="1080520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277">
                      <a:lum bright="6000" contrast="6000"/>
                    </a:blip>
                    <a:stretch>
                      <a:fillRect/>
                    </a:stretch>
                  </pic:blipFill>
                  <pic:spPr>
                    <a:xfrm>
                      <a:off x="0" y="0"/>
                      <a:ext cx="1312545" cy="1065530"/>
                    </a:xfrm>
                    <a:prstGeom prst="rect">
                      <a:avLst/>
                    </a:prstGeom>
                    <a:noFill/>
                    <a:ln>
                      <a:noFill/>
                    </a:ln>
                  </pic:spPr>
                </pic:pic>
              </a:graphicData>
            </a:graphic>
          </wp:inline>
        </w:drawing>
      </w:r>
    </w:p>
    <w:p w:rsidR="007310DC" w:rsidRDefault="007310DC" w:rsidP="00D861C6">
      <w:pPr>
        <w:pStyle w:val="Vnbnnidung2"/>
        <w:spacing w:after="0"/>
        <w:rPr>
          <w:color w:val="auto"/>
          <w:sz w:val="28"/>
          <w:szCs w:val="28"/>
        </w:rPr>
      </w:pPr>
      <w:r>
        <w:rPr>
          <w:color w:val="auto"/>
          <w:sz w:val="28"/>
          <w:szCs w:val="28"/>
        </w:rPr>
        <w:t>GV đặt tình huống: mô tả và giải thích hiện tượng xảy ra.</w:t>
      </w:r>
    </w:p>
    <w:p w:rsidR="007310DC" w:rsidRDefault="007310DC" w:rsidP="00D861C6">
      <w:pPr>
        <w:pStyle w:val="Vnbnnidung2"/>
        <w:spacing w:after="0"/>
        <w:rPr>
          <w:sz w:val="28"/>
          <w:szCs w:val="28"/>
        </w:rPr>
      </w:pPr>
      <w:r>
        <w:rPr>
          <w:color w:val="231F20"/>
          <w:spacing w:val="-8"/>
          <w:sz w:val="28"/>
          <w:szCs w:val="28"/>
        </w:rPr>
        <w:t>Giấm</w:t>
      </w:r>
      <w:r>
        <w:rPr>
          <w:color w:val="231F20"/>
          <w:spacing w:val="-5"/>
          <w:sz w:val="28"/>
          <w:szCs w:val="28"/>
        </w:rPr>
        <w:t xml:space="preserve"> </w:t>
      </w:r>
      <w:r>
        <w:rPr>
          <w:color w:val="231F20"/>
          <w:spacing w:val="-8"/>
          <w:sz w:val="28"/>
          <w:szCs w:val="28"/>
        </w:rPr>
        <w:t>ăn</w:t>
      </w:r>
      <w:r>
        <w:rPr>
          <w:color w:val="231F20"/>
          <w:spacing w:val="-5"/>
          <w:sz w:val="28"/>
          <w:szCs w:val="28"/>
        </w:rPr>
        <w:t xml:space="preserve"> </w:t>
      </w:r>
      <w:r>
        <w:rPr>
          <w:color w:val="231F20"/>
          <w:spacing w:val="-8"/>
          <w:sz w:val="28"/>
          <w:szCs w:val="28"/>
        </w:rPr>
        <w:t>thường</w:t>
      </w:r>
      <w:r>
        <w:rPr>
          <w:color w:val="231F20"/>
          <w:spacing w:val="-5"/>
          <w:sz w:val="28"/>
          <w:szCs w:val="28"/>
        </w:rPr>
        <w:t xml:space="preserve"> </w:t>
      </w:r>
      <w:r>
        <w:rPr>
          <w:color w:val="231F20"/>
          <w:spacing w:val="-8"/>
          <w:sz w:val="28"/>
          <w:szCs w:val="28"/>
        </w:rPr>
        <w:t>được</w:t>
      </w:r>
      <w:r>
        <w:rPr>
          <w:color w:val="231F20"/>
          <w:spacing w:val="-5"/>
          <w:sz w:val="28"/>
          <w:szCs w:val="28"/>
        </w:rPr>
        <w:t xml:space="preserve"> </w:t>
      </w:r>
      <w:r>
        <w:rPr>
          <w:color w:val="231F20"/>
          <w:spacing w:val="-8"/>
          <w:sz w:val="28"/>
          <w:szCs w:val="28"/>
        </w:rPr>
        <w:t>sử</w:t>
      </w:r>
      <w:r>
        <w:rPr>
          <w:color w:val="231F20"/>
          <w:spacing w:val="-5"/>
          <w:sz w:val="28"/>
          <w:szCs w:val="28"/>
        </w:rPr>
        <w:t xml:space="preserve"> </w:t>
      </w:r>
      <w:r>
        <w:rPr>
          <w:color w:val="231F20"/>
          <w:spacing w:val="-8"/>
          <w:sz w:val="28"/>
          <w:szCs w:val="28"/>
        </w:rPr>
        <w:t>dụng</w:t>
      </w:r>
      <w:r>
        <w:rPr>
          <w:color w:val="231F20"/>
          <w:spacing w:val="-5"/>
          <w:sz w:val="28"/>
          <w:szCs w:val="28"/>
        </w:rPr>
        <w:t xml:space="preserve"> </w:t>
      </w:r>
      <w:r>
        <w:rPr>
          <w:color w:val="231F20"/>
          <w:spacing w:val="-8"/>
          <w:sz w:val="28"/>
          <w:szCs w:val="28"/>
        </w:rPr>
        <w:t>trong</w:t>
      </w:r>
      <w:r>
        <w:rPr>
          <w:color w:val="231F20"/>
          <w:spacing w:val="-5"/>
          <w:sz w:val="28"/>
          <w:szCs w:val="28"/>
        </w:rPr>
        <w:t xml:space="preserve"> </w:t>
      </w:r>
      <w:r>
        <w:rPr>
          <w:color w:val="231F20"/>
          <w:spacing w:val="-8"/>
          <w:sz w:val="28"/>
          <w:szCs w:val="28"/>
        </w:rPr>
        <w:t>nấu</w:t>
      </w:r>
      <w:r>
        <w:rPr>
          <w:color w:val="231F20"/>
          <w:spacing w:val="-5"/>
          <w:sz w:val="28"/>
          <w:szCs w:val="28"/>
        </w:rPr>
        <w:t xml:space="preserve"> </w:t>
      </w:r>
      <w:r>
        <w:rPr>
          <w:color w:val="231F20"/>
          <w:spacing w:val="-8"/>
          <w:sz w:val="28"/>
          <w:szCs w:val="28"/>
        </w:rPr>
        <w:t>ăn,</w:t>
      </w:r>
      <w:r>
        <w:rPr>
          <w:color w:val="231F20"/>
          <w:spacing w:val="-5"/>
          <w:sz w:val="28"/>
          <w:szCs w:val="28"/>
        </w:rPr>
        <w:t xml:space="preserve"> </w:t>
      </w:r>
      <w:r>
        <w:rPr>
          <w:color w:val="231F20"/>
          <w:spacing w:val="-8"/>
          <w:sz w:val="28"/>
          <w:szCs w:val="28"/>
        </w:rPr>
        <w:t>chế</w:t>
      </w:r>
      <w:r>
        <w:rPr>
          <w:color w:val="231F20"/>
          <w:spacing w:val="-5"/>
          <w:sz w:val="28"/>
          <w:szCs w:val="28"/>
        </w:rPr>
        <w:t xml:space="preserve"> </w:t>
      </w:r>
      <w:r>
        <w:rPr>
          <w:color w:val="231F20"/>
          <w:spacing w:val="-8"/>
          <w:sz w:val="28"/>
          <w:szCs w:val="28"/>
        </w:rPr>
        <w:t>biến</w:t>
      </w:r>
      <w:r>
        <w:rPr>
          <w:color w:val="231F20"/>
          <w:spacing w:val="-5"/>
          <w:sz w:val="28"/>
          <w:szCs w:val="28"/>
        </w:rPr>
        <w:t xml:space="preserve"> </w:t>
      </w:r>
      <w:r>
        <w:rPr>
          <w:color w:val="231F20"/>
          <w:spacing w:val="-8"/>
          <w:sz w:val="28"/>
          <w:szCs w:val="28"/>
        </w:rPr>
        <w:t>thực</w:t>
      </w:r>
      <w:r>
        <w:rPr>
          <w:color w:val="231F20"/>
          <w:spacing w:val="-5"/>
          <w:sz w:val="28"/>
          <w:szCs w:val="28"/>
        </w:rPr>
        <w:t xml:space="preserve"> </w:t>
      </w:r>
      <w:r>
        <w:rPr>
          <w:color w:val="231F20"/>
          <w:spacing w:val="-8"/>
          <w:sz w:val="28"/>
          <w:szCs w:val="28"/>
        </w:rPr>
        <w:t>phẩm.</w:t>
      </w:r>
      <w:r>
        <w:rPr>
          <w:color w:val="231F20"/>
          <w:spacing w:val="-5"/>
          <w:sz w:val="28"/>
          <w:szCs w:val="28"/>
        </w:rPr>
        <w:t xml:space="preserve"> </w:t>
      </w:r>
      <w:r>
        <w:rPr>
          <w:color w:val="231F20"/>
          <w:spacing w:val="-8"/>
          <w:sz w:val="28"/>
          <w:szCs w:val="28"/>
        </w:rPr>
        <w:t>Trong</w:t>
      </w:r>
      <w:r>
        <w:rPr>
          <w:color w:val="231F20"/>
          <w:spacing w:val="-5"/>
          <w:sz w:val="28"/>
          <w:szCs w:val="28"/>
        </w:rPr>
        <w:t xml:space="preserve"> </w:t>
      </w:r>
      <w:r>
        <w:rPr>
          <w:color w:val="231F20"/>
          <w:spacing w:val="-8"/>
          <w:sz w:val="28"/>
          <w:szCs w:val="28"/>
        </w:rPr>
        <w:t>quá trình</w:t>
      </w:r>
      <w:r>
        <w:rPr>
          <w:color w:val="231F20"/>
          <w:spacing w:val="-6"/>
          <w:sz w:val="28"/>
          <w:szCs w:val="28"/>
        </w:rPr>
        <w:t xml:space="preserve"> </w:t>
      </w:r>
      <w:r>
        <w:rPr>
          <w:color w:val="231F20"/>
          <w:spacing w:val="-8"/>
          <w:sz w:val="28"/>
          <w:szCs w:val="28"/>
        </w:rPr>
        <w:t>đó,</w:t>
      </w:r>
      <w:r>
        <w:rPr>
          <w:color w:val="231F20"/>
          <w:spacing w:val="-6"/>
          <w:sz w:val="28"/>
          <w:szCs w:val="28"/>
        </w:rPr>
        <w:t xml:space="preserve"> </w:t>
      </w:r>
      <w:r>
        <w:rPr>
          <w:color w:val="231F20"/>
          <w:spacing w:val="-8"/>
          <w:sz w:val="28"/>
          <w:szCs w:val="28"/>
        </w:rPr>
        <w:t>người</w:t>
      </w:r>
      <w:r>
        <w:rPr>
          <w:color w:val="231F20"/>
          <w:spacing w:val="-6"/>
          <w:sz w:val="28"/>
          <w:szCs w:val="28"/>
        </w:rPr>
        <w:t xml:space="preserve"> </w:t>
      </w:r>
      <w:r>
        <w:rPr>
          <w:color w:val="231F20"/>
          <w:spacing w:val="-8"/>
          <w:sz w:val="28"/>
          <w:szCs w:val="28"/>
        </w:rPr>
        <w:t>ta</w:t>
      </w:r>
      <w:r>
        <w:rPr>
          <w:color w:val="231F20"/>
          <w:spacing w:val="-6"/>
          <w:sz w:val="28"/>
          <w:szCs w:val="28"/>
        </w:rPr>
        <w:t xml:space="preserve"> </w:t>
      </w:r>
      <w:r>
        <w:rPr>
          <w:color w:val="231F20"/>
          <w:spacing w:val="-8"/>
          <w:sz w:val="28"/>
          <w:szCs w:val="28"/>
        </w:rPr>
        <w:t>sử</w:t>
      </w:r>
      <w:r>
        <w:rPr>
          <w:color w:val="231F20"/>
          <w:spacing w:val="-6"/>
          <w:sz w:val="28"/>
          <w:szCs w:val="28"/>
        </w:rPr>
        <w:t xml:space="preserve"> </w:t>
      </w:r>
      <w:r>
        <w:rPr>
          <w:color w:val="231F20"/>
          <w:spacing w:val="-8"/>
          <w:sz w:val="28"/>
          <w:szCs w:val="28"/>
        </w:rPr>
        <w:t>dụng</w:t>
      </w:r>
      <w:r>
        <w:rPr>
          <w:color w:val="231F20"/>
          <w:spacing w:val="-6"/>
          <w:sz w:val="28"/>
          <w:szCs w:val="28"/>
        </w:rPr>
        <w:t xml:space="preserve"> </w:t>
      </w:r>
      <w:r>
        <w:rPr>
          <w:color w:val="231F20"/>
          <w:spacing w:val="-8"/>
          <w:sz w:val="28"/>
          <w:szCs w:val="28"/>
        </w:rPr>
        <w:t>giấm</w:t>
      </w:r>
      <w:r>
        <w:rPr>
          <w:color w:val="231F20"/>
          <w:spacing w:val="-6"/>
          <w:sz w:val="28"/>
          <w:szCs w:val="28"/>
        </w:rPr>
        <w:t xml:space="preserve"> </w:t>
      </w:r>
      <w:r>
        <w:rPr>
          <w:color w:val="231F20"/>
          <w:spacing w:val="-8"/>
          <w:sz w:val="28"/>
          <w:szCs w:val="28"/>
        </w:rPr>
        <w:t>ăn</w:t>
      </w:r>
      <w:r>
        <w:rPr>
          <w:color w:val="231F20"/>
          <w:spacing w:val="-6"/>
          <w:sz w:val="28"/>
          <w:szCs w:val="28"/>
        </w:rPr>
        <w:t xml:space="preserve"> </w:t>
      </w:r>
      <w:r>
        <w:rPr>
          <w:color w:val="231F20"/>
          <w:spacing w:val="-8"/>
          <w:sz w:val="28"/>
          <w:szCs w:val="28"/>
        </w:rPr>
        <w:t>với</w:t>
      </w:r>
      <w:r>
        <w:rPr>
          <w:color w:val="231F20"/>
          <w:spacing w:val="-6"/>
          <w:sz w:val="28"/>
          <w:szCs w:val="28"/>
        </w:rPr>
        <w:t xml:space="preserve"> </w:t>
      </w:r>
      <w:r>
        <w:rPr>
          <w:color w:val="231F20"/>
          <w:spacing w:val="-8"/>
          <w:sz w:val="28"/>
          <w:szCs w:val="28"/>
        </w:rPr>
        <w:t>mục</w:t>
      </w:r>
      <w:r>
        <w:rPr>
          <w:color w:val="231F20"/>
          <w:spacing w:val="-6"/>
          <w:sz w:val="28"/>
          <w:szCs w:val="28"/>
        </w:rPr>
        <w:t xml:space="preserve"> </w:t>
      </w:r>
      <w:r>
        <w:rPr>
          <w:color w:val="231F20"/>
          <w:spacing w:val="-8"/>
          <w:sz w:val="28"/>
          <w:szCs w:val="28"/>
        </w:rPr>
        <w:t>đích</w:t>
      </w:r>
      <w:r>
        <w:rPr>
          <w:color w:val="231F20"/>
          <w:spacing w:val="-6"/>
          <w:sz w:val="28"/>
          <w:szCs w:val="28"/>
        </w:rPr>
        <w:t xml:space="preserve"> </w:t>
      </w:r>
      <w:r>
        <w:rPr>
          <w:color w:val="231F20"/>
          <w:spacing w:val="-8"/>
          <w:sz w:val="28"/>
          <w:szCs w:val="28"/>
        </w:rPr>
        <w:t>để</w:t>
      </w:r>
      <w:r>
        <w:rPr>
          <w:color w:val="231F20"/>
          <w:spacing w:val="-6"/>
          <w:sz w:val="28"/>
          <w:szCs w:val="28"/>
        </w:rPr>
        <w:t xml:space="preserve"> </w:t>
      </w:r>
      <w:r>
        <w:rPr>
          <w:color w:val="231F20"/>
          <w:spacing w:val="-8"/>
          <w:sz w:val="28"/>
          <w:szCs w:val="28"/>
        </w:rPr>
        <w:t>làm</w:t>
      </w:r>
      <w:r>
        <w:rPr>
          <w:color w:val="231F20"/>
          <w:spacing w:val="-6"/>
          <w:sz w:val="28"/>
          <w:szCs w:val="28"/>
        </w:rPr>
        <w:t xml:space="preserve"> </w:t>
      </w:r>
      <w:r>
        <w:rPr>
          <w:color w:val="231F20"/>
          <w:spacing w:val="-8"/>
          <w:sz w:val="28"/>
          <w:szCs w:val="28"/>
        </w:rPr>
        <w:t>gì.</w:t>
      </w:r>
      <w:r>
        <w:rPr>
          <w:color w:val="231F20"/>
          <w:spacing w:val="-6"/>
          <w:sz w:val="28"/>
          <w:szCs w:val="28"/>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109"/>
      </w:tblGrid>
      <w:tr w:rsidR="007310DC">
        <w:trPr>
          <w:jc w:val="center"/>
        </w:trPr>
        <w:tc>
          <w:tcPr>
            <w:tcW w:w="3284" w:type="dxa"/>
          </w:tcPr>
          <w:p w:rsidR="007310DC" w:rsidRDefault="007310DC" w:rsidP="00D861C6">
            <w:pPr>
              <w:pStyle w:val="ListParagraph"/>
              <w:tabs>
                <w:tab w:val="left" w:pos="2694"/>
              </w:tabs>
              <w:spacing w:after="0" w:line="240" w:lineRule="auto"/>
              <w:ind w:hangingChars="257" w:hanging="720"/>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FFFEF6F" wp14:editId="5891559B">
                  <wp:extent cx="1837055" cy="1391920"/>
                  <wp:effectExtent l="0" t="0" r="4445" b="5080"/>
                  <wp:docPr id="1080520635" name="Picture 1080520635"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Káº¿t quáº£ hÃ¬nh áº£nh cho cá»§ kieu tom kho"/>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a:xfrm>
                            <a:off x="0" y="0"/>
                            <a:ext cx="1837055" cy="1391920"/>
                          </a:xfrm>
                          <a:prstGeom prst="rect">
                            <a:avLst/>
                          </a:prstGeom>
                          <a:noFill/>
                          <a:ln>
                            <a:noFill/>
                          </a:ln>
                        </pic:spPr>
                      </pic:pic>
                    </a:graphicData>
                  </a:graphic>
                </wp:inline>
              </w:drawing>
            </w:r>
          </w:p>
        </w:tc>
        <w:tc>
          <w:tcPr>
            <w:tcW w:w="3285" w:type="dxa"/>
          </w:tcPr>
          <w:p w:rsidR="007310DC" w:rsidRDefault="007310DC" w:rsidP="00D861C6">
            <w:pPr>
              <w:pStyle w:val="ListParagraph"/>
              <w:tabs>
                <w:tab w:val="left" w:pos="2694"/>
              </w:tabs>
              <w:spacing w:after="0" w:line="240" w:lineRule="auto"/>
              <w:ind w:left="440" w:hangingChars="157" w:hanging="44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A8E04CE" wp14:editId="155B4973">
                  <wp:extent cx="1866265" cy="1468755"/>
                  <wp:effectExtent l="0" t="0" r="0" b="4445"/>
                  <wp:docPr id="1080520636" name="Picture 1080520636"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Káº¿t quáº£ hÃ¬nh áº£nh cho salad"/>
                          <pic:cNvPicPr>
                            <a:picLocks noChangeAspect="1" noChangeArrowheads="1"/>
                          </pic:cNvPicPr>
                        </pic:nvPicPr>
                        <pic:blipFill>
                          <a:blip r:embed="rId279" cstate="print">
                            <a:extLst>
                              <a:ext uri="{28A0092B-C50C-407E-A947-70E740481C1C}">
                                <a14:useLocalDpi xmlns:a14="http://schemas.microsoft.com/office/drawing/2010/main" val="0"/>
                              </a:ext>
                            </a:extLst>
                          </a:blip>
                          <a:srcRect l="7504" t="4247" r="8551" b="10409"/>
                          <a:stretch>
                            <a:fillRect/>
                          </a:stretch>
                        </pic:blipFill>
                        <pic:spPr>
                          <a:xfrm>
                            <a:off x="0" y="0"/>
                            <a:ext cx="1866265" cy="1468755"/>
                          </a:xfrm>
                          <a:prstGeom prst="rect">
                            <a:avLst/>
                          </a:prstGeom>
                          <a:noFill/>
                          <a:ln>
                            <a:noFill/>
                          </a:ln>
                        </pic:spPr>
                      </pic:pic>
                    </a:graphicData>
                  </a:graphic>
                </wp:inline>
              </w:drawing>
            </w:r>
          </w:p>
        </w:tc>
        <w:tc>
          <w:tcPr>
            <w:tcW w:w="3109" w:type="dxa"/>
          </w:tcPr>
          <w:p w:rsidR="007310DC" w:rsidRDefault="007310DC" w:rsidP="00D861C6">
            <w:pPr>
              <w:pStyle w:val="ListParagraph"/>
              <w:tabs>
                <w:tab w:val="left" w:pos="2694"/>
              </w:tabs>
              <w:spacing w:after="0" w:line="240" w:lineRule="auto"/>
              <w:ind w:left="440" w:hangingChars="157" w:hanging="44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A1D88DB" wp14:editId="0A182FB9">
                  <wp:extent cx="1560830" cy="1377950"/>
                  <wp:effectExtent l="0" t="0" r="1270" b="6350"/>
                  <wp:docPr id="1080520637" name="Picture 1080520637"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Káº¿t quáº£ hÃ¬nh áº£nh cho gá»i ngo sen"/>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a:xfrm>
                            <a:off x="0" y="0"/>
                            <a:ext cx="1560830" cy="1377950"/>
                          </a:xfrm>
                          <a:prstGeom prst="rect">
                            <a:avLst/>
                          </a:prstGeom>
                          <a:noFill/>
                          <a:ln>
                            <a:noFill/>
                          </a:ln>
                        </pic:spPr>
                      </pic:pic>
                    </a:graphicData>
                  </a:graphic>
                </wp:inline>
              </w:drawing>
            </w:r>
          </w:p>
        </w:tc>
      </w:tr>
    </w:tbl>
    <w:p w:rsidR="007310DC" w:rsidRDefault="007310DC" w:rsidP="00D861C6">
      <w:pPr>
        <w:pStyle w:val="BodyText"/>
        <w:spacing w:line="243" w:lineRule="auto"/>
        <w:rPr>
          <w:color w:val="231F20"/>
          <w:spacing w:val="-2"/>
          <w:sz w:val="28"/>
          <w:szCs w:val="28"/>
        </w:rPr>
      </w:pPr>
      <w:r>
        <w:rPr>
          <w:sz w:val="28"/>
          <w:szCs w:val="28"/>
        </w:rPr>
        <w:t xml:space="preserve"> GV: </w:t>
      </w:r>
      <w:r>
        <w:rPr>
          <w:color w:val="231F20"/>
          <w:spacing w:val="-6"/>
          <w:sz w:val="28"/>
          <w:szCs w:val="28"/>
        </w:rPr>
        <w:t>Acetic</w:t>
      </w:r>
      <w:r>
        <w:rPr>
          <w:color w:val="231F20"/>
          <w:spacing w:val="-7"/>
          <w:sz w:val="28"/>
          <w:szCs w:val="28"/>
        </w:rPr>
        <w:t xml:space="preserve"> </w:t>
      </w:r>
      <w:r>
        <w:rPr>
          <w:color w:val="231F20"/>
          <w:spacing w:val="-6"/>
          <w:sz w:val="28"/>
          <w:szCs w:val="28"/>
        </w:rPr>
        <w:t>acid</w:t>
      </w:r>
      <w:r>
        <w:rPr>
          <w:color w:val="231F20"/>
          <w:spacing w:val="-7"/>
          <w:sz w:val="28"/>
          <w:szCs w:val="28"/>
        </w:rPr>
        <w:t xml:space="preserve"> </w:t>
      </w:r>
      <w:r>
        <w:rPr>
          <w:color w:val="231F20"/>
          <w:spacing w:val="-6"/>
          <w:sz w:val="28"/>
          <w:szCs w:val="28"/>
        </w:rPr>
        <w:t>là</w:t>
      </w:r>
      <w:r>
        <w:rPr>
          <w:color w:val="231F20"/>
          <w:spacing w:val="-7"/>
          <w:sz w:val="28"/>
          <w:szCs w:val="28"/>
        </w:rPr>
        <w:t xml:space="preserve"> </w:t>
      </w:r>
      <w:r>
        <w:rPr>
          <w:color w:val="231F20"/>
          <w:spacing w:val="-6"/>
          <w:sz w:val="28"/>
          <w:szCs w:val="28"/>
        </w:rPr>
        <w:t>một</w:t>
      </w:r>
      <w:r>
        <w:rPr>
          <w:color w:val="231F20"/>
          <w:spacing w:val="-7"/>
          <w:sz w:val="28"/>
          <w:szCs w:val="28"/>
        </w:rPr>
        <w:t xml:space="preserve"> </w:t>
      </w:r>
      <w:r>
        <w:rPr>
          <w:color w:val="231F20"/>
          <w:spacing w:val="-6"/>
          <w:sz w:val="28"/>
          <w:szCs w:val="28"/>
        </w:rPr>
        <w:t>chất</w:t>
      </w:r>
      <w:r>
        <w:rPr>
          <w:color w:val="231F20"/>
          <w:spacing w:val="-7"/>
          <w:sz w:val="28"/>
          <w:szCs w:val="28"/>
        </w:rPr>
        <w:t xml:space="preserve"> </w:t>
      </w:r>
      <w:r>
        <w:rPr>
          <w:color w:val="231F20"/>
          <w:spacing w:val="-6"/>
          <w:sz w:val="28"/>
          <w:szCs w:val="28"/>
        </w:rPr>
        <w:t>rất</w:t>
      </w:r>
      <w:r>
        <w:rPr>
          <w:color w:val="231F20"/>
          <w:spacing w:val="-7"/>
          <w:sz w:val="28"/>
          <w:szCs w:val="28"/>
        </w:rPr>
        <w:t xml:space="preserve"> </w:t>
      </w:r>
      <w:r>
        <w:rPr>
          <w:color w:val="231F20"/>
          <w:spacing w:val="-6"/>
          <w:sz w:val="28"/>
          <w:szCs w:val="28"/>
        </w:rPr>
        <w:t>phổ</w:t>
      </w:r>
      <w:r>
        <w:rPr>
          <w:color w:val="231F20"/>
          <w:spacing w:val="-7"/>
          <w:sz w:val="28"/>
          <w:szCs w:val="28"/>
        </w:rPr>
        <w:t xml:space="preserve"> </w:t>
      </w:r>
      <w:r>
        <w:rPr>
          <w:color w:val="231F20"/>
          <w:spacing w:val="-6"/>
          <w:sz w:val="28"/>
          <w:szCs w:val="28"/>
        </w:rPr>
        <w:t>biến</w:t>
      </w:r>
      <w:r>
        <w:rPr>
          <w:color w:val="231F20"/>
          <w:spacing w:val="-7"/>
          <w:sz w:val="28"/>
          <w:szCs w:val="28"/>
        </w:rPr>
        <w:t xml:space="preserve"> </w:t>
      </w:r>
      <w:r>
        <w:rPr>
          <w:color w:val="231F20"/>
          <w:spacing w:val="-6"/>
          <w:sz w:val="28"/>
          <w:szCs w:val="28"/>
        </w:rPr>
        <w:t>trong</w:t>
      </w:r>
      <w:r>
        <w:rPr>
          <w:color w:val="231F20"/>
          <w:spacing w:val="-7"/>
          <w:sz w:val="28"/>
          <w:szCs w:val="28"/>
        </w:rPr>
        <w:t xml:space="preserve"> </w:t>
      </w:r>
      <w:r>
        <w:rPr>
          <w:color w:val="231F20"/>
          <w:spacing w:val="-6"/>
          <w:sz w:val="28"/>
          <w:szCs w:val="28"/>
        </w:rPr>
        <w:t>tự</w:t>
      </w:r>
      <w:r>
        <w:rPr>
          <w:color w:val="231F20"/>
          <w:spacing w:val="-7"/>
          <w:sz w:val="28"/>
          <w:szCs w:val="28"/>
        </w:rPr>
        <w:t xml:space="preserve"> </w:t>
      </w:r>
      <w:r>
        <w:rPr>
          <w:color w:val="231F20"/>
          <w:spacing w:val="-6"/>
          <w:sz w:val="28"/>
          <w:szCs w:val="28"/>
        </w:rPr>
        <w:t>nhiên</w:t>
      </w:r>
      <w:r>
        <w:rPr>
          <w:color w:val="231F20"/>
          <w:spacing w:val="-7"/>
          <w:sz w:val="28"/>
          <w:szCs w:val="28"/>
        </w:rPr>
        <w:t xml:space="preserve"> </w:t>
      </w:r>
      <w:r>
        <w:rPr>
          <w:color w:val="231F20"/>
          <w:spacing w:val="-6"/>
          <w:sz w:val="28"/>
          <w:szCs w:val="28"/>
        </w:rPr>
        <w:t>như</w:t>
      </w:r>
      <w:r>
        <w:rPr>
          <w:color w:val="231F20"/>
          <w:spacing w:val="-7"/>
          <w:sz w:val="28"/>
          <w:szCs w:val="28"/>
        </w:rPr>
        <w:t xml:space="preserve"> </w:t>
      </w:r>
      <w:r>
        <w:rPr>
          <w:color w:val="231F20"/>
          <w:spacing w:val="-6"/>
          <w:sz w:val="28"/>
          <w:szCs w:val="28"/>
        </w:rPr>
        <w:t>có</w:t>
      </w:r>
      <w:r>
        <w:rPr>
          <w:color w:val="231F20"/>
          <w:spacing w:val="-7"/>
          <w:sz w:val="28"/>
          <w:szCs w:val="28"/>
        </w:rPr>
        <w:t xml:space="preserve"> </w:t>
      </w:r>
      <w:r>
        <w:rPr>
          <w:color w:val="231F20"/>
          <w:spacing w:val="-6"/>
          <w:sz w:val="28"/>
          <w:szCs w:val="28"/>
        </w:rPr>
        <w:t>trong mật,</w:t>
      </w:r>
      <w:r>
        <w:rPr>
          <w:color w:val="231F20"/>
          <w:spacing w:val="-7"/>
          <w:sz w:val="28"/>
          <w:szCs w:val="28"/>
        </w:rPr>
        <w:t xml:space="preserve"> </w:t>
      </w:r>
      <w:r>
        <w:rPr>
          <w:color w:val="231F20"/>
          <w:spacing w:val="-6"/>
          <w:sz w:val="28"/>
          <w:szCs w:val="28"/>
        </w:rPr>
        <w:t>trong</w:t>
      </w:r>
      <w:r>
        <w:rPr>
          <w:color w:val="231F20"/>
          <w:spacing w:val="-7"/>
          <w:sz w:val="28"/>
          <w:szCs w:val="28"/>
        </w:rPr>
        <w:t xml:space="preserve"> </w:t>
      </w:r>
      <w:r>
        <w:rPr>
          <w:color w:val="231F20"/>
          <w:spacing w:val="-6"/>
          <w:sz w:val="28"/>
          <w:szCs w:val="28"/>
        </w:rPr>
        <w:t xml:space="preserve">mồ hôi </w:t>
      </w:r>
      <w:r>
        <w:rPr>
          <w:color w:val="231F20"/>
          <w:w w:val="90"/>
          <w:sz w:val="28"/>
          <w:szCs w:val="28"/>
        </w:rPr>
        <w:t>người,</w:t>
      </w:r>
      <w:r>
        <w:rPr>
          <w:color w:val="231F20"/>
          <w:spacing w:val="-10"/>
          <w:w w:val="90"/>
          <w:sz w:val="28"/>
          <w:szCs w:val="28"/>
        </w:rPr>
        <w:t xml:space="preserve"> </w:t>
      </w:r>
      <w:r>
        <w:rPr>
          <w:color w:val="231F20"/>
          <w:w w:val="90"/>
          <w:sz w:val="28"/>
          <w:szCs w:val="28"/>
        </w:rPr>
        <w:t>trong</w:t>
      </w:r>
      <w:r>
        <w:rPr>
          <w:color w:val="231F20"/>
          <w:spacing w:val="-9"/>
          <w:w w:val="90"/>
          <w:sz w:val="28"/>
          <w:szCs w:val="28"/>
        </w:rPr>
        <w:t xml:space="preserve"> </w:t>
      </w:r>
      <w:r>
        <w:rPr>
          <w:color w:val="231F20"/>
          <w:w w:val="90"/>
          <w:sz w:val="28"/>
          <w:szCs w:val="28"/>
        </w:rPr>
        <w:t>nước</w:t>
      </w:r>
      <w:r>
        <w:rPr>
          <w:color w:val="231F20"/>
          <w:spacing w:val="-10"/>
          <w:w w:val="90"/>
          <w:sz w:val="28"/>
          <w:szCs w:val="28"/>
        </w:rPr>
        <w:t xml:space="preserve"> </w:t>
      </w:r>
      <w:r>
        <w:rPr>
          <w:color w:val="231F20"/>
          <w:w w:val="90"/>
          <w:sz w:val="28"/>
          <w:szCs w:val="28"/>
        </w:rPr>
        <w:t>tiểu</w:t>
      </w:r>
      <w:r>
        <w:rPr>
          <w:color w:val="231F20"/>
          <w:spacing w:val="-9"/>
          <w:w w:val="90"/>
          <w:sz w:val="28"/>
          <w:szCs w:val="28"/>
        </w:rPr>
        <w:t xml:space="preserve"> </w:t>
      </w:r>
      <w:r>
        <w:rPr>
          <w:color w:val="231F20"/>
          <w:w w:val="90"/>
          <w:sz w:val="28"/>
          <w:szCs w:val="28"/>
        </w:rPr>
        <w:t>và</w:t>
      </w:r>
      <w:r>
        <w:rPr>
          <w:color w:val="231F20"/>
          <w:spacing w:val="-9"/>
          <w:w w:val="90"/>
          <w:sz w:val="28"/>
          <w:szCs w:val="28"/>
        </w:rPr>
        <w:t xml:space="preserve"> </w:t>
      </w:r>
      <w:r>
        <w:rPr>
          <w:color w:val="231F20"/>
          <w:w w:val="90"/>
          <w:sz w:val="28"/>
          <w:szCs w:val="28"/>
        </w:rPr>
        <w:t>trong</w:t>
      </w:r>
      <w:r>
        <w:rPr>
          <w:color w:val="231F20"/>
          <w:spacing w:val="-10"/>
          <w:w w:val="90"/>
          <w:sz w:val="28"/>
          <w:szCs w:val="28"/>
        </w:rPr>
        <w:t xml:space="preserve"> </w:t>
      </w:r>
      <w:r>
        <w:rPr>
          <w:color w:val="231F20"/>
          <w:w w:val="90"/>
          <w:sz w:val="28"/>
          <w:szCs w:val="28"/>
        </w:rPr>
        <w:t>lá</w:t>
      </w:r>
      <w:r>
        <w:rPr>
          <w:color w:val="231F20"/>
          <w:spacing w:val="-9"/>
          <w:w w:val="90"/>
          <w:sz w:val="28"/>
          <w:szCs w:val="28"/>
        </w:rPr>
        <w:t xml:space="preserve"> </w:t>
      </w:r>
      <w:r>
        <w:rPr>
          <w:color w:val="231F20"/>
          <w:w w:val="90"/>
          <w:sz w:val="28"/>
          <w:szCs w:val="28"/>
        </w:rPr>
        <w:t>xanh,</w:t>
      </w:r>
      <w:r>
        <w:rPr>
          <w:color w:val="231F20"/>
          <w:spacing w:val="-9"/>
          <w:w w:val="90"/>
          <w:sz w:val="28"/>
          <w:szCs w:val="28"/>
        </w:rPr>
        <w:t xml:space="preserve"> </w:t>
      </w:r>
      <w:r>
        <w:rPr>
          <w:color w:val="231F20"/>
          <w:w w:val="90"/>
          <w:sz w:val="28"/>
          <w:szCs w:val="28"/>
        </w:rPr>
        <w:t>nhưng</w:t>
      </w:r>
      <w:r>
        <w:rPr>
          <w:color w:val="231F20"/>
          <w:spacing w:val="-10"/>
          <w:w w:val="90"/>
          <w:sz w:val="28"/>
          <w:szCs w:val="28"/>
        </w:rPr>
        <w:t xml:space="preserve"> </w:t>
      </w:r>
      <w:r>
        <w:rPr>
          <w:color w:val="231F20"/>
          <w:w w:val="90"/>
          <w:sz w:val="28"/>
          <w:szCs w:val="28"/>
        </w:rPr>
        <w:t>thường</w:t>
      </w:r>
      <w:r>
        <w:rPr>
          <w:color w:val="231F20"/>
          <w:spacing w:val="-9"/>
          <w:w w:val="90"/>
          <w:sz w:val="28"/>
          <w:szCs w:val="28"/>
        </w:rPr>
        <w:t xml:space="preserve"> </w:t>
      </w:r>
      <w:r>
        <w:rPr>
          <w:color w:val="231F20"/>
          <w:w w:val="90"/>
          <w:sz w:val="28"/>
          <w:szCs w:val="28"/>
        </w:rPr>
        <w:t>thì</w:t>
      </w:r>
      <w:r>
        <w:rPr>
          <w:color w:val="231F20"/>
          <w:spacing w:val="-10"/>
          <w:w w:val="90"/>
          <w:sz w:val="28"/>
          <w:szCs w:val="28"/>
        </w:rPr>
        <w:t xml:space="preserve"> </w:t>
      </w:r>
      <w:r>
        <w:rPr>
          <w:color w:val="231F20"/>
          <w:w w:val="90"/>
          <w:sz w:val="28"/>
          <w:szCs w:val="28"/>
        </w:rPr>
        <w:t>acetic</w:t>
      </w:r>
      <w:r>
        <w:rPr>
          <w:color w:val="231F20"/>
          <w:spacing w:val="-9"/>
          <w:w w:val="90"/>
          <w:sz w:val="28"/>
          <w:szCs w:val="28"/>
        </w:rPr>
        <w:t xml:space="preserve"> </w:t>
      </w:r>
      <w:r>
        <w:rPr>
          <w:color w:val="231F20"/>
          <w:w w:val="90"/>
          <w:sz w:val="28"/>
          <w:szCs w:val="28"/>
        </w:rPr>
        <w:t>acid</w:t>
      </w:r>
      <w:r>
        <w:rPr>
          <w:color w:val="231F20"/>
          <w:spacing w:val="-9"/>
          <w:w w:val="90"/>
          <w:sz w:val="28"/>
          <w:szCs w:val="28"/>
        </w:rPr>
        <w:t xml:space="preserve"> </w:t>
      </w:r>
      <w:r>
        <w:rPr>
          <w:color w:val="231F20"/>
          <w:w w:val="90"/>
          <w:sz w:val="28"/>
          <w:szCs w:val="28"/>
        </w:rPr>
        <w:t>tồn</w:t>
      </w:r>
      <w:r>
        <w:rPr>
          <w:color w:val="231F20"/>
          <w:spacing w:val="-10"/>
          <w:w w:val="90"/>
          <w:sz w:val="28"/>
          <w:szCs w:val="28"/>
        </w:rPr>
        <w:t xml:space="preserve"> </w:t>
      </w:r>
      <w:r>
        <w:rPr>
          <w:color w:val="231F20"/>
          <w:w w:val="90"/>
          <w:sz w:val="28"/>
          <w:szCs w:val="28"/>
        </w:rPr>
        <w:t>tại</w:t>
      </w:r>
      <w:r>
        <w:rPr>
          <w:color w:val="231F20"/>
          <w:spacing w:val="-9"/>
          <w:w w:val="90"/>
          <w:sz w:val="28"/>
          <w:szCs w:val="28"/>
        </w:rPr>
        <w:t xml:space="preserve"> </w:t>
      </w:r>
      <w:r>
        <w:rPr>
          <w:color w:val="231F20"/>
          <w:w w:val="90"/>
          <w:sz w:val="28"/>
          <w:szCs w:val="28"/>
        </w:rPr>
        <w:t>dưới</w:t>
      </w:r>
      <w:r>
        <w:rPr>
          <w:color w:val="231F20"/>
          <w:spacing w:val="-9"/>
          <w:w w:val="90"/>
          <w:sz w:val="28"/>
          <w:szCs w:val="28"/>
        </w:rPr>
        <w:t xml:space="preserve"> </w:t>
      </w:r>
      <w:r>
        <w:rPr>
          <w:color w:val="231F20"/>
          <w:w w:val="90"/>
          <w:sz w:val="28"/>
          <w:szCs w:val="28"/>
        </w:rPr>
        <w:t>dạng</w:t>
      </w:r>
      <w:r>
        <w:rPr>
          <w:color w:val="231F20"/>
          <w:spacing w:val="-10"/>
          <w:w w:val="90"/>
          <w:sz w:val="28"/>
          <w:szCs w:val="28"/>
        </w:rPr>
        <w:t xml:space="preserve"> </w:t>
      </w:r>
      <w:r>
        <w:rPr>
          <w:color w:val="231F20"/>
          <w:w w:val="90"/>
          <w:sz w:val="28"/>
          <w:szCs w:val="28"/>
        </w:rPr>
        <w:t xml:space="preserve">ester </w:t>
      </w:r>
      <w:r>
        <w:rPr>
          <w:color w:val="231F20"/>
          <w:spacing w:val="-2"/>
          <w:sz w:val="28"/>
          <w:szCs w:val="28"/>
        </w:rPr>
        <w:t>trong</w:t>
      </w:r>
      <w:r>
        <w:rPr>
          <w:color w:val="231F20"/>
          <w:spacing w:val="-14"/>
          <w:sz w:val="28"/>
          <w:szCs w:val="28"/>
        </w:rPr>
        <w:t xml:space="preserve"> </w:t>
      </w:r>
      <w:r>
        <w:rPr>
          <w:color w:val="231F20"/>
          <w:spacing w:val="-2"/>
          <w:sz w:val="28"/>
          <w:szCs w:val="28"/>
        </w:rPr>
        <w:t>nhiều</w:t>
      </w:r>
      <w:r>
        <w:rPr>
          <w:color w:val="231F20"/>
          <w:spacing w:val="-14"/>
          <w:sz w:val="28"/>
          <w:szCs w:val="28"/>
        </w:rPr>
        <w:t xml:space="preserve"> </w:t>
      </w:r>
      <w:r>
        <w:rPr>
          <w:color w:val="231F20"/>
          <w:spacing w:val="-2"/>
          <w:sz w:val="28"/>
          <w:szCs w:val="28"/>
        </w:rPr>
        <w:t>loài</w:t>
      </w:r>
      <w:r>
        <w:rPr>
          <w:color w:val="231F20"/>
          <w:spacing w:val="-13"/>
          <w:sz w:val="28"/>
          <w:szCs w:val="28"/>
        </w:rPr>
        <w:t xml:space="preserve"> </w:t>
      </w:r>
      <w:r>
        <w:rPr>
          <w:color w:val="231F20"/>
          <w:spacing w:val="-2"/>
          <w:sz w:val="28"/>
          <w:szCs w:val="28"/>
        </w:rPr>
        <w:t>thực</w:t>
      </w:r>
      <w:r>
        <w:rPr>
          <w:color w:val="231F20"/>
          <w:spacing w:val="-14"/>
          <w:sz w:val="28"/>
          <w:szCs w:val="28"/>
        </w:rPr>
        <w:t xml:space="preserve"> </w:t>
      </w:r>
      <w:r>
        <w:rPr>
          <w:color w:val="231F20"/>
          <w:spacing w:val="-2"/>
          <w:sz w:val="28"/>
          <w:szCs w:val="28"/>
        </w:rPr>
        <w:t>vật.</w:t>
      </w:r>
    </w:p>
    <w:p w:rsidR="007310DC" w:rsidRDefault="007310DC" w:rsidP="00D861C6">
      <w:pPr>
        <w:pStyle w:val="BodyText"/>
        <w:spacing w:line="243" w:lineRule="auto"/>
        <w:rPr>
          <w:color w:val="231F20"/>
          <w:w w:val="90"/>
          <w:sz w:val="28"/>
          <w:szCs w:val="28"/>
        </w:rPr>
      </w:pPr>
      <w:r>
        <w:rPr>
          <w:color w:val="231F20"/>
          <w:w w:val="90"/>
          <w:sz w:val="28"/>
          <w:szCs w:val="28"/>
        </w:rPr>
        <w:t>Acetic</w:t>
      </w:r>
      <w:r>
        <w:rPr>
          <w:color w:val="231F20"/>
          <w:spacing w:val="-5"/>
          <w:w w:val="90"/>
          <w:sz w:val="28"/>
          <w:szCs w:val="28"/>
        </w:rPr>
        <w:t xml:space="preserve"> </w:t>
      </w:r>
      <w:r>
        <w:rPr>
          <w:color w:val="231F20"/>
          <w:w w:val="90"/>
          <w:sz w:val="28"/>
          <w:szCs w:val="28"/>
        </w:rPr>
        <w:t>acid</w:t>
      </w:r>
      <w:r>
        <w:rPr>
          <w:color w:val="231F20"/>
          <w:spacing w:val="-5"/>
          <w:w w:val="90"/>
          <w:sz w:val="28"/>
          <w:szCs w:val="28"/>
        </w:rPr>
        <w:t xml:space="preserve"> </w:t>
      </w:r>
      <w:r>
        <w:rPr>
          <w:color w:val="231F20"/>
          <w:w w:val="90"/>
          <w:sz w:val="28"/>
          <w:szCs w:val="28"/>
        </w:rPr>
        <w:t>nguyên</w:t>
      </w:r>
      <w:r>
        <w:rPr>
          <w:color w:val="231F20"/>
          <w:spacing w:val="-5"/>
          <w:w w:val="90"/>
          <w:sz w:val="28"/>
          <w:szCs w:val="28"/>
        </w:rPr>
        <w:t xml:space="preserve"> </w:t>
      </w:r>
      <w:r>
        <w:rPr>
          <w:color w:val="231F20"/>
          <w:w w:val="90"/>
          <w:sz w:val="28"/>
          <w:szCs w:val="28"/>
        </w:rPr>
        <w:t>chất</w:t>
      </w:r>
      <w:r>
        <w:rPr>
          <w:color w:val="231F20"/>
          <w:spacing w:val="-5"/>
          <w:w w:val="90"/>
          <w:sz w:val="28"/>
          <w:szCs w:val="28"/>
        </w:rPr>
        <w:t xml:space="preserve"> </w:t>
      </w:r>
      <w:r>
        <w:rPr>
          <w:color w:val="231F20"/>
          <w:w w:val="90"/>
          <w:sz w:val="28"/>
          <w:szCs w:val="28"/>
        </w:rPr>
        <w:t>là</w:t>
      </w:r>
      <w:r>
        <w:rPr>
          <w:color w:val="231F20"/>
          <w:spacing w:val="-5"/>
          <w:w w:val="90"/>
          <w:sz w:val="28"/>
          <w:szCs w:val="28"/>
        </w:rPr>
        <w:t xml:space="preserve"> </w:t>
      </w:r>
      <w:r>
        <w:rPr>
          <w:color w:val="231F20"/>
          <w:w w:val="90"/>
          <w:sz w:val="28"/>
          <w:szCs w:val="28"/>
        </w:rPr>
        <w:t>chất</w:t>
      </w:r>
      <w:r>
        <w:rPr>
          <w:color w:val="231F20"/>
          <w:spacing w:val="-5"/>
          <w:w w:val="90"/>
          <w:sz w:val="28"/>
          <w:szCs w:val="28"/>
        </w:rPr>
        <w:t xml:space="preserve"> </w:t>
      </w:r>
      <w:r>
        <w:rPr>
          <w:color w:val="231F20"/>
          <w:w w:val="90"/>
          <w:sz w:val="28"/>
          <w:szCs w:val="28"/>
        </w:rPr>
        <w:t>lỏng,</w:t>
      </w:r>
      <w:r>
        <w:rPr>
          <w:color w:val="231F20"/>
          <w:spacing w:val="-5"/>
          <w:w w:val="90"/>
          <w:sz w:val="28"/>
          <w:szCs w:val="28"/>
        </w:rPr>
        <w:t xml:space="preserve"> </w:t>
      </w:r>
      <w:r>
        <w:rPr>
          <w:color w:val="231F20"/>
          <w:w w:val="90"/>
          <w:sz w:val="28"/>
          <w:szCs w:val="28"/>
        </w:rPr>
        <w:t>vị</w:t>
      </w:r>
      <w:r>
        <w:rPr>
          <w:color w:val="231F20"/>
          <w:spacing w:val="-5"/>
          <w:w w:val="90"/>
          <w:sz w:val="28"/>
          <w:szCs w:val="28"/>
        </w:rPr>
        <w:t xml:space="preserve"> </w:t>
      </w:r>
      <w:r>
        <w:rPr>
          <w:color w:val="231F20"/>
          <w:w w:val="90"/>
          <w:sz w:val="28"/>
          <w:szCs w:val="28"/>
        </w:rPr>
        <w:t>chua</w:t>
      </w:r>
      <w:r>
        <w:rPr>
          <w:color w:val="231F20"/>
          <w:spacing w:val="-5"/>
          <w:w w:val="90"/>
          <w:sz w:val="28"/>
          <w:szCs w:val="28"/>
        </w:rPr>
        <w:t xml:space="preserve"> </w:t>
      </w:r>
      <w:r>
        <w:rPr>
          <w:color w:val="231F20"/>
          <w:w w:val="90"/>
          <w:sz w:val="28"/>
          <w:szCs w:val="28"/>
        </w:rPr>
        <w:t>nồng,</w:t>
      </w:r>
      <w:r>
        <w:rPr>
          <w:color w:val="231F20"/>
          <w:spacing w:val="-5"/>
          <w:w w:val="90"/>
          <w:sz w:val="28"/>
          <w:szCs w:val="28"/>
        </w:rPr>
        <w:t xml:space="preserve"> </w:t>
      </w:r>
      <w:r>
        <w:rPr>
          <w:color w:val="231F20"/>
          <w:w w:val="90"/>
          <w:sz w:val="28"/>
          <w:szCs w:val="28"/>
        </w:rPr>
        <w:t>mùi</w:t>
      </w:r>
      <w:r>
        <w:rPr>
          <w:color w:val="231F20"/>
          <w:spacing w:val="-5"/>
          <w:w w:val="90"/>
          <w:sz w:val="28"/>
          <w:szCs w:val="28"/>
        </w:rPr>
        <w:t xml:space="preserve"> </w:t>
      </w:r>
      <w:r>
        <w:rPr>
          <w:color w:val="231F20"/>
          <w:w w:val="90"/>
          <w:sz w:val="28"/>
          <w:szCs w:val="28"/>
        </w:rPr>
        <w:t>xốc,</w:t>
      </w:r>
      <w:r>
        <w:rPr>
          <w:color w:val="231F20"/>
          <w:spacing w:val="-5"/>
          <w:w w:val="90"/>
          <w:sz w:val="28"/>
          <w:szCs w:val="28"/>
        </w:rPr>
        <w:t xml:space="preserve"> </w:t>
      </w:r>
      <w:r>
        <w:rPr>
          <w:color w:val="231F20"/>
          <w:w w:val="90"/>
          <w:sz w:val="28"/>
          <w:szCs w:val="28"/>
        </w:rPr>
        <w:t>dễ</w:t>
      </w:r>
      <w:r>
        <w:rPr>
          <w:color w:val="231F20"/>
          <w:spacing w:val="-5"/>
          <w:w w:val="90"/>
          <w:sz w:val="28"/>
          <w:szCs w:val="28"/>
        </w:rPr>
        <w:t xml:space="preserve"> </w:t>
      </w:r>
      <w:r>
        <w:rPr>
          <w:color w:val="231F20"/>
          <w:w w:val="90"/>
          <w:sz w:val="28"/>
          <w:szCs w:val="28"/>
        </w:rPr>
        <w:t>gây</w:t>
      </w:r>
      <w:r>
        <w:rPr>
          <w:color w:val="231F20"/>
          <w:spacing w:val="-5"/>
          <w:w w:val="90"/>
          <w:sz w:val="28"/>
          <w:szCs w:val="28"/>
        </w:rPr>
        <w:t xml:space="preserve"> </w:t>
      </w:r>
      <w:r>
        <w:rPr>
          <w:color w:val="231F20"/>
          <w:w w:val="90"/>
          <w:sz w:val="28"/>
          <w:szCs w:val="28"/>
        </w:rPr>
        <w:t>bỏng</w:t>
      </w:r>
      <w:r>
        <w:rPr>
          <w:color w:val="231F20"/>
          <w:spacing w:val="-5"/>
          <w:w w:val="90"/>
          <w:sz w:val="28"/>
          <w:szCs w:val="28"/>
        </w:rPr>
        <w:t xml:space="preserve"> </w:t>
      </w:r>
      <w:r>
        <w:rPr>
          <w:color w:val="231F20"/>
          <w:w w:val="90"/>
          <w:sz w:val="28"/>
          <w:szCs w:val="28"/>
        </w:rPr>
        <w:t>da.</w:t>
      </w:r>
    </w:p>
    <w:p w:rsidR="007310DC" w:rsidRDefault="007310DC" w:rsidP="00D861C6">
      <w:pPr>
        <w:pStyle w:val="BodyText"/>
        <w:spacing w:line="243" w:lineRule="auto"/>
        <w:rPr>
          <w:sz w:val="28"/>
          <w:szCs w:val="28"/>
        </w:rPr>
      </w:pPr>
      <w:r>
        <w:rPr>
          <w:sz w:val="28"/>
          <w:szCs w:val="28"/>
        </w:rPr>
        <w:t>Chúng ta cùng tìm hiểu về bài học hôm nay</w:t>
      </w:r>
    </w:p>
    <w:p w:rsidR="007310DC" w:rsidRDefault="007310DC" w:rsidP="00D861C6">
      <w:pPr>
        <w:snapToGrid w:val="0"/>
        <w:spacing w:after="0" w:line="276" w:lineRule="auto"/>
        <w:rPr>
          <w:rFonts w:ascii="Times New Roman" w:hAnsi="Times New Roman" w:cs="Times New Roman"/>
          <w:bCs/>
          <w:sz w:val="28"/>
          <w:szCs w:val="28"/>
          <w:lang w:val="en-US"/>
        </w:rPr>
      </w:pPr>
      <w:r>
        <w:rPr>
          <w:rFonts w:ascii="Times New Roman" w:hAnsi="Times New Roman" w:cs="Times New Roman"/>
          <w:sz w:val="28"/>
          <w:szCs w:val="28"/>
        </w:rPr>
        <w:t>Có hiện tượng trên là do trong gi</w:t>
      </w:r>
      <w:r>
        <w:rPr>
          <w:rFonts w:cs="Times New Roman"/>
          <w:sz w:val="28"/>
          <w:szCs w:val="28"/>
        </w:rPr>
        <w:t>ấ</w:t>
      </w:r>
      <w:r>
        <w:rPr>
          <w:rFonts w:ascii="Times New Roman" w:hAnsi="Times New Roman" w:cs="Times New Roman"/>
          <w:sz w:val="28"/>
          <w:szCs w:val="28"/>
        </w:rPr>
        <w:t>m ăn có acetic acid. Vậy acetic acid có c</w:t>
      </w:r>
      <w:r>
        <w:rPr>
          <w:rFonts w:cs="Times New Roman"/>
          <w:sz w:val="28"/>
          <w:szCs w:val="28"/>
        </w:rPr>
        <w:t>ấ</w:t>
      </w:r>
      <w:r>
        <w:rPr>
          <w:rFonts w:ascii="Times New Roman" w:hAnsi="Times New Roman" w:cs="Times New Roman"/>
          <w:sz w:val="28"/>
          <w:szCs w:val="28"/>
        </w:rPr>
        <w:t>u tạo như thê nào và có những tính ch</w:t>
      </w:r>
      <w:r>
        <w:rPr>
          <w:rFonts w:cs="Times New Roman"/>
          <w:sz w:val="28"/>
          <w:szCs w:val="28"/>
        </w:rPr>
        <w:t>ấ</w:t>
      </w:r>
      <w:r>
        <w:rPr>
          <w:rFonts w:ascii="Times New Roman" w:hAnsi="Times New Roman" w:cs="Times New Roman"/>
          <w:sz w:val="28"/>
          <w:szCs w:val="28"/>
        </w:rPr>
        <w:t>t gì?</w:t>
      </w: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1079"/>
        </w:trPr>
        <w:tc>
          <w:tcPr>
            <w:tcW w:w="7775"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lastRenderedPageBreak/>
              <w:t>GV cho học sinh xem video giới thiệu về một số món ăn chế biến có sử dụng nguyên liệu giấm. Hoặc</w:t>
            </w:r>
            <w:r>
              <w:rPr>
                <w:rFonts w:ascii="Times New Roman" w:hAnsi="Times New Roman" w:cs="Times New Roman"/>
                <w:sz w:val="28"/>
                <w:szCs w:val="28"/>
              </w:rPr>
              <w:t xml:space="preserve">  GV đặt tình huống (mời 2 HS thử 3 món ăn cô giáo chuẩn bị sẵn)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560"/>
              <w:gridCol w:w="2443"/>
            </w:tblGrid>
            <w:tr w:rsidR="007310DC">
              <w:trPr>
                <w:jc w:val="center"/>
              </w:trPr>
              <w:tc>
                <w:tcPr>
                  <w:tcW w:w="2519"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CEB90D7" wp14:editId="542070A1">
                        <wp:extent cx="1485900" cy="1125220"/>
                        <wp:effectExtent l="0" t="0" r="0" b="5080"/>
                        <wp:docPr id="1080520638" name="Picture 1080520638"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áº¿t quáº£ hÃ¬nh áº£nh cho cá»§ kieu tom kho"/>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a:xfrm>
                                  <a:off x="0" y="0"/>
                                  <a:ext cx="1485900" cy="1125220"/>
                                </a:xfrm>
                                <a:prstGeom prst="rect">
                                  <a:avLst/>
                                </a:prstGeom>
                                <a:noFill/>
                                <a:ln>
                                  <a:noFill/>
                                </a:ln>
                              </pic:spPr>
                            </pic:pic>
                          </a:graphicData>
                        </a:graphic>
                      </wp:inline>
                    </w:drawing>
                  </w:r>
                </w:p>
              </w:tc>
              <w:tc>
                <w:tcPr>
                  <w:tcW w:w="2520"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B8DB93C" wp14:editId="07083075">
                        <wp:extent cx="1488440" cy="1080135"/>
                        <wp:effectExtent l="0" t="0" r="0" b="12065"/>
                        <wp:docPr id="1080520639" name="Picture 1080520639"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áº¿t quáº£ hÃ¬nh áº£nh cho salad"/>
                                <pic:cNvPicPr>
                                  <a:picLocks noChangeAspect="1" noChangeArrowheads="1"/>
                                </pic:cNvPicPr>
                              </pic:nvPicPr>
                              <pic:blipFill>
                                <a:blip r:embed="rId279" cstate="print">
                                  <a:extLst>
                                    <a:ext uri="{28A0092B-C50C-407E-A947-70E740481C1C}">
                                      <a14:useLocalDpi xmlns:a14="http://schemas.microsoft.com/office/drawing/2010/main" val="0"/>
                                    </a:ext>
                                  </a:extLst>
                                </a:blip>
                                <a:srcRect l="7504" t="4247" r="8551" b="10409"/>
                                <a:stretch>
                                  <a:fillRect/>
                                </a:stretch>
                              </pic:blipFill>
                              <pic:spPr>
                                <a:xfrm>
                                  <a:off x="0" y="0"/>
                                  <a:ext cx="1488440" cy="1080135"/>
                                </a:xfrm>
                                <a:prstGeom prst="rect">
                                  <a:avLst/>
                                </a:prstGeom>
                                <a:noFill/>
                                <a:ln>
                                  <a:noFill/>
                                </a:ln>
                              </pic:spPr>
                            </pic:pic>
                          </a:graphicData>
                        </a:graphic>
                      </wp:inline>
                    </w:drawing>
                  </w:r>
                </w:p>
              </w:tc>
              <w:tc>
                <w:tcPr>
                  <w:tcW w:w="2520"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0379D24" wp14:editId="50946776">
                        <wp:extent cx="1249680" cy="1103630"/>
                        <wp:effectExtent l="0" t="0" r="7620" b="1270"/>
                        <wp:docPr id="735577920" name="Picture 735577920"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áº¿t quáº£ hÃ¬nh áº£nh cho gá»i ngo sen"/>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a:xfrm>
                                  <a:off x="0" y="0"/>
                                  <a:ext cx="1249680" cy="1103630"/>
                                </a:xfrm>
                                <a:prstGeom prst="rect">
                                  <a:avLst/>
                                </a:prstGeom>
                                <a:noFill/>
                                <a:ln>
                                  <a:noFill/>
                                </a:ln>
                              </pic:spPr>
                            </pic:pic>
                          </a:graphicData>
                        </a:graphic>
                      </wp:inline>
                    </w:drawing>
                  </w:r>
                </w:p>
              </w:tc>
            </w:tr>
          </w:tbl>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Sau khi thử, GV hỏi: các em có biết gia vị chung của ba món này là gì không?</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bCs/>
                <w:kern w:val="24"/>
                <w:sz w:val="28"/>
                <w:szCs w:val="28"/>
                <w:lang w:val="en-US"/>
              </w:rPr>
            </w:pPr>
            <w:r>
              <w:rPr>
                <w:rFonts w:ascii="Times New Roman" w:hAnsi="Times New Roman" w:cs="Times New Roman"/>
                <w:sz w:val="28"/>
                <w:szCs w:val="28"/>
              </w:rPr>
              <w:t>Giấm là nguyên liệu rất quen thuộc trong mỗi gia đình, vậy em biết gì về giấm? Chúng ta cùng tìm hiểu về bài học hôm nay</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310DC">
        <w:tc>
          <w:tcPr>
            <w:tcW w:w="7775" w:type="dxa"/>
          </w:tcPr>
          <w:p w:rsidR="007310DC" w:rsidRDefault="007310DC" w:rsidP="00D861C6">
            <w:pPr>
              <w:tabs>
                <w:tab w:val="left" w:pos="12758"/>
              </w:tabs>
              <w:spacing w:after="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Chốt lại và đặt vấn đề vào bài</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lang w:val="nl-NL"/>
        </w:rPr>
      </w:pP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công thức phân tử, công thức cấu tạo của acetic acid</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pStyle w:val="TableParagraph"/>
        <w:tabs>
          <w:tab w:val="left" w:pos="327"/>
        </w:tabs>
        <w:ind w:left="105" w:right="94"/>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Quan sát mô hình hoặc hình vẽ, viết được công thức phân tử, công thức cấu tạo; nêu được đặc điểm cấu tạo của acid acetic.</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r>
        <w:rPr>
          <w:rFonts w:ascii="Times New Roman" w:hAnsi="Times New Roman" w:cs="Times New Roman"/>
          <w:bCs/>
          <w:sz w:val="28"/>
          <w:szCs w:val="28"/>
          <w:lang w:val="en-US"/>
        </w:rPr>
        <w:t xml:space="preserve">GV chia lớp làm </w:t>
      </w:r>
      <w:r>
        <w:rPr>
          <w:rFonts w:ascii="Times New Roman" w:hAnsi="Times New Roman" w:cs="Times New Roman"/>
          <w:bCs/>
          <w:sz w:val="28"/>
          <w:szCs w:val="28"/>
        </w:rPr>
        <w:t>4</w:t>
      </w:r>
      <w:r>
        <w:rPr>
          <w:rFonts w:ascii="Times New Roman" w:hAnsi="Times New Roman" w:cs="Times New Roman"/>
          <w:bCs/>
          <w:sz w:val="28"/>
          <w:szCs w:val="28"/>
          <w:lang w:val="en-US"/>
        </w:rPr>
        <w:t xml:space="preserve"> nhóm</w:t>
      </w:r>
      <w:r>
        <w:rPr>
          <w:rFonts w:ascii="Times New Roman" w:hAnsi="Times New Roman" w:cs="Times New Roman"/>
          <w:bCs/>
          <w:sz w:val="28"/>
          <w:szCs w:val="28"/>
        </w:rPr>
        <w:t>, sử dụng mô hình nguyên tử, hoàn thàng mục tiêu yêu cầu.</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Yêu cầu học sinh vẽ CTCT </w:t>
      </w:r>
      <w:r>
        <w:rPr>
          <w:rFonts w:ascii="Times New Roman" w:hAnsi="Times New Roman" w:cs="Times New Roman"/>
          <w:sz w:val="28"/>
          <w:szCs w:val="28"/>
        </w:rPr>
        <w:t>acid acetic</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cấu tạo của phân tử</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bCs/>
          <w:sz w:val="28"/>
          <w:szCs w:val="28"/>
          <w:lang w:val="en-US"/>
        </w:rPr>
      </w:pPr>
      <w:r>
        <w:rPr>
          <w:rFonts w:ascii="Times New Roman" w:hAnsi="Times New Roman" w:cs="Times New Roman"/>
          <w:color w:val="000000" w:themeColor="text1"/>
          <w:sz w:val="28"/>
          <w:szCs w:val="28"/>
        </w:rPr>
        <w:t xml:space="preserve">+ So sánh cấu tạo của phân tử ethylic alcohol và </w:t>
      </w:r>
      <w:r>
        <w:rPr>
          <w:rFonts w:ascii="Times New Roman" w:hAnsi="Times New Roman" w:cs="Times New Roman"/>
          <w:sz w:val="28"/>
          <w:szCs w:val="28"/>
        </w:rPr>
        <w:t>acid acetic</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pStyle w:val="ListParagraph"/>
        <w:tabs>
          <w:tab w:val="left" w:pos="2694"/>
        </w:tabs>
        <w:spacing w:after="0" w:line="360" w:lineRule="auto"/>
        <w:ind w:left="0"/>
        <w:jc w:val="both"/>
        <w:textAlignment w:val="baseline"/>
        <w:rPr>
          <w:rFonts w:ascii="Times New Roman" w:hAnsi="Times New Roman" w:cs="Times New Roman"/>
          <w:b/>
          <w:bCs/>
          <w:sz w:val="28"/>
          <w:szCs w:val="28"/>
          <w:vertAlign w:val="subscript"/>
        </w:rPr>
      </w:pPr>
      <w:r>
        <w:rPr>
          <w:rFonts w:ascii="Times New Roman" w:hAnsi="Times New Roman" w:cs="Times New Roman"/>
          <w:b/>
          <w:bCs/>
          <w:sz w:val="28"/>
          <w:szCs w:val="28"/>
        </w:rPr>
        <w:t>CTPT: C</w:t>
      </w:r>
      <w:r>
        <w:rPr>
          <w:rFonts w:ascii="Times New Roman" w:hAnsi="Times New Roman" w:cs="Times New Roman"/>
          <w:b/>
          <w:bCs/>
          <w:sz w:val="28"/>
          <w:szCs w:val="28"/>
          <w:vertAlign w:val="subscript"/>
        </w:rPr>
        <w:t>2</w:t>
      </w:r>
      <w:r>
        <w:rPr>
          <w:rFonts w:ascii="Times New Roman" w:hAnsi="Times New Roman" w:cs="Times New Roman"/>
          <w:b/>
          <w:bCs/>
          <w:sz w:val="28"/>
          <w:szCs w:val="28"/>
        </w:rPr>
        <w:t>H</w:t>
      </w:r>
      <w:r>
        <w:rPr>
          <w:rFonts w:ascii="Times New Roman" w:hAnsi="Times New Roman" w:cs="Times New Roman"/>
          <w:b/>
          <w:bCs/>
          <w:sz w:val="28"/>
          <w:szCs w:val="28"/>
          <w:vertAlign w:val="subscript"/>
        </w:rPr>
        <w:t>4</w:t>
      </w:r>
      <w:r>
        <w:rPr>
          <w:rFonts w:ascii="Times New Roman" w:hAnsi="Times New Roman" w:cs="Times New Roman"/>
          <w:b/>
          <w:bCs/>
          <w:sz w:val="28"/>
          <w:szCs w:val="28"/>
        </w:rPr>
        <w:t>O</w:t>
      </w:r>
      <w:r>
        <w:rPr>
          <w:rFonts w:ascii="Times New Roman" w:hAnsi="Times New Roman" w:cs="Times New Roman"/>
          <w:b/>
          <w:bCs/>
          <w:sz w:val="28"/>
          <w:szCs w:val="28"/>
          <w:vertAlign w:val="subscript"/>
        </w:rPr>
        <w:t>2</w:t>
      </w:r>
    </w:p>
    <w:p w:rsidR="007310DC" w:rsidRDefault="007310DC" w:rsidP="00D861C6">
      <w:pPr>
        <w:pStyle w:val="ListParagraph"/>
        <w:tabs>
          <w:tab w:val="left" w:pos="2694"/>
        </w:tabs>
        <w:spacing w:after="0" w:line="360" w:lineRule="auto"/>
        <w:ind w:left="0"/>
        <w:jc w:val="both"/>
        <w:textAlignment w:val="baseline"/>
        <w:rPr>
          <w:rFonts w:ascii="Times New Roman" w:hAnsi="Times New Roman" w:cs="Times New Roman"/>
          <w:b/>
          <w:bCs/>
          <w:sz w:val="28"/>
          <w:szCs w:val="28"/>
        </w:rPr>
      </w:pPr>
      <w:r>
        <w:rPr>
          <w:rFonts w:ascii="Times New Roman" w:hAnsi="Times New Roman" w:cs="Times New Roman"/>
          <w:b/>
          <w:bCs/>
          <w:sz w:val="28"/>
          <w:szCs w:val="28"/>
        </w:rPr>
        <w:t xml:space="preserve">CTCT </w:t>
      </w:r>
      <w:r>
        <w:rPr>
          <w:rFonts w:ascii="Times New Roman" w:hAnsi="Times New Roman" w:cs="Times New Roman"/>
          <w:sz w:val="28"/>
          <w:szCs w:val="28"/>
        </w:rPr>
        <w:t>đầy đủ</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tblGrid>
      <w:tr w:rsidR="007310DC">
        <w:trPr>
          <w:jc w:val="center"/>
        </w:trPr>
        <w:tc>
          <w:tcPr>
            <w:tcW w:w="2233" w:type="dxa"/>
          </w:tcPr>
          <w:p w:rsidR="007310DC" w:rsidRDefault="007310DC" w:rsidP="00D861C6">
            <w:pPr>
              <w:pStyle w:val="ListParagraph"/>
              <w:tabs>
                <w:tab w:val="left" w:pos="2694"/>
              </w:tabs>
              <w:spacing w:after="0" w:line="360" w:lineRule="auto"/>
              <w:ind w:left="440" w:hangingChars="157" w:hanging="440"/>
              <w:textAlignment w:val="baseline"/>
              <w:rPr>
                <w:rFonts w:ascii="Times New Roman" w:hAnsi="Times New Roman" w:cs="Times New Roman"/>
                <w:color w:val="FF0000"/>
                <w:sz w:val="28"/>
                <w:szCs w:val="28"/>
                <w:u w:val="single"/>
              </w:rPr>
            </w:pPr>
            <w:r>
              <w:rPr>
                <w:rFonts w:ascii="Times New Roman" w:hAnsi="Times New Roman" w:cs="Times New Roman"/>
                <w:noProof/>
                <w:sz w:val="28"/>
                <w:szCs w:val="28"/>
                <w:lang w:val="en-US"/>
              </w:rPr>
              <w:lastRenderedPageBreak/>
              <w:drawing>
                <wp:inline distT="0" distB="0" distL="114300" distR="114300" wp14:anchorId="6851FD98" wp14:editId="2C7AA75B">
                  <wp:extent cx="1252220" cy="798830"/>
                  <wp:effectExtent l="0" t="0" r="5080" b="1270"/>
                  <wp:docPr id="735577921" name="Picture 73557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83"/>
                          <a:stretch>
                            <a:fillRect/>
                          </a:stretch>
                        </pic:blipFill>
                        <pic:spPr>
                          <a:xfrm>
                            <a:off x="0" y="0"/>
                            <a:ext cx="1252220" cy="798830"/>
                          </a:xfrm>
                          <a:prstGeom prst="rect">
                            <a:avLst/>
                          </a:prstGeom>
                          <a:noFill/>
                          <a:ln>
                            <a:noFill/>
                          </a:ln>
                        </pic:spPr>
                      </pic:pic>
                    </a:graphicData>
                  </a:graphic>
                </wp:inline>
              </w:drawing>
            </w:r>
          </w:p>
        </w:tc>
        <w:tc>
          <w:tcPr>
            <w:tcW w:w="2233" w:type="dxa"/>
          </w:tcPr>
          <w:p w:rsidR="007310DC" w:rsidRDefault="007310DC" w:rsidP="00D861C6">
            <w:pPr>
              <w:pStyle w:val="ListParagraph"/>
              <w:tabs>
                <w:tab w:val="left" w:pos="2694"/>
              </w:tabs>
              <w:spacing w:after="0" w:line="360" w:lineRule="auto"/>
              <w:ind w:left="773" w:hangingChars="276" w:hanging="77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CTCT Thu gọn: </w:t>
            </w:r>
          </w:p>
          <w:p w:rsidR="007310DC" w:rsidRDefault="007310DC" w:rsidP="00D861C6">
            <w:pPr>
              <w:pStyle w:val="ListParagraph"/>
              <w:tabs>
                <w:tab w:val="left" w:pos="2694"/>
              </w:tabs>
              <w:spacing w:after="0" w:line="360" w:lineRule="auto"/>
              <w:ind w:left="776" w:hangingChars="276" w:hanging="776"/>
              <w:jc w:val="both"/>
              <w:textAlignment w:val="baseline"/>
              <w:rPr>
                <w:rFonts w:ascii="Times New Roman" w:hAnsi="Times New Roman" w:cs="Times New Roman"/>
                <w:color w:val="FF0000"/>
                <w:sz w:val="28"/>
                <w:szCs w:val="28"/>
                <w:u w:val="single"/>
              </w:rPr>
            </w:pPr>
            <w:r>
              <w:rPr>
                <w:rFonts w:ascii="Times New Roman" w:hAnsi="Times New Roman" w:cs="Times New Roman"/>
                <w:b/>
                <w:bCs/>
                <w:sz w:val="28"/>
                <w:szCs w:val="28"/>
              </w:rPr>
              <w:t>CH</w:t>
            </w:r>
            <w:r>
              <w:rPr>
                <w:rFonts w:ascii="Times New Roman" w:hAnsi="Times New Roman" w:cs="Times New Roman"/>
                <w:b/>
                <w:bCs/>
                <w:sz w:val="28"/>
                <w:szCs w:val="28"/>
                <w:vertAlign w:val="subscript"/>
              </w:rPr>
              <w:t>3</w:t>
            </w:r>
            <w:r>
              <w:rPr>
                <w:rFonts w:ascii="Times New Roman" w:hAnsi="Times New Roman" w:cs="Times New Roman"/>
                <w:b/>
                <w:bCs/>
                <w:sz w:val="28"/>
                <w:szCs w:val="28"/>
              </w:rPr>
              <w:t>COOH</w:t>
            </w:r>
          </w:p>
        </w:tc>
      </w:tr>
    </w:tbl>
    <w:p w:rsidR="007310DC" w:rsidRDefault="007310DC" w:rsidP="00D861C6">
      <w:pPr>
        <w:spacing w:after="0" w:line="276" w:lineRule="auto"/>
        <w:rPr>
          <w:rFonts w:ascii="Times New Roman" w:hAnsi="Times New Roman" w:cs="Times New Roman"/>
          <w:bCs/>
          <w:sz w:val="28"/>
          <w:szCs w:val="28"/>
          <w:vertAlign w:val="subscript"/>
        </w:rPr>
      </w:pPr>
      <w:r>
        <w:rPr>
          <w:rFonts w:ascii="Times New Roman" w:hAnsi="Times New Roman" w:cs="Times New Roman"/>
          <w:color w:val="002060"/>
          <w:sz w:val="28"/>
          <w:szCs w:val="28"/>
        </w:rPr>
        <w:t>Trong phân tử acid, có nhóm -COOH liên kết với nhóm CH</w:t>
      </w:r>
      <w:r>
        <w:rPr>
          <w:rFonts w:ascii="Times New Roman" w:hAnsi="Times New Roman" w:cs="Times New Roman"/>
          <w:color w:val="002060"/>
          <w:sz w:val="28"/>
          <w:szCs w:val="28"/>
          <w:vertAlign w:val="subscript"/>
        </w:rPr>
        <w:t>3</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7310DC">
        <w:trPr>
          <w:trHeight w:val="274"/>
          <w:jc w:val="center"/>
        </w:trPr>
        <w:tc>
          <w:tcPr>
            <w:tcW w:w="730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30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Giới thiệu hoạt động “chinh phục thử thách”</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Thử thách 1: Hãy lắp ráp mô hình cấu tạo </w:t>
            </w:r>
            <w:r>
              <w:rPr>
                <w:rFonts w:ascii="Times New Roman" w:hAnsi="Times New Roman" w:cs="Times New Roman"/>
                <w:sz w:val="28"/>
                <w:szCs w:val="28"/>
              </w:rPr>
              <w:t>acid acetic</w:t>
            </w:r>
          </w:p>
          <w:p w:rsidR="007310DC" w:rsidRDefault="007310DC" w:rsidP="00D861C6">
            <w:pPr>
              <w:pStyle w:val="ListParagraph"/>
              <w:tabs>
                <w:tab w:val="left" w:pos="2694"/>
              </w:tabs>
              <w:spacing w:after="0" w:line="360"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14:anchorId="7873208D" wp14:editId="73B4C0E6">
                  <wp:extent cx="1976755" cy="1355725"/>
                  <wp:effectExtent l="0" t="0" r="4445" b="3175"/>
                  <wp:docPr id="735577922" name="Picture 735577922"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18pMnC0gZL__SL1200_"/>
                          <pic:cNvPicPr>
                            <a:picLocks noChangeAspect="1"/>
                          </pic:cNvPicPr>
                        </pic:nvPicPr>
                        <pic:blipFill>
                          <a:blip r:embed="rId61"/>
                          <a:srcRect l="3414" t="9706" r="47610" b="44246"/>
                          <a:stretch>
                            <a:fillRect/>
                          </a:stretch>
                        </pic:blipFill>
                        <pic:spPr>
                          <a:xfrm>
                            <a:off x="0" y="0"/>
                            <a:ext cx="1976755" cy="1355725"/>
                          </a:xfrm>
                          <a:prstGeom prst="rect">
                            <a:avLst/>
                          </a:prstGeom>
                        </pic:spPr>
                      </pic:pic>
                    </a:graphicData>
                  </a:graphic>
                </wp:inline>
              </w:drawing>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 Yêu cầu học sinh vẽ CTCT </w:t>
            </w:r>
            <w:r>
              <w:rPr>
                <w:rFonts w:ascii="Times New Roman" w:hAnsi="Times New Roman" w:cs="Times New Roman"/>
                <w:sz w:val="28"/>
                <w:szCs w:val="28"/>
              </w:rPr>
              <w:t>acid acetic từ mô hình phân tử đã lắp ráp</w:t>
            </w:r>
          </w:p>
          <w:p w:rsidR="007310DC" w:rsidRDefault="007310DC" w:rsidP="00D861C6">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rFonts w:ascii="SimSun" w:eastAsia="SimSun" w:hAnsi="SimSun" w:cs="SimSun"/>
                <w:noProof/>
                <w:sz w:val="28"/>
                <w:szCs w:val="28"/>
                <w:lang w:val="en-US"/>
              </w:rPr>
              <w:drawing>
                <wp:inline distT="0" distB="0" distL="114300" distR="114300" wp14:anchorId="7859252C" wp14:editId="0EF3FF4D">
                  <wp:extent cx="1855470" cy="1284605"/>
                  <wp:effectExtent l="0" t="0" r="11430" b="10795"/>
                  <wp:docPr id="735577923"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IMG_256"/>
                          <pic:cNvPicPr>
                            <a:picLocks noChangeAspect="1"/>
                          </pic:cNvPicPr>
                        </pic:nvPicPr>
                        <pic:blipFill>
                          <a:blip r:embed="rId284"/>
                          <a:srcRect r="44389"/>
                          <a:stretch>
                            <a:fillRect/>
                          </a:stretch>
                        </pic:blipFill>
                        <pic:spPr>
                          <a:xfrm>
                            <a:off x="0" y="0"/>
                            <a:ext cx="1855470" cy="1284605"/>
                          </a:xfrm>
                          <a:prstGeom prst="rect">
                            <a:avLst/>
                          </a:prstGeom>
                          <a:noFill/>
                          <a:ln w="9525">
                            <a:noFill/>
                          </a:ln>
                        </pic:spPr>
                      </pic:pic>
                    </a:graphicData>
                  </a:graphic>
                </wp:inline>
              </w:drawing>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cấu tạo của phân tử</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bCs/>
                <w:sz w:val="28"/>
                <w:szCs w:val="28"/>
                <w:lang w:val="en-US"/>
              </w:rPr>
            </w:pPr>
            <w:r>
              <w:rPr>
                <w:rFonts w:ascii="Times New Roman" w:hAnsi="Times New Roman" w:cs="Times New Roman"/>
                <w:color w:val="000000" w:themeColor="text1"/>
                <w:sz w:val="28"/>
                <w:szCs w:val="28"/>
              </w:rPr>
              <w:t xml:space="preserve">+ So sánh cấu tạo của phân tử ethylic alcohol và </w:t>
            </w:r>
            <w:r>
              <w:rPr>
                <w:rFonts w:ascii="Times New Roman" w:hAnsi="Times New Roman" w:cs="Times New Roman"/>
                <w:sz w:val="28"/>
                <w:szCs w:val="28"/>
              </w:rPr>
              <w:t>acid acetic</w:t>
            </w:r>
          </w:p>
          <w:p w:rsidR="007310DC" w:rsidRDefault="007310DC" w:rsidP="00D861C6">
            <w:pPr>
              <w:spacing w:after="0"/>
              <w:jc w:val="both"/>
              <w:rPr>
                <w:rFonts w:ascii="Times New Roman" w:hAnsi="Times New Roman" w:cs="Times New Roman"/>
                <w:bCs/>
                <w:sz w:val="28"/>
                <w:szCs w:val="28"/>
                <w:shd w:val="clear" w:color="auto" w:fill="FFFFFF"/>
              </w:rPr>
            </w:pPr>
            <w:r>
              <w:rPr>
                <w:rFonts w:ascii="Times New Roman" w:hAnsi="Times New Roman" w:cs="Times New Roman"/>
                <w:color w:val="000000" w:themeColor="text1"/>
                <w:sz w:val="28"/>
                <w:szCs w:val="28"/>
              </w:rPr>
              <w:t>Sau 2 phút, GV kiểm tra kết quả của học sinh, pháp vấn, yêu cầu học sinh viết CTCT , nhận xét</w:t>
            </w:r>
          </w:p>
        </w:tc>
        <w:tc>
          <w:tcPr>
            <w:tcW w:w="2930"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310DC">
        <w:trPr>
          <w:trHeight w:val="1685"/>
          <w:jc w:val="center"/>
        </w:trPr>
        <w:tc>
          <w:tcPr>
            <w:tcW w:w="7308"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Mỗi nhóm thảo luận </w:t>
            </w:r>
            <w:r>
              <w:rPr>
                <w:rFonts w:ascii="Times New Roman" w:hAnsi="Times New Roman" w:cs="Times New Roman"/>
                <w:sz w:val="28"/>
                <w:szCs w:val="28"/>
              </w:rPr>
              <w:t>lắp ráp mô hình nguyên tử, xác nhận CTPT, CTCT của hợp chất</w:t>
            </w:r>
          </w:p>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Thảo luận nhóm.</w:t>
            </w:r>
          </w:p>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7308"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Style w:val="awspan"/>
                <w:rFonts w:ascii="Times New Roman" w:hAnsi="Times New Roman" w:cs="Times New Roman"/>
                <w:bCs/>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Cho các nhóm treo kết quả của nhóm mình lên ;</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Pr>
                <w:rFonts w:ascii="Times New Roman" w:hAnsi="Times New Roman" w:cs="Times New Roman"/>
                <w:sz w:val="28"/>
                <w:szCs w:val="28"/>
              </w:rPr>
              <w:t>Mời nh</w:t>
            </w:r>
            <w:r>
              <w:rPr>
                <w:rFonts w:ascii="Times New Roman" w:hAnsi="Times New Roman" w:cs="Times New Roman"/>
                <w:sz w:val="28"/>
                <w:szCs w:val="28"/>
                <w:lang w:val="en-US"/>
              </w:rPr>
              <w:t>óm trưởng đứng vào phần kết quả của nhóm mình;</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Nhóm khác nhận xét phần trình bày của </w:t>
            </w:r>
            <w:r>
              <w:rPr>
                <w:rFonts w:ascii="Times New Roman" w:hAnsi="Times New Roman" w:cs="Times New Roman"/>
                <w:sz w:val="28"/>
                <w:szCs w:val="28"/>
                <w:lang w:val="en-US"/>
              </w:rPr>
              <w:lastRenderedPageBreak/>
              <w:t>nhóm bạn.</w:t>
            </w:r>
          </w:p>
        </w:tc>
      </w:tr>
      <w:tr w:rsidR="007310DC">
        <w:trPr>
          <w:trHeight w:val="3671"/>
          <w:jc w:val="center"/>
        </w:trPr>
        <w:tc>
          <w:tcPr>
            <w:tcW w:w="7308" w:type="dxa"/>
            <w:shd w:val="clear" w:color="auto" w:fill="auto"/>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310DC" w:rsidRDefault="007310DC" w:rsidP="00D861C6">
            <w:pPr>
              <w:spacing w:after="0" w:line="276" w:lineRule="auto"/>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t xml:space="preserve">1. </w:t>
            </w:r>
            <w:r>
              <w:rPr>
                <w:rFonts w:ascii="Times New Roman" w:hAnsi="Times New Roman" w:cs="Times New Roman"/>
                <w:b/>
                <w:color w:val="C00000"/>
                <w:sz w:val="28"/>
                <w:szCs w:val="28"/>
              </w:rPr>
              <w:t>Tìm hiểu công thức phân tử, công thức cấu tạo của acetic acid</w:t>
            </w:r>
          </w:p>
          <w:p w:rsidR="007310DC" w:rsidRDefault="007310DC" w:rsidP="00D861C6">
            <w:pPr>
              <w:pStyle w:val="ListParagraph"/>
              <w:tabs>
                <w:tab w:val="left" w:pos="2694"/>
              </w:tabs>
              <w:spacing w:after="0" w:line="360" w:lineRule="auto"/>
              <w:ind w:left="0"/>
              <w:jc w:val="both"/>
              <w:textAlignment w:val="baseline"/>
              <w:rPr>
                <w:rFonts w:ascii="Times New Roman" w:hAnsi="Times New Roman" w:cs="Times New Roman"/>
                <w:b/>
                <w:bCs/>
                <w:sz w:val="28"/>
                <w:szCs w:val="28"/>
              </w:rPr>
            </w:pPr>
            <w:r>
              <w:rPr>
                <w:rFonts w:ascii="Times New Roman" w:hAnsi="Times New Roman" w:cs="Times New Roman"/>
                <w:b/>
                <w:bCs/>
                <w:sz w:val="28"/>
                <w:szCs w:val="28"/>
              </w:rPr>
              <w:t>CTPT: C</w:t>
            </w:r>
            <w:r>
              <w:rPr>
                <w:rFonts w:ascii="Times New Roman" w:hAnsi="Times New Roman" w:cs="Times New Roman"/>
                <w:b/>
                <w:bCs/>
                <w:sz w:val="28"/>
                <w:szCs w:val="28"/>
                <w:vertAlign w:val="subscript"/>
              </w:rPr>
              <w:t>2</w:t>
            </w:r>
            <w:r>
              <w:rPr>
                <w:rFonts w:ascii="Times New Roman" w:hAnsi="Times New Roman" w:cs="Times New Roman"/>
                <w:b/>
                <w:bCs/>
                <w:sz w:val="28"/>
                <w:szCs w:val="28"/>
              </w:rPr>
              <w:t>H</w:t>
            </w:r>
            <w:r>
              <w:rPr>
                <w:rFonts w:ascii="Times New Roman" w:hAnsi="Times New Roman" w:cs="Times New Roman"/>
                <w:b/>
                <w:bCs/>
                <w:sz w:val="28"/>
                <w:szCs w:val="28"/>
                <w:vertAlign w:val="subscript"/>
              </w:rPr>
              <w:t>4</w:t>
            </w:r>
            <w:r>
              <w:rPr>
                <w:rFonts w:ascii="Times New Roman" w:hAnsi="Times New Roman" w:cs="Times New Roman"/>
                <w:b/>
                <w:bCs/>
                <w:sz w:val="28"/>
                <w:szCs w:val="28"/>
              </w:rPr>
              <w:t>O</w:t>
            </w:r>
            <w:r>
              <w:rPr>
                <w:rFonts w:ascii="Times New Roman" w:hAnsi="Times New Roman" w:cs="Times New Roman"/>
                <w:b/>
                <w:bCs/>
                <w:sz w:val="28"/>
                <w:szCs w:val="28"/>
                <w:vertAlign w:val="subscript"/>
              </w:rPr>
              <w:t xml:space="preserve">2        </w:t>
            </w:r>
            <w:r>
              <w:rPr>
                <w:rFonts w:ascii="Times New Roman" w:hAnsi="Times New Roman" w:cs="Times New Roman"/>
                <w:b/>
                <w:bCs/>
                <w:sz w:val="28"/>
                <w:szCs w:val="28"/>
              </w:rPr>
              <w:t xml:space="preserve">     CTCT </w:t>
            </w:r>
            <w:r>
              <w:rPr>
                <w:rFonts w:ascii="Times New Roman" w:hAnsi="Times New Roman" w:cs="Times New Roman"/>
                <w:sz w:val="28"/>
                <w:szCs w:val="28"/>
              </w:rPr>
              <w:t>đầy đủ</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126"/>
            </w:tblGrid>
            <w:tr w:rsidR="007310DC">
              <w:trPr>
                <w:trHeight w:val="1104"/>
                <w:jc w:val="right"/>
              </w:trPr>
              <w:tc>
                <w:tcPr>
                  <w:tcW w:w="2783" w:type="dxa"/>
                </w:tcPr>
                <w:p w:rsidR="007310DC" w:rsidRDefault="007310DC" w:rsidP="00D861C6">
                  <w:pPr>
                    <w:pStyle w:val="ListParagraph"/>
                    <w:tabs>
                      <w:tab w:val="left" w:pos="2694"/>
                    </w:tabs>
                    <w:spacing w:after="0" w:line="360" w:lineRule="auto"/>
                    <w:ind w:left="440" w:hangingChars="157" w:hanging="440"/>
                    <w:textAlignment w:val="baseline"/>
                    <w:rPr>
                      <w:rFonts w:ascii="Times New Roman" w:hAnsi="Times New Roman" w:cs="Times New Roman"/>
                      <w:color w:val="FF0000"/>
                      <w:sz w:val="28"/>
                      <w:szCs w:val="28"/>
                      <w:u w:val="single"/>
                    </w:rPr>
                  </w:pPr>
                  <w:r>
                    <w:rPr>
                      <w:rFonts w:ascii="Times New Roman" w:hAnsi="Times New Roman" w:cs="Times New Roman"/>
                      <w:noProof/>
                      <w:sz w:val="28"/>
                      <w:szCs w:val="28"/>
                      <w:lang w:val="en-US"/>
                    </w:rPr>
                    <w:drawing>
                      <wp:inline distT="0" distB="0" distL="114300" distR="114300" wp14:anchorId="4195D941" wp14:editId="2CBC79DE">
                        <wp:extent cx="1420495" cy="906145"/>
                        <wp:effectExtent l="0" t="0" r="1905" b="8255"/>
                        <wp:docPr id="735577924" name="Picture 73557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3"/>
                                <a:stretch>
                                  <a:fillRect/>
                                </a:stretch>
                              </pic:blipFill>
                              <pic:spPr>
                                <a:xfrm>
                                  <a:off x="0" y="0"/>
                                  <a:ext cx="1420495" cy="906145"/>
                                </a:xfrm>
                                <a:prstGeom prst="rect">
                                  <a:avLst/>
                                </a:prstGeom>
                                <a:noFill/>
                                <a:ln>
                                  <a:noFill/>
                                </a:ln>
                              </pic:spPr>
                            </pic:pic>
                          </a:graphicData>
                        </a:graphic>
                      </wp:inline>
                    </w:drawing>
                  </w:r>
                </w:p>
              </w:tc>
              <w:tc>
                <w:tcPr>
                  <w:tcW w:w="2126" w:type="dxa"/>
                </w:tcPr>
                <w:p w:rsidR="007310DC" w:rsidRDefault="007310DC" w:rsidP="00D861C6">
                  <w:pPr>
                    <w:pStyle w:val="ListParagraph"/>
                    <w:tabs>
                      <w:tab w:val="left" w:pos="2694"/>
                    </w:tabs>
                    <w:spacing w:after="0" w:line="360" w:lineRule="auto"/>
                    <w:ind w:left="773" w:hangingChars="276" w:hanging="77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CTCT Thu gọn: </w:t>
                  </w:r>
                </w:p>
                <w:p w:rsidR="007310DC" w:rsidRDefault="007310DC" w:rsidP="00D861C6">
                  <w:pPr>
                    <w:pStyle w:val="ListParagraph"/>
                    <w:tabs>
                      <w:tab w:val="left" w:pos="2694"/>
                    </w:tabs>
                    <w:spacing w:after="0" w:line="360" w:lineRule="auto"/>
                    <w:ind w:left="776" w:hangingChars="276" w:hanging="776"/>
                    <w:jc w:val="both"/>
                    <w:textAlignment w:val="baseline"/>
                    <w:rPr>
                      <w:rFonts w:ascii="Times New Roman" w:hAnsi="Times New Roman" w:cs="Times New Roman"/>
                      <w:b/>
                      <w:bCs/>
                      <w:sz w:val="28"/>
                      <w:szCs w:val="28"/>
                    </w:rPr>
                  </w:pPr>
                  <w:r>
                    <w:rPr>
                      <w:rFonts w:ascii="Times New Roman" w:hAnsi="Times New Roman" w:cs="Times New Roman"/>
                      <w:b/>
                      <w:bCs/>
                      <w:sz w:val="28"/>
                      <w:szCs w:val="28"/>
                    </w:rPr>
                    <w:t>CH</w:t>
                  </w:r>
                  <w:r>
                    <w:rPr>
                      <w:rFonts w:ascii="Times New Roman" w:hAnsi="Times New Roman" w:cs="Times New Roman"/>
                      <w:b/>
                      <w:bCs/>
                      <w:sz w:val="28"/>
                      <w:szCs w:val="28"/>
                      <w:vertAlign w:val="subscript"/>
                    </w:rPr>
                    <w:t>3</w:t>
                  </w:r>
                  <w:r>
                    <w:rPr>
                      <w:rFonts w:ascii="Times New Roman" w:hAnsi="Times New Roman" w:cs="Times New Roman"/>
                      <w:b/>
                      <w:bCs/>
                      <w:sz w:val="28"/>
                      <w:szCs w:val="28"/>
                    </w:rPr>
                    <w:t>COOH</w:t>
                  </w:r>
                </w:p>
                <w:p w:rsidR="007310DC" w:rsidRDefault="007310DC" w:rsidP="00D861C6">
                  <w:pPr>
                    <w:pStyle w:val="ListParagraph"/>
                    <w:tabs>
                      <w:tab w:val="left" w:pos="2694"/>
                    </w:tabs>
                    <w:spacing w:after="0" w:line="360" w:lineRule="auto"/>
                    <w:ind w:left="0"/>
                    <w:jc w:val="both"/>
                    <w:textAlignment w:val="baseline"/>
                    <w:rPr>
                      <w:rFonts w:ascii="Times New Roman" w:hAnsi="Times New Roman" w:cs="Times New Roman"/>
                      <w:b/>
                      <w:bCs/>
                      <w:sz w:val="28"/>
                      <w:szCs w:val="28"/>
                    </w:rPr>
                  </w:pPr>
                </w:p>
              </w:tc>
            </w:tr>
          </w:tbl>
          <w:p w:rsidR="007310DC" w:rsidRDefault="007310DC" w:rsidP="00D861C6">
            <w:pPr>
              <w:spacing w:after="0" w:line="276" w:lineRule="auto"/>
              <w:rPr>
                <w:rFonts w:ascii="Times New Roman" w:hAnsi="Times New Roman"/>
                <w:color w:val="0070C0"/>
                <w:sz w:val="28"/>
                <w:szCs w:val="28"/>
                <w:lang w:val="en-US"/>
              </w:rPr>
            </w:pPr>
            <w:r>
              <w:rPr>
                <w:rFonts w:ascii="Times New Roman" w:hAnsi="Times New Roman" w:cs="Times New Roman"/>
                <w:color w:val="002060"/>
                <w:sz w:val="28"/>
                <w:szCs w:val="28"/>
              </w:rPr>
              <w:t>Trong phân tử acid, có nhóm -COOH liên kết với nhóm CH</w:t>
            </w:r>
            <w:r>
              <w:rPr>
                <w:rFonts w:ascii="Times New Roman" w:hAnsi="Times New Roman" w:cs="Times New Roman"/>
                <w:color w:val="002060"/>
                <w:sz w:val="28"/>
                <w:szCs w:val="28"/>
                <w:vertAlign w:val="subscript"/>
              </w:rPr>
              <w:t>3</w:t>
            </w:r>
          </w:p>
        </w:tc>
        <w:tc>
          <w:tcPr>
            <w:tcW w:w="2930"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spacing w:after="0" w:line="276" w:lineRule="auto"/>
        <w:rPr>
          <w:rFonts w:ascii="Times New Roman" w:hAnsi="Times New Roman" w:cs="Times New Roman"/>
          <w:b/>
          <w:color w:val="7030A0"/>
          <w:sz w:val="28"/>
          <w:szCs w:val="28"/>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vật lý và tính chất hóa học của acetic acid</w:t>
      </w:r>
    </w:p>
    <w:p w:rsidR="007310DC" w:rsidRDefault="007310DC" w:rsidP="00D861C6">
      <w:pPr>
        <w:numPr>
          <w:ilvl w:val="0"/>
          <w:numId w:val="4"/>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pStyle w:val="TableParagraph"/>
        <w:numPr>
          <w:ilvl w:val="0"/>
          <w:numId w:val="105"/>
        </w:numPr>
        <w:tabs>
          <w:tab w:val="left" w:pos="349"/>
        </w:tabs>
        <w:ind w:right="95" w:firstLine="0"/>
        <w:jc w:val="both"/>
        <w:rPr>
          <w:rFonts w:ascii="Times New Roman" w:hAnsi="Times New Roman" w:cs="Times New Roman"/>
          <w:sz w:val="28"/>
          <w:szCs w:val="28"/>
        </w:rPr>
      </w:pPr>
      <w:r>
        <w:rPr>
          <w:rFonts w:ascii="Times New Roman" w:hAnsi="Times New Roman" w:cs="Times New Roman"/>
          <w:sz w:val="28"/>
          <w:szCs w:val="28"/>
        </w:rPr>
        <w:t>Quan sát mẫu vật</w:t>
      </w:r>
      <w:r>
        <w:rPr>
          <w:rFonts w:ascii="Times New Roman" w:hAnsi="Times New Roman" w:cs="Times New Roman"/>
          <w:sz w:val="28"/>
          <w:szCs w:val="28"/>
          <w:lang w:val="vi-VN"/>
        </w:rPr>
        <w:t xml:space="preserve">, </w:t>
      </w:r>
      <w:r>
        <w:rPr>
          <w:rFonts w:ascii="Times New Roman" w:hAnsi="Times New Roman" w:cs="Times New Roman"/>
          <w:sz w:val="28"/>
          <w:szCs w:val="28"/>
        </w:rPr>
        <w:t>trình bày được một số tính chất vật lí của acetic acid: trạng thái, màu sắc, mùi vị, tính tan, khối lượng riêng, nhiệt độ sôi.</w:t>
      </w:r>
    </w:p>
    <w:p w:rsidR="007310DC" w:rsidRDefault="007310DC" w:rsidP="00D861C6">
      <w:pPr>
        <w:pStyle w:val="TableParagraph"/>
        <w:numPr>
          <w:ilvl w:val="0"/>
          <w:numId w:val="105"/>
        </w:numPr>
        <w:tabs>
          <w:tab w:val="left" w:pos="349"/>
        </w:tabs>
        <w:ind w:right="95" w:firstLine="0"/>
        <w:jc w:val="both"/>
        <w:rPr>
          <w:rFonts w:ascii="Times New Roman" w:hAnsi="Times New Roman"/>
          <w:sz w:val="28"/>
          <w:szCs w:val="28"/>
          <w:lang w:val="vi-VN"/>
        </w:rPr>
      </w:pPr>
      <w:r>
        <w:rPr>
          <w:rFonts w:ascii="Times New Roman" w:hAnsi="Times New Roman" w:cs="Times New Roman"/>
          <w:spacing w:val="-2"/>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2"/>
          <w:sz w:val="28"/>
          <w:szCs w:val="28"/>
          <w:lang w:val="vi-VN"/>
        </w:rPr>
        <w:t xml:space="preserve"> và tiến hành một số thí nghiệm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phản</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ứng</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với</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quỳ</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tím,</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đá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vôi,</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kim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loại,</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 xml:space="preserve">oxide </w:t>
      </w:r>
      <w:r>
        <w:rPr>
          <w:rFonts w:ascii="Times New Roman" w:hAnsi="Times New Roman" w:cs="Times New Roman"/>
          <w:spacing w:val="-4"/>
          <w:sz w:val="28"/>
          <w:szCs w:val="28"/>
        </w:rPr>
        <w:t>kim</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loại,</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base,</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cháy,</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ester</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Viết</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4"/>
          <w:sz w:val="28"/>
          <w:szCs w:val="28"/>
        </w:rPr>
        <w:t>các</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phương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xảy</w:t>
      </w:r>
      <w:r>
        <w:rPr>
          <w:rFonts w:ascii="Times New Roman" w:hAnsi="Times New Roman" w:cs="Times New Roman"/>
          <w:spacing w:val="-19"/>
          <w:sz w:val="28"/>
          <w:szCs w:val="28"/>
        </w:rPr>
        <w:t xml:space="preserve"> </w:t>
      </w:r>
      <w:r>
        <w:rPr>
          <w:rFonts w:ascii="Times New Roman" w:hAnsi="Times New Roman" w:cs="Times New Roman"/>
          <w:spacing w:val="-4"/>
          <w:sz w:val="28"/>
          <w:szCs w:val="28"/>
        </w:rPr>
        <w:t>ra.</w:t>
      </w:r>
      <w:r>
        <w:rPr>
          <w:rFonts w:ascii="Times New Roman" w:hAnsi="Times New Roman" w:cs="Times New Roman"/>
          <w:sz w:val="28"/>
          <w:szCs w:val="28"/>
        </w:rPr>
        <w:t xml:space="preserve"> </w:t>
      </w:r>
      <w:r>
        <w:rPr>
          <w:rFonts w:ascii="Times New Roman" w:hAnsi="Times New Roman" w:cs="Times New Roman"/>
          <w:sz w:val="28"/>
          <w:szCs w:val="28"/>
          <w:lang w:val="vi-VN"/>
        </w:rPr>
        <w:t>N</w:t>
      </w:r>
      <w:r>
        <w:rPr>
          <w:rFonts w:ascii="Times New Roman" w:hAnsi="Times New Roman" w:cs="Times New Roman"/>
          <w:sz w:val="28"/>
          <w:szCs w:val="28"/>
        </w:rPr>
        <w:t>hận xét, rút ra được tính chất hoá học cơ bản của acetic acid.</w:t>
      </w:r>
    </w:p>
    <w:p w:rsidR="007310DC" w:rsidRDefault="007310DC" w:rsidP="00D861C6">
      <w:pPr>
        <w:pStyle w:val="TableParagraph"/>
        <w:numPr>
          <w:ilvl w:val="0"/>
          <w:numId w:val="105"/>
        </w:numPr>
        <w:tabs>
          <w:tab w:val="left" w:pos="315"/>
        </w:tabs>
        <w:ind w:left="315" w:hanging="210"/>
        <w:jc w:val="both"/>
        <w:rPr>
          <w:rFonts w:ascii="Times New Roman" w:hAnsi="Times New Roman"/>
          <w:sz w:val="28"/>
          <w:szCs w:val="28"/>
          <w:lang w:val="vi-VN"/>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ester</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2"/>
          <w:sz w:val="28"/>
          <w:szCs w:val="28"/>
        </w:rPr>
        <w:t xml:space="preserve"> </w:t>
      </w:r>
      <w:r>
        <w:rPr>
          <w:rFonts w:ascii="Times New Roman" w:hAnsi="Times New Roman" w:cs="Times New Roman"/>
          <w:sz w:val="28"/>
          <w:szCs w:val="28"/>
        </w:rPr>
        <w:t>ester</w:t>
      </w:r>
      <w:r>
        <w:rPr>
          <w:rFonts w:ascii="Times New Roman" w:hAnsi="Times New Roman" w:cs="Times New Roman"/>
          <w:spacing w:val="-1"/>
          <w:sz w:val="28"/>
          <w:szCs w:val="28"/>
        </w:rPr>
        <w:t xml:space="preserve"> </w:t>
      </w:r>
      <w:r>
        <w:rPr>
          <w:rFonts w:ascii="Times New Roman" w:hAnsi="Times New Roman" w:cs="Times New Roman"/>
          <w:spacing w:val="-4"/>
          <w:sz w:val="28"/>
          <w:szCs w:val="28"/>
        </w:rPr>
        <w:t>hoá.</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cả vật lý và tính chất hóa học, nêu hiện tượng, viết phương trình</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Trả lời các câu hỏi giáo viên đặt ra.</w:t>
      </w:r>
    </w:p>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Giới thiệu chai giấm ăn, em hãy cho biết tính chất vật lý của giấm?</w:t>
      </w:r>
    </w:p>
    <w:p w:rsidR="007310DC" w:rsidRDefault="007310DC" w:rsidP="00D861C6">
      <w:pPr>
        <w:pStyle w:val="Bodytext21"/>
        <w:shd w:val="clear" w:color="auto" w:fill="auto"/>
        <w:spacing w:before="0" w:after="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Tính chất hóa học: Học sinh làm thí nghiệm và xem video một số thí nghiệm hoàn thành phiếu học tập số 2.</w:t>
      </w:r>
    </w:p>
    <w:p w:rsidR="007310DC" w:rsidRDefault="007310DC" w:rsidP="00D861C6">
      <w:pPr>
        <w:pStyle w:val="Bodytext21"/>
        <w:shd w:val="clear" w:color="auto" w:fill="auto"/>
        <w:spacing w:before="0" w:after="0" w:line="240" w:lineRule="auto"/>
        <w:ind w:firstLine="0"/>
        <w:rPr>
          <w:rFonts w:ascii="Times New Roman" w:hAnsi="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Thí nghiệm</w:t>
      </w:r>
      <w:r>
        <w:rPr>
          <w:rFonts w:ascii="Times New Roman" w:hAnsi="Times New Roman"/>
          <w:b w:val="0"/>
          <w:color w:val="000000"/>
          <w:sz w:val="28"/>
          <w:szCs w:val="28"/>
          <w:shd w:val="clear" w:color="auto" w:fill="FFFFFF"/>
          <w:lang w:val="vi-VN"/>
        </w:rPr>
        <w:t xml:space="preserve"> 1: Nhỏ 1 - 2 giọt dung dịch </w:t>
      </w:r>
      <w:r>
        <w:rPr>
          <w:rFonts w:ascii="Times New Roman" w:hAnsi="Times New Roman" w:cs="Times New Roman"/>
          <w:b w:val="0"/>
          <w:sz w:val="28"/>
          <w:szCs w:val="28"/>
        </w:rPr>
        <w:t>acetic acid.</w:t>
      </w:r>
      <w:r>
        <w:rPr>
          <w:rFonts w:ascii="Times New Roman" w:hAnsi="Times New Roman"/>
          <w:b w:val="0"/>
          <w:color w:val="000000"/>
          <w:sz w:val="28"/>
          <w:szCs w:val="28"/>
          <w:shd w:val="clear" w:color="auto" w:fill="FFFFFF"/>
          <w:lang w:val="vi-VN"/>
        </w:rPr>
        <w:t xml:space="preserve"> vào mẫu giấy quỳ tím.</w:t>
      </w:r>
    </w:p>
    <w:p w:rsidR="007310DC" w:rsidRDefault="007310DC" w:rsidP="00D861C6">
      <w:pPr>
        <w:pStyle w:val="Bodytext21"/>
        <w:shd w:val="clear" w:color="auto" w:fill="auto"/>
        <w:spacing w:before="0" w:after="0" w:line="276" w:lineRule="auto"/>
        <w:ind w:firstLine="0"/>
        <w:jc w:val="center"/>
        <w:rPr>
          <w:sz w:val="28"/>
          <w:szCs w:val="28"/>
        </w:rPr>
      </w:pPr>
      <w:r>
        <w:rPr>
          <w:noProof/>
          <w:sz w:val="28"/>
          <w:szCs w:val="28"/>
        </w:rPr>
        <w:drawing>
          <wp:inline distT="0" distB="0" distL="114300" distR="114300" wp14:anchorId="559BF8AA" wp14:editId="5B9F6261">
            <wp:extent cx="1686560" cy="1557655"/>
            <wp:effectExtent l="0" t="0" r="2540" b="4445"/>
            <wp:docPr id="7355779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285">
                      <a:lum bright="-12000" contrast="24000"/>
                    </a:blip>
                    <a:stretch>
                      <a:fillRect/>
                    </a:stretch>
                  </pic:blipFill>
                  <pic:spPr>
                    <a:xfrm>
                      <a:off x="0" y="0"/>
                      <a:ext cx="1686560" cy="1557655"/>
                    </a:xfrm>
                    <a:prstGeom prst="rect">
                      <a:avLst/>
                    </a:prstGeom>
                    <a:noFill/>
                    <a:ln>
                      <a:noFill/>
                    </a:ln>
                  </pic:spPr>
                </pic:pic>
              </a:graphicData>
            </a:graphic>
          </wp:inline>
        </w:drawing>
      </w:r>
    </w:p>
    <w:p w:rsidR="007310DC" w:rsidRDefault="007310DC" w:rsidP="00D861C6">
      <w:pPr>
        <w:pStyle w:val="Bodytext21"/>
        <w:shd w:val="clear" w:color="auto" w:fill="auto"/>
        <w:spacing w:before="0" w:after="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2: </w:t>
      </w:r>
      <w:r>
        <w:rPr>
          <w:rFonts w:ascii="Times New Roman" w:hAnsi="Times New Roman" w:cs="Times New Roman"/>
          <w:b w:val="0"/>
          <w:bCs w:val="0"/>
          <w:sz w:val="28"/>
          <w:szCs w:val="28"/>
        </w:rPr>
        <w:t>Acetic acid phản ứng với đá vôi (thành phần chính là CaCO</w:t>
      </w:r>
      <w:r>
        <w:rPr>
          <w:rFonts w:ascii="Times New Roman" w:hAnsi="Times New Roman" w:cs="Times New Roman"/>
          <w:b w:val="0"/>
          <w:bCs w:val="0"/>
          <w:sz w:val="28"/>
          <w:szCs w:val="28"/>
          <w:vertAlign w:val="subscript"/>
        </w:rPr>
        <w:t>3</w:t>
      </w:r>
      <w:r>
        <w:rPr>
          <w:rFonts w:ascii="Times New Roman" w:hAnsi="Times New Roman" w:cs="Times New Roman"/>
          <w:b w:val="0"/>
          <w:bCs w:val="0"/>
          <w:sz w:val="28"/>
          <w:szCs w:val="28"/>
        </w:rPr>
        <w:t>)</w:t>
      </w:r>
    </w:p>
    <w:p w:rsidR="007310DC" w:rsidRDefault="007310DC" w:rsidP="00D861C6">
      <w:pPr>
        <w:pStyle w:val="Bodytext21"/>
        <w:shd w:val="clear" w:color="auto" w:fill="auto"/>
        <w:spacing w:before="0" w:after="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lastRenderedPageBreak/>
        <w:t xml:space="preserve">+ Thí nghiệm 3: </w:t>
      </w:r>
      <w:r>
        <w:rPr>
          <w:rFonts w:ascii="Times New Roman" w:hAnsi="Times New Roman" w:cs="Times New Roman"/>
          <w:b w:val="0"/>
          <w:bCs w:val="0"/>
          <w:sz w:val="28"/>
          <w:szCs w:val="28"/>
        </w:rPr>
        <w:t>Acetic acid phản ứng với  kẽm (Zn)</w:t>
      </w:r>
    </w:p>
    <w:p w:rsidR="007310DC" w:rsidRDefault="007310DC" w:rsidP="00D861C6">
      <w:pPr>
        <w:pStyle w:val="Bodytext21"/>
        <w:shd w:val="clear" w:color="auto" w:fill="auto"/>
        <w:spacing w:before="0" w:after="0" w:line="276" w:lineRule="auto"/>
        <w:ind w:firstLine="0"/>
        <w:jc w:val="left"/>
        <w:rPr>
          <w:rFonts w:ascii="Times New Roman" w:hAnsi="Times New Roman"/>
          <w:b w:val="0"/>
          <w:color w:val="000000"/>
          <w:sz w:val="28"/>
          <w:szCs w:val="28"/>
          <w:shd w:val="clear" w:color="auto" w:fill="FFFFFF"/>
          <w:lang w:val="vi-VN"/>
        </w:rPr>
      </w:pPr>
      <w:r>
        <w:rPr>
          <w:rFonts w:ascii="Times New Roman" w:hAnsi="Times New Roman"/>
          <w:b w:val="0"/>
          <w:color w:val="000000"/>
          <w:sz w:val="28"/>
          <w:szCs w:val="28"/>
          <w:shd w:val="clear" w:color="auto" w:fill="FFFFFF"/>
          <w:lang w:val="vi-VN"/>
        </w:rPr>
        <w:t xml:space="preserve">+ Thí nghiệm 4: </w:t>
      </w:r>
      <w:r>
        <w:rPr>
          <w:rFonts w:ascii="Times New Roman" w:hAnsi="Times New Roman" w:cs="Times New Roman"/>
          <w:b w:val="0"/>
          <w:bCs w:val="0"/>
          <w:sz w:val="28"/>
          <w:szCs w:val="28"/>
        </w:rPr>
        <w:t>Acetic acid phản ứng với copper(II) oxide (CuO)</w:t>
      </w:r>
    </w:p>
    <w:p w:rsidR="007310DC" w:rsidRDefault="007310DC" w:rsidP="00D861C6">
      <w:pPr>
        <w:pStyle w:val="Bodytext21"/>
        <w:shd w:val="clear" w:color="auto" w:fill="auto"/>
        <w:spacing w:before="0" w:after="0" w:line="276" w:lineRule="auto"/>
        <w:ind w:firstLine="0"/>
        <w:jc w:val="left"/>
        <w:rPr>
          <w:rFonts w:ascii="Times New Roman" w:hAnsi="Times New Roman"/>
          <w:b w:val="0"/>
          <w:color w:val="000000"/>
          <w:sz w:val="28"/>
          <w:szCs w:val="28"/>
          <w:shd w:val="clear" w:color="auto" w:fill="FFFFFF"/>
          <w:lang w:val="vi-VN"/>
        </w:rPr>
      </w:pPr>
      <w:r>
        <w:rPr>
          <w:rFonts w:ascii="Times New Roman" w:hAnsi="Times New Roman"/>
          <w:b w:val="0"/>
          <w:color w:val="000000"/>
          <w:sz w:val="28"/>
          <w:szCs w:val="28"/>
          <w:shd w:val="clear" w:color="auto" w:fill="FFFFFF"/>
          <w:lang w:val="vi-VN"/>
        </w:rPr>
        <w:t xml:space="preserve">+ Thí nghiệm 5: </w:t>
      </w:r>
      <w:r>
        <w:rPr>
          <w:rFonts w:ascii="Times New Roman" w:hAnsi="Times New Roman" w:cs="Times New Roman"/>
          <w:b w:val="0"/>
          <w:bCs w:val="0"/>
          <w:sz w:val="28"/>
          <w:szCs w:val="28"/>
        </w:rPr>
        <w:t>Acetic acid phản ứng với</w:t>
      </w: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sodium hydroxide (NaOH</w:t>
      </w:r>
      <w:r>
        <w:rPr>
          <w:rFonts w:ascii="Times New Roman" w:hAnsi="Times New Roman" w:cs="Times New Roman"/>
          <w:b w:val="0"/>
          <w:bCs w:val="0"/>
          <w:sz w:val="28"/>
          <w:szCs w:val="28"/>
          <w:lang w:val="vi-VN"/>
        </w:rPr>
        <w:t>)</w:t>
      </w:r>
    </w:p>
    <w:p w:rsidR="007310DC" w:rsidRDefault="007310DC" w:rsidP="00D861C6">
      <w:pPr>
        <w:pStyle w:val="Bodytext21"/>
        <w:shd w:val="clear" w:color="auto" w:fill="auto"/>
        <w:spacing w:before="0" w:after="0" w:line="276" w:lineRule="auto"/>
        <w:ind w:firstLine="0"/>
        <w:jc w:val="left"/>
        <w:rPr>
          <w:rFonts w:ascii="Times New Roman" w:hAnsi="Times New Roman"/>
          <w:b w:val="0"/>
          <w:color w:val="000000"/>
          <w:sz w:val="28"/>
          <w:szCs w:val="28"/>
          <w:shd w:val="clear" w:color="auto" w:fill="FFFFFF"/>
          <w:lang w:val="vi-VN"/>
        </w:rPr>
      </w:pPr>
      <w:r>
        <w:rPr>
          <w:rFonts w:ascii="Times New Roman" w:hAnsi="Times New Roman"/>
          <w:b w:val="0"/>
          <w:color w:val="000000"/>
          <w:sz w:val="28"/>
          <w:szCs w:val="28"/>
          <w:shd w:val="clear" w:color="auto" w:fill="FFFFFF"/>
          <w:lang w:val="vi-VN"/>
        </w:rPr>
        <w:t xml:space="preserve">+ Thí nghiệm 6: </w:t>
      </w:r>
      <w:r>
        <w:rPr>
          <w:rFonts w:ascii="Times New Roman" w:hAnsi="Times New Roman" w:cs="Times New Roman"/>
          <w:b w:val="0"/>
          <w:bCs w:val="0"/>
          <w:sz w:val="28"/>
          <w:szCs w:val="28"/>
        </w:rPr>
        <w:t>Acetic acid phản ứng với ethylic alcohol</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10387"/>
      </w:tblGrid>
      <w:tr w:rsidR="007310DC">
        <w:trPr>
          <w:trHeight w:val="332"/>
        </w:trPr>
        <w:tc>
          <w:tcPr>
            <w:tcW w:w="10387" w:type="dxa"/>
          </w:tcPr>
          <w:p w:rsidR="007310DC" w:rsidRDefault="007310DC" w:rsidP="00D861C6">
            <w:pPr>
              <w:spacing w:after="0" w:line="276"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lang w:val="en-US"/>
              </w:rPr>
              <w:t xml:space="preserve">Phiếu học tập </w:t>
            </w:r>
            <w:r>
              <w:rPr>
                <w:rFonts w:ascii="Times New Roman" w:hAnsi="Times New Roman" w:cs="Times New Roman"/>
                <w:b/>
                <w:color w:val="0000FF"/>
                <w:sz w:val="28"/>
                <w:szCs w:val="28"/>
              </w:rPr>
              <w:t>2</w:t>
            </w:r>
          </w:p>
          <w:p w:rsidR="007310DC" w:rsidRDefault="007310DC" w:rsidP="00D861C6">
            <w:pPr>
              <w:spacing w:after="0" w:line="276" w:lineRule="auto"/>
              <w:jc w:val="both"/>
              <w:rPr>
                <w:rFonts w:ascii="Times New Roman" w:hAnsi="Times New Roman"/>
                <w:sz w:val="28"/>
                <w:szCs w:val="28"/>
              </w:rPr>
            </w:pPr>
            <w:r>
              <w:rPr>
                <w:rFonts w:ascii="Times New Roman" w:hAnsi="Times New Roman"/>
                <w:b/>
                <w:iCs/>
                <w:sz w:val="28"/>
                <w:szCs w:val="28"/>
              </w:rPr>
              <w:t xml:space="preserve">Câu 1: </w:t>
            </w:r>
            <w:r>
              <w:rPr>
                <w:rFonts w:ascii="Times New Roman" w:hAnsi="Times New Roman"/>
                <w:sz w:val="28"/>
                <w:szCs w:val="28"/>
              </w:rPr>
              <w:t>Tiến hành thí nghiệm tìm hiểu tính chất của base và hoàn thành bảng sau:</w:t>
            </w:r>
          </w:p>
          <w:tbl>
            <w:tblPr>
              <w:tblStyle w:val="TableGrid"/>
              <w:tblW w:w="10203" w:type="dxa"/>
              <w:tblLayout w:type="fixed"/>
              <w:tblLook w:val="04A0" w:firstRow="1" w:lastRow="0" w:firstColumn="1" w:lastColumn="0" w:noHBand="0" w:noVBand="1"/>
            </w:tblPr>
            <w:tblGrid>
              <w:gridCol w:w="731"/>
              <w:gridCol w:w="2143"/>
              <w:gridCol w:w="2014"/>
              <w:gridCol w:w="5315"/>
            </w:tblGrid>
            <w:tr w:rsidR="007310DC">
              <w:trPr>
                <w:trHeight w:val="90"/>
              </w:trPr>
              <w:tc>
                <w:tcPr>
                  <w:tcW w:w="731"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sz w:val="28"/>
                      <w:szCs w:val="28"/>
                      <w:lang w:val="en-US"/>
                    </w:rPr>
                  </w:pPr>
                  <w:r>
                    <w:rPr>
                      <w:rFonts w:ascii="Times New Roman" w:hAnsi="Times New Roman" w:cs="Times New Roman"/>
                      <w:b/>
                      <w:bCs/>
                      <w:color w:val="000000"/>
                      <w:sz w:val="28"/>
                      <w:szCs w:val="28"/>
                      <w:shd w:val="clear" w:color="auto" w:fill="FFFFFF"/>
                    </w:rPr>
                    <w:t>STT</w:t>
                  </w:r>
                  <w:r>
                    <w:rPr>
                      <w:rFonts w:ascii="Times New Roman" w:hAnsi="Times New Roman" w:cs="Times New Roman"/>
                      <w:color w:val="000000"/>
                      <w:sz w:val="28"/>
                      <w:szCs w:val="28"/>
                      <w:shd w:val="clear" w:color="auto" w:fill="FFFFFF"/>
                    </w:rPr>
                    <w:t xml:space="preserve"> </w:t>
                  </w:r>
                </w:p>
              </w:tc>
              <w:tc>
                <w:tcPr>
                  <w:tcW w:w="2143"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rPr>
                    <w:t>Thí nghiệm</w:t>
                  </w:r>
                </w:p>
              </w:tc>
              <w:tc>
                <w:tcPr>
                  <w:tcW w:w="2014"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rPr>
                    <w:t>Hiện tượng</w:t>
                  </w:r>
                </w:p>
              </w:tc>
              <w:tc>
                <w:tcPr>
                  <w:tcW w:w="5315"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sz w:val="28"/>
                      <w:szCs w:val="28"/>
                      <w:lang w:val="en-US"/>
                    </w:rPr>
                  </w:pPr>
                  <w:r>
                    <w:rPr>
                      <w:rFonts w:ascii="Times New Roman" w:hAnsi="Times New Roman" w:cs="Times New Roman"/>
                      <w:b/>
                      <w:sz w:val="28"/>
                      <w:szCs w:val="28"/>
                    </w:rPr>
                    <w:t>Phương trình phản ứng</w:t>
                  </w:r>
                </w:p>
              </w:tc>
            </w:tr>
            <w:tr w:rsidR="007310DC">
              <w:tc>
                <w:tcPr>
                  <w:tcW w:w="731"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43"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tác dụng quỳ tím</w:t>
                  </w:r>
                </w:p>
              </w:tc>
              <w:tc>
                <w:tcPr>
                  <w:tcW w:w="2014"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Các dung dịch </w:t>
                  </w:r>
                  <w:r>
                    <w:rPr>
                      <w:rFonts w:ascii="Times New Roman" w:hAnsi="Times New Roman" w:cs="Times New Roman"/>
                      <w:sz w:val="28"/>
                      <w:szCs w:val="28"/>
                      <w:lang w:val="en-US"/>
                    </w:rPr>
                    <w:t>Acetic acid</w:t>
                  </w:r>
                  <w:r>
                    <w:rPr>
                      <w:rFonts w:ascii="Times New Roman" w:hAnsi="Times New Roman" w:cs="Times New Roman"/>
                      <w:sz w:val="28"/>
                      <w:szCs w:val="28"/>
                    </w:rPr>
                    <w:t xml:space="preserve"> làm đổi màu chất chỉ thị: Quỳ tím thành màu đỏ.</w:t>
                  </w:r>
                </w:p>
              </w:tc>
              <w:tc>
                <w:tcPr>
                  <w:tcW w:w="5315" w:type="dxa"/>
                </w:tcPr>
                <w:p w:rsidR="007310DC" w:rsidRDefault="007310DC" w:rsidP="00D861C6">
                  <w:pPr>
                    <w:spacing w:after="0" w:line="276" w:lineRule="auto"/>
                    <w:jc w:val="both"/>
                    <w:rPr>
                      <w:rFonts w:ascii="Times New Roman" w:hAnsi="Times New Roman" w:cs="Times New Roman"/>
                      <w:sz w:val="28"/>
                      <w:szCs w:val="28"/>
                      <w:lang w:val="en-US"/>
                    </w:rPr>
                  </w:pPr>
                </w:p>
              </w:tc>
            </w:tr>
            <w:tr w:rsidR="007310DC">
              <w:tc>
                <w:tcPr>
                  <w:tcW w:w="731"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3" w:type="dxa"/>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tc>
              <w:tc>
                <w:tcPr>
                  <w:tcW w:w="2014" w:type="dxa"/>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Sủi bọt khí, </w:t>
                  </w:r>
                  <w:r>
                    <w:rPr>
                      <w:rFonts w:ascii="Times New Roman" w:hAnsi="Times New Roman" w:cs="Times New Roman"/>
                      <w:sz w:val="28"/>
                      <w:szCs w:val="28"/>
                      <w:lang w:val="en-US"/>
                    </w:rPr>
                    <w:t xml:space="preserve">đá vôi </w:t>
                  </w:r>
                  <w:r>
                    <w:rPr>
                      <w:rFonts w:ascii="Times New Roman" w:hAnsi="Times New Roman" w:cs="Times New Roman"/>
                      <w:sz w:val="28"/>
                      <w:szCs w:val="28"/>
                    </w:rPr>
                    <w:t xml:space="preserve"> tan dần</w:t>
                  </w:r>
                </w:p>
              </w:tc>
              <w:tc>
                <w:tcPr>
                  <w:tcW w:w="5315" w:type="dxa"/>
                </w:tcPr>
                <w:p w:rsidR="007310DC" w:rsidRDefault="007310DC" w:rsidP="00D861C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rsidR="007310DC" w:rsidRDefault="007310DC" w:rsidP="00D861C6">
                  <w:pPr>
                    <w:spacing w:after="0" w:line="276" w:lineRule="auto"/>
                    <w:jc w:val="both"/>
                    <w:rPr>
                      <w:rFonts w:ascii="Times New Roman" w:hAnsi="Times New Roman" w:cs="Times New Roman"/>
                      <w:sz w:val="28"/>
                      <w:szCs w:val="28"/>
                      <w:lang w:val="en-US"/>
                    </w:rPr>
                  </w:pPr>
                </w:p>
              </w:tc>
            </w:tr>
            <w:tr w:rsidR="007310DC">
              <w:tc>
                <w:tcPr>
                  <w:tcW w:w="731"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143"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kẽm (Zn)</w:t>
                  </w:r>
                </w:p>
              </w:tc>
              <w:tc>
                <w:tcPr>
                  <w:tcW w:w="2014" w:type="dxa"/>
                </w:tcPr>
                <w:p w:rsidR="007310DC" w:rsidRDefault="007310DC" w:rsidP="00D861C6">
                  <w:pPr>
                    <w:spacing w:after="0" w:line="240" w:lineRule="auto"/>
                    <w:ind w:firstLineChars="50" w:firstLine="140"/>
                    <w:rPr>
                      <w:rFonts w:ascii="Times New Roman" w:hAnsi="Times New Roman" w:cs="Times New Roman"/>
                      <w:sz w:val="28"/>
                      <w:szCs w:val="28"/>
                    </w:rPr>
                  </w:pPr>
                  <w:r>
                    <w:rPr>
                      <w:rFonts w:ascii="Times New Roman" w:hAnsi="Times New Roman" w:cs="Times New Roman"/>
                      <w:color w:val="000000" w:themeColor="text1"/>
                      <w:sz w:val="28"/>
                      <w:szCs w:val="28"/>
                    </w:rPr>
                    <w:t>HT: Kẽm tan dần, xuất hiện bọt khí</w:t>
                  </w:r>
                </w:p>
              </w:tc>
              <w:tc>
                <w:tcPr>
                  <w:tcW w:w="5315" w:type="dxa"/>
                </w:tcPr>
                <w:p w:rsidR="007310DC" w:rsidRDefault="007310DC" w:rsidP="00D861C6">
                  <w:pPr>
                    <w:spacing w:after="0" w:line="240" w:lineRule="auto"/>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 xml:space="preserve">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rsidR="007310DC" w:rsidRDefault="007310DC" w:rsidP="00D861C6">
                  <w:pPr>
                    <w:spacing w:after="0" w:line="276" w:lineRule="auto"/>
                    <w:ind w:left="280" w:hangingChars="100" w:hanging="280"/>
                    <w:jc w:val="both"/>
                    <w:rPr>
                      <w:rFonts w:ascii="Times New Roman" w:hAnsi="Times New Roman" w:cs="Times New Roman"/>
                      <w:sz w:val="28"/>
                      <w:szCs w:val="28"/>
                      <w:lang w:val="en-US"/>
                    </w:rPr>
                  </w:pPr>
                </w:p>
              </w:tc>
            </w:tr>
            <w:tr w:rsidR="007310DC">
              <w:tc>
                <w:tcPr>
                  <w:tcW w:w="731"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143"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copper(II) oxide (CuO)</w:t>
                  </w:r>
                </w:p>
              </w:tc>
              <w:tc>
                <w:tcPr>
                  <w:tcW w:w="2014"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Bột CuO màu đen tan dần, tạo dd màu xanh </w:t>
                  </w:r>
                </w:p>
              </w:tc>
              <w:tc>
                <w:tcPr>
                  <w:tcW w:w="5315" w:type="dxa"/>
                </w:tcPr>
                <w:p w:rsidR="007310DC" w:rsidRDefault="007310DC" w:rsidP="00D861C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CuO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Cu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spacing w:after="0" w:line="276" w:lineRule="auto"/>
                    <w:ind w:left="280" w:hangingChars="100" w:hanging="280"/>
                    <w:jc w:val="both"/>
                    <w:rPr>
                      <w:rFonts w:ascii="Times New Roman" w:hAnsi="Times New Roman" w:cs="Times New Roman"/>
                      <w:sz w:val="28"/>
                      <w:szCs w:val="28"/>
                      <w:lang w:val="en-US"/>
                    </w:rPr>
                  </w:pPr>
                </w:p>
              </w:tc>
            </w:tr>
            <w:tr w:rsidR="007310DC">
              <w:tc>
                <w:tcPr>
                  <w:tcW w:w="731"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143"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p>
              </w:tc>
              <w:tc>
                <w:tcPr>
                  <w:tcW w:w="2014" w:type="dxa"/>
                </w:tcPr>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Dung dịch màu hồng chuyển sang không màu</w:t>
                  </w:r>
                </w:p>
              </w:tc>
              <w:tc>
                <w:tcPr>
                  <w:tcW w:w="5315" w:type="dxa"/>
                </w:tcPr>
                <w:p w:rsidR="007310DC" w:rsidRDefault="007310DC" w:rsidP="00D861C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NaOH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COONa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spacing w:after="0" w:line="276" w:lineRule="auto"/>
                    <w:ind w:left="280" w:hangingChars="100" w:hanging="280"/>
                    <w:jc w:val="both"/>
                    <w:rPr>
                      <w:rFonts w:ascii="Times New Roman" w:hAnsi="Times New Roman" w:cs="Times New Roman"/>
                      <w:sz w:val="28"/>
                      <w:szCs w:val="28"/>
                      <w:lang w:val="en-US"/>
                    </w:rPr>
                  </w:pPr>
                </w:p>
              </w:tc>
            </w:tr>
            <w:tr w:rsidR="007310DC">
              <w:tc>
                <w:tcPr>
                  <w:tcW w:w="731"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143"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ethylic alcohol</w:t>
                  </w:r>
                </w:p>
              </w:tc>
              <w:tc>
                <w:tcPr>
                  <w:tcW w:w="201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color w:val="000000"/>
                      <w:sz w:val="28"/>
                      <w:szCs w:val="28"/>
                    </w:rPr>
                    <w:t>Xuất hiện lớp chất lỏng ở phía trên, không màu, có mùi thơm nhẹ.</w:t>
                  </w:r>
                </w:p>
              </w:tc>
              <w:tc>
                <w:tcPr>
                  <w:tcW w:w="5315" w:type="dxa"/>
                </w:tcPr>
                <w:p w:rsidR="007310DC" w:rsidRDefault="007310DC" w:rsidP="00D861C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OH </w:t>
                  </w:r>
                  <w:r>
                    <w:rPr>
                      <w:rFonts w:ascii="Times New Roman" w:hAnsi="Times New Roman" w:cs="Times New Roman"/>
                      <w:color w:val="000000" w:themeColor="text1"/>
                      <w:position w:val="-8"/>
                      <w:sz w:val="28"/>
                      <w:szCs w:val="28"/>
                    </w:rPr>
                    <w:object w:dxaOrig="1120" w:dyaOrig="400">
                      <v:shape id="_x0000_i1110" type="#_x0000_t75" style="width:56.25pt;height:20.25pt" o:ole="">
                        <v:imagedata r:id="rId286" o:title=""/>
                      </v:shape>
                      <o:OLEObject Type="Embed" ProgID="Equation.DSMT4" ShapeID="_x0000_i1110" DrawAspect="Content" ObjectID="_1784213390" r:id="rId287"/>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jc w:val="both"/>
              <w:rPr>
                <w:rFonts w:ascii="Times New Roman" w:hAnsi="Times New Roman"/>
                <w:bCs/>
                <w:iCs/>
                <w:sz w:val="28"/>
                <w:szCs w:val="28"/>
              </w:rPr>
            </w:pPr>
            <w:r>
              <w:rPr>
                <w:rFonts w:ascii="Times New Roman" w:hAnsi="Times New Roman"/>
                <w:b/>
                <w:iCs/>
                <w:sz w:val="28"/>
                <w:szCs w:val="28"/>
              </w:rPr>
              <w:t xml:space="preserve">Câu 2: </w:t>
            </w:r>
            <w:r>
              <w:rPr>
                <w:rFonts w:ascii="Times New Roman" w:hAnsi="Times New Roman"/>
                <w:bCs/>
                <w:iCs/>
                <w:sz w:val="28"/>
                <w:szCs w:val="28"/>
              </w:rPr>
              <w:t>Hãy trình bày cách phân biệt 3 dung dịch riêng biệt sau: acetic acid, ethylic alcohol, sodium hydroxide.</w:t>
            </w:r>
          </w:p>
          <w:tbl>
            <w:tblPr>
              <w:tblW w:w="7874" w:type="dxa"/>
              <w:jc w:val="center"/>
              <w:tblCellSpacing w:w="0" w:type="dxa"/>
              <w:tblLayout w:type="fixed"/>
              <w:tblCellMar>
                <w:left w:w="0" w:type="dxa"/>
                <w:right w:w="0" w:type="dxa"/>
              </w:tblCellMar>
              <w:tblLook w:val="04A0" w:firstRow="1" w:lastRow="0" w:firstColumn="1" w:lastColumn="0" w:noHBand="0" w:noVBand="1"/>
            </w:tblPr>
            <w:tblGrid>
              <w:gridCol w:w="1628"/>
              <w:gridCol w:w="1529"/>
              <w:gridCol w:w="2102"/>
              <w:gridCol w:w="2615"/>
            </w:tblGrid>
            <w:tr w:rsidR="007310DC">
              <w:trPr>
                <w:trHeight w:val="4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7310DC" w:rsidRDefault="007310DC" w:rsidP="00D861C6">
                  <w:pPr>
                    <w:pStyle w:val="NormalWeb"/>
                    <w:spacing w:before="0" w:beforeAutospacing="0" w:after="0" w:afterAutospacing="0"/>
                    <w:jc w:val="center"/>
                    <w:rPr>
                      <w:sz w:val="28"/>
                      <w:szCs w:val="28"/>
                    </w:rPr>
                  </w:pPr>
                </w:p>
              </w:tc>
              <w:tc>
                <w:tcPr>
                  <w:tcW w:w="1529"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7310DC" w:rsidRDefault="007310DC" w:rsidP="00D861C6">
                  <w:pPr>
                    <w:pStyle w:val="NormalWeb"/>
                    <w:spacing w:before="0" w:beforeAutospacing="0" w:after="0" w:afterAutospacing="0"/>
                    <w:jc w:val="center"/>
                    <w:rPr>
                      <w:sz w:val="28"/>
                      <w:szCs w:val="28"/>
                    </w:rPr>
                  </w:pPr>
                  <w:r>
                    <w:rPr>
                      <w:color w:val="000000"/>
                      <w:sz w:val="28"/>
                      <w:szCs w:val="28"/>
                    </w:rPr>
                    <w:t>Acetic acid</w:t>
                  </w:r>
                </w:p>
              </w:tc>
              <w:tc>
                <w:tcPr>
                  <w:tcW w:w="2102"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7310DC" w:rsidRDefault="007310DC" w:rsidP="00D861C6">
                  <w:pPr>
                    <w:pStyle w:val="NormalWeb"/>
                    <w:spacing w:before="0" w:beforeAutospacing="0" w:after="0" w:afterAutospacing="0"/>
                    <w:jc w:val="center"/>
                    <w:rPr>
                      <w:sz w:val="28"/>
                      <w:szCs w:val="28"/>
                    </w:rPr>
                  </w:pPr>
                  <w:r>
                    <w:rPr>
                      <w:color w:val="000000"/>
                      <w:sz w:val="28"/>
                      <w:szCs w:val="28"/>
                    </w:rPr>
                    <w:t>Ethylic alcohol</w:t>
                  </w:r>
                </w:p>
              </w:tc>
              <w:tc>
                <w:tcPr>
                  <w:tcW w:w="2615"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7310DC" w:rsidRDefault="007310DC" w:rsidP="00D861C6">
                  <w:pPr>
                    <w:pStyle w:val="NormalWeb"/>
                    <w:spacing w:before="0" w:beforeAutospacing="0" w:after="0" w:afterAutospacing="0"/>
                    <w:jc w:val="center"/>
                    <w:rPr>
                      <w:sz w:val="28"/>
                      <w:szCs w:val="28"/>
                    </w:rPr>
                  </w:pPr>
                  <w:r>
                    <w:rPr>
                      <w:color w:val="000000"/>
                      <w:sz w:val="28"/>
                      <w:szCs w:val="28"/>
                    </w:rPr>
                    <w:t>Sodium hydroxide</w:t>
                  </w:r>
                </w:p>
              </w:tc>
            </w:tr>
            <w:tr w:rsidR="007310DC">
              <w:trPr>
                <w:trHeight w:val="3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7310DC" w:rsidRDefault="007310DC" w:rsidP="00D861C6">
                  <w:pPr>
                    <w:pStyle w:val="NormalWeb"/>
                    <w:spacing w:before="0" w:beforeAutospacing="0" w:after="0" w:afterAutospacing="0"/>
                    <w:jc w:val="center"/>
                    <w:rPr>
                      <w:sz w:val="28"/>
                      <w:szCs w:val="28"/>
                    </w:rPr>
                  </w:pPr>
                  <w:r>
                    <w:rPr>
                      <w:color w:val="000000"/>
                      <w:sz w:val="28"/>
                      <w:szCs w:val="28"/>
                    </w:rPr>
                    <w:lastRenderedPageBreak/>
                    <w:t>Quỳ tím</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cPr>
                <w:p w:rsidR="007310DC" w:rsidRDefault="007310DC" w:rsidP="00D861C6">
                  <w:pPr>
                    <w:pStyle w:val="NormalWeb"/>
                    <w:spacing w:before="0" w:beforeAutospacing="0" w:after="0" w:afterAutospacing="0"/>
                    <w:jc w:val="center"/>
                    <w:rPr>
                      <w:sz w:val="28"/>
                      <w:szCs w:val="28"/>
                    </w:rPr>
                  </w:pPr>
                  <w:r>
                    <w:rPr>
                      <w:color w:val="FF0000"/>
                      <w:sz w:val="28"/>
                      <w:szCs w:val="28"/>
                    </w:rPr>
                    <w:t>Đỏ</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Pr>
                <w:p w:rsidR="007310DC" w:rsidRDefault="007310DC" w:rsidP="00D861C6">
                  <w:pPr>
                    <w:pStyle w:val="NormalWeb"/>
                    <w:spacing w:before="0" w:beforeAutospacing="0" w:after="0" w:afterAutospacing="0"/>
                    <w:jc w:val="center"/>
                    <w:rPr>
                      <w:sz w:val="28"/>
                      <w:szCs w:val="28"/>
                    </w:rPr>
                  </w:pPr>
                  <w:r>
                    <w:rPr>
                      <w:color w:val="7030A0"/>
                      <w:sz w:val="28"/>
                      <w:szCs w:val="28"/>
                    </w:rPr>
                    <w:t>Tím</w:t>
                  </w:r>
                </w:p>
              </w:tc>
              <w:tc>
                <w:tcPr>
                  <w:tcW w:w="2615" w:type="dxa"/>
                  <w:tcBorders>
                    <w:top w:val="single" w:sz="4" w:space="0" w:color="000000"/>
                    <w:left w:val="single" w:sz="4" w:space="0" w:color="000000"/>
                    <w:bottom w:val="single" w:sz="4" w:space="0" w:color="000000"/>
                    <w:right w:val="single" w:sz="4" w:space="0" w:color="000000"/>
                  </w:tcBorders>
                  <w:shd w:val="clear" w:color="auto" w:fill="FFFFFF"/>
                </w:tcPr>
                <w:p w:rsidR="007310DC" w:rsidRDefault="007310DC" w:rsidP="00D861C6">
                  <w:pPr>
                    <w:pStyle w:val="NormalWeb"/>
                    <w:spacing w:before="0" w:beforeAutospacing="0" w:after="0" w:afterAutospacing="0"/>
                    <w:jc w:val="center"/>
                    <w:rPr>
                      <w:sz w:val="28"/>
                      <w:szCs w:val="28"/>
                    </w:rPr>
                  </w:pPr>
                  <w:r>
                    <w:rPr>
                      <w:color w:val="0A5C52"/>
                      <w:sz w:val="28"/>
                      <w:szCs w:val="28"/>
                    </w:rPr>
                    <w:t>Xanh</w:t>
                  </w:r>
                </w:p>
              </w:tc>
            </w:tr>
          </w:tbl>
          <w:p w:rsidR="007310DC" w:rsidRDefault="007310DC" w:rsidP="00D861C6">
            <w:pPr>
              <w:spacing w:after="0" w:line="276" w:lineRule="auto"/>
              <w:jc w:val="both"/>
              <w:rPr>
                <w:rFonts w:ascii="Times New Roman" w:hAnsi="Times New Roman"/>
                <w:bCs/>
                <w:iCs/>
                <w:sz w:val="28"/>
                <w:szCs w:val="28"/>
              </w:rPr>
            </w:pPr>
            <w:r>
              <w:rPr>
                <w:rFonts w:ascii="Times New Roman" w:hAnsi="Times New Roman"/>
                <w:b/>
                <w:iCs/>
                <w:sz w:val="28"/>
                <w:szCs w:val="28"/>
              </w:rPr>
              <w:t xml:space="preserve">Câu 3: </w:t>
            </w:r>
            <w:r>
              <w:rPr>
                <w:rFonts w:ascii="Times New Roman" w:hAnsi="Times New Roman"/>
                <w:bCs/>
                <w:iCs/>
                <w:sz w:val="28"/>
                <w:szCs w:val="28"/>
              </w:rPr>
              <w:t>Viết phương trình hoá học của phản ứng đốt cháy acetic acid</w:t>
            </w:r>
          </w:p>
          <w:p w:rsidR="007310DC" w:rsidRDefault="007310DC" w:rsidP="00D861C6">
            <w:pPr>
              <w:spacing w:after="0" w:line="276" w:lineRule="auto"/>
              <w:jc w:val="center"/>
              <w:rPr>
                <w:rFonts w:ascii="Times New Roman" w:hAnsi="Times New Roman"/>
                <w:sz w:val="28"/>
                <w:szCs w:val="28"/>
              </w:rPr>
            </w:pP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4</w:t>
            </w:r>
            <w:r>
              <w:rPr>
                <w:rFonts w:ascii="Times New Roman" w:hAnsi="Times New Roman"/>
                <w:sz w:val="28"/>
                <w:szCs w:val="28"/>
              </w:rPr>
              <w:t>O</w:t>
            </w:r>
            <w:r>
              <w:rPr>
                <w:rFonts w:ascii="Times New Roman" w:hAnsi="Times New Roman"/>
                <w:sz w:val="28"/>
                <w:szCs w:val="28"/>
                <w:vertAlign w:val="subscript"/>
              </w:rPr>
              <w:t>2</w:t>
            </w:r>
            <w:r>
              <w:rPr>
                <w:rFonts w:ascii="Times New Roman" w:hAnsi="Times New Roman"/>
                <w:sz w:val="28"/>
                <w:szCs w:val="28"/>
              </w:rPr>
              <w:t xml:space="preserve">  + 2O</w:t>
            </w:r>
            <w:r>
              <w:rPr>
                <w:rFonts w:ascii="Times New Roman" w:hAnsi="Times New Roman"/>
                <w:sz w:val="28"/>
                <w:szCs w:val="28"/>
                <w:vertAlign w:val="subscript"/>
              </w:rPr>
              <w:t>2</w:t>
            </w:r>
            <w:r>
              <w:rPr>
                <w:rFonts w:ascii="Times New Roman" w:hAnsi="Times New Roman"/>
                <w:sz w:val="28"/>
                <w:szCs w:val="28"/>
              </w:rPr>
              <w:t xml:space="preserve"> → 2CO</w:t>
            </w:r>
            <w:r>
              <w:rPr>
                <w:rFonts w:ascii="Times New Roman" w:hAnsi="Times New Roman"/>
                <w:sz w:val="28"/>
                <w:szCs w:val="28"/>
                <w:vertAlign w:val="subscript"/>
              </w:rPr>
              <w:t>2</w:t>
            </w:r>
            <w:r>
              <w:rPr>
                <w:rFonts w:ascii="Times New Roman" w:hAnsi="Times New Roman"/>
                <w:sz w:val="28"/>
                <w:szCs w:val="28"/>
              </w:rPr>
              <w:t xml:space="preserve"> + 2H</w:t>
            </w:r>
            <w:r>
              <w:rPr>
                <w:rFonts w:ascii="Times New Roman" w:hAnsi="Times New Roman"/>
                <w:sz w:val="28"/>
                <w:szCs w:val="28"/>
                <w:vertAlign w:val="subscript"/>
              </w:rPr>
              <w:t>2</w:t>
            </w:r>
            <w:r>
              <w:rPr>
                <w:rFonts w:ascii="Times New Roman" w:hAnsi="Times New Roman"/>
                <w:sz w:val="28"/>
                <w:szCs w:val="28"/>
              </w:rPr>
              <w:t>O</w:t>
            </w:r>
          </w:p>
          <w:p w:rsidR="007310DC" w:rsidRDefault="007310DC" w:rsidP="00D861C6">
            <w:pPr>
              <w:spacing w:after="0" w:line="276" w:lineRule="auto"/>
              <w:jc w:val="both"/>
              <w:rPr>
                <w:rFonts w:ascii="Times New Roman" w:hAnsi="Times New Roman"/>
                <w:b/>
                <w:iCs/>
                <w:sz w:val="28"/>
                <w:szCs w:val="28"/>
              </w:rPr>
            </w:pPr>
            <w:r>
              <w:rPr>
                <w:rFonts w:ascii="Times New Roman" w:hAnsi="Times New Roman"/>
                <w:b/>
                <w:iCs/>
                <w:sz w:val="28"/>
                <w:szCs w:val="28"/>
              </w:rPr>
              <w:t xml:space="preserve">Câu 4: </w:t>
            </w:r>
          </w:p>
          <w:p w:rsidR="007310DC" w:rsidRDefault="007310DC" w:rsidP="00D861C6">
            <w:pPr>
              <w:numPr>
                <w:ilvl w:val="0"/>
                <w:numId w:val="107"/>
              </w:numPr>
              <w:spacing w:after="0" w:line="276" w:lineRule="auto"/>
              <w:jc w:val="both"/>
              <w:rPr>
                <w:rFonts w:ascii="Times New Roman" w:hAnsi="Times New Roman"/>
                <w:bCs/>
                <w:iCs/>
                <w:sz w:val="28"/>
                <w:szCs w:val="28"/>
              </w:rPr>
            </w:pPr>
            <w:r>
              <w:rPr>
                <w:rFonts w:ascii="Times New Roman" w:hAnsi="Times New Roman"/>
                <w:bCs/>
                <w:iCs/>
                <w:sz w:val="28"/>
                <w:szCs w:val="28"/>
              </w:rPr>
              <w:t>quỳ tím.</w:t>
            </w:r>
          </w:p>
          <w:p w:rsidR="007310DC" w:rsidRDefault="007310DC" w:rsidP="00D861C6">
            <w:pPr>
              <w:spacing w:after="0" w:line="276" w:lineRule="auto"/>
              <w:jc w:val="both"/>
              <w:rPr>
                <w:rFonts w:ascii="Times New Roman" w:hAnsi="Times New Roman"/>
                <w:bCs/>
                <w:iCs/>
                <w:sz w:val="28"/>
                <w:szCs w:val="28"/>
              </w:rPr>
            </w:pPr>
            <w:r>
              <w:rPr>
                <w:rFonts w:ascii="Times New Roman" w:hAnsi="Times New Roman"/>
                <w:bCs/>
                <w:iCs/>
                <w:sz w:val="28"/>
                <w:szCs w:val="28"/>
              </w:rPr>
              <w:t>+ Quỳ tím hóa đỏ là: CH</w:t>
            </w:r>
            <w:r>
              <w:rPr>
                <w:rFonts w:ascii="Times New Roman" w:hAnsi="Times New Roman"/>
                <w:bCs/>
                <w:iCs/>
                <w:sz w:val="28"/>
                <w:szCs w:val="28"/>
                <w:vertAlign w:val="subscript"/>
              </w:rPr>
              <w:t>3</w:t>
            </w:r>
            <w:r>
              <w:rPr>
                <w:rFonts w:ascii="Times New Roman" w:hAnsi="Times New Roman"/>
                <w:bCs/>
                <w:iCs/>
                <w:sz w:val="28"/>
                <w:szCs w:val="28"/>
              </w:rPr>
              <w:t xml:space="preserve">COOH </w:t>
            </w:r>
          </w:p>
          <w:p w:rsidR="007310DC" w:rsidRDefault="007310DC" w:rsidP="00D861C6">
            <w:pPr>
              <w:spacing w:after="0" w:line="276" w:lineRule="auto"/>
              <w:jc w:val="both"/>
              <w:rPr>
                <w:rFonts w:ascii="Times New Roman" w:hAnsi="Times New Roman"/>
                <w:bCs/>
                <w:iCs/>
                <w:sz w:val="28"/>
                <w:szCs w:val="28"/>
              </w:rPr>
            </w:pPr>
            <w:r>
              <w:rPr>
                <w:rFonts w:ascii="Times New Roman" w:hAnsi="Times New Roman"/>
                <w:bCs/>
                <w:iCs/>
                <w:sz w:val="28"/>
                <w:szCs w:val="28"/>
              </w:rPr>
              <w:t>+ Quỳ tím hóa xanh là: Ca(OH)</w:t>
            </w:r>
            <w:r>
              <w:rPr>
                <w:rFonts w:ascii="Times New Roman" w:hAnsi="Times New Roman"/>
                <w:bCs/>
                <w:iCs/>
                <w:sz w:val="28"/>
                <w:szCs w:val="28"/>
                <w:vertAlign w:val="subscript"/>
              </w:rPr>
              <w:t xml:space="preserve">2 </w:t>
            </w:r>
          </w:p>
          <w:p w:rsidR="007310DC" w:rsidRDefault="007310DC" w:rsidP="00D861C6">
            <w:pPr>
              <w:numPr>
                <w:ilvl w:val="0"/>
                <w:numId w:val="107"/>
              </w:numPr>
              <w:spacing w:after="0" w:line="276" w:lineRule="auto"/>
              <w:jc w:val="both"/>
              <w:rPr>
                <w:rFonts w:ascii="Times New Roman" w:hAnsi="Times New Roman"/>
                <w:b/>
                <w:iCs/>
                <w:sz w:val="28"/>
                <w:szCs w:val="28"/>
              </w:rPr>
            </w:pPr>
            <w:r>
              <w:rPr>
                <w:rFonts w:ascii="Times New Roman" w:hAnsi="Times New Roman"/>
                <w:bCs/>
                <w:iCs/>
                <w:sz w:val="28"/>
                <w:szCs w:val="28"/>
              </w:rPr>
              <w:t>Phenolphthalein chuyển sang màu hồng là Ca(OH)</w:t>
            </w:r>
            <w:r>
              <w:rPr>
                <w:rFonts w:ascii="Times New Roman" w:hAnsi="Times New Roman"/>
                <w:bCs/>
                <w:iCs/>
                <w:sz w:val="28"/>
                <w:szCs w:val="28"/>
                <w:vertAlign w:val="subscript"/>
              </w:rPr>
              <w:t xml:space="preserve">2 </w:t>
            </w:r>
            <w:r>
              <w:rPr>
                <w:rFonts w:ascii="Times New Roman" w:hAnsi="Times New Roman"/>
                <w:bCs/>
                <w:iCs/>
                <w:sz w:val="28"/>
                <w:szCs w:val="28"/>
              </w:rPr>
              <w:t>, không hiện tượng là: CH</w:t>
            </w:r>
            <w:r>
              <w:rPr>
                <w:rFonts w:ascii="Times New Roman" w:hAnsi="Times New Roman"/>
                <w:bCs/>
                <w:iCs/>
                <w:sz w:val="28"/>
                <w:szCs w:val="28"/>
                <w:vertAlign w:val="subscript"/>
              </w:rPr>
              <w:t>3</w:t>
            </w:r>
            <w:r>
              <w:rPr>
                <w:rFonts w:ascii="Times New Roman" w:hAnsi="Times New Roman"/>
                <w:bCs/>
                <w:iCs/>
                <w:sz w:val="28"/>
                <w:szCs w:val="28"/>
              </w:rPr>
              <w:t xml:space="preserve">COOH </w:t>
            </w: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Giới thiệu hoạt động “chinh phục thử thách”</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Giới thiệu chai giấm ăn, em hãy cho biết tính chất vật lý của giấm?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Khi cô hòa tan giấm vào nước , giấm tan vô hạn trong nước</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Giấm có vị chua, vậy giấm thuộc loại hợp chất gì?</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Bằng phương pháp hóa học đơn giản nào chứng minh giấm là một acid?</w:t>
            </w:r>
          </w:p>
          <w:p w:rsidR="007310DC" w:rsidRDefault="007310DC" w:rsidP="00D861C6">
            <w:pPr>
              <w:pStyle w:val="Bodytext21"/>
              <w:shd w:val="clear" w:color="auto" w:fill="auto"/>
              <w:spacing w:before="0" w:after="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Thí nghiệm 1: Nhỏ 1 - 2 giọt dung dịch </w:t>
            </w:r>
            <w:r>
              <w:rPr>
                <w:rFonts w:ascii="Times New Roman" w:hAnsi="Times New Roman" w:cs="Times New Roman"/>
                <w:b w:val="0"/>
                <w:sz w:val="28"/>
                <w:szCs w:val="28"/>
              </w:rPr>
              <w:t>acetic acid.</w:t>
            </w:r>
            <w:r>
              <w:rPr>
                <w:rFonts w:ascii="Times New Roman" w:hAnsi="Times New Roman" w:cs="Times New Roman"/>
                <w:b w:val="0"/>
                <w:color w:val="000000"/>
                <w:sz w:val="28"/>
                <w:szCs w:val="28"/>
                <w:shd w:val="clear" w:color="auto" w:fill="FFFFFF"/>
                <w:lang w:val="vi-VN"/>
              </w:rPr>
              <w:t xml:space="preserve"> vào mẫu giấy quỳ tím.</w:t>
            </w:r>
          </w:p>
          <w:p w:rsidR="007310DC" w:rsidRDefault="007310DC" w:rsidP="00D861C6">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0C8E0E2A" wp14:editId="40C21C74">
                  <wp:extent cx="1644650" cy="1518920"/>
                  <wp:effectExtent l="0" t="0" r="6350" b="5080"/>
                  <wp:docPr id="7355779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285">
                            <a:lum bright="-12000" contrast="24000"/>
                          </a:blip>
                          <a:stretch>
                            <a:fillRect/>
                          </a:stretch>
                        </pic:blipFill>
                        <pic:spPr>
                          <a:xfrm>
                            <a:off x="0" y="0"/>
                            <a:ext cx="1644650" cy="1518920"/>
                          </a:xfrm>
                          <a:prstGeom prst="rect">
                            <a:avLst/>
                          </a:prstGeom>
                          <a:noFill/>
                          <a:ln>
                            <a:noFill/>
                          </a:ln>
                        </pic:spPr>
                      </pic:pic>
                    </a:graphicData>
                  </a:graphic>
                </wp:inline>
              </w:drawing>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Giáo viên giới thiệu 1 số chất thị màu tự nhiên: Hoa hồng, hoa dâm bụt ...vv</w:t>
            </w:r>
          </w:p>
          <w:p w:rsidR="007310DC" w:rsidRDefault="007310DC" w:rsidP="00D861C6">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Giáo viên ghi bảng : Giấm ăn là </w:t>
            </w:r>
            <w:r>
              <w:rPr>
                <w:rFonts w:ascii="Times New Roman" w:hAnsi="Times New Roman" w:cs="Times New Roman"/>
                <w:sz w:val="28"/>
                <w:szCs w:val="28"/>
              </w:rPr>
              <w:t>acid acetic</w:t>
            </w:r>
            <w:r>
              <w:rPr>
                <w:rFonts w:ascii="Times New Roman" w:hAnsi="Times New Roman" w:cs="Times New Roman"/>
                <w:color w:val="000000" w:themeColor="text1"/>
                <w:sz w:val="28"/>
                <w:szCs w:val="28"/>
              </w:rPr>
              <w:t xml:space="preserve"> 2-5%</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Giáo viên chia lớp thành 6 nhóm, cho đại diện học sinh đọc dụng cụ và hóa chất có sẵn trong khay, các nhóm khác kiểm tra đầy đủ hóa chất và dụng cụ trước khi tiến hành thí nghiệm.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cách tiến hành thí nghiệm và cách quan sát ghi </w:t>
            </w:r>
            <w:r>
              <w:rPr>
                <w:rFonts w:ascii="Times New Roman" w:hAnsi="Times New Roman" w:cs="Times New Roman"/>
                <w:sz w:val="28"/>
                <w:szCs w:val="28"/>
              </w:rPr>
              <w:lastRenderedPageBreak/>
              <w:t>nhận kết quả vào phiếu học tập</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Thử thách 2: Làm thí nghiệm </w:t>
            </w:r>
            <w:r>
              <w:rPr>
                <w:rFonts w:ascii="Times New Roman" w:hAnsi="Times New Roman" w:cs="Times New Roman"/>
                <w:sz w:val="28"/>
                <w:szCs w:val="28"/>
              </w:rPr>
              <w:t>a</w:t>
            </w:r>
            <w:r>
              <w:rPr>
                <w:rFonts w:ascii="Times New Roman" w:hAnsi="Times New Roman" w:cs="Times New Roman"/>
                <w:sz w:val="28"/>
                <w:szCs w:val="28"/>
                <w:lang w:val="en-US"/>
              </w:rPr>
              <w:t>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3: Hãy bơm trái bóng mà không dùng miệng.</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 Học sinh tiến hành thí nghiệm: </w:t>
            </w:r>
            <w:r>
              <w:rPr>
                <w:rFonts w:ascii="Times New Roman" w:hAnsi="Times New Roman" w:cs="Times New Roman"/>
                <w:sz w:val="28"/>
                <w:szCs w:val="28"/>
                <w:lang w:val="en-US"/>
              </w:rPr>
              <w:t>Acetic acid phản ứng với  kẽm (Zn)</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Thử thách 4: Làm thí nghiệm để chứng minh </w:t>
            </w:r>
            <w:r>
              <w:rPr>
                <w:rFonts w:ascii="Times New Roman" w:hAnsi="Times New Roman" w:cs="Times New Roman"/>
                <w:sz w:val="28"/>
                <w:szCs w:val="28"/>
              </w:rPr>
              <w:t>a</w:t>
            </w:r>
            <w:r>
              <w:rPr>
                <w:rFonts w:ascii="Times New Roman" w:hAnsi="Times New Roman" w:cs="Times New Roman"/>
                <w:sz w:val="28"/>
                <w:szCs w:val="28"/>
                <w:lang w:val="en-US"/>
              </w:rPr>
              <w:t>cetic acid phản ứng với copper(II) oxide (CuO)</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Thử thách 5:  Làm thí nghiệm </w:t>
            </w:r>
            <w:r>
              <w:rPr>
                <w:rFonts w:ascii="Times New Roman" w:hAnsi="Times New Roman" w:cs="Times New Roman"/>
                <w:sz w:val="28"/>
                <w:szCs w:val="28"/>
              </w:rPr>
              <w:t>a</w:t>
            </w:r>
            <w:r>
              <w:rPr>
                <w:rFonts w:ascii="Times New Roman" w:hAnsi="Times New Roman" w:cs="Times New Roman"/>
                <w:sz w:val="28"/>
                <w:szCs w:val="28"/>
                <w:lang w:val="en-US"/>
              </w:rPr>
              <w:t>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r>
              <w:rPr>
                <w:rFonts w:ascii="Times New Roman" w:hAnsi="Times New Roman" w:cs="Times New Roman"/>
                <w:color w:val="000000" w:themeColor="text1"/>
                <w:sz w:val="28"/>
                <w:szCs w:val="28"/>
              </w:rPr>
              <w:t xml:space="preserve"> có phenolphtalein.</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Thử thách 6: Làm thí nghiệm a</w:t>
            </w:r>
            <w:r>
              <w:rPr>
                <w:rFonts w:ascii="Times New Roman" w:hAnsi="Times New Roman" w:cs="Times New Roman"/>
                <w:sz w:val="28"/>
                <w:szCs w:val="28"/>
                <w:lang w:val="en-US"/>
              </w:rPr>
              <w:t>cetic acid phản ứng với ethylic alcohol</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gọi học sinh nhận xét, nêu hiện tượng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gọi học sinh viết phương trình hóa học</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Tổ chức cho học sinh làm việc nhóm hoàn thành phiếu học tập số 1</w:t>
            </w:r>
          </w:p>
          <w:p w:rsidR="007310DC" w:rsidRDefault="007310DC" w:rsidP="00D861C6">
            <w:pPr>
              <w:spacing w:after="0" w:line="276"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Các nhóm khác nhận xét, bổ sung                             </w:t>
            </w:r>
          </w:p>
          <w:p w:rsidR="007310DC" w:rsidRDefault="007310DC" w:rsidP="00D861C6">
            <w:pPr>
              <w:spacing w:after="0" w:line="276" w:lineRule="auto"/>
              <w:jc w:val="both"/>
              <w:rPr>
                <w:rFonts w:ascii="Times New Roman" w:hAnsi="Times New Roman"/>
                <w:bCs/>
                <w:iCs/>
                <w:sz w:val="28"/>
                <w:szCs w:val="28"/>
              </w:rPr>
            </w:pPr>
            <w:r>
              <w:rPr>
                <w:rFonts w:ascii="Times New Roman" w:hAnsi="Times New Roman" w:cs="Times New Roman"/>
                <w:bCs/>
                <w:iCs/>
                <w:sz w:val="28"/>
                <w:szCs w:val="28"/>
              </w:rPr>
              <w:t>- Giáo viên c</w:t>
            </w:r>
            <w:r>
              <w:rPr>
                <w:rFonts w:ascii="Times New Roman" w:hAnsi="Times New Roman"/>
                <w:bCs/>
                <w:iCs/>
                <w:sz w:val="28"/>
                <w:szCs w:val="28"/>
              </w:rPr>
              <w:t>ho học sinh thảo luận cặp đội hoàn thành câu 2,3,4</w:t>
            </w:r>
            <w:r>
              <w:rPr>
                <w:rFonts w:ascii="Times New Roman" w:hAnsi="Times New Roman" w:cs="Times New Roman"/>
                <w:sz w:val="28"/>
                <w:szCs w:val="28"/>
              </w:rPr>
              <w:t>/phiếu học tập số 2</w:t>
            </w:r>
          </w:p>
        </w:tc>
        <w:tc>
          <w:tcPr>
            <w:tcW w:w="2533"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dẫn và một số lưu ý khi thực hiện thí nghiệm.</w:t>
            </w:r>
          </w:p>
          <w:p w:rsidR="007310DC" w:rsidRDefault="007310DC" w:rsidP="00D861C6">
            <w:pPr>
              <w:spacing w:after="0"/>
              <w:rPr>
                <w:rFonts w:ascii="Times New Roman" w:hAnsi="Times New Roman" w:cs="Times New Roman"/>
                <w:b/>
                <w:i/>
                <w:sz w:val="28"/>
                <w:szCs w:val="28"/>
                <w:u w:val="single"/>
                <w:lang w:val="pt-BR"/>
              </w:rPr>
            </w:pPr>
            <w:r>
              <w:rPr>
                <w:rFonts w:ascii="Times New Roman" w:hAnsi="Times New Roman" w:cs="Times New Roman"/>
                <w:sz w:val="28"/>
                <w:szCs w:val="28"/>
                <w:lang w:val="pt-BR"/>
              </w:rPr>
              <w:t>Gv</w:t>
            </w:r>
            <w:r>
              <w:rPr>
                <w:rFonts w:ascii="Times New Roman" w:hAnsi="Times New Roman" w:cs="Times New Roman"/>
                <w:b/>
                <w:sz w:val="28"/>
                <w:szCs w:val="28"/>
                <w:lang w:val="pt-BR"/>
              </w:rPr>
              <w:t xml:space="preserve">: </w:t>
            </w:r>
            <w:r>
              <w:rPr>
                <w:rFonts w:ascii="Times New Roman" w:hAnsi="Times New Roman" w:cs="Times New Roman"/>
                <w:sz w:val="28"/>
                <w:szCs w:val="28"/>
                <w:lang w:val="pt-BR"/>
              </w:rPr>
              <w:t>hướng dẫn học sinh làm thí nghiệm theo nhóm</w:t>
            </w:r>
          </w:p>
          <w:p w:rsidR="007310DC" w:rsidRDefault="007310DC" w:rsidP="00D861C6">
            <w:pPr>
              <w:spacing w:after="0"/>
              <w:rPr>
                <w:rFonts w:ascii="Times New Roman" w:hAnsi="Times New Roman" w:cs="Times New Roman"/>
                <w:sz w:val="28"/>
                <w:szCs w:val="28"/>
                <w:lang w:val="pt-BR"/>
              </w:rPr>
            </w:pPr>
            <w:r>
              <w:rPr>
                <w:rFonts w:ascii="Times New Roman" w:hAnsi="Times New Roman" w:cs="Times New Roman"/>
                <w:b/>
                <w:i/>
                <w:sz w:val="28"/>
                <w:szCs w:val="28"/>
                <w:u w:val="single"/>
                <w:lang w:val="pt-BR"/>
              </w:rPr>
              <w:t xml:space="preserve">Tiến hành: </w:t>
            </w:r>
            <w:r>
              <w:rPr>
                <w:rFonts w:ascii="Times New Roman" w:hAnsi="Times New Roman" w:cs="Times New Roman"/>
                <w:sz w:val="28"/>
                <w:szCs w:val="28"/>
                <w:lang w:val="pt-BR"/>
              </w:rPr>
              <w:br/>
              <w:t xml:space="preserve">- Dùng kẹp kẹp giấy quỳ tím sau đó dùng ống hút lấy dd </w:t>
            </w:r>
            <w:r>
              <w:rPr>
                <w:rFonts w:ascii="Times New Roman" w:hAnsi="Times New Roman" w:cs="Times New Roman"/>
                <w:sz w:val="28"/>
                <w:szCs w:val="28"/>
              </w:rPr>
              <w:t>acetic acid</w:t>
            </w:r>
            <w:r>
              <w:rPr>
                <w:rFonts w:ascii="Times New Roman" w:hAnsi="Times New Roman" w:cs="Times New Roman"/>
                <w:sz w:val="28"/>
                <w:szCs w:val="28"/>
                <w:lang w:val="pt-BR"/>
              </w:rPr>
              <w:t xml:space="preserve"> nhỏ 1 giọt lên giấy quỳ tím. Quan sát</w:t>
            </w:r>
            <w:r>
              <w:rPr>
                <w:rFonts w:ascii="Times New Roman" w:hAnsi="Times New Roman" w:cs="Times New Roman"/>
                <w:sz w:val="28"/>
                <w:szCs w:val="28"/>
              </w:rPr>
              <w:t xml:space="preserve"> hiện tượng</w:t>
            </w:r>
            <w:r>
              <w:rPr>
                <w:rFonts w:ascii="Times New Roman" w:hAnsi="Times New Roman" w:cs="Times New Roman"/>
                <w:sz w:val="28"/>
                <w:szCs w:val="28"/>
                <w:lang w:val="pt-BR"/>
              </w:rPr>
              <w:t xml:space="preserve">. </w:t>
            </w:r>
          </w:p>
          <w:p w:rsidR="007310DC" w:rsidRDefault="007310DC" w:rsidP="00D861C6">
            <w:pPr>
              <w:spacing w:after="0"/>
              <w:rPr>
                <w:rFonts w:ascii="Times New Roman" w:hAnsi="Times New Roman" w:cs="Times New Roman"/>
                <w:sz w:val="28"/>
                <w:szCs w:val="28"/>
                <w:lang w:val="pt-BR"/>
              </w:rPr>
            </w:pPr>
            <w:r>
              <w:rPr>
                <w:rFonts w:ascii="Times New Roman" w:hAnsi="Times New Roman" w:cs="Times New Roman"/>
                <w:sz w:val="28"/>
                <w:szCs w:val="28"/>
                <w:lang w:val="pt-BR"/>
              </w:rPr>
              <w:t xml:space="preserve">- Lấy 1 ống hút khác lấy dd </w:t>
            </w:r>
            <w:r>
              <w:rPr>
                <w:rFonts w:ascii="Times New Roman" w:hAnsi="Times New Roman" w:cs="Times New Roman"/>
                <w:sz w:val="28"/>
                <w:szCs w:val="28"/>
              </w:rPr>
              <w:t>acetic acid</w:t>
            </w:r>
            <w:r>
              <w:rPr>
                <w:rFonts w:ascii="Times New Roman" w:hAnsi="Times New Roman" w:cs="Times New Roman"/>
                <w:sz w:val="28"/>
                <w:szCs w:val="28"/>
                <w:lang w:val="pt-BR"/>
              </w:rPr>
              <w:t xml:space="preserve">  nhỏ lần lượt (khoảng 2ml) vào các ống nghiệm có các hóa chất sau:</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2</w:t>
            </w:r>
            <w:r>
              <w:rPr>
                <w:rFonts w:ascii="Times New Roman" w:hAnsi="Times New Roman" w:cs="Times New Roman"/>
                <w:sz w:val="28"/>
                <w:szCs w:val="28"/>
                <w:lang w:val="pt-BR"/>
              </w:rPr>
              <w:t>:  CaCO</w:t>
            </w:r>
            <w:r>
              <w:rPr>
                <w:rFonts w:ascii="Times New Roman" w:hAnsi="Times New Roman" w:cs="Times New Roman"/>
                <w:sz w:val="28"/>
                <w:szCs w:val="28"/>
                <w:vertAlign w:val="subscript"/>
                <w:lang w:val="pt-BR"/>
              </w:rPr>
              <w:t>3</w:t>
            </w:r>
            <w:r>
              <w:rPr>
                <w:rFonts w:ascii="Times New Roman" w:hAnsi="Times New Roman" w:cs="Times New Roman"/>
                <w:sz w:val="28"/>
                <w:szCs w:val="28"/>
                <w:vertAlign w:val="subscript"/>
              </w:rPr>
              <w:t xml:space="preserve"> </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3</w:t>
            </w:r>
            <w:r>
              <w:rPr>
                <w:rFonts w:ascii="Times New Roman" w:hAnsi="Times New Roman" w:cs="Times New Roman"/>
                <w:sz w:val="28"/>
                <w:szCs w:val="28"/>
                <w:lang w:val="pt-BR"/>
              </w:rPr>
              <w:t xml:space="preserve">:  </w:t>
            </w:r>
            <w:r>
              <w:rPr>
                <w:rFonts w:ascii="Times New Roman" w:hAnsi="Times New Roman" w:cs="Times New Roman"/>
                <w:sz w:val="28"/>
                <w:szCs w:val="28"/>
              </w:rPr>
              <w:t>Zn</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4</w:t>
            </w:r>
            <w:r>
              <w:rPr>
                <w:rFonts w:ascii="Times New Roman" w:hAnsi="Times New Roman" w:cs="Times New Roman"/>
                <w:sz w:val="28"/>
                <w:szCs w:val="28"/>
                <w:lang w:val="pt-BR"/>
              </w:rPr>
              <w:t>:   CuO</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 xml:space="preserve">5: </w:t>
            </w:r>
            <w:r>
              <w:rPr>
                <w:rFonts w:ascii="Times New Roman" w:hAnsi="Times New Roman" w:cs="Times New Roman"/>
                <w:sz w:val="28"/>
                <w:szCs w:val="28"/>
                <w:lang w:val="pt-BR"/>
              </w:rPr>
              <w:t>dd phenolphthalein</w:t>
            </w:r>
            <w:r>
              <w:rPr>
                <w:rFonts w:ascii="Times New Roman" w:hAnsi="Times New Roman" w:cs="Times New Roman"/>
                <w:sz w:val="28"/>
                <w:szCs w:val="28"/>
              </w:rPr>
              <w:t>+</w:t>
            </w:r>
            <w:r>
              <w:rPr>
                <w:rFonts w:ascii="Times New Roman" w:hAnsi="Times New Roman" w:cs="Times New Roman"/>
                <w:sz w:val="28"/>
                <w:szCs w:val="28"/>
                <w:lang w:val="pt-BR"/>
              </w:rPr>
              <w:t xml:space="preserve">dd NaOH. </w:t>
            </w:r>
          </w:p>
          <w:p w:rsidR="007310DC" w:rsidRDefault="007310DC" w:rsidP="00D861C6">
            <w:pPr>
              <w:spacing w:after="0"/>
              <w:jc w:val="both"/>
              <w:rPr>
                <w:rFonts w:ascii="Times New Roman" w:hAnsi="Times New Roman" w:cs="Times New Roman"/>
                <w:sz w:val="28"/>
                <w:szCs w:val="28"/>
              </w:rPr>
            </w:pPr>
            <w:r>
              <w:rPr>
                <w:rFonts w:ascii="Times New Roman" w:eastAsia="VNI-Times" w:hAnsi="Times New Roman" w:cs="Times New Roman"/>
                <w:sz w:val="28"/>
                <w:szCs w:val="28"/>
                <w:lang w:val="pt-BR"/>
              </w:rPr>
              <w:t>* Yêu cầu HS quan sát hiện tượng và nhận xét: màu sắc, mùi của chất tạo thành.</w:t>
            </w:r>
            <w:r>
              <w:rPr>
                <w:rFonts w:ascii="Times New Roman" w:hAnsi="Times New Roman" w:cs="Times New Roman"/>
                <w:sz w:val="28"/>
                <w:szCs w:val="28"/>
                <w:lang w:val="pt-BR"/>
              </w:rPr>
              <w:br/>
            </w:r>
            <w:r>
              <w:rPr>
                <w:rFonts w:ascii="Times New Roman" w:hAnsi="Times New Roman" w:cs="Times New Roman"/>
                <w:sz w:val="28"/>
                <w:szCs w:val="28"/>
                <w:lang w:val="pt-BR"/>
              </w:rPr>
              <w:lastRenderedPageBreak/>
              <w:t xml:space="preserve"> Ống nghiệm </w:t>
            </w:r>
            <w:r>
              <w:rPr>
                <w:rFonts w:ascii="Times New Roman" w:hAnsi="Times New Roman" w:cs="Times New Roman"/>
                <w:sz w:val="28"/>
                <w:szCs w:val="28"/>
              </w:rPr>
              <w:t>6</w:t>
            </w:r>
            <w:r>
              <w:rPr>
                <w:rFonts w:ascii="Times New Roman" w:hAnsi="Times New Roman" w:cs="Times New Roman"/>
                <w:sz w:val="28"/>
                <w:szCs w:val="28"/>
                <w:lang w:val="pt-BR"/>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sz w:val="28"/>
                <w:szCs w:val="28"/>
                <w:lang w:val="pt-BR"/>
              </w:rPr>
              <w:t>- Quan sát các hiện tượng xảy ra, nhận xét viết PTPƯ</w:t>
            </w:r>
            <w:r>
              <w:rPr>
                <w:rFonts w:ascii="Times New Roman" w:hAnsi="Times New Roman" w:cs="Times New Roman"/>
                <w:sz w:val="28"/>
                <w:szCs w:val="28"/>
                <w:lang w:val="pt-BR"/>
              </w:rPr>
              <w:br/>
            </w:r>
            <w:r>
              <w:rPr>
                <w:rFonts w:ascii="Times New Roman" w:hAnsi="Times New Roman" w:cs="Times New Roman"/>
                <w:i/>
                <w:sz w:val="28"/>
                <w:szCs w:val="28"/>
                <w:lang w:val="pt-BR"/>
              </w:rPr>
              <w:t xml:space="preserve">- </w:t>
            </w:r>
            <w:r>
              <w:rPr>
                <w:rFonts w:ascii="Times New Roman" w:hAnsi="Times New Roman" w:cs="Times New Roman"/>
                <w:sz w:val="28"/>
                <w:szCs w:val="28"/>
                <w:lang w:val="pt-BR"/>
              </w:rPr>
              <w:t>Rút ra nhận xét về tính a</w:t>
            </w:r>
            <w:r>
              <w:rPr>
                <w:rFonts w:ascii="Times New Roman" w:hAnsi="Times New Roman" w:cs="Times New Roman"/>
                <w:sz w:val="28"/>
                <w:szCs w:val="28"/>
              </w:rPr>
              <w:t>cid</w:t>
            </w:r>
            <w:r>
              <w:rPr>
                <w:rFonts w:ascii="Times New Roman" w:hAnsi="Times New Roman" w:cs="Times New Roman"/>
                <w:sz w:val="28"/>
                <w:szCs w:val="28"/>
                <w:lang w:val="pt-BR"/>
              </w:rPr>
              <w:t xml:space="preserve"> của </w:t>
            </w:r>
            <w:r>
              <w:rPr>
                <w:rFonts w:ascii="Times New Roman" w:hAnsi="Times New Roman" w:cs="Times New Roman"/>
                <w:sz w:val="28"/>
                <w:szCs w:val="28"/>
              </w:rPr>
              <w:t>acetic acid</w:t>
            </w:r>
            <w:r>
              <w:rPr>
                <w:rFonts w:ascii="Times New Roman" w:hAnsi="Times New Roman" w:cs="Times New Roman"/>
                <w:sz w:val="28"/>
                <w:szCs w:val="28"/>
                <w:lang w:val="pt-BR"/>
              </w:rPr>
              <w:t xml:space="preserve"> </w:t>
            </w:r>
            <w:r>
              <w:rPr>
                <w:rFonts w:ascii="Times New Roman" w:hAnsi="Times New Roman" w:cs="Times New Roman"/>
                <w:sz w:val="28"/>
                <w:szCs w:val="28"/>
                <w:lang w:val="pt-BR"/>
              </w:rPr>
              <w:br/>
            </w:r>
            <w:r>
              <w:rPr>
                <w:rFonts w:ascii="Times New Roman" w:hAnsi="Times New Roman" w:cs="Times New Roman"/>
                <w:i/>
                <w:sz w:val="28"/>
                <w:szCs w:val="28"/>
                <w:lang w:val="pt-BR"/>
              </w:rPr>
              <w:t>Chú ý:</w:t>
            </w:r>
            <w:r>
              <w:rPr>
                <w:rFonts w:ascii="Times New Roman" w:hAnsi="Times New Roman" w:cs="Times New Roman"/>
                <w:bCs/>
                <w:iCs/>
                <w:sz w:val="28"/>
                <w:szCs w:val="28"/>
                <w:lang w:val="pt-BR"/>
              </w:rPr>
              <w:t xml:space="preserve">-Hiện tượng quan sát ghi vào giấy theo mẫu  </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Sau 10 phút, GV kiểm tra 4 khay kết quả của học sinh, pháp vấn, yêu cầu học sinh giải thích và viết PTHH lên bảng.</w:t>
            </w:r>
          </w:p>
        </w:tc>
        <w:tc>
          <w:tcPr>
            <w:tcW w:w="2533" w:type="dxa"/>
            <w:shd w:val="clear" w:color="auto" w:fill="auto"/>
          </w:tcPr>
          <w:p w:rsidR="007310DC" w:rsidRDefault="007310DC" w:rsidP="00D861C6">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Giải quyết vấn đề GV đưa ra.</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310DC">
        <w:trPr>
          <w:trHeight w:val="492"/>
          <w:jc w:val="center"/>
        </w:trPr>
        <w:tc>
          <w:tcPr>
            <w:tcW w:w="7702"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310DC" w:rsidRDefault="007310DC" w:rsidP="00D861C6">
            <w:pPr>
              <w:spacing w:after="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 thí nghiệm và viết PTPƯ</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310DC">
        <w:trPr>
          <w:trHeight w:val="274"/>
          <w:jc w:val="center"/>
        </w:trPr>
        <w:tc>
          <w:tcPr>
            <w:tcW w:w="7702" w:type="dxa"/>
            <w:shd w:val="clear" w:color="auto" w:fill="auto"/>
          </w:tcPr>
          <w:p w:rsidR="007310DC" w:rsidRDefault="007310DC" w:rsidP="00D861C6">
            <w:pPr>
              <w:spacing w:after="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ListParagraph"/>
              <w:tabs>
                <w:tab w:val="left" w:pos="2694"/>
              </w:tabs>
              <w:spacing w:after="0" w:line="312" w:lineRule="auto"/>
              <w:ind w:left="0"/>
              <w:jc w:val="both"/>
              <w:textAlignment w:val="baseline"/>
              <w:rPr>
                <w:rFonts w:ascii="Times New Roman" w:hAnsi="Times New Roman" w:cs="Times New Roman"/>
                <w:b/>
                <w:bCs/>
                <w:color w:val="FF0000"/>
                <w:sz w:val="28"/>
                <w:szCs w:val="28"/>
                <w:u w:val="single"/>
              </w:rPr>
            </w:pPr>
            <w:r>
              <w:rPr>
                <w:rFonts w:ascii="Times New Roman" w:hAnsi="Times New Roman" w:cs="Times New Roman"/>
                <w:b/>
                <w:bCs/>
                <w:color w:val="FF0000"/>
                <w:sz w:val="28"/>
                <w:szCs w:val="28"/>
                <w:u w:val="single"/>
              </w:rPr>
              <w:t>2. Tính chất vật lý</w:t>
            </w:r>
          </w:p>
          <w:p w:rsidR="007310DC" w:rsidRDefault="007310DC" w:rsidP="00D861C6">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Acetic acid là chất lỏng, không màu, vị chua, mùi đặc trưng, sôi ở 118 °C, nặng hơn nước, tan vô hạn trong nước.</w:t>
            </w:r>
          </w:p>
          <w:p w:rsidR="007310DC" w:rsidRDefault="007310DC" w:rsidP="00D861C6">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Giấm ăn là </w:t>
            </w:r>
            <w:r>
              <w:rPr>
                <w:rFonts w:ascii="Times New Roman" w:hAnsi="Times New Roman" w:cs="Times New Roman"/>
                <w:sz w:val="28"/>
                <w:szCs w:val="28"/>
              </w:rPr>
              <w:t>acetic acid</w:t>
            </w:r>
            <w:r>
              <w:rPr>
                <w:rFonts w:ascii="Times New Roman" w:hAnsi="Times New Roman" w:cs="Times New Roman"/>
                <w:color w:val="000000" w:themeColor="text1"/>
                <w:sz w:val="28"/>
                <w:szCs w:val="28"/>
              </w:rPr>
              <w:t xml:space="preserve"> 2-5%</w:t>
            </w:r>
          </w:p>
          <w:p w:rsidR="007310DC" w:rsidRDefault="007310DC" w:rsidP="00D861C6">
            <w:pPr>
              <w:pStyle w:val="ListParagraph"/>
              <w:tabs>
                <w:tab w:val="left" w:pos="2694"/>
              </w:tabs>
              <w:spacing w:after="0" w:line="312" w:lineRule="auto"/>
              <w:ind w:left="0"/>
              <w:jc w:val="both"/>
              <w:textAlignment w:val="baseline"/>
              <w:rPr>
                <w:rFonts w:ascii="Times New Roman" w:hAnsi="Times New Roman" w:cs="Times New Roman"/>
                <w:color w:val="FF0000"/>
                <w:sz w:val="28"/>
                <w:szCs w:val="28"/>
                <w:u w:val="single"/>
              </w:rPr>
            </w:pPr>
            <w:r>
              <w:rPr>
                <w:rFonts w:ascii="Times New Roman" w:hAnsi="Times New Roman" w:cs="Times New Roman"/>
                <w:b/>
                <w:bCs/>
                <w:color w:val="FF0000"/>
                <w:sz w:val="28"/>
                <w:szCs w:val="28"/>
                <w:u w:val="single"/>
              </w:rPr>
              <w:t>3. Tính chất hóa học</w:t>
            </w:r>
          </w:p>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Acetic acid </w:t>
            </w:r>
            <w:r>
              <w:rPr>
                <w:rFonts w:ascii="Times New Roman" w:hAnsi="Times New Roman" w:cs="Times New Roman"/>
                <w:color w:val="000000" w:themeColor="text1"/>
                <w:sz w:val="28"/>
                <w:szCs w:val="28"/>
              </w:rPr>
              <w:t xml:space="preserve"> là một axit yếu, có đầy đủ tính chất hóa học của một axit. Gốc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 là gốc acid có hoá trị I.</w:t>
            </w:r>
          </w:p>
          <w:p w:rsidR="007310DC" w:rsidRDefault="007310DC" w:rsidP="00D861C6">
            <w:pPr>
              <w:numPr>
                <w:ilvl w:val="0"/>
                <w:numId w:val="108"/>
              </w:numPr>
              <w:spacing w:after="0" w:line="312"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Tác dụng quỳ tím: </w:t>
            </w:r>
            <w:r>
              <w:rPr>
                <w:rFonts w:ascii="Times New Roman" w:hAnsi="Times New Roman" w:cs="Times New Roman"/>
                <w:color w:val="000000" w:themeColor="text1"/>
                <w:sz w:val="28"/>
                <w:szCs w:val="28"/>
              </w:rPr>
              <w:t>Quỳ tím hóa đỏ</w:t>
            </w:r>
          </w:p>
          <w:p w:rsidR="007310DC" w:rsidRDefault="007310DC" w:rsidP="00D861C6">
            <w:pPr>
              <w:numPr>
                <w:ilvl w:val="0"/>
                <w:numId w:val="108"/>
              </w:numPr>
              <w:spacing w:after="0" w:line="312"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Tác dụng với kim loại</w:t>
            </w:r>
            <w:r>
              <w:rPr>
                <w:rFonts w:ascii="Times New Roman" w:hAnsi="Times New Roman" w:cs="Times New Roman"/>
                <w:color w:val="000000" w:themeColor="text1"/>
                <w:sz w:val="28"/>
                <w:szCs w:val="28"/>
              </w:rPr>
              <w:t>: Zn</w:t>
            </w:r>
          </w:p>
          <w:p w:rsidR="007310DC" w:rsidRDefault="007310DC" w:rsidP="00D861C6">
            <w:pPr>
              <w:spacing w:after="0" w:line="312" w:lineRule="auto"/>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Kẽm tan dần, xuất hiện bọt khí</w:t>
            </w:r>
          </w:p>
          <w:p w:rsidR="007310DC" w:rsidRDefault="007310DC" w:rsidP="00D861C6">
            <w:pPr>
              <w:spacing w:after="0" w:line="312" w:lineRule="auto"/>
              <w:ind w:firstLineChars="50" w:firstLine="140"/>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PT: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rsidR="007310DC" w:rsidRDefault="007310DC" w:rsidP="00D861C6">
            <w:pPr>
              <w:numPr>
                <w:ilvl w:val="0"/>
                <w:numId w:val="108"/>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Tác dụng base:NaOH</w:t>
            </w:r>
          </w:p>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Dung dịch màu hồng chuyển sang không màu</w:t>
            </w:r>
          </w:p>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NaOH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COONa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numPr>
                <w:ilvl w:val="0"/>
                <w:numId w:val="108"/>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Tác dụng oxide base: CuO</w:t>
            </w:r>
          </w:p>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HT: Bột CuO màu đen tan dần, tạo dd màu xanh </w:t>
            </w:r>
          </w:p>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CuO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Cu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numPr>
                <w:ilvl w:val="0"/>
                <w:numId w:val="108"/>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Tác dụng với muối </w:t>
            </w:r>
            <w:r>
              <w:rPr>
                <w:rFonts w:ascii="Times New Roman" w:hAnsi="Times New Roman" w:cs="Times New Roman"/>
                <w:b/>
                <w:bCs/>
                <w:sz w:val="28"/>
                <w:szCs w:val="28"/>
                <w:lang w:val="en-US"/>
              </w:rPr>
              <w:t>CaCO</w:t>
            </w:r>
            <w:r>
              <w:rPr>
                <w:rFonts w:ascii="Times New Roman" w:hAnsi="Times New Roman" w:cs="Times New Roman"/>
                <w:b/>
                <w:bCs/>
                <w:sz w:val="28"/>
                <w:szCs w:val="28"/>
                <w:vertAlign w:val="subscript"/>
                <w:lang w:val="en-US"/>
              </w:rPr>
              <w:t>3</w:t>
            </w:r>
            <w:r>
              <w:rPr>
                <w:rFonts w:ascii="Times New Roman" w:hAnsi="Times New Roman" w:cs="Times New Roman"/>
                <w:b/>
                <w:bCs/>
                <w:color w:val="000000" w:themeColor="text1"/>
                <w:sz w:val="28"/>
                <w:szCs w:val="28"/>
              </w:rPr>
              <w:t xml:space="preserve">: </w:t>
            </w:r>
          </w:p>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CaCO</w:t>
            </w:r>
            <w:r>
              <w:rPr>
                <w:rFonts w:ascii="Times New Roman" w:hAnsi="Times New Roman" w:cs="Times New Roman"/>
                <w:color w:val="000000" w:themeColor="text1"/>
                <w:sz w:val="28"/>
                <w:szCs w:val="28"/>
                <w:vertAlign w:val="subscript"/>
              </w:rPr>
              <w:t xml:space="preserve">3 </w:t>
            </w:r>
            <w:r>
              <w:rPr>
                <w:rFonts w:ascii="Times New Roman" w:hAnsi="Times New Roman" w:cs="Times New Roman"/>
                <w:color w:val="000000" w:themeColor="text1"/>
                <w:sz w:val="28"/>
                <w:szCs w:val="28"/>
              </w:rPr>
              <w:t>tan dần, sủi bọt khí</w:t>
            </w:r>
          </w:p>
          <w:p w:rsidR="007310DC" w:rsidRDefault="007310DC" w:rsidP="00D861C6">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numPr>
                <w:ilvl w:val="0"/>
                <w:numId w:val="108"/>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Tác dụng </w:t>
            </w:r>
            <w:r>
              <w:rPr>
                <w:rFonts w:ascii="Times New Roman" w:hAnsi="Times New Roman" w:cs="Times New Roman"/>
                <w:b/>
                <w:bCs/>
                <w:sz w:val="28"/>
                <w:szCs w:val="28"/>
                <w:lang w:val="en-US"/>
              </w:rPr>
              <w:t>ethylic alcohol</w:t>
            </w:r>
            <w:r>
              <w:rPr>
                <w:rFonts w:ascii="Times New Roman" w:hAnsi="Times New Roman" w:cs="Times New Roman"/>
                <w:b/>
                <w:bCs/>
                <w:color w:val="000000" w:themeColor="text1"/>
                <w:sz w:val="28"/>
                <w:szCs w:val="28"/>
              </w:rPr>
              <w:t xml:space="preserve">: </w:t>
            </w:r>
          </w:p>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PT: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OH </w:t>
            </w:r>
            <w:r>
              <w:rPr>
                <w:rFonts w:ascii="Times New Roman" w:hAnsi="Times New Roman" w:cs="Times New Roman"/>
                <w:color w:val="000000" w:themeColor="text1"/>
                <w:position w:val="-8"/>
                <w:sz w:val="28"/>
                <w:szCs w:val="28"/>
              </w:rPr>
              <w:object w:dxaOrig="1120" w:dyaOrig="400">
                <v:shape id="_x0000_i1111" type="#_x0000_t75" style="width:56.25pt;height:20.25pt" o:ole="">
                  <v:imagedata r:id="rId286" o:title=""/>
                </v:shape>
                <o:OLEObject Type="Embed" ProgID="Equation.DSMT4" ShapeID="_x0000_i1111" DrawAspect="Content" ObjectID="_1784213391" r:id="rId288"/>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Acetic acid tác dụng với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r>
              <w:rPr>
                <w:rFonts w:ascii="Times New Roman" w:hAnsi="Times New Roman"/>
                <w:color w:val="000000" w:themeColor="text1"/>
                <w:sz w:val="28"/>
                <w:szCs w:val="28"/>
              </w:rPr>
              <w:t xml:space="preserve"> tạo ra ethyl acetate (phản ứng ester hóa)</w:t>
            </w:r>
          </w:p>
        </w:tc>
        <w:tc>
          <w:tcPr>
            <w:tcW w:w="2533"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p>
          <w:p w:rsidR="007310DC" w:rsidRDefault="007310DC" w:rsidP="00D861C6">
            <w:pPr>
              <w:spacing w:after="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color w:val="7030A0"/>
          <w:sz w:val="28"/>
          <w:szCs w:val="28"/>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Điều chế và ứng dụng của acetic acid  </w:t>
      </w:r>
    </w:p>
    <w:p w:rsidR="007310DC" w:rsidRDefault="007310DC" w:rsidP="00D861C6">
      <w:pPr>
        <w:numPr>
          <w:ilvl w:val="0"/>
          <w:numId w:val="6"/>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pStyle w:val="TableParagraph"/>
        <w:numPr>
          <w:ilvl w:val="0"/>
          <w:numId w:val="105"/>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rsidR="007310DC" w:rsidRDefault="007310DC" w:rsidP="00D861C6">
      <w:pPr>
        <w:pStyle w:val="TableParagraph"/>
        <w:numPr>
          <w:ilvl w:val="0"/>
          <w:numId w:val="105"/>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rsidR="007310DC" w:rsidRDefault="007310DC" w:rsidP="00D861C6">
      <w:pPr>
        <w:numPr>
          <w:ilvl w:val="0"/>
          <w:numId w:val="6"/>
        </w:numPr>
        <w:spacing w:after="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310DC" w:rsidRDefault="007310DC" w:rsidP="00D861C6">
      <w:pPr>
        <w:spacing w:after="0" w:line="312" w:lineRule="auto"/>
        <w:rPr>
          <w:rFonts w:ascii="Times New Roman" w:hAnsi="Times New Roman" w:cs="Times New Roman"/>
          <w:b/>
          <w:bCs/>
          <w:sz w:val="28"/>
          <w:szCs w:val="28"/>
        </w:rPr>
      </w:pPr>
      <w:r>
        <w:rPr>
          <w:rFonts w:ascii="Times New Roman" w:hAnsi="Times New Roman" w:cs="Times New Roman"/>
          <w:sz w:val="28"/>
          <w:szCs w:val="28"/>
        </w:rPr>
        <w:t>- Học sinh nghiên cứu SGK trình bày 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 và</w:t>
      </w:r>
      <w:r>
        <w:rPr>
          <w:rFonts w:ascii="Times New Roman" w:hAnsi="Times New Roman" w:cs="Times New Roman"/>
          <w:sz w:val="28"/>
          <w:szCs w:val="28"/>
        </w:rPr>
        <w:t xml:space="preserve">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rsidR="007310DC" w:rsidRDefault="007310DC" w:rsidP="00D861C6">
      <w:pPr>
        <w:numPr>
          <w:ilvl w:val="0"/>
          <w:numId w:val="6"/>
        </w:numPr>
        <w:spacing w:after="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310DC" w:rsidRDefault="007310DC" w:rsidP="00D861C6">
      <w:pPr>
        <w:numPr>
          <w:ilvl w:val="0"/>
          <w:numId w:val="6"/>
        </w:numPr>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w:t>
            </w:r>
          </w:p>
          <w:p w:rsidR="007310DC" w:rsidRDefault="007310DC" w:rsidP="00D861C6">
            <w:pPr>
              <w:pStyle w:val="TableParagraph"/>
              <w:tabs>
                <w:tab w:val="left" w:pos="315"/>
              </w:tabs>
              <w:jc w:val="both"/>
              <w:rPr>
                <w:rFonts w:ascii="Times New Roman" w:hAnsi="Times New Roman" w:cs="Times New Roman"/>
                <w:spacing w:val="-2"/>
                <w:sz w:val="28"/>
                <w:szCs w:val="28"/>
              </w:rPr>
            </w:pPr>
            <w:r>
              <w:rPr>
                <w:rFonts w:ascii="Times New Roman" w:hAnsi="Times New Roman" w:cs="Times New Roman"/>
                <w:sz w:val="28"/>
                <w:szCs w:val="28"/>
                <w:lang w:val="vi-VN"/>
              </w:rPr>
              <w:t xml:space="preserve">+ Nhóm 1,2: </w:t>
            </w: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Nhóm 3,4: Tìm hiểu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đửa ra hướng dẫn cần thiết</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76" w:lineRule="auto"/>
              <w:rPr>
                <w:rFonts w:ascii="Times New Roman" w:hAnsi="Times New Roman"/>
                <w:iCs/>
                <w:sz w:val="28"/>
                <w:szCs w:val="28"/>
              </w:rPr>
            </w:pPr>
            <w:r>
              <w:rPr>
                <w:rFonts w:ascii="Times New Roman" w:hAnsi="Times New Roman"/>
                <w:iCs/>
                <w:sz w:val="28"/>
                <w:szCs w:val="28"/>
              </w:rPr>
              <w:t>- Acetic acid có thể được điều chế từ ethylic alcohol bằng phản ứng lên men giấm.</w:t>
            </w:r>
          </w:p>
          <w:p w:rsidR="007310DC" w:rsidRDefault="007310DC" w:rsidP="00D861C6">
            <w:pPr>
              <w:spacing w:after="0" w:line="276" w:lineRule="auto"/>
              <w:rPr>
                <w:rFonts w:ascii="Times New Roman" w:hAnsi="Times New Roman" w:cs="Times New Roman"/>
                <w:i/>
                <w:sz w:val="28"/>
                <w:szCs w:val="28"/>
              </w:rPr>
            </w:pPr>
            <w:r>
              <w:rPr>
                <w:rFonts w:ascii="Times New Roman" w:hAnsi="Times New Roman"/>
                <w:iCs/>
                <w:sz w:val="28"/>
                <w:szCs w:val="28"/>
              </w:rPr>
              <w:t>- Acetic acid được dùng làm nguyên liệu trong công nghiệp thực phẩm, dược phẩm, chất dẻo,...</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Củng cố nội dụng toàn bộ bài học</w:t>
      </w:r>
    </w:p>
    <w:p w:rsidR="007310DC" w:rsidRDefault="007310DC" w:rsidP="00D861C6">
      <w:pPr>
        <w:pStyle w:val="Bodytext21"/>
        <w:shd w:val="clear" w:color="auto" w:fill="auto"/>
        <w:spacing w:before="0" w:after="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học sinh làm việc cá nhân và trả lời một số câu hỏi trắc nghiệm trên phần mền quizizz</w:t>
      </w:r>
    </w:p>
    <w:p w:rsidR="007310DC" w:rsidRDefault="007310DC" w:rsidP="00D861C6">
      <w:pPr>
        <w:spacing w:after="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310DC" w:rsidRDefault="007310DC" w:rsidP="00D861C6">
      <w:pPr>
        <w:spacing w:after="0" w:line="312" w:lineRule="auto"/>
        <w:rPr>
          <w:rFonts w:ascii="Times New Roman" w:hAnsi="Times New Roman" w:cs="Times New Roman"/>
          <w:bCs/>
          <w:sz w:val="28"/>
          <w:szCs w:val="28"/>
        </w:rPr>
      </w:pPr>
      <w:r>
        <w:rPr>
          <w:rFonts w:ascii="Times New Roman" w:hAnsi="Times New Roman" w:cs="Times New Roman"/>
          <w:bCs/>
          <w:sz w:val="28"/>
          <w:szCs w:val="28"/>
        </w:rPr>
        <w:t>Trắc nghiệm: 1-D; 2-C, 3-A; 4-B; 5-A.</w:t>
      </w:r>
    </w:p>
    <w:p w:rsidR="007310DC" w:rsidRDefault="007310DC" w:rsidP="00D861C6">
      <w:pPr>
        <w:spacing w:after="0" w:line="312" w:lineRule="auto"/>
        <w:rPr>
          <w:rFonts w:ascii="Times New Roman" w:hAnsi="Times New Roman" w:cs="Times New Roman"/>
          <w:bCs/>
          <w:sz w:val="28"/>
          <w:szCs w:val="28"/>
        </w:rPr>
      </w:pPr>
      <w:r>
        <w:rPr>
          <w:rFonts w:ascii="Times New Roman" w:hAnsi="Times New Roman" w:cs="Times New Roman"/>
          <w:bCs/>
          <w:sz w:val="28"/>
          <w:szCs w:val="28"/>
        </w:rPr>
        <w:t>Tự luận:</w:t>
      </w:r>
    </w:p>
    <w:p w:rsidR="007310DC" w:rsidRDefault="007310DC" w:rsidP="00D861C6">
      <w:pPr>
        <w:pStyle w:val="Vnbnnidung"/>
        <w:tabs>
          <w:tab w:val="left" w:pos="684"/>
        </w:tabs>
        <w:spacing w:after="0" w:line="312" w:lineRule="auto"/>
        <w:rPr>
          <w:sz w:val="28"/>
          <w:szCs w:val="28"/>
        </w:rPr>
      </w:pPr>
      <w:r>
        <w:rPr>
          <w:b/>
          <w:iCs/>
          <w:sz w:val="28"/>
          <w:szCs w:val="28"/>
        </w:rPr>
        <w:lastRenderedPageBreak/>
        <w:t xml:space="preserve">Câu 6: </w:t>
      </w:r>
      <w:r>
        <w:rPr>
          <w:color w:val="000000"/>
          <w:sz w:val="28"/>
          <w:szCs w:val="28"/>
        </w:rPr>
        <w:t>Ấm đun nước sử dụng một thời gian có thể có lớp cặn (chứa CaCO</w:t>
      </w:r>
      <w:r>
        <w:rPr>
          <w:color w:val="000000"/>
          <w:sz w:val="28"/>
          <w:szCs w:val="28"/>
          <w:vertAlign w:val="subscript"/>
        </w:rPr>
        <w:t>3</w:t>
      </w:r>
      <w:r>
        <w:rPr>
          <w:color w:val="000000"/>
          <w:sz w:val="28"/>
          <w:szCs w:val="28"/>
        </w:rPr>
        <w:t>) bám vào đáy và thành ấm. Có thể loại bỏ lớp cặn này bằng giấm án. Hãy giải thích.</w:t>
      </w:r>
    </w:p>
    <w:p w:rsidR="007310DC" w:rsidRDefault="007310DC" w:rsidP="00D861C6">
      <w:pPr>
        <w:spacing w:after="0" w:line="312" w:lineRule="auto"/>
        <w:rPr>
          <w:rFonts w:ascii="Times New Roman" w:hAnsi="Times New Roman"/>
          <w:sz w:val="28"/>
          <w:szCs w:val="28"/>
        </w:rPr>
      </w:pPr>
      <w:r>
        <w:rPr>
          <w:rFonts w:ascii="Times New Roman" w:hAnsi="Times New Roman"/>
          <w:sz w:val="28"/>
          <w:szCs w:val="28"/>
        </w:rPr>
        <w:t>Do lớp giấm ăn có thể hòa tan được lớp cặn.</w:t>
      </w:r>
    </w:p>
    <w:p w:rsidR="007310DC" w:rsidRDefault="007310DC" w:rsidP="00D861C6">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rsidR="007310DC" w:rsidRDefault="007310DC" w:rsidP="00D861C6">
      <w:pPr>
        <w:pStyle w:val="Vnbnnidung"/>
        <w:tabs>
          <w:tab w:val="left" w:pos="698"/>
        </w:tabs>
        <w:spacing w:after="0" w:line="312" w:lineRule="auto"/>
        <w:rPr>
          <w:color w:val="000000"/>
          <w:sz w:val="28"/>
          <w:szCs w:val="28"/>
        </w:rPr>
      </w:pPr>
      <w:r>
        <w:rPr>
          <w:b/>
          <w:iCs/>
          <w:sz w:val="28"/>
          <w:szCs w:val="28"/>
        </w:rPr>
        <w:t xml:space="preserve">Câu 7: </w:t>
      </w:r>
      <w:r>
        <w:rPr>
          <w:color w:val="000000"/>
          <w:sz w:val="28"/>
          <w:szCs w:val="28"/>
        </w:rPr>
        <w:t xml:space="preserve">Acetic acid có thể tác dụng được với những chất nào trong các chất sau đây: Zn, </w:t>
      </w:r>
    </w:p>
    <w:p w:rsidR="007310DC" w:rsidRDefault="007310DC" w:rsidP="00D861C6">
      <w:pPr>
        <w:pStyle w:val="Vnbnnidung"/>
        <w:tabs>
          <w:tab w:val="left" w:pos="698"/>
        </w:tabs>
        <w:spacing w:after="0" w:line="312" w:lineRule="auto"/>
        <w:rPr>
          <w:b/>
          <w:iCs/>
          <w:sz w:val="28"/>
          <w:szCs w:val="28"/>
        </w:rPr>
      </w:pPr>
      <w:r>
        <w:rPr>
          <w:color w:val="000000"/>
          <w:sz w:val="28"/>
          <w:szCs w:val="28"/>
        </w:rPr>
        <w:t>KOH, ZnO, NaCl, MgCO</w:t>
      </w:r>
      <w:r>
        <w:rPr>
          <w:color w:val="000000"/>
          <w:sz w:val="28"/>
          <w:szCs w:val="28"/>
          <w:vertAlign w:val="subscript"/>
        </w:rPr>
        <w:t>3</w:t>
      </w:r>
      <w:r>
        <w:rPr>
          <w:color w:val="000000"/>
          <w:sz w:val="28"/>
          <w:szCs w:val="28"/>
        </w:rPr>
        <w:t>, Cu? Viết các phương trình hoá học (nếu có).</w:t>
      </w:r>
    </w:p>
    <w:p w:rsidR="007310DC" w:rsidRDefault="007310DC" w:rsidP="00D861C6">
      <w:pPr>
        <w:numPr>
          <w:ilvl w:val="0"/>
          <w:numId w:val="109"/>
        </w:numPr>
        <w:spacing w:after="0" w:line="312" w:lineRule="auto"/>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rsidR="007310DC" w:rsidRDefault="007310DC" w:rsidP="00D861C6">
      <w:pPr>
        <w:numPr>
          <w:ilvl w:val="0"/>
          <w:numId w:val="109"/>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KOH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COOK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numPr>
          <w:ilvl w:val="0"/>
          <w:numId w:val="109"/>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ZnO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numPr>
          <w:ilvl w:val="0"/>
          <w:numId w:val="109"/>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MgCO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Mg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rsidR="007310DC" w:rsidRDefault="007310DC" w:rsidP="00D861C6">
      <w:pPr>
        <w:pStyle w:val="Vnbnnidung"/>
        <w:spacing w:after="0" w:line="312" w:lineRule="auto"/>
        <w:rPr>
          <w:color w:val="000000"/>
          <w:sz w:val="28"/>
          <w:szCs w:val="28"/>
        </w:rPr>
      </w:pPr>
      <w:r>
        <w:rPr>
          <w:color w:val="000000"/>
          <w:sz w:val="28"/>
          <w:szCs w:val="28"/>
        </w:rPr>
        <w:t xml:space="preserve">NaCl, </w:t>
      </w:r>
      <w:r>
        <w:rPr>
          <w:bCs/>
          <w:iCs/>
          <w:sz w:val="28"/>
          <w:szCs w:val="28"/>
        </w:rPr>
        <w:t xml:space="preserve">Cu không phản ứng </w:t>
      </w:r>
      <w:r>
        <w:rPr>
          <w:color w:val="000000"/>
          <w:sz w:val="28"/>
          <w:szCs w:val="28"/>
        </w:rPr>
        <w:t xml:space="preserve">với dung dịch acetic acid </w:t>
      </w:r>
    </w:p>
    <w:p w:rsidR="007310DC" w:rsidRDefault="007310DC" w:rsidP="00D861C6">
      <w:pPr>
        <w:pStyle w:val="Vnbnnidung"/>
        <w:spacing w:after="0" w:line="312" w:lineRule="auto"/>
        <w:rPr>
          <w:b/>
          <w:iCs/>
          <w:sz w:val="28"/>
          <w:szCs w:val="28"/>
        </w:rPr>
      </w:pPr>
      <w:r>
        <w:rPr>
          <w:b/>
          <w:iCs/>
          <w:sz w:val="28"/>
          <w:szCs w:val="28"/>
        </w:rPr>
        <w:t xml:space="preserve">Câu 8: </w:t>
      </w:r>
      <w:r>
        <w:rPr>
          <w:color w:val="000000"/>
          <w:sz w:val="28"/>
          <w:szCs w:val="28"/>
        </w:rPr>
        <w:t>Propyl acetate là một ester có mùi thơm đặc trưng của quả lê. Propyl acetate thu được khi đun nóng acetic acid với propyl alcohol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OH) có mặt H</w:t>
      </w:r>
      <w:r>
        <w:rPr>
          <w:color w:val="000000"/>
          <w:sz w:val="28"/>
          <w:szCs w:val="28"/>
          <w:vertAlign w:val="subscript"/>
        </w:rPr>
        <w:t>2</w:t>
      </w:r>
      <w:r>
        <w:rPr>
          <w:color w:val="000000"/>
          <w:sz w:val="28"/>
          <w:szCs w:val="28"/>
        </w:rPr>
        <w:t>SO</w:t>
      </w:r>
      <w:r>
        <w:rPr>
          <w:color w:val="000000"/>
          <w:sz w:val="28"/>
          <w:szCs w:val="28"/>
          <w:vertAlign w:val="subscript"/>
        </w:rPr>
        <w:t>4</w:t>
      </w:r>
      <w:r>
        <w:rPr>
          <w:color w:val="000000"/>
          <w:sz w:val="28"/>
          <w:szCs w:val="28"/>
        </w:rPr>
        <w:t xml:space="preserve"> đặc làm xúc tác. Viết phương trình hoá học của phản ứng xảy ra.</w:t>
      </w:r>
    </w:p>
    <w:p w:rsidR="007310DC" w:rsidRDefault="007310DC" w:rsidP="00D861C6">
      <w:pPr>
        <w:spacing w:after="0" w:line="312" w:lineRule="auto"/>
        <w:rPr>
          <w:rFonts w:ascii="Times New Roman" w:hAnsi="Times New Roman" w:cs="Times New Roman"/>
          <w:bCs/>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COOH +  </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8"/>
          <w:sz w:val="28"/>
          <w:szCs w:val="28"/>
        </w:rPr>
        <w:object w:dxaOrig="1120" w:dyaOrig="400">
          <v:shape id="_x0000_i1112" type="#_x0000_t75" style="width:56.25pt;height:20.25pt" o:ole="">
            <v:imagedata r:id="rId286" o:title=""/>
          </v:shape>
          <o:OLEObject Type="Embed" ProgID="Equation.DSMT4" ShapeID="_x0000_i1112" DrawAspect="Content" ObjectID="_1784213392" r:id="rId289"/>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310DC" w:rsidRDefault="007310DC" w:rsidP="00D861C6">
      <w:pPr>
        <w:spacing w:after="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310DC">
        <w:trPr>
          <w:trHeight w:val="274"/>
          <w:jc w:val="center"/>
        </w:trPr>
        <w:tc>
          <w:tcPr>
            <w:tcW w:w="7397" w:type="dxa"/>
            <w:shd w:val="clear" w:color="auto" w:fill="FDEADA" w:themeFill="accent6" w:themeFillTint="32"/>
          </w:tcPr>
          <w:p w:rsidR="007310DC" w:rsidRDefault="007310DC" w:rsidP="00D861C6">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310DC" w:rsidRDefault="007310DC" w:rsidP="00D861C6">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397" w:type="dxa"/>
            <w:shd w:val="clear" w:color="auto" w:fill="auto"/>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5 câu hỏi. Mỗi câu sẽ có thời gian suy nghĩ và trả lời là 20 -30 giây, học sinh trả lời nhiều câu trả lời đúng nhất với thời gian nhanh nhất sẽ là thí sinh chiến thắng.</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Tự luận: Chia lớp làm 4 nhóm, thảo luận hoàn thành bài tập vận dụng</w:t>
            </w:r>
          </w:p>
          <w:p w:rsidR="007310DC" w:rsidRDefault="007310DC" w:rsidP="00D861C6">
            <w:pPr>
              <w:spacing w:after="0" w:line="312" w:lineRule="auto"/>
              <w:jc w:val="both"/>
              <w:rPr>
                <w:rFonts w:ascii="Times New Roman" w:hAnsi="Times New Roman"/>
                <w:sz w:val="28"/>
                <w:szCs w:val="28"/>
                <w:lang w:val="en-US"/>
              </w:rPr>
            </w:pPr>
            <w:r>
              <w:rPr>
                <w:rFonts w:ascii="Times New Roman" w:hAnsi="Times New Roman"/>
                <w:b/>
                <w:bCs/>
                <w:sz w:val="28"/>
                <w:szCs w:val="28"/>
                <w:lang w:val="en-US"/>
              </w:rPr>
              <w:t>Câu 1.</w:t>
            </w:r>
            <w:r>
              <w:rPr>
                <w:rFonts w:ascii="Times New Roman" w:hAnsi="Times New Roman"/>
                <w:sz w:val="28"/>
                <w:szCs w:val="28"/>
                <w:lang w:val="en-US"/>
              </w:rPr>
              <w:t xml:space="preserve"> Giấm ăn là dung dịch Acetic acid có nồng độ</w:t>
            </w:r>
          </w:p>
          <w:p w:rsidR="007310DC" w:rsidRDefault="007310DC" w:rsidP="00D861C6">
            <w:pPr>
              <w:numPr>
                <w:ilvl w:val="0"/>
                <w:numId w:val="110"/>
              </w:numPr>
              <w:spacing w:after="0" w:line="312" w:lineRule="auto"/>
              <w:jc w:val="both"/>
              <w:rPr>
                <w:rFonts w:ascii="Times New Roman" w:hAnsi="Times New Roman"/>
                <w:sz w:val="28"/>
                <w:szCs w:val="28"/>
              </w:rPr>
            </w:pPr>
            <w:r>
              <w:rPr>
                <w:rFonts w:ascii="Times New Roman" w:hAnsi="Times New Roman"/>
                <w:sz w:val="28"/>
                <w:szCs w:val="28"/>
                <w:lang w:val="en-US"/>
              </w:rPr>
              <w:t>trên 5%.</w:t>
            </w:r>
            <w:r>
              <w:rPr>
                <w:rFonts w:ascii="Times New Roman" w:hAnsi="Times New Roman"/>
                <w:sz w:val="28"/>
                <w:szCs w:val="28"/>
              </w:rPr>
              <w:t xml:space="preserve">    B. dưới 2%.    C. từ 3% - 6%.      D. từ 2% - 5%.</w:t>
            </w:r>
          </w:p>
          <w:p w:rsidR="007310DC" w:rsidRDefault="007310DC" w:rsidP="00D861C6">
            <w:pPr>
              <w:spacing w:after="0" w:line="312" w:lineRule="auto"/>
              <w:jc w:val="both"/>
              <w:rPr>
                <w:rFonts w:ascii="Times New Roman" w:hAnsi="Times New Roman"/>
                <w:sz w:val="28"/>
                <w:szCs w:val="28"/>
              </w:rPr>
            </w:pPr>
            <w:r>
              <w:rPr>
                <w:rFonts w:ascii="Times New Roman" w:hAnsi="Times New Roman"/>
                <w:b/>
                <w:bCs/>
                <w:sz w:val="28"/>
                <w:szCs w:val="28"/>
                <w:lang w:val="en-US"/>
              </w:rPr>
              <w:t xml:space="preserve">Câu </w:t>
            </w:r>
            <w:r>
              <w:rPr>
                <w:rFonts w:ascii="Times New Roman" w:hAnsi="Times New Roman"/>
                <w:b/>
                <w:bCs/>
                <w:sz w:val="28"/>
                <w:szCs w:val="28"/>
              </w:rPr>
              <w:t>2</w:t>
            </w:r>
            <w:r>
              <w:rPr>
                <w:rFonts w:ascii="Times New Roman" w:hAnsi="Times New Roman"/>
                <w:b/>
                <w:bCs/>
                <w:sz w:val="28"/>
                <w:szCs w:val="28"/>
                <w:lang w:val="en-US"/>
              </w:rPr>
              <w:t>.</w:t>
            </w:r>
            <w:r>
              <w:rPr>
                <w:rFonts w:ascii="Times New Roman" w:hAnsi="Times New Roman"/>
                <w:sz w:val="28"/>
                <w:szCs w:val="28"/>
              </w:rPr>
              <w:t xml:space="preserve"> Acetic acid có tính acid vì trong phân tử:</w:t>
            </w:r>
          </w:p>
          <w:p w:rsidR="007310DC" w:rsidRDefault="007310DC" w:rsidP="00D861C6">
            <w:pPr>
              <w:numPr>
                <w:ilvl w:val="0"/>
                <w:numId w:val="111"/>
              </w:numPr>
              <w:spacing w:after="0" w:line="312" w:lineRule="auto"/>
              <w:jc w:val="both"/>
              <w:rPr>
                <w:rFonts w:ascii="Times New Roman" w:hAnsi="Times New Roman"/>
                <w:sz w:val="28"/>
                <w:szCs w:val="28"/>
              </w:rPr>
            </w:pPr>
            <w:r>
              <w:rPr>
                <w:rFonts w:ascii="Times New Roman" w:hAnsi="Times New Roman"/>
                <w:sz w:val="28"/>
                <w:szCs w:val="28"/>
              </w:rPr>
              <w:t xml:space="preserve">Có nhóm -OH        B. Có nhóm &gt;C=O     </w:t>
            </w:r>
          </w:p>
          <w:p w:rsidR="007310DC" w:rsidRDefault="007310DC" w:rsidP="00D861C6">
            <w:pPr>
              <w:spacing w:after="0" w:line="312" w:lineRule="auto"/>
              <w:jc w:val="both"/>
              <w:rPr>
                <w:rFonts w:ascii="Times New Roman" w:hAnsi="Times New Roman"/>
                <w:sz w:val="28"/>
                <w:szCs w:val="28"/>
              </w:rPr>
            </w:pPr>
            <w:r>
              <w:rPr>
                <w:rFonts w:ascii="Times New Roman" w:hAnsi="Times New Roman"/>
                <w:sz w:val="28"/>
                <w:szCs w:val="28"/>
              </w:rPr>
              <w:t>C. Có nhóm -COOH       D. Có nhóm –CH3</w:t>
            </w:r>
          </w:p>
          <w:p w:rsidR="007310DC" w:rsidRDefault="007310DC" w:rsidP="00D861C6">
            <w:pPr>
              <w:spacing w:after="0" w:line="312" w:lineRule="auto"/>
              <w:jc w:val="both"/>
              <w:rPr>
                <w:rFonts w:ascii="Times New Roman" w:hAnsi="Times New Roman"/>
                <w:sz w:val="28"/>
                <w:szCs w:val="28"/>
              </w:rPr>
            </w:pPr>
            <w:r>
              <w:rPr>
                <w:rFonts w:ascii="Times New Roman" w:hAnsi="Times New Roman"/>
                <w:b/>
                <w:bCs/>
                <w:sz w:val="28"/>
                <w:szCs w:val="28"/>
                <w:lang w:val="en-US"/>
              </w:rPr>
              <w:t xml:space="preserve">Câu </w:t>
            </w:r>
            <w:r>
              <w:rPr>
                <w:rFonts w:ascii="Times New Roman" w:hAnsi="Times New Roman"/>
                <w:b/>
                <w:bCs/>
                <w:sz w:val="28"/>
                <w:szCs w:val="28"/>
              </w:rPr>
              <w:t>3:</w:t>
            </w:r>
            <w:r>
              <w:rPr>
                <w:rFonts w:ascii="Times New Roman" w:hAnsi="Times New Roman"/>
                <w:sz w:val="28"/>
                <w:szCs w:val="28"/>
              </w:rPr>
              <w:t xml:space="preserve"> Acetic acit tác dụng được với nhóm chất nào sau đây </w:t>
            </w:r>
          </w:p>
          <w:p w:rsidR="007310DC" w:rsidRDefault="007310DC" w:rsidP="00D861C6">
            <w:pPr>
              <w:spacing w:after="0" w:line="312" w:lineRule="auto"/>
              <w:jc w:val="both"/>
              <w:rPr>
                <w:rFonts w:ascii="Times New Roman" w:hAnsi="Times New Roman"/>
                <w:sz w:val="28"/>
                <w:szCs w:val="28"/>
              </w:rPr>
            </w:pPr>
            <w:r>
              <w:rPr>
                <w:rFonts w:ascii="Times New Roman" w:hAnsi="Times New Roman"/>
                <w:sz w:val="28"/>
                <w:szCs w:val="28"/>
              </w:rPr>
              <w:t>A. Na</w:t>
            </w:r>
            <w:r>
              <w:rPr>
                <w:rFonts w:ascii="Times New Roman" w:hAnsi="Times New Roman"/>
                <w:sz w:val="28"/>
                <w:szCs w:val="28"/>
                <w:vertAlign w:val="subscript"/>
              </w:rPr>
              <w:t>2</w:t>
            </w:r>
            <w:r>
              <w:rPr>
                <w:rFonts w:ascii="Times New Roman" w:hAnsi="Times New Roman"/>
                <w:sz w:val="28"/>
                <w:szCs w:val="28"/>
              </w:rPr>
              <w:t>CO</w:t>
            </w:r>
            <w:r>
              <w:rPr>
                <w:rFonts w:ascii="Times New Roman" w:hAnsi="Times New Roman"/>
                <w:sz w:val="28"/>
                <w:szCs w:val="28"/>
                <w:vertAlign w:val="subscript"/>
              </w:rPr>
              <w:t>3</w:t>
            </w:r>
            <w:r>
              <w:rPr>
                <w:rFonts w:ascii="Times New Roman" w:hAnsi="Times New Roman"/>
                <w:sz w:val="28"/>
                <w:szCs w:val="28"/>
              </w:rPr>
              <w:t>, CuO, Zn, KOH</w:t>
            </w:r>
          </w:p>
          <w:p w:rsidR="007310DC" w:rsidRDefault="007310DC" w:rsidP="00D861C6">
            <w:pPr>
              <w:spacing w:after="0" w:line="312" w:lineRule="auto"/>
              <w:jc w:val="both"/>
              <w:rPr>
                <w:rFonts w:ascii="Times New Roman" w:hAnsi="Times New Roman"/>
                <w:sz w:val="28"/>
                <w:szCs w:val="28"/>
              </w:rPr>
            </w:pPr>
            <w:r>
              <w:rPr>
                <w:rFonts w:ascii="Times New Roman" w:hAnsi="Times New Roman"/>
                <w:sz w:val="28"/>
                <w:szCs w:val="28"/>
              </w:rPr>
              <w:t>B. K</w:t>
            </w:r>
            <w:r>
              <w:rPr>
                <w:rFonts w:ascii="Times New Roman" w:hAnsi="Times New Roman"/>
                <w:sz w:val="28"/>
                <w:szCs w:val="28"/>
                <w:vertAlign w:val="subscript"/>
              </w:rPr>
              <w:t>2</w:t>
            </w:r>
            <w:r>
              <w:rPr>
                <w:rFonts w:ascii="Times New Roman" w:hAnsi="Times New Roman"/>
                <w:sz w:val="28"/>
                <w:szCs w:val="28"/>
              </w:rPr>
              <w:t>CO</w:t>
            </w:r>
            <w:r>
              <w:rPr>
                <w:rFonts w:ascii="Times New Roman" w:hAnsi="Times New Roman"/>
                <w:sz w:val="28"/>
                <w:szCs w:val="28"/>
                <w:vertAlign w:val="subscript"/>
              </w:rPr>
              <w:t>3</w:t>
            </w:r>
            <w:r>
              <w:rPr>
                <w:rFonts w:ascii="Times New Roman" w:hAnsi="Times New Roman"/>
                <w:sz w:val="28"/>
                <w:szCs w:val="28"/>
              </w:rPr>
              <w:t>, CuO, Ag, KOH</w:t>
            </w:r>
          </w:p>
          <w:p w:rsidR="007310DC" w:rsidRDefault="007310DC" w:rsidP="00D861C6">
            <w:pPr>
              <w:spacing w:after="0" w:line="312" w:lineRule="auto"/>
              <w:jc w:val="both"/>
              <w:rPr>
                <w:rFonts w:ascii="Times New Roman" w:hAnsi="Times New Roman"/>
                <w:sz w:val="28"/>
                <w:szCs w:val="28"/>
              </w:rPr>
            </w:pPr>
            <w:r>
              <w:rPr>
                <w:rFonts w:ascii="Times New Roman" w:hAnsi="Times New Roman"/>
                <w:sz w:val="28"/>
                <w:szCs w:val="28"/>
              </w:rPr>
              <w:t>C. NaHCO</w:t>
            </w:r>
            <w:r>
              <w:rPr>
                <w:rFonts w:ascii="Times New Roman" w:hAnsi="Times New Roman"/>
                <w:sz w:val="28"/>
                <w:szCs w:val="28"/>
                <w:vertAlign w:val="subscript"/>
              </w:rPr>
              <w:t>3</w:t>
            </w:r>
            <w:r>
              <w:rPr>
                <w:rFonts w:ascii="Times New Roman" w:hAnsi="Times New Roman"/>
                <w:sz w:val="28"/>
                <w:szCs w:val="28"/>
              </w:rPr>
              <w:t>, CaO, Cu, NaOH</w:t>
            </w:r>
          </w:p>
          <w:p w:rsidR="007310DC" w:rsidRDefault="007310DC" w:rsidP="00D861C6">
            <w:pPr>
              <w:spacing w:after="0" w:line="312" w:lineRule="auto"/>
              <w:jc w:val="both"/>
              <w:rPr>
                <w:rFonts w:ascii="Times New Roman" w:hAnsi="Times New Roman"/>
                <w:sz w:val="28"/>
                <w:szCs w:val="28"/>
              </w:rPr>
            </w:pPr>
            <w:r>
              <w:rPr>
                <w:rFonts w:ascii="Times New Roman" w:hAnsi="Times New Roman"/>
                <w:sz w:val="28"/>
                <w:szCs w:val="28"/>
              </w:rPr>
              <w:t>D. NaHCO</w:t>
            </w:r>
            <w:r>
              <w:rPr>
                <w:rFonts w:ascii="Times New Roman" w:hAnsi="Times New Roman"/>
                <w:sz w:val="28"/>
                <w:szCs w:val="28"/>
                <w:vertAlign w:val="subscript"/>
              </w:rPr>
              <w:t>3</w:t>
            </w:r>
            <w:r>
              <w:rPr>
                <w:rFonts w:ascii="Times New Roman" w:hAnsi="Times New Roman"/>
                <w:sz w:val="28"/>
                <w:szCs w:val="28"/>
              </w:rPr>
              <w:t>, CuO, Ag, KOH</w:t>
            </w:r>
          </w:p>
          <w:p w:rsidR="007310DC" w:rsidRDefault="007310DC" w:rsidP="00D861C6">
            <w:pPr>
              <w:spacing w:after="0" w:line="312" w:lineRule="auto"/>
              <w:jc w:val="both"/>
              <w:rPr>
                <w:rFonts w:ascii="Times New Roman" w:hAnsi="Times New Roman"/>
                <w:sz w:val="28"/>
                <w:szCs w:val="28"/>
              </w:rPr>
            </w:pPr>
            <w:r>
              <w:rPr>
                <w:rFonts w:ascii="Times New Roman" w:hAnsi="Times New Roman"/>
                <w:b/>
                <w:bCs/>
                <w:sz w:val="28"/>
                <w:szCs w:val="28"/>
              </w:rPr>
              <w:lastRenderedPageBreak/>
              <w:t>Câu 4.</w:t>
            </w:r>
            <w:r>
              <w:rPr>
                <w:rFonts w:ascii="Times New Roman" w:hAnsi="Times New Roman"/>
                <w:sz w:val="28"/>
                <w:szCs w:val="28"/>
              </w:rPr>
              <w:t xml:space="preserve"> Hòa tan hoàn toàn 6,5 gam Zn vào dung dịch CH</w:t>
            </w:r>
            <w:r>
              <w:rPr>
                <w:rFonts w:ascii="Times New Roman" w:hAnsi="Times New Roman"/>
                <w:sz w:val="28"/>
                <w:szCs w:val="28"/>
                <w:vertAlign w:val="subscript"/>
              </w:rPr>
              <w:t>3</w:t>
            </w:r>
            <w:r>
              <w:rPr>
                <w:rFonts w:ascii="Times New Roman" w:hAnsi="Times New Roman"/>
                <w:sz w:val="28"/>
                <w:szCs w:val="28"/>
              </w:rPr>
              <w:t>COOH. Thể tích khí H</w:t>
            </w:r>
            <w:r>
              <w:rPr>
                <w:rFonts w:ascii="Times New Roman" w:hAnsi="Times New Roman"/>
                <w:sz w:val="28"/>
                <w:szCs w:val="28"/>
                <w:vertAlign w:val="subscript"/>
              </w:rPr>
              <w:t>2</w:t>
            </w:r>
            <w:r>
              <w:rPr>
                <w:rFonts w:ascii="Times New Roman" w:hAnsi="Times New Roman"/>
                <w:sz w:val="28"/>
                <w:szCs w:val="28"/>
              </w:rPr>
              <w:t xml:space="preserve"> thoát ra (đkc) là</w:t>
            </w:r>
          </w:p>
          <w:p w:rsidR="007310DC" w:rsidRDefault="007310DC" w:rsidP="00D861C6">
            <w:pPr>
              <w:numPr>
                <w:ilvl w:val="0"/>
                <w:numId w:val="112"/>
              </w:numPr>
              <w:spacing w:after="0" w:line="312" w:lineRule="auto"/>
              <w:jc w:val="both"/>
              <w:rPr>
                <w:rFonts w:ascii="Times New Roman" w:hAnsi="Times New Roman"/>
                <w:sz w:val="28"/>
                <w:szCs w:val="28"/>
              </w:rPr>
            </w:pPr>
            <w:r>
              <w:rPr>
                <w:rFonts w:ascii="Times New Roman" w:hAnsi="Times New Roman"/>
                <w:sz w:val="28"/>
                <w:szCs w:val="28"/>
              </w:rPr>
              <w:t>0,61975 lít.                                   C. 1,395 lít.</w:t>
            </w:r>
          </w:p>
          <w:p w:rsidR="007310DC" w:rsidRDefault="007310DC" w:rsidP="00D861C6">
            <w:pPr>
              <w:spacing w:after="0" w:line="312" w:lineRule="auto"/>
              <w:jc w:val="both"/>
              <w:rPr>
                <w:rFonts w:ascii="Times New Roman" w:hAnsi="Times New Roman"/>
                <w:sz w:val="28"/>
                <w:szCs w:val="28"/>
              </w:rPr>
            </w:pPr>
            <w:r>
              <w:rPr>
                <w:rFonts w:ascii="Times New Roman" w:hAnsi="Times New Roman"/>
                <w:sz w:val="28"/>
                <w:szCs w:val="28"/>
              </w:rPr>
              <w:t>B. 2,479 lít.                                         D. 3,7185 lít.</w:t>
            </w:r>
          </w:p>
          <w:p w:rsidR="007310DC" w:rsidRDefault="007310DC" w:rsidP="00D861C6">
            <w:pPr>
              <w:spacing w:after="0" w:line="312" w:lineRule="auto"/>
              <w:jc w:val="both"/>
              <w:rPr>
                <w:rFonts w:ascii="Times New Roman" w:hAnsi="Times New Roman"/>
                <w:sz w:val="28"/>
                <w:szCs w:val="28"/>
              </w:rPr>
            </w:pPr>
            <w:r>
              <w:rPr>
                <w:rFonts w:ascii="Times New Roman" w:hAnsi="Times New Roman"/>
                <w:b/>
                <w:bCs/>
                <w:sz w:val="28"/>
                <w:szCs w:val="28"/>
              </w:rPr>
              <w:t xml:space="preserve">Câu 5. </w:t>
            </w:r>
            <w:r>
              <w:rPr>
                <w:rFonts w:ascii="Times New Roman" w:hAnsi="Times New Roman"/>
                <w:sz w:val="28"/>
                <w:szCs w:val="28"/>
              </w:rPr>
              <w:t>Acetic acid tác dụng với muối carbonate giải phóng khí</w:t>
            </w:r>
          </w:p>
          <w:p w:rsidR="007310DC" w:rsidRDefault="007310DC" w:rsidP="00D861C6">
            <w:pPr>
              <w:numPr>
                <w:ilvl w:val="0"/>
                <w:numId w:val="113"/>
              </w:numPr>
              <w:spacing w:after="0" w:line="312" w:lineRule="auto"/>
              <w:jc w:val="both"/>
              <w:rPr>
                <w:rFonts w:ascii="Times New Roman" w:hAnsi="Times New Roman"/>
                <w:sz w:val="28"/>
                <w:szCs w:val="28"/>
              </w:rPr>
            </w:pPr>
            <w:r>
              <w:rPr>
                <w:rFonts w:ascii="Times New Roman" w:hAnsi="Times New Roman"/>
                <w:sz w:val="28"/>
                <w:szCs w:val="28"/>
              </w:rPr>
              <w:t>carbon dioxide                          B. sulfur dioxide.</w:t>
            </w:r>
          </w:p>
          <w:p w:rsidR="007310DC" w:rsidRDefault="007310DC" w:rsidP="00D861C6">
            <w:pPr>
              <w:spacing w:after="0" w:line="312" w:lineRule="auto"/>
              <w:jc w:val="both"/>
              <w:rPr>
                <w:rFonts w:ascii="Times New Roman" w:hAnsi="Times New Roman"/>
                <w:sz w:val="28"/>
                <w:szCs w:val="28"/>
              </w:rPr>
            </w:pPr>
            <w:r>
              <w:rPr>
                <w:rFonts w:ascii="Times New Roman" w:hAnsi="Times New Roman"/>
                <w:sz w:val="28"/>
                <w:szCs w:val="28"/>
              </w:rPr>
              <w:t>C. sulfur trioxide.</w:t>
            </w:r>
            <w:r>
              <w:rPr>
                <w:rFonts w:ascii="Times New Roman" w:hAnsi="Times New Roman"/>
                <w:sz w:val="28"/>
                <w:szCs w:val="28"/>
              </w:rPr>
              <w:tab/>
              <w:t xml:space="preserve">                     D. Carbon monoxide.</w:t>
            </w:r>
          </w:p>
          <w:p w:rsidR="007310DC" w:rsidRDefault="007310DC" w:rsidP="00D861C6">
            <w:pPr>
              <w:pStyle w:val="Vnbnnidung"/>
              <w:tabs>
                <w:tab w:val="left" w:pos="684"/>
              </w:tabs>
              <w:spacing w:after="0" w:line="312" w:lineRule="auto"/>
              <w:rPr>
                <w:sz w:val="28"/>
                <w:szCs w:val="28"/>
              </w:rPr>
            </w:pPr>
            <w:r>
              <w:rPr>
                <w:b/>
                <w:iCs/>
                <w:sz w:val="28"/>
                <w:szCs w:val="28"/>
              </w:rPr>
              <w:t xml:space="preserve">Câu 6: </w:t>
            </w:r>
            <w:r>
              <w:rPr>
                <w:color w:val="000000"/>
                <w:sz w:val="28"/>
                <w:szCs w:val="28"/>
              </w:rPr>
              <w:t>Ấm đun nước sử dụng một thời gian có thể có lớp cặn (chứa CaCO</w:t>
            </w:r>
            <w:r>
              <w:rPr>
                <w:color w:val="000000"/>
                <w:sz w:val="28"/>
                <w:szCs w:val="28"/>
                <w:vertAlign w:val="subscript"/>
              </w:rPr>
              <w:t>3</w:t>
            </w:r>
            <w:r>
              <w:rPr>
                <w:color w:val="000000"/>
                <w:sz w:val="28"/>
                <w:szCs w:val="28"/>
              </w:rPr>
              <w:t>) bám vào đáy và thành ấm. Có thể loại bỏ lớp cặn này bằng giấm án. Hãy giải thích.</w:t>
            </w:r>
          </w:p>
          <w:p w:rsidR="007310DC" w:rsidRDefault="007310DC" w:rsidP="00D861C6">
            <w:pPr>
              <w:pStyle w:val="Vnbnnidung"/>
              <w:tabs>
                <w:tab w:val="left" w:pos="698"/>
              </w:tabs>
              <w:spacing w:after="0" w:line="312" w:lineRule="auto"/>
              <w:rPr>
                <w:b/>
                <w:iCs/>
                <w:sz w:val="28"/>
                <w:szCs w:val="28"/>
              </w:rPr>
            </w:pPr>
            <w:r>
              <w:rPr>
                <w:b/>
                <w:iCs/>
                <w:sz w:val="28"/>
                <w:szCs w:val="28"/>
              </w:rPr>
              <w:t xml:space="preserve">Câu 7: </w:t>
            </w:r>
            <w:r>
              <w:rPr>
                <w:color w:val="000000"/>
                <w:sz w:val="28"/>
                <w:szCs w:val="28"/>
              </w:rPr>
              <w:t>Acetic acid có thể tác dụng được với những chất nào trong các chất sau đây: Zn, KOH, ZnO, NaCl, MgCO</w:t>
            </w:r>
            <w:r>
              <w:rPr>
                <w:color w:val="000000"/>
                <w:sz w:val="28"/>
                <w:szCs w:val="28"/>
                <w:vertAlign w:val="subscript"/>
              </w:rPr>
              <w:t>3</w:t>
            </w:r>
            <w:r>
              <w:rPr>
                <w:color w:val="000000"/>
                <w:sz w:val="28"/>
                <w:szCs w:val="28"/>
              </w:rPr>
              <w:t>, Cu? Viết các phương trình hoá học (nếu có).</w:t>
            </w:r>
          </w:p>
          <w:p w:rsidR="007310DC" w:rsidRDefault="007310DC" w:rsidP="00D861C6">
            <w:pPr>
              <w:pStyle w:val="Vnbnnidung"/>
              <w:spacing w:after="0" w:line="312" w:lineRule="auto"/>
              <w:rPr>
                <w:sz w:val="28"/>
                <w:szCs w:val="28"/>
              </w:rPr>
            </w:pPr>
            <w:r>
              <w:rPr>
                <w:b/>
                <w:iCs/>
                <w:sz w:val="28"/>
                <w:szCs w:val="28"/>
              </w:rPr>
              <w:t xml:space="preserve">Câu 8: </w:t>
            </w:r>
            <w:r>
              <w:rPr>
                <w:color w:val="000000"/>
                <w:sz w:val="28"/>
                <w:szCs w:val="28"/>
              </w:rPr>
              <w:t>Propyl acetate là một ester có mùi thơm đặc trưng của quả lê. Propyl acetate thu được khi đun nóng acetic acid với propyl alcohol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OH) có mặt H</w:t>
            </w:r>
            <w:r>
              <w:rPr>
                <w:color w:val="000000"/>
                <w:sz w:val="28"/>
                <w:szCs w:val="28"/>
                <w:vertAlign w:val="subscript"/>
              </w:rPr>
              <w:t>2</w:t>
            </w:r>
            <w:r>
              <w:rPr>
                <w:color w:val="000000"/>
                <w:sz w:val="28"/>
                <w:szCs w:val="28"/>
              </w:rPr>
              <w:t>SO</w:t>
            </w:r>
            <w:r>
              <w:rPr>
                <w:color w:val="000000"/>
                <w:sz w:val="28"/>
                <w:szCs w:val="28"/>
                <w:vertAlign w:val="subscript"/>
              </w:rPr>
              <w:t>4</w:t>
            </w:r>
            <w:r>
              <w:rPr>
                <w:color w:val="000000"/>
                <w:sz w:val="28"/>
                <w:szCs w:val="28"/>
              </w:rPr>
              <w:t xml:space="preserve"> đặc làm xúc tác. Viết phương trình hoá học của phản ứng xảy ra.</w:t>
            </w:r>
          </w:p>
        </w:tc>
        <w:tc>
          <w:tcPr>
            <w:tcW w:w="2841" w:type="dxa"/>
            <w:shd w:val="clear" w:color="auto" w:fill="auto"/>
          </w:tcPr>
          <w:p w:rsidR="007310DC" w:rsidRDefault="007310DC" w:rsidP="00D861C6">
            <w:pPr>
              <w:spacing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310DC" w:rsidRDefault="007310DC" w:rsidP="00D861C6">
            <w:pPr>
              <w:spacing w:after="0" w:line="312" w:lineRule="auto"/>
              <w:jc w:val="center"/>
              <w:rPr>
                <w:rFonts w:ascii="Times New Roman" w:hAnsi="Times New Roman" w:cs="Times New Roman"/>
                <w:sz w:val="28"/>
                <w:szCs w:val="28"/>
                <w:lang w:val="en-US"/>
              </w:rPr>
            </w:pPr>
          </w:p>
        </w:tc>
      </w:tr>
      <w:tr w:rsidR="007310DC">
        <w:trPr>
          <w:trHeight w:val="274"/>
          <w:jc w:val="center"/>
        </w:trPr>
        <w:tc>
          <w:tcPr>
            <w:tcW w:w="7397" w:type="dxa"/>
            <w:shd w:val="clear" w:color="auto" w:fill="auto"/>
          </w:tcPr>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lastRenderedPageBreak/>
              <w:t>HS thực hiện nhiệm vụ</w:t>
            </w:r>
          </w:p>
        </w:tc>
        <w:tc>
          <w:tcPr>
            <w:tcW w:w="2841"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1238"/>
          <w:jc w:val="center"/>
        </w:trPr>
        <w:tc>
          <w:tcPr>
            <w:tcW w:w="7397"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2841"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310DC">
        <w:trPr>
          <w:trHeight w:val="274"/>
          <w:jc w:val="center"/>
        </w:trPr>
        <w:tc>
          <w:tcPr>
            <w:tcW w:w="7397" w:type="dxa"/>
            <w:shd w:val="clear" w:color="auto" w:fill="auto"/>
          </w:tcPr>
          <w:p w:rsidR="007310DC" w:rsidRDefault="007310DC" w:rsidP="00D861C6">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tổ chức hoạt động tìm hiểu vai trò của </w:t>
      </w:r>
      <w:r>
        <w:rPr>
          <w:rFonts w:ascii="Times New Roman" w:hAnsi="Times New Roman"/>
          <w:sz w:val="28"/>
          <w:szCs w:val="28"/>
        </w:rPr>
        <w:t>acetic acid</w:t>
      </w:r>
      <w:r>
        <w:rPr>
          <w:rFonts w:ascii="Times New Roman" w:hAnsi="Times New Roman" w:cs="Times New Roman"/>
          <w:sz w:val="28"/>
          <w:szCs w:val="28"/>
        </w:rPr>
        <w:t xml:space="preserve"> trong cuộc sống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Học sinh tìm hiểu cách làm giấm ăn tại nhà</w:t>
      </w:r>
    </w:p>
    <w:p w:rsidR="007310DC" w:rsidRDefault="007310DC" w:rsidP="00D861C6">
      <w:pPr>
        <w:spacing w:after="0" w:line="276" w:lineRule="auto"/>
        <w:ind w:left="360"/>
        <w:jc w:val="center"/>
        <w:rPr>
          <w:rFonts w:ascii="Times New Roman" w:hAnsi="Times New Roman" w:cs="Times New Roman"/>
          <w:sz w:val="28"/>
          <w:szCs w:val="28"/>
        </w:rPr>
      </w:pPr>
      <w:r>
        <w:rPr>
          <w:noProof/>
          <w:sz w:val="28"/>
          <w:szCs w:val="28"/>
          <w:lang w:val="en-US"/>
        </w:rPr>
        <w:drawing>
          <wp:inline distT="0" distB="0" distL="114300" distR="114300" wp14:anchorId="71CA54A5" wp14:editId="7A1E3B38">
            <wp:extent cx="2872740" cy="1576705"/>
            <wp:effectExtent l="0" t="0" r="10160" b="10795"/>
            <wp:docPr id="735577928" name="Picture 735577928" descr="4f6dc1e1fcbfdf0df06981da76cf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f6dc1e1fcbfdf0df06981da76cf5550"/>
                    <pic:cNvPicPr>
                      <a:picLocks noChangeAspect="1"/>
                    </pic:cNvPicPr>
                  </pic:nvPicPr>
                  <pic:blipFill>
                    <a:blip r:embed="rId290"/>
                    <a:srcRect t="14067" b="12743"/>
                    <a:stretch>
                      <a:fillRect/>
                    </a:stretch>
                  </pic:blipFill>
                  <pic:spPr>
                    <a:xfrm>
                      <a:off x="0" y="0"/>
                      <a:ext cx="2872740" cy="1576705"/>
                    </a:xfrm>
                    <a:prstGeom prst="rect">
                      <a:avLst/>
                    </a:prstGeom>
                  </pic:spPr>
                </pic:pic>
              </a:graphicData>
            </a:graphic>
          </wp:inline>
        </w:drawing>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Bài thuyết trình và sản phẩm giấm ăn</w:t>
      </w:r>
    </w:p>
    <w:p w:rsidR="007310DC" w:rsidRDefault="007310DC" w:rsidP="00D861C6">
      <w:pPr>
        <w:spacing w:after="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Hoạt động của giáo viên</w:t>
            </w:r>
          </w:p>
        </w:tc>
        <w:tc>
          <w:tcPr>
            <w:tcW w:w="3024"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310DC" w:rsidRDefault="007310DC" w:rsidP="00D861C6">
            <w:pPr>
              <w:tabs>
                <w:tab w:val="left" w:pos="5025"/>
              </w:tabs>
              <w:spacing w:after="0"/>
              <w:rPr>
                <w:rFonts w:ascii="Times New Roman" w:hAnsi="Times New Roman" w:cs="Times New Roman"/>
                <w:bCs/>
                <w:iCs/>
                <w:sz w:val="28"/>
                <w:szCs w:val="28"/>
              </w:rPr>
            </w:pPr>
            <w:r>
              <w:rPr>
                <w:rFonts w:ascii="Times New Roman" w:hAnsi="Times New Roman" w:cs="Times New Roman"/>
                <w:bCs/>
                <w:iCs/>
                <w:sz w:val="28"/>
                <w:szCs w:val="28"/>
              </w:rPr>
              <w:t xml:space="preserve">Giấm ăn là dd </w:t>
            </w:r>
            <w:r>
              <w:rPr>
                <w:rFonts w:ascii="Times New Roman" w:hAnsi="Times New Roman"/>
                <w:sz w:val="28"/>
                <w:szCs w:val="28"/>
              </w:rPr>
              <w:t>acetic acid</w:t>
            </w:r>
            <w:r>
              <w:rPr>
                <w:rFonts w:ascii="Times New Roman" w:hAnsi="Times New Roman" w:cs="Times New Roman"/>
                <w:bCs/>
                <w:iCs/>
                <w:sz w:val="28"/>
                <w:szCs w:val="28"/>
              </w:rPr>
              <w:t xml:space="preserve"> có nồng độ 2 -5%</w:t>
            </w:r>
          </w:p>
          <w:p w:rsidR="007310DC" w:rsidRDefault="007310DC" w:rsidP="00D861C6">
            <w:pPr>
              <w:tabs>
                <w:tab w:val="left" w:pos="5025"/>
              </w:tabs>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Giấm ở gia đình chúng ta sử dụng thường được làm từ dd </w:t>
            </w:r>
            <w:r>
              <w:rPr>
                <w:rFonts w:ascii="Times New Roman" w:hAnsi="Times New Roman" w:cs="Times New Roman"/>
                <w:iCs/>
                <w:sz w:val="28"/>
                <w:szCs w:val="28"/>
              </w:rPr>
              <w:t xml:space="preserve">ethylic alcohol </w:t>
            </w:r>
            <w:r>
              <w:rPr>
                <w:rFonts w:ascii="Times New Roman" w:hAnsi="Times New Roman" w:cs="Times New Roman"/>
                <w:bCs/>
                <w:iCs/>
                <w:sz w:val="28"/>
                <w:szCs w:val="28"/>
              </w:rPr>
              <w:t>loãng không gây hại cho sức khỏe.</w:t>
            </w:r>
          </w:p>
          <w:p w:rsidR="007310DC" w:rsidRDefault="007310DC" w:rsidP="00D861C6">
            <w:pPr>
              <w:tabs>
                <w:tab w:val="left" w:pos="5025"/>
              </w:tabs>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Ngoài ra còn có các loại giấm nào được làm từ hoa quả mà các em biết ? </w:t>
            </w:r>
          </w:p>
          <w:p w:rsidR="007310DC" w:rsidRDefault="007310DC" w:rsidP="00D861C6">
            <w:pPr>
              <w:tabs>
                <w:tab w:val="left" w:pos="5025"/>
              </w:tabs>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Giấm táo, giấm chuối..)</w:t>
            </w:r>
          </w:p>
          <w:p w:rsidR="007310DC" w:rsidRDefault="007310DC" w:rsidP="00D861C6">
            <w:pPr>
              <w:tabs>
                <w:tab w:val="left" w:pos="5025"/>
              </w:tabs>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Chia lớp 4 nhóm: </w:t>
            </w:r>
          </w:p>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Công dụng của giấm</w:t>
            </w:r>
          </w:p>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Yêu cầu học sinh dự đoán giáo viên sẽ sử dụng những nguyên liệu gì?</w:t>
            </w:r>
          </w:p>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Yêu cầu học sinh làm nhóm các loại giấm ăn: Giấm gạo, giấm chuối, giấm táo.</w:t>
            </w:r>
          </w:p>
          <w:p w:rsidR="007310DC" w:rsidRDefault="007310DC" w:rsidP="00D861C6">
            <w:pPr>
              <w:pStyle w:val="ListParagraph"/>
              <w:tabs>
                <w:tab w:val="left" w:pos="2694"/>
              </w:tabs>
              <w:spacing w:after="0" w:line="240" w:lineRule="auto"/>
              <w:ind w:left="0"/>
              <w:jc w:val="center"/>
              <w:textAlignment w:val="baseline"/>
              <w:rPr>
                <w:rFonts w:ascii="Times New Roman" w:hAnsi="Times New Roman" w:cs="Times New Roman"/>
                <w:sz w:val="28"/>
                <w:szCs w:val="28"/>
              </w:rPr>
            </w:pPr>
            <w:r>
              <w:rPr>
                <w:noProof/>
                <w:sz w:val="28"/>
                <w:szCs w:val="28"/>
                <w:lang w:val="en-US"/>
              </w:rPr>
              <w:drawing>
                <wp:inline distT="0" distB="0" distL="114300" distR="114300" wp14:anchorId="74D2C827" wp14:editId="55558743">
                  <wp:extent cx="3905250" cy="1640205"/>
                  <wp:effectExtent l="0" t="0" r="6350" b="10795"/>
                  <wp:docPr id="7355779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pic:cNvPicPr>
                        </pic:nvPicPr>
                        <pic:blipFill>
                          <a:blip r:embed="rId291">
                            <a:lum contrast="6000"/>
                          </a:blip>
                          <a:stretch>
                            <a:fillRect/>
                          </a:stretch>
                        </pic:blipFill>
                        <pic:spPr>
                          <a:xfrm>
                            <a:off x="0" y="0"/>
                            <a:ext cx="3905250" cy="1640205"/>
                          </a:xfrm>
                          <a:prstGeom prst="rect">
                            <a:avLst/>
                          </a:prstGeom>
                          <a:noFill/>
                          <a:ln>
                            <a:noFill/>
                          </a:ln>
                        </pic:spPr>
                      </pic:pic>
                    </a:graphicData>
                  </a:graphic>
                </wp:inline>
              </w:drawing>
            </w:r>
          </w:p>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Phân biết giấm nuôi và giấm giả pha acid, tuyên truyền bảo vệ sức khỏe.</w:t>
            </w:r>
          </w:p>
          <w:p w:rsidR="007310DC" w:rsidRDefault="007310DC" w:rsidP="00D861C6">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Chốt kiến thức 1 lần nữa</w:t>
            </w:r>
          </w:p>
          <w:p w:rsidR="007310DC" w:rsidRDefault="007310DC" w:rsidP="00D861C6">
            <w:pPr>
              <w:tabs>
                <w:tab w:val="left" w:pos="5025"/>
              </w:tabs>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Hướng dẫn học sinh tiến hành thí nghiệm ở nhà: Núi lửa phùn trào,  </w:t>
            </w:r>
            <w:r>
              <w:rPr>
                <w:rFonts w:ascii="Times New Roman" w:hAnsi="Times New Roman"/>
                <w:sz w:val="28"/>
                <w:szCs w:val="28"/>
              </w:rPr>
              <w:t>acetic acid</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tác dụng với backing soda (NaHCO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đưa ra hướng dẫn cần thiết</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Học sinh  bài thuyết trình cho giáo viên</w:t>
            </w:r>
          </w:p>
        </w:tc>
        <w:tc>
          <w:tcPr>
            <w:tcW w:w="3024"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7030A0"/>
          <w:sz w:val="28"/>
          <w:szCs w:val="28"/>
        </w:rPr>
      </w:pP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40"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pStyle w:val="Heading1"/>
        <w:spacing w:before="0" w:line="276" w:lineRule="auto"/>
        <w:ind w:right="-846"/>
        <w:jc w:val="center"/>
        <w:rPr>
          <w:rFonts w:ascii="Times New Roman" w:eastAsia="SimSun" w:hAnsi="Times New Roman" w:cs="Times New Roman"/>
          <w:b/>
          <w:bCs/>
          <w:color w:val="7030A0"/>
          <w:sz w:val="11"/>
          <w:szCs w:val="11"/>
          <w:shd w:val="clear" w:color="auto" w:fill="F8F8F8"/>
        </w:rPr>
      </w:pPr>
    </w:p>
    <w:p w:rsidR="007310DC" w:rsidRDefault="007310DC" w:rsidP="00D861C6">
      <w:pPr>
        <w:spacing w:after="0"/>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CHƯƠNG IX: LIPID. CARBONHYDRATE. PROTEIN. POLYMER</w:t>
      </w:r>
    </w:p>
    <w:p w:rsidR="007310DC" w:rsidRDefault="007310DC" w:rsidP="00D861C6">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27. GLUCOSE VÀ SACCHAROSE</w:t>
      </w:r>
    </w:p>
    <w:p w:rsidR="007310DC" w:rsidRDefault="007310DC" w:rsidP="00D861C6">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3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1. Về kiến thức</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thành phần nguyên tố, công thức chung của carbohydrate.</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công thức phân tử, trạng thái tự nhiên, tính chất vật lí (trạng thái, màu sắc, mùi, vị, tính tan, khối lượng riêng) của glucose và saccharose.</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glucose (phản ứng tráng bạc, phản ứng lên men rượu), của saccharose (phản ứng thuỷ phân có xúc tác acid hoặc enzyme). Viết đuợc các phuơng trình hoá học xảy ra dưới dạng công thức phân tử.</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phản ứng tráng bạc của glucose.</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BodyText"/>
        <w:spacing w:line="304" w:lineRule="auto"/>
        <w:ind w:right="1017" w:firstLineChars="100" w:firstLine="278"/>
        <w:jc w:val="both"/>
        <w:rPr>
          <w:sz w:val="28"/>
          <w:szCs w:val="28"/>
        </w:rPr>
      </w:pPr>
      <w:r>
        <w:rPr>
          <w:i/>
          <w:spacing w:val="-2"/>
          <w:sz w:val="28"/>
          <w:szCs w:val="28"/>
        </w:rPr>
        <w:t xml:space="preserve">-  </w:t>
      </w:r>
      <w:r>
        <w:rPr>
          <w:i/>
          <w:sz w:val="28"/>
          <w:szCs w:val="28"/>
        </w:rPr>
        <w:t>Năng</w:t>
      </w:r>
      <w:r>
        <w:rPr>
          <w:i/>
          <w:spacing w:val="-2"/>
          <w:sz w:val="28"/>
          <w:szCs w:val="28"/>
        </w:rPr>
        <w:t xml:space="preserve"> </w:t>
      </w:r>
      <w:r>
        <w:rPr>
          <w:i/>
          <w:sz w:val="28"/>
          <w:szCs w:val="28"/>
        </w:rPr>
        <w:t>lực</w:t>
      </w:r>
      <w:r>
        <w:rPr>
          <w:i/>
          <w:spacing w:val="-2"/>
          <w:sz w:val="28"/>
          <w:szCs w:val="28"/>
        </w:rPr>
        <w:t xml:space="preserve"> </w:t>
      </w:r>
      <w:r>
        <w:rPr>
          <w:i/>
          <w:sz w:val="28"/>
          <w:szCs w:val="28"/>
        </w:rPr>
        <w:t>tự</w:t>
      </w:r>
      <w:r>
        <w:rPr>
          <w:i/>
          <w:spacing w:val="-2"/>
          <w:sz w:val="28"/>
          <w:szCs w:val="28"/>
        </w:rPr>
        <w:t xml:space="preserve"> </w:t>
      </w:r>
      <w:r>
        <w:rPr>
          <w:i/>
          <w:sz w:val="28"/>
          <w:szCs w:val="28"/>
        </w:rPr>
        <w:t>chủ</w:t>
      </w:r>
      <w:r>
        <w:rPr>
          <w:i/>
          <w:spacing w:val="-2"/>
          <w:sz w:val="28"/>
          <w:szCs w:val="28"/>
        </w:rPr>
        <w:t xml:space="preserve"> </w:t>
      </w:r>
      <w:r>
        <w:rPr>
          <w:i/>
          <w:sz w:val="28"/>
          <w:szCs w:val="28"/>
        </w:rPr>
        <w:t>và</w:t>
      </w:r>
      <w:r>
        <w:rPr>
          <w:i/>
          <w:spacing w:val="-2"/>
          <w:sz w:val="28"/>
          <w:szCs w:val="28"/>
        </w:rPr>
        <w:t xml:space="preserve"> </w:t>
      </w:r>
      <w:r>
        <w:rPr>
          <w:i/>
          <w:sz w:val="28"/>
          <w:szCs w:val="28"/>
        </w:rPr>
        <w:t>tự</w:t>
      </w:r>
      <w:r>
        <w:rPr>
          <w:i/>
          <w:spacing w:val="-2"/>
          <w:sz w:val="28"/>
          <w:szCs w:val="28"/>
        </w:rPr>
        <w:t xml:space="preserve"> </w:t>
      </w:r>
      <w:r>
        <w:rPr>
          <w:i/>
          <w:sz w:val="28"/>
          <w:szCs w:val="28"/>
        </w:rPr>
        <w:t>học:</w:t>
      </w:r>
      <w:r>
        <w:rPr>
          <w:i/>
          <w:spacing w:val="-2"/>
          <w:sz w:val="28"/>
          <w:szCs w:val="28"/>
        </w:rPr>
        <w:t xml:space="preserve"> </w:t>
      </w:r>
      <w:r>
        <w:rPr>
          <w:sz w:val="28"/>
          <w:szCs w:val="28"/>
        </w:rPr>
        <w:t>Chủ</w:t>
      </w:r>
      <w:r>
        <w:rPr>
          <w:spacing w:val="-2"/>
          <w:sz w:val="28"/>
          <w:szCs w:val="28"/>
        </w:rPr>
        <w:t xml:space="preserve"> </w:t>
      </w:r>
      <w:r>
        <w:rPr>
          <w:sz w:val="28"/>
          <w:szCs w:val="28"/>
        </w:rPr>
        <w:t>động,</w:t>
      </w:r>
      <w:r>
        <w:rPr>
          <w:spacing w:val="-2"/>
          <w:sz w:val="28"/>
          <w:szCs w:val="28"/>
        </w:rPr>
        <w:t xml:space="preserve"> </w:t>
      </w:r>
      <w:r>
        <w:rPr>
          <w:sz w:val="28"/>
          <w:szCs w:val="28"/>
        </w:rPr>
        <w:t>tích</w:t>
      </w:r>
      <w:r>
        <w:rPr>
          <w:spacing w:val="-2"/>
          <w:sz w:val="28"/>
          <w:szCs w:val="28"/>
        </w:rPr>
        <w:t xml:space="preserve"> </w:t>
      </w:r>
      <w:r>
        <w:rPr>
          <w:sz w:val="28"/>
          <w:szCs w:val="28"/>
        </w:rPr>
        <w:t>cực</w:t>
      </w:r>
      <w:r>
        <w:rPr>
          <w:spacing w:val="-2"/>
          <w:sz w:val="28"/>
          <w:szCs w:val="28"/>
        </w:rPr>
        <w:t xml:space="preserve"> </w:t>
      </w:r>
      <w:r>
        <w:rPr>
          <w:sz w:val="28"/>
          <w:szCs w:val="28"/>
        </w:rPr>
        <w:t>tìm</w:t>
      </w:r>
      <w:r>
        <w:rPr>
          <w:spacing w:val="-2"/>
          <w:sz w:val="28"/>
          <w:szCs w:val="28"/>
        </w:rPr>
        <w:t xml:space="preserve"> </w:t>
      </w:r>
      <w:r>
        <w:rPr>
          <w:sz w:val="28"/>
          <w:szCs w:val="28"/>
        </w:rPr>
        <w:t>hiểu</w:t>
      </w:r>
      <w:r>
        <w:rPr>
          <w:spacing w:val="-2"/>
          <w:sz w:val="28"/>
          <w:szCs w:val="28"/>
        </w:rPr>
        <w:t xml:space="preserve"> </w:t>
      </w:r>
      <w:r>
        <w:rPr>
          <w:sz w:val="28"/>
          <w:szCs w:val="28"/>
        </w:rPr>
        <w:t>về</w:t>
      </w:r>
      <w:r>
        <w:rPr>
          <w:spacing w:val="-2"/>
          <w:sz w:val="28"/>
          <w:szCs w:val="28"/>
        </w:rPr>
        <w:t xml:space="preserve"> </w:t>
      </w:r>
      <w:r>
        <w:rPr>
          <w:sz w:val="28"/>
          <w:szCs w:val="28"/>
        </w:rPr>
        <w:t>khái</w:t>
      </w:r>
      <w:r>
        <w:rPr>
          <w:spacing w:val="-2"/>
          <w:sz w:val="28"/>
          <w:szCs w:val="28"/>
        </w:rPr>
        <w:t xml:space="preserve"> </w:t>
      </w:r>
      <w:r>
        <w:rPr>
          <w:sz w:val="28"/>
          <w:szCs w:val="28"/>
        </w:rPr>
        <w:t>niệm,</w:t>
      </w:r>
      <w:r>
        <w:rPr>
          <w:spacing w:val="-2"/>
          <w:sz w:val="28"/>
          <w:szCs w:val="28"/>
        </w:rPr>
        <w:t xml:space="preserve"> </w:t>
      </w:r>
      <w:r>
        <w:rPr>
          <w:sz w:val="28"/>
          <w:szCs w:val="28"/>
        </w:rPr>
        <w:t>công</w:t>
      </w:r>
      <w:r>
        <w:rPr>
          <w:spacing w:val="-2"/>
          <w:sz w:val="28"/>
          <w:szCs w:val="28"/>
        </w:rPr>
        <w:t xml:space="preserve"> </w:t>
      </w:r>
      <w:r>
        <w:rPr>
          <w:sz w:val="28"/>
          <w:szCs w:val="28"/>
        </w:rPr>
        <w:t>thức</w:t>
      </w:r>
      <w:r>
        <w:rPr>
          <w:spacing w:val="-2"/>
          <w:sz w:val="28"/>
          <w:szCs w:val="28"/>
        </w:rPr>
        <w:t xml:space="preserve"> </w:t>
      </w:r>
      <w:r>
        <w:rPr>
          <w:sz w:val="28"/>
          <w:szCs w:val="28"/>
        </w:rPr>
        <w:t>chung của carbohydrate (glucose và saccharose); Tính chất vật lí, tính chất hoá học của glucose (phản ứng tráng bạc, phản ứng lên men rượu), của saccharose (phản ứng thuỷ phân có xúc tác</w:t>
      </w:r>
      <w:r>
        <w:rPr>
          <w:spacing w:val="-11"/>
          <w:sz w:val="28"/>
          <w:szCs w:val="28"/>
        </w:rPr>
        <w:t xml:space="preserve"> </w:t>
      </w:r>
      <w:r>
        <w:rPr>
          <w:sz w:val="28"/>
          <w:szCs w:val="28"/>
        </w:rPr>
        <w:t>acid</w:t>
      </w:r>
      <w:r>
        <w:rPr>
          <w:spacing w:val="-11"/>
          <w:sz w:val="28"/>
          <w:szCs w:val="28"/>
        </w:rPr>
        <w:t xml:space="preserve"> </w:t>
      </w:r>
      <w:r>
        <w:rPr>
          <w:sz w:val="28"/>
          <w:szCs w:val="28"/>
        </w:rPr>
        <w:t>hoặc</w:t>
      </w:r>
      <w:r>
        <w:rPr>
          <w:spacing w:val="-11"/>
          <w:sz w:val="28"/>
          <w:szCs w:val="28"/>
        </w:rPr>
        <w:t xml:space="preserve"> </w:t>
      </w:r>
      <w:r>
        <w:rPr>
          <w:sz w:val="28"/>
          <w:szCs w:val="28"/>
        </w:rPr>
        <w:t>enzyme);</w:t>
      </w:r>
      <w:r>
        <w:rPr>
          <w:spacing w:val="-15"/>
          <w:sz w:val="28"/>
          <w:szCs w:val="28"/>
        </w:rPr>
        <w:t xml:space="preserve"> </w:t>
      </w:r>
      <w:r>
        <w:rPr>
          <w:sz w:val="28"/>
          <w:szCs w:val="28"/>
        </w:rPr>
        <w:t>Viết</w:t>
      </w:r>
      <w:r>
        <w:rPr>
          <w:spacing w:val="-11"/>
          <w:sz w:val="28"/>
          <w:szCs w:val="28"/>
        </w:rPr>
        <w:t xml:space="preserve"> </w:t>
      </w:r>
      <w:r>
        <w:rPr>
          <w:sz w:val="28"/>
          <w:szCs w:val="28"/>
        </w:rPr>
        <w:t>được</w:t>
      </w:r>
      <w:r>
        <w:rPr>
          <w:spacing w:val="-11"/>
          <w:sz w:val="28"/>
          <w:szCs w:val="28"/>
        </w:rPr>
        <w:t xml:space="preserve"> </w:t>
      </w:r>
      <w:r>
        <w:rPr>
          <w:sz w:val="28"/>
          <w:szCs w:val="28"/>
        </w:rPr>
        <w:t>các</w:t>
      </w:r>
      <w:r>
        <w:rPr>
          <w:spacing w:val="-11"/>
          <w:sz w:val="28"/>
          <w:szCs w:val="28"/>
        </w:rPr>
        <w:t xml:space="preserve"> </w:t>
      </w:r>
      <w:r>
        <w:rPr>
          <w:sz w:val="28"/>
          <w:szCs w:val="28"/>
        </w:rPr>
        <w:t>phương</w:t>
      </w:r>
      <w:r>
        <w:rPr>
          <w:spacing w:val="-11"/>
          <w:sz w:val="28"/>
          <w:szCs w:val="28"/>
        </w:rPr>
        <w:t xml:space="preserve"> </w:t>
      </w:r>
      <w:r>
        <w:rPr>
          <w:sz w:val="28"/>
          <w:szCs w:val="28"/>
        </w:rPr>
        <w:t>trình</w:t>
      </w:r>
      <w:r>
        <w:rPr>
          <w:spacing w:val="-11"/>
          <w:sz w:val="28"/>
          <w:szCs w:val="28"/>
        </w:rPr>
        <w:t xml:space="preserve"> </w:t>
      </w:r>
      <w:r>
        <w:rPr>
          <w:sz w:val="28"/>
          <w:szCs w:val="28"/>
        </w:rPr>
        <w:t>hoá</w:t>
      </w:r>
      <w:r>
        <w:rPr>
          <w:spacing w:val="-11"/>
          <w:sz w:val="28"/>
          <w:szCs w:val="28"/>
        </w:rPr>
        <w:t xml:space="preserve"> </w:t>
      </w:r>
      <w:r>
        <w:rPr>
          <w:sz w:val="28"/>
          <w:szCs w:val="28"/>
        </w:rPr>
        <w:t>học</w:t>
      </w:r>
      <w:r>
        <w:rPr>
          <w:spacing w:val="-11"/>
          <w:sz w:val="28"/>
          <w:szCs w:val="28"/>
        </w:rPr>
        <w:t xml:space="preserve"> </w:t>
      </w:r>
      <w:r>
        <w:rPr>
          <w:sz w:val="28"/>
          <w:szCs w:val="28"/>
        </w:rPr>
        <w:t>xảy</w:t>
      </w:r>
      <w:r>
        <w:rPr>
          <w:spacing w:val="-11"/>
          <w:sz w:val="28"/>
          <w:szCs w:val="28"/>
        </w:rPr>
        <w:t xml:space="preserve"> </w:t>
      </w:r>
      <w:r>
        <w:rPr>
          <w:sz w:val="28"/>
          <w:szCs w:val="28"/>
        </w:rPr>
        <w:t>ra</w:t>
      </w:r>
      <w:r>
        <w:rPr>
          <w:spacing w:val="-11"/>
          <w:sz w:val="28"/>
          <w:szCs w:val="28"/>
        </w:rPr>
        <w:t xml:space="preserve"> </w:t>
      </w:r>
      <w:r>
        <w:rPr>
          <w:sz w:val="28"/>
          <w:szCs w:val="28"/>
        </w:rPr>
        <w:t>dưới</w:t>
      </w:r>
      <w:r>
        <w:rPr>
          <w:spacing w:val="-11"/>
          <w:sz w:val="28"/>
          <w:szCs w:val="28"/>
        </w:rPr>
        <w:t xml:space="preserve"> </w:t>
      </w:r>
      <w:r>
        <w:rPr>
          <w:sz w:val="28"/>
          <w:szCs w:val="28"/>
        </w:rPr>
        <w:t>dạng</w:t>
      </w:r>
      <w:r>
        <w:rPr>
          <w:spacing w:val="-11"/>
          <w:sz w:val="28"/>
          <w:szCs w:val="28"/>
        </w:rPr>
        <w:t xml:space="preserve"> </w:t>
      </w:r>
      <w:r>
        <w:rPr>
          <w:sz w:val="28"/>
          <w:szCs w:val="28"/>
        </w:rPr>
        <w:t>công</w:t>
      </w:r>
      <w:r>
        <w:rPr>
          <w:spacing w:val="-11"/>
          <w:sz w:val="28"/>
          <w:szCs w:val="28"/>
        </w:rPr>
        <w:t xml:space="preserve"> </w:t>
      </w:r>
      <w:r>
        <w:rPr>
          <w:sz w:val="28"/>
          <w:szCs w:val="28"/>
        </w:rPr>
        <w:t>thức</w:t>
      </w:r>
      <w:r>
        <w:rPr>
          <w:spacing w:val="-11"/>
          <w:sz w:val="28"/>
          <w:szCs w:val="28"/>
        </w:rPr>
        <w:t xml:space="preserve"> </w:t>
      </w:r>
      <w:r>
        <w:rPr>
          <w:sz w:val="28"/>
          <w:szCs w:val="28"/>
        </w:rPr>
        <w:t>phân tử; Hiểu được vai trò cùng với ứng dụng của glucose và saccharose.</w:t>
      </w:r>
    </w:p>
    <w:p w:rsidR="007310DC" w:rsidRDefault="007310DC" w:rsidP="00D861C6">
      <w:pPr>
        <w:pStyle w:val="BodyText"/>
        <w:spacing w:line="304" w:lineRule="auto"/>
        <w:ind w:right="1017" w:firstLineChars="100" w:firstLine="280"/>
        <w:jc w:val="both"/>
        <w:rPr>
          <w:sz w:val="28"/>
          <w:szCs w:val="28"/>
        </w:rPr>
      </w:pPr>
      <w:r>
        <w:rPr>
          <w:sz w:val="28"/>
          <w:szCs w:val="28"/>
        </w:rPr>
        <w:t xml:space="preserve">- </w:t>
      </w:r>
      <w:r>
        <w:rPr>
          <w:i/>
          <w:sz w:val="28"/>
          <w:szCs w:val="28"/>
        </w:rPr>
        <w:t>Năng</w:t>
      </w:r>
      <w:r>
        <w:rPr>
          <w:i/>
          <w:spacing w:val="-9"/>
          <w:sz w:val="28"/>
          <w:szCs w:val="28"/>
        </w:rPr>
        <w:t xml:space="preserve"> </w:t>
      </w:r>
      <w:r>
        <w:rPr>
          <w:i/>
          <w:sz w:val="28"/>
          <w:szCs w:val="28"/>
        </w:rPr>
        <w:t>lực</w:t>
      </w:r>
      <w:r>
        <w:rPr>
          <w:i/>
          <w:spacing w:val="-9"/>
          <w:sz w:val="28"/>
          <w:szCs w:val="28"/>
        </w:rPr>
        <w:t xml:space="preserve"> </w:t>
      </w:r>
      <w:r>
        <w:rPr>
          <w:i/>
          <w:sz w:val="28"/>
          <w:szCs w:val="28"/>
        </w:rPr>
        <w:t>giao</w:t>
      </w:r>
      <w:r>
        <w:rPr>
          <w:i/>
          <w:spacing w:val="-9"/>
          <w:sz w:val="28"/>
          <w:szCs w:val="28"/>
        </w:rPr>
        <w:t xml:space="preserve"> </w:t>
      </w:r>
      <w:r>
        <w:rPr>
          <w:i/>
          <w:sz w:val="28"/>
          <w:szCs w:val="28"/>
        </w:rPr>
        <w:t>tiếp</w:t>
      </w:r>
      <w:r>
        <w:rPr>
          <w:i/>
          <w:spacing w:val="-9"/>
          <w:sz w:val="28"/>
          <w:szCs w:val="28"/>
        </w:rPr>
        <w:t xml:space="preserve"> </w:t>
      </w:r>
      <w:r>
        <w:rPr>
          <w:i/>
          <w:sz w:val="28"/>
          <w:szCs w:val="28"/>
        </w:rPr>
        <w:t>và</w:t>
      </w:r>
      <w:r>
        <w:rPr>
          <w:i/>
          <w:spacing w:val="-9"/>
          <w:sz w:val="28"/>
          <w:szCs w:val="28"/>
        </w:rPr>
        <w:t xml:space="preserve"> </w:t>
      </w:r>
      <w:r>
        <w:rPr>
          <w:i/>
          <w:sz w:val="28"/>
          <w:szCs w:val="28"/>
        </w:rPr>
        <w:t>hợp</w:t>
      </w:r>
      <w:r>
        <w:rPr>
          <w:i/>
          <w:spacing w:val="-9"/>
          <w:sz w:val="28"/>
          <w:szCs w:val="28"/>
        </w:rPr>
        <w:t xml:space="preserve"> </w:t>
      </w:r>
      <w:r>
        <w:rPr>
          <w:i/>
          <w:sz w:val="28"/>
          <w:szCs w:val="28"/>
        </w:rPr>
        <w:t>tác:</w:t>
      </w:r>
      <w:r>
        <w:rPr>
          <w:i/>
          <w:spacing w:val="-9"/>
          <w:sz w:val="28"/>
          <w:szCs w:val="28"/>
        </w:rPr>
        <w:t xml:space="preserve"> </w:t>
      </w:r>
      <w:r>
        <w:rPr>
          <w:sz w:val="28"/>
          <w:szCs w:val="28"/>
        </w:rPr>
        <w:t>Sử</w:t>
      </w:r>
      <w:r>
        <w:rPr>
          <w:spacing w:val="-9"/>
          <w:sz w:val="28"/>
          <w:szCs w:val="28"/>
        </w:rPr>
        <w:t xml:space="preserve"> </w:t>
      </w:r>
      <w:r>
        <w:rPr>
          <w:sz w:val="28"/>
          <w:szCs w:val="28"/>
        </w:rPr>
        <w:t>dụng</w:t>
      </w:r>
      <w:r>
        <w:rPr>
          <w:spacing w:val="-9"/>
          <w:sz w:val="28"/>
          <w:szCs w:val="28"/>
        </w:rPr>
        <w:t xml:space="preserve"> </w:t>
      </w:r>
      <w:r>
        <w:rPr>
          <w:sz w:val="28"/>
          <w:szCs w:val="28"/>
        </w:rPr>
        <w:t>ngôn</w:t>
      </w:r>
      <w:r>
        <w:rPr>
          <w:spacing w:val="-9"/>
          <w:sz w:val="28"/>
          <w:szCs w:val="28"/>
        </w:rPr>
        <w:t xml:space="preserve"> </w:t>
      </w:r>
      <w:r>
        <w:rPr>
          <w:sz w:val="28"/>
          <w:szCs w:val="28"/>
        </w:rPr>
        <w:t>ngữ</w:t>
      </w:r>
      <w:r>
        <w:rPr>
          <w:spacing w:val="-9"/>
          <w:sz w:val="28"/>
          <w:szCs w:val="28"/>
        </w:rPr>
        <w:t xml:space="preserve"> </w:t>
      </w:r>
      <w:r>
        <w:rPr>
          <w:sz w:val="28"/>
          <w:szCs w:val="28"/>
        </w:rPr>
        <w:t>khoa</w:t>
      </w:r>
      <w:r>
        <w:rPr>
          <w:spacing w:val="-9"/>
          <w:sz w:val="28"/>
          <w:szCs w:val="28"/>
        </w:rPr>
        <w:t xml:space="preserve"> </w:t>
      </w:r>
      <w:r>
        <w:rPr>
          <w:sz w:val="28"/>
          <w:szCs w:val="28"/>
        </w:rPr>
        <w:t>học</w:t>
      </w:r>
      <w:r>
        <w:rPr>
          <w:spacing w:val="-9"/>
          <w:sz w:val="28"/>
          <w:szCs w:val="28"/>
        </w:rPr>
        <w:t xml:space="preserve"> </w:t>
      </w:r>
      <w:r>
        <w:rPr>
          <w:sz w:val="28"/>
          <w:szCs w:val="28"/>
        </w:rPr>
        <w:t>để</w:t>
      </w:r>
      <w:r>
        <w:rPr>
          <w:spacing w:val="-9"/>
          <w:sz w:val="28"/>
          <w:szCs w:val="28"/>
        </w:rPr>
        <w:t xml:space="preserve"> </w:t>
      </w:r>
      <w:r>
        <w:rPr>
          <w:sz w:val="28"/>
          <w:szCs w:val="28"/>
        </w:rPr>
        <w:t>tìm</w:t>
      </w:r>
      <w:r>
        <w:rPr>
          <w:spacing w:val="-9"/>
          <w:sz w:val="28"/>
          <w:szCs w:val="28"/>
        </w:rPr>
        <w:t xml:space="preserve"> </w:t>
      </w:r>
      <w:r>
        <w:rPr>
          <w:sz w:val="28"/>
          <w:szCs w:val="28"/>
        </w:rPr>
        <w:t>hiểu</w:t>
      </w:r>
      <w:r>
        <w:rPr>
          <w:spacing w:val="-9"/>
          <w:sz w:val="28"/>
          <w:szCs w:val="28"/>
        </w:rPr>
        <w:t xml:space="preserve"> </w:t>
      </w:r>
      <w:r>
        <w:rPr>
          <w:sz w:val="28"/>
          <w:szCs w:val="28"/>
        </w:rPr>
        <w:t>về</w:t>
      </w:r>
      <w:r>
        <w:rPr>
          <w:spacing w:val="-9"/>
          <w:sz w:val="28"/>
          <w:szCs w:val="28"/>
        </w:rPr>
        <w:t xml:space="preserve"> </w:t>
      </w:r>
      <w:r>
        <w:rPr>
          <w:sz w:val="28"/>
          <w:szCs w:val="28"/>
        </w:rPr>
        <w:t>carbohydrate (glucose, saccharose); Hoạt động nhóm một cách hiệu quả theo đúng yêu cầu của GV, đảm bảo các thành viên trong nhóm đều được tham gia và trình bày báo cáo.</w:t>
      </w:r>
    </w:p>
    <w:p w:rsidR="007310DC" w:rsidRDefault="007310DC" w:rsidP="00D861C6">
      <w:pPr>
        <w:pStyle w:val="BodyText"/>
        <w:spacing w:line="304" w:lineRule="auto"/>
        <w:ind w:right="1017" w:firstLineChars="100" w:firstLine="280"/>
        <w:jc w:val="both"/>
        <w:rPr>
          <w:sz w:val="28"/>
          <w:szCs w:val="28"/>
        </w:rPr>
      </w:pPr>
      <w:r>
        <w:rPr>
          <w:sz w:val="28"/>
          <w:szCs w:val="28"/>
        </w:rPr>
        <w:t xml:space="preserve">- </w:t>
      </w:r>
      <w:r>
        <w:rPr>
          <w:i/>
          <w:sz w:val="28"/>
          <w:szCs w:val="28"/>
        </w:rPr>
        <w:t>Năng</w:t>
      </w:r>
      <w:r>
        <w:rPr>
          <w:i/>
          <w:spacing w:val="-9"/>
          <w:sz w:val="28"/>
          <w:szCs w:val="28"/>
        </w:rPr>
        <w:t xml:space="preserve"> </w:t>
      </w:r>
      <w:r>
        <w:rPr>
          <w:i/>
          <w:sz w:val="28"/>
          <w:szCs w:val="28"/>
        </w:rPr>
        <w:t>lực</w:t>
      </w:r>
      <w:r>
        <w:rPr>
          <w:i/>
          <w:spacing w:val="-9"/>
          <w:sz w:val="28"/>
          <w:szCs w:val="28"/>
        </w:rPr>
        <w:t xml:space="preserve"> </w:t>
      </w:r>
      <w:r>
        <w:rPr>
          <w:i/>
          <w:sz w:val="28"/>
          <w:szCs w:val="28"/>
        </w:rPr>
        <w:t>giải</w:t>
      </w:r>
      <w:r>
        <w:rPr>
          <w:i/>
          <w:spacing w:val="-9"/>
          <w:sz w:val="28"/>
          <w:szCs w:val="28"/>
        </w:rPr>
        <w:t xml:space="preserve"> </w:t>
      </w:r>
      <w:r>
        <w:rPr>
          <w:i/>
          <w:sz w:val="28"/>
          <w:szCs w:val="28"/>
        </w:rPr>
        <w:t>quyết</w:t>
      </w:r>
      <w:r>
        <w:rPr>
          <w:i/>
          <w:spacing w:val="-9"/>
          <w:sz w:val="28"/>
          <w:szCs w:val="28"/>
        </w:rPr>
        <w:t xml:space="preserve"> </w:t>
      </w:r>
      <w:r>
        <w:rPr>
          <w:i/>
          <w:sz w:val="28"/>
          <w:szCs w:val="28"/>
        </w:rPr>
        <w:t>vấn</w:t>
      </w:r>
      <w:r>
        <w:rPr>
          <w:i/>
          <w:spacing w:val="-9"/>
          <w:sz w:val="28"/>
          <w:szCs w:val="28"/>
        </w:rPr>
        <w:t xml:space="preserve"> </w:t>
      </w:r>
      <w:r>
        <w:rPr>
          <w:i/>
          <w:sz w:val="28"/>
          <w:szCs w:val="28"/>
        </w:rPr>
        <w:t>đề</w:t>
      </w:r>
      <w:r>
        <w:rPr>
          <w:i/>
          <w:spacing w:val="-9"/>
          <w:sz w:val="28"/>
          <w:szCs w:val="28"/>
        </w:rPr>
        <w:t xml:space="preserve"> </w:t>
      </w:r>
      <w:r>
        <w:rPr>
          <w:i/>
          <w:sz w:val="28"/>
          <w:szCs w:val="28"/>
        </w:rPr>
        <w:t>và</w:t>
      </w:r>
      <w:r>
        <w:rPr>
          <w:i/>
          <w:spacing w:val="-9"/>
          <w:sz w:val="28"/>
          <w:szCs w:val="28"/>
        </w:rPr>
        <w:t xml:space="preserve"> </w:t>
      </w:r>
      <w:r>
        <w:rPr>
          <w:i/>
          <w:sz w:val="28"/>
          <w:szCs w:val="28"/>
        </w:rPr>
        <w:t>sáng</w:t>
      </w:r>
      <w:r>
        <w:rPr>
          <w:i/>
          <w:spacing w:val="-9"/>
          <w:sz w:val="28"/>
          <w:szCs w:val="28"/>
        </w:rPr>
        <w:t xml:space="preserve"> </w:t>
      </w:r>
      <w:r>
        <w:rPr>
          <w:i/>
          <w:sz w:val="28"/>
          <w:szCs w:val="28"/>
        </w:rPr>
        <w:t>tạo:</w:t>
      </w:r>
      <w:r>
        <w:rPr>
          <w:i/>
          <w:spacing w:val="-14"/>
          <w:sz w:val="28"/>
          <w:szCs w:val="28"/>
        </w:rPr>
        <w:t xml:space="preserve"> </w:t>
      </w:r>
      <w:r>
        <w:rPr>
          <w:sz w:val="28"/>
          <w:szCs w:val="28"/>
        </w:rPr>
        <w:t>Thảo</w:t>
      </w:r>
      <w:r>
        <w:rPr>
          <w:spacing w:val="-9"/>
          <w:sz w:val="28"/>
          <w:szCs w:val="28"/>
        </w:rPr>
        <w:t xml:space="preserve"> </w:t>
      </w:r>
      <w:r>
        <w:rPr>
          <w:sz w:val="28"/>
          <w:szCs w:val="28"/>
        </w:rPr>
        <w:t>luận</w:t>
      </w:r>
      <w:r>
        <w:rPr>
          <w:spacing w:val="-9"/>
          <w:sz w:val="28"/>
          <w:szCs w:val="28"/>
        </w:rPr>
        <w:t xml:space="preserve"> </w:t>
      </w:r>
      <w:r>
        <w:rPr>
          <w:sz w:val="28"/>
          <w:szCs w:val="28"/>
        </w:rPr>
        <w:t>với</w:t>
      </w:r>
      <w:r>
        <w:rPr>
          <w:spacing w:val="-9"/>
          <w:sz w:val="28"/>
          <w:szCs w:val="28"/>
        </w:rPr>
        <w:t xml:space="preserve"> </w:t>
      </w:r>
      <w:r>
        <w:rPr>
          <w:sz w:val="28"/>
          <w:szCs w:val="28"/>
        </w:rPr>
        <w:t>các</w:t>
      </w:r>
      <w:r>
        <w:rPr>
          <w:spacing w:val="-9"/>
          <w:sz w:val="28"/>
          <w:szCs w:val="28"/>
        </w:rPr>
        <w:t xml:space="preserve"> </w:t>
      </w:r>
      <w:r>
        <w:rPr>
          <w:sz w:val="28"/>
          <w:szCs w:val="28"/>
        </w:rPr>
        <w:t>thành</w:t>
      </w:r>
      <w:r>
        <w:rPr>
          <w:spacing w:val="-9"/>
          <w:sz w:val="28"/>
          <w:szCs w:val="28"/>
        </w:rPr>
        <w:t xml:space="preserve"> </w:t>
      </w:r>
      <w:r>
        <w:rPr>
          <w:sz w:val="28"/>
          <w:szCs w:val="28"/>
        </w:rPr>
        <w:t>viên</w:t>
      </w:r>
      <w:r>
        <w:rPr>
          <w:spacing w:val="-9"/>
          <w:sz w:val="28"/>
          <w:szCs w:val="28"/>
        </w:rPr>
        <w:t xml:space="preserve"> </w:t>
      </w:r>
      <w:r>
        <w:rPr>
          <w:sz w:val="28"/>
          <w:szCs w:val="28"/>
        </w:rPr>
        <w:t>trong</w:t>
      </w:r>
      <w:r>
        <w:rPr>
          <w:spacing w:val="-9"/>
          <w:sz w:val="28"/>
          <w:szCs w:val="28"/>
        </w:rPr>
        <w:t xml:space="preserve"> </w:t>
      </w:r>
      <w:r>
        <w:rPr>
          <w:sz w:val="28"/>
          <w:szCs w:val="28"/>
        </w:rPr>
        <w:t>nhóm</w:t>
      </w:r>
      <w:r>
        <w:rPr>
          <w:spacing w:val="-9"/>
          <w:sz w:val="28"/>
          <w:szCs w:val="28"/>
        </w:rPr>
        <w:t xml:space="preserve"> </w:t>
      </w:r>
      <w:r>
        <w:rPr>
          <w:sz w:val="28"/>
          <w:szCs w:val="28"/>
        </w:rPr>
        <w:t>nhằm giải quyết các vấn đề trong bài học.</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BodyText"/>
        <w:spacing w:line="304" w:lineRule="auto"/>
        <w:ind w:right="1017"/>
        <w:jc w:val="both"/>
        <w:rPr>
          <w:sz w:val="28"/>
          <w:szCs w:val="28"/>
        </w:rPr>
      </w:pPr>
      <w:r>
        <w:rPr>
          <w:i/>
          <w:sz w:val="28"/>
          <w:szCs w:val="28"/>
        </w:rPr>
        <w:t xml:space="preserve">-  Năng lực nhận biết khoa học tự nhiên: </w:t>
      </w:r>
      <w:r>
        <w:rPr>
          <w:sz w:val="28"/>
          <w:szCs w:val="28"/>
        </w:rPr>
        <w:t>Nêu được khái niệm về carbohydrate (glucose và</w:t>
      </w:r>
      <w:r>
        <w:rPr>
          <w:spacing w:val="-11"/>
          <w:sz w:val="28"/>
          <w:szCs w:val="28"/>
        </w:rPr>
        <w:t xml:space="preserve"> </w:t>
      </w:r>
      <w:r>
        <w:rPr>
          <w:sz w:val="28"/>
          <w:szCs w:val="28"/>
        </w:rPr>
        <w:t>saccharose);</w:t>
      </w:r>
      <w:r>
        <w:rPr>
          <w:spacing w:val="-15"/>
          <w:sz w:val="28"/>
          <w:szCs w:val="28"/>
        </w:rPr>
        <w:t xml:space="preserve"> </w:t>
      </w:r>
      <w:r>
        <w:rPr>
          <w:sz w:val="28"/>
          <w:szCs w:val="28"/>
        </w:rPr>
        <w:t>Trình</w:t>
      </w:r>
      <w:r>
        <w:rPr>
          <w:spacing w:val="-11"/>
          <w:sz w:val="28"/>
          <w:szCs w:val="28"/>
        </w:rPr>
        <w:t xml:space="preserve"> </w:t>
      </w:r>
      <w:r>
        <w:rPr>
          <w:sz w:val="28"/>
          <w:szCs w:val="28"/>
        </w:rPr>
        <w:t>bày</w:t>
      </w:r>
      <w:r>
        <w:rPr>
          <w:spacing w:val="-11"/>
          <w:sz w:val="28"/>
          <w:szCs w:val="28"/>
        </w:rPr>
        <w:t xml:space="preserve"> </w:t>
      </w:r>
      <w:r>
        <w:rPr>
          <w:sz w:val="28"/>
          <w:szCs w:val="28"/>
        </w:rPr>
        <w:t>được</w:t>
      </w:r>
      <w:r>
        <w:rPr>
          <w:spacing w:val="-11"/>
          <w:sz w:val="28"/>
          <w:szCs w:val="28"/>
        </w:rPr>
        <w:t xml:space="preserve"> </w:t>
      </w:r>
      <w:r>
        <w:rPr>
          <w:sz w:val="28"/>
          <w:szCs w:val="28"/>
        </w:rPr>
        <w:t>vai</w:t>
      </w:r>
      <w:r>
        <w:rPr>
          <w:spacing w:val="-11"/>
          <w:sz w:val="28"/>
          <w:szCs w:val="28"/>
        </w:rPr>
        <w:t xml:space="preserve"> </w:t>
      </w:r>
      <w:r>
        <w:rPr>
          <w:sz w:val="28"/>
          <w:szCs w:val="28"/>
        </w:rPr>
        <w:t>trò</w:t>
      </w:r>
      <w:r>
        <w:rPr>
          <w:spacing w:val="-11"/>
          <w:sz w:val="28"/>
          <w:szCs w:val="28"/>
        </w:rPr>
        <w:t xml:space="preserve"> </w:t>
      </w:r>
      <w:r>
        <w:rPr>
          <w:sz w:val="28"/>
          <w:szCs w:val="28"/>
        </w:rPr>
        <w:t>và</w:t>
      </w:r>
      <w:r>
        <w:rPr>
          <w:spacing w:val="-11"/>
          <w:sz w:val="28"/>
          <w:szCs w:val="28"/>
        </w:rPr>
        <w:t xml:space="preserve"> </w:t>
      </w:r>
      <w:r>
        <w:rPr>
          <w:sz w:val="28"/>
          <w:szCs w:val="28"/>
        </w:rPr>
        <w:t>ứng</w:t>
      </w:r>
      <w:r>
        <w:rPr>
          <w:spacing w:val="-11"/>
          <w:sz w:val="28"/>
          <w:szCs w:val="28"/>
        </w:rPr>
        <w:t xml:space="preserve"> </w:t>
      </w:r>
      <w:r>
        <w:rPr>
          <w:sz w:val="28"/>
          <w:szCs w:val="28"/>
        </w:rPr>
        <w:t>dụng</w:t>
      </w:r>
      <w:r>
        <w:rPr>
          <w:spacing w:val="-11"/>
          <w:sz w:val="28"/>
          <w:szCs w:val="28"/>
        </w:rPr>
        <w:t xml:space="preserve"> </w:t>
      </w:r>
      <w:r>
        <w:rPr>
          <w:sz w:val="28"/>
          <w:szCs w:val="28"/>
        </w:rPr>
        <w:t>của</w:t>
      </w:r>
      <w:r>
        <w:rPr>
          <w:spacing w:val="-11"/>
          <w:sz w:val="28"/>
          <w:szCs w:val="28"/>
        </w:rPr>
        <w:t xml:space="preserve"> </w:t>
      </w:r>
      <w:r>
        <w:rPr>
          <w:sz w:val="28"/>
          <w:szCs w:val="28"/>
        </w:rPr>
        <w:t>glucose</w:t>
      </w:r>
      <w:r>
        <w:rPr>
          <w:spacing w:val="-11"/>
          <w:sz w:val="28"/>
          <w:szCs w:val="28"/>
        </w:rPr>
        <w:t xml:space="preserve"> </w:t>
      </w:r>
      <w:r>
        <w:rPr>
          <w:sz w:val="28"/>
          <w:szCs w:val="28"/>
        </w:rPr>
        <w:t>(chất</w:t>
      </w:r>
      <w:r>
        <w:rPr>
          <w:spacing w:val="-11"/>
          <w:sz w:val="28"/>
          <w:szCs w:val="28"/>
        </w:rPr>
        <w:t xml:space="preserve"> </w:t>
      </w:r>
      <w:r>
        <w:rPr>
          <w:sz w:val="28"/>
          <w:szCs w:val="28"/>
        </w:rPr>
        <w:t>dinh</w:t>
      </w:r>
      <w:r>
        <w:rPr>
          <w:spacing w:val="-11"/>
          <w:sz w:val="28"/>
          <w:szCs w:val="28"/>
        </w:rPr>
        <w:t xml:space="preserve"> </w:t>
      </w:r>
      <w:r>
        <w:rPr>
          <w:sz w:val="28"/>
          <w:szCs w:val="28"/>
        </w:rPr>
        <w:t>dưỡng</w:t>
      </w:r>
      <w:r>
        <w:rPr>
          <w:spacing w:val="-11"/>
          <w:sz w:val="28"/>
          <w:szCs w:val="28"/>
        </w:rPr>
        <w:t xml:space="preserve"> </w:t>
      </w:r>
      <w:r>
        <w:rPr>
          <w:sz w:val="28"/>
          <w:szCs w:val="28"/>
        </w:rPr>
        <w:t>quan</w:t>
      </w:r>
      <w:r>
        <w:rPr>
          <w:spacing w:val="-11"/>
          <w:sz w:val="28"/>
          <w:szCs w:val="28"/>
        </w:rPr>
        <w:t xml:space="preserve"> </w:t>
      </w:r>
      <w:r>
        <w:rPr>
          <w:sz w:val="28"/>
          <w:szCs w:val="28"/>
        </w:rPr>
        <w:t>trọng của nguời và động vật) và của saccharose (nguyên liệu quan trọng trong công nghiệp thực phẩm);</w:t>
      </w:r>
      <w:r>
        <w:rPr>
          <w:spacing w:val="-5"/>
          <w:sz w:val="28"/>
          <w:szCs w:val="28"/>
        </w:rPr>
        <w:t xml:space="preserve"> </w:t>
      </w:r>
      <w:r>
        <w:rPr>
          <w:sz w:val="28"/>
          <w:szCs w:val="28"/>
        </w:rPr>
        <w:t>Ý</w:t>
      </w:r>
      <w:r>
        <w:rPr>
          <w:spacing w:val="-4"/>
          <w:sz w:val="28"/>
          <w:szCs w:val="28"/>
        </w:rPr>
        <w:t xml:space="preserve"> </w:t>
      </w:r>
      <w:r>
        <w:rPr>
          <w:sz w:val="28"/>
          <w:szCs w:val="28"/>
        </w:rPr>
        <w:t>thức</w:t>
      </w:r>
      <w:r>
        <w:rPr>
          <w:spacing w:val="-5"/>
          <w:sz w:val="28"/>
          <w:szCs w:val="28"/>
        </w:rPr>
        <w:t xml:space="preserve"> </w:t>
      </w:r>
      <w:r>
        <w:rPr>
          <w:sz w:val="28"/>
          <w:szCs w:val="28"/>
        </w:rPr>
        <w:t>được</w:t>
      </w:r>
      <w:r>
        <w:rPr>
          <w:spacing w:val="-5"/>
          <w:sz w:val="28"/>
          <w:szCs w:val="28"/>
        </w:rPr>
        <w:t xml:space="preserve"> </w:t>
      </w:r>
      <w:r>
        <w:rPr>
          <w:sz w:val="28"/>
          <w:szCs w:val="28"/>
        </w:rPr>
        <w:t>tầm</w:t>
      </w:r>
      <w:r>
        <w:rPr>
          <w:spacing w:val="-5"/>
          <w:sz w:val="28"/>
          <w:szCs w:val="28"/>
        </w:rPr>
        <w:t xml:space="preserve"> </w:t>
      </w:r>
      <w:r>
        <w:rPr>
          <w:sz w:val="28"/>
          <w:szCs w:val="28"/>
        </w:rPr>
        <w:t>quan</w:t>
      </w:r>
      <w:r>
        <w:rPr>
          <w:spacing w:val="-5"/>
          <w:sz w:val="28"/>
          <w:szCs w:val="28"/>
        </w:rPr>
        <w:t xml:space="preserve"> </w:t>
      </w:r>
      <w:r>
        <w:rPr>
          <w:sz w:val="28"/>
          <w:szCs w:val="28"/>
        </w:rPr>
        <w:t>trọng</w:t>
      </w:r>
      <w:r>
        <w:rPr>
          <w:spacing w:val="-5"/>
          <w:sz w:val="28"/>
          <w:szCs w:val="28"/>
        </w:rPr>
        <w:t xml:space="preserve"> </w:t>
      </w:r>
      <w:r>
        <w:rPr>
          <w:sz w:val="28"/>
          <w:szCs w:val="28"/>
        </w:rPr>
        <w:t>của</w:t>
      </w:r>
      <w:r>
        <w:rPr>
          <w:spacing w:val="-5"/>
          <w:sz w:val="28"/>
          <w:szCs w:val="28"/>
        </w:rPr>
        <w:t xml:space="preserve"> </w:t>
      </w:r>
      <w:r>
        <w:rPr>
          <w:sz w:val="28"/>
          <w:szCs w:val="28"/>
        </w:rPr>
        <w:t>việc</w:t>
      </w:r>
      <w:r>
        <w:rPr>
          <w:spacing w:val="-5"/>
          <w:sz w:val="28"/>
          <w:szCs w:val="28"/>
        </w:rPr>
        <w:t xml:space="preserve"> </w:t>
      </w:r>
      <w:r>
        <w:rPr>
          <w:sz w:val="28"/>
          <w:szCs w:val="28"/>
        </w:rPr>
        <w:t>sử</w:t>
      </w:r>
      <w:r>
        <w:rPr>
          <w:spacing w:val="-4"/>
          <w:sz w:val="28"/>
          <w:szCs w:val="28"/>
        </w:rPr>
        <w:t xml:space="preserve"> </w:t>
      </w:r>
      <w:r>
        <w:rPr>
          <w:sz w:val="28"/>
          <w:szCs w:val="28"/>
        </w:rPr>
        <w:t>dụng</w:t>
      </w:r>
      <w:r>
        <w:rPr>
          <w:spacing w:val="-4"/>
          <w:sz w:val="28"/>
          <w:szCs w:val="28"/>
        </w:rPr>
        <w:t xml:space="preserve"> </w:t>
      </w:r>
      <w:r>
        <w:rPr>
          <w:sz w:val="28"/>
          <w:szCs w:val="28"/>
        </w:rPr>
        <w:t>hợp</w:t>
      </w:r>
      <w:r>
        <w:rPr>
          <w:spacing w:val="-5"/>
          <w:sz w:val="28"/>
          <w:szCs w:val="28"/>
        </w:rPr>
        <w:t xml:space="preserve"> </w:t>
      </w:r>
      <w:r>
        <w:rPr>
          <w:sz w:val="28"/>
          <w:szCs w:val="28"/>
        </w:rPr>
        <w:t>lí</w:t>
      </w:r>
      <w:r>
        <w:rPr>
          <w:spacing w:val="-5"/>
          <w:sz w:val="28"/>
          <w:szCs w:val="28"/>
        </w:rPr>
        <w:t xml:space="preserve"> </w:t>
      </w:r>
      <w:r>
        <w:rPr>
          <w:sz w:val="28"/>
          <w:szCs w:val="28"/>
        </w:rPr>
        <w:t>saccharose;</w:t>
      </w:r>
      <w:r>
        <w:rPr>
          <w:spacing w:val="-5"/>
          <w:sz w:val="28"/>
          <w:szCs w:val="28"/>
        </w:rPr>
        <w:t xml:space="preserve"> </w:t>
      </w:r>
      <w:r>
        <w:rPr>
          <w:sz w:val="28"/>
          <w:szCs w:val="28"/>
        </w:rPr>
        <w:t>Nhận</w:t>
      </w:r>
      <w:r>
        <w:rPr>
          <w:spacing w:val="-4"/>
          <w:sz w:val="28"/>
          <w:szCs w:val="28"/>
        </w:rPr>
        <w:t xml:space="preserve"> </w:t>
      </w:r>
      <w:r>
        <w:rPr>
          <w:sz w:val="28"/>
          <w:szCs w:val="28"/>
        </w:rPr>
        <w:t>biết</w:t>
      </w:r>
      <w:r>
        <w:rPr>
          <w:spacing w:val="-5"/>
          <w:sz w:val="28"/>
          <w:szCs w:val="28"/>
        </w:rPr>
        <w:t xml:space="preserve"> </w:t>
      </w:r>
      <w:r>
        <w:rPr>
          <w:sz w:val="28"/>
          <w:szCs w:val="28"/>
        </w:rPr>
        <w:t>được</w:t>
      </w:r>
      <w:r>
        <w:rPr>
          <w:spacing w:val="-5"/>
          <w:sz w:val="28"/>
          <w:szCs w:val="28"/>
        </w:rPr>
        <w:t xml:space="preserve"> </w:t>
      </w:r>
      <w:r>
        <w:rPr>
          <w:sz w:val="28"/>
          <w:szCs w:val="28"/>
        </w:rPr>
        <w:t>các loại thực phẩm giàu saccharose và hoa quả giàu glucose.</w:t>
      </w:r>
    </w:p>
    <w:p w:rsidR="007310DC" w:rsidRDefault="007310DC" w:rsidP="00D861C6">
      <w:pPr>
        <w:spacing w:after="0" w:line="274" w:lineRule="exact"/>
        <w:jc w:val="both"/>
        <w:rPr>
          <w:rFonts w:ascii="Times New Roman" w:hAnsi="Times New Roman" w:cs="Times New Roman"/>
          <w:sz w:val="28"/>
          <w:szCs w:val="28"/>
        </w:rPr>
      </w:pPr>
      <w:r>
        <w:rPr>
          <w:rFonts w:ascii="Times New Roman" w:hAnsi="Times New Roman" w:cs="Times New Roman"/>
          <w:i/>
          <w:sz w:val="28"/>
          <w:szCs w:val="28"/>
        </w:rPr>
        <w:t>- Năng 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 tự</w:t>
      </w:r>
      <w:r>
        <w:rPr>
          <w:rFonts w:ascii="Times New Roman" w:hAnsi="Times New Roman" w:cs="Times New Roman"/>
          <w:i/>
          <w:spacing w:val="-2"/>
          <w:sz w:val="28"/>
          <w:szCs w:val="28"/>
        </w:rPr>
        <w:t xml:space="preserve"> </w:t>
      </w:r>
      <w:r>
        <w:rPr>
          <w:rFonts w:ascii="Times New Roman" w:hAnsi="Times New Roman" w:cs="Times New Roman"/>
          <w:i/>
          <w:sz w:val="28"/>
          <w:szCs w:val="28"/>
        </w:rPr>
        <w:t xml:space="preserve">nhiên: </w:t>
      </w:r>
      <w:r>
        <w:rPr>
          <w:rFonts w:ascii="Times New Roman" w:hAnsi="Times New Roman" w:cs="Times New Roman"/>
          <w:sz w:val="28"/>
          <w:szCs w:val="28"/>
        </w:rPr>
        <w:t>Nhận biết được glucose</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và saccharose trong tự </w:t>
      </w:r>
      <w:r>
        <w:rPr>
          <w:rFonts w:ascii="Times New Roman" w:hAnsi="Times New Roman" w:cs="Times New Roman"/>
          <w:spacing w:val="-2"/>
          <w:sz w:val="28"/>
          <w:szCs w:val="28"/>
        </w:rPr>
        <w:t>nhiên.</w:t>
      </w:r>
    </w:p>
    <w:p w:rsidR="007310DC" w:rsidRDefault="007310DC" w:rsidP="00D861C6">
      <w:pPr>
        <w:spacing w:after="0" w:line="304" w:lineRule="auto"/>
        <w:ind w:right="1017"/>
        <w:jc w:val="both"/>
        <w:rPr>
          <w:rFonts w:ascii="Times New Roman" w:hAnsi="Times New Roman" w:cs="Times New Roman"/>
          <w:sz w:val="28"/>
          <w:szCs w:val="28"/>
        </w:rPr>
      </w:pPr>
      <w:r>
        <w:rPr>
          <w:rFonts w:ascii="Times New Roman" w:hAnsi="Times New Roman" w:cs="Times New Roman"/>
          <w:i/>
          <w:sz w:val="28"/>
          <w:szCs w:val="28"/>
        </w:rPr>
        <w:lastRenderedPageBreak/>
        <w:t xml:space="preserve">- Vận dụng kiến thức, kĩ năng đã học: </w:t>
      </w:r>
      <w:r>
        <w:rPr>
          <w:rFonts w:ascii="Times New Roman" w:hAnsi="Times New Roman" w:cs="Times New Roman"/>
          <w:sz w:val="28"/>
          <w:szCs w:val="28"/>
        </w:rPr>
        <w:t>Đưa ra được một số ứng dụng của glucose và saccharose trong đời sống.</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BodyText"/>
        <w:spacing w:line="304" w:lineRule="auto"/>
        <w:ind w:right="1015" w:firstLineChars="50" w:firstLine="140"/>
        <w:rPr>
          <w:sz w:val="28"/>
          <w:szCs w:val="28"/>
        </w:rPr>
      </w:pPr>
      <w:r>
        <w:rPr>
          <w:sz w:val="28"/>
          <w:szCs w:val="28"/>
        </w:rPr>
        <w:t>-  Chăm chỉ, chịu khó tìm tòi tài liệu và thực hiện các nhiệm vụ cá nhân để tìm hiểu về glucose và saccharose.</w:t>
      </w:r>
    </w:p>
    <w:p w:rsidR="007310DC" w:rsidRDefault="007310DC" w:rsidP="00D861C6">
      <w:pPr>
        <w:pStyle w:val="BodyText"/>
        <w:spacing w:line="304" w:lineRule="auto"/>
        <w:ind w:right="1015" w:firstLineChars="100" w:firstLine="280"/>
        <w:rPr>
          <w:spacing w:val="-2"/>
          <w:sz w:val="28"/>
          <w:szCs w:val="28"/>
        </w:rPr>
      </w:pPr>
      <w:r>
        <w:rPr>
          <w:sz w:val="28"/>
          <w:szCs w:val="28"/>
        </w:rPr>
        <w:t xml:space="preserve">- Có trách nhiệm trong hoạt động nhóm, chủ động nhận và thực hiện nhiệm vụ khi </w:t>
      </w:r>
      <w:r>
        <w:rPr>
          <w:spacing w:val="-4"/>
          <w:sz w:val="28"/>
          <w:szCs w:val="28"/>
        </w:rPr>
        <w:t xml:space="preserve">được </w:t>
      </w:r>
      <w:r>
        <w:rPr>
          <w:sz w:val="28"/>
          <w:szCs w:val="28"/>
        </w:rPr>
        <w:t>GV</w:t>
      </w:r>
      <w:r>
        <w:rPr>
          <w:spacing w:val="-6"/>
          <w:sz w:val="28"/>
          <w:szCs w:val="28"/>
        </w:rPr>
        <w:t xml:space="preserve"> </w:t>
      </w:r>
      <w:r>
        <w:rPr>
          <w:sz w:val="28"/>
          <w:szCs w:val="28"/>
        </w:rPr>
        <w:t xml:space="preserve">và bạn cùng nhóm phân </w:t>
      </w:r>
      <w:r>
        <w:rPr>
          <w:spacing w:val="-2"/>
          <w:sz w:val="28"/>
          <w:szCs w:val="28"/>
        </w:rPr>
        <w:t>công.</w:t>
      </w:r>
    </w:p>
    <w:p w:rsidR="007310DC" w:rsidRDefault="007310DC" w:rsidP="00D861C6">
      <w:pPr>
        <w:pStyle w:val="BodyText"/>
        <w:spacing w:line="304" w:lineRule="auto"/>
        <w:ind w:right="1015" w:firstLineChars="100" w:firstLine="278"/>
        <w:rPr>
          <w:sz w:val="28"/>
          <w:szCs w:val="28"/>
        </w:rPr>
      </w:pPr>
      <w:r>
        <w:rPr>
          <w:spacing w:val="-2"/>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spacing w:after="0"/>
        <w:jc w:val="both"/>
        <w:rPr>
          <w:rFonts w:ascii="Times New Roman" w:hAnsi="Times New Roman" w:cs="Times New Roman"/>
          <w:sz w:val="28"/>
          <w:szCs w:val="28"/>
        </w:rPr>
      </w:pPr>
      <w:r>
        <w:rPr>
          <w:rFonts w:ascii="Times New Roman" w:hAnsi="Times New Roman" w:cs="Times New Roman"/>
          <w:sz w:val="28"/>
          <w:szCs w:val="28"/>
        </w:rPr>
        <w:t>- Các hình ảnh, video, máy chiếu.</w:t>
      </w:r>
    </w:p>
    <w:p w:rsidR="007310DC" w:rsidRDefault="007310DC" w:rsidP="00D861C6">
      <w:pPr>
        <w:spacing w:after="0"/>
        <w:jc w:val="both"/>
        <w:rPr>
          <w:rFonts w:ascii="Times New Roman" w:hAnsi="Times New Roman" w:cs="Times New Roman"/>
          <w:sz w:val="28"/>
          <w:szCs w:val="28"/>
        </w:rPr>
      </w:pPr>
      <w:r>
        <w:rPr>
          <w:rFonts w:ascii="Times New Roman" w:hAnsi="Times New Roman" w:cs="Times New Roman"/>
          <w:sz w:val="28"/>
          <w:szCs w:val="28"/>
        </w:rPr>
        <w:t>- Hoá chất: dung dịch glucose, dung dịch AgNO</w:t>
      </w:r>
      <w:r>
        <w:rPr>
          <w:rFonts w:ascii="Times New Roman" w:hAnsi="Times New Roman" w:cs="Times New Roman"/>
          <w:sz w:val="28"/>
          <w:szCs w:val="28"/>
          <w:vertAlign w:val="subscript"/>
        </w:rPr>
        <w:t>3</w:t>
      </w:r>
      <w:r>
        <w:rPr>
          <w:rFonts w:ascii="Times New Roman" w:hAnsi="Times New Roman" w:cs="Times New Roman"/>
          <w:sz w:val="28"/>
          <w:szCs w:val="28"/>
        </w:rPr>
        <w:t>, dung dịch NH</w:t>
      </w:r>
      <w:r>
        <w:rPr>
          <w:rFonts w:ascii="Times New Roman" w:hAnsi="Times New Roman" w:cs="Times New Roman"/>
          <w:sz w:val="28"/>
          <w:szCs w:val="28"/>
          <w:vertAlign w:val="subscript"/>
        </w:rPr>
        <w:t>3</w:t>
      </w:r>
      <w:r>
        <w:rPr>
          <w:rFonts w:ascii="Times New Roman" w:hAnsi="Times New Roman" w:cs="Times New Roman"/>
          <w:sz w:val="28"/>
          <w:szCs w:val="28"/>
        </w:rPr>
        <w:t>, nước cất.</w:t>
      </w:r>
    </w:p>
    <w:p w:rsidR="007310DC" w:rsidRDefault="007310DC" w:rsidP="00D861C6">
      <w:pPr>
        <w:spacing w:after="0"/>
        <w:jc w:val="both"/>
        <w:rPr>
          <w:rFonts w:ascii="Times New Roman" w:hAnsi="Times New Roman" w:cs="Times New Roman"/>
          <w:sz w:val="28"/>
          <w:szCs w:val="28"/>
        </w:rPr>
      </w:pPr>
      <w:r>
        <w:rPr>
          <w:rFonts w:ascii="Times New Roman" w:hAnsi="Times New Roman" w:cs="Times New Roman"/>
          <w:sz w:val="28"/>
          <w:szCs w:val="28"/>
        </w:rPr>
        <w:t>- Dụng cụ thí nghiệm cho mỗi nhóm HS gồm: ống nghiệm, cốc thuỷ tinh.</w:t>
      </w:r>
    </w:p>
    <w:p w:rsidR="007310DC" w:rsidRDefault="007310DC" w:rsidP="00D861C6">
      <w:pPr>
        <w:spacing w:after="0"/>
        <w:jc w:val="both"/>
        <w:rPr>
          <w:rFonts w:ascii="Times New Roman" w:hAnsi="Times New Roman" w:cs="Times New Roman"/>
          <w:sz w:val="28"/>
          <w:szCs w:val="28"/>
        </w:rPr>
      </w:pPr>
      <w:r>
        <w:rPr>
          <w:rFonts w:ascii="Times New Roman" w:hAnsi="Times New Roman" w:cs="Times New Roman"/>
          <w:sz w:val="28"/>
          <w:szCs w:val="28"/>
        </w:rPr>
        <w:t>- Hình ảnh về trạng thái tự nhiên của một số carbohydrate.</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t xml:space="preserve"> </w:t>
      </w: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310DC">
        <w:trPr>
          <w:trHeight w:val="332"/>
        </w:trPr>
        <w:tc>
          <w:tcPr>
            <w:tcW w:w="10188" w:type="dxa"/>
            <w:shd w:val="clear" w:color="auto" w:fill="F2DCDC" w:themeFill="accent2" w:themeFillTint="32"/>
          </w:tcPr>
          <w:p w:rsidR="007310DC" w:rsidRDefault="007310DC" w:rsidP="00D861C6">
            <w:pPr>
              <w:pStyle w:val="Vnbnnidung"/>
              <w:tabs>
                <w:tab w:val="left" w:pos="684"/>
              </w:tabs>
              <w:spacing w:after="0" w:line="360" w:lineRule="auto"/>
              <w:jc w:val="center"/>
              <w:rPr>
                <w:sz w:val="28"/>
                <w:szCs w:val="28"/>
              </w:rPr>
            </w:pPr>
            <w:r>
              <w:rPr>
                <w:b/>
                <w:sz w:val="28"/>
                <w:szCs w:val="28"/>
              </w:rPr>
              <w:t>PHIẾU HỌC TẬP SỐ 1</w:t>
            </w:r>
          </w:p>
        </w:tc>
      </w:tr>
      <w:tr w:rsidR="007310DC">
        <w:trPr>
          <w:trHeight w:val="332"/>
        </w:trPr>
        <w:tc>
          <w:tcPr>
            <w:tcW w:w="10188" w:type="dxa"/>
            <w:shd w:val="clear" w:color="auto" w:fill="auto"/>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 xml:space="preserve">Câu </w:t>
            </w:r>
            <w:r>
              <w:rPr>
                <w:rFonts w:cs="Times New Roman"/>
                <w:b/>
                <w:iCs/>
                <w:sz w:val="28"/>
                <w:szCs w:val="28"/>
              </w:rPr>
              <w:t>1</w:t>
            </w:r>
            <w:r>
              <w:rPr>
                <w:rFonts w:ascii="Times New Roman" w:hAnsi="Times New Roman" w:cs="Times New Roman"/>
                <w:b/>
                <w:iCs/>
                <w:sz w:val="28"/>
                <w:szCs w:val="28"/>
              </w:rPr>
              <w:t xml:space="preserve">: </w:t>
            </w:r>
            <w:r>
              <w:rPr>
                <w:rFonts w:ascii="Times New Roman" w:hAnsi="Times New Roman" w:cs="Times New Roman"/>
                <w:sz w:val="28"/>
                <w:szCs w:val="28"/>
              </w:rPr>
              <w:t>Quan sát công thức phân tử của một số carbohydrate trong Hình 29.1 và thực hiện các yêu cầu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310D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D33025C" wp14:editId="38EE6847">
                        <wp:extent cx="1732915" cy="1316990"/>
                        <wp:effectExtent l="0" t="0" r="6985" b="3810"/>
                        <wp:docPr id="1168498884" name="Picture 36" descr="Nho Nhật Hồng hữu cơ Ninh Thuận – CON NGỖNG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98884" name="Picture 36" descr="Nho Nhật Hồng hữu cơ Ninh Thuận – CON NGỖNG VÀNG"/>
                                <pic:cNvPicPr>
                                  <a:picLocks noChangeAspect="1" noChangeArrowheads="1"/>
                                </pic:cNvPicPr>
                              </pic:nvPicPr>
                              <pic:blipFill>
                                <a:blip r:embed="rId292" cstate="print">
                                  <a:extLst>
                                    <a:ext uri="{28A0092B-C50C-407E-A947-70E740481C1C}">
                                      <a14:useLocalDpi xmlns:a14="http://schemas.microsoft.com/office/drawing/2010/main" val="0"/>
                                    </a:ext>
                                  </a:extLst>
                                </a:blip>
                                <a:srcRect t="10880" b="13118"/>
                                <a:stretch>
                                  <a:fillRect/>
                                </a:stretch>
                              </pic:blipFill>
                              <pic:spPr>
                                <a:xfrm>
                                  <a:off x="0" y="0"/>
                                  <a:ext cx="1732915" cy="1316990"/>
                                </a:xfrm>
                                <a:prstGeom prst="rect">
                                  <a:avLst/>
                                </a:prstGeom>
                                <a:noFill/>
                                <a:ln>
                                  <a:noFill/>
                                </a:ln>
                              </pic:spPr>
                            </pic:pic>
                          </a:graphicData>
                        </a:graphic>
                      </wp:inline>
                    </w:drawing>
                  </w:r>
                </w:p>
              </w:t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D233201" wp14:editId="3A420B68">
                        <wp:extent cx="1945640" cy="1236345"/>
                        <wp:effectExtent l="0" t="0" r="10160" b="8255"/>
                        <wp:docPr id="1586798422" name="Picture 37" descr="Mía Tím Tươi VN 1kg – Cửa Hàng Người Việt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98422" name="Picture 37" descr="Mía Tím Tươi VN 1kg – Cửa Hàng Người Việt Tại Nhật Bản"/>
                                <pic:cNvPicPr>
                                  <a:picLocks noChangeAspect="1" noChangeArrowheads="1"/>
                                </pic:cNvPicPr>
                              </pic:nvPicPr>
                              <pic:blipFill>
                                <a:blip r:embed="rId293" cstate="print">
                                  <a:extLst>
                                    <a:ext uri="{28A0092B-C50C-407E-A947-70E740481C1C}">
                                      <a14:useLocalDpi xmlns:a14="http://schemas.microsoft.com/office/drawing/2010/main" val="0"/>
                                    </a:ext>
                                  </a:extLst>
                                </a:blip>
                                <a:srcRect t="23458" b="13012"/>
                                <a:stretch>
                                  <a:fillRect/>
                                </a:stretch>
                              </pic:blipFill>
                              <pic:spPr>
                                <a:xfrm>
                                  <a:off x="0" y="0"/>
                                  <a:ext cx="1945640" cy="1236345"/>
                                </a:xfrm>
                                <a:prstGeom prst="rect">
                                  <a:avLst/>
                                </a:prstGeom>
                                <a:noFill/>
                                <a:ln>
                                  <a:noFill/>
                                </a:ln>
                              </pic:spPr>
                            </pic:pic>
                          </a:graphicData>
                        </a:graphic>
                      </wp:inline>
                    </w:drawing>
                  </w:r>
                </w:p>
              </w:tc>
            </w:tr>
            <w:tr w:rsidR="007310D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 Glucose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(có nhiều trong quả nho chín)</w:t>
                  </w:r>
                </w:p>
              </w:t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b) Saccharose C</w:t>
                  </w:r>
                  <w:r>
                    <w:rPr>
                      <w:rFonts w:ascii="Times New Roman" w:hAnsi="Times New Roman" w:cs="Times New Roman"/>
                      <w:sz w:val="26"/>
                      <w:szCs w:val="26"/>
                      <w:vertAlign w:val="subscript"/>
                    </w:rPr>
                    <w:t>12</w:t>
                  </w:r>
                  <w:r>
                    <w:rPr>
                      <w:rFonts w:ascii="Times New Roman" w:hAnsi="Times New Roman" w:cs="Times New Roman"/>
                      <w:sz w:val="26"/>
                      <w:szCs w:val="26"/>
                    </w:rPr>
                    <w:t>H</w:t>
                  </w:r>
                  <w:r>
                    <w:rPr>
                      <w:rFonts w:ascii="Times New Roman" w:hAnsi="Times New Roman" w:cs="Times New Roman"/>
                      <w:sz w:val="26"/>
                      <w:szCs w:val="26"/>
                      <w:vertAlign w:val="subscript"/>
                    </w:rPr>
                    <w:t>22</w:t>
                  </w:r>
                  <w:r>
                    <w:rPr>
                      <w:rFonts w:ascii="Times New Roman" w:hAnsi="Times New Roman" w:cs="Times New Roman"/>
                      <w:sz w:val="26"/>
                      <w:szCs w:val="26"/>
                    </w:rPr>
                    <w:t>O</w:t>
                  </w:r>
                  <w:r>
                    <w:rPr>
                      <w:rFonts w:ascii="Times New Roman" w:hAnsi="Times New Roman" w:cs="Times New Roman"/>
                      <w:sz w:val="26"/>
                      <w:szCs w:val="26"/>
                      <w:vertAlign w:val="subscript"/>
                    </w:rPr>
                    <w:t xml:space="preserve">11 </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(có nhiều trong cây mía)</w:t>
                  </w:r>
                </w:p>
              </w:tc>
            </w:tr>
            <w:tr w:rsidR="007310D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noProof/>
                      <w:lang w:val="en-US"/>
                    </w:rPr>
                    <w:drawing>
                      <wp:inline distT="0" distB="0" distL="114300" distR="114300" wp14:anchorId="12BC73B8" wp14:editId="62B012A3">
                        <wp:extent cx="1743075" cy="1495425"/>
                        <wp:effectExtent l="0" t="0" r="0" b="0"/>
                        <wp:docPr id="735577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94"/>
                                <a:stretch>
                                  <a:fillRect/>
                                </a:stretch>
                              </pic:blipFill>
                              <pic:spPr>
                                <a:xfrm>
                                  <a:off x="0" y="0"/>
                                  <a:ext cx="1743075" cy="1495425"/>
                                </a:xfrm>
                                <a:prstGeom prst="rect">
                                  <a:avLst/>
                                </a:prstGeom>
                              </pic:spPr>
                            </pic:pic>
                          </a:graphicData>
                        </a:graphic>
                      </wp:inline>
                    </w:drawing>
                  </w:r>
                </w:p>
              </w:t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7C7EB48" wp14:editId="6B99EA7E">
                        <wp:extent cx="1535430" cy="1535430"/>
                        <wp:effectExtent l="0" t="0" r="1270" b="1270"/>
                        <wp:docPr id="337797698" name="Picture 39" descr="A close-up of a cotton pla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97698" name="Picture 39" descr="A close-up of a cotton plant  Description automatically generated"/>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a:xfrm>
                                  <a:off x="0" y="0"/>
                                  <a:ext cx="1535430" cy="1535430"/>
                                </a:xfrm>
                                <a:prstGeom prst="rect">
                                  <a:avLst/>
                                </a:prstGeom>
                                <a:noFill/>
                                <a:ln>
                                  <a:noFill/>
                                </a:ln>
                              </pic:spPr>
                            </pic:pic>
                          </a:graphicData>
                        </a:graphic>
                      </wp:inline>
                    </w:drawing>
                  </w:r>
                </w:p>
              </w:tc>
            </w:tr>
            <w:tr w:rsidR="007310D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 Tinh bột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(có nhiều trong gạo, ngô, khoai, sắn,...)</w:t>
                  </w:r>
                </w:p>
              </w:t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 Cellulose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m</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(có nhiều trong bông)</w:t>
                  </w:r>
                </w:p>
              </w:tc>
            </w:tr>
          </w:tbl>
          <w:p w:rsidR="007310DC" w:rsidRDefault="007310DC" w:rsidP="00D861C6">
            <w:pPr>
              <w:numPr>
                <w:ilvl w:val="0"/>
                <w:numId w:val="114"/>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Carbohydrate được tạo thành từ những nguyên tố nào?</w:t>
            </w:r>
          </w:p>
          <w:p w:rsidR="007310DC" w:rsidRDefault="007310DC" w:rsidP="00D861C6">
            <w:pPr>
              <w:numPr>
                <w:ilvl w:val="0"/>
                <w:numId w:val="114"/>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Hãy nêu nhận xét về công thức phân tử của các hợp chất phổ biến trong nhóm </w:t>
            </w:r>
            <w:r>
              <w:rPr>
                <w:rFonts w:ascii="Times New Roman" w:hAnsi="Times New Roman" w:cs="Times New Roman"/>
                <w:sz w:val="28"/>
                <w:szCs w:val="28"/>
              </w:rPr>
              <w:lastRenderedPageBreak/>
              <w:t>carbohydrate (</w:t>
            </w:r>
            <w:r>
              <w:rPr>
                <w:rFonts w:ascii="Times New Roman" w:hAnsi="Times New Roman" w:cs="Times New Roman"/>
                <w:sz w:val="26"/>
                <w:szCs w:val="26"/>
              </w:rPr>
              <w:t>Glucose, Saccharose, Tinh bột ...)</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Viết lại công thức phân tử của mỗi chất dưới dạng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w:t>
            </w:r>
          </w:p>
          <w:p w:rsidR="007310DC" w:rsidRDefault="007310DC" w:rsidP="00D861C6">
            <w:pPr>
              <w:pStyle w:val="Vnbnnidung"/>
              <w:tabs>
                <w:tab w:val="left" w:pos="698"/>
              </w:tabs>
              <w:spacing w:after="0" w:line="240" w:lineRule="auto"/>
              <w:rPr>
                <w:b/>
                <w:iCs/>
                <w:sz w:val="28"/>
                <w:szCs w:val="28"/>
              </w:rPr>
            </w:pPr>
            <w:r>
              <w:rPr>
                <w:sz w:val="28"/>
                <w:szCs w:val="28"/>
              </w:rPr>
              <w:t>..............................................................................................................................................</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w:t>
            </w:r>
          </w:p>
        </w:tc>
      </w:tr>
    </w:tbl>
    <w:p w:rsidR="007310DC" w:rsidRDefault="007310DC" w:rsidP="00D861C6">
      <w:pPr>
        <w:spacing w:after="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310DC">
        <w:trPr>
          <w:trHeight w:val="2055"/>
        </w:trPr>
        <w:tc>
          <w:tcPr>
            <w:tcW w:w="10188" w:type="dxa"/>
          </w:tcPr>
          <w:p w:rsidR="007310DC" w:rsidRDefault="007310DC" w:rsidP="00D861C6">
            <w:pPr>
              <w:spacing w:after="0"/>
              <w:ind w:right="27"/>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Đọc thông tin trong SGK, trang 118 và hoàn thành bảng thông tin sau:</w:t>
            </w:r>
          </w:p>
          <w:tbl>
            <w:tblPr>
              <w:tblStyle w:val="TableGrid0"/>
              <w:tblW w:w="9651" w:type="dxa"/>
              <w:jc w:val="center"/>
              <w:tblInd w:w="0" w:type="dxa"/>
              <w:tblCellMar>
                <w:top w:w="56" w:type="dxa"/>
                <w:left w:w="108" w:type="dxa"/>
                <w:right w:w="115" w:type="dxa"/>
              </w:tblCellMar>
              <w:tblLook w:val="04A0" w:firstRow="1" w:lastRow="0" w:firstColumn="1" w:lastColumn="0" w:noHBand="0" w:noVBand="1"/>
            </w:tblPr>
            <w:tblGrid>
              <w:gridCol w:w="6533"/>
              <w:gridCol w:w="1400"/>
              <w:gridCol w:w="1718"/>
            </w:tblGrid>
            <w:tr w:rsidR="007310DC">
              <w:trPr>
                <w:trHeight w:val="387"/>
                <w:jc w:val="center"/>
              </w:trPr>
              <w:tc>
                <w:tcPr>
                  <w:tcW w:w="6533"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rPr>
                      <w:rFonts w:ascii="Times New Roman" w:hAnsi="Times New Roman" w:cs="Times New Roman"/>
                      <w:b/>
                      <w:bCs/>
                      <w:sz w:val="28"/>
                      <w:szCs w:val="28"/>
                    </w:rPr>
                  </w:pPr>
                </w:p>
              </w:tc>
              <w:tc>
                <w:tcPr>
                  <w:tcW w:w="1400"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ind w:left="57"/>
                    <w:rPr>
                      <w:rFonts w:ascii="Times New Roman" w:hAnsi="Times New Roman" w:cs="Times New Roman"/>
                      <w:b/>
                      <w:bCs/>
                      <w:sz w:val="28"/>
                      <w:szCs w:val="28"/>
                    </w:rPr>
                  </w:pPr>
                  <w:r>
                    <w:rPr>
                      <w:rFonts w:ascii="Times New Roman" w:hAnsi="Times New Roman" w:cs="Times New Roman"/>
                      <w:b/>
                      <w:bCs/>
                      <w:sz w:val="28"/>
                      <w:szCs w:val="28"/>
                    </w:rPr>
                    <w:t>Glucose</w:t>
                  </w:r>
                </w:p>
              </w:tc>
              <w:tc>
                <w:tcPr>
                  <w:tcW w:w="1718"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ind w:left="54"/>
                    <w:rPr>
                      <w:rFonts w:ascii="Times New Roman" w:hAnsi="Times New Roman" w:cs="Times New Roman"/>
                      <w:b/>
                      <w:bCs/>
                      <w:sz w:val="28"/>
                      <w:szCs w:val="28"/>
                    </w:rPr>
                  </w:pPr>
                  <w:r>
                    <w:rPr>
                      <w:rFonts w:ascii="Times New Roman" w:hAnsi="Times New Roman" w:cs="Times New Roman"/>
                      <w:b/>
                      <w:bCs/>
                      <w:sz w:val="28"/>
                      <w:szCs w:val="28"/>
                    </w:rPr>
                    <w:t>Saccharose</w:t>
                  </w:r>
                </w:p>
              </w:tc>
            </w:tr>
            <w:tr w:rsidR="007310DC">
              <w:trPr>
                <w:trHeight w:val="499"/>
                <w:jc w:val="center"/>
              </w:trPr>
              <w:tc>
                <w:tcPr>
                  <w:tcW w:w="653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CTPT</w:t>
                  </w:r>
                </w:p>
              </w:tc>
              <w:tc>
                <w:tcPr>
                  <w:tcW w:w="1400"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c>
                <w:tcPr>
                  <w:tcW w:w="1718"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r>
            <w:tr w:rsidR="007310DC">
              <w:trPr>
                <w:trHeight w:val="447"/>
                <w:jc w:val="center"/>
              </w:trPr>
              <w:tc>
                <w:tcPr>
                  <w:tcW w:w="653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1400"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c>
                <w:tcPr>
                  <w:tcW w:w="1718"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r>
            <w:tr w:rsidR="007310DC">
              <w:trPr>
                <w:trHeight w:val="757"/>
                <w:jc w:val="center"/>
              </w:trPr>
              <w:tc>
                <w:tcPr>
                  <w:tcW w:w="653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1400"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c>
                <w:tcPr>
                  <w:tcW w:w="1718"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Chỉ dựa vào tính chất vật lí, em có phân biệt được glucose và saccharose không?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32"/>
                <w:szCs w:val="32"/>
              </w:rPr>
              <w:t xml:space="preserve"> </w:t>
            </w:r>
            <w:r>
              <w:rPr>
                <w:rFonts w:ascii="Times New Roman" w:hAnsi="Times New Roman" w:cs="Times New Roman"/>
                <w:sz w:val="28"/>
                <w:szCs w:val="28"/>
              </w:rPr>
              <w:t>a) Vì sao đường tinh luyện được sản xuất từ nước ép của củ cải, cây mía?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sz w:val="28"/>
                <w:szCs w:val="28"/>
              </w:rPr>
              <w:t>b) Hãy liệt kê một số loại củ, quả có chứa nhiều glucose hoặc saccharose.</w:t>
            </w:r>
          </w:p>
          <w:p w:rsidR="007310DC" w:rsidRDefault="007310DC" w:rsidP="00D861C6">
            <w:pPr>
              <w:spacing w:after="0" w:line="276" w:lineRule="auto"/>
              <w:jc w:val="both"/>
              <w:rPr>
                <w:rFonts w:ascii="Times New Roman" w:hAnsi="Times New Roman"/>
                <w:sz w:val="28"/>
                <w:szCs w:val="28"/>
              </w:rPr>
            </w:pP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4. </w:t>
            </w:r>
            <w:r>
              <w:rPr>
                <w:rFonts w:ascii="Times New Roman" w:hAnsi="Times New Roman" w:cs="Times New Roman"/>
                <w:sz w:val="28"/>
                <w:szCs w:val="28"/>
              </w:rPr>
              <w:t xml:space="preserve">Glucose có nhiều trong các loại trái cây chín ngọt. Theo em, người mắc bệnh tiểu đường có nên ăn nhiều trái cây chín ngọt không? Giải thích.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310DC">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b/>
                <w:iCs/>
                <w:sz w:val="28"/>
                <w:szCs w:val="28"/>
              </w:rPr>
              <w:t xml:space="preserve">Câu 1. </w:t>
            </w:r>
            <w:r>
              <w:rPr>
                <w:rFonts w:ascii="Times New Roman" w:hAnsi="Times New Roman" w:cs="Times New Roman"/>
                <w:sz w:val="28"/>
                <w:szCs w:val="28"/>
              </w:rPr>
              <w:t xml:space="preserve"> Tiến hành thí nghiệm: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Cho khoảng 1 mL dung dịch silver nitrate vào ống nghiệm sạch, thêm tiếp từ từ từng giọt dung dịch ammonia và lắc nhẹ cho đến khi kết tủa tan hết.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2: Thêm tiếp khoảng 2 mL dung dịch glucose vào ống nghiệm, lắc đều.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3: Ngâm ống nghiệm sau bước 2 vào cốc nước nóng khoảng 60 – 70 °C, để yên trong vài phút.</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0AC5CC9A" wp14:editId="6146E7EA">
                  <wp:extent cx="4273550" cy="2404745"/>
                  <wp:effectExtent l="0" t="0" r="6350" b="8255"/>
                  <wp:docPr id="99084031"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031" name="Picture 5" descr="Demonstration of Tollens' Reagent - YouTube"/>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a:xfrm>
                            <a:off x="0" y="0"/>
                            <a:ext cx="4301851" cy="242054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783BF025" wp14:editId="2E78AA1D">
                  <wp:extent cx="1878965" cy="2409190"/>
                  <wp:effectExtent l="0" t="0" r="635" b="3810"/>
                  <wp:docPr id="2018621913"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21913" name="Picture 4" descr="Silver mirror I made today! (Testing for aldehyde group with tollens'  reagent) : r/chemistry"/>
                          <pic:cNvPicPr>
                            <a:picLocks noChangeAspect="1" noChangeArrowheads="1"/>
                          </pic:cNvPicPr>
                        </pic:nvPicPr>
                        <pic:blipFill>
                          <a:blip r:embed="rId297" cstate="print">
                            <a:extLst>
                              <a:ext uri="{28A0092B-C50C-407E-A947-70E740481C1C}">
                                <a14:useLocalDpi xmlns:a14="http://schemas.microsoft.com/office/drawing/2010/main" val="0"/>
                              </a:ext>
                            </a:extLst>
                          </a:blip>
                          <a:srcRect b="3826"/>
                          <a:stretch>
                            <a:fillRect/>
                          </a:stretch>
                        </pic:blipFill>
                        <pic:spPr>
                          <a:xfrm>
                            <a:off x="0" y="0"/>
                            <a:ext cx="1899987" cy="2436374"/>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Hãy nêu hiện tượng và viết PTHH xảy ra.</w:t>
            </w:r>
          </w:p>
          <w:p w:rsidR="007310DC" w:rsidRDefault="007310DC" w:rsidP="00D861C6">
            <w:pPr>
              <w:pStyle w:val="Vnbnnidung"/>
              <w:tabs>
                <w:tab w:val="left" w:pos="698"/>
              </w:tabs>
              <w:spacing w:after="0" w:line="240" w:lineRule="auto"/>
              <w:rPr>
                <w:b/>
                <w:iCs/>
                <w:sz w:val="28"/>
                <w:szCs w:val="28"/>
              </w:rPr>
            </w:pPr>
            <w:r>
              <w:rPr>
                <w:sz w:val="28"/>
                <w:szCs w:val="28"/>
              </w:rPr>
              <w: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eastAsia="Times New Roman" w:hAnsi="Times New Roman" w:cs="Times New Roman"/>
                <w:sz w:val="28"/>
                <w:szCs w:val="28"/>
              </w:rPr>
              <w:t xml:space="preserve"> </w:t>
            </w:r>
            <w:r>
              <w:rPr>
                <w:rFonts w:ascii="Times New Roman" w:hAnsi="Times New Roman" w:cs="Times New Roman"/>
                <w:sz w:val="28"/>
                <w:szCs w:val="28"/>
              </w:rPr>
              <w:t>Viết phương trình hóa học xảy ra quá trình lên men glucose tạo thành ethylic alcohol.</w:t>
            </w:r>
          </w:p>
          <w:p w:rsidR="007310DC" w:rsidRDefault="007310DC" w:rsidP="00D861C6">
            <w:pPr>
              <w:pStyle w:val="Vnbnnidung"/>
              <w:tabs>
                <w:tab w:val="left" w:pos="698"/>
              </w:tabs>
              <w:spacing w:after="0" w:line="240" w:lineRule="auto"/>
              <w:rPr>
                <w:b/>
                <w:iCs/>
                <w:sz w:val="28"/>
                <w:szCs w:val="28"/>
              </w:rPr>
            </w:pPr>
            <w:r>
              <w:rPr>
                <w:sz w:val="28"/>
                <w:szCs w:val="28"/>
              </w:rPr>
              <w: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hoá học của phản ứng thuỷ phân saccharose. Theo em, có thể dùng thêm phản ứng hoá học nào để xác định được phản ứng thuỷ phân saccharose đã xảy ra?</w:t>
            </w:r>
          </w:p>
          <w:p w:rsidR="007310DC" w:rsidRDefault="007310DC" w:rsidP="00D861C6">
            <w:pPr>
              <w:pStyle w:val="Vnbnnidung"/>
              <w:tabs>
                <w:tab w:val="left" w:pos="698"/>
              </w:tabs>
              <w:spacing w:after="0" w:line="240" w:lineRule="auto"/>
              <w:rPr>
                <w:b/>
                <w:iCs/>
                <w:sz w:val="28"/>
                <w:szCs w:val="28"/>
              </w:rPr>
            </w:pPr>
            <w:r>
              <w:rPr>
                <w:sz w:val="28"/>
                <w:szCs w:val="28"/>
              </w:rPr>
              <w: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sz w:val="28"/>
                <w:szCs w:val="28"/>
              </w:rPr>
              <w:t>..............................................................................................................................................</w:t>
            </w:r>
          </w:p>
        </w:tc>
      </w:tr>
    </w:tbl>
    <w:p w:rsidR="007310DC" w:rsidRDefault="007310DC" w:rsidP="00D861C6">
      <w:pPr>
        <w:spacing w:after="0" w:line="276" w:lineRule="auto"/>
        <w:jc w:val="both"/>
        <w:rPr>
          <w:rFonts w:ascii="Times New Roman" w:hAnsi="Times New Roman"/>
          <w:bCs/>
          <w:iCs/>
          <w:sz w:val="28"/>
          <w:szCs w:val="28"/>
          <w:lang w:val="en-US"/>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4</w:t>
            </w:r>
          </w:p>
        </w:tc>
      </w:tr>
      <w:tr w:rsidR="007310DC">
        <w:trPr>
          <w:trHeight w:val="2055"/>
        </w:trPr>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Em hãy cho biết vai trò của glucose đối với con người và động vật.</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Hãy cho biết một số ứng dụng của glucose trong đời sống.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Em hãy cho biết thêm một số ứng dụng của saccharose.</w:t>
            </w:r>
          </w:p>
          <w:p w:rsidR="007310DC" w:rsidRDefault="007310DC" w:rsidP="00D861C6">
            <w:pPr>
              <w:spacing w:after="0" w:line="276" w:lineRule="auto"/>
              <w:jc w:val="both"/>
              <w:rPr>
                <w:rFonts w:ascii="Times New Roman" w:hAnsi="Times New Roman"/>
                <w:sz w:val="28"/>
                <w:szCs w:val="28"/>
              </w:rPr>
            </w:pP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Hãy nêu một số tác hại của việc sử dụng quá nhiều đường. Theo em, bổ sung đường cho cơ thể như thế nào là hợp lí?</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jc w:val="both"/>
        <w:rPr>
          <w:rFonts w:ascii="Times New Roman" w:hAnsi="Times New Roman"/>
          <w:bCs/>
          <w:iCs/>
          <w:sz w:val="28"/>
          <w:szCs w:val="28"/>
          <w:lang w:val="en-US"/>
        </w:rPr>
      </w:pP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dẫn dắt giới thiệu vấn đề, kiểm trả bài cũ</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giải mã “Ô chữ bí mật”.</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Luật chơi:</w:t>
      </w:r>
    </w:p>
    <w:p w:rsidR="007310DC" w:rsidRDefault="007310DC" w:rsidP="00D861C6">
      <w:pPr>
        <w:spacing w:after="0"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310DC" w:rsidRDefault="007310DC" w:rsidP="00D861C6">
      <w:pPr>
        <w:spacing w:after="0" w:line="233" w:lineRule="auto"/>
        <w:ind w:right="60" w:firstLineChars="50" w:firstLine="140"/>
        <w:rPr>
          <w:rFonts w:ascii="Times New Roman" w:hAnsi="Times New Roman"/>
          <w:sz w:val="28"/>
          <w:szCs w:val="28"/>
        </w:rPr>
      </w:pPr>
      <w:r>
        <w:rPr>
          <w:rFonts w:ascii="Times New Roman" w:hAnsi="Times New Roman"/>
          <w:sz w:val="28"/>
          <w:szCs w:val="28"/>
        </w:rPr>
        <w:t>+ Chọn 1 ô chữ, tham gia trả lời câu hỏi để điền vào ô chữ, hoàn tất 7 câu hỏi để tìm ra từ khóa của ô chữ.</w:t>
      </w:r>
    </w:p>
    <w:p w:rsidR="007310DC" w:rsidRDefault="007310DC" w:rsidP="00D861C6">
      <w:pPr>
        <w:spacing w:after="0" w:line="233" w:lineRule="auto"/>
        <w:ind w:right="60" w:firstLineChars="50" w:firstLine="140"/>
        <w:rPr>
          <w:rFonts w:ascii="Times New Roman" w:hAnsi="Times New Roman"/>
          <w:sz w:val="28"/>
          <w:szCs w:val="28"/>
        </w:rPr>
      </w:pPr>
      <w:r>
        <w:rPr>
          <w:rFonts w:ascii="Times New Roman" w:hAnsi="Times New Roman"/>
          <w:sz w:val="28"/>
          <w:szCs w:val="28"/>
        </w:rPr>
        <w:t>Lưu ý: Khi đoán từ khóa bí mật, chỉ lấy chữ cái không lấy dấu câu.</w:t>
      </w:r>
    </w:p>
    <w:p w:rsidR="007310DC" w:rsidRDefault="007310DC" w:rsidP="00D861C6">
      <w:pPr>
        <w:spacing w:after="0" w:line="233" w:lineRule="auto"/>
        <w:ind w:right="60" w:firstLineChars="50" w:firstLine="140"/>
        <w:rPr>
          <w:rFonts w:ascii="Times New Roman" w:hAnsi="Times New Roman"/>
          <w:sz w:val="28"/>
          <w:szCs w:val="28"/>
        </w:rPr>
      </w:pPr>
      <w:r>
        <w:rPr>
          <w:rFonts w:ascii="Times New Roman" w:hAnsi="Times New Roman"/>
          <w:sz w:val="28"/>
          <w:szCs w:val="28"/>
        </w:rPr>
        <w:t>Mỗi câu trả lời đúng   +1đ</w:t>
      </w:r>
    </w:p>
    <w:p w:rsidR="007310DC" w:rsidRDefault="007310DC" w:rsidP="00D861C6">
      <w:pPr>
        <w:spacing w:after="0" w:line="233" w:lineRule="auto"/>
        <w:ind w:right="60" w:firstLineChars="50" w:firstLine="140"/>
        <w:rPr>
          <w:rFonts w:ascii="Times New Roman" w:hAnsi="Times New Roman" w:cs="Times New Roman"/>
          <w:sz w:val="28"/>
          <w:szCs w:val="28"/>
        </w:rPr>
      </w:pPr>
      <w:r>
        <w:rPr>
          <w:rFonts w:ascii="Times New Roman" w:hAnsi="Times New Roman"/>
          <w:sz w:val="28"/>
          <w:szCs w:val="28"/>
        </w:rPr>
        <w:t xml:space="preserve">Từ khóa đúng      </w:t>
      </w:r>
      <w:r>
        <w:rPr>
          <w:rFonts w:ascii="Times New Roman" w:hAnsi="Times New Roman"/>
          <w:sz w:val="28"/>
          <w:szCs w:val="28"/>
        </w:rPr>
        <w:tab/>
        <w:t xml:space="preserve">  +3đ</w:t>
      </w:r>
    </w:p>
    <w:p w:rsidR="007310DC" w:rsidRDefault="007310DC" w:rsidP="00D861C6">
      <w:pPr>
        <w:spacing w:after="0"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Đội nào hoàn thành số điểm cao nhất trong thời gian 2 phút là đội chiến thắng.</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Giáo viên chốt giới thiệu nội dung bài học</w:t>
      </w:r>
    </w:p>
    <w:p w:rsidR="007310DC" w:rsidRDefault="007310DC" w:rsidP="00D861C6">
      <w:pPr>
        <w:snapToGrid w:val="0"/>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310DC" w:rsidRDefault="007310DC" w:rsidP="00D861C6">
      <w:pPr>
        <w:snapToGrid w:val="0"/>
        <w:spacing w:after="0" w:line="276" w:lineRule="auto"/>
        <w:rPr>
          <w:rFonts w:ascii="Times New Roman" w:hAnsi="Times New Roman" w:cs="Times New Roman"/>
          <w:bCs/>
          <w:sz w:val="28"/>
          <w:szCs w:val="28"/>
          <w:lang w:val="en-US"/>
        </w:rPr>
      </w:pPr>
      <w:r>
        <w:rPr>
          <w:noProof/>
          <w:lang w:val="en-US"/>
        </w:rPr>
        <w:drawing>
          <wp:inline distT="0" distB="0" distL="114300" distR="114300" wp14:anchorId="6622D8F3" wp14:editId="61E9C7E1">
            <wp:extent cx="4831715" cy="2591435"/>
            <wp:effectExtent l="0" t="0" r="6985" b="12065"/>
            <wp:docPr id="7355779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pic:cNvPicPr>
                      <a:picLocks noChangeAspect="1"/>
                    </pic:cNvPicPr>
                  </pic:nvPicPr>
                  <pic:blipFill>
                    <a:blip r:embed="rId298"/>
                    <a:stretch>
                      <a:fillRect/>
                    </a:stretch>
                  </pic:blipFill>
                  <pic:spPr>
                    <a:xfrm>
                      <a:off x="0" y="0"/>
                      <a:ext cx="4831715" cy="2591435"/>
                    </a:xfrm>
                    <a:prstGeom prst="rect">
                      <a:avLst/>
                    </a:prstGeom>
                    <a:noFill/>
                    <a:ln>
                      <a:noFill/>
                    </a:ln>
                  </pic:spPr>
                </pic:pic>
              </a:graphicData>
            </a:graphic>
          </wp:inline>
        </w:drawing>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1079"/>
        </w:trPr>
        <w:tc>
          <w:tcPr>
            <w:tcW w:w="7775"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giải mã “Ô chữ bí mật”.</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Luật chơi:</w:t>
            </w:r>
          </w:p>
          <w:p w:rsidR="007310DC" w:rsidRDefault="007310DC" w:rsidP="00D861C6">
            <w:pPr>
              <w:spacing w:after="0"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310DC" w:rsidRDefault="007310DC" w:rsidP="00D861C6">
            <w:pPr>
              <w:spacing w:after="0"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xml:space="preserve">+ Chọn 1 ô chữ, tham gia trả lời câu hỏi để điền vào ô chữ, hoàn </w:t>
            </w:r>
            <w:r>
              <w:rPr>
                <w:rFonts w:ascii="Times New Roman" w:hAnsi="Times New Roman" w:cs="Times New Roman"/>
                <w:sz w:val="28"/>
                <w:szCs w:val="28"/>
              </w:rPr>
              <w:lastRenderedPageBreak/>
              <w:t>tất 7 câu hỏi để tìm ra từ khóa của ô chữ.</w:t>
            </w:r>
          </w:p>
          <w:p w:rsidR="007310DC" w:rsidRDefault="007310DC" w:rsidP="00D861C6">
            <w:pPr>
              <w:spacing w:after="0"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Lưu ý: Khi đoán từ khóa bí mật, chỉ lấy chữ cái không lấy dấu câu.</w:t>
            </w:r>
          </w:p>
          <w:p w:rsidR="007310DC" w:rsidRDefault="007310DC" w:rsidP="00D861C6">
            <w:pPr>
              <w:spacing w:after="0"/>
              <w:rPr>
                <w:rFonts w:ascii="Times New Roman" w:hAnsi="Times New Roman" w:cs="Times New Roman"/>
                <w:sz w:val="28"/>
                <w:szCs w:val="28"/>
              </w:rPr>
            </w:pPr>
            <w:r>
              <w:rPr>
                <w:rFonts w:ascii="Times New Roman" w:hAnsi="Times New Roman" w:cs="Times New Roman"/>
                <w:b/>
                <w:iCs/>
                <w:sz w:val="28"/>
                <w:szCs w:val="28"/>
              </w:rPr>
              <w:t xml:space="preserve">Câu 1: </w:t>
            </w:r>
            <w:r>
              <w:rPr>
                <w:rFonts w:ascii="Times New Roman" w:hAnsi="Times New Roman" w:cs="Times New Roman"/>
                <w:sz w:val="28"/>
                <w:szCs w:val="28"/>
              </w:rPr>
              <w:t>Thành phần nào kết hợp với các acid béo để tạo thành cấu trúc cơ bản của lipid trung tính?</w:t>
            </w:r>
          </w:p>
          <w:p w:rsidR="007310DC" w:rsidRDefault="007310DC" w:rsidP="00D861C6">
            <w:pPr>
              <w:spacing w:after="0"/>
              <w:rPr>
                <w:rFonts w:ascii="Times New Roman" w:hAnsi="Times New Roman" w:cs="Times New Roman"/>
                <w:b/>
                <w:iCs/>
                <w:sz w:val="28"/>
                <w:szCs w:val="28"/>
              </w:rPr>
            </w:pPr>
            <w:r>
              <w:rPr>
                <w:rFonts w:ascii="Times New Roman" w:hAnsi="Times New Roman" w:cs="Times New Roman"/>
                <w:b/>
                <w:iCs/>
                <w:sz w:val="28"/>
                <w:szCs w:val="28"/>
              </w:rPr>
              <w:t xml:space="preserve">Câu 2: </w:t>
            </w:r>
            <w:r>
              <w:rPr>
                <w:rFonts w:ascii="Times New Roman" w:hAnsi="Times New Roman" w:cs="Times New Roman"/>
                <w:bCs/>
                <w:iCs/>
                <w:sz w:val="28"/>
                <w:szCs w:val="28"/>
              </w:rPr>
              <w:t>Phản ứng xà phòng ở chất béo còn có tên gọi khác là gì?</w:t>
            </w:r>
          </w:p>
          <w:p w:rsidR="007310DC" w:rsidRDefault="007310DC" w:rsidP="00D861C6">
            <w:pPr>
              <w:spacing w:after="0"/>
              <w:rPr>
                <w:rFonts w:ascii="Times New Roman" w:hAnsi="Times New Roman" w:cs="Times New Roman"/>
                <w:bCs/>
                <w:iCs/>
                <w:sz w:val="28"/>
                <w:szCs w:val="28"/>
              </w:rPr>
            </w:pPr>
            <w:r>
              <w:rPr>
                <w:rFonts w:ascii="Times New Roman" w:hAnsi="Times New Roman" w:cs="Times New Roman"/>
                <w:b/>
                <w:iCs/>
                <w:sz w:val="28"/>
                <w:szCs w:val="28"/>
              </w:rPr>
              <w:t xml:space="preserve">Câu 3: </w:t>
            </w:r>
            <w:r>
              <w:rPr>
                <w:rFonts w:ascii="Times New Roman" w:hAnsi="Times New Roman" w:cs="Times New Roman"/>
                <w:bCs/>
                <w:iCs/>
                <w:sz w:val="28"/>
                <w:szCs w:val="28"/>
              </w:rPr>
              <w:t>Enzyme nào có vai trò chính trong quá trình phân giải chất béo thành glycerol và acid béo?</w:t>
            </w:r>
          </w:p>
          <w:p w:rsidR="007310DC" w:rsidRDefault="007310DC" w:rsidP="00D861C6">
            <w:pPr>
              <w:spacing w:after="0"/>
              <w:rPr>
                <w:rFonts w:ascii="Times New Roman" w:hAnsi="Times New Roman" w:cs="Times New Roman"/>
                <w:bCs/>
                <w:iCs/>
                <w:sz w:val="28"/>
                <w:szCs w:val="28"/>
              </w:rPr>
            </w:pPr>
            <w:r>
              <w:rPr>
                <w:rFonts w:ascii="Times New Roman" w:hAnsi="Times New Roman" w:cs="Times New Roman"/>
                <w:b/>
                <w:iCs/>
                <w:sz w:val="28"/>
                <w:szCs w:val="28"/>
              </w:rPr>
              <w:t xml:space="preserve">Câu 4: </w:t>
            </w:r>
            <w:r>
              <w:rPr>
                <w:rFonts w:ascii="Times New Roman" w:hAnsi="Times New Roman" w:cs="Times New Roman"/>
                <w:bCs/>
                <w:iCs/>
                <w:sz w:val="28"/>
                <w:szCs w:val="28"/>
              </w:rPr>
              <w:t>Trong hóa học lipid, một chất béo là dạng hợp chất nào khi ba acid béo kết hợp với glycerol?</w:t>
            </w:r>
          </w:p>
          <w:p w:rsidR="007310DC" w:rsidRDefault="007310DC" w:rsidP="00D861C6">
            <w:pPr>
              <w:spacing w:after="0"/>
              <w:rPr>
                <w:rFonts w:ascii="Times New Roman" w:hAnsi="Times New Roman" w:cs="Times New Roman"/>
                <w:bCs/>
                <w:iCs/>
                <w:sz w:val="28"/>
                <w:szCs w:val="28"/>
              </w:rPr>
            </w:pPr>
            <w:r>
              <w:rPr>
                <w:rFonts w:ascii="Times New Roman" w:hAnsi="Times New Roman" w:cs="Times New Roman"/>
                <w:b/>
                <w:iCs/>
                <w:sz w:val="28"/>
                <w:szCs w:val="28"/>
              </w:rPr>
              <w:t xml:space="preserve">Câu 5: </w:t>
            </w:r>
            <w:r>
              <w:rPr>
                <w:rFonts w:ascii="Times New Roman" w:hAnsi="Times New Roman" w:cs="Times New Roman"/>
                <w:bCs/>
                <w:iCs/>
                <w:sz w:val="28"/>
                <w:szCs w:val="28"/>
              </w:rPr>
              <w:t>Tình trạng tích tụ mỡ quá mức trong cơ thể được gọi là gì?</w:t>
            </w:r>
          </w:p>
          <w:p w:rsidR="007310DC" w:rsidRDefault="007310DC" w:rsidP="00D861C6">
            <w:pPr>
              <w:spacing w:after="0" w:line="260" w:lineRule="auto"/>
              <w:rPr>
                <w:rFonts w:ascii="Times New Roman" w:hAnsi="Times New Roman" w:cs="Times New Roman"/>
                <w:bCs/>
                <w:iCs/>
                <w:sz w:val="28"/>
                <w:szCs w:val="28"/>
              </w:rPr>
            </w:pPr>
            <w:r>
              <w:rPr>
                <w:rFonts w:ascii="Times New Roman" w:hAnsi="Times New Roman" w:cs="Times New Roman"/>
                <w:b/>
                <w:iCs/>
                <w:sz w:val="28"/>
                <w:szCs w:val="28"/>
              </w:rPr>
              <w:t xml:space="preserve">Câu 6: </w:t>
            </w:r>
            <w:r>
              <w:rPr>
                <w:rFonts w:ascii="Times New Roman" w:hAnsi="Times New Roman" w:cs="Times New Roman"/>
                <w:bCs/>
                <w:iCs/>
                <w:sz w:val="28"/>
                <w:szCs w:val="28"/>
              </w:rPr>
              <w:t>Chất béo có thể tan trong dung môi nào?</w:t>
            </w:r>
          </w:p>
          <w:p w:rsidR="007310DC" w:rsidRDefault="007310DC" w:rsidP="00D861C6">
            <w:pPr>
              <w:spacing w:after="0"/>
              <w:rPr>
                <w:rFonts w:ascii="Times New Roman" w:hAnsi="Times New Roman" w:cs="Times New Roman"/>
                <w:bCs/>
                <w:iCs/>
                <w:sz w:val="28"/>
                <w:szCs w:val="28"/>
              </w:rPr>
            </w:pPr>
            <w:r>
              <w:rPr>
                <w:rFonts w:ascii="Times New Roman" w:hAnsi="Times New Roman" w:cs="Times New Roman"/>
                <w:bCs/>
                <w:iCs/>
                <w:sz w:val="28"/>
                <w:szCs w:val="28"/>
              </w:rPr>
              <w:t xml:space="preserve"> (một hydrocarbon thơm, trong điều kiện bình thường là một chất lỏng không màu, mùi dịu ngọt dễ chịu, dễ cháy)</w:t>
            </w:r>
          </w:p>
          <w:p w:rsidR="007310DC" w:rsidRDefault="007310DC" w:rsidP="00D861C6">
            <w:pPr>
              <w:spacing w:after="0"/>
              <w:rPr>
                <w:rFonts w:ascii="Times New Roman" w:hAnsi="Times New Roman" w:cs="Times New Roman"/>
                <w:bCs/>
                <w:iCs/>
                <w:sz w:val="28"/>
                <w:szCs w:val="28"/>
              </w:rPr>
            </w:pPr>
            <w:r>
              <w:rPr>
                <w:rFonts w:ascii="Times New Roman" w:hAnsi="Times New Roman" w:cs="Times New Roman"/>
                <w:b/>
                <w:iCs/>
                <w:sz w:val="28"/>
                <w:szCs w:val="28"/>
              </w:rPr>
              <w:t xml:space="preserve">Câu 7: </w:t>
            </w:r>
            <w:r>
              <w:rPr>
                <w:rFonts w:ascii="Times New Roman" w:hAnsi="Times New Roman" w:cs="Times New Roman"/>
                <w:bCs/>
                <w:iCs/>
                <w:sz w:val="28"/>
                <w:szCs w:val="28"/>
              </w:rPr>
              <w:t>Glycerol được phân loại vào nhóm chất nào trong hóa học hữu cơ?</w:t>
            </w:r>
          </w:p>
          <w:p w:rsidR="007310DC" w:rsidRDefault="007310DC" w:rsidP="00D861C6">
            <w:pPr>
              <w:spacing w:after="0"/>
              <w:rPr>
                <w:rFonts w:ascii="Times New Roman" w:hAnsi="Times New Roman" w:cs="Times New Roman"/>
                <w:bCs/>
                <w:iCs/>
                <w:sz w:val="28"/>
                <w:szCs w:val="28"/>
              </w:rPr>
            </w:pPr>
            <w:r>
              <w:rPr>
                <w:rFonts w:ascii="Times New Roman" w:hAnsi="Times New Roman" w:cs="Times New Roman"/>
                <w:bCs/>
                <w:iCs/>
                <w:sz w:val="28"/>
                <w:szCs w:val="28"/>
              </w:rPr>
              <w:t>Chất béo là một loại dạng lưu trữ năng lượng trong cơ thể, được tổng hợp từ các acid béo và glycerol. Chúng là một dạng lipid và có nhiều vai trò quan trọng trong cơ thể, bao gồm cung cấp năng lượng, cách nhiệt và bảo vệ cơ thể khỏi tổn thương.</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Giáo viên chốt giới thiệu nội dung bài học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Quan sát hình và cho biết những loại củ, quả, thân thực vật nào có vị ngọt. Vị ngọt đó được tạo ra bởi loại hợp chất nào? Glucose có nhiều trong quả chín, saccharose có trong nhiều loài thực vật. Vậy glucose, saccharose có công thức hóa học và tính chất như thế nào? Các em sẽ tìm hiểu bài học hôm nay</w:t>
            </w:r>
          </w:p>
          <w:tbl>
            <w:tblPr>
              <w:tblStyle w:val="TableGrid"/>
              <w:tblW w:w="53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4"/>
              <w:gridCol w:w="2566"/>
            </w:tblGrid>
            <w:tr w:rsidR="007310DC">
              <w:trPr>
                <w:jc w:val="center"/>
              </w:trPr>
              <w:tc>
                <w:tcPr>
                  <w:tcW w:w="2734"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14:anchorId="60A5E844" wp14:editId="57CC5743">
                        <wp:extent cx="1522095" cy="1009650"/>
                        <wp:effectExtent l="0" t="0" r="1905" b="6350"/>
                        <wp:docPr id="735577932" name="Picture 16" descr="Củ cải đường là gì? Phân biệt với củ cải trắng, đỏ và củ dền -  Fptshop.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Củ cải đường là gì? Phân biệt với củ cải trắng, đỏ và củ dền -  Fptshop.com.v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a:xfrm>
                                  <a:off x="0" y="0"/>
                                  <a:ext cx="1531534" cy="1015800"/>
                                </a:xfrm>
                                <a:prstGeom prst="rect">
                                  <a:avLst/>
                                </a:prstGeom>
                                <a:noFill/>
                                <a:ln>
                                  <a:noFill/>
                                </a:ln>
                              </pic:spPr>
                            </pic:pic>
                          </a:graphicData>
                        </a:graphic>
                      </wp:inline>
                    </w:drawing>
                  </w:r>
                </w:p>
              </w:tc>
              <w:tc>
                <w:tcPr>
                  <w:tcW w:w="2566"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14:anchorId="553C8805" wp14:editId="0E3B0A20">
                        <wp:extent cx="1381125" cy="1066800"/>
                        <wp:effectExtent l="0" t="0" r="3175" b="0"/>
                        <wp:docPr id="735577933" name="Picture 18" descr="6 tác dụng với sức khỏe không ngờ của quả s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 descr="6 tác dụng với sức khỏe không ngờ của quả sấu"/>
                                <pic:cNvPicPr>
                                  <a:picLocks noChangeAspect="1" noChangeArrowheads="1"/>
                                </pic:cNvPicPr>
                              </pic:nvPicPr>
                              <pic:blipFill>
                                <a:blip r:embed="rId300" cstate="print">
                                  <a:extLst>
                                    <a:ext uri="{28A0092B-C50C-407E-A947-70E740481C1C}">
                                      <a14:useLocalDpi xmlns:a14="http://schemas.microsoft.com/office/drawing/2010/main" val="0"/>
                                    </a:ext>
                                  </a:extLst>
                                </a:blip>
                                <a:srcRect r="26073"/>
                                <a:stretch>
                                  <a:fillRect/>
                                </a:stretch>
                              </pic:blipFill>
                              <pic:spPr>
                                <a:xfrm>
                                  <a:off x="0" y="0"/>
                                  <a:ext cx="1397465" cy="1079369"/>
                                </a:xfrm>
                                <a:prstGeom prst="rect">
                                  <a:avLst/>
                                </a:prstGeom>
                                <a:noFill/>
                                <a:ln>
                                  <a:noFill/>
                                </a:ln>
                              </pic:spPr>
                            </pic:pic>
                          </a:graphicData>
                        </a:graphic>
                      </wp:inline>
                    </w:drawing>
                  </w:r>
                </w:p>
              </w:tc>
            </w:tr>
            <w:tr w:rsidR="007310DC">
              <w:trPr>
                <w:jc w:val="center"/>
              </w:trPr>
              <w:tc>
                <w:tcPr>
                  <w:tcW w:w="2734"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Củ cải đường</w:t>
                  </w:r>
                </w:p>
              </w:tc>
              <w:tc>
                <w:tcPr>
                  <w:tcW w:w="2566"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Quả sấu</w:t>
                  </w:r>
                </w:p>
              </w:tc>
            </w:tr>
            <w:tr w:rsidR="007310DC">
              <w:trPr>
                <w:jc w:val="center"/>
              </w:trPr>
              <w:tc>
                <w:tcPr>
                  <w:tcW w:w="2734"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14:anchorId="0A002D18" wp14:editId="43CE9F6D">
                        <wp:extent cx="1487170" cy="1056640"/>
                        <wp:effectExtent l="0" t="0" r="11430" b="10160"/>
                        <wp:docPr id="735577934" name="Picture 17" descr="3 cách làm mặt nạ nho cho 3 loại da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3 cách làm mặt nạ nho cho 3 loại da khác nhau"/>
                                <pic:cNvPicPr>
                                  <a:picLocks noChangeAspect="1" noChangeArrowheads="1"/>
                                </pic:cNvPicPr>
                              </pic:nvPicPr>
                              <pic:blipFill>
                                <a:blip r:embed="rId301" cstate="print">
                                  <a:extLst>
                                    <a:ext uri="{28A0092B-C50C-407E-A947-70E740481C1C}">
                                      <a14:useLocalDpi xmlns:a14="http://schemas.microsoft.com/office/drawing/2010/main" val="0"/>
                                    </a:ext>
                                  </a:extLst>
                                </a:blip>
                                <a:srcRect l="8935" t="8660" r="10058" b="10225"/>
                                <a:stretch>
                                  <a:fillRect/>
                                </a:stretch>
                              </pic:blipFill>
                              <pic:spPr>
                                <a:xfrm>
                                  <a:off x="0" y="0"/>
                                  <a:ext cx="1517879" cy="1078217"/>
                                </a:xfrm>
                                <a:prstGeom prst="rect">
                                  <a:avLst/>
                                </a:prstGeom>
                                <a:noFill/>
                                <a:ln>
                                  <a:noFill/>
                                </a:ln>
                              </pic:spPr>
                            </pic:pic>
                          </a:graphicData>
                        </a:graphic>
                      </wp:inline>
                    </w:drawing>
                  </w:r>
                </w:p>
              </w:tc>
              <w:tc>
                <w:tcPr>
                  <w:tcW w:w="2566"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14:anchorId="68C6EACB" wp14:editId="322A518D">
                        <wp:extent cx="1440815" cy="1076325"/>
                        <wp:effectExtent l="0" t="0" r="6985" b="3175"/>
                        <wp:docPr id="735577935" name="Picture 19" descr="Mở rộng tầm mắt với 23 công dụng của cây mía đã được công nhận - Mỹ Phẩm  Caryophy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Mở rộng tầm mắt với 23 công dụng của cây mía đã được công nhận - Mỹ Phẩm  Caryophy Việt Nam"/>
                                <pic:cNvPicPr>
                                  <a:picLocks noChangeAspect="1" noChangeArrowheads="1"/>
                                </pic:cNvPicPr>
                              </pic:nvPicPr>
                              <pic:blipFill>
                                <a:blip r:embed="rId302" cstate="print">
                                  <a:extLst>
                                    <a:ext uri="{28A0092B-C50C-407E-A947-70E740481C1C}">
                                      <a14:useLocalDpi xmlns:a14="http://schemas.microsoft.com/office/drawing/2010/main" val="0"/>
                                    </a:ext>
                                  </a:extLst>
                                </a:blip>
                                <a:srcRect l="19190" t="19455"/>
                                <a:stretch>
                                  <a:fillRect/>
                                </a:stretch>
                              </pic:blipFill>
                              <pic:spPr>
                                <a:xfrm>
                                  <a:off x="0" y="0"/>
                                  <a:ext cx="1460272" cy="1090894"/>
                                </a:xfrm>
                                <a:prstGeom prst="rect">
                                  <a:avLst/>
                                </a:prstGeom>
                                <a:noFill/>
                                <a:ln>
                                  <a:noFill/>
                                </a:ln>
                              </pic:spPr>
                            </pic:pic>
                          </a:graphicData>
                        </a:graphic>
                      </wp:inline>
                    </w:drawing>
                  </w:r>
                </w:p>
              </w:tc>
            </w:tr>
            <w:tr w:rsidR="007310DC">
              <w:trPr>
                <w:jc w:val="center"/>
              </w:trPr>
              <w:tc>
                <w:tcPr>
                  <w:tcW w:w="2734"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Quả nho</w:t>
                  </w:r>
                </w:p>
              </w:tc>
              <w:tc>
                <w:tcPr>
                  <w:tcW w:w="2566"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Cây mía</w:t>
                  </w:r>
                </w:p>
              </w:tc>
            </w:tr>
          </w:tbl>
          <w:p w:rsidR="007310DC" w:rsidRDefault="007310DC" w:rsidP="00D861C6">
            <w:pPr>
              <w:spacing w:after="0"/>
              <w:rPr>
                <w:rFonts w:ascii="Times New Roman" w:hAnsi="Times New Roman" w:cs="Times New Roman"/>
                <w:sz w:val="28"/>
                <w:szCs w:val="28"/>
                <w:lang w:val="en-US"/>
              </w:rPr>
            </w:pP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 xml:space="preserve">và trả lời các câu hỏi </w:t>
            </w:r>
            <w:r>
              <w:rPr>
                <w:rFonts w:ascii="Times New Roman" w:hAnsi="Times New Roman" w:cs="Times New Roman"/>
                <w:sz w:val="28"/>
                <w:szCs w:val="28"/>
                <w:lang w:val="en-US"/>
              </w:rPr>
              <w:lastRenderedPageBreak/>
              <w:t>của giáo viên đưa ra.</w:t>
            </w:r>
          </w:p>
        </w:tc>
      </w:tr>
      <w:tr w:rsidR="007310DC">
        <w:tc>
          <w:tcPr>
            <w:tcW w:w="7775" w:type="dxa"/>
          </w:tcPr>
          <w:p w:rsidR="007310DC" w:rsidRDefault="007310DC" w:rsidP="00D861C6">
            <w:pPr>
              <w:tabs>
                <w:tab w:val="left" w:pos="12758"/>
              </w:tabs>
              <w:spacing w:after="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 xml:space="preserve">câu hỏi giáo viên </w:t>
            </w:r>
            <w:r>
              <w:rPr>
                <w:rFonts w:ascii="Times New Roman" w:hAnsi="Times New Roman" w:cs="Times New Roman"/>
                <w:bCs/>
                <w:kern w:val="24"/>
                <w:sz w:val="28"/>
                <w:szCs w:val="28"/>
                <w:lang w:val="en-US"/>
              </w:rPr>
              <w:lastRenderedPageBreak/>
              <w:t>đưa ra</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Nhận nhiệm vụ</w:t>
            </w:r>
          </w:p>
        </w:tc>
      </w:tr>
      <w:tr w:rsidR="007310DC">
        <w:trPr>
          <w:trHeight w:val="791"/>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rPr>
                <w:rFonts w:ascii="Times New Roman" w:hAnsi="Times New Roman" w:cs="Times New Roman"/>
                <w:b/>
                <w:sz w:val="28"/>
                <w:szCs w:val="28"/>
                <w:lang w:val="en-US"/>
              </w:rPr>
            </w:pPr>
            <w:r>
              <w:rPr>
                <w:rFonts w:ascii="Times New Roman" w:hAnsi="Times New Roman" w:cs="Times New Roman"/>
                <w:sz w:val="28"/>
                <w:szCs w:val="28"/>
              </w:rPr>
              <w:t xml:space="preserve">GV dẫn dắt vào bài mới: </w:t>
            </w:r>
            <w:r>
              <w:rPr>
                <w:rFonts w:ascii="Times New Roman" w:hAnsi="Times New Roman" w:cs="Times New Roman"/>
                <w:i/>
                <w:sz w:val="28"/>
                <w:szCs w:val="28"/>
              </w:rPr>
              <w:t>Một số chất tạo vị ngọt trong bánh kẹo, nước uống; lương thực như gạo, ngô, khoai, sắn và các chất tạo bộ khung cứng cho cây trồng đều thuộc loại hợp chất carbohydrate. Vậy giữa các chất này có đặc điểm gì giống nhau và khác nhau? Chúng có mối liên hệ gì giữa cấu tạo và tính chất?</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6"/>
          <w:szCs w:val="6"/>
          <w:lang w:val="nl-NL"/>
        </w:rPr>
      </w:pP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khái niệm carbohydrate</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thành phần nguyên tố, công thức chung của carbohydrate.</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GV yêu cầu HS đọc SGK, trang 131, 132 thảo luận cặp đôi trả lời câu hỏi trong phiếu học tập số 1</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rPr>
          <w:trHeight w:val="332"/>
        </w:trPr>
        <w:tc>
          <w:tcPr>
            <w:tcW w:w="10188" w:type="dxa"/>
            <w:shd w:val="clear" w:color="auto" w:fill="F2DCDC" w:themeFill="accent2" w:themeFillTint="32"/>
          </w:tcPr>
          <w:p w:rsidR="007310DC" w:rsidRDefault="007310DC" w:rsidP="00D861C6">
            <w:pPr>
              <w:pStyle w:val="Vnbnnidung"/>
              <w:tabs>
                <w:tab w:val="left" w:pos="684"/>
              </w:tabs>
              <w:spacing w:after="0" w:line="360" w:lineRule="auto"/>
              <w:jc w:val="center"/>
              <w:rPr>
                <w:sz w:val="28"/>
                <w:szCs w:val="28"/>
              </w:rPr>
            </w:pPr>
            <w:r>
              <w:rPr>
                <w:b/>
                <w:sz w:val="28"/>
                <w:szCs w:val="28"/>
              </w:rPr>
              <w:t>PHIẾU HỌC TẬP SỐ 1</w:t>
            </w:r>
          </w:p>
        </w:tc>
      </w:tr>
      <w:tr w:rsidR="007310DC">
        <w:trPr>
          <w:trHeight w:val="332"/>
        </w:trPr>
        <w:tc>
          <w:tcPr>
            <w:tcW w:w="10188" w:type="dxa"/>
            <w:shd w:val="clear" w:color="auto" w:fill="auto"/>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 xml:space="preserve">Câu </w:t>
            </w:r>
            <w:r>
              <w:rPr>
                <w:rFonts w:cs="Times New Roman"/>
                <w:b/>
                <w:iCs/>
                <w:sz w:val="28"/>
                <w:szCs w:val="28"/>
              </w:rPr>
              <w:t>1</w:t>
            </w:r>
            <w:r>
              <w:rPr>
                <w:rFonts w:ascii="Times New Roman" w:hAnsi="Times New Roman" w:cs="Times New Roman"/>
                <w:b/>
                <w:iCs/>
                <w:sz w:val="28"/>
                <w:szCs w:val="28"/>
              </w:rPr>
              <w:t xml:space="preserve">: </w:t>
            </w:r>
            <w:r>
              <w:rPr>
                <w:rFonts w:ascii="Times New Roman" w:hAnsi="Times New Roman" w:cs="Times New Roman"/>
                <w:sz w:val="28"/>
                <w:szCs w:val="28"/>
              </w:rPr>
              <w:t>Quan sát công thức phân tử của một số carbohydrate trong Hình 29.1 và thực hiện các yêu cầu sau:</w:t>
            </w:r>
          </w:p>
          <w:p w:rsidR="007310DC" w:rsidRDefault="007310DC" w:rsidP="00D861C6">
            <w:pPr>
              <w:numPr>
                <w:ilvl w:val="0"/>
                <w:numId w:val="115"/>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Carbohydrate được tạo thành từ những nguyên tố nào?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Arial" w:hAnsi="Arial" w:cs="Arial"/>
                <w:sz w:val="28"/>
                <w:szCs w:val="28"/>
              </w:rPr>
              <w:t>→</w:t>
            </w:r>
            <w:r>
              <w:rPr>
                <w:rFonts w:ascii="Times New Roman" w:hAnsi="Times New Roman" w:cs="Times New Roman"/>
                <w:sz w:val="28"/>
                <w:szCs w:val="28"/>
              </w:rPr>
              <w:t xml:space="preserve"> Carbohydrate là hợp chất hữu cơ chứa các nguyên tố carbon, hydrogen, oxygen.</w:t>
            </w:r>
          </w:p>
          <w:p w:rsidR="007310DC" w:rsidRDefault="007310DC" w:rsidP="00D861C6">
            <w:pPr>
              <w:numPr>
                <w:ilvl w:val="0"/>
                <w:numId w:val="115"/>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Hãy nêu nhận xét về công thức phân tử của các hợp chất phổ biến trong nhóm carbohydrate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Arial" w:hAnsi="Arial" w:cs="Arial"/>
                <w:sz w:val="28"/>
                <w:szCs w:val="28"/>
              </w:rPr>
              <w:t>→</w:t>
            </w:r>
            <w:r>
              <w:rPr>
                <w:rFonts w:ascii="Times New Roman" w:hAnsi="Times New Roman" w:cs="Times New Roman"/>
                <w:sz w:val="26"/>
                <w:szCs w:val="26"/>
              </w:rPr>
              <w:t>Công thức phân tử của glucose, saccharose, tinh bột lần lượt là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r>
              <w:rPr>
                <w:rFonts w:ascii="Times New Roman" w:hAnsi="Times New Roman" w:cs="Times New Roman"/>
                <w:sz w:val="26"/>
                <w:szCs w:val="26"/>
              </w:rPr>
              <w:t>, C</w:t>
            </w:r>
            <w:r>
              <w:rPr>
                <w:rFonts w:ascii="Times New Roman" w:hAnsi="Times New Roman" w:cs="Times New Roman"/>
                <w:sz w:val="26"/>
                <w:szCs w:val="26"/>
                <w:vertAlign w:val="subscript"/>
              </w:rPr>
              <w:t>12</w:t>
            </w:r>
            <w:r>
              <w:rPr>
                <w:rFonts w:ascii="Times New Roman" w:hAnsi="Times New Roman" w:cs="Times New Roman"/>
                <w:sz w:val="26"/>
                <w:szCs w:val="26"/>
              </w:rPr>
              <w:t>H</w:t>
            </w:r>
            <w:r>
              <w:rPr>
                <w:rFonts w:ascii="Times New Roman" w:hAnsi="Times New Roman" w:cs="Times New Roman"/>
                <w:sz w:val="26"/>
                <w:szCs w:val="26"/>
                <w:vertAlign w:val="subscript"/>
              </w:rPr>
              <w:t>22</w:t>
            </w:r>
            <w:r>
              <w:rPr>
                <w:rFonts w:ascii="Times New Roman" w:hAnsi="Times New Roman" w:cs="Times New Roman"/>
                <w:sz w:val="26"/>
                <w:szCs w:val="26"/>
              </w:rPr>
              <w:t>O</w:t>
            </w:r>
            <w:r>
              <w:rPr>
                <w:rFonts w:ascii="Times New Roman" w:hAnsi="Times New Roman" w:cs="Times New Roman"/>
                <w:sz w:val="26"/>
                <w:szCs w:val="26"/>
                <w:vertAlign w:val="subscript"/>
              </w:rPr>
              <w:t>11</w:t>
            </w:r>
            <w:r>
              <w:rPr>
                <w:rFonts w:ascii="Times New Roman" w:hAnsi="Times New Roman" w:cs="Times New Roman"/>
                <w:sz w:val="26"/>
                <w:szCs w:val="26"/>
              </w:rPr>
              <w:t>,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6"/>
                <w:szCs w:val="26"/>
              </w:rPr>
              <w:t>→ Nhận thấy các công thức phân tử này đều có dạng 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O)</w:t>
            </w:r>
            <w:r>
              <w:rPr>
                <w:rFonts w:ascii="Times New Roman" w:hAnsi="Times New Roman" w:cs="Times New Roman"/>
                <w:sz w:val="26"/>
                <w:szCs w:val="26"/>
                <w:vertAlign w:val="subscript"/>
              </w:rPr>
              <w:t>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Viết lại công thức phân tử của mỗi chất dưới dạng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Saccharose: 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Tinh bột: C</w:t>
            </w:r>
            <w:r>
              <w:rPr>
                <w:rFonts w:ascii="Times New Roman" w:hAnsi="Times New Roman" w:cs="Times New Roman"/>
                <w:sz w:val="28"/>
                <w:szCs w:val="28"/>
                <w:vertAlign w:val="subscript"/>
              </w:rPr>
              <w:t>6n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5n</w:t>
            </w:r>
            <w:r>
              <w:rPr>
                <w:rFonts w:ascii="Times New Roman" w:hAnsi="Times New Roman" w:cs="Times New Roman"/>
                <w:sz w:val="28"/>
                <w:szCs w:val="28"/>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sz w:val="28"/>
                <w:szCs w:val="28"/>
              </w:rPr>
              <w:t>– Cellulose: C</w:t>
            </w:r>
            <w:r>
              <w:rPr>
                <w:rFonts w:ascii="Times New Roman" w:hAnsi="Times New Roman" w:cs="Times New Roman"/>
                <w:sz w:val="28"/>
                <w:szCs w:val="28"/>
                <w:vertAlign w:val="subscript"/>
              </w:rPr>
              <w:t>6m</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5m</w:t>
            </w:r>
            <w:r>
              <w:rPr>
                <w:rFonts w:ascii="Times New Roman" w:hAnsi="Times New Roman" w:cs="Times New Roman"/>
                <w:sz w:val="28"/>
                <w:szCs w:val="28"/>
              </w:rPr>
              <w:t>.</w:t>
            </w: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7310DC">
        <w:trPr>
          <w:trHeight w:val="274"/>
          <w:jc w:val="center"/>
        </w:trPr>
        <w:tc>
          <w:tcPr>
            <w:tcW w:w="730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30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rsidR="007310DC" w:rsidRDefault="007310DC" w:rsidP="00D861C6">
            <w:pPr>
              <w:spacing w:after="0" w:line="242" w:lineRule="auto"/>
              <w:ind w:right="56"/>
              <w:rPr>
                <w:rFonts w:ascii="Times New Roman" w:hAnsi="Times New Roman" w:cs="Times New Roman"/>
                <w:sz w:val="28"/>
                <w:szCs w:val="28"/>
              </w:rPr>
            </w:pPr>
            <w:r>
              <w:rPr>
                <w:rFonts w:ascii="Times New Roman" w:hAnsi="Times New Roman" w:cs="Times New Roman"/>
                <w:sz w:val="28"/>
                <w:szCs w:val="28"/>
              </w:rPr>
              <w:t>GV yêu cầu HS quan sát công thức phân tử của một số carbohydrate trong Hình 29.1, SGK và thực hiện các nhiệm vụ sau:</w:t>
            </w:r>
          </w:p>
          <w:p w:rsidR="007310DC" w:rsidRDefault="007310DC" w:rsidP="00D861C6">
            <w:pPr>
              <w:numPr>
                <w:ilvl w:val="0"/>
                <w:numId w:val="116"/>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Carbohydrate được tạo thành từ những nguyên tố nào?</w:t>
            </w:r>
          </w:p>
          <w:p w:rsidR="007310DC" w:rsidRDefault="007310DC" w:rsidP="00D861C6">
            <w:pPr>
              <w:numPr>
                <w:ilvl w:val="0"/>
                <w:numId w:val="116"/>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Hãy nêu nhận xét về công thức phân tử của các hợp chất phổ biến trong nhóm carbohydrate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saccharose 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 xml:space="preserve">11 </w:t>
            </w:r>
            <w:r>
              <w:rPr>
                <w:rFonts w:ascii="Times New Roman" w:hAnsi="Times New Roman" w:cs="Times New Roman"/>
                <w:sz w:val="28"/>
                <w:szCs w:val="28"/>
              </w:rPr>
              <w:t>, tinh bột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w:t>
            </w:r>
          </w:p>
          <w:p w:rsidR="007310DC" w:rsidRDefault="007310DC" w:rsidP="00D861C6">
            <w:pPr>
              <w:numPr>
                <w:ilvl w:val="0"/>
                <w:numId w:val="116"/>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Viết lại công thức phân tử của mỗi chất dưới dạng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w:t>
            </w:r>
          </w:p>
          <w:p w:rsidR="007310DC" w:rsidRDefault="007310DC" w:rsidP="00D861C6">
            <w:pPr>
              <w:spacing w:after="0"/>
              <w:jc w:val="both"/>
              <w:rPr>
                <w:rFonts w:ascii="Times New Roman" w:hAnsi="Times New Roman" w:cs="Times New Roman"/>
                <w:bCs/>
                <w:sz w:val="28"/>
                <w:szCs w:val="28"/>
                <w:shd w:val="clear" w:color="auto" w:fill="FFFFFF"/>
              </w:rPr>
            </w:pPr>
            <w:r>
              <w:rPr>
                <w:rFonts w:ascii="Times New Roman" w:hAnsi="Times New Roman" w:cs="Times New Roman"/>
                <w:color w:val="000000" w:themeColor="text1"/>
                <w:sz w:val="28"/>
                <w:szCs w:val="28"/>
              </w:rPr>
              <w:t>Sau 2 phút, GV kiểm tra kết quả của học sinh, pháp vấn, yêu cầu học sinh nhận xét</w:t>
            </w:r>
          </w:p>
        </w:tc>
        <w:tc>
          <w:tcPr>
            <w:tcW w:w="2930"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310DC">
        <w:trPr>
          <w:trHeight w:val="1175"/>
          <w:jc w:val="center"/>
        </w:trPr>
        <w:tc>
          <w:tcPr>
            <w:tcW w:w="7308"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310DC">
        <w:trPr>
          <w:trHeight w:val="274"/>
          <w:jc w:val="center"/>
        </w:trPr>
        <w:tc>
          <w:tcPr>
            <w:tcW w:w="7308"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đại diện 3 học sinh trả lời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310DC">
        <w:trPr>
          <w:trHeight w:val="3671"/>
          <w:jc w:val="center"/>
        </w:trPr>
        <w:tc>
          <w:tcPr>
            <w:tcW w:w="7308" w:type="dxa"/>
            <w:shd w:val="clear" w:color="auto" w:fill="auto"/>
          </w:tcPr>
          <w:p w:rsidR="007310DC" w:rsidRDefault="007310DC" w:rsidP="00D861C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KHÁI NIỆM CARBOHYDRATE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Carbohydrate có:</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Thành phần nguyên tố chỉ gồm C, H và O.</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Công thức chung: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 xml:space="preserve"> (n ≥ 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phân tử của một số carbohyrate:</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Saccharose: 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olor w:val="0070C0"/>
                <w:sz w:val="28"/>
                <w:szCs w:val="28"/>
                <w:lang w:val="en-US"/>
              </w:rPr>
            </w:pPr>
            <w:r>
              <w:rPr>
                <w:rFonts w:ascii="Times New Roman" w:hAnsi="Times New Roman" w:cs="Times New Roman"/>
                <w:sz w:val="28"/>
                <w:szCs w:val="28"/>
              </w:rPr>
              <w:t>+ Tinh bột và cellulose: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tc>
        <w:tc>
          <w:tcPr>
            <w:tcW w:w="2930"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310DC" w:rsidRDefault="007310DC" w:rsidP="00D861C6">
      <w:pPr>
        <w:spacing w:after="0" w:line="276" w:lineRule="auto"/>
        <w:rPr>
          <w:rFonts w:ascii="Times New Roman" w:hAnsi="Times New Roman" w:cs="Times New Roman"/>
          <w:b/>
          <w:color w:val="7030A0"/>
          <w:sz w:val="28"/>
          <w:szCs w:val="28"/>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trạng thái tự nhiên, tính chất vật lý của glucose và saccharose</w:t>
      </w:r>
    </w:p>
    <w:p w:rsidR="007310DC" w:rsidRDefault="007310DC" w:rsidP="00D861C6">
      <w:pPr>
        <w:numPr>
          <w:ilvl w:val="0"/>
          <w:numId w:val="4"/>
        </w:numPr>
        <w:spacing w:after="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công thức phân tử, trạng thái tự nhiên, tính chất vật lí (trạng thái, màu sắc, mùi, vị, tính tan, khối lượng riêng) của glucose và saccharose.</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Giáo viên giới thiệu: </w:t>
      </w:r>
    </w:p>
    <w:p w:rsidR="007310DC" w:rsidRDefault="007310DC" w:rsidP="00D861C6">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lastRenderedPageBreak/>
        <w:t>- Đường glucose có trong hầu hết các bộ phận của cây, nhiều nhất là trong quả chín, đặc biệt là trong quả nho chín nên glucose còn được gọi là đường nho. Trong máu người có một lượng nhỏ glucose nồng độ 0,1%.</w:t>
      </w:r>
    </w:p>
    <w:p w:rsidR="007310DC" w:rsidRDefault="007310DC" w:rsidP="00D861C6">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6"/>
          <w:szCs w:val="26"/>
        </w:rPr>
      </w:pPr>
      <w:r>
        <w:rPr>
          <w:rFonts w:ascii="Times New Roman" w:hAnsi="Times New Roman" w:cs="Times New Roman"/>
          <w:sz w:val="28"/>
          <w:szCs w:val="28"/>
        </w:rPr>
        <w:t>- Tùy vào nguồn gốc, các thương phẩm từ saccharose có tên là đường mía, đường thốt nốt... Trong nước ép mía, nồng độ saccharose có thể đạt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3321"/>
        <w:gridCol w:w="3321"/>
      </w:tblGrid>
      <w:tr w:rsidR="007310DC">
        <w:tc>
          <w:tcPr>
            <w:tcW w:w="332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C8765F7" wp14:editId="115F831C">
                  <wp:extent cx="2233295" cy="1257300"/>
                  <wp:effectExtent l="0" t="0" r="1905" b="0"/>
                  <wp:docPr id="1051360589" name="Picture 54" descr="Củ cải đường (sugar beet) là gì? Cách phân biệt với củ cải trắng, củ d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60589" name="Picture 54" descr="Củ cải đường (sugar beet) là gì? Cách phân biệt với củ cải trắng, củ dền"/>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a:xfrm>
                            <a:off x="0" y="0"/>
                            <a:ext cx="2257478" cy="1271133"/>
                          </a:xfrm>
                          <a:prstGeom prst="rect">
                            <a:avLst/>
                          </a:prstGeom>
                          <a:noFill/>
                          <a:ln>
                            <a:noFill/>
                          </a:ln>
                        </pic:spPr>
                      </pic:pic>
                    </a:graphicData>
                  </a:graphic>
                </wp:inline>
              </w:drawing>
            </w:r>
          </w:p>
        </w:tc>
        <w:tc>
          <w:tcPr>
            <w:tcW w:w="332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8357C80" wp14:editId="56F5FE3C">
                  <wp:extent cx="1675765" cy="1257300"/>
                  <wp:effectExtent l="0" t="0" r="635" b="0"/>
                  <wp:docPr id="1097749433" name="Picture 56" descr="Cây Thốt nốt An Giang, thức quà quý giá đến từ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49433" name="Picture 56" descr="Cây Thốt nốt An Giang, thức quà quý giá đến từ thiên nhiên"/>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a:xfrm>
                            <a:off x="0" y="0"/>
                            <a:ext cx="1701576" cy="1276353"/>
                          </a:xfrm>
                          <a:prstGeom prst="rect">
                            <a:avLst/>
                          </a:prstGeom>
                          <a:noFill/>
                          <a:ln>
                            <a:noFill/>
                          </a:ln>
                        </pic:spPr>
                      </pic:pic>
                    </a:graphicData>
                  </a:graphic>
                </wp:inline>
              </w:drawing>
            </w:r>
          </w:p>
        </w:tc>
        <w:tc>
          <w:tcPr>
            <w:tcW w:w="332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627256E" wp14:editId="16D3BA71">
                  <wp:extent cx="1920240" cy="1266825"/>
                  <wp:effectExtent l="0" t="0" r="10160" b="3175"/>
                  <wp:docPr id="1370823989" name="Picture 57" descr="Tìm hiểu mô hình hệ thống tưới nhỏ giọt cho cây mía - Hoàng Dũng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23989" name="Picture 57" descr="Tìm hiểu mô hình hệ thống tưới nhỏ giọt cho cây mía - Hoàng Dũng Green"/>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a:xfrm>
                            <a:off x="0" y="0"/>
                            <a:ext cx="1935802" cy="1276752"/>
                          </a:xfrm>
                          <a:prstGeom prst="rect">
                            <a:avLst/>
                          </a:prstGeom>
                          <a:noFill/>
                          <a:ln>
                            <a:noFill/>
                          </a:ln>
                        </pic:spPr>
                      </pic:pic>
                    </a:graphicData>
                  </a:graphic>
                </wp:inline>
              </w:drawing>
            </w:r>
          </w:p>
        </w:tc>
      </w:tr>
      <w:tr w:rsidR="007310DC">
        <w:tc>
          <w:tcPr>
            <w:tcW w:w="332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 Củ cải đường</w:t>
            </w:r>
          </w:p>
        </w:tc>
        <w:tc>
          <w:tcPr>
            <w:tcW w:w="332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b) Cây thốt nốt</w:t>
            </w:r>
          </w:p>
        </w:tc>
        <w:tc>
          <w:tcPr>
            <w:tcW w:w="332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 Cây mía</w:t>
            </w:r>
          </w:p>
        </w:tc>
      </w:tr>
    </w:tbl>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Một số loại thực vật chứa nhiều saccharose</w:t>
      </w:r>
    </w:p>
    <w:p w:rsidR="007310DC" w:rsidRDefault="007310DC" w:rsidP="00D861C6">
      <w:pPr>
        <w:pStyle w:val="Bodytext21"/>
        <w:shd w:val="clear" w:color="auto" w:fill="auto"/>
        <w:spacing w:before="0" w:after="0" w:line="276" w:lineRule="auto"/>
        <w:ind w:firstLine="0"/>
        <w:rPr>
          <w:rFonts w:ascii="Times New Roman" w:hAnsi="Times New Roman" w:cs="Times New Roman"/>
          <w:sz w:val="26"/>
          <w:szCs w:val="26"/>
          <w:lang w:val="vi-VN"/>
        </w:rPr>
      </w:pP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 xml:space="preserve">GV </w:t>
      </w:r>
      <w:r>
        <w:rPr>
          <w:rFonts w:ascii="Times New Roman" w:hAnsi="Times New Roman" w:cs="Times New Roman"/>
          <w:b w:val="0"/>
          <w:bCs w:val="0"/>
          <w:sz w:val="28"/>
          <w:szCs w:val="28"/>
          <w:lang w:val="vi-VN"/>
        </w:rPr>
        <w:t xml:space="preserve">yêu cầu học sinh </w:t>
      </w:r>
      <w:r>
        <w:rPr>
          <w:rFonts w:ascii="Times New Roman" w:hAnsi="Times New Roman" w:cs="Times New Roman"/>
          <w:b w:val="0"/>
          <w:bCs w:val="0"/>
          <w:sz w:val="28"/>
          <w:szCs w:val="28"/>
        </w:rPr>
        <w:t>thảo luận theo cặp đôi, đọc thông tin trong SGK, trang 132 và hoàn thành</w:t>
      </w:r>
      <w:r>
        <w:rPr>
          <w:rFonts w:ascii="Times New Roman" w:hAnsi="Times New Roman" w:cs="Times New Roman"/>
          <w:sz w:val="28"/>
          <w:szCs w:val="28"/>
          <w:lang w:val="vi-VN"/>
        </w:rPr>
        <w:t xml:space="preserve"> </w:t>
      </w:r>
      <w:r>
        <w:rPr>
          <w:rFonts w:ascii="Times New Roman" w:hAnsi="Times New Roman" w:cs="Times New Roman"/>
          <w:b w:val="0"/>
          <w:bCs w:val="0"/>
          <w:color w:val="000000"/>
          <w:sz w:val="28"/>
          <w:szCs w:val="28"/>
          <w:shd w:val="clear" w:color="auto" w:fill="FFFFFF"/>
          <w:lang w:val="vi-VN"/>
        </w:rPr>
        <w:t>trả lời các câu hỏi giáo viên đặt ra trong phiếu học tập số 2.</w:t>
      </w:r>
    </w:p>
    <w:p w:rsidR="007310DC" w:rsidRDefault="007310DC" w:rsidP="00D861C6">
      <w:pPr>
        <w:numPr>
          <w:ilvl w:val="0"/>
          <w:numId w:val="4"/>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spacing w:after="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310DC">
        <w:trPr>
          <w:trHeight w:val="2055"/>
        </w:trPr>
        <w:tc>
          <w:tcPr>
            <w:tcW w:w="10188" w:type="dxa"/>
          </w:tcPr>
          <w:p w:rsidR="007310DC" w:rsidRDefault="007310DC" w:rsidP="00D861C6">
            <w:pPr>
              <w:spacing w:after="0"/>
              <w:ind w:right="27"/>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Đọc thông tin trong SGK, trang 132 và hoàn thành bảng thông tin sau:</w:t>
            </w:r>
          </w:p>
          <w:tbl>
            <w:tblPr>
              <w:tblStyle w:val="TableGrid0"/>
              <w:tblW w:w="9375" w:type="dxa"/>
              <w:jc w:val="center"/>
              <w:tblInd w:w="0" w:type="dxa"/>
              <w:tblCellMar>
                <w:top w:w="56" w:type="dxa"/>
                <w:left w:w="108" w:type="dxa"/>
                <w:right w:w="115" w:type="dxa"/>
              </w:tblCellMar>
              <w:tblLook w:val="04A0" w:firstRow="1" w:lastRow="0" w:firstColumn="1" w:lastColumn="0" w:noHBand="0" w:noVBand="1"/>
            </w:tblPr>
            <w:tblGrid>
              <w:gridCol w:w="2943"/>
              <w:gridCol w:w="3429"/>
              <w:gridCol w:w="3003"/>
            </w:tblGrid>
            <w:tr w:rsidR="007310DC">
              <w:trPr>
                <w:trHeight w:val="387"/>
                <w:jc w:val="center"/>
              </w:trPr>
              <w:tc>
                <w:tcPr>
                  <w:tcW w:w="2943"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rPr>
                      <w:rFonts w:ascii="Times New Roman" w:hAnsi="Times New Roman" w:cs="Times New Roman"/>
                      <w:b/>
                      <w:bCs/>
                      <w:sz w:val="28"/>
                      <w:szCs w:val="28"/>
                    </w:rPr>
                  </w:pPr>
                </w:p>
              </w:tc>
              <w:tc>
                <w:tcPr>
                  <w:tcW w:w="3429"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ind w:left="57"/>
                    <w:rPr>
                      <w:rFonts w:ascii="Times New Roman" w:hAnsi="Times New Roman" w:cs="Times New Roman"/>
                      <w:b/>
                      <w:bCs/>
                      <w:sz w:val="28"/>
                      <w:szCs w:val="28"/>
                    </w:rPr>
                  </w:pPr>
                  <w:r>
                    <w:rPr>
                      <w:rFonts w:ascii="Times New Roman" w:hAnsi="Times New Roman" w:cs="Times New Roman"/>
                      <w:b/>
                      <w:bCs/>
                      <w:sz w:val="28"/>
                      <w:szCs w:val="28"/>
                    </w:rPr>
                    <w:t>Glucose</w:t>
                  </w:r>
                </w:p>
              </w:tc>
              <w:tc>
                <w:tcPr>
                  <w:tcW w:w="3003"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ind w:left="54"/>
                    <w:rPr>
                      <w:rFonts w:ascii="Times New Roman" w:hAnsi="Times New Roman" w:cs="Times New Roman"/>
                      <w:b/>
                      <w:bCs/>
                      <w:sz w:val="28"/>
                      <w:szCs w:val="28"/>
                    </w:rPr>
                  </w:pPr>
                  <w:r>
                    <w:rPr>
                      <w:rFonts w:ascii="Times New Roman" w:hAnsi="Times New Roman" w:cs="Times New Roman"/>
                      <w:b/>
                      <w:bCs/>
                      <w:sz w:val="28"/>
                      <w:szCs w:val="28"/>
                    </w:rPr>
                    <w:t>Saccharose</w:t>
                  </w:r>
                </w:p>
              </w:tc>
            </w:tr>
            <w:tr w:rsidR="007310DC">
              <w:trPr>
                <w:trHeight w:val="453"/>
                <w:jc w:val="center"/>
              </w:trPr>
              <w:tc>
                <w:tcPr>
                  <w:tcW w:w="29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CTPT</w:t>
                  </w:r>
                </w:p>
              </w:tc>
              <w:tc>
                <w:tcPr>
                  <w:tcW w:w="3429"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ind w:right="34"/>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tc>
              <w:tc>
                <w:tcPr>
                  <w:tcW w:w="3003" w:type="dxa"/>
                  <w:tcBorders>
                    <w:top w:val="single" w:sz="4" w:space="0" w:color="181717"/>
                    <w:left w:val="single" w:sz="4" w:space="0" w:color="181717"/>
                    <w:bottom w:val="single" w:sz="4" w:space="0" w:color="181717"/>
                    <w:right w:val="single" w:sz="4" w:space="0" w:color="181717"/>
                  </w:tcBorders>
                  <w:vAlign w:val="bottom"/>
                </w:tcPr>
                <w:p w:rsidR="007310DC" w:rsidRDefault="007310DC" w:rsidP="00D861C6">
                  <w:pPr>
                    <w:spacing w:after="0" w:line="260" w:lineRule="auto"/>
                    <w:ind w:right="34"/>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p>
              </w:tc>
            </w:tr>
            <w:tr w:rsidR="007310DC">
              <w:trPr>
                <w:trHeight w:val="442"/>
                <w:jc w:val="center"/>
              </w:trPr>
              <w:tc>
                <w:tcPr>
                  <w:tcW w:w="29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3429"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Có nhiều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trong trái cây chín</w:t>
                  </w:r>
                </w:p>
              </w:tc>
              <w:tc>
                <w:tcPr>
                  <w:tcW w:w="300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Có nhiều trong mía, củ cải đường, đường thốt nốt,…</w:t>
                  </w:r>
                </w:p>
              </w:tc>
            </w:tr>
            <w:tr w:rsidR="007310DC">
              <w:trPr>
                <w:trHeight w:val="757"/>
                <w:jc w:val="center"/>
              </w:trPr>
              <w:tc>
                <w:tcPr>
                  <w:tcW w:w="29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3429"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4" w:lineRule="auto"/>
                    <w:ind w:right="110"/>
                    <w:rPr>
                      <w:rFonts w:ascii="Times New Roman" w:hAnsi="Times New Roman" w:cs="Times New Roman"/>
                      <w:sz w:val="28"/>
                      <w:szCs w:val="28"/>
                    </w:rPr>
                  </w:pPr>
                  <w:r>
                    <w:rPr>
                      <w:rFonts w:ascii="Times New Roman" w:hAnsi="Times New Roman" w:cs="Times New Roman"/>
                      <w:sz w:val="28"/>
                      <w:szCs w:val="28"/>
                    </w:rPr>
                    <w:t xml:space="preserve">– Dạng tinh thể, không màu, không mùi, có vị ngọt, tan trong nước. – Khối lượng riêng là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1,56 g/cm</w:t>
                  </w:r>
                  <w:r>
                    <w:rPr>
                      <w:rFonts w:ascii="Times New Roman" w:hAnsi="Times New Roman" w:cs="Times New Roman"/>
                      <w:sz w:val="28"/>
                      <w:szCs w:val="28"/>
                      <w:vertAlign w:val="superscript"/>
                    </w:rPr>
                    <w:t>3</w:t>
                  </w:r>
                  <w:r>
                    <w:rPr>
                      <w:rFonts w:ascii="Times New Roman" w:hAnsi="Times New Roman" w:cs="Times New Roman"/>
                      <w:sz w:val="28"/>
                      <w:szCs w:val="28"/>
                    </w:rPr>
                    <w:t>.</w:t>
                  </w:r>
                </w:p>
              </w:tc>
              <w:tc>
                <w:tcPr>
                  <w:tcW w:w="300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4" w:lineRule="auto"/>
                    <w:ind w:right="102"/>
                    <w:rPr>
                      <w:rFonts w:ascii="Times New Roman" w:hAnsi="Times New Roman" w:cs="Times New Roman"/>
                      <w:sz w:val="28"/>
                      <w:szCs w:val="28"/>
                    </w:rPr>
                  </w:pPr>
                  <w:r>
                    <w:rPr>
                      <w:rFonts w:ascii="Times New Roman" w:hAnsi="Times New Roman" w:cs="Times New Roman"/>
                      <w:sz w:val="28"/>
                      <w:szCs w:val="28"/>
                    </w:rPr>
                    <w:t xml:space="preserve">– Dạng tinh thể, không màu, không mùi, có vị ngọt, tan trong nước. – Khối lượng riêng là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1,58 g/cm</w:t>
                  </w:r>
                  <w:r>
                    <w:rPr>
                      <w:rFonts w:ascii="Times New Roman" w:hAnsi="Times New Roman" w:cs="Times New Roman"/>
                      <w:sz w:val="28"/>
                      <w:szCs w:val="28"/>
                      <w:vertAlign w:val="superscript"/>
                    </w:rPr>
                    <w:t>3</w:t>
                  </w:r>
                  <w:r>
                    <w:rPr>
                      <w:rFonts w:ascii="Times New Roman" w:hAnsi="Times New Roman" w:cs="Times New Roman"/>
                      <w:sz w:val="28"/>
                      <w:szCs w:val="28"/>
                    </w:rPr>
                    <w:t>.</w:t>
                  </w: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Chỉ dựa vào tính chất vật lí, em có phân biệt được glucose và saccharose không?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Nếu chỉ dựa vào tính chất vật lí thì không phân biệt được glucose và saccharose vì hai chất có tính chất vật lí tương tự nhau. Cả hai đều là chất rắn, dạng tinh thể không màu, không mùi, có vị ngọt, tan tốt trong nước..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28"/>
                <w:szCs w:val="28"/>
              </w:rPr>
              <w:t xml:space="preserve"> </w:t>
            </w:r>
            <w:r>
              <w:rPr>
                <w:rFonts w:ascii="Times New Roman" w:hAnsi="Times New Roman" w:cs="Times New Roman"/>
                <w:sz w:val="28"/>
                <w:szCs w:val="28"/>
              </w:rPr>
              <w:t>a) Vì sao đường tinh luyện được sản xuất từ nước ép của củ cải, cây mía?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sz w:val="28"/>
                <w:szCs w:val="28"/>
              </w:rPr>
              <w:t>b) Hãy liệt kê một số loại củ, quả có chứa nhiều glucose hoặc saccharose.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 Saccharose có nhiều trong củ cải, cây mía nên được dùng để sản xuất đường tinh luyện. Trong nước ép mía, nồng độ saccharose có thể đạt 13%.</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có nhiều trong trái cây chín (nho chín, …) và hầu hết các bộ phận của cây như hoa, lá, rễ,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Saccharose trong tự nhiên có nhiều trong củ cải đường, cây thốt nốt, cây mía,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4. </w:t>
            </w:r>
            <w:r>
              <w:rPr>
                <w:rFonts w:ascii="Times New Roman" w:hAnsi="Times New Roman" w:cs="Times New Roman"/>
                <w:sz w:val="28"/>
                <w:szCs w:val="28"/>
              </w:rPr>
              <w:t xml:space="preserve">Glucose có nhiều trong các loại trái cây chín ngọt. Theo em, người mắc bệnh tiểu đường có nên ăn nhiều trái cây chín ngọt không? Giải thích.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Người mắc bệnh tiểu đường không nên ăn nhiều trái cây chín ngọt vì như thế sẽ làm tăng lượng đường huyết trong máu.</w:t>
            </w:r>
          </w:p>
        </w:tc>
      </w:tr>
    </w:tbl>
    <w:p w:rsidR="007310DC" w:rsidRDefault="007310DC" w:rsidP="00D861C6">
      <w:pPr>
        <w:spacing w:after="0" w:line="276" w:lineRule="auto"/>
        <w:rPr>
          <w:rFonts w:ascii="Times New Roman" w:hAnsi="Times New Roman"/>
          <w:bCs/>
          <w:iCs/>
          <w:sz w:val="18"/>
          <w:szCs w:val="18"/>
          <w:lang w:val="en-US"/>
        </w:rPr>
      </w:pPr>
      <w:r>
        <w:rPr>
          <w:rFonts w:ascii="Times New Roman" w:hAnsi="Times New Roman" w:cs="Times New Roman"/>
          <w:b/>
          <w:color w:val="C00000"/>
          <w:sz w:val="28"/>
          <w:szCs w:val="28"/>
          <w:lang w:val="en-US"/>
        </w:rPr>
        <w:lastRenderedPageBreak/>
        <w:t xml:space="preserve">d) Tổ chức thực hiện: </w:t>
      </w:r>
    </w:p>
    <w:p w:rsidR="007310DC" w:rsidRDefault="007310DC" w:rsidP="00D861C6">
      <w:pPr>
        <w:spacing w:after="0" w:line="276" w:lineRule="auto"/>
        <w:jc w:val="both"/>
        <w:rPr>
          <w:rFonts w:ascii="Times New Roman" w:hAnsi="Times New Roman" w:cs="Times New Roman"/>
          <w:sz w:val="13"/>
          <w:szCs w:val="13"/>
          <w:lang w:val="en-US"/>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7"/>
        <w:gridCol w:w="2228"/>
      </w:tblGrid>
      <w:tr w:rsidR="007310DC">
        <w:trPr>
          <w:trHeight w:val="596"/>
          <w:jc w:val="center"/>
        </w:trPr>
        <w:tc>
          <w:tcPr>
            <w:tcW w:w="8007"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22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007"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GV yêu cầu học sinh thảo luận theo cặp đôi, đọc thông tin trong SGK, trang 132 và hoàn thành Thảo luận nhóm hoàn thành phiếu học tập số 2</w:t>
            </w:r>
          </w:p>
          <w:p w:rsidR="007310DC" w:rsidRDefault="007310DC" w:rsidP="00D861C6">
            <w:pPr>
              <w:spacing w:after="0"/>
              <w:ind w:right="27"/>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Đọc thông tin trong SGK, trang 132 và hoàn thành bảng thông tin sau:</w:t>
            </w:r>
          </w:p>
          <w:tbl>
            <w:tblPr>
              <w:tblStyle w:val="TableGrid0"/>
              <w:tblW w:w="7174" w:type="dxa"/>
              <w:jc w:val="center"/>
              <w:tblInd w:w="0" w:type="dxa"/>
              <w:tblLayout w:type="fixed"/>
              <w:tblCellMar>
                <w:top w:w="56" w:type="dxa"/>
                <w:left w:w="108" w:type="dxa"/>
                <w:right w:w="115" w:type="dxa"/>
              </w:tblCellMar>
              <w:tblLook w:val="04A0" w:firstRow="1" w:lastRow="0" w:firstColumn="1" w:lastColumn="0" w:noHBand="0" w:noVBand="1"/>
            </w:tblPr>
            <w:tblGrid>
              <w:gridCol w:w="4331"/>
              <w:gridCol w:w="1286"/>
              <w:gridCol w:w="1557"/>
            </w:tblGrid>
            <w:tr w:rsidR="007310DC">
              <w:trPr>
                <w:trHeight w:val="387"/>
                <w:jc w:val="center"/>
              </w:trPr>
              <w:tc>
                <w:tcPr>
                  <w:tcW w:w="4331"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rPr>
                      <w:rFonts w:ascii="Times New Roman" w:hAnsi="Times New Roman" w:cs="Times New Roman"/>
                      <w:b/>
                      <w:bCs/>
                      <w:sz w:val="28"/>
                      <w:szCs w:val="28"/>
                    </w:rPr>
                  </w:pPr>
                </w:p>
              </w:tc>
              <w:tc>
                <w:tcPr>
                  <w:tcW w:w="1286"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ind w:left="57"/>
                    <w:rPr>
                      <w:rFonts w:ascii="Times New Roman" w:hAnsi="Times New Roman" w:cs="Times New Roman"/>
                      <w:sz w:val="28"/>
                      <w:szCs w:val="28"/>
                    </w:rPr>
                  </w:pPr>
                  <w:r>
                    <w:rPr>
                      <w:rFonts w:ascii="Times New Roman" w:hAnsi="Times New Roman" w:cs="Times New Roman"/>
                      <w:sz w:val="28"/>
                      <w:szCs w:val="28"/>
                    </w:rPr>
                    <w:t>Glucose</w:t>
                  </w:r>
                </w:p>
              </w:tc>
              <w:tc>
                <w:tcPr>
                  <w:tcW w:w="1557"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ind w:left="54"/>
                    <w:rPr>
                      <w:rFonts w:ascii="Times New Roman" w:hAnsi="Times New Roman" w:cs="Times New Roman"/>
                      <w:sz w:val="28"/>
                      <w:szCs w:val="28"/>
                    </w:rPr>
                  </w:pPr>
                  <w:r>
                    <w:rPr>
                      <w:rFonts w:ascii="Times New Roman" w:hAnsi="Times New Roman" w:cs="Times New Roman"/>
                      <w:sz w:val="28"/>
                      <w:szCs w:val="28"/>
                    </w:rPr>
                    <w:t>Saccharose</w:t>
                  </w:r>
                </w:p>
              </w:tc>
            </w:tr>
            <w:tr w:rsidR="007310DC">
              <w:trPr>
                <w:trHeight w:val="453"/>
                <w:jc w:val="center"/>
              </w:trPr>
              <w:tc>
                <w:tcPr>
                  <w:tcW w:w="433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CTPT</w:t>
                  </w:r>
                </w:p>
              </w:tc>
              <w:tc>
                <w:tcPr>
                  <w:tcW w:w="12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c>
                <w:tcPr>
                  <w:tcW w:w="155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r>
            <w:tr w:rsidR="007310DC">
              <w:trPr>
                <w:trHeight w:val="442"/>
                <w:jc w:val="center"/>
              </w:trPr>
              <w:tc>
                <w:tcPr>
                  <w:tcW w:w="433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12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c>
                <w:tcPr>
                  <w:tcW w:w="155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r>
            <w:tr w:rsidR="007310DC">
              <w:trPr>
                <w:trHeight w:val="757"/>
                <w:jc w:val="center"/>
              </w:trPr>
              <w:tc>
                <w:tcPr>
                  <w:tcW w:w="433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12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c>
                <w:tcPr>
                  <w:tcW w:w="155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So sánh tính chất vật lí của glucose và saccharose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28"/>
                <w:szCs w:val="28"/>
              </w:rPr>
              <w:t xml:space="preserve"> </w:t>
            </w:r>
            <w:r>
              <w:rPr>
                <w:rFonts w:ascii="Times New Roman" w:hAnsi="Times New Roman" w:cs="Times New Roman"/>
                <w:sz w:val="28"/>
                <w:szCs w:val="28"/>
              </w:rPr>
              <w:t>Lấy ví dụ các sản phẩm tự nhiên trong đời sống có chứa nhiều đường glucose và saccharose.</w:t>
            </w:r>
          </w:p>
        </w:tc>
        <w:tc>
          <w:tcPr>
            <w:tcW w:w="2228"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lang w:val="en-US"/>
              </w:rPr>
            </w:pPr>
          </w:p>
        </w:tc>
      </w:tr>
      <w:tr w:rsidR="007310DC">
        <w:trPr>
          <w:trHeight w:val="274"/>
          <w:jc w:val="center"/>
        </w:trPr>
        <w:tc>
          <w:tcPr>
            <w:tcW w:w="8007"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tc>
        <w:tc>
          <w:tcPr>
            <w:tcW w:w="222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773"/>
          <w:jc w:val="center"/>
        </w:trPr>
        <w:tc>
          <w:tcPr>
            <w:tcW w:w="8007"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w:t>
            </w:r>
          </w:p>
          <w:p w:rsidR="007310DC" w:rsidRDefault="007310DC" w:rsidP="00D861C6">
            <w:pPr>
              <w:spacing w:after="0" w:line="233" w:lineRule="auto"/>
              <w:ind w:right="27"/>
              <w:rPr>
                <w:rFonts w:ascii="Times New Roman" w:hAnsi="Times New Roman" w:cs="Times New Roman"/>
                <w:sz w:val="28"/>
                <w:szCs w:val="28"/>
                <w:lang w:val="en-US"/>
              </w:rPr>
            </w:pPr>
            <w:r>
              <w:rPr>
                <w:rFonts w:ascii="Times New Roman" w:hAnsi="Times New Roman" w:cs="Times New Roman"/>
                <w:sz w:val="28"/>
                <w:szCs w:val="28"/>
              </w:rPr>
              <w:t>- HS  khác lắng nghe, so sánh kết quả của  mình, nêu ý kiến (nếu có).</w:t>
            </w:r>
          </w:p>
        </w:tc>
        <w:tc>
          <w:tcPr>
            <w:tcW w:w="2228"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310DC">
        <w:trPr>
          <w:trHeight w:val="274"/>
          <w:jc w:val="center"/>
        </w:trPr>
        <w:tc>
          <w:tcPr>
            <w:tcW w:w="8007" w:type="dxa"/>
            <w:shd w:val="clear" w:color="auto" w:fill="auto"/>
          </w:tcPr>
          <w:p w:rsidR="007310DC" w:rsidRDefault="007310DC" w:rsidP="00D861C6">
            <w:pPr>
              <w:spacing w:after="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II. GLUCOSE, SACCHAROSE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1. Trạng thái tự nhiên và tính chất vật lí</w:t>
            </w:r>
          </w:p>
          <w:tbl>
            <w:tblPr>
              <w:tblStyle w:val="TableGrid0"/>
              <w:tblW w:w="7481" w:type="dxa"/>
              <w:jc w:val="center"/>
              <w:tblInd w:w="0" w:type="dxa"/>
              <w:tblLayout w:type="fixed"/>
              <w:tblCellMar>
                <w:top w:w="56" w:type="dxa"/>
                <w:left w:w="108" w:type="dxa"/>
                <w:right w:w="115" w:type="dxa"/>
              </w:tblCellMar>
              <w:tblLook w:val="04A0" w:firstRow="1" w:lastRow="0" w:firstColumn="1" w:lastColumn="0" w:noHBand="0" w:noVBand="1"/>
            </w:tblPr>
            <w:tblGrid>
              <w:gridCol w:w="2281"/>
              <w:gridCol w:w="2595"/>
              <w:gridCol w:w="2605"/>
            </w:tblGrid>
            <w:tr w:rsidR="007310DC">
              <w:trPr>
                <w:trHeight w:val="387"/>
                <w:jc w:val="center"/>
              </w:trPr>
              <w:tc>
                <w:tcPr>
                  <w:tcW w:w="2281"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rPr>
                      <w:rFonts w:ascii="Times New Roman" w:hAnsi="Times New Roman" w:cs="Times New Roman"/>
                      <w:b/>
                      <w:bCs/>
                      <w:sz w:val="28"/>
                      <w:szCs w:val="28"/>
                    </w:rPr>
                  </w:pPr>
                </w:p>
              </w:tc>
              <w:tc>
                <w:tcPr>
                  <w:tcW w:w="2595"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ind w:left="57"/>
                    <w:rPr>
                      <w:rFonts w:ascii="Times New Roman" w:hAnsi="Times New Roman" w:cs="Times New Roman"/>
                      <w:sz w:val="28"/>
                      <w:szCs w:val="28"/>
                    </w:rPr>
                  </w:pPr>
                  <w:r>
                    <w:rPr>
                      <w:rFonts w:ascii="Times New Roman" w:hAnsi="Times New Roman" w:cs="Times New Roman"/>
                      <w:sz w:val="28"/>
                      <w:szCs w:val="28"/>
                    </w:rPr>
                    <w:t>Glucose</w:t>
                  </w:r>
                </w:p>
              </w:tc>
              <w:tc>
                <w:tcPr>
                  <w:tcW w:w="2605"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310DC" w:rsidRDefault="007310DC" w:rsidP="00D861C6">
                  <w:pPr>
                    <w:spacing w:after="0"/>
                    <w:ind w:left="54"/>
                    <w:rPr>
                      <w:rFonts w:ascii="Times New Roman" w:hAnsi="Times New Roman" w:cs="Times New Roman"/>
                      <w:sz w:val="28"/>
                      <w:szCs w:val="28"/>
                    </w:rPr>
                  </w:pPr>
                  <w:r>
                    <w:rPr>
                      <w:rFonts w:ascii="Times New Roman" w:hAnsi="Times New Roman" w:cs="Times New Roman"/>
                      <w:sz w:val="28"/>
                      <w:szCs w:val="28"/>
                    </w:rPr>
                    <w:t>Saccharose</w:t>
                  </w:r>
                </w:p>
              </w:tc>
            </w:tr>
            <w:tr w:rsidR="007310DC">
              <w:trPr>
                <w:trHeight w:val="453"/>
                <w:jc w:val="center"/>
              </w:trPr>
              <w:tc>
                <w:tcPr>
                  <w:tcW w:w="228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CTPT</w:t>
                  </w:r>
                </w:p>
              </w:tc>
              <w:tc>
                <w:tcPr>
                  <w:tcW w:w="259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ind w:right="34"/>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tc>
              <w:tc>
                <w:tcPr>
                  <w:tcW w:w="2605" w:type="dxa"/>
                  <w:tcBorders>
                    <w:top w:val="single" w:sz="4" w:space="0" w:color="181717"/>
                    <w:left w:val="single" w:sz="4" w:space="0" w:color="181717"/>
                    <w:bottom w:val="single" w:sz="4" w:space="0" w:color="181717"/>
                    <w:right w:val="single" w:sz="4" w:space="0" w:color="181717"/>
                  </w:tcBorders>
                  <w:vAlign w:val="bottom"/>
                </w:tcPr>
                <w:p w:rsidR="007310DC" w:rsidRDefault="007310DC" w:rsidP="00D861C6">
                  <w:pPr>
                    <w:spacing w:after="0" w:line="260" w:lineRule="auto"/>
                    <w:ind w:right="34"/>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p>
              </w:tc>
            </w:tr>
            <w:tr w:rsidR="007310DC">
              <w:trPr>
                <w:trHeight w:val="442"/>
                <w:jc w:val="center"/>
              </w:trPr>
              <w:tc>
                <w:tcPr>
                  <w:tcW w:w="228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259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Có nhiều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trong trái cây chín</w:t>
                  </w:r>
                </w:p>
              </w:tc>
              <w:tc>
                <w:tcPr>
                  <w:tcW w:w="260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Có nhiều trong mía, củ cải đường, đường thốt nốt,…</w:t>
                  </w:r>
                </w:p>
              </w:tc>
            </w:tr>
            <w:tr w:rsidR="007310DC">
              <w:trPr>
                <w:trHeight w:val="757"/>
                <w:jc w:val="center"/>
              </w:trPr>
              <w:tc>
                <w:tcPr>
                  <w:tcW w:w="228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259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4" w:lineRule="auto"/>
                    <w:ind w:right="110"/>
                    <w:rPr>
                      <w:rFonts w:ascii="Times New Roman" w:hAnsi="Times New Roman" w:cs="Times New Roman"/>
                      <w:sz w:val="28"/>
                      <w:szCs w:val="28"/>
                    </w:rPr>
                  </w:pPr>
                  <w:r>
                    <w:rPr>
                      <w:rFonts w:ascii="Times New Roman" w:hAnsi="Times New Roman" w:cs="Times New Roman"/>
                      <w:sz w:val="28"/>
                      <w:szCs w:val="28"/>
                    </w:rPr>
                    <w:t xml:space="preserve">– Dạng tinh thể, không màu, không mùi, có vị ngọt, tan trong nước. – Khối lượng riêng là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1,56 g/cm</w:t>
                  </w:r>
                  <w:r>
                    <w:rPr>
                      <w:rFonts w:ascii="Times New Roman" w:hAnsi="Times New Roman" w:cs="Times New Roman"/>
                      <w:sz w:val="28"/>
                      <w:szCs w:val="28"/>
                      <w:vertAlign w:val="superscript"/>
                    </w:rPr>
                    <w:t>3</w:t>
                  </w:r>
                  <w:r>
                    <w:rPr>
                      <w:rFonts w:ascii="Times New Roman" w:hAnsi="Times New Roman" w:cs="Times New Roman"/>
                      <w:sz w:val="28"/>
                      <w:szCs w:val="28"/>
                    </w:rPr>
                    <w:t>.</w:t>
                  </w:r>
                </w:p>
              </w:tc>
              <w:tc>
                <w:tcPr>
                  <w:tcW w:w="260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4" w:lineRule="auto"/>
                    <w:ind w:right="102"/>
                    <w:rPr>
                      <w:rFonts w:ascii="Times New Roman" w:hAnsi="Times New Roman" w:cs="Times New Roman"/>
                      <w:sz w:val="28"/>
                      <w:szCs w:val="28"/>
                    </w:rPr>
                  </w:pPr>
                  <w:r>
                    <w:rPr>
                      <w:rFonts w:ascii="Times New Roman" w:hAnsi="Times New Roman" w:cs="Times New Roman"/>
                      <w:sz w:val="28"/>
                      <w:szCs w:val="28"/>
                    </w:rPr>
                    <w:t xml:space="preserve">– Dạng tinh thể, không màu, không mùi, có vị ngọt, tan trong nước. – Khối lượng riêng là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1,58 g/cm</w:t>
                  </w:r>
                  <w:r>
                    <w:rPr>
                      <w:rFonts w:ascii="Times New Roman" w:hAnsi="Times New Roman" w:cs="Times New Roman"/>
                      <w:sz w:val="28"/>
                      <w:szCs w:val="28"/>
                      <w:vertAlign w:val="superscript"/>
                    </w:rPr>
                    <w:t>3</w:t>
                  </w:r>
                  <w:r>
                    <w:rPr>
                      <w:rFonts w:ascii="Times New Roman" w:hAnsi="Times New Roman" w:cs="Times New Roman"/>
                      <w:sz w:val="28"/>
                      <w:szCs w:val="28"/>
                    </w:rPr>
                    <w:t>.</w:t>
                  </w: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p>
        </w:tc>
        <w:tc>
          <w:tcPr>
            <w:tcW w:w="2228"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p>
          <w:p w:rsidR="007310DC" w:rsidRDefault="007310DC" w:rsidP="00D861C6">
            <w:pPr>
              <w:spacing w:after="0" w:line="312"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HS tìm hiểu sau </w:t>
            </w:r>
            <w:r>
              <w:rPr>
                <w:rFonts w:ascii="Times New Roman" w:hAnsi="Times New Roman" w:cs="Times New Roman"/>
                <w:sz w:val="28"/>
                <w:szCs w:val="28"/>
                <w:lang w:val="en-US"/>
              </w:rPr>
              <w:lastRenderedPageBreak/>
              <w:t>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jc w:val="both"/>
        <w:rPr>
          <w:rFonts w:ascii="Times New Roman" w:hAnsi="Times New Roman"/>
          <w:bCs/>
          <w:iCs/>
          <w:sz w:val="18"/>
          <w:szCs w:val="18"/>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glucose và saccharose</w:t>
      </w:r>
    </w:p>
    <w:p w:rsidR="007310DC" w:rsidRDefault="007310DC" w:rsidP="00D861C6">
      <w:pPr>
        <w:numPr>
          <w:ilvl w:val="0"/>
          <w:numId w:val="117"/>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glucose (phản ứng tráng bạc, phản ứng lên men rượu), của saccharose (phản ứng thuỷ phân có xúc tác acid hoặc enzyme). Viết đuợc các phuơng trình hoá học xảy ra dưới dạng công thức phân tử.</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phản ứng tráng bạc của glucose.</w:t>
      </w:r>
    </w:p>
    <w:p w:rsidR="007310DC" w:rsidRDefault="007310DC" w:rsidP="00D861C6">
      <w:pPr>
        <w:pStyle w:val="Bodytext21"/>
        <w:numPr>
          <w:ilvl w:val="0"/>
          <w:numId w:val="117"/>
        </w:numPr>
        <w:shd w:val="clear" w:color="auto" w:fill="auto"/>
        <w:spacing w:before="0" w:after="0" w:line="276"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76" w:lineRule="auto"/>
        <w:jc w:val="both"/>
        <w:rPr>
          <w:rFonts w:ascii="Times New Roman" w:hAnsi="Times New Roman" w:cs="Times New Roman"/>
          <w:color w:val="FF0000"/>
          <w:sz w:val="26"/>
          <w:szCs w:val="26"/>
        </w:rPr>
      </w:pPr>
      <w:r>
        <w:rPr>
          <w:rFonts w:ascii="Times New Roman" w:hAnsi="Times New Roman" w:cs="Times New Roman"/>
          <w:sz w:val="28"/>
          <w:szCs w:val="28"/>
        </w:rPr>
        <w:t xml:space="preserve">GV chia lớp làm 4-6 học sinh/1 nhóm </w:t>
      </w:r>
    </w:p>
    <w:p w:rsidR="007310DC" w:rsidRDefault="007310DC" w:rsidP="00D861C6">
      <w:pPr>
        <w:spacing w:after="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phiếu học tập số 2, 3</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heme="minorEastAsia" w:hAnsi="Times New Roman" w:cs="Times New Roman"/>
          <w:b w:val="0"/>
          <w:bCs w:val="0"/>
          <w:sz w:val="28"/>
          <w:szCs w:val="28"/>
          <w:lang w:val="vi-VN"/>
        </w:rPr>
        <w:t xml:space="preserve">+ </w:t>
      </w:r>
      <w:r>
        <w:rPr>
          <w:rFonts w:ascii="Times New Roman" w:hAnsi="Times New Roman" w:cs="Times New Roman"/>
          <w:b w:val="0"/>
          <w:bCs w:val="0"/>
          <w:color w:val="000000"/>
          <w:sz w:val="28"/>
          <w:szCs w:val="28"/>
          <w:shd w:val="clear" w:color="auto" w:fill="FFFFFF"/>
        </w:rPr>
        <w:t xml:space="preserve">Tổ chức cho </w:t>
      </w:r>
      <w:r>
        <w:rPr>
          <w:rFonts w:ascii="Times New Roman" w:hAnsi="Times New Roman" w:cs="Times New Roman"/>
          <w:b w:val="0"/>
          <w:bCs w:val="0"/>
          <w:color w:val="000000"/>
          <w:sz w:val="28"/>
          <w:szCs w:val="28"/>
          <w:shd w:val="clear" w:color="auto" w:fill="FFFFFF"/>
          <w:lang w:val="vi-VN"/>
        </w:rPr>
        <w:t xml:space="preserve">học sinh làm thí nghiệm tìm hiểu </w:t>
      </w:r>
      <w:r>
        <w:rPr>
          <w:rFonts w:ascii="Times New Roman" w:hAnsi="Times New Roman" w:cs="Times New Roman"/>
          <w:b w:val="0"/>
          <w:bCs w:val="0"/>
          <w:sz w:val="28"/>
          <w:szCs w:val="28"/>
        </w:rPr>
        <w:t>phản ứng tráng bạc của glucose</w:t>
      </w:r>
      <w:r>
        <w:rPr>
          <w:rFonts w:ascii="Times New Roman" w:hAnsi="Times New Roman" w:cs="Times New Roman"/>
          <w:b w:val="0"/>
          <w:bCs w:val="0"/>
          <w:color w:val="000000"/>
          <w:sz w:val="28"/>
          <w:szCs w:val="28"/>
          <w:shd w:val="clear" w:color="auto" w:fill="FFFFFF"/>
          <w:lang w:val="vi-VN"/>
        </w:rPr>
        <w:t>, nêu hiện tượng, viết phương trình</w:t>
      </w:r>
      <w:r>
        <w:rPr>
          <w:rFonts w:ascii="Times New Roman" w:hAnsi="Times New Roman" w:cs="Times New Roman"/>
          <w:b w:val="0"/>
          <w:bCs w:val="0"/>
          <w:color w:val="000000"/>
          <w:sz w:val="28"/>
          <w:szCs w:val="28"/>
          <w:shd w:val="clear" w:color="auto" w:fill="FFFFFF"/>
        </w:rPr>
        <w:t>.</w:t>
      </w:r>
      <w:r>
        <w:rPr>
          <w:rFonts w:ascii="Times New Roman" w:hAnsi="Times New Roman" w:cs="Times New Roman"/>
          <w:b w:val="0"/>
          <w:bCs w:val="0"/>
          <w:color w:val="000000"/>
          <w:sz w:val="28"/>
          <w:szCs w:val="28"/>
          <w:shd w:val="clear" w:color="auto" w:fill="FFFFFF"/>
          <w:lang w:val="vi-VN"/>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color w:val="000000"/>
          <w:sz w:val="28"/>
          <w:szCs w:val="28"/>
          <w:shd w:val="clear" w:color="auto" w:fill="FFFFFF"/>
          <w:lang w:val="vi-VN"/>
        </w:rPr>
      </w:pPr>
      <w:r>
        <w:rPr>
          <w:rFonts w:ascii="Times New Roman" w:hAnsi="Times New Roman" w:cs="Times New Roman"/>
          <w:b w:val="0"/>
          <w:bCs w:val="0"/>
          <w:color w:val="000000"/>
          <w:sz w:val="28"/>
          <w:szCs w:val="28"/>
          <w:shd w:val="clear" w:color="auto" w:fill="FFFFFF"/>
          <w:lang w:val="vi-VN"/>
        </w:rPr>
        <w:t>+ Trả lời các câu hỏi giáo viên đặt ra trong phiếu học tập số 2.</w:t>
      </w:r>
    </w:p>
    <w:p w:rsidR="007310DC" w:rsidRDefault="007310DC" w:rsidP="00D861C6">
      <w:pPr>
        <w:numPr>
          <w:ilvl w:val="0"/>
          <w:numId w:val="117"/>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pPr w:leftFromText="180" w:rightFromText="180" w:vertAnchor="text" w:horzAnchor="page" w:tblpX="1123" w:tblpY="280"/>
        <w:tblOverlap w:val="never"/>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310DC">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b/>
                <w:iCs/>
                <w:sz w:val="28"/>
                <w:szCs w:val="28"/>
              </w:rPr>
              <w:t xml:space="preserve">Câu 1. </w:t>
            </w:r>
            <w:r>
              <w:rPr>
                <w:rFonts w:ascii="Times New Roman" w:hAnsi="Times New Roman" w:cs="Times New Roman"/>
                <w:sz w:val="28"/>
                <w:szCs w:val="28"/>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Hiện tượng: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Ban đầu xuất hiện kết tủa, sau kết tủa tan hoàn toàn.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Sau bước 3. Xuất hiện lớp kim loại màu trắng xám bám vào thành ống nghiệm.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 Ag</w:t>
            </w:r>
            <w:r>
              <w:rPr>
                <w:rFonts w:ascii="Times New Roman" w:hAnsi="Times New Roman" w:cs="Times New Roman"/>
                <w:sz w:val="28"/>
                <w:szCs w:val="28"/>
                <w:vertAlign w:val="subscript"/>
              </w:rPr>
              <w:t>2</w:t>
            </w:r>
            <w:r>
              <w:rPr>
                <w:rFonts w:ascii="Times New Roman" w:hAnsi="Times New Roman" w:cs="Times New Roman"/>
                <w:sz w:val="28"/>
                <w:szCs w:val="28"/>
              </w:rPr>
              <w:t>O </w:t>
            </w:r>
            <w:r>
              <w:rPr>
                <w:position w:val="-18"/>
                <w:sz w:val="24"/>
                <w:szCs w:val="24"/>
              </w:rPr>
              <w:object w:dxaOrig="1894" w:dyaOrig="526">
                <v:shape id="_x0000_i1113" type="#_x0000_t75" style="width:94.5pt;height:26.25pt" o:ole="">
                  <v:imagedata r:id="rId306" o:title=""/>
                </v:shape>
                <o:OLEObject Type="Embed" ProgID="Equation.DSMT4" ShapeID="_x0000_i1113" DrawAspect="Content" ObjectID="_1784213393" r:id="rId307"/>
              </w:object>
            </w:r>
            <w:r>
              <w:rPr>
                <w:sz w:val="24"/>
                <w:szCs w:val="24"/>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 + 2Ag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eastAsia="Times New Roman" w:hAnsi="Times New Roman" w:cs="Times New Roman"/>
                <w:sz w:val="28"/>
                <w:szCs w:val="28"/>
              </w:rPr>
              <w:t xml:space="preserve"> </w:t>
            </w:r>
            <w:r>
              <w:rPr>
                <w:rFonts w:ascii="Times New Roman" w:hAnsi="Times New Roman" w:cs="Times New Roman"/>
                <w:sz w:val="28"/>
                <w:szCs w:val="28"/>
              </w:rPr>
              <w:t>Viết phương trình hóa học xảy ra quá trình lên men glucose tạo thành ethylic alcohol.</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Pr>
                <w:rFonts w:ascii="Times New Roman" w:hAnsi="Times New Roman" w:cs="Times New Roman"/>
                <w:sz w:val="28"/>
                <w:szCs w:val="28"/>
              </w:rPr>
              <w:t>Phương trình hóa học: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sz w:val="24"/>
                <w:szCs w:val="24"/>
              </w:rPr>
              <w:t xml:space="preserve"> </w:t>
            </w:r>
            <w:r>
              <w:rPr>
                <w:position w:val="-6"/>
                <w:sz w:val="24"/>
                <w:szCs w:val="24"/>
              </w:rPr>
              <w:object w:dxaOrig="1210" w:dyaOrig="382">
                <v:shape id="_x0000_i1114" type="#_x0000_t75" style="width:60.75pt;height:18.75pt" o:ole="">
                  <v:imagedata r:id="rId308" o:title=""/>
                </v:shape>
                <o:OLEObject Type="Embed" ProgID="Equation.DSMT4" ShapeID="_x0000_i1114" DrawAspect="Content" ObjectID="_1784213394" r:id="rId309"/>
              </w:object>
            </w: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hoá học của phản ứng thuỷ phân saccharose. Theo em, có thể dùng thêm phản ứng hoá học nào để xác định được phản ứng thuỷ phân saccharose đã xảy ra?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r>
              <w:rPr>
                <w:sz w:val="24"/>
                <w:szCs w:val="24"/>
              </w:rPr>
              <w:t xml:space="preserve"> </w:t>
            </w:r>
            <w:r>
              <w:rPr>
                <w:position w:val="-6"/>
                <w:sz w:val="24"/>
                <w:szCs w:val="24"/>
              </w:rPr>
              <w:object w:dxaOrig="1591" w:dyaOrig="382">
                <v:shape id="_x0000_i1115" type="#_x0000_t75" style="width:79.5pt;height:18.75pt" o:ole="">
                  <v:imagedata r:id="rId310" o:title=""/>
                </v:shape>
                <o:OLEObject Type="Embed" ProgID="Equation.DSMT4" ShapeID="_x0000_i1115" DrawAspect="Content" ObjectID="_1784213395" r:id="rId311"/>
              </w:objec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(glucose) +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(frucose)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Có thể dùng thêm phản ứng tráng gương để xác định xem phản ứng thủy phân saccharose đã xảy ra chưa. Nếu phản ứng thủy phân đã xảy ra thì sẽ thu được kết tủa Ag.</w:t>
            </w: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cs="Times New Roman"/>
                <w:sz w:val="28"/>
                <w:szCs w:val="28"/>
              </w:rPr>
              <w:t xml:space="preserve">- Giáo viên chia lớp thành 6 nhóm, cho đại diện học sinh đọc dụng cụ và hóa chất có sẵn trong khay, các nhóm khác kiểm tra đầy đủ hóa chất và dụng cụ </w:t>
            </w:r>
            <w:r>
              <w:rPr>
                <w:rFonts w:ascii="Times New Roman" w:hAnsi="Times New Roman"/>
                <w:sz w:val="28"/>
                <w:szCs w:val="28"/>
              </w:rPr>
              <w:t>trước khi tiến hành thí nghiệm.</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GV hướng dẫn cách tiến hành thí nghiệm và cách quan sát ghi nhận kết quả vào phiếu học tập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Tiến hành thí nghiệm: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Cho khoảng 1 mL dung dịch silver nitrate vào ống nghiệm sạch, thêm tiếp từ từ từng giọt dung dịch ammonia và lắc nhẹ cho đến khi kết tủa tan hết.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2: Thêm tiếp khoảng 2 mL dung dịch glucose vào ống nghiệm, lắc đều.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3: Ngâm ống nghiệm sau bước 2 vào cốc nước nóng khoảng 60 – 70 °C, để yên trong vài phút.</w:t>
            </w:r>
          </w:p>
          <w:p w:rsidR="007310DC" w:rsidRDefault="007310DC" w:rsidP="00D861C6">
            <w:pPr>
              <w:spacing w:after="0" w:line="276" w:lineRule="auto"/>
              <w:jc w:val="both"/>
              <w:rPr>
                <w:rFonts w:ascii="Times New Roman" w:hAnsi="Times New Roman"/>
                <w:sz w:val="28"/>
                <w:szCs w:val="28"/>
              </w:rPr>
            </w:pPr>
            <w:r>
              <w:rPr>
                <w:rFonts w:ascii="Times New Roman" w:hAnsi="Times New Roman" w:cs="Times New Roman"/>
                <w:noProof/>
                <w:sz w:val="28"/>
                <w:szCs w:val="28"/>
                <w:lang w:val="en-US"/>
              </w:rPr>
              <w:drawing>
                <wp:inline distT="0" distB="0" distL="0" distR="0" wp14:anchorId="53A42D7B" wp14:editId="5C71BCDF">
                  <wp:extent cx="2569210" cy="1445895"/>
                  <wp:effectExtent l="0" t="0" r="8890" b="1905"/>
                  <wp:docPr id="735577936"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descr="Demonstration of Tollens' Reagent - YouTube"/>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a:xfrm>
                            <a:off x="0" y="0"/>
                            <a:ext cx="2569210" cy="144589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12679427" wp14:editId="2AAB472E">
                  <wp:extent cx="1225550" cy="1571625"/>
                  <wp:effectExtent l="0" t="0" r="6350" b="3175"/>
                  <wp:docPr id="735577937"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Silver mirror I made today! (Testing for aldehyde group with tollens'  reagent) : r/chemistry"/>
                          <pic:cNvPicPr>
                            <a:picLocks noChangeAspect="1" noChangeArrowheads="1"/>
                          </pic:cNvPicPr>
                        </pic:nvPicPr>
                        <pic:blipFill>
                          <a:blip r:embed="rId313" cstate="print">
                            <a:extLst>
                              <a:ext uri="{28A0092B-C50C-407E-A947-70E740481C1C}">
                                <a14:useLocalDpi xmlns:a14="http://schemas.microsoft.com/office/drawing/2010/main" val="0"/>
                              </a:ext>
                            </a:extLst>
                          </a:blip>
                          <a:srcRect b="3826"/>
                          <a:stretch>
                            <a:fillRect/>
                          </a:stretch>
                        </pic:blipFill>
                        <pic:spPr>
                          <a:xfrm>
                            <a:off x="0" y="0"/>
                            <a:ext cx="1225550" cy="1571625"/>
                          </a:xfrm>
                          <a:prstGeom prst="rect">
                            <a:avLst/>
                          </a:prstGeom>
                          <a:noFill/>
                          <a:ln>
                            <a:noFill/>
                          </a:ln>
                        </pic:spPr>
                      </pic:pic>
                    </a:graphicData>
                  </a:graphic>
                </wp:inline>
              </w:drawing>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Học sinh nhận xét, nêu hiện tượng</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Học sinh viết phương trình hóa học</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Tổ chức cho học sinh làm việc nhóm hoàn thành phiếu học tập </w:t>
            </w:r>
            <w:r>
              <w:rPr>
                <w:rFonts w:ascii="Times New Roman" w:hAnsi="Times New Roman" w:cs="Times New Roman"/>
                <w:sz w:val="28"/>
                <w:szCs w:val="28"/>
              </w:rPr>
              <w:lastRenderedPageBreak/>
              <w:t>số 3</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a) Glucose có nhiều trong các loại trái cây chín ngọt. Theo em, người mắc bệnh tiểu đường có nên ăn nhiều trái cây chín ngọt không? Giải thích.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Viết phương trình hóa học xảy ra quá trình lên men glucose tạo thành ethylic alcohol.</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hoá học của phản ứng thuỷ phân saccharose. Theo em, có thể dùng thêm phản ứng hoá học nào để xác định được phản ứng thuỷ phân saccharose đã xảy ra?</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Đại diện nhóm lên báo cáo.</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bCs/>
                <w:iCs/>
                <w:sz w:val="28"/>
                <w:szCs w:val="28"/>
              </w:rPr>
              <w:t xml:space="preserve">Các nhóm khác nhận xét, bổ sung </w:t>
            </w:r>
          </w:p>
        </w:tc>
        <w:tc>
          <w:tcPr>
            <w:tcW w:w="2533"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310DC" w:rsidRDefault="007310DC" w:rsidP="00D861C6">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Về vị trí cũ, thảo luận, giải thích viết PTHH</w:t>
            </w:r>
          </w:p>
        </w:tc>
      </w:tr>
      <w:tr w:rsidR="007310DC">
        <w:trPr>
          <w:trHeight w:val="274"/>
          <w:jc w:val="center"/>
        </w:trPr>
        <w:tc>
          <w:tcPr>
            <w:tcW w:w="7702"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7310DC" w:rsidRDefault="007310DC" w:rsidP="00D861C6">
            <w:pPr>
              <w:pStyle w:val="ListParagraph"/>
              <w:tabs>
                <w:tab w:val="left" w:pos="2694"/>
              </w:tabs>
              <w:spacing w:after="0" w:line="312"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Sau 5 phút, GV kiểm tra kết quả của học sinh, pháp vấn, yêu cầu học sinh giải thích và viết PTHH lên bảng.</w:t>
            </w:r>
          </w:p>
        </w:tc>
        <w:tc>
          <w:tcPr>
            <w:tcW w:w="2533" w:type="dxa"/>
            <w:shd w:val="clear" w:color="auto" w:fill="auto"/>
          </w:tcPr>
          <w:p w:rsidR="007310DC" w:rsidRDefault="007310DC" w:rsidP="00D861C6">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vấn đề GV đưa ra.</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310DC">
        <w:trPr>
          <w:trHeight w:val="773"/>
          <w:jc w:val="center"/>
        </w:trPr>
        <w:tc>
          <w:tcPr>
            <w:tcW w:w="7702"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Đại diện các  nhóm lần lượt trình bày kết quả thí nghiệm và các câu trả lời.</w:t>
            </w:r>
          </w:p>
          <w:p w:rsidR="007310DC" w:rsidRDefault="007310DC" w:rsidP="00D861C6">
            <w:pPr>
              <w:spacing w:after="0" w:line="233" w:lineRule="auto"/>
              <w:ind w:right="27"/>
              <w:rPr>
                <w:rFonts w:ascii="Times New Roman" w:hAnsi="Times New Roman" w:cs="Times New Roman"/>
                <w:sz w:val="28"/>
                <w:szCs w:val="28"/>
              </w:rPr>
            </w:pPr>
            <w:r>
              <w:rPr>
                <w:rFonts w:ascii="Times New Roman" w:hAnsi="Times New Roman" w:cs="Times New Roman"/>
                <w:sz w:val="28"/>
                <w:szCs w:val="28"/>
              </w:rPr>
              <w:t>- HS các nhóm khác lắng nghe, so sánh kết quả của nhóm mình với nhóm bạn, nêu ý kiến (nếu có).</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310DC">
        <w:trPr>
          <w:trHeight w:val="274"/>
          <w:jc w:val="center"/>
        </w:trPr>
        <w:tc>
          <w:tcPr>
            <w:tcW w:w="7702" w:type="dxa"/>
            <w:shd w:val="clear" w:color="auto" w:fill="auto"/>
          </w:tcPr>
          <w:p w:rsidR="007310DC" w:rsidRDefault="007310DC" w:rsidP="00D861C6">
            <w:pPr>
              <w:spacing w:after="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Tính chất hóa học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Phản ứng tráng bạc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Tính chất đặc trưng của glucose là có phản ứng hoá học với silver nitrate (AgNO</w:t>
            </w:r>
            <w:r>
              <w:rPr>
                <w:rFonts w:ascii="Times New Roman" w:hAnsi="Times New Roman" w:cs="Times New Roman"/>
                <w:sz w:val="28"/>
                <w:szCs w:val="28"/>
                <w:vertAlign w:val="subscript"/>
              </w:rPr>
              <w:t>3</w:t>
            </w:r>
            <w:r>
              <w:rPr>
                <w:rFonts w:ascii="Times New Roman" w:hAnsi="Times New Roman" w:cs="Times New Roman"/>
                <w:sz w:val="28"/>
                <w:szCs w:val="28"/>
              </w:rPr>
              <w:t xml:space="preserve">) trong dung dịch ammonia tạo ra bạc kim loại.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sym w:font="Wingdings" w:char="F0F0"/>
            </w:r>
            <w:r>
              <w:rPr>
                <w:rFonts w:ascii="Times New Roman" w:hAnsi="Times New Roman" w:cs="Times New Roman"/>
                <w:sz w:val="28"/>
                <w:szCs w:val="28"/>
              </w:rPr>
              <w:t xml:space="preserve"> Phản ứng này được dùng để tráng bạc lên kính trong sản xuất gương soi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Phương trình hoá học của phản ứng tráng bạc được biểu diễn ở dạng đơn giản như sau:</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 Ag</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18"/>
                <w:sz w:val="28"/>
                <w:szCs w:val="28"/>
              </w:rPr>
              <w:object w:dxaOrig="1894" w:dyaOrig="526">
                <v:shape id="_x0000_i1116" type="#_x0000_t75" style="width:94.5pt;height:26.25pt" o:ole="">
                  <v:imagedata r:id="rId314" o:title=""/>
                </v:shape>
                <o:OLEObject Type="Embed" ProgID="Equation.DSMT4" ShapeID="_x0000_i1116" DrawAspect="Content" ObjectID="_1784213396" r:id="rId315"/>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 xml:space="preserve"> + 2Ag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sym w:font="Wingdings" w:char="F0C4"/>
            </w:r>
            <w:r>
              <w:rPr>
                <w:rFonts w:ascii="Times New Roman" w:hAnsi="Times New Roman" w:cs="Times New Roman"/>
                <w:sz w:val="28"/>
                <w:szCs w:val="28"/>
              </w:rPr>
              <w:t xml:space="preserve"> Phản ứng trên gọi là </w:t>
            </w:r>
            <w:r>
              <w:rPr>
                <w:rFonts w:ascii="Times New Roman" w:hAnsi="Times New Roman" w:cs="Times New Roman"/>
                <w:i/>
                <w:iCs/>
                <w:sz w:val="28"/>
                <w:szCs w:val="28"/>
              </w:rPr>
              <w:t>phản ứng tráng bạc</w:t>
            </w:r>
            <w:r>
              <w:rPr>
                <w:rFonts w:ascii="Times New Roman" w:hAnsi="Times New Roman" w:cs="Times New Roman"/>
                <w:sz w:val="28"/>
                <w:szCs w:val="28"/>
              </w:rPr>
              <w:t xml:space="preserve"> (tráng gương).</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sz w:val="28"/>
                <w:szCs w:val="28"/>
                <w:lang w:val="en-US"/>
              </w:rPr>
              <w:lastRenderedPageBreak/>
              <w:drawing>
                <wp:inline distT="0" distB="0" distL="0" distR="0" wp14:anchorId="07D66D3B" wp14:editId="482928C8">
                  <wp:extent cx="1113790" cy="1542415"/>
                  <wp:effectExtent l="0" t="0" r="3810" b="6985"/>
                  <wp:docPr id="244993757" name="Picture 48" descr="Silver Mirror Test Photograph by Andrew Lambert Photography -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3757" name="Picture 48" descr="Silver Mirror Test Photograph by Andrew Lambert Photography - Pixels"/>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a:xfrm>
                            <a:off x="0" y="0"/>
                            <a:ext cx="1113790" cy="154241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Phản ứng tráng bạc của glucose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Phản ứng lên men rượu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Dưới tác dụng của enzyme, glucose bị lên men tạo thành ethylic alcohol. Phản ứng này được sử dụng để sản xuất bia, rượu hay các loại đồ uống có cồn khác.</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 xml:space="preserve">6 </w:t>
            </w:r>
            <w:r>
              <w:rPr>
                <w:position w:val="-6"/>
                <w:sz w:val="28"/>
                <w:szCs w:val="28"/>
              </w:rPr>
              <w:object w:dxaOrig="1210" w:dyaOrig="382">
                <v:shape id="_x0000_i1117" type="#_x0000_t75" style="width:60.75pt;height:18.75pt" o:ole="">
                  <v:imagedata r:id="rId317" o:title=""/>
                </v:shape>
                <o:OLEObject Type="Embed" ProgID="Equation.DSMT4" ShapeID="_x0000_i1117" DrawAspect="Content" ObjectID="_1784213397" r:id="rId318"/>
              </w:object>
            </w: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E0E4AE8" wp14:editId="355CA6B6">
                  <wp:extent cx="1439545" cy="1017270"/>
                  <wp:effectExtent l="0" t="0" r="8255" b="11430"/>
                  <wp:docPr id="429713689" name="Picture 50" descr="Cách ngâm rượu nho, Hướng dẫn chế biến rượu nho đơn giản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13689" name="Picture 50" descr="Cách ngâm rượu nho, Hướng dẫn chế biến rượu nho đơn giản tại nhà"/>
                          <pic:cNvPicPr>
                            <a:picLocks noChangeAspect="1" noChangeArrowheads="1"/>
                          </pic:cNvPicPr>
                        </pic:nvPicPr>
                        <pic:blipFill>
                          <a:blip r:embed="rId319" cstate="print">
                            <a:extLst>
                              <a:ext uri="{28A0092B-C50C-407E-A947-70E740481C1C}">
                                <a14:useLocalDpi xmlns:a14="http://schemas.microsoft.com/office/drawing/2010/main" val="0"/>
                              </a:ext>
                            </a:extLst>
                          </a:blip>
                          <a:srcRect b="5784"/>
                          <a:stretch>
                            <a:fillRect/>
                          </a:stretch>
                        </pic:blipFill>
                        <pic:spPr>
                          <a:xfrm>
                            <a:off x="0" y="0"/>
                            <a:ext cx="1439545" cy="101727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Rượu thu được từ quả nho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 Phản ứng thủy phân saccharose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nhiệt độ thích hợp, khi có mặt acid hoặc enzyme làm xúc tác, saccharose sẽ tác dụng với nước tạo thành glucose và fructose theo phương trình hoá học sau:</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591" w:dyaOrig="382">
                <v:shape id="_x0000_i1118" type="#_x0000_t75" style="width:79.5pt;height:18.75pt" o:ole="">
                  <v:imagedata r:id="rId320" o:title=""/>
                </v:shape>
                <o:OLEObject Type="Embed" ProgID="Equation.DSMT4" ShapeID="_x0000_i1118" DrawAspect="Content" ObjectID="_1784213398" r:id="rId321"/>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Pr>
                <w:rFonts w:ascii="Times New Roman" w:hAnsi="Times New Roman" w:cs="Times New Roman"/>
                <w:b/>
                <w:bCs/>
                <w:sz w:val="28"/>
                <w:szCs w:val="28"/>
              </w:rPr>
              <w:t xml:space="preserve">                                                                 </w:t>
            </w:r>
            <w:r>
              <w:rPr>
                <w:rFonts w:ascii="Times New Roman" w:hAnsi="Times New Roman" w:cs="Times New Roman"/>
                <w:b/>
                <w:bCs/>
                <w:sz w:val="24"/>
                <w:szCs w:val="24"/>
              </w:rPr>
              <w:t xml:space="preserve">  Glucose    Fructose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sym w:font="Wingdings" w:char="F0C4"/>
            </w:r>
            <w:r>
              <w:rPr>
                <w:rFonts w:ascii="Times New Roman" w:hAnsi="Times New Roman" w:cs="Times New Roman"/>
                <w:sz w:val="28"/>
                <w:szCs w:val="28"/>
              </w:rPr>
              <w:t xml:space="preserve"> Phản ứng trên gọi là </w:t>
            </w:r>
            <w:r>
              <w:rPr>
                <w:rFonts w:ascii="Times New Roman" w:hAnsi="Times New Roman" w:cs="Times New Roman"/>
                <w:i/>
                <w:iCs/>
                <w:sz w:val="28"/>
                <w:szCs w:val="28"/>
              </w:rPr>
              <w:t>phản ứng thuỷ phân</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Fructose có cấu tạo phân tử khác với glucose và ngọt hơn glucose. Trong tự nhiên, đường fructose có nhiều trong mật ong.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p>
        </w:tc>
        <w:tc>
          <w:tcPr>
            <w:tcW w:w="2533" w:type="dxa"/>
            <w:shd w:val="clear" w:color="auto" w:fill="auto"/>
          </w:tcPr>
          <w:p w:rsidR="007310DC" w:rsidRDefault="007310DC" w:rsidP="00D861C6">
            <w:pPr>
              <w:spacing w:after="0" w:line="312" w:lineRule="auto"/>
              <w:jc w:val="both"/>
              <w:rPr>
                <w:rFonts w:ascii="Times New Roman" w:hAnsi="Times New Roman" w:cs="Times New Roman"/>
                <w:sz w:val="28"/>
                <w:szCs w:val="28"/>
                <w:lang w:val="en-US"/>
              </w:rPr>
            </w:pPr>
          </w:p>
          <w:p w:rsidR="007310DC" w:rsidRDefault="007310DC" w:rsidP="00D861C6">
            <w:pPr>
              <w:spacing w:after="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color w:val="7030A0"/>
          <w:sz w:val="11"/>
          <w:szCs w:val="11"/>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vai trò và ứng dụng của glucose và saccharose</w:t>
      </w:r>
    </w:p>
    <w:p w:rsidR="007310DC" w:rsidRDefault="007310DC" w:rsidP="00D861C6">
      <w:pPr>
        <w:numPr>
          <w:ilvl w:val="0"/>
          <w:numId w:val="6"/>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rsidR="007310DC" w:rsidRDefault="007310DC" w:rsidP="00D861C6">
      <w:pPr>
        <w:numPr>
          <w:ilvl w:val="0"/>
          <w:numId w:val="6"/>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rPr>
        <w:lastRenderedPageBreak/>
        <w:t>Nội dung</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32"/>
          <w:szCs w:val="32"/>
        </w:rPr>
      </w:pPr>
      <w:r>
        <w:rPr>
          <w:rFonts w:ascii="Times New Roman" w:hAnsi="Times New Roman" w:cs="Times New Roman"/>
          <w:sz w:val="28"/>
          <w:szCs w:val="24"/>
        </w:rPr>
        <w:t xml:space="preserve">– GV tổ chức cho trò chơi “Tiếp sức đồng đội”, </w:t>
      </w:r>
      <w:r>
        <w:rPr>
          <w:rFonts w:ascii="Times New Roman" w:hAnsi="Times New Roman" w:cs="Times New Roman"/>
          <w:sz w:val="28"/>
          <w:szCs w:val="28"/>
        </w:rPr>
        <w:t xml:space="preserve">tìm hiểu ứng dụng của glucose và saccharose.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 yêu cầu HS đọc SGK, trang 129, 130 và trả lời các câu hỏi trong phiếu học tập số 4</w:t>
      </w:r>
    </w:p>
    <w:p w:rsidR="007310DC" w:rsidRDefault="007310DC" w:rsidP="00D861C6">
      <w:pPr>
        <w:numPr>
          <w:ilvl w:val="0"/>
          <w:numId w:val="6"/>
        </w:numPr>
        <w:spacing w:after="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rPr>
        <w:t>Sản phẩm</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4</w:t>
            </w:r>
          </w:p>
        </w:tc>
      </w:tr>
      <w:tr w:rsidR="007310DC">
        <w:trPr>
          <w:trHeight w:val="2055"/>
        </w:trPr>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Em hãy cho biết vai trò của glucose đối với con người và động vật.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Glucose cung cấp năng lượng cho con người và động vật. Hầu hết các tế bào trong cơ thể (thần kinh, máu,...) đều cần có glucose để hoạt động. Với người trưởng thành, trước khi ăn, nếu lượng glucose trong máu nhỏ hơn 70 mg/dL thì người này đang có thể bị hạ đường huyết, lớn hơn 125 mg/dL thì người này có nguy cơ mắc bệnh tiểu đường.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Hãy cho biết một số ứng dụng của glucose trong đời sống.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Em hãy cho biết thêm một số ứng dụng của saccharose.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Glucose có nhiều ứng dụng trong đời sống như pha chế dịch truyền, tráng bạc, sản xuất vitamin C,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Saccharose có nhiều ứng dụng trong đời sống như chế biến thực phẩm, dược phẩm, pha chế thuốc,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Hãy nêu một số tác hại của việc sử dụng quá nhiều đường. Theo em, bổ sung đường cho cơ thể như thế nào là hợp lí?</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sử dụng quá nhiều đường có thể có nguy cơ mắc bệnh tiểu đường.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Tổ chức Y tế Thế giới (WHO) đưa ra khuyến cáo chỉ cần bổ sung thêm lượng đường cho cơ thể bằng 5% tổng lượng calo hay khoảng 25 gam mỗi ngày.</w:t>
            </w:r>
          </w:p>
        </w:tc>
      </w:tr>
    </w:tbl>
    <w:p w:rsidR="007310DC" w:rsidRDefault="007310DC" w:rsidP="00D861C6">
      <w:pPr>
        <w:spacing w:after="0" w:line="276" w:lineRule="auto"/>
        <w:jc w:val="both"/>
        <w:rPr>
          <w:rFonts w:ascii="Times New Roman" w:hAnsi="Times New Roman"/>
          <w:sz w:val="28"/>
          <w:szCs w:val="28"/>
        </w:rPr>
      </w:pPr>
    </w:p>
    <w:p w:rsidR="007310DC" w:rsidRDefault="007310DC" w:rsidP="00D861C6">
      <w:pPr>
        <w:numPr>
          <w:ilvl w:val="0"/>
          <w:numId w:val="6"/>
        </w:numPr>
        <w:spacing w:after="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GV tổ chức cho trò chơi “Tiếp sức đồng đội”. Luật chơi:</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310DC" w:rsidRDefault="007310DC" w:rsidP="00D861C6">
            <w:pPr>
              <w:spacing w:after="0" w:line="249" w:lineRule="auto"/>
              <w:ind w:right="55"/>
              <w:rPr>
                <w:rFonts w:ascii="Times New Roman" w:hAnsi="Times New Roman" w:cs="Times New Roman"/>
                <w:sz w:val="28"/>
                <w:szCs w:val="28"/>
              </w:rPr>
            </w:pPr>
            <w:r>
              <w:rPr>
                <w:rFonts w:ascii="Times New Roman" w:hAnsi="Times New Roman" w:cs="Times New Roman"/>
                <w:sz w:val="28"/>
                <w:szCs w:val="28"/>
              </w:rPr>
              <w:t xml:space="preserve">+ Quan sát Hình sau. Một số ứng dụng của glucose và saccharose trong thời gian 1 phút. </w:t>
            </w:r>
          </w:p>
          <w:p w:rsidR="007310DC" w:rsidRDefault="007310DC" w:rsidP="00D861C6">
            <w:pPr>
              <w:spacing w:after="0" w:line="249" w:lineRule="auto"/>
              <w:ind w:right="55"/>
              <w:rPr>
                <w:rFonts w:ascii="Times New Roman" w:hAnsi="Times New Roman" w:cs="Times New Roman"/>
                <w:sz w:val="28"/>
                <w:szCs w:val="28"/>
              </w:rPr>
            </w:pPr>
            <w:r>
              <w:rPr>
                <w:rFonts w:ascii="Times New Roman" w:hAnsi="Times New Roman" w:cs="Times New Roman"/>
                <w:sz w:val="28"/>
                <w:szCs w:val="28"/>
              </w:rPr>
              <w:t xml:space="preserve">+ Gập sách lại, lựa chọn các hình ảnh minh họa ứng dụng của glucose và saccharose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Một số hình ảnh mà GV có thể đưa cho mỗi đội: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1425"/>
              <w:gridCol w:w="3246"/>
            </w:tblGrid>
            <w:tr w:rsidR="007310DC">
              <w:tc>
                <w:tcPr>
                  <w:tcW w:w="2596" w:type="dxa"/>
                </w:tcPr>
                <w:p w:rsidR="007310DC" w:rsidRDefault="007310DC" w:rsidP="00D861C6">
                  <w:pPr>
                    <w:spacing w:after="0" w:line="233" w:lineRule="auto"/>
                    <w:rPr>
                      <w:rFonts w:ascii="Times New Roman" w:hAnsi="Times New Roman" w:cs="Times New Roman"/>
                      <w:sz w:val="28"/>
                      <w:szCs w:val="28"/>
                    </w:rPr>
                  </w:pPr>
                  <w:r>
                    <w:rPr>
                      <w:noProof/>
                      <w:lang w:val="en-US"/>
                    </w:rPr>
                    <w:lastRenderedPageBreak/>
                    <w:drawing>
                      <wp:inline distT="0" distB="0" distL="114300" distR="114300" wp14:anchorId="3E74547B" wp14:editId="0FD9CDA6">
                        <wp:extent cx="1434465" cy="1737360"/>
                        <wp:effectExtent l="0" t="0" r="635" b="2540"/>
                        <wp:docPr id="7355779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1"/>
                                <pic:cNvPicPr>
                                  <a:picLocks noChangeAspect="1"/>
                                </pic:cNvPicPr>
                              </pic:nvPicPr>
                              <pic:blipFill>
                                <a:blip r:embed="rId322">
                                  <a:lum contrast="12000"/>
                                </a:blip>
                                <a:stretch>
                                  <a:fillRect/>
                                </a:stretch>
                              </pic:blipFill>
                              <pic:spPr>
                                <a:xfrm>
                                  <a:off x="0" y="0"/>
                                  <a:ext cx="1434465" cy="1737360"/>
                                </a:xfrm>
                                <a:prstGeom prst="rect">
                                  <a:avLst/>
                                </a:prstGeom>
                                <a:noFill/>
                                <a:ln>
                                  <a:noFill/>
                                </a:ln>
                              </pic:spPr>
                            </pic:pic>
                          </a:graphicData>
                        </a:graphic>
                      </wp:inline>
                    </w:drawing>
                  </w:r>
                </w:p>
              </w:tc>
              <w:tc>
                <w:tcPr>
                  <w:tcW w:w="4671" w:type="dxa"/>
                  <w:gridSpan w:val="2"/>
                </w:tcPr>
                <w:p w:rsidR="007310DC" w:rsidRDefault="007310DC" w:rsidP="00D861C6">
                  <w:pPr>
                    <w:spacing w:after="0" w:line="233" w:lineRule="auto"/>
                    <w:rPr>
                      <w:rFonts w:ascii="Times New Roman" w:hAnsi="Times New Roman" w:cs="Times New Roman"/>
                      <w:sz w:val="28"/>
                      <w:szCs w:val="28"/>
                    </w:rPr>
                  </w:pPr>
                  <w:r>
                    <w:rPr>
                      <w:noProof/>
                      <w:lang w:val="en-US"/>
                    </w:rPr>
                    <w:drawing>
                      <wp:inline distT="0" distB="0" distL="114300" distR="114300" wp14:anchorId="31B3206A" wp14:editId="3FEF4472">
                        <wp:extent cx="2324100" cy="1712595"/>
                        <wp:effectExtent l="0" t="0" r="0" b="1905"/>
                        <wp:docPr id="7355779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5"/>
                                <pic:cNvPicPr>
                                  <a:picLocks noChangeAspect="1"/>
                                </pic:cNvPicPr>
                              </pic:nvPicPr>
                              <pic:blipFill>
                                <a:blip r:embed="rId323">
                                  <a:lum contrast="12000"/>
                                </a:blip>
                                <a:srcRect t="7726"/>
                                <a:stretch>
                                  <a:fillRect/>
                                </a:stretch>
                              </pic:blipFill>
                              <pic:spPr>
                                <a:xfrm>
                                  <a:off x="0" y="0"/>
                                  <a:ext cx="2324100" cy="1712595"/>
                                </a:xfrm>
                                <a:prstGeom prst="rect">
                                  <a:avLst/>
                                </a:prstGeom>
                                <a:noFill/>
                                <a:ln>
                                  <a:noFill/>
                                </a:ln>
                              </pic:spPr>
                            </pic:pic>
                          </a:graphicData>
                        </a:graphic>
                      </wp:inline>
                    </w:drawing>
                  </w:r>
                </w:p>
              </w:tc>
            </w:tr>
            <w:tr w:rsidR="007310DC">
              <w:tc>
                <w:tcPr>
                  <w:tcW w:w="2596" w:type="dxa"/>
                </w:tcPr>
                <w:p w:rsidR="007310DC" w:rsidRDefault="007310DC" w:rsidP="00D861C6">
                  <w:pPr>
                    <w:spacing w:after="0" w:line="233" w:lineRule="auto"/>
                    <w:rPr>
                      <w:rFonts w:ascii="Times New Roman" w:hAnsi="Times New Roman" w:cs="Times New Roman"/>
                      <w:sz w:val="28"/>
                      <w:szCs w:val="28"/>
                    </w:rPr>
                  </w:pPr>
                  <w:r>
                    <w:rPr>
                      <w:noProof/>
                      <w:lang w:val="en-US"/>
                    </w:rPr>
                    <w:drawing>
                      <wp:inline distT="0" distB="0" distL="114300" distR="114300" wp14:anchorId="59219D42" wp14:editId="799AD0A1">
                        <wp:extent cx="1012190" cy="1518920"/>
                        <wp:effectExtent l="0" t="0" r="3810" b="5080"/>
                        <wp:docPr id="7355779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2"/>
                                <pic:cNvPicPr>
                                  <a:picLocks noChangeAspect="1"/>
                                </pic:cNvPicPr>
                              </pic:nvPicPr>
                              <pic:blipFill>
                                <a:blip r:embed="rId324">
                                  <a:lum contrast="12000"/>
                                </a:blip>
                                <a:stretch>
                                  <a:fillRect/>
                                </a:stretch>
                              </pic:blipFill>
                              <pic:spPr>
                                <a:xfrm>
                                  <a:off x="0" y="0"/>
                                  <a:ext cx="1012190" cy="1518920"/>
                                </a:xfrm>
                                <a:prstGeom prst="rect">
                                  <a:avLst/>
                                </a:prstGeom>
                                <a:noFill/>
                                <a:ln>
                                  <a:noFill/>
                                </a:ln>
                              </pic:spPr>
                            </pic:pic>
                          </a:graphicData>
                        </a:graphic>
                      </wp:inline>
                    </w:drawing>
                  </w:r>
                </w:p>
              </w:tc>
              <w:tc>
                <w:tcPr>
                  <w:tcW w:w="1425" w:type="dxa"/>
                </w:tcPr>
                <w:p w:rsidR="007310DC" w:rsidRDefault="007310DC" w:rsidP="00D861C6">
                  <w:pPr>
                    <w:spacing w:after="0" w:line="233" w:lineRule="auto"/>
                    <w:rPr>
                      <w:rFonts w:ascii="Times New Roman" w:hAnsi="Times New Roman" w:cs="Times New Roman"/>
                      <w:sz w:val="28"/>
                      <w:szCs w:val="28"/>
                    </w:rPr>
                  </w:pPr>
                  <w:r>
                    <w:rPr>
                      <w:noProof/>
                      <w:lang w:val="en-US"/>
                    </w:rPr>
                    <w:drawing>
                      <wp:inline distT="0" distB="0" distL="114300" distR="114300" wp14:anchorId="4342A0A8" wp14:editId="6E1A23B9">
                        <wp:extent cx="671830" cy="1504950"/>
                        <wp:effectExtent l="0" t="0" r="1270" b="6350"/>
                        <wp:docPr id="7355779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3"/>
                                <pic:cNvPicPr>
                                  <a:picLocks noChangeAspect="1"/>
                                </pic:cNvPicPr>
                              </pic:nvPicPr>
                              <pic:blipFill>
                                <a:blip r:embed="rId325">
                                  <a:lum contrast="12000"/>
                                </a:blip>
                                <a:srcRect t="4241" r="4078"/>
                                <a:stretch>
                                  <a:fillRect/>
                                </a:stretch>
                              </pic:blipFill>
                              <pic:spPr>
                                <a:xfrm>
                                  <a:off x="0" y="0"/>
                                  <a:ext cx="671830" cy="1504950"/>
                                </a:xfrm>
                                <a:prstGeom prst="rect">
                                  <a:avLst/>
                                </a:prstGeom>
                                <a:noFill/>
                                <a:ln>
                                  <a:noFill/>
                                </a:ln>
                              </pic:spPr>
                            </pic:pic>
                          </a:graphicData>
                        </a:graphic>
                      </wp:inline>
                    </w:drawing>
                  </w:r>
                </w:p>
              </w:tc>
              <w:tc>
                <w:tcPr>
                  <w:tcW w:w="3246" w:type="dxa"/>
                </w:tcPr>
                <w:p w:rsidR="007310DC" w:rsidRDefault="007310DC" w:rsidP="00D861C6">
                  <w:pPr>
                    <w:spacing w:after="0" w:line="233" w:lineRule="auto"/>
                    <w:rPr>
                      <w:rFonts w:ascii="Times New Roman" w:hAnsi="Times New Roman" w:cs="Times New Roman"/>
                      <w:sz w:val="28"/>
                      <w:szCs w:val="28"/>
                    </w:rPr>
                  </w:pPr>
                  <w:r>
                    <w:rPr>
                      <w:noProof/>
                      <w:lang w:val="en-US"/>
                    </w:rPr>
                    <w:drawing>
                      <wp:inline distT="0" distB="0" distL="114300" distR="114300" wp14:anchorId="7BD9501D" wp14:editId="5AE3558E">
                        <wp:extent cx="1407160" cy="1603375"/>
                        <wp:effectExtent l="0" t="0" r="2540" b="9525"/>
                        <wp:docPr id="73557794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4"/>
                                <pic:cNvPicPr>
                                  <a:picLocks noChangeAspect="1"/>
                                </pic:cNvPicPr>
                              </pic:nvPicPr>
                              <pic:blipFill>
                                <a:blip r:embed="rId326">
                                  <a:lum contrast="12000"/>
                                </a:blip>
                                <a:stretch>
                                  <a:fillRect/>
                                </a:stretch>
                              </pic:blipFill>
                              <pic:spPr>
                                <a:xfrm>
                                  <a:off x="0" y="0"/>
                                  <a:ext cx="1407160" cy="1603375"/>
                                </a:xfrm>
                                <a:prstGeom prst="rect">
                                  <a:avLst/>
                                </a:prstGeom>
                                <a:noFill/>
                                <a:ln>
                                  <a:noFill/>
                                </a:ln>
                              </pic:spPr>
                            </pic:pic>
                          </a:graphicData>
                        </a:graphic>
                      </wp:inline>
                    </w:drawing>
                  </w:r>
                </w:p>
              </w:tc>
            </w:tr>
          </w:tbl>
          <w:p w:rsidR="007310DC" w:rsidRDefault="007310DC" w:rsidP="00D861C6">
            <w:pPr>
              <w:spacing w:after="0" w:line="233" w:lineRule="auto"/>
              <w:rPr>
                <w:rFonts w:ascii="Times New Roman" w:hAnsi="Times New Roman" w:cs="Times New Roman"/>
                <w:sz w:val="28"/>
                <w:szCs w:val="28"/>
              </w:rPr>
            </w:pP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 yêu cầu HS đọc SGK, trang 129, 130 và trả lời các câu hỏi trong phiếu học tập số 4</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Em hãy cho biết vai trò của glucose đối với con người và động vật.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Hãy cho biết một số ứng dụng của glucose trong đời sống.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Em hãy cho biết thêm một số ứng dụng của saccharose.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Hãy nêu một số tác hại của việc sử dụng quá nhiều đường. Theo em, bổ sung đường cho cơ thể như thế nào là hợp lí?</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Các đội tham gia trò chơi.</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rsidR="007310DC" w:rsidRDefault="007310DC" w:rsidP="00D861C6">
            <w:pPr>
              <w:spacing w:after="0" w:line="233" w:lineRule="auto"/>
              <w:ind w:right="30"/>
              <w:rPr>
                <w:rFonts w:ascii="Times New Roman" w:hAnsi="Times New Roman" w:cs="Times New Roman"/>
                <w:sz w:val="28"/>
                <w:szCs w:val="28"/>
              </w:rPr>
            </w:pPr>
            <w:r>
              <w:rPr>
                <w:rFonts w:ascii="Times New Roman" w:hAnsi="Times New Roman" w:cs="Times New Roman"/>
                <w:sz w:val="28"/>
                <w:szCs w:val="28"/>
              </w:rPr>
              <w:t>- Đại diện nhóm thực hiện nhanh nhất giới thiệu sơ đồ và trình bày ứng dụng của glucose và saccharose.</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Các HS khác theo dõi và nhận xét</w:t>
            </w:r>
          </w:p>
        </w:tc>
        <w:tc>
          <w:tcPr>
            <w:tcW w:w="3024"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IV. Ứng dụng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1. Vai trò và ứng dụng Glucose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6"/>
                <w:szCs w:val="26"/>
              </w:rPr>
              <w:tab/>
            </w:r>
            <w:r>
              <w:rPr>
                <w:rFonts w:ascii="Times New Roman" w:hAnsi="Times New Roman" w:cs="Times New Roman"/>
                <w:sz w:val="28"/>
                <w:szCs w:val="28"/>
              </w:rPr>
              <w:t xml:space="preserve">Glucose đóng vai trò quan trọng cho người và động vật; </w:t>
            </w:r>
            <w:r>
              <w:rPr>
                <w:rFonts w:ascii="Times New Roman" w:hAnsi="Times New Roman"/>
                <w:sz w:val="28"/>
                <w:szCs w:val="28"/>
              </w:rPr>
              <w:t xml:space="preserve">Glucose là cung cấp năng lượng trực tiếp cho các hoạt động của </w:t>
            </w:r>
            <w:r>
              <w:rPr>
                <w:rFonts w:ascii="Times New Roman" w:hAnsi="Times New Roman"/>
                <w:sz w:val="28"/>
                <w:szCs w:val="28"/>
              </w:rPr>
              <w:lastRenderedPageBreak/>
              <w:t>các tế bào trong cơ thể.</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sz w:val="28"/>
                <w:szCs w:val="28"/>
              </w:rPr>
              <w:t xml:space="preserve">- Glucose là nguyên liệu quan trọng trong công nghiệp thực phẩm: </w:t>
            </w:r>
            <w:r>
              <w:rPr>
                <w:rFonts w:ascii="Times New Roman" w:hAnsi="Times New Roman" w:cs="Times New Roman"/>
                <w:sz w:val="26"/>
                <w:szCs w:val="26"/>
              </w:rPr>
              <w:t>pha chế dịch truyền, tráng bạc, tráng ruột phích, sản xuất vitamin C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1. Ứng dụng, vai trò của </w:t>
            </w:r>
            <w:r>
              <w:rPr>
                <w:rFonts w:ascii="Times New Roman" w:hAnsi="Times New Roman"/>
                <w:b/>
                <w:bCs/>
                <w:sz w:val="28"/>
                <w:szCs w:val="28"/>
              </w:rPr>
              <w:t>Saccharose với sức khỏe</w:t>
            </w:r>
          </w:p>
          <w:p w:rsidR="007310DC" w:rsidRDefault="007310DC" w:rsidP="00D861C6">
            <w:pPr>
              <w:tabs>
                <w:tab w:val="left" w:pos="284"/>
                <w:tab w:val="left" w:pos="2552"/>
                <w:tab w:val="left" w:pos="5103"/>
                <w:tab w:val="left" w:pos="7655"/>
              </w:tabs>
              <w:spacing w:after="0" w:line="312" w:lineRule="auto"/>
              <w:ind w:firstLineChars="50" w:firstLine="140"/>
              <w:jc w:val="both"/>
              <w:rPr>
                <w:rFonts w:ascii="Times New Roman" w:hAnsi="Times New Roman"/>
                <w:sz w:val="28"/>
                <w:szCs w:val="28"/>
              </w:rPr>
            </w:pPr>
            <w:r>
              <w:rPr>
                <w:rFonts w:ascii="Times New Roman" w:hAnsi="Times New Roman"/>
                <w:sz w:val="28"/>
                <w:szCs w:val="28"/>
              </w:rPr>
              <w:t>- Saccharose được sử dụng sản xuất bánh kẹo, đồ uống, dược phẩm, ethylic alcohol</w:t>
            </w:r>
          </w:p>
          <w:p w:rsidR="007310DC" w:rsidRDefault="007310DC" w:rsidP="00D861C6">
            <w:pPr>
              <w:tabs>
                <w:tab w:val="left" w:pos="284"/>
                <w:tab w:val="left" w:pos="2552"/>
                <w:tab w:val="left" w:pos="5103"/>
                <w:tab w:val="left" w:pos="7655"/>
              </w:tabs>
              <w:spacing w:after="0" w:line="312" w:lineRule="auto"/>
              <w:ind w:firstLineChars="50" w:firstLine="140"/>
              <w:jc w:val="both"/>
              <w:rPr>
                <w:rFonts w:ascii="Times New Roman" w:hAnsi="Times New Roman"/>
                <w:sz w:val="28"/>
                <w:szCs w:val="28"/>
              </w:rPr>
            </w:pPr>
            <w:r>
              <w:rPr>
                <w:rFonts w:ascii="Times New Roman" w:hAnsi="Times New Roman"/>
                <w:sz w:val="28"/>
                <w:szCs w:val="28"/>
              </w:rPr>
              <w:t>- Saccharose là nguôn nguyên liệu quan trọng trong công nghiệp thực phẩm, dược phẩm.</w:t>
            </w:r>
          </w:p>
          <w:p w:rsidR="007310DC" w:rsidRDefault="007310DC" w:rsidP="00D861C6">
            <w:pPr>
              <w:tabs>
                <w:tab w:val="left" w:pos="284"/>
                <w:tab w:val="left" w:pos="2552"/>
                <w:tab w:val="left" w:pos="5103"/>
                <w:tab w:val="left" w:pos="7655"/>
              </w:tabs>
              <w:spacing w:after="0" w:line="312" w:lineRule="auto"/>
              <w:ind w:firstLineChars="50" w:firstLine="140"/>
              <w:jc w:val="both"/>
              <w:rPr>
                <w:rFonts w:ascii="Times New Roman" w:hAnsi="Times New Roman"/>
                <w:sz w:val="28"/>
                <w:szCs w:val="28"/>
              </w:rPr>
            </w:pPr>
            <w:r>
              <w:rPr>
                <w:rFonts w:ascii="Times New Roman" w:hAnsi="Times New Roman"/>
                <w:sz w:val="28"/>
                <w:szCs w:val="28"/>
              </w:rPr>
              <w:t>- Không nên ăn quá nhiều thức ăn chứa nhiểu đường để tránh một số bệnh cho cơ thể.</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310DC" w:rsidRDefault="007310DC" w:rsidP="00D861C6">
      <w:pPr>
        <w:spacing w:after="0"/>
        <w:ind w:left="278"/>
        <w:rPr>
          <w:rFonts w:ascii="Times New Roman" w:hAnsi="Times New Roman" w:cs="Times New Roman"/>
          <w:sz w:val="28"/>
          <w:szCs w:val="28"/>
        </w:rPr>
      </w:pPr>
      <w:r>
        <w:rPr>
          <w:rFonts w:ascii="Times New Roman" w:hAnsi="Times New Roman" w:cs="Times New Roman"/>
          <w:sz w:val="28"/>
          <w:szCs w:val="28"/>
        </w:rPr>
        <w:t>Áp dụng được những kiến thức đã học về chất béo để thực hiện các yêu cầu tương tự của GV.</w:t>
      </w:r>
    </w:p>
    <w:p w:rsidR="007310DC" w:rsidRDefault="007310DC" w:rsidP="00D861C6">
      <w:pPr>
        <w:pStyle w:val="Bodytext21"/>
        <w:shd w:val="clear" w:color="auto" w:fill="auto"/>
        <w:spacing w:before="0" w:after="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trên phần mền quizizz </w:t>
      </w:r>
    </w:p>
    <w:p w:rsidR="007310DC" w:rsidRDefault="007310DC" w:rsidP="00D861C6">
      <w:pPr>
        <w:spacing w:after="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310DC" w:rsidRDefault="007310DC" w:rsidP="00D861C6">
      <w:pPr>
        <w:spacing w:after="0" w:line="312" w:lineRule="auto"/>
        <w:rPr>
          <w:rFonts w:ascii="Times New Roman" w:hAnsi="Times New Roman" w:cs="Times New Roman"/>
          <w:bCs/>
          <w:sz w:val="28"/>
          <w:szCs w:val="28"/>
        </w:rPr>
      </w:pPr>
      <w:r>
        <w:rPr>
          <w:rFonts w:ascii="Times New Roman" w:hAnsi="Times New Roman" w:cs="Times New Roman"/>
          <w:bCs/>
          <w:sz w:val="28"/>
          <w:szCs w:val="28"/>
        </w:rPr>
        <w:t>Trắc nghiệm: 1-A; 2-A, 3-A; 4-C; 5-D; 6-D; 7-C; 8-C; 9-B; 10-D.</w:t>
      </w:r>
    </w:p>
    <w:p w:rsidR="007310DC" w:rsidRDefault="007310DC" w:rsidP="00D861C6">
      <w:pPr>
        <w:spacing w:after="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310DC">
        <w:trPr>
          <w:trHeight w:val="274"/>
          <w:jc w:val="center"/>
        </w:trPr>
        <w:tc>
          <w:tcPr>
            <w:tcW w:w="8340" w:type="dxa"/>
            <w:shd w:val="clear" w:color="auto" w:fill="FDEADA" w:themeFill="accent6" w:themeFillTint="32"/>
          </w:tcPr>
          <w:p w:rsidR="007310DC" w:rsidRDefault="007310DC" w:rsidP="00D861C6">
            <w:pPr>
              <w:spacing w:after="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310DC" w:rsidRDefault="007310DC" w:rsidP="00D861C6">
            <w:pPr>
              <w:spacing w:after="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40" w:type="dxa"/>
            <w:shd w:val="clear" w:color="auto" w:fill="auto"/>
          </w:tcPr>
          <w:p w:rsidR="007310DC" w:rsidRDefault="007310DC" w:rsidP="00D861C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10 câu hỏi. Mỗi câu sẽ có thời gian suy nghĩ và trả lời là 10 -15 giây, học sinh trả lời nhiều câu trả lời đúng nhất với thời gian nhanh nhất sẽ là thí sinh chiến thắng.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1.</w:t>
            </w:r>
            <w:r>
              <w:rPr>
                <w:rFonts w:ascii="Times New Roman" w:hAnsi="Times New Roman" w:cs="Times New Roman"/>
                <w:sz w:val="28"/>
                <w:szCs w:val="28"/>
                <w:lang w:val="es-AR"/>
              </w:rPr>
              <w:t xml:space="preserve"> Tính chất nào là tính chất vật lí của glucose?</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A. </w:t>
            </w:r>
            <w:r>
              <w:rPr>
                <w:rFonts w:ascii="Times New Roman" w:hAnsi="Times New Roman" w:cs="Times New Roman"/>
                <w:color w:val="365F91" w:themeColor="accent1" w:themeShade="BF"/>
                <w:sz w:val="28"/>
                <w:szCs w:val="28"/>
                <w:lang w:val="es-AR"/>
              </w:rPr>
              <w:t>Chất kết tinh, không màu, vị ngọt, dễ tan trong nước.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Chất rắn màu trắng, vị ngọt, dễ tan trong nước.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Chất rắn không màu, vị ngọt, dễ tan trong nước.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Chất kết tinh, màu trắng, vị ngọt, dễ tan trong nước.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2.</w:t>
            </w:r>
            <w:r>
              <w:rPr>
                <w:rFonts w:ascii="Times New Roman" w:hAnsi="Times New Roman" w:cs="Times New Roman"/>
                <w:sz w:val="28"/>
                <w:szCs w:val="28"/>
                <w:lang w:val="es-AR"/>
              </w:rPr>
              <w:t xml:space="preserve"> Công thức phân tử của glucose là</w:t>
            </w:r>
          </w:p>
          <w:p w:rsidR="007310DC" w:rsidRDefault="007310DC" w:rsidP="00D861C6">
            <w:pPr>
              <w:numPr>
                <w:ilvl w:val="0"/>
                <w:numId w:val="118"/>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12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 xml:space="preserve">.             </w:t>
            </w:r>
          </w:p>
          <w:p w:rsidR="007310DC" w:rsidRDefault="007310DC" w:rsidP="00D861C6">
            <w:pPr>
              <w:numPr>
                <w:ilvl w:val="0"/>
                <w:numId w:val="118"/>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xml:space="preserve">.            </w:t>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Khi bị ốm, mất sức, nhiều người bệnh thường được truyền dịch đường để bổ sung nhanh năng lượng. Chất trong dịch truyền có tác dụng trên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r>
            <w:r>
              <w:rPr>
                <w:rFonts w:ascii="Times New Roman" w:hAnsi="Times New Roman" w:cs="Times New Roman"/>
                <w:b/>
                <w:color w:val="365F91" w:themeColor="accent1" w:themeShade="BF"/>
                <w:sz w:val="28"/>
                <w:szCs w:val="28"/>
                <w:lang w:val="es-AR"/>
              </w:rPr>
              <w:t xml:space="preserve">A. </w:t>
            </w:r>
            <w:r>
              <w:rPr>
                <w:rFonts w:ascii="Times New Roman" w:hAnsi="Times New Roman" w:cs="Times New Roman"/>
                <w:color w:val="365F91" w:themeColor="accent1" w:themeShade="BF"/>
                <w:sz w:val="28"/>
                <w:szCs w:val="28"/>
                <w:lang w:val="es-AR"/>
              </w:rPr>
              <w:t>Glucose.</w:t>
            </w:r>
            <w:r>
              <w:rPr>
                <w:rFonts w:ascii="Times New Roman" w:hAnsi="Times New Roman" w:cs="Times New Roman"/>
                <w:sz w:val="28"/>
                <w:szCs w:val="28"/>
              </w:rPr>
              <w:tab/>
            </w: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Saccharose.</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sz w:val="28"/>
                <w:szCs w:val="28"/>
                <w:lang w:val="fr-FR"/>
              </w:rPr>
              <w:t xml:space="preserve">C. </w:t>
            </w:r>
            <w:r>
              <w:rPr>
                <w:rFonts w:ascii="Times New Roman" w:hAnsi="Times New Roman" w:cs="Times New Roman"/>
                <w:sz w:val="28"/>
                <w:szCs w:val="28"/>
                <w:lang w:val="fr-FR"/>
              </w:rPr>
              <w:t>Fructose.</w:t>
            </w:r>
            <w:r>
              <w:rPr>
                <w:rFonts w:ascii="Times New Roman" w:hAnsi="Times New Roman" w:cs="Times New Roman"/>
                <w:sz w:val="28"/>
                <w:szCs w:val="28"/>
              </w:rPr>
              <w:tab/>
            </w:r>
            <w:r>
              <w:rPr>
                <w:rFonts w:ascii="Times New Roman" w:hAnsi="Times New Roman" w:cs="Times New Roman"/>
                <w:b/>
                <w:sz w:val="28"/>
                <w:szCs w:val="28"/>
                <w:lang w:val="fr-FR"/>
              </w:rPr>
              <w:t xml:space="preserve">D. </w:t>
            </w:r>
            <w:r>
              <w:rPr>
                <w:rFonts w:ascii="Times New Roman" w:hAnsi="Times New Roman" w:cs="Times New Roman"/>
                <w:sz w:val="28"/>
                <w:szCs w:val="28"/>
                <w:lang w:val="fr-FR"/>
              </w:rPr>
              <w:t>Maltose.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Người mắc bệnh tiểu đường trong nước tiểu thường có lẫn glucose. Để kiểm tra xem trong nước tiểu có glucose hay không có thể dùng loại thuốc thử nào trong các chất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ethylic alcohol.           </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quỳ tím.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dung dịch AgNO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/NH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kim loại iron.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xml:space="preserve"> Ứng dụng nào </w:t>
            </w:r>
            <w:r>
              <w:rPr>
                <w:rFonts w:ascii="Times New Roman" w:hAnsi="Times New Roman" w:cs="Times New Roman"/>
                <w:b/>
                <w:bCs/>
                <w:sz w:val="28"/>
                <w:szCs w:val="28"/>
              </w:rPr>
              <w:t>không</w:t>
            </w:r>
            <w:r>
              <w:rPr>
                <w:rFonts w:ascii="Times New Roman" w:hAnsi="Times New Roman" w:cs="Times New Roman"/>
                <w:sz w:val="28"/>
                <w:szCs w:val="28"/>
              </w:rPr>
              <w:t xml:space="preserve"> phải là ứng dụng của glucose?</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Làm thực phẩm dinh dưỡng và thuốc tăng lực.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Tráng gương, tráng phích.</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Nguyên liệu sản xuất ethylic alcohol.</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Nguyên liệu sản xuất PVC.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Trong công nghiệp chế tạo ruột phích, người ta thường sử dụng phản ứng hoá học nào sau đây?</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Cho ethylene tác dụng với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Cho ethylic alcohol tác dụng với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Cho acetic acid tác dụng với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Cho glucose tác dụng với dung dịch AgNO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/NH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rPr>
              <w:t>Câu 7.</w:t>
            </w:r>
            <w:r>
              <w:rPr>
                <w:rFonts w:ascii="Times New Roman" w:hAnsi="Times New Roman" w:cs="Times New Roman"/>
                <w:sz w:val="28"/>
                <w:szCs w:val="28"/>
              </w:rPr>
              <w:t xml:space="preserve"> Đường mía dùng trong gia đình là</w:t>
            </w:r>
            <w:r>
              <w:rPr>
                <w:rFonts w:ascii="Times New Roman" w:hAnsi="Times New Roman" w:cs="Times New Roman"/>
                <w:sz w:val="28"/>
                <w:szCs w:val="28"/>
                <w:lang w:val="es-AR"/>
              </w:rPr>
              <w:t xml:space="preserve"> đường</w:t>
            </w:r>
          </w:p>
          <w:p w:rsidR="007310DC" w:rsidRDefault="007310DC" w:rsidP="00D861C6">
            <w:pPr>
              <w:numPr>
                <w:ilvl w:val="0"/>
                <w:numId w:val="119"/>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glucose.</w:t>
            </w:r>
            <w:r>
              <w:rPr>
                <w:rFonts w:ascii="Times New Roman" w:hAnsi="Times New Roman" w:cs="Times New Roman"/>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fructose.</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saccharose.</w:t>
            </w:r>
            <w:r>
              <w:rPr>
                <w:rFonts w:ascii="Times New Roman" w:hAnsi="Times New Roman" w:cs="Times New Roman"/>
                <w:sz w:val="28"/>
                <w:szCs w:val="28"/>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cellulose.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8</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Công thức phân tử của saccharose là</w:t>
            </w:r>
          </w:p>
          <w:p w:rsidR="007310DC" w:rsidRDefault="007310DC" w:rsidP="00D861C6">
            <w:pPr>
              <w:numPr>
                <w:ilvl w:val="0"/>
                <w:numId w:val="120"/>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12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11</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9</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Saccharose tham gia phản ứng hóa học nào sau đây?</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Phản ứng tráng gương.</w:t>
            </w:r>
            <w:r>
              <w:rPr>
                <w:rFonts w:ascii="Times New Roman" w:hAnsi="Times New Roman" w:cs="Times New Roman"/>
                <w:sz w:val="28"/>
                <w:szCs w:val="28"/>
              </w:rPr>
              <w:tab/>
              <w:t xml:space="preserve">     </w:t>
            </w: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Phản ứng thủy phân.</w:t>
            </w:r>
          </w:p>
          <w:p w:rsidR="007310DC" w:rsidRDefault="007310DC" w:rsidP="00D861C6">
            <w:pPr>
              <w:tabs>
                <w:tab w:val="left" w:pos="283"/>
                <w:tab w:val="left" w:pos="2552"/>
                <w:tab w:val="left" w:pos="5103"/>
                <w:tab w:val="left" w:pos="7655"/>
              </w:tabs>
              <w:spacing w:after="0" w:line="312" w:lineRule="auto"/>
              <w:ind w:left="283"/>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Phản ứng xà phòng hóa.</w:t>
            </w:r>
            <w:r>
              <w:rPr>
                <w:rFonts w:ascii="Times New Roman" w:hAnsi="Times New Roman" w:cs="Times New Roman"/>
                <w:sz w:val="28"/>
                <w:szCs w:val="28"/>
              </w:rPr>
              <w:t xml:space="preserve">                               </w:t>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Phản ứng ester hóa.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 xml:space="preserve">Câu 10. </w:t>
            </w:r>
            <w:r>
              <w:rPr>
                <w:rFonts w:ascii="Times New Roman" w:hAnsi="Times New Roman" w:cs="Times New Roman"/>
                <w:sz w:val="28"/>
                <w:szCs w:val="28"/>
              </w:rPr>
              <w:t>Cho các phát biểu sau:</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(1) Có trong thân cây mía, củ cải đường, …</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lastRenderedPageBreak/>
              <w:t>(2) Có công thức phân tử là C</w:t>
            </w:r>
            <w:r>
              <w:rPr>
                <w:rFonts w:ascii="Times New Roman" w:hAnsi="Times New Roman" w:cs="Times New Roman"/>
                <w:color w:val="365F91" w:themeColor="accent1" w:themeShade="BF"/>
                <w:sz w:val="28"/>
                <w:szCs w:val="28"/>
                <w:vertAlign w:val="subscript"/>
              </w:rPr>
              <w:t>12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11</w:t>
            </w:r>
            <w:r>
              <w:rPr>
                <w:rFonts w:ascii="Times New Roman" w:hAnsi="Times New Roman" w:cs="Times New Roman"/>
                <w:color w:val="365F91" w:themeColor="accent1" w:themeShade="BF"/>
                <w:sz w:val="28"/>
                <w:szCs w:val="28"/>
              </w:rPr>
              <w:t>.</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Là chất kết tinh, không màu, vị ngọt, tan tốt trong nước.</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Có phản ứng tráng bạc.</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(5) Có phản ứng với dung dịch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SO</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 đun nóng.</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(6) Dùng để pha chế thuốc.</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sz w:val="28"/>
                <w:szCs w:val="28"/>
                <w:lang w:val="es-AR"/>
              </w:rPr>
              <w:t>Số phát biểu đúng về saccharose là</w:t>
            </w:r>
          </w:p>
          <w:p w:rsidR="007310DC" w:rsidRDefault="007310DC" w:rsidP="00D861C6">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6.</w:t>
            </w:r>
            <w:r>
              <w:rPr>
                <w:rFonts w:ascii="Times New Roman" w:hAnsi="Times New Roman" w:cs="Times New Roman"/>
                <w:b/>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3.</w:t>
            </w:r>
            <w:r>
              <w:rPr>
                <w:rFonts w:ascii="Times New Roman" w:hAnsi="Times New Roman" w:cs="Times New Roman"/>
                <w:sz w:val="28"/>
                <w:szCs w:val="28"/>
              </w:rPr>
              <w:t xml:space="preserve">                      </w:t>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4.</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es-AR"/>
              </w:rPr>
              <w:t xml:space="preserve">D. </w:t>
            </w:r>
            <w:r>
              <w:rPr>
                <w:rFonts w:ascii="Times New Roman" w:hAnsi="Times New Roman" w:cs="Times New Roman"/>
                <w:color w:val="365F91" w:themeColor="accent1" w:themeShade="BF"/>
                <w:sz w:val="28"/>
                <w:szCs w:val="28"/>
                <w:lang w:val="es-AR"/>
              </w:rPr>
              <w:t>5</w:t>
            </w:r>
            <w:r>
              <w:rPr>
                <w:rFonts w:ascii="Times New Roman" w:hAnsi="Times New Roman" w:cs="Times New Roman"/>
                <w:color w:val="365F91" w:themeColor="accent1" w:themeShade="BF"/>
                <w:sz w:val="26"/>
                <w:szCs w:val="26"/>
                <w:lang w:val="es-AR"/>
              </w:rPr>
              <w:t>.</w:t>
            </w:r>
          </w:p>
        </w:tc>
        <w:tc>
          <w:tcPr>
            <w:tcW w:w="1898" w:type="dxa"/>
            <w:shd w:val="clear" w:color="auto" w:fill="auto"/>
          </w:tcPr>
          <w:p w:rsidR="007310DC" w:rsidRDefault="007310DC" w:rsidP="00D861C6">
            <w:pPr>
              <w:spacing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310DC" w:rsidRDefault="007310DC" w:rsidP="00D861C6">
            <w:pPr>
              <w:spacing w:after="0" w:line="312" w:lineRule="auto"/>
              <w:jc w:val="center"/>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lastRenderedPageBreak/>
              <w:t>HS thực hiện nhiệm vụ</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1238"/>
          <w:jc w:val="center"/>
        </w:trPr>
        <w:tc>
          <w:tcPr>
            <w:tcW w:w="8340"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189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numPr>
          <w:ilvl w:val="0"/>
          <w:numId w:val="121"/>
        </w:num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Vận dụng các kiến thức đã học trong chủ đề glucose, saccharose trong thực tế cuộc sống.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Giáo viên tổ chức cho học sinh trả lời một số bài tập</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p>
    <w:p w:rsidR="007310DC" w:rsidRDefault="007310DC" w:rsidP="00D861C6">
      <w:pPr>
        <w:tabs>
          <w:tab w:val="left" w:pos="284"/>
          <w:tab w:val="left" w:pos="2552"/>
          <w:tab w:val="left" w:pos="5103"/>
          <w:tab w:val="left" w:pos="7655"/>
        </w:tabs>
        <w:spacing w:after="0" w:line="276" w:lineRule="auto"/>
        <w:ind w:firstLineChars="150" w:firstLine="422"/>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Một số bệnh do sử dụng đường không hợp lí gây ra như:</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Dễ tăng cân</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Mắc bệnh tiểu đường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Tăng nguy cơ bị bệnh về tim mạch</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Nguy cơ bị bệnh gan nhiễm mỡ</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Chỉ số đường huyết là giá trị biểu thị nồng độ glucose trong máu và có đơn vị là mmol/L.</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Người trưởng thành, khoẻ mạnh có chỉ số đường huyết  trong khoảng 3,9 – 5,0 mmol/L.</w:t>
      </w:r>
    </w:p>
    <w:p w:rsidR="007310DC" w:rsidRDefault="007310DC" w:rsidP="00D861C6">
      <w:pPr>
        <w:spacing w:after="0" w:line="276" w:lineRule="auto"/>
        <w:ind w:right="55" w:firstLineChars="100" w:firstLine="280"/>
        <w:rPr>
          <w:rFonts w:ascii="Times New Roman" w:hAnsi="Times New Roman" w:cs="Times New Roman"/>
          <w:sz w:val="28"/>
          <w:szCs w:val="28"/>
        </w:rPr>
      </w:pPr>
      <w:r>
        <w:rPr>
          <w:rFonts w:ascii="Times New Roman" w:hAnsi="Times New Roman" w:cs="Times New Roman"/>
          <w:sz w:val="28"/>
          <w:szCs w:val="28"/>
        </w:rPr>
        <w:t>- Nếu chỉ số đường huyết cao hơn 7,0 mmol/L thì đó là dấu hiệu mắc bệnh tiểu đường.</w:t>
      </w:r>
    </w:p>
    <w:p w:rsidR="007310DC" w:rsidRDefault="007310DC" w:rsidP="00D861C6">
      <w:pPr>
        <w:spacing w:after="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Nếu chỉ số đường huyết thấp hơn 3,0 mmol/L thì rất dễ bị ngất xỉu, co giật, hôn mê.</w:t>
      </w:r>
    </w:p>
    <w:p w:rsidR="007310DC" w:rsidRDefault="007310DC" w:rsidP="00D861C6">
      <w:pPr>
        <w:spacing w:after="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310DC" w:rsidRDefault="007310DC" w:rsidP="00D861C6">
            <w:pPr>
              <w:spacing w:after="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Con người và một số động vật luôn cần một lượng đường nhất định để duy trì hoạt động của cơ thể. Nhưng nếu chúng ta đưa vào cơ thể quá nhiều đường sẽ có nguy cơ mắc </w:t>
            </w:r>
            <w:r>
              <w:rPr>
                <w:rFonts w:ascii="Times New Roman" w:hAnsi="Times New Roman" w:cs="Times New Roman"/>
                <w:sz w:val="28"/>
                <w:szCs w:val="28"/>
              </w:rPr>
              <w:lastRenderedPageBreak/>
              <w:t>nhiều bệnh.</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Em hãy cho biết một số bệnh do sử dụng đường không hợp lí gây ra.</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2.</w:t>
            </w:r>
            <w:r>
              <w:rPr>
                <w:rFonts w:ascii="Times New Roman" w:hAnsi="Times New Roman" w:cs="Times New Roman"/>
                <w:sz w:val="28"/>
                <w:szCs w:val="28"/>
              </w:rPr>
              <w:t xml:space="preserve"> Con người luôn cần một lượng đường nhất định để duy trì hoạt động của cơ thể, được thể hiện thông qua chỉ số đường huyết. Em hãy tìm hiểu trên sách, báo, Internet và cho biết:</w:t>
            </w:r>
          </w:p>
          <w:p w:rsidR="007310DC" w:rsidRDefault="007310DC" w:rsidP="00D861C6">
            <w:pPr>
              <w:numPr>
                <w:ilvl w:val="0"/>
                <w:numId w:val="122"/>
              </w:numPr>
              <w:spacing w:after="0" w:line="276" w:lineRule="auto"/>
              <w:rPr>
                <w:rFonts w:ascii="Times New Roman" w:hAnsi="Times New Roman" w:cs="Times New Roman"/>
                <w:sz w:val="28"/>
                <w:szCs w:val="28"/>
              </w:rPr>
            </w:pPr>
            <w:r>
              <w:rPr>
                <w:rFonts w:ascii="Times New Roman" w:hAnsi="Times New Roman" w:cs="Times New Roman"/>
                <w:sz w:val="28"/>
                <w:szCs w:val="28"/>
              </w:rPr>
              <w:t>Chỉ số đường huyết là gì? Người trưởng thành, khoẻ mạnh có chỉ số đường huyết nằm trong khoảng nào?</w:t>
            </w:r>
          </w:p>
          <w:p w:rsidR="007310DC" w:rsidRDefault="007310DC" w:rsidP="00D861C6">
            <w:pPr>
              <w:numPr>
                <w:ilvl w:val="0"/>
                <w:numId w:val="122"/>
              </w:num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Khi chỉ số đường huyết cao hơn hoặc thấp hơn cảnh báo cơ thể có thể mắc các bệnh lí nào? </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p>
          <w:p w:rsidR="007310DC" w:rsidRDefault="007310DC" w:rsidP="00D861C6">
            <w:pPr>
              <w:pStyle w:val="BodyText"/>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310DC" w:rsidRDefault="007310DC" w:rsidP="00D861C6">
            <w:pPr>
              <w:pStyle w:val="BodyText"/>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Học sinh  bài thuyết trình cho giáo viên</w:t>
            </w:r>
          </w:p>
        </w:tc>
        <w:tc>
          <w:tcPr>
            <w:tcW w:w="3024"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76"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CHƯƠNG IX: LIPID. CARBONHYDRATE. PROTEIN. POLYMER</w:t>
      </w:r>
    </w:p>
    <w:p w:rsidR="007310DC" w:rsidRDefault="007310DC" w:rsidP="00D861C6">
      <w:pPr>
        <w:spacing w:after="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27. TINH BỘT VÀ CELLULOSE</w:t>
      </w:r>
    </w:p>
    <w:p w:rsidR="007310DC" w:rsidRDefault="007310DC" w:rsidP="00D861C6">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trạng thái tự nhiên, tính chất vật lí của tinh bột và cellulose.</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tinh bột và cellulose: phản ứng thuỷ phân; hổ tinh bột có phản ứng màu với iodine. Viết được các phương trình hoá học của phản ứng thuỷ phân dưới dạng công thức phân tử.</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(hoặc quan sát qua video) thí nghiệm phản ứng thuỷ phân; phản ứng màu với iodine; nêu được hiện tượng thí nghiệm, nhận xét và rút ra kết luận vé tính chất hoá học của tinh bột và cellulose.</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ứng dụng của tinh bột và cellulose trong đời sống và sản xuất, sự tạo thành tinh bột, cellulose và vai trò của chủng trong cây xanh.</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Nêu được tầm quan trọng của sự tạo thành tinh bột, cellulose trong cây xanh.</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Nhận biết được các loại lương thực, thực phẩm giàu tinh bột và biết cách sử dụng hợp lí tinh bột.</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BodyText"/>
        <w:spacing w:line="276" w:lineRule="auto"/>
        <w:ind w:right="1131" w:firstLineChars="50" w:firstLine="140"/>
        <w:jc w:val="both"/>
        <w:rPr>
          <w:sz w:val="28"/>
          <w:szCs w:val="28"/>
        </w:rPr>
      </w:pPr>
      <w:r>
        <w:rPr>
          <w:i/>
          <w:sz w:val="28"/>
          <w:szCs w:val="28"/>
        </w:rPr>
        <w:t>- Năng</w:t>
      </w:r>
      <w:r>
        <w:rPr>
          <w:i/>
          <w:spacing w:val="-11"/>
          <w:sz w:val="28"/>
          <w:szCs w:val="28"/>
        </w:rPr>
        <w:t xml:space="preserve"> </w:t>
      </w:r>
      <w:r>
        <w:rPr>
          <w:i/>
          <w:sz w:val="28"/>
          <w:szCs w:val="28"/>
        </w:rPr>
        <w:t>lực</w:t>
      </w:r>
      <w:r>
        <w:rPr>
          <w:i/>
          <w:spacing w:val="-11"/>
          <w:sz w:val="28"/>
          <w:szCs w:val="28"/>
        </w:rPr>
        <w:t xml:space="preserve"> </w:t>
      </w:r>
      <w:r>
        <w:rPr>
          <w:i/>
          <w:sz w:val="28"/>
          <w:szCs w:val="28"/>
        </w:rPr>
        <w:t>tự</w:t>
      </w:r>
      <w:r>
        <w:rPr>
          <w:i/>
          <w:spacing w:val="-11"/>
          <w:sz w:val="28"/>
          <w:szCs w:val="28"/>
        </w:rPr>
        <w:t xml:space="preserve"> </w:t>
      </w:r>
      <w:r>
        <w:rPr>
          <w:i/>
          <w:sz w:val="28"/>
          <w:szCs w:val="28"/>
        </w:rPr>
        <w:t>chủ</w:t>
      </w:r>
      <w:r>
        <w:rPr>
          <w:i/>
          <w:spacing w:val="-11"/>
          <w:sz w:val="28"/>
          <w:szCs w:val="28"/>
        </w:rPr>
        <w:t xml:space="preserve"> </w:t>
      </w:r>
      <w:r>
        <w:rPr>
          <w:i/>
          <w:sz w:val="28"/>
          <w:szCs w:val="28"/>
        </w:rPr>
        <w:t>và</w:t>
      </w:r>
      <w:r>
        <w:rPr>
          <w:i/>
          <w:spacing w:val="-11"/>
          <w:sz w:val="28"/>
          <w:szCs w:val="28"/>
        </w:rPr>
        <w:t xml:space="preserve"> </w:t>
      </w:r>
      <w:r>
        <w:rPr>
          <w:i/>
          <w:sz w:val="28"/>
          <w:szCs w:val="28"/>
        </w:rPr>
        <w:t>tự</w:t>
      </w:r>
      <w:r>
        <w:rPr>
          <w:i/>
          <w:spacing w:val="-11"/>
          <w:sz w:val="28"/>
          <w:szCs w:val="28"/>
        </w:rPr>
        <w:t xml:space="preserve"> </w:t>
      </w:r>
      <w:r>
        <w:rPr>
          <w:i/>
          <w:sz w:val="28"/>
          <w:szCs w:val="28"/>
        </w:rPr>
        <w:t>học:</w:t>
      </w:r>
      <w:r>
        <w:rPr>
          <w:i/>
          <w:spacing w:val="-11"/>
          <w:sz w:val="28"/>
          <w:szCs w:val="28"/>
        </w:rPr>
        <w:t xml:space="preserve"> </w:t>
      </w:r>
      <w:r>
        <w:rPr>
          <w:sz w:val="28"/>
          <w:szCs w:val="28"/>
        </w:rPr>
        <w:t>Chủ</w:t>
      </w:r>
      <w:r>
        <w:rPr>
          <w:spacing w:val="-11"/>
          <w:sz w:val="28"/>
          <w:szCs w:val="28"/>
        </w:rPr>
        <w:t xml:space="preserve"> </w:t>
      </w:r>
      <w:r>
        <w:rPr>
          <w:sz w:val="28"/>
          <w:szCs w:val="28"/>
        </w:rPr>
        <w:t>động,</w:t>
      </w:r>
      <w:r>
        <w:rPr>
          <w:spacing w:val="-11"/>
          <w:sz w:val="28"/>
          <w:szCs w:val="28"/>
        </w:rPr>
        <w:t xml:space="preserve"> </w:t>
      </w:r>
      <w:r>
        <w:rPr>
          <w:sz w:val="28"/>
          <w:szCs w:val="28"/>
        </w:rPr>
        <w:t>tích</w:t>
      </w:r>
      <w:r>
        <w:rPr>
          <w:spacing w:val="-11"/>
          <w:sz w:val="28"/>
          <w:szCs w:val="28"/>
        </w:rPr>
        <w:t xml:space="preserve"> </w:t>
      </w:r>
      <w:r>
        <w:rPr>
          <w:sz w:val="28"/>
          <w:szCs w:val="28"/>
        </w:rPr>
        <w:t>cực</w:t>
      </w:r>
      <w:r>
        <w:rPr>
          <w:spacing w:val="-11"/>
          <w:sz w:val="28"/>
          <w:szCs w:val="28"/>
        </w:rPr>
        <w:t xml:space="preserve"> </w:t>
      </w:r>
      <w:r>
        <w:rPr>
          <w:sz w:val="28"/>
          <w:szCs w:val="28"/>
        </w:rPr>
        <w:t>tìm</w:t>
      </w:r>
      <w:r>
        <w:rPr>
          <w:spacing w:val="-11"/>
          <w:sz w:val="28"/>
          <w:szCs w:val="28"/>
        </w:rPr>
        <w:t xml:space="preserve"> </w:t>
      </w:r>
      <w:r>
        <w:rPr>
          <w:sz w:val="28"/>
          <w:szCs w:val="28"/>
        </w:rPr>
        <w:t>hiểu</w:t>
      </w:r>
      <w:r>
        <w:rPr>
          <w:spacing w:val="-11"/>
          <w:sz w:val="28"/>
          <w:szCs w:val="28"/>
        </w:rPr>
        <w:t xml:space="preserve"> </w:t>
      </w:r>
      <w:r>
        <w:rPr>
          <w:sz w:val="28"/>
          <w:szCs w:val="28"/>
        </w:rPr>
        <w:t>về</w:t>
      </w:r>
      <w:r>
        <w:rPr>
          <w:spacing w:val="-11"/>
          <w:sz w:val="28"/>
          <w:szCs w:val="28"/>
        </w:rPr>
        <w:t xml:space="preserve"> </w:t>
      </w:r>
      <w:r>
        <w:rPr>
          <w:sz w:val="28"/>
          <w:szCs w:val="28"/>
        </w:rPr>
        <w:t>khái</w:t>
      </w:r>
      <w:r>
        <w:rPr>
          <w:spacing w:val="-11"/>
          <w:sz w:val="28"/>
          <w:szCs w:val="28"/>
        </w:rPr>
        <w:t xml:space="preserve"> </w:t>
      </w:r>
      <w:r>
        <w:rPr>
          <w:sz w:val="28"/>
          <w:szCs w:val="28"/>
        </w:rPr>
        <w:t>niệm,</w:t>
      </w:r>
      <w:r>
        <w:rPr>
          <w:spacing w:val="-11"/>
          <w:sz w:val="28"/>
          <w:szCs w:val="28"/>
        </w:rPr>
        <w:t xml:space="preserve"> </w:t>
      </w:r>
      <w:r>
        <w:rPr>
          <w:sz w:val="28"/>
          <w:szCs w:val="28"/>
        </w:rPr>
        <w:t>công</w:t>
      </w:r>
      <w:r>
        <w:rPr>
          <w:spacing w:val="-11"/>
          <w:sz w:val="28"/>
          <w:szCs w:val="28"/>
        </w:rPr>
        <w:t xml:space="preserve"> </w:t>
      </w:r>
      <w:r>
        <w:rPr>
          <w:sz w:val="28"/>
          <w:szCs w:val="28"/>
        </w:rPr>
        <w:t>thức</w:t>
      </w:r>
      <w:r>
        <w:rPr>
          <w:spacing w:val="-11"/>
          <w:sz w:val="28"/>
          <w:szCs w:val="28"/>
        </w:rPr>
        <w:t xml:space="preserve"> </w:t>
      </w:r>
      <w:r>
        <w:rPr>
          <w:sz w:val="28"/>
          <w:szCs w:val="28"/>
        </w:rPr>
        <w:t>hoá</w:t>
      </w:r>
      <w:r>
        <w:rPr>
          <w:spacing w:val="-11"/>
          <w:sz w:val="28"/>
          <w:szCs w:val="28"/>
        </w:rPr>
        <w:t xml:space="preserve"> </w:t>
      </w:r>
      <w:r>
        <w:rPr>
          <w:sz w:val="28"/>
          <w:szCs w:val="28"/>
        </w:rPr>
        <w:t>học của tinh bột và cellulose; Trình bày được tính chất vật lí, tính chất hoá học của tinh bột và cellulose; Viết được các phương trình hoá học xảy ra dưới dạng công thức phân tử của các phản ứng: phản ứng thuỷ phân, hồ tinh bột có phản ứng màu với iodine.</w:t>
      </w:r>
    </w:p>
    <w:p w:rsidR="007310DC" w:rsidRDefault="007310DC" w:rsidP="00D861C6">
      <w:pPr>
        <w:pStyle w:val="BodyText"/>
        <w:spacing w:line="276" w:lineRule="auto"/>
        <w:ind w:right="1131" w:firstLineChars="50" w:firstLine="140"/>
        <w:jc w:val="both"/>
        <w:rPr>
          <w:sz w:val="28"/>
          <w:szCs w:val="28"/>
        </w:rPr>
      </w:pPr>
      <w:r>
        <w:rPr>
          <w:sz w:val="28"/>
          <w:szCs w:val="28"/>
        </w:rPr>
        <w:t xml:space="preserve">-  </w:t>
      </w:r>
      <w:r>
        <w:rPr>
          <w:i/>
          <w:sz w:val="28"/>
          <w:szCs w:val="28"/>
        </w:rPr>
        <w:t xml:space="preserve">Năng lực giao tiếp và hợp tác: </w:t>
      </w:r>
      <w:r>
        <w:rPr>
          <w:sz w:val="28"/>
          <w:szCs w:val="28"/>
        </w:rPr>
        <w:t>Sử dụng ngôn ngữ khoa học để tìm hiểu về tinh bột và cellulose;</w:t>
      </w:r>
      <w:r>
        <w:rPr>
          <w:spacing w:val="-11"/>
          <w:sz w:val="28"/>
          <w:szCs w:val="28"/>
        </w:rPr>
        <w:t xml:space="preserve"> </w:t>
      </w:r>
      <w:r>
        <w:rPr>
          <w:sz w:val="28"/>
          <w:szCs w:val="28"/>
        </w:rPr>
        <w:t>Hoạt</w:t>
      </w:r>
      <w:r>
        <w:rPr>
          <w:spacing w:val="-11"/>
          <w:sz w:val="28"/>
          <w:szCs w:val="28"/>
        </w:rPr>
        <w:t xml:space="preserve"> </w:t>
      </w:r>
      <w:r>
        <w:rPr>
          <w:sz w:val="28"/>
          <w:szCs w:val="28"/>
        </w:rPr>
        <w:t>động</w:t>
      </w:r>
      <w:r>
        <w:rPr>
          <w:spacing w:val="-11"/>
          <w:sz w:val="28"/>
          <w:szCs w:val="28"/>
        </w:rPr>
        <w:t xml:space="preserve"> </w:t>
      </w:r>
      <w:r>
        <w:rPr>
          <w:sz w:val="28"/>
          <w:szCs w:val="28"/>
        </w:rPr>
        <w:t>nhóm</w:t>
      </w:r>
      <w:r>
        <w:rPr>
          <w:spacing w:val="-11"/>
          <w:sz w:val="28"/>
          <w:szCs w:val="28"/>
        </w:rPr>
        <w:t xml:space="preserve"> </w:t>
      </w:r>
      <w:r>
        <w:rPr>
          <w:sz w:val="28"/>
          <w:szCs w:val="28"/>
        </w:rPr>
        <w:t>một</w:t>
      </w:r>
      <w:r>
        <w:rPr>
          <w:spacing w:val="-11"/>
          <w:sz w:val="28"/>
          <w:szCs w:val="28"/>
        </w:rPr>
        <w:t xml:space="preserve"> </w:t>
      </w:r>
      <w:r>
        <w:rPr>
          <w:sz w:val="28"/>
          <w:szCs w:val="28"/>
        </w:rPr>
        <w:t>cách</w:t>
      </w:r>
      <w:r>
        <w:rPr>
          <w:spacing w:val="-11"/>
          <w:sz w:val="28"/>
          <w:szCs w:val="28"/>
        </w:rPr>
        <w:t xml:space="preserve"> </w:t>
      </w:r>
      <w:r>
        <w:rPr>
          <w:sz w:val="28"/>
          <w:szCs w:val="28"/>
        </w:rPr>
        <w:t>hiệu</w:t>
      </w:r>
      <w:r>
        <w:rPr>
          <w:spacing w:val="-11"/>
          <w:sz w:val="28"/>
          <w:szCs w:val="28"/>
        </w:rPr>
        <w:t xml:space="preserve"> </w:t>
      </w:r>
      <w:r>
        <w:rPr>
          <w:sz w:val="28"/>
          <w:szCs w:val="28"/>
        </w:rPr>
        <w:t>quả</w:t>
      </w:r>
      <w:r>
        <w:rPr>
          <w:spacing w:val="-11"/>
          <w:sz w:val="28"/>
          <w:szCs w:val="28"/>
        </w:rPr>
        <w:t xml:space="preserve"> </w:t>
      </w:r>
      <w:r>
        <w:rPr>
          <w:sz w:val="28"/>
          <w:szCs w:val="28"/>
        </w:rPr>
        <w:t>theo</w:t>
      </w:r>
      <w:r>
        <w:rPr>
          <w:spacing w:val="-11"/>
          <w:sz w:val="28"/>
          <w:szCs w:val="28"/>
        </w:rPr>
        <w:t xml:space="preserve"> </w:t>
      </w:r>
      <w:r>
        <w:rPr>
          <w:sz w:val="28"/>
          <w:szCs w:val="28"/>
        </w:rPr>
        <w:t>đúng</w:t>
      </w:r>
      <w:r>
        <w:rPr>
          <w:spacing w:val="-11"/>
          <w:sz w:val="28"/>
          <w:szCs w:val="28"/>
        </w:rPr>
        <w:t xml:space="preserve"> </w:t>
      </w:r>
      <w:r>
        <w:rPr>
          <w:sz w:val="28"/>
          <w:szCs w:val="28"/>
        </w:rPr>
        <w:t>yêu</w:t>
      </w:r>
      <w:r>
        <w:rPr>
          <w:spacing w:val="-11"/>
          <w:sz w:val="28"/>
          <w:szCs w:val="28"/>
        </w:rPr>
        <w:t xml:space="preserve"> </w:t>
      </w:r>
      <w:r>
        <w:rPr>
          <w:sz w:val="28"/>
          <w:szCs w:val="28"/>
        </w:rPr>
        <w:t>cầu</w:t>
      </w:r>
      <w:r>
        <w:rPr>
          <w:spacing w:val="-11"/>
          <w:sz w:val="28"/>
          <w:szCs w:val="28"/>
        </w:rPr>
        <w:t xml:space="preserve"> </w:t>
      </w:r>
      <w:r>
        <w:rPr>
          <w:sz w:val="28"/>
          <w:szCs w:val="28"/>
        </w:rPr>
        <w:t>của</w:t>
      </w:r>
      <w:r>
        <w:rPr>
          <w:spacing w:val="-11"/>
          <w:sz w:val="28"/>
          <w:szCs w:val="28"/>
        </w:rPr>
        <w:t xml:space="preserve"> </w:t>
      </w:r>
      <w:r>
        <w:rPr>
          <w:sz w:val="28"/>
          <w:szCs w:val="28"/>
        </w:rPr>
        <w:t>GV,</w:t>
      </w:r>
      <w:r>
        <w:rPr>
          <w:spacing w:val="-11"/>
          <w:sz w:val="28"/>
          <w:szCs w:val="28"/>
        </w:rPr>
        <w:t xml:space="preserve"> </w:t>
      </w:r>
      <w:r>
        <w:rPr>
          <w:sz w:val="28"/>
          <w:szCs w:val="28"/>
        </w:rPr>
        <w:t>đảm</w:t>
      </w:r>
      <w:r>
        <w:rPr>
          <w:spacing w:val="-11"/>
          <w:sz w:val="28"/>
          <w:szCs w:val="28"/>
        </w:rPr>
        <w:t xml:space="preserve"> </w:t>
      </w:r>
      <w:r>
        <w:rPr>
          <w:sz w:val="28"/>
          <w:szCs w:val="28"/>
        </w:rPr>
        <w:t>bảo</w:t>
      </w:r>
      <w:r>
        <w:rPr>
          <w:spacing w:val="-11"/>
          <w:sz w:val="28"/>
          <w:szCs w:val="28"/>
        </w:rPr>
        <w:t xml:space="preserve"> </w:t>
      </w:r>
      <w:r>
        <w:rPr>
          <w:sz w:val="28"/>
          <w:szCs w:val="28"/>
        </w:rPr>
        <w:t>các</w:t>
      </w:r>
      <w:r>
        <w:rPr>
          <w:spacing w:val="-11"/>
          <w:sz w:val="28"/>
          <w:szCs w:val="28"/>
        </w:rPr>
        <w:t xml:space="preserve"> </w:t>
      </w:r>
      <w:r>
        <w:rPr>
          <w:sz w:val="28"/>
          <w:szCs w:val="28"/>
        </w:rPr>
        <w:t>thành viên trong nhóm đều được tham gia và trình bày báo cáo.</w:t>
      </w:r>
    </w:p>
    <w:p w:rsidR="007310DC" w:rsidRDefault="007310DC" w:rsidP="00D861C6">
      <w:pPr>
        <w:spacing w:after="0" w:line="276" w:lineRule="auto"/>
        <w:ind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10"/>
          <w:sz w:val="28"/>
          <w:szCs w:val="28"/>
        </w:rPr>
        <w:t xml:space="preserve"> </w:t>
      </w:r>
      <w:r>
        <w:rPr>
          <w:rFonts w:ascii="Times New Roman" w:hAnsi="Times New Roman" w:cs="Times New Roman"/>
          <w:i/>
          <w:sz w:val="28"/>
          <w:szCs w:val="28"/>
        </w:rPr>
        <w:t>vấn</w:t>
      </w:r>
      <w:r>
        <w:rPr>
          <w:rFonts w:ascii="Times New Roman" w:hAnsi="Times New Roman" w:cs="Times New Roman"/>
          <w:i/>
          <w:spacing w:val="-10"/>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9"/>
          <w:sz w:val="28"/>
          <w:szCs w:val="28"/>
        </w:rPr>
        <w:t xml:space="preserve"> </w:t>
      </w:r>
      <w:r>
        <w:rPr>
          <w:rFonts w:ascii="Times New Roman" w:hAnsi="Times New Roman" w:cs="Times New Roman"/>
          <w:sz w:val="28"/>
          <w:szCs w:val="28"/>
        </w:rPr>
        <w:t>Thảo</w:t>
      </w:r>
      <w:r>
        <w:rPr>
          <w:rFonts w:ascii="Times New Roman" w:hAnsi="Times New Roman" w:cs="Times New Roman"/>
          <w:spacing w:val="-10"/>
          <w:sz w:val="28"/>
          <w:szCs w:val="28"/>
        </w:rPr>
        <w:t xml:space="preserve"> </w:t>
      </w:r>
      <w:r>
        <w:rPr>
          <w:rFonts w:ascii="Times New Roman" w:hAnsi="Times New Roman" w:cs="Times New Roman"/>
          <w:sz w:val="28"/>
          <w:szCs w:val="28"/>
        </w:rPr>
        <w:t>luận</w:t>
      </w:r>
      <w:r>
        <w:rPr>
          <w:rFonts w:ascii="Times New Roman" w:hAnsi="Times New Roman" w:cs="Times New Roman"/>
          <w:spacing w:val="-10"/>
          <w:sz w:val="28"/>
          <w:szCs w:val="28"/>
        </w:rPr>
        <w:t xml:space="preserve"> </w:t>
      </w:r>
      <w:r>
        <w:rPr>
          <w:rFonts w:ascii="Times New Roman" w:hAnsi="Times New Roman" w:cs="Times New Roman"/>
          <w:sz w:val="28"/>
          <w:szCs w:val="28"/>
        </w:rPr>
        <w:t>với</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thành</w:t>
      </w:r>
      <w:r>
        <w:rPr>
          <w:rFonts w:ascii="Times New Roman" w:hAnsi="Times New Roman" w:cs="Times New Roman"/>
          <w:spacing w:val="-10"/>
          <w:sz w:val="28"/>
          <w:szCs w:val="28"/>
        </w:rPr>
        <w:t xml:space="preserve"> </w:t>
      </w:r>
      <w:r>
        <w:rPr>
          <w:rFonts w:ascii="Times New Roman" w:hAnsi="Times New Roman" w:cs="Times New Roman"/>
          <w:sz w:val="28"/>
          <w:szCs w:val="28"/>
        </w:rPr>
        <w:t>viên</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BodyText"/>
        <w:spacing w:line="276" w:lineRule="auto"/>
        <w:ind w:right="1131" w:firstLineChars="50" w:firstLine="140"/>
        <w:jc w:val="both"/>
        <w:rPr>
          <w:sz w:val="28"/>
          <w:szCs w:val="28"/>
        </w:rPr>
      </w:pPr>
      <w:r>
        <w:rPr>
          <w:i/>
          <w:sz w:val="28"/>
          <w:szCs w:val="28"/>
        </w:rPr>
        <w:t>- Năng</w:t>
      </w:r>
      <w:r>
        <w:rPr>
          <w:i/>
          <w:spacing w:val="-7"/>
          <w:sz w:val="28"/>
          <w:szCs w:val="28"/>
        </w:rPr>
        <w:t xml:space="preserve"> </w:t>
      </w:r>
      <w:r>
        <w:rPr>
          <w:i/>
          <w:sz w:val="28"/>
          <w:szCs w:val="28"/>
        </w:rPr>
        <w:t>lực</w:t>
      </w:r>
      <w:r>
        <w:rPr>
          <w:i/>
          <w:spacing w:val="-7"/>
          <w:sz w:val="28"/>
          <w:szCs w:val="28"/>
        </w:rPr>
        <w:t xml:space="preserve"> </w:t>
      </w:r>
      <w:r>
        <w:rPr>
          <w:i/>
          <w:sz w:val="28"/>
          <w:szCs w:val="28"/>
        </w:rPr>
        <w:t>nhận</w:t>
      </w:r>
      <w:r>
        <w:rPr>
          <w:i/>
          <w:spacing w:val="-7"/>
          <w:sz w:val="28"/>
          <w:szCs w:val="28"/>
        </w:rPr>
        <w:t xml:space="preserve"> </w:t>
      </w:r>
      <w:r>
        <w:rPr>
          <w:i/>
          <w:sz w:val="28"/>
          <w:szCs w:val="28"/>
        </w:rPr>
        <w:t>biết</w:t>
      </w:r>
      <w:r>
        <w:rPr>
          <w:i/>
          <w:spacing w:val="-7"/>
          <w:sz w:val="28"/>
          <w:szCs w:val="28"/>
        </w:rPr>
        <w:t xml:space="preserve"> </w:t>
      </w:r>
      <w:r>
        <w:rPr>
          <w:i/>
          <w:sz w:val="28"/>
          <w:szCs w:val="28"/>
        </w:rPr>
        <w:t>khoa</w:t>
      </w:r>
      <w:r>
        <w:rPr>
          <w:i/>
          <w:spacing w:val="-7"/>
          <w:sz w:val="28"/>
          <w:szCs w:val="28"/>
        </w:rPr>
        <w:t xml:space="preserve"> </w:t>
      </w:r>
      <w:r>
        <w:rPr>
          <w:i/>
          <w:sz w:val="28"/>
          <w:szCs w:val="28"/>
        </w:rPr>
        <w:t>học</w:t>
      </w:r>
      <w:r>
        <w:rPr>
          <w:i/>
          <w:spacing w:val="-7"/>
          <w:sz w:val="28"/>
          <w:szCs w:val="28"/>
        </w:rPr>
        <w:t xml:space="preserve"> </w:t>
      </w:r>
      <w:r>
        <w:rPr>
          <w:i/>
          <w:sz w:val="28"/>
          <w:szCs w:val="28"/>
        </w:rPr>
        <w:t>tự</w:t>
      </w:r>
      <w:r>
        <w:rPr>
          <w:i/>
          <w:spacing w:val="-7"/>
          <w:sz w:val="28"/>
          <w:szCs w:val="28"/>
        </w:rPr>
        <w:t xml:space="preserve"> </w:t>
      </w:r>
      <w:r>
        <w:rPr>
          <w:i/>
          <w:sz w:val="28"/>
          <w:szCs w:val="28"/>
        </w:rPr>
        <w:t>nhiên:</w:t>
      </w:r>
      <w:r>
        <w:rPr>
          <w:i/>
          <w:spacing w:val="-7"/>
          <w:sz w:val="28"/>
          <w:szCs w:val="28"/>
        </w:rPr>
        <w:t xml:space="preserve"> </w:t>
      </w:r>
      <w:r>
        <w:rPr>
          <w:sz w:val="28"/>
          <w:szCs w:val="28"/>
        </w:rPr>
        <w:t>Nêu</w:t>
      </w:r>
      <w:r>
        <w:rPr>
          <w:spacing w:val="-7"/>
          <w:sz w:val="28"/>
          <w:szCs w:val="28"/>
        </w:rPr>
        <w:t xml:space="preserve"> </w:t>
      </w:r>
      <w:r>
        <w:rPr>
          <w:sz w:val="28"/>
          <w:szCs w:val="28"/>
        </w:rPr>
        <w:t>được</w:t>
      </w:r>
      <w:r>
        <w:rPr>
          <w:spacing w:val="-7"/>
          <w:sz w:val="28"/>
          <w:szCs w:val="28"/>
        </w:rPr>
        <w:t xml:space="preserve"> </w:t>
      </w:r>
      <w:r>
        <w:rPr>
          <w:sz w:val="28"/>
          <w:szCs w:val="28"/>
        </w:rPr>
        <w:t>trạng</w:t>
      </w:r>
      <w:r>
        <w:rPr>
          <w:spacing w:val="-7"/>
          <w:sz w:val="28"/>
          <w:szCs w:val="28"/>
        </w:rPr>
        <w:t xml:space="preserve"> </w:t>
      </w:r>
      <w:r>
        <w:rPr>
          <w:sz w:val="28"/>
          <w:szCs w:val="28"/>
        </w:rPr>
        <w:t>thái</w:t>
      </w:r>
      <w:r>
        <w:rPr>
          <w:spacing w:val="-7"/>
          <w:sz w:val="28"/>
          <w:szCs w:val="28"/>
        </w:rPr>
        <w:t xml:space="preserve"> </w:t>
      </w:r>
      <w:r>
        <w:rPr>
          <w:sz w:val="28"/>
          <w:szCs w:val="28"/>
        </w:rPr>
        <w:t>tự</w:t>
      </w:r>
      <w:r>
        <w:rPr>
          <w:spacing w:val="-7"/>
          <w:sz w:val="28"/>
          <w:szCs w:val="28"/>
        </w:rPr>
        <w:t xml:space="preserve"> </w:t>
      </w:r>
      <w:r>
        <w:rPr>
          <w:sz w:val="28"/>
          <w:szCs w:val="28"/>
        </w:rPr>
        <w:t>nhiên,</w:t>
      </w:r>
      <w:r>
        <w:rPr>
          <w:spacing w:val="-7"/>
          <w:sz w:val="28"/>
          <w:szCs w:val="28"/>
        </w:rPr>
        <w:t xml:space="preserve"> </w:t>
      </w:r>
      <w:r>
        <w:rPr>
          <w:sz w:val="28"/>
          <w:szCs w:val="28"/>
        </w:rPr>
        <w:t>tính</w:t>
      </w:r>
      <w:r>
        <w:rPr>
          <w:spacing w:val="-7"/>
          <w:sz w:val="28"/>
          <w:szCs w:val="28"/>
        </w:rPr>
        <w:t xml:space="preserve"> </w:t>
      </w:r>
      <w:r>
        <w:rPr>
          <w:sz w:val="28"/>
          <w:szCs w:val="28"/>
        </w:rPr>
        <w:t>chất</w:t>
      </w:r>
      <w:r>
        <w:rPr>
          <w:spacing w:val="-7"/>
          <w:sz w:val="28"/>
          <w:szCs w:val="28"/>
        </w:rPr>
        <w:t xml:space="preserve"> </w:t>
      </w:r>
      <w:r>
        <w:rPr>
          <w:sz w:val="28"/>
          <w:szCs w:val="28"/>
        </w:rPr>
        <w:t>vật</w:t>
      </w:r>
      <w:r>
        <w:rPr>
          <w:spacing w:val="-7"/>
          <w:sz w:val="28"/>
          <w:szCs w:val="28"/>
        </w:rPr>
        <w:t xml:space="preserve"> </w:t>
      </w:r>
      <w:r>
        <w:rPr>
          <w:sz w:val="28"/>
          <w:szCs w:val="28"/>
        </w:rPr>
        <w:t>lí</w:t>
      </w:r>
      <w:r>
        <w:rPr>
          <w:spacing w:val="-7"/>
          <w:sz w:val="28"/>
          <w:szCs w:val="28"/>
        </w:rPr>
        <w:t xml:space="preserve"> </w:t>
      </w:r>
      <w:r>
        <w:rPr>
          <w:sz w:val="28"/>
          <w:szCs w:val="28"/>
        </w:rPr>
        <w:t>của tinh bột và cellulose;</w:t>
      </w:r>
      <w:r>
        <w:rPr>
          <w:spacing w:val="-1"/>
          <w:sz w:val="28"/>
          <w:szCs w:val="28"/>
        </w:rPr>
        <w:t xml:space="preserve"> </w:t>
      </w:r>
      <w:r>
        <w:rPr>
          <w:sz w:val="28"/>
          <w:szCs w:val="28"/>
        </w:rPr>
        <w:t>Trình bày được tính chất hoá học của tinh bột và cellulose;</w:t>
      </w:r>
      <w:r>
        <w:rPr>
          <w:spacing w:val="-1"/>
          <w:sz w:val="28"/>
          <w:szCs w:val="28"/>
        </w:rPr>
        <w:t xml:space="preserve"> </w:t>
      </w:r>
      <w:r>
        <w:rPr>
          <w:sz w:val="28"/>
          <w:szCs w:val="28"/>
        </w:rPr>
        <w:t>Trình bày được ứng dụng của tinh bột và cellulose trong đời sống và sản xuất;</w:t>
      </w:r>
      <w:r>
        <w:rPr>
          <w:spacing w:val="-1"/>
          <w:sz w:val="28"/>
          <w:szCs w:val="28"/>
        </w:rPr>
        <w:t xml:space="preserve"> </w:t>
      </w:r>
      <w:r>
        <w:rPr>
          <w:sz w:val="28"/>
          <w:szCs w:val="28"/>
        </w:rPr>
        <w:t>Trình bày được sự tạo thành</w:t>
      </w:r>
      <w:r>
        <w:rPr>
          <w:spacing w:val="-1"/>
          <w:sz w:val="28"/>
          <w:szCs w:val="28"/>
        </w:rPr>
        <w:t xml:space="preserve"> </w:t>
      </w:r>
      <w:r>
        <w:rPr>
          <w:sz w:val="28"/>
          <w:szCs w:val="28"/>
        </w:rPr>
        <w:t>tinh</w:t>
      </w:r>
      <w:r>
        <w:rPr>
          <w:spacing w:val="-1"/>
          <w:sz w:val="28"/>
          <w:szCs w:val="28"/>
        </w:rPr>
        <w:t xml:space="preserve"> </w:t>
      </w:r>
      <w:r>
        <w:rPr>
          <w:sz w:val="28"/>
          <w:szCs w:val="28"/>
        </w:rPr>
        <w:t>bột,</w:t>
      </w:r>
      <w:r>
        <w:rPr>
          <w:spacing w:val="-1"/>
          <w:sz w:val="28"/>
          <w:szCs w:val="28"/>
        </w:rPr>
        <w:t xml:space="preserve"> </w:t>
      </w:r>
      <w:r>
        <w:rPr>
          <w:sz w:val="28"/>
          <w:szCs w:val="28"/>
        </w:rPr>
        <w:t>cellulose</w:t>
      </w:r>
      <w:r>
        <w:rPr>
          <w:spacing w:val="-1"/>
          <w:sz w:val="28"/>
          <w:szCs w:val="28"/>
        </w:rPr>
        <w:t xml:space="preserve"> </w:t>
      </w:r>
      <w:r>
        <w:rPr>
          <w:sz w:val="28"/>
          <w:szCs w:val="28"/>
        </w:rPr>
        <w:t>và</w:t>
      </w:r>
      <w:r>
        <w:rPr>
          <w:spacing w:val="-1"/>
          <w:sz w:val="28"/>
          <w:szCs w:val="28"/>
        </w:rPr>
        <w:t xml:space="preserve"> </w:t>
      </w:r>
      <w:r>
        <w:rPr>
          <w:sz w:val="28"/>
          <w:szCs w:val="28"/>
        </w:rPr>
        <w:t>vai</w:t>
      </w:r>
      <w:r>
        <w:rPr>
          <w:spacing w:val="-1"/>
          <w:sz w:val="28"/>
          <w:szCs w:val="28"/>
        </w:rPr>
        <w:t xml:space="preserve"> </w:t>
      </w:r>
      <w:r>
        <w:rPr>
          <w:sz w:val="28"/>
          <w:szCs w:val="28"/>
        </w:rPr>
        <w:t>trò</w:t>
      </w:r>
      <w:r>
        <w:rPr>
          <w:spacing w:val="-1"/>
          <w:sz w:val="28"/>
          <w:szCs w:val="28"/>
        </w:rPr>
        <w:t xml:space="preserve"> </w:t>
      </w:r>
      <w:r>
        <w:rPr>
          <w:sz w:val="28"/>
          <w:szCs w:val="28"/>
        </w:rPr>
        <w:t>của</w:t>
      </w:r>
      <w:r>
        <w:rPr>
          <w:spacing w:val="-1"/>
          <w:sz w:val="28"/>
          <w:szCs w:val="28"/>
        </w:rPr>
        <w:t xml:space="preserve"> </w:t>
      </w:r>
      <w:r>
        <w:rPr>
          <w:sz w:val="28"/>
          <w:szCs w:val="28"/>
        </w:rPr>
        <w:t>chúng</w:t>
      </w:r>
      <w:r>
        <w:rPr>
          <w:spacing w:val="-1"/>
          <w:sz w:val="28"/>
          <w:szCs w:val="28"/>
        </w:rPr>
        <w:t xml:space="preserve"> </w:t>
      </w:r>
      <w:r>
        <w:rPr>
          <w:sz w:val="28"/>
          <w:szCs w:val="28"/>
        </w:rPr>
        <w:t>trong</w:t>
      </w:r>
      <w:r>
        <w:rPr>
          <w:spacing w:val="-1"/>
          <w:sz w:val="28"/>
          <w:szCs w:val="28"/>
        </w:rPr>
        <w:t xml:space="preserve"> </w:t>
      </w:r>
      <w:r>
        <w:rPr>
          <w:sz w:val="28"/>
          <w:szCs w:val="28"/>
        </w:rPr>
        <w:t>cây</w:t>
      </w:r>
      <w:r>
        <w:rPr>
          <w:spacing w:val="-1"/>
          <w:sz w:val="28"/>
          <w:szCs w:val="28"/>
        </w:rPr>
        <w:t xml:space="preserve"> </w:t>
      </w:r>
      <w:r>
        <w:rPr>
          <w:sz w:val="28"/>
          <w:szCs w:val="28"/>
        </w:rPr>
        <w:t>xanh;</w:t>
      </w:r>
      <w:r>
        <w:rPr>
          <w:spacing w:val="-1"/>
          <w:sz w:val="28"/>
          <w:szCs w:val="28"/>
        </w:rPr>
        <w:t xml:space="preserve"> </w:t>
      </w:r>
      <w:r>
        <w:rPr>
          <w:sz w:val="28"/>
          <w:szCs w:val="28"/>
        </w:rPr>
        <w:t>Nêu</w:t>
      </w:r>
      <w:r>
        <w:rPr>
          <w:spacing w:val="-1"/>
          <w:sz w:val="28"/>
          <w:szCs w:val="28"/>
        </w:rPr>
        <w:t xml:space="preserve"> </w:t>
      </w:r>
      <w:r>
        <w:rPr>
          <w:sz w:val="28"/>
          <w:szCs w:val="28"/>
        </w:rPr>
        <w:t>được</w:t>
      </w:r>
      <w:r>
        <w:rPr>
          <w:spacing w:val="-1"/>
          <w:sz w:val="28"/>
          <w:szCs w:val="28"/>
        </w:rPr>
        <w:t xml:space="preserve"> </w:t>
      </w:r>
      <w:r>
        <w:rPr>
          <w:sz w:val="28"/>
          <w:szCs w:val="28"/>
        </w:rPr>
        <w:t>tầm</w:t>
      </w:r>
      <w:r>
        <w:rPr>
          <w:spacing w:val="-1"/>
          <w:sz w:val="28"/>
          <w:szCs w:val="28"/>
        </w:rPr>
        <w:t xml:space="preserve"> </w:t>
      </w:r>
      <w:r>
        <w:rPr>
          <w:sz w:val="28"/>
          <w:szCs w:val="28"/>
        </w:rPr>
        <w:t>quan</w:t>
      </w:r>
      <w:r>
        <w:rPr>
          <w:spacing w:val="-1"/>
          <w:sz w:val="28"/>
          <w:szCs w:val="28"/>
        </w:rPr>
        <w:t xml:space="preserve"> </w:t>
      </w:r>
      <w:r>
        <w:rPr>
          <w:sz w:val="28"/>
          <w:szCs w:val="28"/>
        </w:rPr>
        <w:t>trọng</w:t>
      </w:r>
      <w:r>
        <w:rPr>
          <w:spacing w:val="-1"/>
          <w:sz w:val="28"/>
          <w:szCs w:val="28"/>
        </w:rPr>
        <w:t xml:space="preserve"> </w:t>
      </w:r>
      <w:r>
        <w:rPr>
          <w:sz w:val="28"/>
          <w:szCs w:val="28"/>
        </w:rPr>
        <w:t>của sự tạo thành tinh bột, cellulose trong cây xanh.</w:t>
      </w:r>
    </w:p>
    <w:p w:rsidR="007310DC" w:rsidRDefault="007310DC" w:rsidP="00D861C6">
      <w:pPr>
        <w:spacing w:after="0" w:line="276" w:lineRule="auto"/>
        <w:ind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2"/>
          <w:sz w:val="28"/>
          <w:szCs w:val="28"/>
        </w:rPr>
        <w:t xml:space="preserve"> </w:t>
      </w:r>
      <w:r>
        <w:rPr>
          <w:rFonts w:ascii="Times New Roman" w:hAnsi="Times New Roman" w:cs="Times New Roman"/>
          <w:i/>
          <w:sz w:val="28"/>
          <w:szCs w:val="28"/>
        </w:rPr>
        <w:t>lực</w:t>
      </w:r>
      <w:r>
        <w:rPr>
          <w:rFonts w:ascii="Times New Roman" w:hAnsi="Times New Roman" w:cs="Times New Roman"/>
          <w:i/>
          <w:spacing w:val="-2"/>
          <w:sz w:val="28"/>
          <w:szCs w:val="28"/>
        </w:rPr>
        <w:t xml:space="preserve"> </w:t>
      </w:r>
      <w:r>
        <w:rPr>
          <w:rFonts w:ascii="Times New Roman" w:hAnsi="Times New Roman" w:cs="Times New Roman"/>
          <w:i/>
          <w:sz w:val="28"/>
          <w:szCs w:val="28"/>
        </w:rPr>
        <w:t>tìm</w:t>
      </w:r>
      <w:r>
        <w:rPr>
          <w:rFonts w:ascii="Times New Roman" w:hAnsi="Times New Roman" w:cs="Times New Roman"/>
          <w:i/>
          <w:spacing w:val="-2"/>
          <w:sz w:val="28"/>
          <w:szCs w:val="28"/>
        </w:rPr>
        <w:t xml:space="preserve"> </w:t>
      </w:r>
      <w:r>
        <w:rPr>
          <w:rFonts w:ascii="Times New Roman" w:hAnsi="Times New Roman" w:cs="Times New Roman"/>
          <w:i/>
          <w:sz w:val="28"/>
          <w:szCs w:val="28"/>
        </w:rPr>
        <w:t>hiểu</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nhiên:</w:t>
      </w:r>
      <w:r>
        <w:rPr>
          <w:rFonts w:ascii="Times New Roman" w:hAnsi="Times New Roman" w:cs="Times New Roman"/>
          <w:i/>
          <w:spacing w:val="-2"/>
          <w:sz w:val="28"/>
          <w:szCs w:val="28"/>
        </w:rPr>
        <w:t xml:space="preserve"> </w:t>
      </w:r>
      <w:r>
        <w:rPr>
          <w:rFonts w:ascii="Times New Roman" w:hAnsi="Times New Roman" w:cs="Times New Roman"/>
          <w:sz w:val="28"/>
          <w:szCs w:val="28"/>
        </w:rPr>
        <w:t>Nhận</w:t>
      </w:r>
      <w:r>
        <w:rPr>
          <w:rFonts w:ascii="Times New Roman" w:hAnsi="Times New Roman" w:cs="Times New Roman"/>
          <w:spacing w:val="-2"/>
          <w:sz w:val="28"/>
          <w:szCs w:val="28"/>
        </w:rPr>
        <w:t xml:space="preserve"> </w:t>
      </w:r>
      <w:r>
        <w:rPr>
          <w:rFonts w:ascii="Times New Roman" w:hAnsi="Times New Roman" w:cs="Times New Roman"/>
          <w:sz w:val="28"/>
          <w:szCs w:val="28"/>
        </w:rPr>
        <w:t>biết</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tinh</w:t>
      </w:r>
      <w:r>
        <w:rPr>
          <w:rFonts w:ascii="Times New Roman" w:hAnsi="Times New Roman" w:cs="Times New Roman"/>
          <w:spacing w:val="-2"/>
          <w:sz w:val="28"/>
          <w:szCs w:val="28"/>
        </w:rPr>
        <w:t xml:space="preserve"> </w:t>
      </w:r>
      <w:r>
        <w:rPr>
          <w:rFonts w:ascii="Times New Roman" w:hAnsi="Times New Roman" w:cs="Times New Roman"/>
          <w:sz w:val="28"/>
          <w:szCs w:val="28"/>
        </w:rPr>
        <w:t>bột</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cellulose</w:t>
      </w:r>
      <w:r>
        <w:rPr>
          <w:rFonts w:ascii="Times New Roman" w:hAnsi="Times New Roman" w:cs="Times New Roman"/>
          <w:spacing w:val="-2"/>
          <w:sz w:val="28"/>
          <w:szCs w:val="28"/>
        </w:rPr>
        <w:t xml:space="preserve"> </w:t>
      </w:r>
      <w:r>
        <w:rPr>
          <w:rFonts w:ascii="Times New Roman" w:hAnsi="Times New Roman" w:cs="Times New Roman"/>
          <w:sz w:val="28"/>
          <w:szCs w:val="28"/>
        </w:rPr>
        <w:t>trong</w:t>
      </w:r>
      <w:r>
        <w:rPr>
          <w:rFonts w:ascii="Times New Roman" w:hAnsi="Times New Roman" w:cs="Times New Roman"/>
          <w:spacing w:val="-2"/>
          <w:sz w:val="28"/>
          <w:szCs w:val="28"/>
        </w:rPr>
        <w:t xml:space="preserve"> </w:t>
      </w:r>
      <w:r>
        <w:rPr>
          <w:rFonts w:ascii="Times New Roman" w:hAnsi="Times New Roman" w:cs="Times New Roman"/>
          <w:sz w:val="28"/>
          <w:szCs w:val="28"/>
        </w:rPr>
        <w:t>tự</w:t>
      </w:r>
      <w:r>
        <w:rPr>
          <w:rFonts w:ascii="Times New Roman" w:hAnsi="Times New Roman" w:cs="Times New Roman"/>
          <w:spacing w:val="-2"/>
          <w:sz w:val="28"/>
          <w:szCs w:val="28"/>
        </w:rPr>
        <w:t xml:space="preserve"> </w:t>
      </w:r>
      <w:r>
        <w:rPr>
          <w:rFonts w:ascii="Times New Roman" w:hAnsi="Times New Roman" w:cs="Times New Roman"/>
          <w:sz w:val="28"/>
          <w:szCs w:val="28"/>
        </w:rPr>
        <w:t>nhiên</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ứng dụng thực tiễn của nó.</w:t>
      </w:r>
    </w:p>
    <w:p w:rsidR="007310DC" w:rsidRDefault="007310DC" w:rsidP="00D861C6">
      <w:pPr>
        <w:spacing w:after="0" w:line="276" w:lineRule="auto"/>
        <w:ind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Vận dụng kiến thức, kĩ năng đã học: </w:t>
      </w:r>
      <w:r>
        <w:rPr>
          <w:rFonts w:ascii="Times New Roman" w:hAnsi="Times New Roman" w:cs="Times New Roman"/>
          <w:sz w:val="28"/>
          <w:szCs w:val="28"/>
        </w:rPr>
        <w:t>Nhận biết được các loại lương thực, thực phẩm giàu tinh bột và biết cách sử dụng hợp lí tinh bột.</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BodyText"/>
        <w:spacing w:line="276" w:lineRule="auto"/>
        <w:ind w:right="1015" w:firstLineChars="50" w:firstLine="140"/>
        <w:rPr>
          <w:sz w:val="28"/>
          <w:szCs w:val="28"/>
        </w:rPr>
      </w:pPr>
      <w:r>
        <w:rPr>
          <w:sz w:val="28"/>
          <w:szCs w:val="28"/>
        </w:rPr>
        <w:t>-  Chăm chỉ, chịu khó tìm tòi tài liệu và thực hiện các nhiệm vụ cá nhân để tìm hiểu về tinh bột và cellulose.</w:t>
      </w:r>
    </w:p>
    <w:p w:rsidR="007310DC" w:rsidRDefault="007310DC" w:rsidP="00D861C6">
      <w:pPr>
        <w:pStyle w:val="BodyText"/>
        <w:spacing w:line="276" w:lineRule="auto"/>
        <w:ind w:right="1015" w:firstLineChars="50" w:firstLine="140"/>
        <w:rPr>
          <w:sz w:val="28"/>
          <w:szCs w:val="28"/>
        </w:rPr>
      </w:pPr>
      <w:r>
        <w:rPr>
          <w:sz w:val="28"/>
          <w:szCs w:val="28"/>
        </w:rPr>
        <w:t xml:space="preserve">- </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rsidR="007310DC" w:rsidRDefault="007310DC" w:rsidP="00D861C6">
      <w:pPr>
        <w:pStyle w:val="BodyText"/>
        <w:spacing w:line="276" w:lineRule="auto"/>
        <w:ind w:right="1015" w:firstLineChars="100" w:firstLine="280"/>
        <w:rPr>
          <w:sz w:val="28"/>
          <w:szCs w:val="28"/>
        </w:rPr>
      </w:pPr>
      <w:r>
        <w:rPr>
          <w:sz w:val="28"/>
          <w:szCs w:val="28"/>
        </w:rPr>
        <w:t xml:space="preserve">- </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Các hình ảnh, video, máy chiếu.</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Hoá chất: dung dịch hồ tinh bột, dung dịch iodine, dung dịch HCl 2 M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Dụng cụ thí nghiệm cho mỗi nhóm HS gồm: ống nghiệm, cốc thuỷ tinh chịu nhiệt, đèn cồn.</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t xml:space="preserve"> </w:t>
      </w: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310DC">
        <w:trPr>
          <w:trHeight w:val="332"/>
        </w:trPr>
        <w:tc>
          <w:tcPr>
            <w:tcW w:w="10188" w:type="dxa"/>
            <w:shd w:val="clear" w:color="auto" w:fill="F2DCDC" w:themeFill="accent2" w:themeFillTint="32"/>
          </w:tcPr>
          <w:p w:rsidR="007310DC" w:rsidRDefault="007310DC" w:rsidP="00D861C6">
            <w:pPr>
              <w:pStyle w:val="Vnbnnidung"/>
              <w:tabs>
                <w:tab w:val="left" w:pos="684"/>
              </w:tabs>
              <w:spacing w:after="0"/>
              <w:jc w:val="center"/>
              <w:rPr>
                <w:sz w:val="28"/>
                <w:szCs w:val="28"/>
              </w:rPr>
            </w:pPr>
            <w:r>
              <w:rPr>
                <w:b/>
                <w:sz w:val="28"/>
                <w:szCs w:val="28"/>
              </w:rPr>
              <w:t>PHIẾU HỌC TẬP SỐ 1</w:t>
            </w:r>
          </w:p>
        </w:tc>
      </w:tr>
      <w:tr w:rsidR="007310DC">
        <w:trPr>
          <w:trHeight w:val="332"/>
        </w:trPr>
        <w:tc>
          <w:tcPr>
            <w:tcW w:w="10188" w:type="dxa"/>
            <w:shd w:val="clear" w:color="auto" w:fill="auto"/>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8"/>
                <w:szCs w:val="28"/>
              </w:rPr>
              <w:t>Câu 1.</w:t>
            </w:r>
            <w:r>
              <w:rPr>
                <w:rFonts w:ascii="Times New Roman" w:hAnsi="Times New Roman" w:cs="Times New Roman"/>
                <w:sz w:val="28"/>
                <w:szCs w:val="28"/>
              </w:rPr>
              <w:t> Tinh bột, celulose chiếm phần lớn khối lượng khô của thực vật. Vậy tinh bột, celulose có công thức hóa học như th</w:t>
            </w:r>
            <w:r>
              <w:rPr>
                <w:rFonts w:ascii="Times New Roman" w:hAnsi="Times New Roman" w:cs="Times New Roman"/>
                <w:sz w:val="26"/>
                <w:szCs w:val="26"/>
              </w:rPr>
              <w:t xml:space="preserve">ế </w:t>
            </w:r>
            <w:r>
              <w:rPr>
                <w:rFonts w:ascii="Times New Roman" w:hAnsi="Times New Roman" w:cs="Times New Roman"/>
                <w:sz w:val="28"/>
                <w:szCs w:val="28"/>
              </w:rPr>
              <w:t>nào?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iCs/>
                <w:sz w:val="28"/>
                <w:szCs w:val="28"/>
              </w:rPr>
              <w:t xml:space="preserve">Câu 2: </w:t>
            </w:r>
            <w:r>
              <w:rPr>
                <w:rFonts w:ascii="Times New Roman" w:hAnsi="Times New Roman" w:cs="Times New Roman"/>
                <w:sz w:val="28"/>
                <w:szCs w:val="28"/>
              </w:rPr>
              <w:t xml:space="preserve"> Cho biết bộ phận nào của cây ngô chứa nhiều tinh bột, bộ phận nào chứa nhiều cellulose?</w:t>
            </w:r>
          </w:p>
          <w:p w:rsidR="007310DC" w:rsidRDefault="007310DC" w:rsidP="00D861C6">
            <w:pPr>
              <w:spacing w:after="0" w:line="276" w:lineRule="auto"/>
              <w:ind w:right="28"/>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5E560D83" wp14:editId="26514E22">
                  <wp:extent cx="2286000" cy="1695450"/>
                  <wp:effectExtent l="0" t="0" r="0" b="6350"/>
                  <wp:docPr id="735577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27">
                            <a:lum bright="6000" contrast="18000"/>
                          </a:blip>
                          <a:stretch>
                            <a:fillRect/>
                          </a:stretch>
                        </pic:blipFill>
                        <pic:spPr>
                          <a:xfrm>
                            <a:off x="0" y="0"/>
                            <a:ext cx="2286000" cy="1695450"/>
                          </a:xfrm>
                          <a:prstGeom prst="rect">
                            <a:avLst/>
                          </a:prstGeom>
                          <a:noFill/>
                          <a:ln>
                            <a:noFill/>
                          </a:ln>
                        </pic:spPr>
                      </pic:pic>
                    </a:graphicData>
                  </a:graphic>
                </wp:inline>
              </w:drawing>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Liệt kê một số sản phẩm nông nghiệp có chứa tinh bột.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Hãy cho biết một số loại lương thực dùng để bổ sung tinh bột cho con người.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Hãy kể tên một số loại thực vật có chứa nhiều cellulose.</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 xml:space="preserve">Câu 4: </w:t>
            </w:r>
            <w:r>
              <w:rPr>
                <w:rFonts w:ascii="Times New Roman" w:hAnsi="Times New Roman" w:cs="Times New Roman"/>
                <w:sz w:val="28"/>
                <w:szCs w:val="28"/>
              </w:rPr>
              <w:t>Chọn thông tin đúng cho tinh bột hay cellulose, điền dấu (</w:t>
            </w:r>
            <w:r>
              <w:rPr>
                <w:rFonts w:ascii="Times New Roman" w:hAnsi="Times New Roman" w:cs="Times New Roman"/>
                <w:sz w:val="28"/>
                <w:szCs w:val="28"/>
              </w:rPr>
              <w:sym w:font="Wingdings" w:char="F0FE"/>
            </w:r>
            <w:r>
              <w:rPr>
                <w:rFonts w:ascii="Times New Roman" w:hAnsi="Times New Roman" w:cs="Times New Roman"/>
                <w:sz w:val="28"/>
                <w:szCs w:val="28"/>
              </w:rPr>
              <w:t>) để hoàn thành bảng theo mẫu sau:</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3307"/>
              <w:gridCol w:w="3307"/>
              <w:gridCol w:w="3307"/>
            </w:tblGrid>
            <w:tr w:rsidR="007310DC">
              <w:trPr>
                <w:trHeight w:val="531"/>
              </w:trPr>
              <w:tc>
                <w:tcPr>
                  <w:tcW w:w="3307" w:type="dxa"/>
                  <w:tcBorders>
                    <w:tl2br w:val="single" w:sz="4" w:space="0" w:color="943634" w:themeColor="accent2" w:themeShade="BF"/>
                  </w:tcBorders>
                  <w:shd w:val="clear" w:color="auto" w:fill="F2DBDB" w:themeFill="accent2" w:themeFillTint="33"/>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Chất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Thông tin</w:t>
                  </w:r>
                </w:p>
              </w:tc>
              <w:tc>
                <w:tcPr>
                  <w:tcW w:w="3307" w:type="dxa"/>
                  <w:shd w:val="clear" w:color="auto" w:fill="F2DBDB" w:themeFill="accent2"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Tinh bột</w:t>
                  </w:r>
                </w:p>
              </w:tc>
              <w:tc>
                <w:tcPr>
                  <w:tcW w:w="3307" w:type="dxa"/>
                  <w:shd w:val="clear" w:color="auto" w:fill="F2DBDB" w:themeFill="accent2"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Cellulose</w:t>
                  </w:r>
                </w:p>
              </w:tc>
            </w:tr>
            <w:tr w:rsidR="007310DC">
              <w:trPr>
                <w:trHeight w:val="270"/>
              </w:trPr>
              <w:tc>
                <w:tcPr>
                  <w:tcW w:w="330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rắn</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7310DC">
              <w:trPr>
                <w:trHeight w:val="265"/>
              </w:trPr>
              <w:tc>
                <w:tcPr>
                  <w:tcW w:w="330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Màu trắng</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7310DC">
              <w:trPr>
                <w:trHeight w:val="265"/>
              </w:trPr>
              <w:tc>
                <w:tcPr>
                  <w:tcW w:w="330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Không tan trong nước lạnh</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7310DC">
              <w:trPr>
                <w:trHeight w:val="270"/>
              </w:trPr>
              <w:tc>
                <w:tcPr>
                  <w:tcW w:w="330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Có nhiều trong củ, quả, hạt</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ind w:right="28"/>
              <w:rPr>
                <w:rFonts w:ascii="Times New Roman" w:hAnsi="Times New Roman" w:cs="Times New Roman"/>
                <w:sz w:val="28"/>
                <w:szCs w:val="28"/>
              </w:rPr>
            </w:pPr>
            <w:r>
              <w:rPr>
                <w:rFonts w:ascii="Times New Roman" w:hAnsi="Times New Roman" w:cs="Times New Roman"/>
                <w:b/>
                <w:iCs/>
                <w:sz w:val="28"/>
                <w:szCs w:val="28"/>
              </w:rPr>
              <w:t>Câu 5:</w:t>
            </w:r>
            <w:r>
              <w:rPr>
                <w:rFonts w:ascii="Times New Roman" w:hAnsi="Times New Roman" w:cs="Times New Roman"/>
                <w:sz w:val="28"/>
                <w:szCs w:val="28"/>
              </w:rPr>
              <w:t xml:space="preserve"> Dựa vào thông tin và Hình 28.1, 28.2, 28.3 được cung cấp trong SGK. So sánh sự khác nhau giữa tinh bột và cellulose về trạng thái tự nhiên, tính chất vật lí và vai trò của chúng trong cây xanh. </w:t>
            </w:r>
          </w:p>
          <w:tbl>
            <w:tblPr>
              <w:tblStyle w:val="TableGrid0"/>
              <w:tblW w:w="9579" w:type="dxa"/>
              <w:tblInd w:w="5" w:type="dxa"/>
              <w:tblCellMar>
                <w:top w:w="56" w:type="dxa"/>
                <w:left w:w="108" w:type="dxa"/>
                <w:right w:w="58" w:type="dxa"/>
              </w:tblCellMar>
              <w:tblLook w:val="04A0" w:firstRow="1" w:lastRow="0" w:firstColumn="1" w:lastColumn="0" w:noHBand="0" w:noVBand="1"/>
            </w:tblPr>
            <w:tblGrid>
              <w:gridCol w:w="5793"/>
              <w:gridCol w:w="1743"/>
              <w:gridCol w:w="2043"/>
            </w:tblGrid>
            <w:tr w:rsidR="007310DC">
              <w:trPr>
                <w:trHeight w:val="387"/>
              </w:trPr>
              <w:tc>
                <w:tcPr>
                  <w:tcW w:w="579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76" w:lineRule="auto"/>
                    <w:jc w:val="center"/>
                    <w:rPr>
                      <w:rFonts w:ascii="Times New Roman" w:hAnsi="Times New Roman" w:cs="Times New Roman"/>
                      <w:sz w:val="28"/>
                      <w:szCs w:val="28"/>
                    </w:rPr>
                  </w:pPr>
                </w:p>
              </w:tc>
              <w:tc>
                <w:tcPr>
                  <w:tcW w:w="17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Tinh bột</w:t>
                  </w:r>
                </w:p>
              </w:tc>
              <w:tc>
                <w:tcPr>
                  <w:tcW w:w="20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Cellulose</w:t>
                  </w:r>
                </w:p>
              </w:tc>
            </w:tr>
            <w:tr w:rsidR="007310DC">
              <w:trPr>
                <w:trHeight w:val="364"/>
              </w:trPr>
              <w:tc>
                <w:tcPr>
                  <w:tcW w:w="579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Trạng thái tự nhiên</w:t>
                  </w:r>
                </w:p>
              </w:tc>
              <w:tc>
                <w:tcPr>
                  <w:tcW w:w="17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p>
              </w:tc>
            </w:tr>
            <w:tr w:rsidR="007310DC">
              <w:trPr>
                <w:trHeight w:val="756"/>
              </w:trPr>
              <w:tc>
                <w:tcPr>
                  <w:tcW w:w="579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31"/>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17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83"/>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94"/>
                    <w:rPr>
                      <w:rFonts w:ascii="Times New Roman" w:hAnsi="Times New Roman" w:cs="Times New Roman"/>
                      <w:sz w:val="28"/>
                      <w:szCs w:val="28"/>
                    </w:rPr>
                  </w:pPr>
                </w:p>
              </w:tc>
            </w:tr>
            <w:tr w:rsidR="007310DC">
              <w:trPr>
                <w:trHeight w:val="412"/>
              </w:trPr>
              <w:tc>
                <w:tcPr>
                  <w:tcW w:w="579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Vai trò trong cây xanh</w:t>
                  </w:r>
                </w:p>
              </w:tc>
              <w:tc>
                <w:tcPr>
                  <w:tcW w:w="17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91"/>
                    <w:rPr>
                      <w:rFonts w:ascii="Times New Roman" w:hAnsi="Times New Roman" w:cs="Times New Roman"/>
                      <w:sz w:val="28"/>
                      <w:szCs w:val="28"/>
                    </w:rPr>
                  </w:pPr>
                </w:p>
              </w:tc>
            </w:tr>
          </w:tbl>
          <w:p w:rsidR="007310DC" w:rsidRDefault="007310DC" w:rsidP="00D861C6">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Câu 6. </w:t>
            </w:r>
            <w:r>
              <w:rPr>
                <w:rFonts w:ascii="Times New Roman" w:hAnsi="Times New Roman" w:cs="Times New Roman"/>
                <w:sz w:val="28"/>
                <w:szCs w:val="28"/>
              </w:rPr>
              <w:t> Nêu những hiện tượng trong thực tiễn chứng tỏ tinh bột tan được trong nước nóng còn cellulose không tan.</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0472"/>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310DC">
        <w:trPr>
          <w:trHeight w:val="1669"/>
        </w:trPr>
        <w:tc>
          <w:tcPr>
            <w:tcW w:w="10188" w:type="dxa"/>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Thí nghiệm 1: Tinh bột phản ứng với iodine. </w:t>
            </w:r>
          </w:p>
          <w:p w:rsidR="007310DC" w:rsidRDefault="007310DC" w:rsidP="00D861C6">
            <w:pPr>
              <w:pStyle w:val="Vnbnnidung"/>
              <w:spacing w:after="0"/>
              <w:jc w:val="both"/>
              <w:rPr>
                <w:sz w:val="28"/>
                <w:szCs w:val="28"/>
              </w:rPr>
            </w:pPr>
            <w:r>
              <w:rPr>
                <w:color w:val="000000"/>
                <w:sz w:val="28"/>
                <w:szCs w:val="28"/>
              </w:rPr>
              <w:t>Thêm 3 mL dung dịch hồ tinh bột vào ống nghiệm, sau đó nhỏ vài giọt dung dịch iodine vào ống nghiệm.</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Hãy mô tả hiện tượng và viết PTHH xảy ra.</w:t>
            </w:r>
          </w:p>
          <w:p w:rsidR="007310DC" w:rsidRDefault="007310DC" w:rsidP="00D861C6">
            <w:pPr>
              <w:spacing w:after="0" w:line="276" w:lineRule="auto"/>
              <w:ind w:right="27"/>
              <w:rPr>
                <w:rFonts w:ascii="Times New Roman" w:hAnsi="Times New Roman" w:cs="Times New Roman"/>
                <w:b/>
                <w:bCs/>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Thí nghiệm 2: Thuỷ phân tinh bột. </w:t>
            </w:r>
          </w:p>
          <w:p w:rsidR="007310DC" w:rsidRDefault="007310DC" w:rsidP="00D861C6">
            <w:pPr>
              <w:pStyle w:val="Vnbnnidung"/>
              <w:tabs>
                <w:tab w:val="left" w:pos="870"/>
              </w:tabs>
              <w:spacing w:after="0"/>
              <w:ind w:firstLineChars="50" w:firstLine="140"/>
              <w:rPr>
                <w:color w:val="000000"/>
                <w:sz w:val="28"/>
                <w:szCs w:val="28"/>
              </w:rPr>
            </w:pPr>
            <w:bookmarkStart w:id="16" w:name="bookmark1636"/>
            <w:bookmarkEnd w:id="16"/>
            <w:r>
              <w:rPr>
                <w:color w:val="000000"/>
                <w:sz w:val="28"/>
                <w:szCs w:val="28"/>
              </w:rPr>
              <w:t xml:space="preserve">-  Cho 50 mL nước vào cốc thuỷ tinh và đun sôi trên ngọn lửa đèn cồn và nêu hiện tượng xảy ra. </w:t>
            </w:r>
          </w:p>
          <w:p w:rsidR="007310DC" w:rsidRDefault="007310DC" w:rsidP="00D861C6">
            <w:pPr>
              <w:pStyle w:val="Vnbnnidung"/>
              <w:tabs>
                <w:tab w:val="left" w:pos="870"/>
              </w:tabs>
              <w:spacing w:after="0"/>
              <w:ind w:firstLineChars="50" w:firstLine="140"/>
              <w:rPr>
                <w:color w:val="000000"/>
                <w:sz w:val="28"/>
                <w:szCs w:val="28"/>
              </w:rPr>
            </w:pPr>
            <w:r>
              <w:rPr>
                <w:color w:val="000000"/>
                <w:sz w:val="28"/>
                <w:szCs w:val="28"/>
              </w:rPr>
              <w:t>- Cho khoảng 3 mL dung dịch hồ tinh bột vào ống nghiệm, rồi thêm tiếp khoảng 1 mL dung dịch HCl 2 M. Sau đó đặt Ống nghiệm vào cốc nước sôi và đun tiếp khoảng 10 phút.</w:t>
            </w:r>
          </w:p>
          <w:p w:rsidR="007310DC" w:rsidRDefault="007310DC" w:rsidP="00D861C6">
            <w:pPr>
              <w:pStyle w:val="Vnbnnidung"/>
              <w:tabs>
                <w:tab w:val="left" w:pos="870"/>
              </w:tabs>
              <w:spacing w:after="0"/>
              <w:ind w:firstLineChars="50" w:firstLine="140"/>
              <w:rPr>
                <w:color w:val="000000"/>
                <w:sz w:val="28"/>
                <w:szCs w:val="28"/>
              </w:rPr>
            </w:pPr>
            <w:r>
              <w:rPr>
                <w:color w:val="000000"/>
                <w:sz w:val="28"/>
                <w:szCs w:val="28"/>
              </w:rPr>
              <w:t>- Lấy ống nghiệm ra, để nguội rồi nhỏ vài giọt dung dịch iodine.</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bookmarkStart w:id="17" w:name="bookmark1638"/>
            <w:bookmarkEnd w:id="17"/>
            <w:r>
              <w:rPr>
                <w:rFonts w:ascii="Times New Roman" w:hAnsi="Times New Roman" w:cs="Times New Roman"/>
                <w:sz w:val="28"/>
                <w:szCs w:val="28"/>
              </w:rPr>
              <w:t>Hãy mô tả hiện tượng và viết PTHH xảy ra.</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Nêu một số ví dụ trong thực tiễn để minh hoạ về sự thuỷ phân tinh bột và cellulose ở nhiệt độ thường nhờ tác dụng của enzyme.</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 mảnh ghép</w:t>
      </w:r>
      <w:r>
        <w:rPr>
          <w:rFonts w:ascii="Times New Roman" w:hAnsi="Times New Roman" w:cs="Times New Roman"/>
          <w:sz w:val="28"/>
          <w:szCs w:val="28"/>
          <w:lang w:val="en-US"/>
        </w:rPr>
        <w:t>.</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lastRenderedPageBreak/>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Nhận biết được trạng thái tự nhiên của tinh bột và cellulose trong thực tiễn, từ đó xác định được vấn đề của bài học</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và yêu cầu HS cho biết loại carbohydrate được nhắc đến.  Giáo viên chốt giới thiệu nội dung bài học</w:t>
      </w:r>
    </w:p>
    <w:p w:rsidR="007310DC" w:rsidRDefault="007310DC" w:rsidP="00D861C6">
      <w:pPr>
        <w:snapToGrid w:val="0"/>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69"/>
        </w:trPr>
        <w:tc>
          <w:tcPr>
            <w:tcW w:w="7775" w:type="dxa"/>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chiếu một số hình ảnh liên tục sau và yêu cầu HS cho biết loại carbohydrate được nhắc đến.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2520"/>
              <w:gridCol w:w="2520"/>
            </w:tblGrid>
            <w:tr w:rsidR="007310DC">
              <w:trPr>
                <w:trHeight w:val="1710"/>
              </w:trPr>
              <w:tc>
                <w:tcPr>
                  <w:tcW w:w="2519"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82F2547" wp14:editId="63B5CDBD">
                        <wp:extent cx="1452880" cy="1089025"/>
                        <wp:effectExtent l="0" t="0" r="7620" b="3175"/>
                        <wp:docPr id="735577944"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3" descr="Gạo trắng dẻo vừa Ngon Lúa Mới 5kg giá tốt tại Bách hoá XANH"/>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a:xfrm>
                                  <a:off x="0" y="0"/>
                                  <a:ext cx="1460994" cy="1095600"/>
                                </a:xfrm>
                                <a:prstGeom prst="rect">
                                  <a:avLst/>
                                </a:prstGeom>
                                <a:noFill/>
                                <a:ln>
                                  <a:noFill/>
                                </a:ln>
                              </pic:spPr>
                            </pic:pic>
                          </a:graphicData>
                        </a:graphic>
                      </wp:inline>
                    </w:drawing>
                  </w:r>
                </w:p>
              </w:tc>
              <w:tc>
                <w:tcPr>
                  <w:tcW w:w="2520"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0A2A74C" wp14:editId="0AF8EE12">
                        <wp:extent cx="1455420" cy="1036955"/>
                        <wp:effectExtent l="0" t="0" r="5080" b="4445"/>
                        <wp:docPr id="735577945" name="Picture 64" descr="Ngô ngọt hữu cơ - Vĩnh Tiế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4" descr="Ngô ngọt hữu cơ - Vĩnh Tiến Food"/>
                                <pic:cNvPicPr>
                                  <a:picLocks noChangeAspect="1" noChangeArrowheads="1"/>
                                </pic:cNvPicPr>
                              </pic:nvPicPr>
                              <pic:blipFill>
                                <a:blip r:embed="rId329" cstate="print">
                                  <a:extLst>
                                    <a:ext uri="{28A0092B-C50C-407E-A947-70E740481C1C}">
                                      <a14:useLocalDpi xmlns:a14="http://schemas.microsoft.com/office/drawing/2010/main" val="0"/>
                                    </a:ext>
                                  </a:extLst>
                                </a:blip>
                                <a:srcRect t="15041" b="13692"/>
                                <a:stretch>
                                  <a:fillRect/>
                                </a:stretch>
                              </pic:blipFill>
                              <pic:spPr>
                                <a:xfrm>
                                  <a:off x="0" y="0"/>
                                  <a:ext cx="1467082" cy="1045553"/>
                                </a:xfrm>
                                <a:prstGeom prst="rect">
                                  <a:avLst/>
                                </a:prstGeom>
                                <a:noFill/>
                                <a:ln>
                                  <a:noFill/>
                                </a:ln>
                              </pic:spPr>
                            </pic:pic>
                          </a:graphicData>
                        </a:graphic>
                      </wp:inline>
                    </w:drawing>
                  </w:r>
                </w:p>
              </w:tc>
              <w:tc>
                <w:tcPr>
                  <w:tcW w:w="2520"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AD1EBC1" wp14:editId="324DFBF8">
                        <wp:extent cx="1555115" cy="972185"/>
                        <wp:effectExtent l="0" t="0" r="6985" b="5715"/>
                        <wp:docPr id="735577946" name="Picture 66" descr="Những công dụng hữu ích từ khoai lang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6" descr="Những công dụng hữu ích từ khoai lang | VTV.VN"/>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a:xfrm>
                                  <a:off x="0" y="0"/>
                                  <a:ext cx="1568600" cy="980620"/>
                                </a:xfrm>
                                <a:prstGeom prst="rect">
                                  <a:avLst/>
                                </a:prstGeom>
                                <a:noFill/>
                                <a:ln>
                                  <a:noFill/>
                                </a:ln>
                              </pic:spPr>
                            </pic:pic>
                          </a:graphicData>
                        </a:graphic>
                      </wp:inline>
                    </w:drawing>
                  </w:r>
                </w:p>
              </w:tc>
            </w:tr>
            <w:tr w:rsidR="007310DC">
              <w:tc>
                <w:tcPr>
                  <w:tcW w:w="2519"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a) Gạo</w:t>
                  </w:r>
                </w:p>
              </w:tc>
              <w:tc>
                <w:tcPr>
                  <w:tcW w:w="2520"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b) Ngô</w:t>
                  </w:r>
                </w:p>
              </w:tc>
              <w:tc>
                <w:tcPr>
                  <w:tcW w:w="2520"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c) Khoai</w:t>
                  </w:r>
                </w:p>
              </w:tc>
            </w:tr>
            <w:tr w:rsidR="007310DC">
              <w:tc>
                <w:tcPr>
                  <w:tcW w:w="2519"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4C81D0D" wp14:editId="3C0F7243">
                        <wp:extent cx="2442845" cy="1537970"/>
                        <wp:effectExtent l="0" t="0" r="8255" b="11430"/>
                        <wp:docPr id="735577947" name="Picture 71" descr="Thiên trúc hoàng – Vị thuốc hay trong thân cây nứa • Starfoods Exim JSC -  Chuyên nông nghiệp và dược liệu s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1" descr="Thiên trúc hoàng – Vị thuốc hay trong thân cây nứa • Starfoods Exim JSC -  Chuyên nông nghiệp và dược liệu sạch"/>
                                <pic:cNvPicPr>
                                  <a:picLocks noChangeAspect="1" noChangeArrowheads="1"/>
                                </pic:cNvPicPr>
                              </pic:nvPicPr>
                              <pic:blipFill>
                                <a:blip r:embed="rId331" cstate="print">
                                  <a:extLst>
                                    <a:ext uri="{28A0092B-C50C-407E-A947-70E740481C1C}">
                                      <a14:useLocalDpi xmlns:a14="http://schemas.microsoft.com/office/drawing/2010/main" val="0"/>
                                    </a:ext>
                                  </a:extLst>
                                </a:blip>
                                <a:srcRect r="8628"/>
                                <a:stretch>
                                  <a:fillRect/>
                                </a:stretch>
                              </pic:blipFill>
                              <pic:spPr>
                                <a:xfrm>
                                  <a:off x="0" y="0"/>
                                  <a:ext cx="2456695" cy="1546823"/>
                                </a:xfrm>
                                <a:prstGeom prst="rect">
                                  <a:avLst/>
                                </a:prstGeom>
                                <a:noFill/>
                                <a:ln>
                                  <a:noFill/>
                                </a:ln>
                              </pic:spPr>
                            </pic:pic>
                          </a:graphicData>
                        </a:graphic>
                      </wp:inline>
                    </w:drawing>
                  </w:r>
                </w:p>
              </w:tc>
              <w:tc>
                <w:tcPr>
                  <w:tcW w:w="2520"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79F359A" wp14:editId="71D836CD">
                        <wp:extent cx="1809115" cy="1537970"/>
                        <wp:effectExtent l="0" t="0" r="6985" b="11430"/>
                        <wp:docPr id="7355779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a:xfrm>
                                  <a:off x="0" y="0"/>
                                  <a:ext cx="1828505" cy="1554229"/>
                                </a:xfrm>
                                <a:prstGeom prst="rect">
                                  <a:avLst/>
                                </a:prstGeom>
                                <a:noFill/>
                              </pic:spPr>
                            </pic:pic>
                          </a:graphicData>
                        </a:graphic>
                      </wp:inline>
                    </w:drawing>
                  </w:r>
                </w:p>
              </w:tc>
              <w:tc>
                <w:tcPr>
                  <w:tcW w:w="2520"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EBB38DB" wp14:editId="3F80F011">
                        <wp:extent cx="1582420" cy="1537970"/>
                        <wp:effectExtent l="0" t="0" r="5080" b="11430"/>
                        <wp:docPr id="735577949"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8" descr="Các loại vải trong ngành may mặc"/>
                                <pic:cNvPicPr>
                                  <a:picLocks noChangeAspect="1" noChangeArrowheads="1"/>
                                </pic:cNvPicPr>
                              </pic:nvPicPr>
                              <pic:blipFill>
                                <a:blip r:embed="rId333" cstate="print">
                                  <a:extLst>
                                    <a:ext uri="{28A0092B-C50C-407E-A947-70E740481C1C}">
                                      <a14:useLocalDpi xmlns:a14="http://schemas.microsoft.com/office/drawing/2010/main" val="0"/>
                                    </a:ext>
                                  </a:extLst>
                                </a:blip>
                                <a:srcRect l="27104" t="5568"/>
                                <a:stretch>
                                  <a:fillRect/>
                                </a:stretch>
                              </pic:blipFill>
                              <pic:spPr>
                                <a:xfrm>
                                  <a:off x="0" y="0"/>
                                  <a:ext cx="1595149" cy="1550023"/>
                                </a:xfrm>
                                <a:prstGeom prst="rect">
                                  <a:avLst/>
                                </a:prstGeom>
                                <a:noFill/>
                                <a:ln>
                                  <a:noFill/>
                                </a:ln>
                              </pic:spPr>
                            </pic:pic>
                          </a:graphicData>
                        </a:graphic>
                      </wp:inline>
                    </w:drawing>
                  </w:r>
                </w:p>
              </w:tc>
            </w:tr>
            <w:tr w:rsidR="007310DC">
              <w:tc>
                <w:tcPr>
                  <w:tcW w:w="2519"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a) Tre, nứa</w:t>
                  </w:r>
                </w:p>
              </w:tc>
              <w:tc>
                <w:tcPr>
                  <w:tcW w:w="2520"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b) Sợi gai</w:t>
                  </w:r>
                </w:p>
              </w:tc>
              <w:tc>
                <w:tcPr>
                  <w:tcW w:w="2520" w:type="dxa"/>
                  <w:vAlign w:val="center"/>
                </w:tcPr>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c) Bông noãn</w:t>
                  </w:r>
                </w:p>
              </w:tc>
            </w:tr>
          </w:tbl>
          <w:p w:rsidR="007310DC" w:rsidRDefault="007310DC" w:rsidP="00D861C6">
            <w:pPr>
              <w:spacing w:after="0" w:line="276" w:lineRule="auto"/>
              <w:rPr>
                <w:rFonts w:ascii="Times New Roman" w:hAnsi="Times New Roman" w:cs="Times New Roman"/>
                <w:bCs/>
                <w:kern w:val="24"/>
                <w:sz w:val="28"/>
                <w:szCs w:val="28"/>
                <w:lang w:val="en-US"/>
              </w:rPr>
            </w:pPr>
            <w:r>
              <w:rPr>
                <w:rFonts w:ascii="Times New Roman" w:hAnsi="Times New Roman" w:cs="Times New Roman"/>
                <w:sz w:val="28"/>
                <w:szCs w:val="28"/>
              </w:rPr>
              <w:t xml:space="preserve">  Giáo viên chốt giới thiệu nội dung bài học</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310DC">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tabs>
                <w:tab w:val="left" w:pos="12758"/>
              </w:tabs>
              <w:spacing w:after="0" w:line="276"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Trong vòng 1 phút học sinh đưa ra câu trả lời đúng, nhanh nhất là người chiến thắng</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line="276" w:lineRule="auto"/>
              <w:rPr>
                <w:rFonts w:ascii="Times New Roman" w:hAnsi="Times New Roman" w:cs="Times New Roman"/>
                <w:b/>
                <w:sz w:val="28"/>
                <w:szCs w:val="28"/>
                <w:lang w:val="en-US"/>
              </w:rPr>
            </w:pPr>
            <w:r>
              <w:rPr>
                <w:rFonts w:ascii="Times New Roman" w:hAnsi="Times New Roman" w:cs="Times New Roman"/>
                <w:sz w:val="28"/>
                <w:szCs w:val="28"/>
              </w:rPr>
              <w:t xml:space="preserve">GV dẫn dắt vào bài mới: </w:t>
            </w:r>
            <w:r>
              <w:rPr>
                <w:rFonts w:ascii="Times New Roman" w:hAnsi="Times New Roman"/>
                <w:i/>
                <w:sz w:val="28"/>
                <w:szCs w:val="28"/>
              </w:rPr>
              <w:t xml:space="preserve">Tinh bột và cellulose là những carbohydrate quan trọng đối với con người. Tinh bột và cellulose </w:t>
            </w:r>
            <w:r>
              <w:rPr>
                <w:rFonts w:ascii="Times New Roman" w:hAnsi="Times New Roman"/>
                <w:i/>
                <w:sz w:val="28"/>
                <w:szCs w:val="28"/>
              </w:rPr>
              <w:lastRenderedPageBreak/>
              <w:t>có những tính chất gì? ứng dụng như thế nào trong đời sống, sản xuất?</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lang w:val="nl-NL"/>
        </w:rPr>
      </w:pP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công thức phân tử, trạng thái tự nhiên và tính chất vật lý tinh bột và cellulose</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trạng thái tự nhiên, tính chất vật lí của tinh bột và cellulose.</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tầm quan trọng của sự tạo thành tinh bột, cellulose trong cây xanh.</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4"/>
        </w:rPr>
      </w:pPr>
      <w:r>
        <w:rPr>
          <w:rFonts w:ascii="Times New Roman" w:hAnsi="Times New Roman" w:cs="Times New Roman"/>
          <w:sz w:val="28"/>
          <w:szCs w:val="24"/>
        </w:rPr>
        <w:t>- GV</w:t>
      </w:r>
      <w:r>
        <w:rPr>
          <w:rFonts w:ascii="Times New Roman" w:hAnsi="Times New Roman" w:cs="Times New Roman"/>
          <w:spacing w:val="-1"/>
          <w:sz w:val="28"/>
          <w:szCs w:val="24"/>
        </w:rPr>
        <w:t xml:space="preserve"> </w:t>
      </w:r>
      <w:r>
        <w:rPr>
          <w:rFonts w:ascii="Times New Roman" w:hAnsi="Times New Roman" w:cs="Times New Roman"/>
          <w:sz w:val="28"/>
          <w:szCs w:val="24"/>
        </w:rPr>
        <w:t>chia lớp thành các nhóm HS và yêu cầu công việc: tìm hiểu, thu thập thông tin về đặc điểm cấu tạo phân tử của tinh bột và cellulose trong SGK</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pacing w:val="-2"/>
          <w:sz w:val="28"/>
          <w:szCs w:val="28"/>
        </w:rPr>
      </w:pPr>
      <w:r>
        <w:rPr>
          <w:rFonts w:ascii="Times New Roman" w:hAnsi="Times New Roman" w:cs="Times New Roman"/>
          <w:sz w:val="28"/>
          <w:szCs w:val="28"/>
        </w:rPr>
        <w:t xml:space="preserve">-  Dựa vào thông tin và Hình 28.1, 28.2, 28.3 được cung cấp trong SGK, GV hướng dẫn HS trình bày được công thức phân tử, trạng thái tự nhiên, tính chất vật lí của tinh bột và </w:t>
      </w:r>
      <w:r>
        <w:rPr>
          <w:rFonts w:ascii="Times New Roman" w:hAnsi="Times New Roman" w:cs="Times New Roman"/>
          <w:spacing w:val="-2"/>
          <w:sz w:val="28"/>
          <w:szCs w:val="28"/>
        </w:rPr>
        <w:t>cellulose</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Thảo luận cặp đôi trả lời câu hỏi trong phiếu học tập số 1</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rPr>
          <w:trHeight w:val="332"/>
        </w:trPr>
        <w:tc>
          <w:tcPr>
            <w:tcW w:w="10188" w:type="dxa"/>
            <w:shd w:val="clear" w:color="auto" w:fill="F2DCDC" w:themeFill="accent2" w:themeFillTint="32"/>
          </w:tcPr>
          <w:p w:rsidR="007310DC" w:rsidRDefault="007310DC" w:rsidP="00D861C6">
            <w:pPr>
              <w:pStyle w:val="Vnbnnidung"/>
              <w:tabs>
                <w:tab w:val="left" w:pos="684"/>
              </w:tabs>
              <w:spacing w:after="0"/>
              <w:jc w:val="center"/>
              <w:rPr>
                <w:sz w:val="28"/>
                <w:szCs w:val="28"/>
              </w:rPr>
            </w:pPr>
            <w:r>
              <w:rPr>
                <w:b/>
                <w:sz w:val="28"/>
                <w:szCs w:val="28"/>
              </w:rPr>
              <w:t>PHIẾU HỌC TẬP SỐ 1</w:t>
            </w:r>
          </w:p>
        </w:tc>
      </w:tr>
      <w:tr w:rsidR="007310DC">
        <w:trPr>
          <w:trHeight w:val="332"/>
        </w:trPr>
        <w:tc>
          <w:tcPr>
            <w:tcW w:w="10188" w:type="dxa"/>
            <w:shd w:val="clear" w:color="auto" w:fill="auto"/>
          </w:tcPr>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Câu 1:</w:t>
            </w:r>
            <w:r>
              <w:rPr>
                <w:rFonts w:ascii="Times New Roman" w:hAnsi="Times New Roman" w:cs="Times New Roman"/>
                <w:b/>
                <w:iCs/>
                <w:sz w:val="32"/>
                <w:szCs w:val="32"/>
              </w:rPr>
              <w:t xml:space="preserve"> </w:t>
            </w:r>
            <w:r>
              <w:rPr>
                <w:rFonts w:ascii="Times New Roman" w:hAnsi="Times New Roman" w:cs="Times New Roman"/>
                <w:sz w:val="28"/>
                <w:szCs w:val="28"/>
              </w:rPr>
              <w:t>Tinh bột, celullose đều có công thức chung là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(trong đó n có giá trị rất lớn; giá trị n của phân tử cellulose lớn hơn giá trị n của phân tử tinh bột).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sz w:val="28"/>
                <w:szCs w:val="28"/>
              </w:rPr>
              <w:t>+ Tinh bột : n ≈ 1200 - 6000</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sz w:val="28"/>
                <w:szCs w:val="28"/>
              </w:rPr>
              <w:t>+ Cellulose: n ≈ 10000 - 14000</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iCs/>
                <w:sz w:val="28"/>
                <w:szCs w:val="28"/>
              </w:rPr>
              <w:t xml:space="preserve">Câu 1: </w:t>
            </w:r>
            <w:r>
              <w:rPr>
                <w:rFonts w:ascii="Times New Roman" w:hAnsi="Times New Roman" w:cs="Times New Roman"/>
                <w:sz w:val="28"/>
                <w:szCs w:val="28"/>
              </w:rPr>
              <w:t xml:space="preserve"> Cho biết bộ phận nào của cây ngô chứa nhiều tinh bột, bộ phận nào chứa nhiều cellulose?</w:t>
            </w:r>
          </w:p>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Bộ phận bắp của cây ngô chứa nhiều tinh bột, bộ phận thân cây ngô chứa nhiều cellulose.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Một số sản phẩm nông nghiệp có chứa tinh bột là gạo, ngô, khoai, sắn,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Một số loại lương thực dùng để bổ sung tinh bột cho con người là gạo, ngô, khoai, sắn, cao lương, kê,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Một số loại thực vật có chứa nhiều cellulose là cây tre, cây nứa, cây bông, cây đay,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 xml:space="preserve">Câu 3: </w:t>
            </w:r>
            <w:r>
              <w:rPr>
                <w:rFonts w:ascii="Times New Roman" w:hAnsi="Times New Roman" w:cs="Times New Roman"/>
                <w:sz w:val="28"/>
                <w:szCs w:val="28"/>
              </w:rPr>
              <w:t>Chọn thông tin đúng cho tinh bột hay cellulose, điền dấu (</w:t>
            </w:r>
            <w:r>
              <w:rPr>
                <w:rFonts w:ascii="Times New Roman" w:hAnsi="Times New Roman" w:cs="Times New Roman"/>
                <w:sz w:val="28"/>
                <w:szCs w:val="28"/>
              </w:rPr>
              <w:sym w:font="Wingdings" w:char="F0FE"/>
            </w:r>
            <w:r>
              <w:rPr>
                <w:rFonts w:ascii="Times New Roman" w:hAnsi="Times New Roman" w:cs="Times New Roman"/>
                <w:sz w:val="28"/>
                <w:szCs w:val="28"/>
              </w:rPr>
              <w:t>) để hoàn thành bảng theo mẫu sau:</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3307"/>
              <w:gridCol w:w="3307"/>
              <w:gridCol w:w="3307"/>
            </w:tblGrid>
            <w:tr w:rsidR="007310DC">
              <w:trPr>
                <w:trHeight w:val="531"/>
              </w:trPr>
              <w:tc>
                <w:tcPr>
                  <w:tcW w:w="3307" w:type="dxa"/>
                  <w:tcBorders>
                    <w:tl2br w:val="single" w:sz="4" w:space="0" w:color="943634" w:themeColor="accent2" w:themeShade="BF"/>
                  </w:tcBorders>
                  <w:shd w:val="clear" w:color="auto" w:fill="F2DBDB" w:themeFill="accent2" w:themeFillTint="33"/>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Chất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Thông tin</w:t>
                  </w:r>
                </w:p>
              </w:tc>
              <w:tc>
                <w:tcPr>
                  <w:tcW w:w="3307" w:type="dxa"/>
                  <w:shd w:val="clear" w:color="auto" w:fill="F2DBDB" w:themeFill="accent2"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Tinh bột</w:t>
                  </w:r>
                </w:p>
              </w:tc>
              <w:tc>
                <w:tcPr>
                  <w:tcW w:w="3307" w:type="dxa"/>
                  <w:shd w:val="clear" w:color="auto" w:fill="F2DBDB" w:themeFill="accent2"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Cellulose</w:t>
                  </w:r>
                </w:p>
              </w:tc>
            </w:tr>
            <w:tr w:rsidR="007310DC">
              <w:trPr>
                <w:trHeight w:val="270"/>
              </w:trPr>
              <w:tc>
                <w:tcPr>
                  <w:tcW w:w="330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Chất rắn</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sym w:font="Wingdings" w:char="F0FE"/>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sym w:font="Wingdings" w:char="F0FE"/>
                  </w:r>
                </w:p>
              </w:tc>
            </w:tr>
            <w:tr w:rsidR="007310DC">
              <w:trPr>
                <w:trHeight w:val="265"/>
              </w:trPr>
              <w:tc>
                <w:tcPr>
                  <w:tcW w:w="330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Màu trắng</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sym w:font="Wingdings" w:char="F0FE"/>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sym w:font="Wingdings" w:char="F0FE"/>
                  </w:r>
                </w:p>
              </w:tc>
            </w:tr>
            <w:tr w:rsidR="007310DC">
              <w:trPr>
                <w:trHeight w:val="265"/>
              </w:trPr>
              <w:tc>
                <w:tcPr>
                  <w:tcW w:w="330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Không tan trong nước lạnh</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sym w:font="Wingdings" w:char="F0FE"/>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sym w:font="Wingdings" w:char="F0FE"/>
                  </w:r>
                </w:p>
              </w:tc>
            </w:tr>
            <w:tr w:rsidR="007310DC">
              <w:trPr>
                <w:trHeight w:val="270"/>
              </w:trPr>
              <w:tc>
                <w:tcPr>
                  <w:tcW w:w="330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Có nhiều trong củ, quả, hạt</w:t>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sym w:font="Wingdings" w:char="F0FE"/>
                  </w:r>
                </w:p>
              </w:tc>
              <w:tc>
                <w:tcPr>
                  <w:tcW w:w="330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r>
          </w:tbl>
          <w:p w:rsidR="007310DC" w:rsidRDefault="007310DC" w:rsidP="00D861C6">
            <w:pPr>
              <w:spacing w:after="0" w:line="276" w:lineRule="auto"/>
              <w:ind w:right="28"/>
              <w:rPr>
                <w:rFonts w:ascii="Times New Roman" w:hAnsi="Times New Roman" w:cs="Times New Roman"/>
                <w:sz w:val="28"/>
                <w:szCs w:val="28"/>
              </w:rPr>
            </w:pPr>
            <w:r>
              <w:rPr>
                <w:rFonts w:ascii="Times New Roman" w:hAnsi="Times New Roman" w:cs="Times New Roman"/>
                <w:b/>
                <w:iCs/>
                <w:sz w:val="28"/>
                <w:szCs w:val="28"/>
              </w:rPr>
              <w:t xml:space="preserve">Câu 4: </w:t>
            </w:r>
            <w:r>
              <w:rPr>
                <w:rFonts w:ascii="Times New Roman" w:hAnsi="Times New Roman" w:cs="Times New Roman"/>
                <w:sz w:val="28"/>
                <w:szCs w:val="28"/>
              </w:rPr>
              <w:t xml:space="preserve">So sánh sự khác nhau giữa tinh bột và cellulose về trạng thái tự nhiên, tính chất vật lí và vai trò của chúng trong cây xanh. </w:t>
            </w:r>
          </w:p>
          <w:tbl>
            <w:tblPr>
              <w:tblStyle w:val="TableGrid0"/>
              <w:tblW w:w="9579" w:type="dxa"/>
              <w:jc w:val="center"/>
              <w:tblInd w:w="0" w:type="dxa"/>
              <w:tblCellMar>
                <w:top w:w="56" w:type="dxa"/>
                <w:left w:w="108" w:type="dxa"/>
                <w:right w:w="58" w:type="dxa"/>
              </w:tblCellMar>
              <w:tblLook w:val="04A0" w:firstRow="1" w:lastRow="0" w:firstColumn="1" w:lastColumn="0" w:noHBand="0" w:noVBand="1"/>
            </w:tblPr>
            <w:tblGrid>
              <w:gridCol w:w="2507"/>
              <w:gridCol w:w="3157"/>
              <w:gridCol w:w="3915"/>
            </w:tblGrid>
            <w:tr w:rsidR="007310DC">
              <w:trPr>
                <w:trHeight w:val="387"/>
                <w:jc w:val="center"/>
              </w:trPr>
              <w:tc>
                <w:tcPr>
                  <w:tcW w:w="250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76" w:lineRule="auto"/>
                    <w:jc w:val="center"/>
                    <w:rPr>
                      <w:rFonts w:ascii="Times New Roman" w:hAnsi="Times New Roman" w:cs="Times New Roman"/>
                      <w:sz w:val="28"/>
                      <w:szCs w:val="28"/>
                    </w:rPr>
                  </w:pPr>
                </w:p>
              </w:tc>
              <w:tc>
                <w:tcPr>
                  <w:tcW w:w="315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Tinh bột</w:t>
                  </w:r>
                </w:p>
              </w:tc>
              <w:tc>
                <w:tcPr>
                  <w:tcW w:w="391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Cellulose</w:t>
                  </w:r>
                </w:p>
              </w:tc>
            </w:tr>
            <w:tr w:rsidR="007310DC">
              <w:trPr>
                <w:trHeight w:val="387"/>
                <w:jc w:val="center"/>
              </w:trPr>
              <w:tc>
                <w:tcPr>
                  <w:tcW w:w="250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CTPT</w:t>
                  </w:r>
                </w:p>
              </w:tc>
              <w:tc>
                <w:tcPr>
                  <w:tcW w:w="315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p>
              </w:tc>
              <w:tc>
                <w:tcPr>
                  <w:tcW w:w="391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p>
              </w:tc>
            </w:tr>
            <w:tr w:rsidR="007310DC">
              <w:trPr>
                <w:trHeight w:val="364"/>
                <w:jc w:val="center"/>
              </w:trPr>
              <w:tc>
                <w:tcPr>
                  <w:tcW w:w="250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Trạng thái tự nhiên</w:t>
                  </w:r>
                </w:p>
              </w:tc>
              <w:tc>
                <w:tcPr>
                  <w:tcW w:w="315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Tập trung nhiều ở hạt, củ, quả</w:t>
                  </w:r>
                </w:p>
              </w:tc>
              <w:tc>
                <w:tcPr>
                  <w:tcW w:w="391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Tập trung nhiều ở thân cây, vỏ cây</w:t>
                  </w:r>
                </w:p>
              </w:tc>
            </w:tr>
            <w:tr w:rsidR="007310DC">
              <w:trPr>
                <w:trHeight w:val="1296"/>
                <w:jc w:val="center"/>
              </w:trPr>
              <w:tc>
                <w:tcPr>
                  <w:tcW w:w="250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31"/>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315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83"/>
                    <w:rPr>
                      <w:rFonts w:ascii="Times New Roman" w:hAnsi="Times New Roman" w:cs="Times New Roman"/>
                      <w:sz w:val="28"/>
                      <w:szCs w:val="28"/>
                    </w:rPr>
                  </w:pPr>
                  <w:r>
                    <w:rPr>
                      <w:rFonts w:ascii="Times New Roman" w:hAnsi="Times New Roman" w:cs="Times New Roman"/>
                      <w:sz w:val="28"/>
                      <w:szCs w:val="28"/>
                    </w:rPr>
                    <w:t>– Chất rắn, màu trắng, dạng bột. – Không tan trong nước lạnh, nhưng tan một phần trong nước nóng tạo hệ keo</w:t>
                  </w:r>
                </w:p>
              </w:tc>
              <w:tc>
                <w:tcPr>
                  <w:tcW w:w="391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94"/>
                    <w:rPr>
                      <w:rFonts w:ascii="Times New Roman" w:hAnsi="Times New Roman" w:cs="Times New Roman"/>
                      <w:sz w:val="28"/>
                      <w:szCs w:val="28"/>
                    </w:rPr>
                  </w:pPr>
                  <w:r>
                    <w:rPr>
                      <w:rFonts w:ascii="Times New Roman" w:hAnsi="Times New Roman" w:cs="Times New Roman"/>
                      <w:sz w:val="28"/>
                      <w:szCs w:val="28"/>
                    </w:rPr>
                    <w:t>– Chất rắn, màu trắng, dạng sợi. – Không tan trong nước và các dung môi hữu cơ thông thường</w:t>
                  </w:r>
                </w:p>
              </w:tc>
            </w:tr>
            <w:tr w:rsidR="007310DC">
              <w:trPr>
                <w:trHeight w:val="757"/>
                <w:jc w:val="center"/>
              </w:trPr>
              <w:tc>
                <w:tcPr>
                  <w:tcW w:w="250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Vai trò trong cây xanh</w:t>
                  </w:r>
                </w:p>
              </w:tc>
              <w:tc>
                <w:tcPr>
                  <w:tcW w:w="3157"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Dự trữ năng lượng</w:t>
                  </w:r>
                </w:p>
              </w:tc>
              <w:tc>
                <w:tcPr>
                  <w:tcW w:w="391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91"/>
                    <w:rPr>
                      <w:rFonts w:ascii="Times New Roman" w:hAnsi="Times New Roman" w:cs="Times New Roman"/>
                      <w:sz w:val="28"/>
                      <w:szCs w:val="28"/>
                    </w:rPr>
                  </w:pPr>
                  <w:r>
                    <w:rPr>
                      <w:rFonts w:ascii="Times New Roman" w:hAnsi="Times New Roman" w:cs="Times New Roman"/>
                      <w:sz w:val="28"/>
                      <w:szCs w:val="28"/>
                    </w:rPr>
                    <w:t>Xây dựng thành tế bào thực vật. Giúp duy trì độ cứng, hình dáng của cây.</w:t>
                  </w:r>
                </w:p>
              </w:tc>
            </w:tr>
          </w:tbl>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Câu 5:</w:t>
            </w:r>
            <w:r>
              <w:rPr>
                <w:rFonts w:ascii="Times New Roman" w:hAnsi="Times New Roman" w:cs="Times New Roman"/>
                <w:bCs/>
                <w:iCs/>
                <w:sz w:val="28"/>
                <w:szCs w:val="28"/>
              </w:rPr>
              <w:t xml:space="preserve"> T</w:t>
            </w:r>
            <w:r>
              <w:rPr>
                <w:rFonts w:ascii="Times New Roman" w:hAnsi="Times New Roman" w:cs="Times New Roman"/>
                <w:sz w:val="28"/>
                <w:szCs w:val="28"/>
              </w:rPr>
              <w:t>rong thực tiễn khi nấu ăn ta thấy:</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Nấu bột sắn dây: ban đầu cho bột sắn dây (thành phần chính là tinh bột) vào nước, khuấy đều thấy không tan nhưng khi đun nóng ta thấy tạo thành hỗn hợp dung dịch keo.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0869318" wp14:editId="55C5CE2B">
                  <wp:extent cx="1863725" cy="1049020"/>
                  <wp:effectExtent l="0" t="0" r="3175" b="5080"/>
                  <wp:docPr id="1480652018" name="Picture 2" descr="Cách pha bột sắn dây với nước nóng không bị vón cục giữ trọn dược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52018" name="Picture 2" descr="Cách pha bột sắn dây với nước nóng không bị vón cục giữ trọn dược tính"/>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a:xfrm>
                            <a:off x="0" y="0"/>
                            <a:ext cx="1863725" cy="1049020"/>
                          </a:xfrm>
                          <a:prstGeom prst="rect">
                            <a:avLst/>
                          </a:prstGeom>
                          <a:noFill/>
                          <a:ln>
                            <a:noFill/>
                          </a:ln>
                        </pic:spPr>
                      </pic:pic>
                    </a:graphicData>
                  </a:graphic>
                </wp:inline>
              </w:drawing>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Luộc rau (thành phần chính là cellulose) thì ta thấy sau khi luộc rau vẫn còn nguyên hình dạng.</w:t>
            </w: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310DC">
        <w:trPr>
          <w:trHeight w:val="274"/>
          <w:jc w:val="center"/>
        </w:trPr>
        <w:tc>
          <w:tcPr>
            <w:tcW w:w="882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90"/>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310DC" w:rsidRDefault="007310DC" w:rsidP="00D861C6">
            <w:pPr>
              <w:spacing w:after="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4 nhóm chuyên gia. </w:t>
            </w:r>
          </w:p>
          <w:p w:rsidR="007310DC" w:rsidRDefault="007310DC" w:rsidP="00D861C6">
            <w:pPr>
              <w:spacing w:after="0" w:line="276" w:lineRule="auto"/>
              <w:ind w:right="54"/>
              <w:rPr>
                <w:rFonts w:ascii="Times New Roman" w:hAnsi="Times New Roman" w:cs="Times New Roman"/>
                <w:sz w:val="28"/>
                <w:szCs w:val="28"/>
              </w:rPr>
            </w:pPr>
            <w:r>
              <w:rPr>
                <w:rFonts w:ascii="Times New Roman" w:hAnsi="Times New Roman" w:cs="Times New Roman"/>
                <w:sz w:val="28"/>
                <w:szCs w:val="28"/>
              </w:rPr>
              <w:lastRenderedPageBreak/>
              <w:t>+ Yêu cầu HS đọc mục I trong SGK trang 135, 136 và thực hiện:</w:t>
            </w:r>
          </w:p>
          <w:p w:rsidR="007310DC" w:rsidRDefault="007310DC" w:rsidP="00D861C6">
            <w:pPr>
              <w:numPr>
                <w:ilvl w:val="0"/>
                <w:numId w:val="123"/>
              </w:num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Nhóm 1 + 2: Tìm hiểu về CTPT, trạng thái tự nhiên, tính chất vật lí của tinh bột, vai trò của tinh bột trong cây xanh.  </w:t>
            </w:r>
          </w:p>
          <w:p w:rsidR="007310DC" w:rsidRDefault="007310DC" w:rsidP="00D861C6">
            <w:pPr>
              <w:numPr>
                <w:ilvl w:val="0"/>
                <w:numId w:val="123"/>
              </w:num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Nhóm 3 + 4: Tìm hiểu về CTPT, trạng thái tự nhiên, tính chất vật lí của cellulose, vai trò của cellulose trong cây xanh.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4 thành viên, mỗi thành viên đến từ 1 nhóm chuyên gia.</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Tinh bột, celulose chiếm phần lớn khối lượng khô của thực vật. Vậy tinh bột, celulose có công thức hóa học như th</w:t>
            </w:r>
            <w:r>
              <w:rPr>
                <w:rFonts w:ascii="Times New Roman" w:hAnsi="Times New Roman" w:cs="Times New Roman"/>
                <w:sz w:val="26"/>
                <w:szCs w:val="26"/>
              </w:rPr>
              <w:t>ế nào?</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iCs/>
                <w:sz w:val="28"/>
                <w:szCs w:val="28"/>
              </w:rPr>
              <w:t>Câu 2:</w:t>
            </w:r>
            <w:r>
              <w:rPr>
                <w:rFonts w:ascii="Times New Roman" w:hAnsi="Times New Roman" w:cs="Times New Roman"/>
                <w:sz w:val="28"/>
                <w:szCs w:val="28"/>
              </w:rPr>
              <w:t xml:space="preserve"> Cho biết bộ phận nào của cây ngô chứa nhiều tinh bột, bộ phận nào chứa nhiều cellulose?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Liệt kê một số sản phẩm nông nghiệp có chứa tinh bột.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Hãy cho biết một số loại lương thực dùng để bổ sung tinh bột cho con người.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Hãy kể tên một số loại thực vật có chứa nhiều cellulose.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 xml:space="preserve">Câu 4: </w:t>
            </w:r>
            <w:r>
              <w:rPr>
                <w:rFonts w:ascii="Times New Roman" w:hAnsi="Times New Roman" w:cs="Times New Roman"/>
                <w:sz w:val="28"/>
                <w:szCs w:val="28"/>
              </w:rPr>
              <w:t>Chọn thông tin đúng cho tinh bột hay cellulose, điền dấu (</w:t>
            </w:r>
            <w:r>
              <w:rPr>
                <w:rFonts w:ascii="Times New Roman" w:hAnsi="Times New Roman" w:cs="Times New Roman"/>
                <w:sz w:val="28"/>
                <w:szCs w:val="28"/>
              </w:rPr>
              <w:sym w:font="Wingdings" w:char="F0FE"/>
            </w:r>
            <w:r>
              <w:rPr>
                <w:rFonts w:ascii="Times New Roman" w:hAnsi="Times New Roman" w:cs="Times New Roman"/>
                <w:sz w:val="28"/>
                <w:szCs w:val="28"/>
              </w:rPr>
              <w:t>) để hoàn thành bảng theo mẫu sau:</w:t>
            </w:r>
          </w:p>
          <w:tbl>
            <w:tblPr>
              <w:tblStyle w:val="TableGrid"/>
              <w:tblW w:w="0" w:type="auto"/>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4A0" w:firstRow="1" w:lastRow="0" w:firstColumn="1" w:lastColumn="0" w:noHBand="0" w:noVBand="1"/>
            </w:tblPr>
            <w:tblGrid>
              <w:gridCol w:w="4337"/>
              <w:gridCol w:w="2250"/>
              <w:gridCol w:w="1767"/>
            </w:tblGrid>
            <w:tr w:rsidR="007310DC">
              <w:trPr>
                <w:trHeight w:val="531"/>
                <w:jc w:val="center"/>
              </w:trPr>
              <w:tc>
                <w:tcPr>
                  <w:tcW w:w="4337" w:type="dxa"/>
                  <w:tcBorders>
                    <w:tl2br w:val="single" w:sz="4" w:space="0" w:color="943634" w:themeColor="accent2" w:themeShade="BF"/>
                  </w:tcBorders>
                  <w:shd w:val="clear" w:color="auto" w:fill="F2DBDB" w:themeFill="accent2" w:themeFillTint="33"/>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Chất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Thông tin</w:t>
                  </w:r>
                </w:p>
              </w:tc>
              <w:tc>
                <w:tcPr>
                  <w:tcW w:w="2250" w:type="dxa"/>
                  <w:shd w:val="clear" w:color="auto" w:fill="F2DBDB" w:themeFill="accent2"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Tinh bột</w:t>
                  </w:r>
                </w:p>
              </w:tc>
              <w:tc>
                <w:tcPr>
                  <w:tcW w:w="1767" w:type="dxa"/>
                  <w:shd w:val="clear" w:color="auto" w:fill="F2DBDB" w:themeFill="accent2"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Cellulose</w:t>
                  </w:r>
                </w:p>
              </w:tc>
            </w:tr>
            <w:tr w:rsidR="007310DC">
              <w:trPr>
                <w:trHeight w:val="270"/>
                <w:jc w:val="center"/>
              </w:trPr>
              <w:tc>
                <w:tcPr>
                  <w:tcW w:w="433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rắn</w:t>
                  </w:r>
                </w:p>
              </w:tc>
              <w:tc>
                <w:tcPr>
                  <w:tcW w:w="2250"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6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7310DC">
              <w:trPr>
                <w:trHeight w:val="265"/>
                <w:jc w:val="center"/>
              </w:trPr>
              <w:tc>
                <w:tcPr>
                  <w:tcW w:w="433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Màu trắng</w:t>
                  </w:r>
                </w:p>
              </w:tc>
              <w:tc>
                <w:tcPr>
                  <w:tcW w:w="2250"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6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7310DC">
              <w:trPr>
                <w:trHeight w:val="265"/>
                <w:jc w:val="center"/>
              </w:trPr>
              <w:tc>
                <w:tcPr>
                  <w:tcW w:w="433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Không tan trong nước lạnh</w:t>
                  </w:r>
                </w:p>
              </w:tc>
              <w:tc>
                <w:tcPr>
                  <w:tcW w:w="2250"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6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7310DC">
              <w:trPr>
                <w:trHeight w:val="270"/>
                <w:jc w:val="center"/>
              </w:trPr>
              <w:tc>
                <w:tcPr>
                  <w:tcW w:w="433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Có nhiều trong củ, quả, hạt</w:t>
                  </w:r>
                </w:p>
              </w:tc>
              <w:tc>
                <w:tcPr>
                  <w:tcW w:w="2250"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67" w:type="dxa"/>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ind w:right="28"/>
              <w:rPr>
                <w:rFonts w:ascii="Times New Roman" w:hAnsi="Times New Roman" w:cs="Times New Roman"/>
                <w:sz w:val="28"/>
                <w:szCs w:val="28"/>
              </w:rPr>
            </w:pPr>
            <w:r>
              <w:rPr>
                <w:rFonts w:ascii="Times New Roman" w:hAnsi="Times New Roman" w:cs="Times New Roman"/>
                <w:b/>
                <w:iCs/>
                <w:sz w:val="28"/>
                <w:szCs w:val="28"/>
              </w:rPr>
              <w:t>Câu 5:</w:t>
            </w:r>
            <w:r>
              <w:rPr>
                <w:rFonts w:ascii="Times New Roman" w:hAnsi="Times New Roman" w:cs="Times New Roman"/>
                <w:sz w:val="28"/>
                <w:szCs w:val="28"/>
              </w:rPr>
              <w:t xml:space="preserve"> Dựa vào thông tin và Hình 28.1, 28.2, 28.3 được cung cấp trong SGK. So sánh sự khác nhau giữa tinh bột và cellulose về trạng thái tự nhiên, tính chất vật lí và vai trò của chúng trong cây xanh. </w:t>
            </w:r>
          </w:p>
          <w:tbl>
            <w:tblPr>
              <w:tblStyle w:val="TableGrid0"/>
              <w:tblW w:w="8451" w:type="dxa"/>
              <w:jc w:val="center"/>
              <w:tblInd w:w="0" w:type="dxa"/>
              <w:tblLayout w:type="fixed"/>
              <w:tblCellMar>
                <w:top w:w="56" w:type="dxa"/>
                <w:left w:w="108" w:type="dxa"/>
                <w:right w:w="58" w:type="dxa"/>
              </w:tblCellMar>
              <w:tblLook w:val="04A0" w:firstRow="1" w:lastRow="0" w:firstColumn="1" w:lastColumn="0" w:noHBand="0" w:noVBand="1"/>
            </w:tblPr>
            <w:tblGrid>
              <w:gridCol w:w="4665"/>
              <w:gridCol w:w="1743"/>
              <w:gridCol w:w="2043"/>
            </w:tblGrid>
            <w:tr w:rsidR="007310DC">
              <w:trPr>
                <w:trHeight w:val="387"/>
                <w:jc w:val="center"/>
              </w:trPr>
              <w:tc>
                <w:tcPr>
                  <w:tcW w:w="466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76" w:lineRule="auto"/>
                    <w:jc w:val="center"/>
                    <w:rPr>
                      <w:rFonts w:ascii="Times New Roman" w:hAnsi="Times New Roman" w:cs="Times New Roman"/>
                      <w:sz w:val="28"/>
                      <w:szCs w:val="28"/>
                    </w:rPr>
                  </w:pPr>
                </w:p>
              </w:tc>
              <w:tc>
                <w:tcPr>
                  <w:tcW w:w="17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Tinh bột</w:t>
                  </w:r>
                </w:p>
              </w:tc>
              <w:tc>
                <w:tcPr>
                  <w:tcW w:w="20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Cellulose</w:t>
                  </w:r>
                </w:p>
              </w:tc>
            </w:tr>
            <w:tr w:rsidR="007310DC">
              <w:trPr>
                <w:trHeight w:val="364"/>
                <w:jc w:val="center"/>
              </w:trPr>
              <w:tc>
                <w:tcPr>
                  <w:tcW w:w="466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Trạng thái tự nhiên</w:t>
                  </w:r>
                </w:p>
              </w:tc>
              <w:tc>
                <w:tcPr>
                  <w:tcW w:w="17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p>
              </w:tc>
            </w:tr>
            <w:tr w:rsidR="007310DC">
              <w:trPr>
                <w:trHeight w:val="756"/>
                <w:jc w:val="center"/>
              </w:trPr>
              <w:tc>
                <w:tcPr>
                  <w:tcW w:w="466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31"/>
                    <w:rPr>
                      <w:rFonts w:ascii="Times New Roman" w:hAnsi="Times New Roman" w:cs="Times New Roman"/>
                      <w:sz w:val="28"/>
                      <w:szCs w:val="28"/>
                    </w:rPr>
                  </w:pPr>
                  <w:r>
                    <w:rPr>
                      <w:rFonts w:ascii="Times New Roman" w:hAnsi="Times New Roman" w:cs="Times New Roman"/>
                      <w:sz w:val="28"/>
                      <w:szCs w:val="28"/>
                    </w:rPr>
                    <w:lastRenderedPageBreak/>
                    <w:t>Tính chất vật lí (trạng thái, màu sắc, mùi, vị, tính tan, khối lượng riêng)</w:t>
                  </w:r>
                </w:p>
              </w:tc>
              <w:tc>
                <w:tcPr>
                  <w:tcW w:w="17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83"/>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94"/>
                    <w:rPr>
                      <w:rFonts w:ascii="Times New Roman" w:hAnsi="Times New Roman" w:cs="Times New Roman"/>
                      <w:sz w:val="28"/>
                      <w:szCs w:val="28"/>
                    </w:rPr>
                  </w:pPr>
                </w:p>
              </w:tc>
            </w:tr>
            <w:tr w:rsidR="007310DC">
              <w:trPr>
                <w:trHeight w:val="412"/>
                <w:jc w:val="center"/>
              </w:trPr>
              <w:tc>
                <w:tcPr>
                  <w:tcW w:w="4665"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Vai trò trong cây xanh</w:t>
                  </w:r>
                </w:p>
              </w:tc>
              <w:tc>
                <w:tcPr>
                  <w:tcW w:w="17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76" w:lineRule="auto"/>
                    <w:ind w:right="91"/>
                    <w:rPr>
                      <w:rFonts w:ascii="Times New Roman" w:hAnsi="Times New Roman" w:cs="Times New Roman"/>
                      <w:sz w:val="28"/>
                      <w:szCs w:val="28"/>
                    </w:rPr>
                  </w:pPr>
                </w:p>
              </w:tc>
            </w:tr>
          </w:tbl>
          <w:p w:rsidR="007310DC" w:rsidRDefault="007310DC" w:rsidP="00D861C6">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Câu 6 </w:t>
            </w:r>
            <w:r>
              <w:rPr>
                <w:rFonts w:ascii="Times New Roman" w:hAnsi="Times New Roman" w:cs="Times New Roman"/>
                <w:sz w:val="28"/>
                <w:szCs w:val="28"/>
              </w:rPr>
              <w:t> Nêu những hiện tượng trong thực tiễn chứng tỏ tinh bột tan được trong nước nóng còn cellulose không tan.</w:t>
            </w:r>
          </w:p>
        </w:tc>
        <w:tc>
          <w:tcPr>
            <w:tcW w:w="1896"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310DC">
        <w:trPr>
          <w:trHeight w:val="508"/>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Tập hợp nhóm chuyên gia theo phân công của GV, làm việc cá nhân, đọc SGK và thực hiện nhiệm vụ được giao.</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Vòng 2: Nhóm các mảnh ghép</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Tập hợp nhóm mới theo hướng dẫn của GV.</w:t>
            </w:r>
          </w:p>
          <w:p w:rsidR="007310DC" w:rsidRDefault="007310DC" w:rsidP="00D861C6">
            <w:pPr>
              <w:spacing w:after="0" w:line="276" w:lineRule="auto"/>
              <w:ind w:right="56"/>
              <w:rPr>
                <w:rFonts w:ascii="Times New Roman" w:hAnsi="Times New Roman" w:cs="Times New Roman"/>
                <w:sz w:val="28"/>
                <w:szCs w:val="28"/>
              </w:rPr>
            </w:pPr>
            <w:r>
              <w:rPr>
                <w:rFonts w:ascii="Times New Roman" w:hAnsi="Times New Roman" w:cs="Times New Roman"/>
                <w:sz w:val="28"/>
                <w:szCs w:val="28"/>
              </w:rPr>
              <w:t>+ Chia sẻ các thông tin tìm hiểu được khi nhóm chuyên gia làm việc với các thành viên trong nhóm.</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GV quan sát HS thực hiện nhiệm vụ, hướng dẫn và hỗ trợ (nếu cần).</w:t>
            </w:r>
          </w:p>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1896"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310DC">
        <w:trPr>
          <w:trHeight w:val="274"/>
          <w:jc w:val="center"/>
        </w:trPr>
        <w:tc>
          <w:tcPr>
            <w:tcW w:w="8823"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pStyle w:val="ListParagraph"/>
              <w:tabs>
                <w:tab w:val="left" w:pos="1584"/>
              </w:tabs>
              <w:spacing w:after="0"/>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về</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đặc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điểm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cấu</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tạo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phân</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tử</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của</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tinh</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bột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và</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cellulose.</w:t>
            </w:r>
          </w:p>
          <w:p w:rsidR="007310DC" w:rsidRDefault="007310DC" w:rsidP="00D861C6">
            <w:pPr>
              <w:pStyle w:val="ListParagraph"/>
              <w:tabs>
                <w:tab w:val="left" w:pos="1597"/>
              </w:tabs>
              <w:spacing w:after="0"/>
              <w:ind w:left="0" w:firstLineChars="50" w:firstLine="140"/>
              <w:jc w:val="both"/>
              <w:rPr>
                <w:rFonts w:ascii="Times New Roman" w:hAnsi="Times New Roman" w:cs="Times New Roman"/>
                <w:b/>
                <w:sz w:val="28"/>
                <w:szCs w:val="28"/>
                <w:lang w:val="en-US"/>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310DC" w:rsidRDefault="007310DC" w:rsidP="00D861C6">
            <w:pPr>
              <w:spacing w:after="0" w:line="276" w:lineRule="auto"/>
              <w:ind w:right="27" w:firstLineChars="50" w:firstLine="140"/>
              <w:rPr>
                <w:rFonts w:ascii="Times New Roman" w:hAnsi="Times New Roman" w:cs="Times New Roman"/>
                <w:sz w:val="28"/>
                <w:szCs w:val="28"/>
              </w:rPr>
            </w:pPr>
            <w:r>
              <w:rPr>
                <w:rFonts w:ascii="Times New Roman" w:hAnsi="Times New Roman" w:cs="Times New Roman"/>
                <w:sz w:val="28"/>
                <w:szCs w:val="28"/>
              </w:rPr>
              <w:t>- Lần lượt HS đại diện cho các nhóm mảnh ghép trình bày kết quả thảo luận và thực hiện nhiệm vụ nhóm.</w:t>
            </w:r>
          </w:p>
          <w:p w:rsidR="007310DC" w:rsidRDefault="007310DC" w:rsidP="00D861C6">
            <w:pPr>
              <w:spacing w:after="0" w:line="276" w:lineRule="auto"/>
              <w:ind w:right="27" w:firstLineChars="50" w:firstLine="140"/>
              <w:rPr>
                <w:rFonts w:ascii="Times New Roman" w:hAnsi="Times New Roman" w:cs="Times New Roman"/>
                <w:sz w:val="28"/>
                <w:szCs w:val="28"/>
              </w:rPr>
            </w:pPr>
            <w:r>
              <w:rPr>
                <w:rFonts w:ascii="Times New Roman" w:hAnsi="Times New Roman" w:cs="Times New Roman"/>
                <w:sz w:val="28"/>
                <w:szCs w:val="28"/>
              </w:rPr>
              <w:t>- HS các nhóm khác nhận xét, bổ sung (nếu có) sau mỗi phần trình bày.</w:t>
            </w:r>
          </w:p>
          <w:p w:rsidR="007310DC" w:rsidRDefault="007310DC" w:rsidP="00D861C6">
            <w:pPr>
              <w:spacing w:after="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310DC">
        <w:trPr>
          <w:trHeight w:val="3671"/>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CÔNG THỨC HÓA HỌC, TRẠNG THÁI TỰ NHIÊN VÀ TÍNH CHẤT VẬT LÍ CỦA TINH BỘT VÀ CELLULOSE</w:t>
            </w:r>
          </w:p>
          <w:p w:rsidR="007310DC" w:rsidRDefault="007310DC" w:rsidP="00D861C6">
            <w:pPr>
              <w:spacing w:after="0"/>
              <w:jc w:val="both"/>
              <w:rPr>
                <w:rFonts w:ascii="Times New Roman" w:hAnsi="Times New Roman" w:cs="Times New Roman"/>
                <w:sz w:val="28"/>
                <w:szCs w:val="28"/>
              </w:rPr>
            </w:pPr>
            <w:r>
              <w:rPr>
                <w:rFonts w:ascii="Times New Roman" w:hAnsi="Times New Roman" w:cs="Times New Roman"/>
                <w:sz w:val="28"/>
                <w:szCs w:val="28"/>
              </w:rPr>
              <w:t>- Tinh bột, celullose đều có công thức chung là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w:t>
            </w:r>
          </w:p>
          <w:p w:rsidR="007310DC" w:rsidRDefault="007310DC" w:rsidP="00D861C6">
            <w:pPr>
              <w:spacing w:after="0"/>
              <w:jc w:val="both"/>
              <w:rPr>
                <w:rFonts w:ascii="Times New Roman" w:hAnsi="Times New Roman" w:cs="Times New Roman"/>
                <w:iCs/>
                <w:sz w:val="28"/>
                <w:szCs w:val="28"/>
              </w:rPr>
            </w:pPr>
            <w:r>
              <w:rPr>
                <w:rFonts w:ascii="Times New Roman" w:hAnsi="Times New Roman" w:cs="Times New Roman"/>
                <w:iCs/>
                <w:spacing w:val="-13"/>
                <w:sz w:val="28"/>
                <w:szCs w:val="28"/>
              </w:rPr>
              <w:t xml:space="preserve">-  </w:t>
            </w:r>
            <w:r>
              <w:rPr>
                <w:rFonts w:ascii="Times New Roman" w:hAnsi="Times New Roman" w:cs="Times New Roman"/>
                <w:iCs/>
                <w:spacing w:val="-4"/>
                <w:sz w:val="28"/>
                <w:szCs w:val="28"/>
              </w:rPr>
              <w:t>Số</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mắt</w:t>
            </w:r>
            <w:r>
              <w:rPr>
                <w:rFonts w:ascii="Times New Roman" w:hAnsi="Times New Roman" w:cs="Times New Roman"/>
                <w:iCs/>
                <w:spacing w:val="-10"/>
                <w:sz w:val="28"/>
                <w:szCs w:val="28"/>
              </w:rPr>
              <w:t xml:space="preserve"> </w:t>
            </w:r>
            <w:r>
              <w:rPr>
                <w:rFonts w:ascii="Times New Roman" w:hAnsi="Times New Roman" w:cs="Times New Roman"/>
                <w:iCs/>
                <w:spacing w:val="-4"/>
                <w:sz w:val="28"/>
                <w:szCs w:val="28"/>
              </w:rPr>
              <w:t>xích</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(n)</w:t>
            </w:r>
            <w:r>
              <w:rPr>
                <w:rFonts w:ascii="Times New Roman" w:hAnsi="Times New Roman" w:cs="Times New Roman"/>
                <w:iCs/>
                <w:spacing w:val="-10"/>
                <w:sz w:val="28"/>
                <w:szCs w:val="28"/>
              </w:rPr>
              <w:t xml:space="preserve"> </w:t>
            </w:r>
            <w:r>
              <w:rPr>
                <w:rFonts w:ascii="Times New Roman" w:hAnsi="Times New Roman" w:cs="Times New Roman"/>
                <w:iCs/>
                <w:spacing w:val="-4"/>
                <w:sz w:val="28"/>
                <w:szCs w:val="28"/>
              </w:rPr>
              <w:t>có</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giá</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trị</w:t>
            </w:r>
            <w:r>
              <w:rPr>
                <w:rFonts w:ascii="Times New Roman" w:hAnsi="Times New Roman" w:cs="Times New Roman"/>
                <w:iCs/>
                <w:spacing w:val="-10"/>
                <w:sz w:val="28"/>
                <w:szCs w:val="28"/>
              </w:rPr>
              <w:t xml:space="preserve"> </w:t>
            </w:r>
            <w:r>
              <w:rPr>
                <w:rFonts w:ascii="Times New Roman" w:hAnsi="Times New Roman" w:cs="Times New Roman"/>
                <w:iCs/>
                <w:spacing w:val="-4"/>
                <w:sz w:val="28"/>
                <w:szCs w:val="28"/>
              </w:rPr>
              <w:t>rất</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lớn;</w:t>
            </w:r>
            <w:r>
              <w:rPr>
                <w:rFonts w:ascii="Times New Roman" w:hAnsi="Times New Roman" w:cs="Times New Roman"/>
                <w:iCs/>
                <w:spacing w:val="-10"/>
                <w:sz w:val="28"/>
                <w:szCs w:val="28"/>
              </w:rPr>
              <w:t xml:space="preserve"> </w:t>
            </w:r>
            <w:r>
              <w:rPr>
                <w:rFonts w:ascii="Times New Roman" w:hAnsi="Times New Roman" w:cs="Times New Roman"/>
                <w:iCs/>
                <w:spacing w:val="-4"/>
                <w:sz w:val="28"/>
                <w:szCs w:val="28"/>
              </w:rPr>
              <w:t>giá</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trị</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n</w:t>
            </w:r>
            <w:r>
              <w:rPr>
                <w:rFonts w:ascii="Times New Roman" w:hAnsi="Times New Roman" w:cs="Times New Roman"/>
                <w:iCs/>
                <w:spacing w:val="-10"/>
                <w:sz w:val="28"/>
                <w:szCs w:val="28"/>
              </w:rPr>
              <w:t xml:space="preserve"> </w:t>
            </w:r>
            <w:r>
              <w:rPr>
                <w:rFonts w:ascii="Times New Roman" w:hAnsi="Times New Roman" w:cs="Times New Roman"/>
                <w:iCs/>
                <w:spacing w:val="-4"/>
                <w:sz w:val="28"/>
                <w:szCs w:val="28"/>
              </w:rPr>
              <w:t>trong</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cellulose</w:t>
            </w:r>
            <w:r>
              <w:rPr>
                <w:rFonts w:ascii="Times New Roman" w:hAnsi="Times New Roman" w:cs="Times New Roman"/>
                <w:iCs/>
                <w:spacing w:val="-10"/>
                <w:sz w:val="28"/>
                <w:szCs w:val="28"/>
              </w:rPr>
              <w:t xml:space="preserve"> </w:t>
            </w:r>
            <w:r>
              <w:rPr>
                <w:rFonts w:ascii="Times New Roman" w:hAnsi="Times New Roman" w:cs="Times New Roman"/>
                <w:iCs/>
                <w:spacing w:val="-4"/>
                <w:sz w:val="28"/>
                <w:szCs w:val="28"/>
              </w:rPr>
              <w:t>lớn</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hơn</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giá</w:t>
            </w:r>
            <w:r>
              <w:rPr>
                <w:rFonts w:ascii="Times New Roman" w:hAnsi="Times New Roman" w:cs="Times New Roman"/>
                <w:iCs/>
                <w:spacing w:val="-10"/>
                <w:sz w:val="28"/>
                <w:szCs w:val="28"/>
              </w:rPr>
              <w:t xml:space="preserve"> </w:t>
            </w:r>
            <w:r>
              <w:rPr>
                <w:rFonts w:ascii="Times New Roman" w:hAnsi="Times New Roman" w:cs="Times New Roman"/>
                <w:iCs/>
                <w:spacing w:val="-4"/>
                <w:sz w:val="28"/>
                <w:szCs w:val="28"/>
              </w:rPr>
              <w:t>trị</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n</w:t>
            </w:r>
            <w:r>
              <w:rPr>
                <w:rFonts w:ascii="Times New Roman" w:hAnsi="Times New Roman" w:cs="Times New Roman"/>
                <w:iCs/>
                <w:spacing w:val="-10"/>
                <w:sz w:val="28"/>
                <w:szCs w:val="28"/>
              </w:rPr>
              <w:t xml:space="preserve"> </w:t>
            </w:r>
            <w:r>
              <w:rPr>
                <w:rFonts w:ascii="Times New Roman" w:hAnsi="Times New Roman" w:cs="Times New Roman"/>
                <w:iCs/>
                <w:spacing w:val="-4"/>
                <w:sz w:val="28"/>
                <w:szCs w:val="28"/>
              </w:rPr>
              <w:t>trong</w:t>
            </w:r>
            <w:r>
              <w:rPr>
                <w:rFonts w:ascii="Times New Roman" w:hAnsi="Times New Roman" w:cs="Times New Roman"/>
                <w:iCs/>
                <w:spacing w:val="-11"/>
                <w:sz w:val="28"/>
                <w:szCs w:val="28"/>
              </w:rPr>
              <w:t xml:space="preserve"> </w:t>
            </w:r>
            <w:r>
              <w:rPr>
                <w:rFonts w:ascii="Times New Roman" w:hAnsi="Times New Roman" w:cs="Times New Roman"/>
                <w:iCs/>
                <w:spacing w:val="-4"/>
                <w:sz w:val="28"/>
                <w:szCs w:val="28"/>
              </w:rPr>
              <w:t>tinh</w:t>
            </w:r>
            <w:r>
              <w:rPr>
                <w:rFonts w:ascii="Times New Roman" w:hAnsi="Times New Roman" w:cs="Times New Roman"/>
                <w:iCs/>
                <w:spacing w:val="-10"/>
                <w:sz w:val="28"/>
                <w:szCs w:val="28"/>
              </w:rPr>
              <w:t xml:space="preserve"> </w:t>
            </w:r>
            <w:r>
              <w:rPr>
                <w:rFonts w:ascii="Times New Roman" w:hAnsi="Times New Roman" w:cs="Times New Roman"/>
                <w:iCs/>
                <w:spacing w:val="-4"/>
                <w:sz w:val="28"/>
                <w:szCs w:val="28"/>
              </w:rPr>
              <w:t>bột.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Trong tự nhiên tinh bột có nhiều trong các loại hạt, củ, quả như thóc, ngô, sắn,...Cellulose có nhiều trong rễ, thân, cành của các loài thực vật như gỗ, tre, nứa,... Trong sợi bông, tỉ lệ cellulose có thể đạt tới trên 90% về khối lượng.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0070C0"/>
                <w:sz w:val="28"/>
                <w:szCs w:val="28"/>
                <w:lang w:val="en-US"/>
              </w:rPr>
            </w:pPr>
            <w:r>
              <w:rPr>
                <w:rFonts w:ascii="Times New Roman" w:hAnsi="Times New Roman" w:cs="Times New Roman"/>
                <w:sz w:val="28"/>
                <w:szCs w:val="28"/>
              </w:rPr>
              <w:t>- Tinh bột là chất rắn, dạng bột vô định hình, màu trắng, không tan trong nước lạnh, tan một phần trong nước nóng thành hồ tinh bột. Cellulose là chất rắn, màu trắng, dạng sợi, không tan trong nước ngay cả khi đun nóng.</w:t>
            </w:r>
          </w:p>
        </w:tc>
        <w:tc>
          <w:tcPr>
            <w:tcW w:w="1896"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310DC" w:rsidRDefault="007310DC" w:rsidP="00D861C6">
      <w:pPr>
        <w:spacing w:after="0" w:line="276" w:lineRule="auto"/>
        <w:rPr>
          <w:rFonts w:ascii="Times New Roman" w:hAnsi="Times New Roman" w:cs="Times New Roman"/>
          <w:b/>
          <w:color w:val="7030A0"/>
          <w:sz w:val="28"/>
          <w:szCs w:val="28"/>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tinh bột và cellulose</w:t>
      </w:r>
    </w:p>
    <w:p w:rsidR="007310DC" w:rsidRDefault="007310DC" w:rsidP="00D861C6">
      <w:pPr>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tinh bột và cellulose: phản ứng thuỷ phân; hổ tinh bột có phản ứng màu với iodine. Viết được các phương trình hoá học của phản ứng thuỷ phân dưới dạng công thức phân tử.</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(hoặc quan sát qua video) thí nghiệm phản ứng thuỷ phân; phản ứng màu với iodine; nêu được hiện tượng thí nghiệm, nhận xét và rút ra kết luận vé tính chất hoá học của tinh bột và cellulose.</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Giáo viên chia lớp thành 6 nhóm,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Phát dụng cụ thí nghiệm cho mỗi nhóm.</w:t>
      </w:r>
    </w:p>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9"/>
          <w:sz w:val="28"/>
          <w:szCs w:val="28"/>
        </w:rPr>
        <w:t xml:space="preserve"> </w:t>
      </w:r>
      <w:r>
        <w:rPr>
          <w:rFonts w:ascii="Times New Roman" w:hAnsi="Times New Roman" w:cs="Times New Roman"/>
          <w:sz w:val="28"/>
          <w:szCs w:val="28"/>
        </w:rPr>
        <w:t>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10"/>
          <w:sz w:val="28"/>
          <w:szCs w:val="28"/>
        </w:rPr>
        <w:t xml:space="preserve"> </w:t>
      </w:r>
      <w:r>
        <w:rPr>
          <w:rFonts w:ascii="Times New Roman" w:hAnsi="Times New Roman" w:cs="Times New Roman"/>
          <w:sz w:val="28"/>
          <w:szCs w:val="28"/>
        </w:rPr>
        <w:t>và</w:t>
      </w:r>
      <w:r>
        <w:rPr>
          <w:rFonts w:ascii="Times New Roman" w:hAnsi="Times New Roman" w:cs="Times New Roman"/>
          <w:spacing w:val="-9"/>
          <w:sz w:val="28"/>
          <w:szCs w:val="28"/>
        </w:rPr>
        <w:t xml:space="preserve"> </w:t>
      </w:r>
      <w:r>
        <w:rPr>
          <w:rFonts w:ascii="Times New Roman" w:hAnsi="Times New Roman" w:cs="Times New Roman"/>
          <w:sz w:val="28"/>
          <w:szCs w:val="28"/>
        </w:rPr>
        <w:t>Hình</w:t>
      </w:r>
      <w:r>
        <w:rPr>
          <w:rFonts w:ascii="Times New Roman" w:hAnsi="Times New Roman" w:cs="Times New Roman"/>
          <w:spacing w:val="-9"/>
          <w:sz w:val="28"/>
          <w:szCs w:val="28"/>
        </w:rPr>
        <w:t xml:space="preserve"> </w:t>
      </w:r>
      <w:r>
        <w:rPr>
          <w:rFonts w:ascii="Times New Roman" w:hAnsi="Times New Roman" w:cs="Times New Roman"/>
          <w:sz w:val="28"/>
          <w:szCs w:val="28"/>
        </w:rPr>
        <w:t>28.4</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cung</w:t>
      </w:r>
      <w:r>
        <w:rPr>
          <w:rFonts w:ascii="Times New Roman" w:hAnsi="Times New Roman" w:cs="Times New Roman"/>
          <w:spacing w:val="-10"/>
          <w:sz w:val="28"/>
          <w:szCs w:val="28"/>
        </w:rPr>
        <w:t xml:space="preserve"> </w:t>
      </w:r>
      <w:r>
        <w:rPr>
          <w:rFonts w:ascii="Times New Roman" w:hAnsi="Times New Roman" w:cs="Times New Roman"/>
          <w:sz w:val="28"/>
          <w:szCs w:val="28"/>
        </w:rPr>
        <w:t>cấp</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w:t>
      </w:r>
      <w:r>
        <w:rPr>
          <w:rFonts w:ascii="Times New Roman" w:hAnsi="Times New Roman" w:cs="Times New Roman"/>
          <w:spacing w:val="-9"/>
          <w:sz w:val="28"/>
          <w:szCs w:val="28"/>
        </w:rPr>
        <w:t xml:space="preserve"> </w:t>
      </w:r>
      <w:r>
        <w:rPr>
          <w:rFonts w:ascii="Times New Roman" w:hAnsi="Times New Roman" w:cs="Times New Roman"/>
          <w:sz w:val="28"/>
          <w:szCs w:val="28"/>
        </w:rPr>
        <w:t>GV</w:t>
      </w:r>
      <w:r>
        <w:rPr>
          <w:rFonts w:ascii="Times New Roman" w:hAnsi="Times New Roman" w:cs="Times New Roman"/>
          <w:spacing w:val="-9"/>
          <w:sz w:val="28"/>
          <w:szCs w:val="28"/>
        </w:rPr>
        <w:t xml:space="preserve"> </w:t>
      </w:r>
      <w:r>
        <w:rPr>
          <w:rFonts w:ascii="Times New Roman" w:hAnsi="Times New Roman" w:cs="Times New Roman"/>
          <w:sz w:val="28"/>
          <w:szCs w:val="28"/>
        </w:rPr>
        <w:t>hướng</w:t>
      </w:r>
      <w:r>
        <w:rPr>
          <w:rFonts w:ascii="Times New Roman" w:hAnsi="Times New Roman" w:cs="Times New Roman"/>
          <w:spacing w:val="-10"/>
          <w:sz w:val="28"/>
          <w:szCs w:val="28"/>
        </w:rPr>
        <w:t xml:space="preserve"> </w:t>
      </w:r>
      <w:r>
        <w:rPr>
          <w:rFonts w:ascii="Times New Roman" w:hAnsi="Times New Roman" w:cs="Times New Roman"/>
          <w:sz w:val="28"/>
          <w:szCs w:val="28"/>
        </w:rPr>
        <w:t>dẫn</w:t>
      </w:r>
      <w:r>
        <w:rPr>
          <w:rFonts w:ascii="Times New Roman" w:hAnsi="Times New Roman" w:cs="Times New Roman"/>
          <w:spacing w:val="-10"/>
          <w:sz w:val="28"/>
          <w:szCs w:val="28"/>
        </w:rPr>
        <w:t xml:space="preserve"> </w:t>
      </w:r>
      <w:r>
        <w:rPr>
          <w:rFonts w:ascii="Times New Roman" w:hAnsi="Times New Roman" w:cs="Times New Roman"/>
          <w:sz w:val="28"/>
          <w:szCs w:val="28"/>
        </w:rPr>
        <w:t>HS</w:t>
      </w:r>
      <w:r>
        <w:rPr>
          <w:rFonts w:ascii="Times New Roman" w:hAnsi="Times New Roman" w:cs="Times New Roman"/>
          <w:spacing w:val="-9"/>
          <w:sz w:val="28"/>
          <w:szCs w:val="28"/>
        </w:rPr>
        <w:t xml:space="preserve"> </w:t>
      </w:r>
      <w:r>
        <w:rPr>
          <w:rFonts w:ascii="Times New Roman" w:hAnsi="Times New Roman" w:cs="Times New Roman"/>
          <w:sz w:val="28"/>
          <w:szCs w:val="28"/>
        </w:rPr>
        <w:t>trình</w:t>
      </w:r>
      <w:r>
        <w:rPr>
          <w:rFonts w:ascii="Times New Roman" w:hAnsi="Times New Roman" w:cs="Times New Roman"/>
          <w:spacing w:val="-9"/>
          <w:sz w:val="28"/>
          <w:szCs w:val="28"/>
        </w:rPr>
        <w:t xml:space="preserve"> </w:t>
      </w:r>
      <w:r>
        <w:rPr>
          <w:rFonts w:ascii="Times New Roman" w:hAnsi="Times New Roman" w:cs="Times New Roman"/>
          <w:sz w:val="28"/>
          <w:szCs w:val="28"/>
        </w:rPr>
        <w:t xml:space="preserve">bày được phản ứng của tinh bột với iodine và thí nghiệm thuỷ phân tinh bột.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Trả lời các câu hỏi trong phiếu học tập số 2.</w:t>
      </w:r>
    </w:p>
    <w:p w:rsidR="007310DC" w:rsidRDefault="007310DC" w:rsidP="00D861C6">
      <w:pPr>
        <w:numPr>
          <w:ilvl w:val="0"/>
          <w:numId w:val="4"/>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310DC">
        <w:trPr>
          <w:trHeight w:val="969"/>
        </w:trPr>
        <w:tc>
          <w:tcPr>
            <w:tcW w:w="10188" w:type="dxa"/>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Thí nghiệm 1: Tinh bột phản ứng với iodine.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Nhỏ vài giọt dung dịch iodine vào ống nghiệm đựng hồ tinh bột sẽ thấy xuất hiện màu xanh.</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Thí nghiệm 2: Thuỷ phân tinh bột. </w:t>
            </w:r>
          </w:p>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Không có hiện tượng gì. </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Sau phản ứng ta thấy dung dịch trở nên trong hơn do hồ tinh bột đã bị thủy phân tạo ra đường glucose tan được trong nước.Lấy ống nghiệm ra, để nguội rồi nhỏ vài giọt dung dịch iodine không thấy xuất hiện màu xanh tím.</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Phương trình hóa học: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894" w:dyaOrig="454">
                <v:shape id="_x0000_i1119" type="#_x0000_t75" style="width:94.5pt;height:22.5pt" o:ole="">
                  <v:imagedata r:id="rId335" o:title=""/>
                </v:shape>
                <o:OLEObject Type="Embed" ProgID="Equation.DSMT4" ShapeID="_x0000_i1119" DrawAspect="Content" ObjectID="_1784213399" r:id="rId336"/>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Nêu một số ví dụ trong thực tiễn để minh hoạ về sự thuỷ phân tinh bột và cellulose ở nhiệt độ thường nhờ tác dụng của enzyme.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1: Khi nhai cơm, nhai càng kĩ càng thấy có vị ngọt là do enzym đã phân hủy tinh bột trong cơm thành glucose.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2: Động vật ăn cỏ như trâu, bò … mới có enzyme cellulase (dịch tiết dạ dày) xúc tác phân hủy cellulose thành cellobiose và cuối cùng thành glucose.</w:t>
            </w:r>
          </w:p>
        </w:tc>
      </w:tr>
    </w:tbl>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310DC">
        <w:trPr>
          <w:trHeight w:val="596"/>
          <w:jc w:val="center"/>
        </w:trPr>
        <w:tc>
          <w:tcPr>
            <w:tcW w:w="8541"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54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Giáo viên chia lớp thành 6 nhóm, cho đại diện học sinh đọc dụng cụ và hóa chất có sẵn trong khay, các nhóm khác kiểm tra đầy đủ hóa chất và dụng cụ trước khi tiến hành thí nghiệm.</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 Yêu cầu HS thực hiện hai thí nghiệm theo hướng dẫn: thí nghiệm phản ứng màu của hồ tinh bột với iodine và thí nghiệm thuỷ phân tinh bột.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hướng dẫn cách tiến hành thí nghiệm và cách quan sát ghi nhận kết quả vào phiếu học tập số 2</w:t>
            </w:r>
          </w:p>
        </w:tc>
        <w:tc>
          <w:tcPr>
            <w:tcW w:w="1851"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HS nhận </w:t>
            </w:r>
            <w:r>
              <w:rPr>
                <w:rFonts w:ascii="Times New Roman" w:hAnsi="Times New Roman" w:cs="Times New Roman"/>
                <w:sz w:val="28"/>
                <w:szCs w:val="28"/>
                <w:lang w:val="en-US"/>
              </w:rPr>
              <w:lastRenderedPageBreak/>
              <w:t>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lang w:val="en-US"/>
              </w:rPr>
            </w:pPr>
          </w:p>
        </w:tc>
      </w:tr>
      <w:tr w:rsidR="007310DC">
        <w:trPr>
          <w:trHeight w:val="274"/>
          <w:jc w:val="center"/>
        </w:trPr>
        <w:tc>
          <w:tcPr>
            <w:tcW w:w="8541"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Hướng dẫn HS thực hiện nhiệm vụ: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Nhận dụng cụ thí nghiệm.</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Tiến hành thí nghiệm theo hướng dẫn.</w:t>
            </w:r>
          </w:p>
          <w:p w:rsidR="007310DC" w:rsidRDefault="007310DC" w:rsidP="00D861C6">
            <w:pPr>
              <w:spacing w:after="0" w:line="276"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rsidR="007310DC" w:rsidRDefault="007310DC" w:rsidP="00D861C6">
            <w:pPr>
              <w:pStyle w:val="BodyText"/>
              <w:spacing w:line="275" w:lineRule="exact"/>
              <w:rPr>
                <w:sz w:val="28"/>
                <w:szCs w:val="28"/>
              </w:rPr>
            </w:pPr>
            <w:r>
              <w:rPr>
                <w:sz w:val="28"/>
                <w:szCs w:val="28"/>
              </w:rPr>
              <w:t>*</w:t>
            </w:r>
            <w:r>
              <w:rPr>
                <w:spacing w:val="-1"/>
                <w:sz w:val="28"/>
                <w:szCs w:val="28"/>
              </w:rPr>
              <w:t xml:space="preserve"> </w:t>
            </w:r>
            <w:r>
              <w:rPr>
                <w:i/>
                <w:sz w:val="28"/>
                <w:szCs w:val="28"/>
              </w:rPr>
              <w:t xml:space="preserve">Lưu ý: </w:t>
            </w:r>
            <w:r>
              <w:rPr>
                <w:sz w:val="28"/>
                <w:szCs w:val="28"/>
              </w:rPr>
              <w:t>GV</w:t>
            </w:r>
            <w:r>
              <w:rPr>
                <w:spacing w:val="-5"/>
                <w:sz w:val="28"/>
                <w:szCs w:val="28"/>
              </w:rPr>
              <w:t xml:space="preserve"> </w:t>
            </w:r>
            <w:r>
              <w:rPr>
                <w:sz w:val="28"/>
                <w:szCs w:val="28"/>
              </w:rPr>
              <w:t>nhắc nhở HS</w:t>
            </w:r>
            <w:r>
              <w:rPr>
                <w:spacing w:val="-2"/>
                <w:sz w:val="28"/>
                <w:szCs w:val="28"/>
              </w:rPr>
              <w:t xml:space="preserve"> </w:t>
            </w:r>
            <w:r>
              <w:rPr>
                <w:sz w:val="28"/>
                <w:szCs w:val="28"/>
              </w:rPr>
              <w:t>cần tuân thủ theo hướng dẫn</w:t>
            </w:r>
            <w:r>
              <w:rPr>
                <w:spacing w:val="-1"/>
                <w:sz w:val="28"/>
                <w:szCs w:val="28"/>
              </w:rPr>
              <w:t xml:space="preserve"> </w:t>
            </w:r>
            <w:r>
              <w:rPr>
                <w:sz w:val="28"/>
                <w:szCs w:val="28"/>
              </w:rPr>
              <w:t>của GV</w:t>
            </w:r>
            <w:r>
              <w:rPr>
                <w:spacing w:val="-5"/>
                <w:sz w:val="28"/>
                <w:szCs w:val="28"/>
              </w:rPr>
              <w:t xml:space="preserve"> </w:t>
            </w:r>
            <w:r>
              <w:rPr>
                <w:sz w:val="28"/>
                <w:szCs w:val="28"/>
              </w:rPr>
              <w:t xml:space="preserve">để đảm bảo an </w:t>
            </w:r>
            <w:r>
              <w:rPr>
                <w:spacing w:val="-2"/>
                <w:sz w:val="28"/>
                <w:szCs w:val="28"/>
              </w:rPr>
              <w:t>toàn.</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773"/>
          <w:jc w:val="center"/>
        </w:trPr>
        <w:tc>
          <w:tcPr>
            <w:tcW w:w="8541"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nhóm lần lượt trình bày kết quả thí nghiệm và các câu trả lời.</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so sánh kết quả của nhóm mình với nhóm đang trình bày, nêu ý kiến (nếu có).</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310DC" w:rsidRDefault="007310DC" w:rsidP="00D861C6">
            <w:pPr>
              <w:spacing w:after="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7310DC" w:rsidRDefault="007310DC" w:rsidP="00D861C6">
            <w:pPr>
              <w:spacing w:after="0" w:line="276"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310DC">
        <w:trPr>
          <w:trHeight w:val="274"/>
          <w:jc w:val="center"/>
        </w:trPr>
        <w:tc>
          <w:tcPr>
            <w:tcW w:w="8541"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HÓA HỌC</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1. Phản ứng của tinh bột với iodine</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Tinh bột phản ứng với iodine tạo hợp chất có màu xanh tím.</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 Phản ứng thủy phân tinh bột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Tinh bột và cellulose đều có thể bị thuỷ phân tạo thành glucose trong môi trường acid hoặc dưới tác dụng của enzyme. </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894" w:dyaOrig="454">
                <v:shape id="_x0000_i1120" type="#_x0000_t75" style="width:94.5pt;height:22.5pt" o:ole="">
                  <v:imagedata r:id="rId335" o:title=""/>
                </v:shape>
                <o:OLEObject Type="Embed" ProgID="Equation.DSMT4" ShapeID="_x0000_i1120" DrawAspect="Content" ObjectID="_1784213400" r:id="rId337"/>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color w:val="000000" w:themeColor="text1"/>
                <w:sz w:val="28"/>
                <w:szCs w:val="28"/>
              </w:rPr>
            </w:pPr>
            <w:r>
              <w:rPr>
                <w:rFonts w:ascii="Times New Roman" w:hAnsi="Times New Roman" w:cs="Times New Roman"/>
                <w:b/>
                <w:bCs/>
                <w:sz w:val="28"/>
                <w:szCs w:val="28"/>
              </w:rPr>
              <w:t>Tinh bột                                              Glucose</w:t>
            </w:r>
          </w:p>
        </w:tc>
        <w:tc>
          <w:tcPr>
            <w:tcW w:w="185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tinh bột và cellulose</w:t>
      </w:r>
    </w:p>
    <w:p w:rsidR="007310DC" w:rsidRDefault="007310DC" w:rsidP="00D861C6">
      <w:pPr>
        <w:numPr>
          <w:ilvl w:val="0"/>
          <w:numId w:val="117"/>
        </w:numPr>
        <w:spacing w:after="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ứng dụng của tinh bột và cellulose trong đời sống và sản xuất, sự tạo thành tinh bột, cellulose và vai trò của chủng trong cây xanh.</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Nhận biết được các loại lương thực, thực phẩm giàu tinh bột và biết cách sử dụng hợp lí tinh bột.</w:t>
      </w:r>
    </w:p>
    <w:p w:rsidR="007310DC" w:rsidRDefault="007310DC" w:rsidP="00D861C6">
      <w:pPr>
        <w:pStyle w:val="Bodytext21"/>
        <w:numPr>
          <w:ilvl w:val="0"/>
          <w:numId w:val="117"/>
        </w:numPr>
        <w:shd w:val="clear" w:color="auto" w:fill="auto"/>
        <w:spacing w:before="0" w:after="0" w:line="276"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GV yêu cầu HS đọc SGK, trang 133, 134 và quan sát đọc thông tin sơ đồ 27.4; 27.5, thảo luận theo cặp đôi, trình bày được ứng dụng của tinh bột và cellulose trong đời sống và sản xuất và trả lời các câu hỏi trong SGK trang 134.</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Nhận biết được các loại lương thực, thực phẩm giàu tinh bột và biết cách sử dụng hợp lí tinh bột.</w:t>
      </w:r>
    </w:p>
    <w:p w:rsidR="007310DC" w:rsidRDefault="007310DC" w:rsidP="00D861C6">
      <w:pPr>
        <w:numPr>
          <w:ilvl w:val="0"/>
          <w:numId w:val="117"/>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1. Một số ứng dụng của tinh bột và cellulose trong đời sống và sản xuất:</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Tinh bột là một trong những nguồn dinh dưỡng chính của con người, đặc biệt có nhiều trong gạo, bột mì và bột ngô,… Trong công nghiệp, tinh bột dùng để sản xuất hồ dán, làm nguyên liệu sản xuất ethylic alcohol và một số hoá chất khác. – Một lượng lớn cellulose được sử dụng để sản xuất giấy và tơ sợi. Cellulose dưới dạng gỗ tự nhiên hoặc gỗ công nghiệp là vật liệu thông dụng. Ngoài ra nó còn là nguyên liệu tổng hợp nhiều hoá chất như ethylic alcohol,…</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2. Một số lương thực, thực phẩm giàu tinh bột: gạo, ngô, khoai, sắn,…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Cách sử dụng hợp lí tinh bột trong khẩu phần ăn hằng ngày:</w:t>
      </w:r>
    </w:p>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Chọn các loại ngũ cốc nguyên hạt giàu chất xơ như yến mạch, lúa mì,.. sử dụng trong bữa sáng hoặc nguyên liệu cho bánh  hoặc ăn kèm với thức ăn giàu protein khác như trứng, thịt,…</w:t>
      </w:r>
    </w:p>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Sử dụng rau củ giàu tinh bột (khoai lang, bắp cải, củ cải đường,..) vào các món hầm, xào hoặc nấu canh để tăng cảm giác no lâu.</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Sử dụng bột mì, bột gạo,… để làm bánh kết hợp với các nguyên liệu khác (trứng, sữa,...) để tạo ra món ăn phong phú và bổ dưỡng.</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GV yêu cầu HS đọc SGK, trang 134, thảo luận theo cặp đôi, thực hiện yêu cầu:</w:t>
            </w:r>
          </w:p>
          <w:p w:rsidR="007310DC" w:rsidRDefault="007310DC" w:rsidP="00D861C6">
            <w:pPr>
              <w:spacing w:after="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Nêu một số ứng dụng của tinh bột và cellulose trong đời sống và sản xuất.</w:t>
            </w:r>
          </w:p>
          <w:p w:rsidR="007310DC" w:rsidRDefault="007310DC" w:rsidP="00D861C6">
            <w:pPr>
              <w:spacing w:after="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Kể tên một số lương thực, thực phẩm giàu tinh bột và cho biết cách sử dụng hợp lí tinh bột trong khẩu phần ăn hằng ngày.</w:t>
            </w:r>
          </w:p>
        </w:tc>
        <w:tc>
          <w:tcPr>
            <w:tcW w:w="2533"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lastRenderedPageBreak/>
              <w:t xml:space="preserve">- Giải quyết vấn đề </w:t>
            </w:r>
            <w:r>
              <w:rPr>
                <w:rFonts w:ascii="Times New Roman" w:eastAsia="Calibri" w:hAnsi="Times New Roman" w:cs="Times New Roman"/>
                <w:sz w:val="28"/>
                <w:szCs w:val="28"/>
              </w:rPr>
              <w:lastRenderedPageBreak/>
              <w:t>GV đưa ra.</w:t>
            </w:r>
          </w:p>
        </w:tc>
      </w:tr>
      <w:tr w:rsidR="007310DC">
        <w:trPr>
          <w:trHeight w:val="773"/>
          <w:jc w:val="center"/>
        </w:trPr>
        <w:tc>
          <w:tcPr>
            <w:tcW w:w="7702"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310DC" w:rsidRDefault="007310DC" w:rsidP="00D861C6">
            <w:pPr>
              <w:spacing w:after="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ỨNG DỤNG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Tinh bột là nguồn cung cấp lương thực chính cho con người và nhiều loại động vật; trong công nghiệp, nó được dùng sản xuất ethylic alcohol,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ab/>
              <w:t>Cellulose có nhiều ứng dụng trong đời sống: sản xuất giấy, vật liệu xây dựng (gỗ), sản xuất vải sợi, ...</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sự tạo thành của tinh bột và cellulose trong cây xanh và vai trò của chúng</w:t>
      </w:r>
    </w:p>
    <w:p w:rsidR="007310DC" w:rsidRDefault="007310DC" w:rsidP="00D861C6">
      <w:pPr>
        <w:numPr>
          <w:ilvl w:val="0"/>
          <w:numId w:val="124"/>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tầm quan trọng của sự tạo thành tinh bột, cellulose trong cây xanh.</w:t>
      </w:r>
    </w:p>
    <w:p w:rsidR="007310DC" w:rsidRDefault="007310DC" w:rsidP="00D861C6">
      <w:pPr>
        <w:numPr>
          <w:ilvl w:val="0"/>
          <w:numId w:val="124"/>
        </w:numPr>
        <w:spacing w:after="0" w:line="276" w:lineRule="auto"/>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Nội dung</w:t>
      </w:r>
    </w:p>
    <w:p w:rsidR="007310DC" w:rsidRDefault="007310DC" w:rsidP="00D861C6">
      <w:pPr>
        <w:spacing w:after="0" w:line="276" w:lineRule="auto"/>
        <w:ind w:right="55"/>
        <w:rPr>
          <w:rFonts w:ascii="Times New Roman" w:hAnsi="Times New Roman" w:cs="Times New Roman"/>
          <w:b/>
          <w:bCs/>
          <w:color w:val="C00000"/>
          <w:sz w:val="28"/>
          <w:szCs w:val="28"/>
        </w:rPr>
      </w:pPr>
      <w:r>
        <w:rPr>
          <w:rFonts w:ascii="Times New Roman" w:hAnsi="Times New Roman" w:cs="Times New Roman"/>
          <w:sz w:val="28"/>
          <w:szCs w:val="28"/>
        </w:rPr>
        <w:t>– GV yêu cầu HS đọc SGK, trang 135 và trả lời các câu hỏi trong SGK. Rút ra vai trò quan trọng của quá trình quan hợp của cây xanh</w:t>
      </w:r>
    </w:p>
    <w:p w:rsidR="007310DC" w:rsidRDefault="007310DC" w:rsidP="00D861C6">
      <w:pPr>
        <w:numPr>
          <w:ilvl w:val="0"/>
          <w:numId w:val="124"/>
        </w:numPr>
        <w:spacing w:after="0" w:line="276" w:lineRule="auto"/>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Sản phẩm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Quá trình quang hợp ở cây xanh có vai trò vô cùng quan trọng đối với sự sống. Nhờ quá trình quang hợp, hằng năm cây cối trên Trái Đất hấp thụ và đồng hoá được hàng chục tỉ tấn carbon ở dạng carbon dioxide, đồng thời giải phóng vào khí quyển một lượng khổng lồ khí oxygen cần thiết cho sự sống trên Trái Đất.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Rừng được coi là lá phổi của Trái Đất vì trong quá trình quang hợp, thực vật hấp thụ khí CO</w:t>
      </w:r>
      <w:r>
        <w:rPr>
          <w:rFonts w:ascii="Times New Roman" w:hAnsi="Times New Roman" w:cs="Times New Roman"/>
          <w:sz w:val="28"/>
          <w:szCs w:val="28"/>
          <w:vertAlign w:val="subscript"/>
        </w:rPr>
        <w:t>2</w:t>
      </w:r>
      <w:r>
        <w:rPr>
          <w:rFonts w:ascii="Times New Roman" w:hAnsi="Times New Roman" w:cs="Times New Roman"/>
          <w:sz w:val="28"/>
          <w:szCs w:val="28"/>
        </w:rPr>
        <w:t> và thải ra khí O</w:t>
      </w:r>
      <w:r>
        <w:rPr>
          <w:rFonts w:ascii="Times New Roman" w:hAnsi="Times New Roman" w:cs="Times New Roman"/>
          <w:sz w:val="28"/>
          <w:szCs w:val="28"/>
          <w:vertAlign w:val="subscript"/>
        </w:rPr>
        <w:t>2</w:t>
      </w:r>
      <w:r>
        <w:rPr>
          <w:rFonts w:ascii="Times New Roman" w:hAnsi="Times New Roman" w:cs="Times New Roman"/>
          <w:sz w:val="28"/>
          <w:szCs w:val="28"/>
        </w:rPr>
        <w:t> giúp điều hòa không khí.</w:t>
      </w:r>
    </w:p>
    <w:p w:rsidR="007310DC" w:rsidRDefault="007310DC" w:rsidP="00D861C6">
      <w:pPr>
        <w:numPr>
          <w:ilvl w:val="0"/>
          <w:numId w:val="124"/>
        </w:numPr>
        <w:spacing w:after="0" w:line="276" w:lineRule="auto"/>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Tổ chức hoạt động</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GV yêu cầu HS đọc SGK, trang 135, thảo luận theo cặp đôi, thực hiện yêu cầu: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Theo em, quá trình quang hợp có vai trò quan trọng như thế nào?</w:t>
            </w:r>
          </w:p>
          <w:p w:rsidR="007310DC" w:rsidRDefault="007310DC" w:rsidP="00D861C6">
            <w:pPr>
              <w:spacing w:after="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“Rừng là lá phổi xanh của Trái Đất”. Em hiểu câu nói trên như thế nào?</w:t>
            </w:r>
          </w:p>
        </w:tc>
        <w:tc>
          <w:tcPr>
            <w:tcW w:w="2533"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lastRenderedPageBreak/>
              <w:t xml:space="preserve">- Giải quyết vấn đề </w:t>
            </w:r>
            <w:r>
              <w:rPr>
                <w:rFonts w:ascii="Times New Roman" w:eastAsia="Calibri" w:hAnsi="Times New Roman" w:cs="Times New Roman"/>
                <w:sz w:val="28"/>
                <w:szCs w:val="28"/>
              </w:rPr>
              <w:lastRenderedPageBreak/>
              <w:t>GV đưa ra.</w:t>
            </w:r>
          </w:p>
        </w:tc>
      </w:tr>
      <w:tr w:rsidR="007310DC">
        <w:trPr>
          <w:trHeight w:val="773"/>
          <w:jc w:val="center"/>
        </w:trPr>
        <w:tc>
          <w:tcPr>
            <w:tcW w:w="7702"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310DC" w:rsidRDefault="007310DC" w:rsidP="00D861C6">
            <w:pPr>
              <w:spacing w:after="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IV. SỰ TẠO THÀNH TINH BỘT VÀ CELLULOSE TRONG TỰ NHIÊN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Cây xanh tạo ra tinh bột và cellulose từ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H</w:t>
            </w:r>
            <w:r>
              <w:rPr>
                <w:rFonts w:ascii="Times New Roman" w:hAnsi="Times New Roman" w:cs="Times New Roman"/>
                <w:sz w:val="28"/>
                <w:szCs w:val="28"/>
                <w:vertAlign w:val="subscript"/>
              </w:rPr>
              <w:t>2</w:t>
            </w:r>
            <w:r>
              <w:rPr>
                <w:rFonts w:ascii="Times New Roman" w:hAnsi="Times New Roman" w:cs="Times New Roman"/>
                <w:sz w:val="28"/>
                <w:szCs w:val="28"/>
              </w:rPr>
              <w:t>O, nhờ tác dụng của chất diệp lục và năng lượng của ánh sáng mặt trời. Quá trình đó được gọi là quá trình quang hợp và được biểu diễn như sau:</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0832848" wp14:editId="62AD11C5">
                  <wp:extent cx="4181475" cy="614045"/>
                  <wp:effectExtent l="0" t="0" r="0" b="0"/>
                  <wp:docPr id="6629687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68721" name="Picture 3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a:xfrm>
                            <a:off x="0" y="0"/>
                            <a:ext cx="4264764" cy="626446"/>
                          </a:xfrm>
                          <a:prstGeom prst="rect">
                            <a:avLst/>
                          </a:prstGeom>
                          <a:noFill/>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Tinh bột và cellulose có vai trò quan trọng trong đời sống và sản xuất: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Tinh bột được tạo ra trong quá trình quang hợp của cây xanh. Quá trình quang hợp giúp cân bằng hàm lượng khí carbon dioxide và oxygen trong không khí.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6"/>
                <w:szCs w:val="26"/>
              </w:rPr>
              <w:tab/>
              <w:t>+ Cellulose tạo nên thành tế bào của thực vật, tạo nên bộ khung của thực vật.</w:t>
            </w:r>
          </w:p>
        </w:tc>
        <w:tc>
          <w:tcPr>
            <w:tcW w:w="253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rPr>
          <w:rFonts w:ascii="Times New Roman" w:hAnsi="Times New Roman" w:cs="Times New Roman"/>
          <w:b/>
          <w:color w:val="7030A0"/>
          <w:sz w:val="28"/>
          <w:szCs w:val="28"/>
          <w:lang w:val="en-US"/>
        </w:rPr>
      </w:pPr>
    </w:p>
    <w:p w:rsidR="007310DC" w:rsidRDefault="007310DC" w:rsidP="00D861C6">
      <w:pPr>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về tinh bột và cellulose để thực hiện các yêu cầu tương tự mà giáo viên yêu cầu.</w:t>
      </w:r>
    </w:p>
    <w:p w:rsidR="007310DC" w:rsidRDefault="007310DC" w:rsidP="00D861C6">
      <w:pPr>
        <w:pStyle w:val="Bodytext21"/>
        <w:shd w:val="clear" w:color="auto" w:fill="auto"/>
        <w:spacing w:before="0" w:after="0" w:line="276"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Trắc nghiệm: 1-A; 2-D, 3-D; 4-B; 5-D; 6-D; 7-A; 8-C; 9-A; 10-B.</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310DC">
        <w:trPr>
          <w:trHeight w:val="274"/>
          <w:jc w:val="center"/>
        </w:trPr>
        <w:tc>
          <w:tcPr>
            <w:tcW w:w="8340"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40"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 thực hiện tổ chức trò chơi “Hộp quà bí ẩn”. Luật chơi như sau:</w:t>
            </w:r>
          </w:p>
          <w:p w:rsidR="007310DC" w:rsidRDefault="007310DC" w:rsidP="00D861C6">
            <w:pPr>
              <w:spacing w:after="0" w:line="276" w:lineRule="auto"/>
              <w:ind w:right="57"/>
              <w:rPr>
                <w:rFonts w:ascii="Times New Roman" w:hAnsi="Times New Roman" w:cs="Times New Roman"/>
                <w:sz w:val="28"/>
                <w:szCs w:val="28"/>
              </w:rPr>
            </w:pPr>
            <w:r>
              <w:rPr>
                <w:rFonts w:ascii="Times New Roman" w:hAnsi="Times New Roman" w:cs="Times New Roman"/>
                <w:sz w:val="28"/>
                <w:szCs w:val="28"/>
              </w:rPr>
              <w:t xml:space="preserve">- Có tất cả 12 hộp quà, trong đó 10 hộp quà tương ứng với 10 câu hỏi. Có 2 hộp quà đặc biệt, HS không cần trả lời câu hỏi và nhận quà ngẫu </w:t>
            </w:r>
            <w:r>
              <w:rPr>
                <w:rFonts w:ascii="Times New Roman" w:hAnsi="Times New Roman" w:cs="Times New Roman"/>
                <w:sz w:val="28"/>
                <w:szCs w:val="28"/>
              </w:rPr>
              <w:lastRenderedPageBreak/>
              <w:t>nhiên.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HS lựa chọn hộp quà và trả lời câu hỏi trong thời gian 1 phút.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bCs/>
                <w:sz w:val="28"/>
                <w:szCs w:val="28"/>
              </w:rPr>
              <w:t>Cellulose là thành phần chính tạo nên màng tế bào thực vật, có nhiều trong gỗ, bông gòn. Công thức của cellulose là</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Cs/>
                <w:sz w:val="28"/>
                <w:szCs w:val="28"/>
              </w:rPr>
            </w:pPr>
            <w:r>
              <w:rPr>
                <w:rFonts w:ascii="Times New Roman" w:hAnsi="Times New Roman" w:cs="Times New Roman"/>
                <w:b/>
                <w:bCs/>
                <w:color w:val="365F91" w:themeColor="accent1" w:themeShade="BF"/>
                <w:sz w:val="28"/>
                <w:szCs w:val="28"/>
              </w:rPr>
              <w:tab/>
              <w:t xml:space="preserve">A. </w:t>
            </w:r>
            <w:r>
              <w:rPr>
                <w:rFonts w:ascii="Times New Roman" w:hAnsi="Times New Roman" w:cs="Times New Roman"/>
                <w:bCs/>
                <w:color w:val="365F91" w:themeColor="accent1" w:themeShade="BF"/>
                <w:sz w:val="28"/>
                <w:szCs w:val="28"/>
              </w:rPr>
              <w:t>(C</w:t>
            </w:r>
            <w:r>
              <w:rPr>
                <w:rFonts w:ascii="Times New Roman" w:hAnsi="Times New Roman" w:cs="Times New Roman"/>
                <w:bCs/>
                <w:color w:val="365F91" w:themeColor="accent1" w:themeShade="BF"/>
                <w:sz w:val="28"/>
                <w:szCs w:val="28"/>
                <w:vertAlign w:val="subscript"/>
              </w:rPr>
              <w:t>6</w:t>
            </w:r>
            <w:r>
              <w:rPr>
                <w:rFonts w:ascii="Times New Roman" w:hAnsi="Times New Roman" w:cs="Times New Roman"/>
                <w:bCs/>
                <w:color w:val="365F91" w:themeColor="accent1" w:themeShade="BF"/>
                <w:sz w:val="28"/>
                <w:szCs w:val="28"/>
              </w:rPr>
              <w:t>H</w:t>
            </w:r>
            <w:r>
              <w:rPr>
                <w:rFonts w:ascii="Times New Roman" w:hAnsi="Times New Roman" w:cs="Times New Roman"/>
                <w:bCs/>
                <w:color w:val="365F91" w:themeColor="accent1" w:themeShade="BF"/>
                <w:sz w:val="28"/>
                <w:szCs w:val="28"/>
                <w:vertAlign w:val="subscript"/>
              </w:rPr>
              <w:t>10</w:t>
            </w:r>
            <w:r>
              <w:rPr>
                <w:rFonts w:ascii="Times New Roman" w:hAnsi="Times New Roman" w:cs="Times New Roman"/>
                <w:bCs/>
                <w:color w:val="365F91" w:themeColor="accent1" w:themeShade="BF"/>
                <w:sz w:val="28"/>
                <w:szCs w:val="28"/>
              </w:rPr>
              <w:t>O</w:t>
            </w:r>
            <w:r>
              <w:rPr>
                <w:rFonts w:ascii="Times New Roman" w:hAnsi="Times New Roman" w:cs="Times New Roman"/>
                <w:bCs/>
                <w:color w:val="365F91" w:themeColor="accent1" w:themeShade="BF"/>
                <w:sz w:val="28"/>
                <w:szCs w:val="28"/>
                <w:vertAlign w:val="subscript"/>
              </w:rPr>
              <w:t>5</w:t>
            </w:r>
            <w:r>
              <w:rPr>
                <w:rFonts w:ascii="Times New Roman" w:hAnsi="Times New Roman" w:cs="Times New Roman"/>
                <w:bCs/>
                <w:color w:val="365F91" w:themeColor="accent1" w:themeShade="BF"/>
                <w:sz w:val="28"/>
                <w:szCs w:val="28"/>
              </w:rPr>
              <w:t>)</w:t>
            </w:r>
            <w:r>
              <w:rPr>
                <w:rFonts w:ascii="Times New Roman" w:hAnsi="Times New Roman" w:cs="Times New Roman"/>
                <w:bCs/>
                <w:color w:val="365F91" w:themeColor="accent1" w:themeShade="BF"/>
                <w:sz w:val="28"/>
                <w:szCs w:val="28"/>
                <w:vertAlign w:val="subscript"/>
              </w:rPr>
              <w:t>n</w:t>
            </w:r>
            <w:r>
              <w:rPr>
                <w:rFonts w:ascii="Times New Roman" w:hAnsi="Times New Roman" w:cs="Times New Roman"/>
                <w:bCs/>
                <w:color w:val="365F91" w:themeColor="accent1" w:themeShade="BF"/>
                <w:sz w:val="28"/>
                <w:szCs w:val="28"/>
              </w:rPr>
              <w:t xml:space="preserve">. </w:t>
            </w:r>
            <w:r>
              <w:rPr>
                <w:rFonts w:ascii="Times New Roman" w:hAnsi="Times New Roman" w:cs="Times New Roman"/>
                <w:b/>
                <w:bCs/>
                <w:sz w:val="28"/>
                <w:szCs w:val="28"/>
              </w:rPr>
              <w:tab/>
              <w:t>B.</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12</w:t>
            </w:r>
            <w:r>
              <w:rPr>
                <w:rFonts w:ascii="Times New Roman" w:hAnsi="Times New Roman" w:cs="Times New Roman"/>
                <w:bCs/>
                <w:sz w:val="28"/>
                <w:szCs w:val="28"/>
              </w:rPr>
              <w:t>H</w:t>
            </w:r>
            <w:r>
              <w:rPr>
                <w:rFonts w:ascii="Times New Roman" w:hAnsi="Times New Roman" w:cs="Times New Roman"/>
                <w:bCs/>
                <w:sz w:val="28"/>
                <w:szCs w:val="28"/>
                <w:vertAlign w:val="subscript"/>
              </w:rPr>
              <w:t>22</w:t>
            </w:r>
            <w:r>
              <w:rPr>
                <w:rFonts w:ascii="Times New Roman" w:hAnsi="Times New Roman" w:cs="Times New Roman"/>
                <w:bCs/>
                <w:sz w:val="28"/>
                <w:szCs w:val="28"/>
              </w:rPr>
              <w:t>O</w:t>
            </w:r>
            <w:r>
              <w:rPr>
                <w:rFonts w:ascii="Times New Roman" w:hAnsi="Times New Roman" w:cs="Times New Roman"/>
                <w:bCs/>
                <w:sz w:val="28"/>
                <w:szCs w:val="28"/>
                <w:vertAlign w:val="subscript"/>
              </w:rPr>
              <w:t>11</w:t>
            </w:r>
            <w:r>
              <w:rPr>
                <w:rFonts w:ascii="Times New Roman" w:hAnsi="Times New Roman" w:cs="Times New Roman"/>
                <w:bCs/>
                <w:sz w:val="28"/>
                <w:szCs w:val="28"/>
              </w:rPr>
              <w:t xml:space="preserve">.     </w:t>
            </w:r>
            <w:r>
              <w:rPr>
                <w:rFonts w:ascii="Times New Roman" w:hAnsi="Times New Roman" w:cs="Times New Roman"/>
                <w:b/>
                <w:bCs/>
                <w:sz w:val="28"/>
                <w:szCs w:val="28"/>
              </w:rPr>
              <w:t>C.</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6</w:t>
            </w:r>
            <w:r>
              <w:rPr>
                <w:rFonts w:ascii="Times New Roman" w:hAnsi="Times New Roman" w:cs="Times New Roman"/>
                <w:bCs/>
                <w:sz w:val="28"/>
                <w:szCs w:val="28"/>
              </w:rPr>
              <w:t>H</w:t>
            </w:r>
            <w:r>
              <w:rPr>
                <w:rFonts w:ascii="Times New Roman" w:hAnsi="Times New Roman" w:cs="Times New Roman"/>
                <w:bCs/>
                <w:sz w:val="28"/>
                <w:szCs w:val="28"/>
                <w:vertAlign w:val="subscript"/>
              </w:rPr>
              <w:t>12</w:t>
            </w:r>
            <w:r>
              <w:rPr>
                <w:rFonts w:ascii="Times New Roman" w:hAnsi="Times New Roman" w:cs="Times New Roman"/>
                <w:bCs/>
                <w:sz w:val="28"/>
                <w:szCs w:val="28"/>
              </w:rPr>
              <w:t>O</w:t>
            </w:r>
            <w:r>
              <w:rPr>
                <w:rFonts w:ascii="Times New Roman" w:hAnsi="Times New Roman" w:cs="Times New Roman"/>
                <w:bCs/>
                <w:sz w:val="28"/>
                <w:szCs w:val="28"/>
                <w:vertAlign w:val="subscript"/>
              </w:rPr>
              <w:t>6</w:t>
            </w:r>
            <w:r>
              <w:rPr>
                <w:rFonts w:ascii="Times New Roman" w:hAnsi="Times New Roman" w:cs="Times New Roman"/>
                <w:bCs/>
                <w:sz w:val="28"/>
                <w:szCs w:val="28"/>
              </w:rPr>
              <w:t xml:space="preserve">.        </w:t>
            </w:r>
            <w:r>
              <w:rPr>
                <w:rFonts w:ascii="Times New Roman" w:hAnsi="Times New Roman" w:cs="Times New Roman"/>
                <w:b/>
                <w:bCs/>
                <w:sz w:val="28"/>
                <w:szCs w:val="28"/>
              </w:rPr>
              <w:t>D.</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4</w:t>
            </w:r>
            <w:r>
              <w:rPr>
                <w:rFonts w:ascii="Times New Roman" w:hAnsi="Times New Roman" w:cs="Times New Roman"/>
                <w:bCs/>
                <w:sz w:val="28"/>
                <w:szCs w:val="28"/>
              </w:rPr>
              <w:t>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2</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Tính chất vật lí của cellulose là</w:t>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Chất rắn, màu trắng, tan trong nước.</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Chất rắn, màu trắng, tan trong nước nóng.</w:t>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Chất rắn, không màu, tan trong nước.</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Chất rắn, màu trắng, không tan trong nước.</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Câu </w:t>
            </w:r>
            <w:r>
              <w:rPr>
                <w:rFonts w:ascii="Times New Roman" w:hAnsi="Times New Roman" w:cs="Times New Roman"/>
                <w:b/>
                <w:sz w:val="28"/>
                <w:szCs w:val="28"/>
              </w:rPr>
              <w:t>3</w:t>
            </w:r>
            <w:r>
              <w:rPr>
                <w:rFonts w:ascii="Times New Roman" w:hAnsi="Times New Roman" w:cs="Times New Roman"/>
                <w:b/>
                <w:sz w:val="28"/>
                <w:szCs w:val="28"/>
                <w:lang w:val="pt-BR"/>
              </w:rPr>
              <w:t>.</w:t>
            </w:r>
            <w:r>
              <w:rPr>
                <w:rFonts w:ascii="Times New Roman" w:hAnsi="Times New Roman" w:cs="Times New Roman"/>
                <w:sz w:val="28"/>
                <w:szCs w:val="28"/>
                <w:lang w:val="pt-BR"/>
              </w:rPr>
              <w:t xml:space="preserve"> Trong công nghiệp, người ta thường dùng chất nào trong số các chất sau để thủy phân lấy sản phẩm thực hiện phản ứng tráng gương, tráng ruột phích?</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lang w:val="pt-BR"/>
              </w:rPr>
              <w:tab/>
              <w:t xml:space="preserve">A. </w:t>
            </w:r>
            <w:r>
              <w:rPr>
                <w:rFonts w:ascii="Times New Roman" w:hAnsi="Times New Roman" w:cs="Times New Roman"/>
                <w:sz w:val="28"/>
                <w:szCs w:val="28"/>
                <w:lang w:val="pt-BR"/>
              </w:rPr>
              <w:t>cellulose.</w:t>
            </w:r>
            <w:r>
              <w:rPr>
                <w:rFonts w:ascii="Times New Roman" w:hAnsi="Times New Roman" w:cs="Times New Roman"/>
                <w:sz w:val="28"/>
                <w:szCs w:val="28"/>
              </w:rPr>
              <w:tab/>
            </w:r>
            <w:r>
              <w:rPr>
                <w:rFonts w:ascii="Times New Roman" w:hAnsi="Times New Roman" w:cs="Times New Roman"/>
                <w:b/>
                <w:sz w:val="28"/>
                <w:szCs w:val="28"/>
                <w:lang w:val="pt-BR"/>
              </w:rPr>
              <w:t xml:space="preserve">B. </w:t>
            </w:r>
            <w:r>
              <w:rPr>
                <w:rFonts w:ascii="Times New Roman" w:hAnsi="Times New Roman" w:cs="Times New Roman"/>
                <w:sz w:val="28"/>
                <w:szCs w:val="28"/>
                <w:lang w:val="pt-BR"/>
              </w:rPr>
              <w:t>saccharose.</w:t>
            </w:r>
            <w:r>
              <w:rPr>
                <w:rFonts w:ascii="Times New Roman" w:hAnsi="Times New Roman" w:cs="Times New Roman"/>
                <w:sz w:val="28"/>
                <w:szCs w:val="28"/>
              </w:rPr>
              <w:t xml:space="preserve">      </w:t>
            </w:r>
            <w:r>
              <w:rPr>
                <w:rFonts w:ascii="Times New Roman" w:hAnsi="Times New Roman" w:cs="Times New Roman"/>
                <w:b/>
                <w:sz w:val="28"/>
                <w:szCs w:val="28"/>
                <w:lang w:val="pt-BR"/>
              </w:rPr>
              <w:t xml:space="preserve">C. </w:t>
            </w:r>
            <w:r>
              <w:rPr>
                <w:rFonts w:ascii="Times New Roman" w:hAnsi="Times New Roman" w:cs="Times New Roman"/>
                <w:sz w:val="28"/>
                <w:szCs w:val="28"/>
                <w:lang w:val="pt-BR"/>
              </w:rPr>
              <w:t>formic acid.</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pt-BR"/>
              </w:rPr>
              <w:t xml:space="preserve">D. </w:t>
            </w:r>
            <w:r>
              <w:rPr>
                <w:rFonts w:ascii="Times New Roman" w:hAnsi="Times New Roman" w:cs="Times New Roman"/>
                <w:color w:val="365F91" w:themeColor="accent1" w:themeShade="BF"/>
                <w:sz w:val="28"/>
                <w:szCs w:val="28"/>
                <w:lang w:val="pt-BR"/>
              </w:rPr>
              <w:t>Tinh bột.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Nhai cơm chậm trong miệng thấy có vị ngọt vì</w:t>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A. </w:t>
            </w:r>
            <w:r>
              <w:rPr>
                <w:rFonts w:ascii="Times New Roman" w:hAnsi="Times New Roman" w:cs="Times New Roman"/>
                <w:sz w:val="28"/>
                <w:szCs w:val="28"/>
              </w:rPr>
              <w:t>Trong cơm có đường saccharose.</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Cơm là tinh bột, do xúc tác của enzyme trong nước bọt nên tinh bột bị thủy phân thành glucose.</w:t>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Trong cơm có đường glucose.</w:t>
            </w:r>
          </w:p>
          <w:p w:rsidR="007310DC" w:rsidRDefault="007310DC" w:rsidP="00D861C6">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Trong cơm có tinh bột, tinh bột có vị ngọt.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Chọn câu đúng trong các câu sau:</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Cellulose và tinh bột có phân tử khối nhỏ.</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Cellulose có phân tử khối nhỏ hơn tinh bột.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Cellulosevà tinh bột có phân tử khối bằng nhau.</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Cellulose và tinh bột đều có phân tử khối rất lớn, nhưng phân tử khối của cellulose lớn hơn nhiều so với tinh bột.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Phát biểu đúng là</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Tinh bột và cellulose dễ tan trong nước.</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Tinh bột dễ tan trong nước còn cellulose không tan trong nước.</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Tinh bột và cellulose không tan trong nước lạnh nhưng tan trong nước nóng.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xml:space="preserve"> Tinh bột không tan trong nước lạnh nhưng tan một phần trong nước nóng. Còn cellulose không tan trong cả nước lạnh và nước nóng.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lang w:val="pl-PL"/>
              </w:rPr>
            </w:pPr>
            <w:r>
              <w:rPr>
                <w:rFonts w:ascii="Times New Roman" w:hAnsi="Times New Roman" w:cs="Times New Roman"/>
                <w:b/>
                <w:sz w:val="28"/>
                <w:szCs w:val="28"/>
                <w:lang w:val="pl-PL"/>
              </w:rPr>
              <w:t xml:space="preserve">Câu </w:t>
            </w:r>
            <w:r>
              <w:rPr>
                <w:rFonts w:ascii="Times New Roman" w:hAnsi="Times New Roman" w:cs="Times New Roman"/>
                <w:b/>
                <w:sz w:val="28"/>
                <w:szCs w:val="28"/>
              </w:rPr>
              <w:t>7</w:t>
            </w:r>
            <w:r>
              <w:rPr>
                <w:rFonts w:ascii="Times New Roman" w:hAnsi="Times New Roman" w:cs="Times New Roman"/>
                <w:b/>
                <w:sz w:val="28"/>
                <w:szCs w:val="28"/>
                <w:lang w:val="pl-PL"/>
              </w:rPr>
              <w:t>.</w:t>
            </w:r>
            <w:r>
              <w:rPr>
                <w:rFonts w:ascii="Times New Roman" w:hAnsi="Times New Roman" w:cs="Times New Roman"/>
                <w:sz w:val="28"/>
                <w:szCs w:val="28"/>
                <w:lang w:val="pl-PL"/>
              </w:rPr>
              <w:t xml:space="preserve"> Quả chuối xanh có chứa chất X làm iodine chuyển thành màu xanh tím. Chất X là</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pl-PL"/>
              </w:rPr>
              <w:tab/>
              <w:t xml:space="preserve">A. </w:t>
            </w:r>
            <w:r>
              <w:rPr>
                <w:rFonts w:ascii="Times New Roman" w:hAnsi="Times New Roman" w:cs="Times New Roman"/>
                <w:color w:val="365F91" w:themeColor="accent1" w:themeShade="BF"/>
                <w:sz w:val="28"/>
                <w:szCs w:val="28"/>
                <w:lang w:val="pl-PL"/>
              </w:rPr>
              <w:t>Tinh bột.</w:t>
            </w:r>
            <w:r>
              <w:rPr>
                <w:rFonts w:ascii="Times New Roman" w:hAnsi="Times New Roman" w:cs="Times New Roman"/>
                <w:color w:val="365F91" w:themeColor="accent1" w:themeShade="BF"/>
                <w:sz w:val="28"/>
                <w:szCs w:val="28"/>
              </w:rPr>
              <w:t xml:space="preserve">         </w:t>
            </w:r>
            <w:r>
              <w:rPr>
                <w:rFonts w:ascii="Times New Roman" w:hAnsi="Times New Roman" w:cs="Times New Roman"/>
                <w:b/>
                <w:sz w:val="28"/>
                <w:szCs w:val="28"/>
                <w:lang w:val="pl-PL"/>
              </w:rPr>
              <w:t xml:space="preserve">B. </w:t>
            </w:r>
            <w:r>
              <w:rPr>
                <w:rFonts w:ascii="Times New Roman" w:hAnsi="Times New Roman" w:cs="Times New Roman"/>
                <w:sz w:val="28"/>
                <w:szCs w:val="28"/>
                <w:lang w:val="pl-PL"/>
              </w:rPr>
              <w:t>Cellulose.</w:t>
            </w:r>
            <w:r>
              <w:rPr>
                <w:rFonts w:ascii="Times New Roman" w:hAnsi="Times New Roman" w:cs="Times New Roman"/>
                <w:sz w:val="28"/>
                <w:szCs w:val="28"/>
              </w:rPr>
              <w:t xml:space="preserve">                </w:t>
            </w:r>
            <w:r>
              <w:rPr>
                <w:rFonts w:ascii="Times New Roman" w:hAnsi="Times New Roman" w:cs="Times New Roman"/>
                <w:b/>
                <w:sz w:val="28"/>
                <w:szCs w:val="28"/>
                <w:lang w:val="pl-PL"/>
              </w:rPr>
              <w:t xml:space="preserve">C. </w:t>
            </w:r>
            <w:r>
              <w:rPr>
                <w:rFonts w:ascii="Times New Roman" w:hAnsi="Times New Roman" w:cs="Times New Roman"/>
                <w:sz w:val="28"/>
                <w:szCs w:val="28"/>
                <w:lang w:val="pl-PL"/>
              </w:rPr>
              <w:t>Fructose.</w:t>
            </w:r>
            <w:r>
              <w:rPr>
                <w:rFonts w:ascii="Times New Roman" w:hAnsi="Times New Roman" w:cs="Times New Roman"/>
                <w:sz w:val="28"/>
                <w:szCs w:val="28"/>
              </w:rPr>
              <w:t xml:space="preserve">        </w:t>
            </w:r>
            <w:r>
              <w:rPr>
                <w:rFonts w:ascii="Times New Roman" w:hAnsi="Times New Roman" w:cs="Times New Roman"/>
                <w:b/>
                <w:sz w:val="28"/>
                <w:szCs w:val="28"/>
                <w:lang w:val="pl-PL"/>
              </w:rPr>
              <w:t xml:space="preserve">D. </w:t>
            </w:r>
            <w:r>
              <w:rPr>
                <w:rFonts w:ascii="Times New Roman" w:hAnsi="Times New Roman" w:cs="Times New Roman"/>
                <w:sz w:val="28"/>
                <w:szCs w:val="28"/>
                <w:lang w:val="pl-PL"/>
              </w:rPr>
              <w:t>Glucose.</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Câu </w:t>
            </w:r>
            <w:r>
              <w:rPr>
                <w:rFonts w:ascii="Times New Roman" w:hAnsi="Times New Roman" w:cs="Times New Roman"/>
                <w:b/>
                <w:sz w:val="28"/>
                <w:szCs w:val="28"/>
              </w:rPr>
              <w:t>8</w:t>
            </w:r>
            <w:r>
              <w:rPr>
                <w:rFonts w:ascii="Times New Roman" w:hAnsi="Times New Roman" w:cs="Times New Roman"/>
                <w:b/>
                <w:sz w:val="28"/>
                <w:szCs w:val="28"/>
                <w:lang w:val="nl-NL"/>
              </w:rPr>
              <w:t>.</w:t>
            </w:r>
            <w:r>
              <w:rPr>
                <w:rFonts w:ascii="Times New Roman" w:hAnsi="Times New Roman" w:cs="Times New Roman"/>
                <w:sz w:val="28"/>
                <w:szCs w:val="28"/>
                <w:lang w:val="nl-NL"/>
              </w:rPr>
              <w:t xml:space="preserve"> Ở nhiệt độ thường, nhỏ vài giọt dung dịch iodine vào hồ tinh bột </w:t>
            </w:r>
            <w:r>
              <w:rPr>
                <w:rFonts w:ascii="Times New Roman" w:hAnsi="Times New Roman" w:cs="Times New Roman"/>
                <w:sz w:val="28"/>
                <w:szCs w:val="28"/>
                <w:lang w:val="nl-NL"/>
              </w:rPr>
              <w:lastRenderedPageBreak/>
              <w:t>thấy xuất hiện màu</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sz w:val="28"/>
                <w:szCs w:val="28"/>
                <w:lang w:val="nl-NL"/>
              </w:rPr>
              <w:tab/>
              <w:t xml:space="preserve">A. </w:t>
            </w:r>
            <w:r>
              <w:rPr>
                <w:rFonts w:ascii="Times New Roman" w:hAnsi="Times New Roman" w:cs="Times New Roman"/>
                <w:sz w:val="28"/>
                <w:szCs w:val="28"/>
                <w:lang w:val="nl-NL"/>
              </w:rPr>
              <w:t>nâu đỏ.</w:t>
            </w:r>
            <w:r>
              <w:rPr>
                <w:rFonts w:ascii="Times New Roman" w:hAnsi="Times New Roman" w:cs="Times New Roman"/>
                <w:sz w:val="28"/>
                <w:szCs w:val="28"/>
              </w:rPr>
              <w:tab/>
            </w:r>
            <w:r>
              <w:rPr>
                <w:rFonts w:ascii="Times New Roman" w:hAnsi="Times New Roman" w:cs="Times New Roman"/>
                <w:b/>
                <w:sz w:val="28"/>
                <w:szCs w:val="28"/>
                <w:lang w:val="nl-NL"/>
              </w:rPr>
              <w:t xml:space="preserve">B. </w:t>
            </w:r>
            <w:r>
              <w:rPr>
                <w:rFonts w:ascii="Times New Roman" w:hAnsi="Times New Roman" w:cs="Times New Roman"/>
                <w:sz w:val="28"/>
                <w:szCs w:val="28"/>
                <w:lang w:val="nl-NL"/>
              </w:rPr>
              <w:t>vàng.</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nl-NL"/>
              </w:rPr>
              <w:t xml:space="preserve">C. </w:t>
            </w:r>
            <w:r>
              <w:rPr>
                <w:rFonts w:ascii="Times New Roman" w:hAnsi="Times New Roman" w:cs="Times New Roman"/>
                <w:color w:val="365F91" w:themeColor="accent1" w:themeShade="BF"/>
                <w:sz w:val="28"/>
                <w:szCs w:val="28"/>
                <w:lang w:val="nl-NL"/>
              </w:rPr>
              <w:t>xanh tím.</w:t>
            </w:r>
            <w:r>
              <w:rPr>
                <w:rFonts w:ascii="Times New Roman" w:hAnsi="Times New Roman" w:cs="Times New Roman"/>
                <w:color w:val="365F91" w:themeColor="accent1" w:themeShade="BF"/>
                <w:sz w:val="28"/>
                <w:szCs w:val="28"/>
              </w:rPr>
              <w:t xml:space="preserve">           </w:t>
            </w:r>
            <w:r>
              <w:rPr>
                <w:rFonts w:ascii="Times New Roman" w:hAnsi="Times New Roman" w:cs="Times New Roman"/>
                <w:b/>
                <w:sz w:val="28"/>
                <w:szCs w:val="28"/>
                <w:lang w:val="nl-NL"/>
              </w:rPr>
              <w:t xml:space="preserve">D. </w:t>
            </w:r>
            <w:r>
              <w:rPr>
                <w:rFonts w:ascii="Times New Roman" w:hAnsi="Times New Roman" w:cs="Times New Roman"/>
                <w:sz w:val="28"/>
                <w:szCs w:val="28"/>
                <w:lang w:val="nl-NL"/>
              </w:rPr>
              <w:t>hồng.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Câu 9. </w:t>
            </w:r>
            <w:r>
              <w:rPr>
                <w:rFonts w:ascii="Times New Roman" w:hAnsi="Times New Roman" w:cs="Times New Roman"/>
                <w:sz w:val="28"/>
                <w:szCs w:val="28"/>
              </w:rPr>
              <w:t>Chất X được tạo thành trong cây xanh nhờ quá trình quang hợp, điều kiện thường, X là chất rắn vô định hình. Thủy phân X nhờ xúc tác acid hoặc enzyme, thu được chất Y có ứng dụng làm thuốc tăng lực trong y học. Chất X và Y lần lượt là</w:t>
            </w:r>
            <w:bookmarkStart w:id="18" w:name="c27a"/>
          </w:p>
          <w:p w:rsidR="007310DC" w:rsidRDefault="007310DC" w:rsidP="00D861C6">
            <w:pPr>
              <w:tabs>
                <w:tab w:val="left" w:pos="283"/>
                <w:tab w:val="left" w:pos="2552"/>
                <w:tab w:val="left" w:pos="5103"/>
                <w:tab w:val="left" w:pos="7655"/>
              </w:tabs>
              <w:spacing w:after="0" w:line="276" w:lineRule="auto"/>
              <w:jc w:val="both"/>
              <w:rPr>
                <w:rFonts w:ascii="Times New Roman" w:hAnsi="Times New Roman" w:cs="Times New Roman"/>
                <w:b/>
                <w:sz w:val="28"/>
                <w:szCs w:val="28"/>
              </w:rPr>
            </w:pPr>
            <w:r>
              <w:rPr>
                <w:rFonts w:ascii="Times New Roman" w:hAnsi="Times New Roman" w:cs="Times New Roman"/>
                <w:b/>
                <w:color w:val="365F91" w:themeColor="accent1" w:themeShade="BF"/>
                <w:sz w:val="28"/>
                <w:szCs w:val="28"/>
              </w:rPr>
              <w:tab/>
              <w:t xml:space="preserve">A. </w:t>
            </w:r>
            <w:r>
              <w:rPr>
                <w:rFonts w:ascii="Times New Roman" w:hAnsi="Times New Roman" w:cs="Times New Roman"/>
                <w:color w:val="365F91" w:themeColor="accent1" w:themeShade="BF"/>
                <w:sz w:val="28"/>
                <w:szCs w:val="28"/>
              </w:rPr>
              <w:t>tinh bột và glucose.</w:t>
            </w:r>
            <w:bookmarkStart w:id="19" w:name="c27b"/>
            <w:bookmarkEnd w:id="18"/>
            <w:r>
              <w:rPr>
                <w:rFonts w:ascii="Times New Roman" w:hAnsi="Times New Roman" w:cs="Times New Roman"/>
                <w:b/>
                <w:color w:val="365F91" w:themeColor="accent1" w:themeShade="BF"/>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tinh bột và sacchaorse.</w:t>
            </w:r>
            <w:bookmarkStart w:id="20" w:name="c27c"/>
            <w:bookmarkEnd w:id="19"/>
          </w:p>
          <w:p w:rsidR="007310DC" w:rsidRDefault="007310DC" w:rsidP="00D861C6">
            <w:pPr>
              <w:tabs>
                <w:tab w:val="left" w:pos="283"/>
                <w:tab w:val="left" w:pos="2552"/>
                <w:tab w:val="left" w:pos="5103"/>
                <w:tab w:val="left" w:pos="7655"/>
              </w:tabs>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cellulose và saccharose.</w:t>
            </w:r>
            <w:bookmarkStart w:id="21" w:name="c27d"/>
            <w:bookmarkEnd w:id="20"/>
            <w:r>
              <w:rPr>
                <w:rFonts w:ascii="Times New Roman" w:hAnsi="Times New Roman" w:cs="Times New Roman"/>
                <w:b/>
                <w:sz w:val="28"/>
                <w:szCs w:val="28"/>
              </w:rPr>
              <w:tab/>
              <w:t xml:space="preserve">D. </w:t>
            </w:r>
            <w:r>
              <w:rPr>
                <w:rFonts w:ascii="Times New Roman" w:hAnsi="Times New Roman" w:cs="Times New Roman"/>
                <w:sz w:val="28"/>
                <w:szCs w:val="28"/>
              </w:rPr>
              <w:t>saccharose và glucose.</w:t>
            </w:r>
          </w:p>
          <w:bookmarkEnd w:id="21"/>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Câu 10. </w:t>
            </w:r>
            <w:r>
              <w:rPr>
                <w:rFonts w:ascii="Times New Roman" w:hAnsi="Times New Roman" w:cs="Times New Roman"/>
                <w:sz w:val="28"/>
                <w:szCs w:val="28"/>
              </w:rPr>
              <w:t xml:space="preserve">Cho các phát biểu sau: </w:t>
            </w:r>
          </w:p>
          <w:p w:rsidR="007310DC" w:rsidRDefault="007310DC" w:rsidP="00D861C6">
            <w:pPr>
              <w:tabs>
                <w:tab w:val="left" w:pos="283"/>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(1) Glucose có khả năng tham gia phản ứng tráng bạc.</w:t>
            </w:r>
          </w:p>
          <w:p w:rsidR="007310DC" w:rsidRDefault="007310DC" w:rsidP="00D861C6">
            <w:pPr>
              <w:tabs>
                <w:tab w:val="left" w:pos="283"/>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 Saccharose và tinh bột đều không bị thủy phân khi có acid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(loãng) làm xúc tác.</w:t>
            </w:r>
          </w:p>
          <w:p w:rsidR="007310DC" w:rsidRDefault="007310DC" w:rsidP="00D861C6">
            <w:pPr>
              <w:tabs>
                <w:tab w:val="left" w:pos="283"/>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Tinh bột được tạo thành trong cây xanh nhờ quá trình quang hợp.</w:t>
            </w:r>
          </w:p>
          <w:p w:rsidR="007310DC" w:rsidRDefault="007310DC" w:rsidP="00D861C6">
            <w:pPr>
              <w:tabs>
                <w:tab w:val="left" w:pos="283"/>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(4) Cellulose và saccharose khi thủy phân đều chỉ thu được glucose. </w:t>
            </w:r>
          </w:p>
          <w:p w:rsidR="007310DC" w:rsidRDefault="007310DC" w:rsidP="00D861C6">
            <w:pPr>
              <w:tabs>
                <w:tab w:val="left" w:pos="283"/>
                <w:tab w:val="left" w:pos="2552"/>
                <w:tab w:val="left" w:pos="5103"/>
                <w:tab w:val="left" w:pos="7655"/>
              </w:tabs>
              <w:spacing w:after="0" w:line="276" w:lineRule="auto"/>
              <w:jc w:val="both"/>
              <w:rPr>
                <w:rFonts w:ascii="Times New Roman" w:hAnsi="Times New Roman" w:cs="Times New Roman"/>
                <w:b/>
                <w:sz w:val="28"/>
                <w:szCs w:val="28"/>
              </w:rPr>
            </w:pPr>
            <w:r>
              <w:rPr>
                <w:rFonts w:ascii="Times New Roman" w:hAnsi="Times New Roman" w:cs="Times New Roman"/>
                <w:sz w:val="28"/>
                <w:szCs w:val="28"/>
              </w:rPr>
              <w:t>Số phát biểu đúng là</w:t>
            </w:r>
          </w:p>
          <w:p w:rsidR="007310DC" w:rsidRDefault="007310DC" w:rsidP="00D861C6">
            <w:pPr>
              <w:tabs>
                <w:tab w:val="left" w:pos="283"/>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w:t>
            </w:r>
            <w:r>
              <w:rPr>
                <w:rFonts w:ascii="Times New Roman" w:hAnsi="Times New Roman" w:cs="Times New Roman"/>
                <w:sz w:val="28"/>
                <w:szCs w:val="28"/>
              </w:rPr>
              <w:t>1.</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2.</w:t>
            </w:r>
            <w:r>
              <w:rPr>
                <w:rFonts w:ascii="Times New Roman" w:hAnsi="Times New Roman" w:cs="Times New Roman"/>
                <w:b/>
                <w:sz w:val="28"/>
                <w:szCs w:val="28"/>
              </w:rPr>
              <w:tab/>
              <w:t xml:space="preserve">C. </w:t>
            </w:r>
            <w:r>
              <w:rPr>
                <w:rFonts w:ascii="Times New Roman" w:hAnsi="Times New Roman" w:cs="Times New Roman"/>
                <w:sz w:val="28"/>
                <w:szCs w:val="28"/>
              </w:rPr>
              <w:t xml:space="preserve">3.                      </w:t>
            </w:r>
            <w:r>
              <w:rPr>
                <w:rFonts w:ascii="Times New Roman" w:hAnsi="Times New Roman" w:cs="Times New Roman"/>
                <w:b/>
                <w:sz w:val="28"/>
                <w:szCs w:val="28"/>
              </w:rPr>
              <w:t xml:space="preserve">D. </w:t>
            </w:r>
            <w:r>
              <w:rPr>
                <w:rFonts w:ascii="Times New Roman" w:hAnsi="Times New Roman" w:cs="Times New Roman"/>
                <w:sz w:val="28"/>
                <w:szCs w:val="28"/>
              </w:rPr>
              <w:t>4.</w:t>
            </w:r>
          </w:p>
        </w:tc>
        <w:tc>
          <w:tcPr>
            <w:tcW w:w="1898"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sử dụng điện thoại quét mã QR đăng nhập </w:t>
            </w:r>
            <w:r>
              <w:rPr>
                <w:rFonts w:ascii="Times New Roman" w:eastAsia="Times New Roman" w:hAnsi="Times New Roman" w:cs="Times New Roman"/>
                <w:bCs/>
                <w:sz w:val="28"/>
                <w:szCs w:val="28"/>
              </w:rPr>
              <w:lastRenderedPageBreak/>
              <w:t>và vào tham gia trò chơi trực tuyến.</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rsidR="007310DC" w:rsidRDefault="007310DC" w:rsidP="00D861C6">
            <w:pPr>
              <w:numPr>
                <w:ilvl w:val="0"/>
                <w:numId w:val="125"/>
              </w:numPr>
              <w:spacing w:after="0" w:line="276"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rsidR="007310DC" w:rsidRDefault="007310DC" w:rsidP="00D861C6">
            <w:pPr>
              <w:numPr>
                <w:ilvl w:val="0"/>
                <w:numId w:val="125"/>
              </w:numPr>
              <w:spacing w:after="0" w:line="276"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1238"/>
          <w:jc w:val="center"/>
        </w:trPr>
        <w:tc>
          <w:tcPr>
            <w:tcW w:w="8340"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numPr>
                <w:ilvl w:val="0"/>
                <w:numId w:val="125"/>
              </w:numPr>
              <w:spacing w:after="0" w:line="276"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rsidR="007310DC" w:rsidRDefault="007310DC" w:rsidP="00D861C6">
            <w:pPr>
              <w:numPr>
                <w:ilvl w:val="0"/>
                <w:numId w:val="125"/>
              </w:numPr>
              <w:spacing w:after="0" w:line="276"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numPr>
          <w:ilvl w:val="0"/>
          <w:numId w:val="121"/>
        </w:num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Vận dụng các kiến thức đã học trong chủ đề Tinh bột và cellulose  trong thực tế cuộc sống.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Giáo viên tổ chức cho học sinh trả lời một số bài tập</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p>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 xml:space="preserve">Câu 1. </w:t>
      </w:r>
    </w:p>
    <w:p w:rsidR="007310DC" w:rsidRDefault="007310DC" w:rsidP="00D861C6">
      <w:pPr>
        <w:numPr>
          <w:ilvl w:val="0"/>
          <w:numId w:val="126"/>
        </w:numPr>
        <w:spacing w:after="0" w:line="233" w:lineRule="auto"/>
        <w:ind w:right="27"/>
        <w:rPr>
          <w:rFonts w:ascii="Times New Roman" w:hAnsi="Times New Roman" w:cs="Times New Roman"/>
          <w:sz w:val="28"/>
          <w:szCs w:val="28"/>
        </w:rPr>
      </w:pPr>
      <w:r>
        <w:rPr>
          <w:rFonts w:ascii="Times New Roman" w:hAnsi="Times New Roman" w:cs="Times New Roman"/>
          <w:sz w:val="28"/>
          <w:szCs w:val="28"/>
        </w:rPr>
        <w:t>Khi ta nhai cơm lâu trong miệng thấy có cảm giác ngọt vì tinh bột trong cơm đã chịu tác dụng của enzyme trong nước bọt và biến đổi một thành phần thành đường, đường này đã tác động vào các gai vị giác trên lưỡi cho ta cảm giác ngọt.</w:t>
      </w:r>
    </w:p>
    <w:p w:rsidR="007310DC" w:rsidRDefault="007310DC" w:rsidP="00D861C6">
      <w:pPr>
        <w:numPr>
          <w:ilvl w:val="0"/>
          <w:numId w:val="126"/>
        </w:numPr>
        <w:spacing w:after="0" w:line="233" w:lineRule="auto"/>
        <w:ind w:right="27"/>
        <w:rPr>
          <w:rFonts w:ascii="Times New Roman" w:hAnsi="Times New Roman" w:cs="Times New Roman"/>
          <w:sz w:val="28"/>
          <w:szCs w:val="28"/>
        </w:rPr>
      </w:pPr>
      <w:r>
        <w:rPr>
          <w:rFonts w:ascii="Times New Roman" w:hAnsi="Times New Roman" w:cs="Times New Roman"/>
          <w:sz w:val="28"/>
          <w:szCs w:val="28"/>
        </w:rPr>
        <w:t xml:space="preserve">Tinh bột là hỗn hợp của amylopectin và amylose. </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sz w:val="28"/>
          <w:szCs w:val="28"/>
        </w:rPr>
        <w:t>Gạo càng chứa nhiều amylopectin thì cơm càng dẻo. Trong gạo nếp, tỉ lệ amylopectin cao hơn nhiều so với gạo tẻ. Vì vậy cơm nếp dẻo hơn cơm tẻ.</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2.</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Đặc điểm và tính chất của tinh bột: (1), (2), (4), (5), (6), (7), (8), (9)</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 Đặc điểm và tính chất của cellulose: (1), (3), (4), (6), (10)</w:t>
      </w:r>
    </w:p>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Câu 3.</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Lần lượt cho các mẫu chất vào nước:</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 Chất tan trong nước là saccharose.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+ 2 chất còn là là tinh bột và cellulose.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Cho hai chất còn lại tác dụng với với dung dịch iodine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 Mẫu thử nào chuyển sang màu xanh là tinh bột, chất còn lại là cellulose.</w:t>
      </w:r>
    </w:p>
    <w:p w:rsidR="007310DC" w:rsidRDefault="007310DC" w:rsidP="00D861C6">
      <w:pPr>
        <w:spacing w:after="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310DC" w:rsidRDefault="007310DC" w:rsidP="00D861C6">
            <w:pPr>
              <w:spacing w:after="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a) Vì sao khi ta nhai cơm lâu trong miệng thấy có cảm giác ngọt.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b) Vì sao cơm nếp lại dẻo hơn cơm tẻ?</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2.</w:t>
            </w:r>
            <w:r>
              <w:rPr>
                <w:rFonts w:ascii="Times New Roman" w:hAnsi="Times New Roman" w:cs="Times New Roman"/>
                <w:sz w:val="28"/>
                <w:szCs w:val="28"/>
              </w:rPr>
              <w:t xml:space="preserve"> Cho các đặc điểm và tính chất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Có công thức chung là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Có nhiều trong lúa, ngô, khoai, sắn,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(3) Có nhiều trong sợi bông, gỗ, tre, nứa, …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Chất rắn, màu trắng.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Không tan trong nước lạnh nhưng tan trong nước nóng.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(6) Có phản ứng thủy phân.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(7) Có phản ứng màu với iodine.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(8) Tạo thành trong cây xanh nhờ quá trình quang hợp.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(9) Là lương thực quan trọng của con người.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(10) Dùng để sản xuất vải sợi, giấy,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Hãy chỉ ra đặc điểm và tính chất nào là của tinh bột? cellulose?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Nêu phương pháp hóa học nhận biết các chất rắn màu trắng sau: Tinh bột, cellulose, saccharose.</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7310DC" w:rsidRDefault="007310DC" w:rsidP="00D861C6">
            <w:pPr>
              <w:pStyle w:val="BodyText"/>
              <w:spacing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310DC" w:rsidRDefault="007310DC" w:rsidP="00D861C6">
            <w:pPr>
              <w:pStyle w:val="BodyText"/>
              <w:spacing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310DC" w:rsidRDefault="007310DC" w:rsidP="00D861C6">
            <w:pPr>
              <w:spacing w:after="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sz w:val="28"/>
                <w:szCs w:val="28"/>
              </w:rPr>
              <w:lastRenderedPageBreak/>
              <w:t>- HS so sánh sản phẩm của nhóm bạn với nhóm mình và nêu nhận xét, bổ sung (nếu có).</w:t>
            </w:r>
          </w:p>
        </w:tc>
        <w:tc>
          <w:tcPr>
            <w:tcW w:w="3024"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GV thực hiện: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Đưa đáp án đúng.</w:t>
            </w:r>
          </w:p>
        </w:tc>
        <w:tc>
          <w:tcPr>
            <w:tcW w:w="3024"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310DC" w:rsidRDefault="007310DC" w:rsidP="00D861C6">
      <w:pPr>
        <w:spacing w:after="0" w:line="252"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52"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52"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52"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CHƯƠNG IX: LIPID. CARBONHYDRATE. PROTEIN. POLYMER</w:t>
      </w:r>
    </w:p>
    <w:p w:rsidR="007310DC" w:rsidRDefault="007310DC" w:rsidP="00D861C6">
      <w:pPr>
        <w:spacing w:after="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29. PROTEIN</w:t>
      </w:r>
    </w:p>
    <w:p w:rsidR="007310DC" w:rsidRDefault="007310DC" w:rsidP="00D861C6">
      <w:pPr>
        <w:spacing w:after="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310DC" w:rsidRDefault="007310DC" w:rsidP="00D861C6">
      <w:pPr>
        <w:spacing w:after="0" w:line="252"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Trình bày được vai trò của protein đối với cơ thể con người.</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Nêu được khái niệm, đặc điểm cấu tạo phân tử (do nhiểu amino acid tạo nên, liên kết peptide) và khối lượng phán tử của protein.</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Trình bày được tính chất hoá học của protein: phản ứng thuỷ phân có xúc tác acid, base hoặc enzyme, bị đông tụ khi có tác dụng của acid, base hoặc nhiệt độ; dễ bị phân huỷ khi đun nóng mạnh.</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Tiến hành được (hoặc quan sát qua video) thí nghiệm của protein: bị đông tụ khi có tác dụng của HCI, nhiệt độ, dễ bị phân huỷ khi đun nóng mạnh.</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Phân biệt được protein (len lông cừu, tơ tằm) với chất khác (tơ nylon).</w:t>
      </w:r>
    </w:p>
    <w:p w:rsidR="007310DC" w:rsidRDefault="007310DC" w:rsidP="00D861C6">
      <w:pPr>
        <w:spacing w:after="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spacing w:after="0" w:line="25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Năng lực tự chủ và tự học: </w:t>
      </w:r>
      <w:r>
        <w:rPr>
          <w:rFonts w:ascii="Times New Roman" w:hAnsi="Times New Roman" w:cs="Times New Roman"/>
          <w:sz w:val="28"/>
          <w:szCs w:val="28"/>
        </w:rPr>
        <w:t>Chủ động, tích cực tìm hiểu về vai trò của protein đối với cơ thể con người.</w:t>
      </w:r>
    </w:p>
    <w:p w:rsidR="007310DC" w:rsidRDefault="007310DC" w:rsidP="00D861C6">
      <w:pPr>
        <w:pStyle w:val="BodyText"/>
        <w:spacing w:line="252" w:lineRule="auto"/>
        <w:ind w:right="1018" w:firstLineChars="50" w:firstLine="140"/>
        <w:jc w:val="both"/>
        <w:rPr>
          <w:sz w:val="28"/>
          <w:szCs w:val="28"/>
        </w:rPr>
      </w:pPr>
      <w:r>
        <w:rPr>
          <w:sz w:val="28"/>
          <w:szCs w:val="28"/>
        </w:rPr>
        <w:t xml:space="preserve">‒ </w:t>
      </w:r>
      <w:r>
        <w:rPr>
          <w:i/>
          <w:sz w:val="28"/>
          <w:szCs w:val="28"/>
        </w:rPr>
        <w:t xml:space="preserve">Năng lực giao tiếp và hợp tác: </w:t>
      </w:r>
      <w:r>
        <w:rPr>
          <w:sz w:val="28"/>
          <w:szCs w:val="28"/>
        </w:rPr>
        <w:t>Sử dụng ngôn ngữ khoa học để tìm hiểu về khái niệm, đặc</w:t>
      </w:r>
      <w:r>
        <w:rPr>
          <w:spacing w:val="-6"/>
          <w:sz w:val="28"/>
          <w:szCs w:val="28"/>
        </w:rPr>
        <w:t xml:space="preserve"> </w:t>
      </w:r>
      <w:r>
        <w:rPr>
          <w:sz w:val="28"/>
          <w:szCs w:val="28"/>
        </w:rPr>
        <w:t>điểm</w:t>
      </w:r>
      <w:r>
        <w:rPr>
          <w:spacing w:val="-6"/>
          <w:sz w:val="28"/>
          <w:szCs w:val="28"/>
        </w:rPr>
        <w:t xml:space="preserve"> </w:t>
      </w:r>
      <w:r>
        <w:rPr>
          <w:sz w:val="28"/>
          <w:szCs w:val="28"/>
        </w:rPr>
        <w:t>cấu</w:t>
      </w:r>
      <w:r>
        <w:rPr>
          <w:spacing w:val="-6"/>
          <w:sz w:val="28"/>
          <w:szCs w:val="28"/>
        </w:rPr>
        <w:t xml:space="preserve"> </w:t>
      </w:r>
      <w:r>
        <w:rPr>
          <w:sz w:val="28"/>
          <w:szCs w:val="28"/>
        </w:rPr>
        <w:t>tạo</w:t>
      </w:r>
      <w:r>
        <w:rPr>
          <w:spacing w:val="-6"/>
          <w:sz w:val="28"/>
          <w:szCs w:val="28"/>
        </w:rPr>
        <w:t xml:space="preserve"> </w:t>
      </w:r>
      <w:r>
        <w:rPr>
          <w:sz w:val="28"/>
          <w:szCs w:val="28"/>
        </w:rPr>
        <w:t>phân</w:t>
      </w:r>
      <w:r>
        <w:rPr>
          <w:spacing w:val="-6"/>
          <w:sz w:val="28"/>
          <w:szCs w:val="28"/>
        </w:rPr>
        <w:t xml:space="preserve"> </w:t>
      </w:r>
      <w:r>
        <w:rPr>
          <w:sz w:val="28"/>
          <w:szCs w:val="28"/>
        </w:rPr>
        <w:t>tử</w:t>
      </w:r>
      <w:r>
        <w:rPr>
          <w:spacing w:val="-6"/>
          <w:sz w:val="28"/>
          <w:szCs w:val="28"/>
        </w:rPr>
        <w:t xml:space="preserve"> </w:t>
      </w:r>
      <w:r>
        <w:rPr>
          <w:sz w:val="28"/>
          <w:szCs w:val="28"/>
        </w:rPr>
        <w:t>(do</w:t>
      </w:r>
      <w:r>
        <w:rPr>
          <w:spacing w:val="-6"/>
          <w:sz w:val="28"/>
          <w:szCs w:val="28"/>
        </w:rPr>
        <w:t xml:space="preserve"> </w:t>
      </w:r>
      <w:r>
        <w:rPr>
          <w:sz w:val="28"/>
          <w:szCs w:val="28"/>
        </w:rPr>
        <w:t>nhiều</w:t>
      </w:r>
      <w:r>
        <w:rPr>
          <w:spacing w:val="-6"/>
          <w:sz w:val="28"/>
          <w:szCs w:val="28"/>
        </w:rPr>
        <w:t xml:space="preserve"> </w:t>
      </w:r>
      <w:r>
        <w:rPr>
          <w:sz w:val="28"/>
          <w:szCs w:val="28"/>
        </w:rPr>
        <w:t>amino</w:t>
      </w:r>
      <w:r>
        <w:rPr>
          <w:spacing w:val="-7"/>
          <w:sz w:val="28"/>
          <w:szCs w:val="28"/>
        </w:rPr>
        <w:t xml:space="preserve"> </w:t>
      </w:r>
      <w:r>
        <w:rPr>
          <w:sz w:val="28"/>
          <w:szCs w:val="28"/>
        </w:rPr>
        <w:t>acid</w:t>
      </w:r>
      <w:r>
        <w:rPr>
          <w:spacing w:val="-6"/>
          <w:sz w:val="28"/>
          <w:szCs w:val="28"/>
        </w:rPr>
        <w:t xml:space="preserve"> </w:t>
      </w:r>
      <w:r>
        <w:rPr>
          <w:sz w:val="28"/>
          <w:szCs w:val="28"/>
        </w:rPr>
        <w:t>tạo</w:t>
      </w:r>
      <w:r>
        <w:rPr>
          <w:spacing w:val="-6"/>
          <w:sz w:val="28"/>
          <w:szCs w:val="28"/>
        </w:rPr>
        <w:t xml:space="preserve"> </w:t>
      </w:r>
      <w:r>
        <w:rPr>
          <w:sz w:val="28"/>
          <w:szCs w:val="28"/>
        </w:rPr>
        <w:t>nên,</w:t>
      </w:r>
      <w:r>
        <w:rPr>
          <w:spacing w:val="-6"/>
          <w:sz w:val="28"/>
          <w:szCs w:val="28"/>
        </w:rPr>
        <w:t xml:space="preserve"> </w:t>
      </w:r>
      <w:r>
        <w:rPr>
          <w:sz w:val="28"/>
          <w:szCs w:val="28"/>
        </w:rPr>
        <w:t>liên</w:t>
      </w:r>
      <w:r>
        <w:rPr>
          <w:spacing w:val="-6"/>
          <w:sz w:val="28"/>
          <w:szCs w:val="28"/>
        </w:rPr>
        <w:t xml:space="preserve"> </w:t>
      </w:r>
      <w:r>
        <w:rPr>
          <w:sz w:val="28"/>
          <w:szCs w:val="28"/>
        </w:rPr>
        <w:t>kết</w:t>
      </w:r>
      <w:r>
        <w:rPr>
          <w:spacing w:val="-6"/>
          <w:sz w:val="28"/>
          <w:szCs w:val="28"/>
        </w:rPr>
        <w:t xml:space="preserve"> </w:t>
      </w:r>
      <w:r>
        <w:rPr>
          <w:sz w:val="28"/>
          <w:szCs w:val="28"/>
        </w:rPr>
        <w:t>peptide)</w:t>
      </w:r>
      <w:r>
        <w:rPr>
          <w:spacing w:val="-7"/>
          <w:sz w:val="28"/>
          <w:szCs w:val="28"/>
        </w:rPr>
        <w:t xml:space="preserve"> </w:t>
      </w:r>
      <w:r>
        <w:rPr>
          <w:sz w:val="28"/>
          <w:szCs w:val="28"/>
        </w:rPr>
        <w:t>và</w:t>
      </w:r>
      <w:r>
        <w:rPr>
          <w:spacing w:val="-6"/>
          <w:sz w:val="28"/>
          <w:szCs w:val="28"/>
        </w:rPr>
        <w:t xml:space="preserve"> </w:t>
      </w:r>
      <w:r>
        <w:rPr>
          <w:sz w:val="28"/>
          <w:szCs w:val="28"/>
        </w:rPr>
        <w:t>khối</w:t>
      </w:r>
      <w:r>
        <w:rPr>
          <w:spacing w:val="-6"/>
          <w:sz w:val="28"/>
          <w:szCs w:val="28"/>
        </w:rPr>
        <w:t xml:space="preserve"> </w:t>
      </w:r>
      <w:r>
        <w:rPr>
          <w:sz w:val="28"/>
          <w:szCs w:val="28"/>
        </w:rPr>
        <w:t>lượng</w:t>
      </w:r>
      <w:r>
        <w:rPr>
          <w:spacing w:val="-6"/>
          <w:sz w:val="28"/>
          <w:szCs w:val="28"/>
        </w:rPr>
        <w:t xml:space="preserve"> </w:t>
      </w:r>
      <w:r>
        <w:rPr>
          <w:sz w:val="28"/>
          <w:szCs w:val="28"/>
        </w:rPr>
        <w:t>phân tử</w:t>
      </w:r>
      <w:r>
        <w:rPr>
          <w:spacing w:val="-4"/>
          <w:sz w:val="28"/>
          <w:szCs w:val="28"/>
        </w:rPr>
        <w:t xml:space="preserve"> </w:t>
      </w:r>
      <w:r>
        <w:rPr>
          <w:sz w:val="28"/>
          <w:szCs w:val="28"/>
        </w:rPr>
        <w:t>của</w:t>
      </w:r>
      <w:r>
        <w:rPr>
          <w:spacing w:val="-4"/>
          <w:sz w:val="28"/>
          <w:szCs w:val="28"/>
        </w:rPr>
        <w:t xml:space="preserve"> </w:t>
      </w:r>
      <w:r>
        <w:rPr>
          <w:sz w:val="28"/>
          <w:szCs w:val="28"/>
        </w:rPr>
        <w:t>protein;</w:t>
      </w:r>
      <w:r>
        <w:rPr>
          <w:spacing w:val="-4"/>
          <w:sz w:val="28"/>
          <w:szCs w:val="28"/>
        </w:rPr>
        <w:t xml:space="preserve"> </w:t>
      </w:r>
      <w:r>
        <w:rPr>
          <w:sz w:val="28"/>
          <w:szCs w:val="28"/>
        </w:rPr>
        <w:t>Hoạt</w:t>
      </w:r>
      <w:r>
        <w:rPr>
          <w:spacing w:val="-4"/>
          <w:sz w:val="28"/>
          <w:szCs w:val="28"/>
        </w:rPr>
        <w:t xml:space="preserve"> </w:t>
      </w:r>
      <w:r>
        <w:rPr>
          <w:sz w:val="28"/>
          <w:szCs w:val="28"/>
        </w:rPr>
        <w:t>động</w:t>
      </w:r>
      <w:r>
        <w:rPr>
          <w:spacing w:val="-4"/>
          <w:sz w:val="28"/>
          <w:szCs w:val="28"/>
        </w:rPr>
        <w:t xml:space="preserve"> </w:t>
      </w:r>
      <w:r>
        <w:rPr>
          <w:sz w:val="28"/>
          <w:szCs w:val="28"/>
        </w:rPr>
        <w:t>nhóm</w:t>
      </w:r>
      <w:r>
        <w:rPr>
          <w:spacing w:val="-4"/>
          <w:sz w:val="28"/>
          <w:szCs w:val="28"/>
        </w:rPr>
        <w:t xml:space="preserve"> </w:t>
      </w:r>
      <w:r>
        <w:rPr>
          <w:sz w:val="28"/>
          <w:szCs w:val="28"/>
        </w:rPr>
        <w:t>một</w:t>
      </w:r>
      <w:r>
        <w:rPr>
          <w:spacing w:val="-4"/>
          <w:sz w:val="28"/>
          <w:szCs w:val="28"/>
        </w:rPr>
        <w:t xml:space="preserve"> </w:t>
      </w:r>
      <w:r>
        <w:rPr>
          <w:sz w:val="28"/>
          <w:szCs w:val="28"/>
        </w:rPr>
        <w:t>cách</w:t>
      </w:r>
      <w:r>
        <w:rPr>
          <w:spacing w:val="-4"/>
          <w:sz w:val="28"/>
          <w:szCs w:val="28"/>
        </w:rPr>
        <w:t xml:space="preserve"> </w:t>
      </w:r>
      <w:r>
        <w:rPr>
          <w:sz w:val="28"/>
          <w:szCs w:val="28"/>
        </w:rPr>
        <w:t>hiệu</w:t>
      </w:r>
      <w:r>
        <w:rPr>
          <w:spacing w:val="-4"/>
          <w:sz w:val="28"/>
          <w:szCs w:val="28"/>
        </w:rPr>
        <w:t xml:space="preserve"> </w:t>
      </w:r>
      <w:r>
        <w:rPr>
          <w:sz w:val="28"/>
          <w:szCs w:val="28"/>
        </w:rPr>
        <w:t>quả</w:t>
      </w:r>
      <w:r>
        <w:rPr>
          <w:spacing w:val="-4"/>
          <w:sz w:val="28"/>
          <w:szCs w:val="28"/>
        </w:rPr>
        <w:t xml:space="preserve"> </w:t>
      </w:r>
      <w:r>
        <w:rPr>
          <w:sz w:val="28"/>
          <w:szCs w:val="28"/>
        </w:rPr>
        <w:t>theo</w:t>
      </w:r>
      <w:r>
        <w:rPr>
          <w:spacing w:val="-4"/>
          <w:sz w:val="28"/>
          <w:szCs w:val="28"/>
        </w:rPr>
        <w:t xml:space="preserve"> </w:t>
      </w:r>
      <w:r>
        <w:rPr>
          <w:sz w:val="28"/>
          <w:szCs w:val="28"/>
        </w:rPr>
        <w:t>đúng</w:t>
      </w:r>
      <w:r>
        <w:rPr>
          <w:spacing w:val="-4"/>
          <w:sz w:val="28"/>
          <w:szCs w:val="28"/>
        </w:rPr>
        <w:t xml:space="preserve"> </w:t>
      </w:r>
      <w:r>
        <w:rPr>
          <w:sz w:val="28"/>
          <w:szCs w:val="28"/>
        </w:rPr>
        <w:t>yêu</w:t>
      </w:r>
      <w:r>
        <w:rPr>
          <w:spacing w:val="-4"/>
          <w:sz w:val="28"/>
          <w:szCs w:val="28"/>
        </w:rPr>
        <w:t xml:space="preserve"> </w:t>
      </w:r>
      <w:r>
        <w:rPr>
          <w:sz w:val="28"/>
          <w:szCs w:val="28"/>
        </w:rPr>
        <w:t>cầu</w:t>
      </w:r>
      <w:r>
        <w:rPr>
          <w:spacing w:val="-4"/>
          <w:sz w:val="28"/>
          <w:szCs w:val="28"/>
        </w:rPr>
        <w:t xml:space="preserve"> </w:t>
      </w:r>
      <w:r>
        <w:rPr>
          <w:sz w:val="28"/>
          <w:szCs w:val="28"/>
        </w:rPr>
        <w:t>của</w:t>
      </w:r>
      <w:r>
        <w:rPr>
          <w:spacing w:val="-4"/>
          <w:sz w:val="28"/>
          <w:szCs w:val="28"/>
        </w:rPr>
        <w:t xml:space="preserve"> </w:t>
      </w:r>
      <w:r>
        <w:rPr>
          <w:sz w:val="28"/>
          <w:szCs w:val="28"/>
        </w:rPr>
        <w:t>GV,</w:t>
      </w:r>
      <w:r>
        <w:rPr>
          <w:spacing w:val="-4"/>
          <w:sz w:val="28"/>
          <w:szCs w:val="28"/>
        </w:rPr>
        <w:t xml:space="preserve"> </w:t>
      </w:r>
      <w:r>
        <w:rPr>
          <w:sz w:val="28"/>
          <w:szCs w:val="28"/>
        </w:rPr>
        <w:t>đảm</w:t>
      </w:r>
      <w:r>
        <w:rPr>
          <w:spacing w:val="-4"/>
          <w:sz w:val="28"/>
          <w:szCs w:val="28"/>
        </w:rPr>
        <w:t xml:space="preserve"> </w:t>
      </w:r>
      <w:r>
        <w:rPr>
          <w:sz w:val="28"/>
          <w:szCs w:val="28"/>
        </w:rPr>
        <w:t>bảo</w:t>
      </w:r>
      <w:r>
        <w:rPr>
          <w:spacing w:val="-4"/>
          <w:sz w:val="28"/>
          <w:szCs w:val="28"/>
        </w:rPr>
        <w:t xml:space="preserve"> </w:t>
      </w:r>
      <w:r>
        <w:rPr>
          <w:sz w:val="28"/>
          <w:szCs w:val="28"/>
        </w:rPr>
        <w:t>các thành viên trong nhóm đều được tham gia và trình bày báo cáo.</w:t>
      </w:r>
    </w:p>
    <w:p w:rsidR="007310DC" w:rsidRDefault="007310DC" w:rsidP="00D861C6">
      <w:pPr>
        <w:spacing w:after="0" w:line="25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i/>
          <w:sz w:val="28"/>
          <w:szCs w:val="28"/>
        </w:rPr>
        <w:t>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310DC" w:rsidRDefault="007310DC" w:rsidP="00D861C6">
      <w:pPr>
        <w:spacing w:after="0" w:line="252" w:lineRule="auto"/>
        <w:jc w:val="both"/>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b) Năng lực </w:t>
      </w:r>
      <w:r>
        <w:rPr>
          <w:rFonts w:ascii="Times New Roman" w:hAnsi="Times New Roman" w:cs="Times New Roman"/>
          <w:b/>
          <w:sz w:val="28"/>
          <w:szCs w:val="28"/>
        </w:rPr>
        <w:t>khoa học tự nhiên</w:t>
      </w:r>
    </w:p>
    <w:p w:rsidR="007310DC" w:rsidRDefault="007310DC" w:rsidP="00D861C6">
      <w:pPr>
        <w:pStyle w:val="BodyText"/>
        <w:spacing w:line="252" w:lineRule="auto"/>
        <w:ind w:right="1018" w:firstLineChars="50" w:firstLine="140"/>
        <w:jc w:val="both"/>
        <w:rPr>
          <w:sz w:val="28"/>
          <w:szCs w:val="28"/>
        </w:rPr>
      </w:pPr>
      <w:r>
        <w:rPr>
          <w:sz w:val="28"/>
          <w:szCs w:val="28"/>
        </w:rPr>
        <w:t xml:space="preserve">‒ </w:t>
      </w:r>
      <w:r>
        <w:rPr>
          <w:i/>
          <w:sz w:val="28"/>
          <w:szCs w:val="28"/>
        </w:rPr>
        <w:t xml:space="preserve">Năng lực nhận biết khoa học tự nhiên: </w:t>
      </w:r>
      <w:r>
        <w:rPr>
          <w:sz w:val="28"/>
          <w:szCs w:val="28"/>
        </w:rPr>
        <w:t>Trình bày được tính chất hoá học của protein: phản</w:t>
      </w:r>
      <w:r>
        <w:rPr>
          <w:spacing w:val="-5"/>
          <w:sz w:val="28"/>
          <w:szCs w:val="28"/>
        </w:rPr>
        <w:t xml:space="preserve"> </w:t>
      </w:r>
      <w:r>
        <w:rPr>
          <w:sz w:val="28"/>
          <w:szCs w:val="28"/>
        </w:rPr>
        <w:t>ứng</w:t>
      </w:r>
      <w:r>
        <w:rPr>
          <w:spacing w:val="-5"/>
          <w:sz w:val="28"/>
          <w:szCs w:val="28"/>
        </w:rPr>
        <w:t xml:space="preserve"> </w:t>
      </w:r>
      <w:r>
        <w:rPr>
          <w:sz w:val="28"/>
          <w:szCs w:val="28"/>
        </w:rPr>
        <w:t>thuỷ</w:t>
      </w:r>
      <w:r>
        <w:rPr>
          <w:spacing w:val="-6"/>
          <w:sz w:val="28"/>
          <w:szCs w:val="28"/>
        </w:rPr>
        <w:t xml:space="preserve"> </w:t>
      </w:r>
      <w:r>
        <w:rPr>
          <w:sz w:val="28"/>
          <w:szCs w:val="28"/>
        </w:rPr>
        <w:t>phân</w:t>
      </w:r>
      <w:r>
        <w:rPr>
          <w:spacing w:val="-5"/>
          <w:sz w:val="28"/>
          <w:szCs w:val="28"/>
        </w:rPr>
        <w:t xml:space="preserve"> </w:t>
      </w:r>
      <w:r>
        <w:rPr>
          <w:sz w:val="28"/>
          <w:szCs w:val="28"/>
        </w:rPr>
        <w:t>có</w:t>
      </w:r>
      <w:r>
        <w:rPr>
          <w:spacing w:val="-5"/>
          <w:sz w:val="28"/>
          <w:szCs w:val="28"/>
        </w:rPr>
        <w:t xml:space="preserve"> </w:t>
      </w:r>
      <w:r>
        <w:rPr>
          <w:sz w:val="28"/>
          <w:szCs w:val="28"/>
        </w:rPr>
        <w:t>xúc</w:t>
      </w:r>
      <w:r>
        <w:rPr>
          <w:spacing w:val="-6"/>
          <w:sz w:val="28"/>
          <w:szCs w:val="28"/>
        </w:rPr>
        <w:t xml:space="preserve"> </w:t>
      </w:r>
      <w:r>
        <w:rPr>
          <w:sz w:val="28"/>
          <w:szCs w:val="28"/>
        </w:rPr>
        <w:t>tác</w:t>
      </w:r>
      <w:r>
        <w:rPr>
          <w:spacing w:val="-5"/>
          <w:sz w:val="28"/>
          <w:szCs w:val="28"/>
        </w:rPr>
        <w:t xml:space="preserve"> </w:t>
      </w:r>
      <w:r>
        <w:rPr>
          <w:sz w:val="28"/>
          <w:szCs w:val="28"/>
        </w:rPr>
        <w:t>acid,</w:t>
      </w:r>
      <w:r>
        <w:rPr>
          <w:spacing w:val="-5"/>
          <w:sz w:val="28"/>
          <w:szCs w:val="28"/>
        </w:rPr>
        <w:t xml:space="preserve"> </w:t>
      </w:r>
      <w:r>
        <w:rPr>
          <w:sz w:val="28"/>
          <w:szCs w:val="28"/>
        </w:rPr>
        <w:t>base</w:t>
      </w:r>
      <w:r>
        <w:rPr>
          <w:spacing w:val="-6"/>
          <w:sz w:val="28"/>
          <w:szCs w:val="28"/>
        </w:rPr>
        <w:t xml:space="preserve"> </w:t>
      </w:r>
      <w:r>
        <w:rPr>
          <w:sz w:val="28"/>
          <w:szCs w:val="28"/>
        </w:rPr>
        <w:t>hoặc</w:t>
      </w:r>
      <w:r>
        <w:rPr>
          <w:spacing w:val="-5"/>
          <w:sz w:val="28"/>
          <w:szCs w:val="28"/>
        </w:rPr>
        <w:t xml:space="preserve"> </w:t>
      </w:r>
      <w:r>
        <w:rPr>
          <w:sz w:val="28"/>
          <w:szCs w:val="28"/>
        </w:rPr>
        <w:t>enzyme;</w:t>
      </w:r>
      <w:r>
        <w:rPr>
          <w:spacing w:val="-5"/>
          <w:sz w:val="28"/>
          <w:szCs w:val="28"/>
        </w:rPr>
        <w:t xml:space="preserve"> </w:t>
      </w:r>
      <w:r>
        <w:rPr>
          <w:sz w:val="28"/>
          <w:szCs w:val="28"/>
        </w:rPr>
        <w:t>Bị</w:t>
      </w:r>
      <w:r>
        <w:rPr>
          <w:spacing w:val="-6"/>
          <w:sz w:val="28"/>
          <w:szCs w:val="28"/>
        </w:rPr>
        <w:t xml:space="preserve"> </w:t>
      </w:r>
      <w:r>
        <w:rPr>
          <w:sz w:val="28"/>
          <w:szCs w:val="28"/>
        </w:rPr>
        <w:t>đông</w:t>
      </w:r>
      <w:r>
        <w:rPr>
          <w:spacing w:val="-5"/>
          <w:sz w:val="28"/>
          <w:szCs w:val="28"/>
        </w:rPr>
        <w:t xml:space="preserve"> </w:t>
      </w:r>
      <w:r>
        <w:rPr>
          <w:sz w:val="28"/>
          <w:szCs w:val="28"/>
        </w:rPr>
        <w:t>tụ</w:t>
      </w:r>
      <w:r>
        <w:rPr>
          <w:spacing w:val="-5"/>
          <w:sz w:val="28"/>
          <w:szCs w:val="28"/>
        </w:rPr>
        <w:t xml:space="preserve"> </w:t>
      </w:r>
      <w:r>
        <w:rPr>
          <w:sz w:val="28"/>
          <w:szCs w:val="28"/>
        </w:rPr>
        <w:t>khi</w:t>
      </w:r>
      <w:r>
        <w:rPr>
          <w:spacing w:val="-6"/>
          <w:sz w:val="28"/>
          <w:szCs w:val="28"/>
        </w:rPr>
        <w:t xml:space="preserve"> </w:t>
      </w:r>
      <w:r>
        <w:rPr>
          <w:sz w:val="28"/>
          <w:szCs w:val="28"/>
        </w:rPr>
        <w:t>có</w:t>
      </w:r>
      <w:r>
        <w:rPr>
          <w:spacing w:val="-5"/>
          <w:sz w:val="28"/>
          <w:szCs w:val="28"/>
        </w:rPr>
        <w:t xml:space="preserve"> </w:t>
      </w:r>
      <w:r>
        <w:rPr>
          <w:sz w:val="28"/>
          <w:szCs w:val="28"/>
        </w:rPr>
        <w:t>tác</w:t>
      </w:r>
      <w:r>
        <w:rPr>
          <w:spacing w:val="-5"/>
          <w:sz w:val="28"/>
          <w:szCs w:val="28"/>
        </w:rPr>
        <w:t xml:space="preserve"> </w:t>
      </w:r>
      <w:r>
        <w:rPr>
          <w:sz w:val="28"/>
          <w:szCs w:val="28"/>
        </w:rPr>
        <w:t>dụng</w:t>
      </w:r>
      <w:r>
        <w:rPr>
          <w:spacing w:val="-6"/>
          <w:sz w:val="28"/>
          <w:szCs w:val="28"/>
        </w:rPr>
        <w:t xml:space="preserve"> </w:t>
      </w:r>
      <w:r>
        <w:rPr>
          <w:sz w:val="28"/>
          <w:szCs w:val="28"/>
        </w:rPr>
        <w:t>của</w:t>
      </w:r>
      <w:r>
        <w:rPr>
          <w:spacing w:val="-5"/>
          <w:sz w:val="28"/>
          <w:szCs w:val="28"/>
        </w:rPr>
        <w:t xml:space="preserve"> </w:t>
      </w:r>
      <w:r>
        <w:rPr>
          <w:sz w:val="28"/>
          <w:szCs w:val="28"/>
        </w:rPr>
        <w:t>acid, base hoặc nhiệt độ; Dễ bị phân huỷ khi đun nóng mạnh.</w:t>
      </w:r>
    </w:p>
    <w:p w:rsidR="007310DC" w:rsidRDefault="007310DC" w:rsidP="00D861C6">
      <w:pPr>
        <w:spacing w:after="0" w:line="25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i/>
          <w:sz w:val="28"/>
          <w:szCs w:val="28"/>
        </w:rPr>
        <w:t>Năng</w:t>
      </w:r>
      <w:r>
        <w:rPr>
          <w:rFonts w:ascii="Times New Roman" w:hAnsi="Times New Roman" w:cs="Times New Roman"/>
          <w:i/>
          <w:spacing w:val="-6"/>
          <w:sz w:val="28"/>
          <w:szCs w:val="28"/>
        </w:rPr>
        <w:t xml:space="preserve"> </w:t>
      </w:r>
      <w:r>
        <w:rPr>
          <w:rFonts w:ascii="Times New Roman" w:hAnsi="Times New Roman" w:cs="Times New Roman"/>
          <w:i/>
          <w:sz w:val="28"/>
          <w:szCs w:val="28"/>
        </w:rPr>
        <w:t>lực</w:t>
      </w:r>
      <w:r>
        <w:rPr>
          <w:rFonts w:ascii="Times New Roman" w:hAnsi="Times New Roman" w:cs="Times New Roman"/>
          <w:i/>
          <w:spacing w:val="-6"/>
          <w:sz w:val="28"/>
          <w:szCs w:val="28"/>
        </w:rPr>
        <w:t xml:space="preserve"> </w:t>
      </w:r>
      <w:r>
        <w:rPr>
          <w:rFonts w:ascii="Times New Roman" w:hAnsi="Times New Roman" w:cs="Times New Roman"/>
          <w:i/>
          <w:sz w:val="28"/>
          <w:szCs w:val="28"/>
        </w:rPr>
        <w:t>tìm</w:t>
      </w:r>
      <w:r>
        <w:rPr>
          <w:rFonts w:ascii="Times New Roman" w:hAnsi="Times New Roman" w:cs="Times New Roman"/>
          <w:i/>
          <w:spacing w:val="-6"/>
          <w:sz w:val="28"/>
          <w:szCs w:val="28"/>
        </w:rPr>
        <w:t xml:space="preserve"> </w:t>
      </w:r>
      <w:r>
        <w:rPr>
          <w:rFonts w:ascii="Times New Roman" w:hAnsi="Times New Roman" w:cs="Times New Roman"/>
          <w:i/>
          <w:sz w:val="28"/>
          <w:szCs w:val="28"/>
        </w:rPr>
        <w:t>hiểu</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nhiên:</w:t>
      </w:r>
      <w:r>
        <w:rPr>
          <w:rFonts w:ascii="Times New Roman" w:hAnsi="Times New Roman" w:cs="Times New Roman"/>
          <w:i/>
          <w:spacing w:val="-6"/>
          <w:sz w:val="28"/>
          <w:szCs w:val="28"/>
        </w:rPr>
        <w:t xml:space="preserve"> </w:t>
      </w:r>
      <w:r>
        <w:rPr>
          <w:rFonts w:ascii="Times New Roman" w:hAnsi="Times New Roman" w:cs="Times New Roman"/>
          <w:sz w:val="28"/>
          <w:szCs w:val="28"/>
        </w:rPr>
        <w:t>Phân</w:t>
      </w:r>
      <w:r>
        <w:rPr>
          <w:rFonts w:ascii="Times New Roman" w:hAnsi="Times New Roman" w:cs="Times New Roman"/>
          <w:spacing w:val="-6"/>
          <w:sz w:val="28"/>
          <w:szCs w:val="28"/>
        </w:rPr>
        <w:t xml:space="preserve"> </w:t>
      </w:r>
      <w:r>
        <w:rPr>
          <w:rFonts w:ascii="Times New Roman" w:hAnsi="Times New Roman" w:cs="Times New Roman"/>
          <w:sz w:val="28"/>
          <w:szCs w:val="28"/>
        </w:rPr>
        <w:t>biệt</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6"/>
          <w:sz w:val="28"/>
          <w:szCs w:val="28"/>
        </w:rPr>
        <w:t xml:space="preserve"> </w:t>
      </w:r>
      <w:r>
        <w:rPr>
          <w:rFonts w:ascii="Times New Roman" w:hAnsi="Times New Roman" w:cs="Times New Roman"/>
          <w:sz w:val="28"/>
          <w:szCs w:val="28"/>
        </w:rPr>
        <w:t>protein</w:t>
      </w:r>
      <w:r>
        <w:rPr>
          <w:rFonts w:ascii="Times New Roman" w:hAnsi="Times New Roman" w:cs="Times New Roman"/>
          <w:spacing w:val="-6"/>
          <w:sz w:val="28"/>
          <w:szCs w:val="28"/>
        </w:rPr>
        <w:t xml:space="preserve"> </w:t>
      </w:r>
      <w:r>
        <w:rPr>
          <w:rFonts w:ascii="Times New Roman" w:hAnsi="Times New Roman" w:cs="Times New Roman"/>
          <w:sz w:val="28"/>
          <w:szCs w:val="28"/>
        </w:rPr>
        <w:t>(len</w:t>
      </w:r>
      <w:r>
        <w:rPr>
          <w:rFonts w:ascii="Times New Roman" w:hAnsi="Times New Roman" w:cs="Times New Roman"/>
          <w:spacing w:val="-6"/>
          <w:sz w:val="28"/>
          <w:szCs w:val="28"/>
        </w:rPr>
        <w:t xml:space="preserve"> </w:t>
      </w:r>
      <w:r>
        <w:rPr>
          <w:rFonts w:ascii="Times New Roman" w:hAnsi="Times New Roman" w:cs="Times New Roman"/>
          <w:sz w:val="28"/>
          <w:szCs w:val="28"/>
        </w:rPr>
        <w:t>lông</w:t>
      </w:r>
      <w:r>
        <w:rPr>
          <w:rFonts w:ascii="Times New Roman" w:hAnsi="Times New Roman" w:cs="Times New Roman"/>
          <w:spacing w:val="-6"/>
          <w:sz w:val="28"/>
          <w:szCs w:val="28"/>
        </w:rPr>
        <w:t xml:space="preserve"> </w:t>
      </w:r>
      <w:r>
        <w:rPr>
          <w:rFonts w:ascii="Times New Roman" w:hAnsi="Times New Roman" w:cs="Times New Roman"/>
          <w:sz w:val="28"/>
          <w:szCs w:val="28"/>
        </w:rPr>
        <w:t>cừu,</w:t>
      </w:r>
      <w:r>
        <w:rPr>
          <w:rFonts w:ascii="Times New Roman" w:hAnsi="Times New Roman" w:cs="Times New Roman"/>
          <w:spacing w:val="-6"/>
          <w:sz w:val="28"/>
          <w:szCs w:val="28"/>
        </w:rPr>
        <w:t xml:space="preserve"> </w:t>
      </w:r>
      <w:r>
        <w:rPr>
          <w:rFonts w:ascii="Times New Roman" w:hAnsi="Times New Roman" w:cs="Times New Roman"/>
          <w:sz w:val="28"/>
          <w:szCs w:val="28"/>
        </w:rPr>
        <w:t>tơ</w:t>
      </w:r>
      <w:r>
        <w:rPr>
          <w:rFonts w:ascii="Times New Roman" w:hAnsi="Times New Roman" w:cs="Times New Roman"/>
          <w:spacing w:val="-6"/>
          <w:sz w:val="28"/>
          <w:szCs w:val="28"/>
        </w:rPr>
        <w:t xml:space="preserve"> </w:t>
      </w:r>
      <w:r>
        <w:rPr>
          <w:rFonts w:ascii="Times New Roman" w:hAnsi="Times New Roman" w:cs="Times New Roman"/>
          <w:sz w:val="28"/>
          <w:szCs w:val="28"/>
        </w:rPr>
        <w:t>tằm)</w:t>
      </w:r>
      <w:r>
        <w:rPr>
          <w:rFonts w:ascii="Times New Roman" w:hAnsi="Times New Roman" w:cs="Times New Roman"/>
          <w:spacing w:val="-7"/>
          <w:sz w:val="28"/>
          <w:szCs w:val="28"/>
        </w:rPr>
        <w:t xml:space="preserve"> </w:t>
      </w:r>
      <w:r>
        <w:rPr>
          <w:rFonts w:ascii="Times New Roman" w:hAnsi="Times New Roman" w:cs="Times New Roman"/>
          <w:sz w:val="28"/>
          <w:szCs w:val="28"/>
        </w:rPr>
        <w:t>với</w:t>
      </w:r>
      <w:r>
        <w:rPr>
          <w:rFonts w:ascii="Times New Roman" w:hAnsi="Times New Roman" w:cs="Times New Roman"/>
          <w:spacing w:val="-6"/>
          <w:sz w:val="28"/>
          <w:szCs w:val="28"/>
        </w:rPr>
        <w:t xml:space="preserve"> </w:t>
      </w:r>
      <w:r>
        <w:rPr>
          <w:rFonts w:ascii="Times New Roman" w:hAnsi="Times New Roman" w:cs="Times New Roman"/>
          <w:sz w:val="28"/>
          <w:szCs w:val="28"/>
        </w:rPr>
        <w:t>chất</w:t>
      </w:r>
      <w:r>
        <w:rPr>
          <w:rFonts w:ascii="Times New Roman" w:hAnsi="Times New Roman" w:cs="Times New Roman"/>
          <w:spacing w:val="-6"/>
          <w:sz w:val="28"/>
          <w:szCs w:val="28"/>
        </w:rPr>
        <w:t xml:space="preserve"> </w:t>
      </w:r>
      <w:r>
        <w:rPr>
          <w:rFonts w:ascii="Times New Roman" w:hAnsi="Times New Roman" w:cs="Times New Roman"/>
          <w:sz w:val="28"/>
          <w:szCs w:val="28"/>
        </w:rPr>
        <w:t>khác (tơ nylon).</w:t>
      </w:r>
    </w:p>
    <w:p w:rsidR="007310DC" w:rsidRDefault="007310DC" w:rsidP="00D861C6">
      <w:pPr>
        <w:spacing w:after="0" w:line="25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Vận dụng kiến thức, kĩ năng đã học: </w:t>
      </w:r>
      <w:r>
        <w:rPr>
          <w:rFonts w:ascii="Times New Roman" w:hAnsi="Times New Roman" w:cs="Times New Roman"/>
          <w:sz w:val="28"/>
          <w:szCs w:val="28"/>
        </w:rPr>
        <w:t>Đưa ra được một số ứng dụng của protein trong đời sống.</w:t>
      </w:r>
    </w:p>
    <w:p w:rsidR="007310DC" w:rsidRDefault="007310DC" w:rsidP="00D861C6">
      <w:pPr>
        <w:spacing w:after="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BodyText"/>
        <w:spacing w:line="252" w:lineRule="auto"/>
        <w:ind w:right="1015" w:firstLineChars="50" w:firstLine="140"/>
        <w:rPr>
          <w:sz w:val="28"/>
          <w:szCs w:val="28"/>
        </w:rPr>
      </w:pPr>
      <w:r>
        <w:rPr>
          <w:sz w:val="28"/>
          <w:szCs w:val="28"/>
        </w:rPr>
        <w:t xml:space="preserve">‒ Chăm chỉ, chịu khó tìm tòi tài liệu và thực hiện các nhiệm vụ cá nhân để tìm hiểu về </w:t>
      </w:r>
      <w:r>
        <w:rPr>
          <w:spacing w:val="-2"/>
          <w:sz w:val="28"/>
          <w:szCs w:val="28"/>
        </w:rPr>
        <w:t>protein.</w:t>
      </w:r>
    </w:p>
    <w:p w:rsidR="007310DC" w:rsidRDefault="007310DC" w:rsidP="00D861C6">
      <w:pPr>
        <w:pStyle w:val="BodyText"/>
        <w:spacing w:line="252" w:lineRule="auto"/>
        <w:ind w:right="1015" w:firstLineChars="50" w:firstLine="140"/>
        <w:rPr>
          <w:sz w:val="28"/>
          <w:szCs w:val="28"/>
        </w:rPr>
      </w:pPr>
      <w:r>
        <w:rPr>
          <w:sz w:val="28"/>
          <w:szCs w:val="28"/>
        </w:rPr>
        <w:t>‒</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rsidR="007310DC" w:rsidRDefault="007310DC" w:rsidP="00D861C6">
      <w:pPr>
        <w:pStyle w:val="BodyText"/>
        <w:spacing w:line="252" w:lineRule="auto"/>
        <w:ind w:firstLineChars="50" w:firstLine="140"/>
        <w:rPr>
          <w:sz w:val="28"/>
          <w:szCs w:val="28"/>
        </w:rPr>
      </w:pPr>
      <w:r>
        <w:rPr>
          <w:sz w:val="28"/>
          <w:szCs w:val="28"/>
        </w:rPr>
        <w:t>‒</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310DC" w:rsidRDefault="007310DC" w:rsidP="00D861C6">
      <w:pPr>
        <w:spacing w:after="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27"/>
        </w:numPr>
        <w:spacing w:after="0" w:line="252" w:lineRule="auto"/>
        <w:ind w:hanging="187"/>
        <w:rPr>
          <w:rFonts w:ascii="Times New Roman" w:hAnsi="Times New Roman" w:cs="Times New Roman"/>
          <w:sz w:val="28"/>
          <w:szCs w:val="28"/>
        </w:rPr>
      </w:pPr>
      <w:r>
        <w:rPr>
          <w:rFonts w:ascii="Times New Roman" w:hAnsi="Times New Roman" w:cs="Times New Roman"/>
          <w:sz w:val="28"/>
          <w:szCs w:val="28"/>
        </w:rPr>
        <w:t>Mẫu vật: lòng trắng trứng, len lông cừu, tơ tằm, tơ nylon.</w:t>
      </w:r>
    </w:p>
    <w:p w:rsidR="007310DC" w:rsidRDefault="007310DC" w:rsidP="00D861C6">
      <w:pPr>
        <w:numPr>
          <w:ilvl w:val="0"/>
          <w:numId w:val="127"/>
        </w:numPr>
        <w:spacing w:after="0" w:line="252" w:lineRule="auto"/>
        <w:ind w:hanging="187"/>
        <w:rPr>
          <w:rFonts w:ascii="Times New Roman" w:hAnsi="Times New Roman" w:cs="Times New Roman"/>
          <w:sz w:val="28"/>
          <w:szCs w:val="28"/>
        </w:rPr>
      </w:pPr>
      <w:r>
        <w:rPr>
          <w:rFonts w:ascii="Times New Roman" w:hAnsi="Times New Roman" w:cs="Times New Roman"/>
          <w:sz w:val="28"/>
          <w:szCs w:val="28"/>
        </w:rPr>
        <w:t>Hoá chất: dung dịch HCl.</w:t>
      </w:r>
    </w:p>
    <w:p w:rsidR="007310DC" w:rsidRDefault="007310DC" w:rsidP="00D861C6">
      <w:pPr>
        <w:numPr>
          <w:ilvl w:val="0"/>
          <w:numId w:val="127"/>
        </w:numPr>
        <w:spacing w:after="0" w:line="252" w:lineRule="auto"/>
        <w:ind w:hanging="187"/>
        <w:rPr>
          <w:rFonts w:ascii="Times New Roman" w:hAnsi="Times New Roman" w:cs="Times New Roman"/>
          <w:sz w:val="28"/>
          <w:szCs w:val="28"/>
        </w:rPr>
      </w:pPr>
      <w:r>
        <w:rPr>
          <w:rFonts w:ascii="Times New Roman" w:hAnsi="Times New Roman" w:cs="Times New Roman"/>
          <w:sz w:val="28"/>
          <w:szCs w:val="28"/>
        </w:rPr>
        <w:t>Dụng cụ thí nghiệm cho mỗi nhóm HS gồm: ống nghiệm, ống hút nhỏ giọt, bát sứ, đèn cồn, diêm hoặc bật lửa.</w:t>
      </w:r>
    </w:p>
    <w:p w:rsidR="007310DC" w:rsidRDefault="007310DC" w:rsidP="00D861C6">
      <w:pPr>
        <w:numPr>
          <w:ilvl w:val="0"/>
          <w:numId w:val="127"/>
        </w:numPr>
        <w:spacing w:after="0" w:line="252" w:lineRule="auto"/>
        <w:ind w:hanging="187"/>
        <w:rPr>
          <w:rFonts w:ascii="Times New Roman" w:hAnsi="Times New Roman" w:cs="Times New Roman"/>
          <w:sz w:val="28"/>
          <w:szCs w:val="28"/>
        </w:rPr>
      </w:pPr>
      <w:r>
        <w:rPr>
          <w:rFonts w:ascii="Times New Roman" w:hAnsi="Times New Roman" w:cs="Times New Roman"/>
          <w:sz w:val="28"/>
          <w:szCs w:val="28"/>
        </w:rPr>
        <w:t xml:space="preserve">Video “Nhanh mắt nhanh tay”, xác định các thực phẩm giàu protein: </w:t>
      </w:r>
      <w:r w:rsidRPr="00D861C6">
        <w:rPr>
          <w:rFonts w:ascii="Times New Roman" w:hAnsi="Times New Roman" w:cs="Times New Roman"/>
          <w:sz w:val="28"/>
          <w:szCs w:val="28"/>
        </w:rPr>
        <w:t>https://youtu.be/_HnxiofG9zM</w:t>
      </w:r>
    </w:p>
    <w:p w:rsidR="007310DC" w:rsidRDefault="007310DC" w:rsidP="00D861C6">
      <w:pPr>
        <w:numPr>
          <w:ilvl w:val="0"/>
          <w:numId w:val="127"/>
        </w:numPr>
        <w:spacing w:after="0" w:line="252" w:lineRule="auto"/>
        <w:ind w:hanging="187"/>
        <w:rPr>
          <w:rFonts w:ascii="Times New Roman" w:hAnsi="Times New Roman" w:cs="Times New Roman"/>
          <w:sz w:val="28"/>
          <w:szCs w:val="28"/>
        </w:rPr>
      </w:pPr>
      <w:r>
        <w:rPr>
          <w:rFonts w:ascii="Times New Roman" w:hAnsi="Times New Roman" w:cs="Times New Roman"/>
          <w:sz w:val="28"/>
          <w:szCs w:val="28"/>
        </w:rPr>
        <w:t xml:space="preserve">Video cấu tạo phân tử protein: </w:t>
      </w:r>
      <w:r w:rsidRPr="00D861C6">
        <w:rPr>
          <w:rFonts w:ascii="Times New Roman" w:hAnsi="Times New Roman" w:cs="Times New Roman"/>
          <w:sz w:val="28"/>
          <w:szCs w:val="28"/>
        </w:rPr>
        <w:t>https://www.youtube.com/watch?v=d0JI9xYsxmM</w:t>
      </w:r>
    </w:p>
    <w:p w:rsidR="007310DC" w:rsidRDefault="007310DC" w:rsidP="00D861C6">
      <w:pPr>
        <w:spacing w:after="0" w:line="252"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w:t>
      </w:r>
    </w:p>
    <w:p w:rsidR="007310DC" w:rsidRDefault="007310DC" w:rsidP="00D861C6">
      <w:pPr>
        <w:spacing w:after="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Nhận biết được trạng thái tự nhiên của Protein trong thực tiễn, từ đó xác định được vấn đề của bài học</w:t>
      </w:r>
    </w:p>
    <w:p w:rsidR="007310DC" w:rsidRDefault="007310DC" w:rsidP="00D861C6">
      <w:p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Tổ chức trò chơi “Nhanh mắt nhanh tay”. Giới thiệu một số sản phẩm chưa protein</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310DC" w:rsidRDefault="007310DC" w:rsidP="00D861C6">
      <w:pPr>
        <w:snapToGrid w:val="0"/>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p w:rsidR="007310DC" w:rsidRDefault="007310DC" w:rsidP="00D861C6">
      <w:pPr>
        <w:spacing w:after="0" w:line="252" w:lineRule="auto"/>
        <w:rPr>
          <w:rFonts w:ascii="Times New Roman" w:hAnsi="Times New Roman" w:cs="Times New Roman"/>
          <w:b/>
          <w:color w:val="C00000"/>
          <w:sz w:val="28"/>
          <w:szCs w:val="28"/>
          <w:lang w:val="en-US"/>
        </w:rPr>
      </w:pP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69"/>
        </w:trPr>
        <w:tc>
          <w:tcPr>
            <w:tcW w:w="7775" w:type="dxa"/>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xml:space="preserve">GV tổ chức trò chơi “Nhanh mắt nhanh tay”.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Chia lớp làm 6 nhóm</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Luật chơi:</w:t>
            </w:r>
          </w:p>
          <w:p w:rsidR="007310DC" w:rsidRDefault="007310DC" w:rsidP="00D861C6">
            <w:pPr>
              <w:spacing w:after="0" w:line="252" w:lineRule="auto"/>
              <w:ind w:right="54"/>
              <w:rPr>
                <w:rFonts w:ascii="Times New Roman" w:hAnsi="Times New Roman" w:cs="Times New Roman"/>
                <w:sz w:val="28"/>
                <w:szCs w:val="28"/>
              </w:rPr>
            </w:pPr>
            <w:r>
              <w:rPr>
                <w:rFonts w:ascii="Times New Roman" w:hAnsi="Times New Roman" w:cs="Times New Roman"/>
                <w:sz w:val="28"/>
                <w:szCs w:val="28"/>
              </w:rPr>
              <w:t>+ Trong thời gian 2 phút, các đội chơi sẽ quan sát hình ảnh chạy trên màn hình và ghi lại tên những thực phẩm chứa nhiều protein.</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Mỗi phương án đúng sẽ được 1 điểm.</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sz w:val="28"/>
                <w:szCs w:val="28"/>
              </w:rPr>
              <w:t>+ Đội chiến thắng là đội có số điểm cao nhất.</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chiếu video và  một số hình ảnh liên tục sau:</w:t>
            </w:r>
          </w:p>
          <w:p w:rsidR="007310DC" w:rsidRDefault="007310DC" w:rsidP="00D861C6">
            <w:pPr>
              <w:numPr>
                <w:ilvl w:val="0"/>
                <w:numId w:val="127"/>
              </w:numPr>
              <w:spacing w:after="0" w:line="252" w:lineRule="auto"/>
              <w:ind w:hanging="187"/>
              <w:rPr>
                <w:rFonts w:ascii="Times New Roman" w:hAnsi="Times New Roman" w:cs="Times New Roman"/>
                <w:sz w:val="28"/>
                <w:szCs w:val="28"/>
              </w:rPr>
            </w:pPr>
            <w:r>
              <w:rPr>
                <w:rFonts w:ascii="Times New Roman" w:hAnsi="Times New Roman" w:cs="Times New Roman"/>
                <w:sz w:val="28"/>
                <w:szCs w:val="28"/>
              </w:rPr>
              <w:t xml:space="preserve">Video  xác định các thực phẩm giàu protein: </w:t>
            </w:r>
            <w:r w:rsidRPr="00D861C6">
              <w:rPr>
                <w:rFonts w:ascii="Times New Roman" w:hAnsi="Times New Roman" w:cs="Times New Roman"/>
                <w:sz w:val="28"/>
                <w:szCs w:val="28"/>
              </w:rPr>
              <w:t>https://youtu.be/_HnxiofG9zM</w:t>
            </w:r>
          </w:p>
          <w:p w:rsidR="007310DC" w:rsidRDefault="007310DC" w:rsidP="00D861C6">
            <w:pPr>
              <w:spacing w:after="0" w:line="252" w:lineRule="auto"/>
              <w:jc w:val="center"/>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248F9493" wp14:editId="3343955C">
                  <wp:extent cx="3625215" cy="2038350"/>
                  <wp:effectExtent l="0" t="0" r="6985" b="6350"/>
                  <wp:docPr id="1278180278" name="Picture 1" descr="Protein (đạm) là gì? Vai trò, chức năng của protein cho cơ thể | Hoàn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80278" name="Picture 1" descr="Protein (đạm) là gì? Vai trò, chức năng của protein cho cơ thể | Hoàn Mỹ"/>
                          <pic:cNvPicPr>
                            <a:picLocks noChangeAspect="1" noChangeArrowheads="1"/>
                          </pic:cNvPicPr>
                        </pic:nvPicPr>
                        <pic:blipFill>
                          <a:blip r:embed="rId339" cstate="print">
                            <a:lum bright="-6000" contrast="24000"/>
                            <a:extLst>
                              <a:ext uri="{28A0092B-C50C-407E-A947-70E740481C1C}">
                                <a14:useLocalDpi xmlns:a14="http://schemas.microsoft.com/office/drawing/2010/main" val="0"/>
                              </a:ext>
                            </a:extLst>
                          </a:blip>
                          <a:srcRect/>
                          <a:stretch>
                            <a:fillRect/>
                          </a:stretch>
                        </pic:blipFill>
                        <pic:spPr>
                          <a:xfrm>
                            <a:off x="0" y="0"/>
                            <a:ext cx="3625215" cy="2038350"/>
                          </a:xfrm>
                          <a:prstGeom prst="rect">
                            <a:avLst/>
                          </a:prstGeom>
                          <a:noFill/>
                          <a:ln>
                            <a:noFill/>
                          </a:ln>
                        </pic:spPr>
                      </pic:pic>
                    </a:graphicData>
                  </a:graphic>
                </wp:inline>
              </w:drawing>
            </w:r>
          </w:p>
          <w:p w:rsidR="007310DC" w:rsidRDefault="007310DC" w:rsidP="00D861C6">
            <w:pPr>
              <w:spacing w:after="0" w:line="252"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310DC">
        <w:tc>
          <w:tcPr>
            <w:tcW w:w="7775" w:type="dxa"/>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tabs>
                <w:tab w:val="left" w:pos="12758"/>
              </w:tabs>
              <w:spacing w:after="0" w:line="252"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52"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Trong vòng 2 phút nhóm đưa ra câu trả lời đúng, nhanh nhất, nhiều đáp án đúng nhất là đội chiến thắng</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line="252" w:lineRule="auto"/>
              <w:rPr>
                <w:rFonts w:ascii="Times New Roman" w:hAnsi="Times New Roman"/>
                <w:i/>
                <w:sz w:val="28"/>
                <w:szCs w:val="24"/>
              </w:rPr>
            </w:pPr>
            <w:r>
              <w:rPr>
                <w:rFonts w:ascii="Times New Roman" w:hAnsi="Times New Roman" w:cs="Times New Roman"/>
                <w:sz w:val="28"/>
                <w:szCs w:val="24"/>
              </w:rPr>
              <w:t xml:space="preserve">GV dẫn dắt vào bài mới: </w:t>
            </w:r>
            <w:r>
              <w:rPr>
                <w:rFonts w:ascii="Times New Roman" w:hAnsi="Times New Roman"/>
                <w:i/>
                <w:sz w:val="28"/>
                <w:szCs w:val="24"/>
              </w:rPr>
              <w:t>Để có sức khoẻ tốt, khẩu phần ăn hằng ngày phải cung cấp đủ bốn nhóm dinh dưỡng (chất đạm, chất bột đường, chất béo và nhóm vitamin, khoáng chất).</w:t>
            </w:r>
          </w:p>
          <w:p w:rsidR="007310DC" w:rsidRDefault="007310DC" w:rsidP="00D861C6">
            <w:pPr>
              <w:spacing w:after="0" w:line="252" w:lineRule="auto"/>
              <w:rPr>
                <w:rFonts w:ascii="Times New Roman" w:hAnsi="Times New Roman" w:cs="Times New Roman"/>
                <w:b/>
                <w:sz w:val="28"/>
                <w:szCs w:val="28"/>
                <w:lang w:val="en-US"/>
              </w:rPr>
            </w:pPr>
            <w:r>
              <w:rPr>
                <w:rFonts w:ascii="Times New Roman" w:hAnsi="Times New Roman"/>
                <w:i/>
                <w:sz w:val="28"/>
                <w:szCs w:val="24"/>
              </w:rPr>
              <w:t>Chất đạm (protein) là gì? Nó có vai trò quan trọng như thế nào đối với con người?</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p>
        </w:tc>
      </w:tr>
    </w:tbl>
    <w:p w:rsidR="007310DC" w:rsidRDefault="007310DC" w:rsidP="00D861C6">
      <w:pPr>
        <w:spacing w:after="0" w:line="252" w:lineRule="auto"/>
        <w:rPr>
          <w:rFonts w:ascii="Times New Roman" w:hAnsi="Times New Roman" w:cs="Times New Roman"/>
          <w:b/>
          <w:color w:val="00B050"/>
          <w:spacing w:val="2"/>
          <w:position w:val="-2"/>
          <w:sz w:val="28"/>
          <w:szCs w:val="28"/>
          <w:lang w:val="nl-NL"/>
        </w:rPr>
      </w:pPr>
    </w:p>
    <w:p w:rsidR="007310DC" w:rsidRDefault="007310DC" w:rsidP="00D861C6">
      <w:pPr>
        <w:spacing w:after="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vai trò của protein đối với cơ thể con người</w:t>
      </w:r>
    </w:p>
    <w:p w:rsidR="007310DC" w:rsidRDefault="007310DC" w:rsidP="00D861C6">
      <w:pPr>
        <w:numPr>
          <w:ilvl w:val="0"/>
          <w:numId w:val="117"/>
        </w:numPr>
        <w:spacing w:after="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Trình bày được vai trò của protein đối với cơ thể con người.</w:t>
      </w:r>
    </w:p>
    <w:p w:rsidR="007310DC" w:rsidRDefault="007310DC" w:rsidP="00D861C6">
      <w:pPr>
        <w:pStyle w:val="Bodytext21"/>
        <w:numPr>
          <w:ilvl w:val="0"/>
          <w:numId w:val="117"/>
        </w:numPr>
        <w:shd w:val="clear" w:color="auto" w:fill="auto"/>
        <w:spacing w:before="0" w:after="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ListParagraph"/>
        <w:tabs>
          <w:tab w:val="left" w:pos="1473"/>
        </w:tabs>
        <w:spacing w:after="0" w:line="252" w:lineRule="auto"/>
        <w:ind w:left="0" w:right="1131"/>
        <w:jc w:val="both"/>
        <w:rPr>
          <w:rFonts w:ascii="Times New Roman" w:hAnsi="Times New Roman" w:cs="Times New Roman"/>
          <w:sz w:val="28"/>
          <w:szCs w:val="28"/>
        </w:rPr>
      </w:pPr>
      <w:r>
        <w:rPr>
          <w:rFonts w:ascii="Times New Roman" w:hAnsi="Times New Roman" w:cs="Times New Roman"/>
          <w:sz w:val="28"/>
          <w:szCs w:val="28"/>
        </w:rPr>
        <w:lastRenderedPageBreak/>
        <w:t>– GV</w:t>
      </w:r>
      <w:r>
        <w:rPr>
          <w:rFonts w:ascii="Times New Roman" w:hAnsi="Times New Roman" w:cs="Times New Roman"/>
          <w:spacing w:val="-15"/>
          <w:sz w:val="28"/>
          <w:szCs w:val="28"/>
        </w:rPr>
        <w:t xml:space="preserve"> </w:t>
      </w:r>
      <w:r>
        <w:rPr>
          <w:rFonts w:ascii="Times New Roman" w:hAnsi="Times New Roman" w:cs="Times New Roman"/>
          <w:sz w:val="28"/>
          <w:szCs w:val="28"/>
        </w:rPr>
        <w:t>cho học sinh thảo luận cặp đôi,</w:t>
      </w:r>
      <w:r>
        <w:rPr>
          <w:rFonts w:ascii="Times New Roman" w:hAnsi="Times New Roman" w:cs="Times New Roman"/>
          <w:spacing w:val="-12"/>
          <w:sz w:val="28"/>
          <w:szCs w:val="28"/>
        </w:rPr>
        <w:t xml:space="preserve"> </w:t>
      </w:r>
      <w:r>
        <w:rPr>
          <w:rFonts w:ascii="Times New Roman" w:hAnsi="Times New Roman" w:cs="Times New Roman"/>
          <w:sz w:val="28"/>
          <w:szCs w:val="28"/>
        </w:rPr>
        <w:t>yêu</w:t>
      </w:r>
      <w:r>
        <w:rPr>
          <w:rFonts w:ascii="Times New Roman" w:hAnsi="Times New Roman" w:cs="Times New Roman"/>
          <w:spacing w:val="-12"/>
          <w:sz w:val="28"/>
          <w:szCs w:val="28"/>
        </w:rPr>
        <w:t xml:space="preserve"> </w:t>
      </w:r>
      <w:r>
        <w:rPr>
          <w:rFonts w:ascii="Times New Roman" w:hAnsi="Times New Roman" w:cs="Times New Roman"/>
          <w:sz w:val="28"/>
          <w:szCs w:val="28"/>
        </w:rPr>
        <w:t>cầu</w:t>
      </w:r>
      <w:r>
        <w:rPr>
          <w:rFonts w:ascii="Times New Roman" w:hAnsi="Times New Roman" w:cs="Times New Roman"/>
          <w:spacing w:val="-12"/>
          <w:sz w:val="28"/>
          <w:szCs w:val="28"/>
        </w:rPr>
        <w:t xml:space="preserve"> </w:t>
      </w:r>
      <w:r>
        <w:rPr>
          <w:rFonts w:ascii="Times New Roman" w:hAnsi="Times New Roman" w:cs="Times New Roman"/>
          <w:sz w:val="28"/>
          <w:szCs w:val="28"/>
        </w:rPr>
        <w:t>các</w:t>
      </w:r>
      <w:r>
        <w:rPr>
          <w:rFonts w:ascii="Times New Roman" w:hAnsi="Times New Roman" w:cs="Times New Roman"/>
          <w:spacing w:val="-13"/>
          <w:sz w:val="28"/>
          <w:szCs w:val="28"/>
        </w:rPr>
        <w:t xml:space="preserve"> </w:t>
      </w:r>
      <w:r>
        <w:rPr>
          <w:rFonts w:ascii="Times New Roman" w:hAnsi="Times New Roman" w:cs="Times New Roman"/>
          <w:sz w:val="28"/>
          <w:szCs w:val="28"/>
        </w:rPr>
        <w:t>nhóm</w:t>
      </w:r>
      <w:r>
        <w:rPr>
          <w:rFonts w:ascii="Times New Roman" w:hAnsi="Times New Roman" w:cs="Times New Roman"/>
          <w:spacing w:val="-12"/>
          <w:sz w:val="28"/>
          <w:szCs w:val="28"/>
        </w:rPr>
        <w:t xml:space="preserve"> </w:t>
      </w:r>
      <w:r>
        <w:rPr>
          <w:rFonts w:ascii="Times New Roman" w:hAnsi="Times New Roman" w:cs="Times New Roman"/>
          <w:sz w:val="28"/>
          <w:szCs w:val="28"/>
        </w:rPr>
        <w:t>quan</w:t>
      </w:r>
      <w:r>
        <w:rPr>
          <w:rFonts w:ascii="Times New Roman" w:hAnsi="Times New Roman" w:cs="Times New Roman"/>
          <w:spacing w:val="-12"/>
          <w:sz w:val="28"/>
          <w:szCs w:val="28"/>
        </w:rPr>
        <w:t xml:space="preserve"> </w:t>
      </w:r>
      <w:r>
        <w:rPr>
          <w:rFonts w:ascii="Times New Roman" w:hAnsi="Times New Roman" w:cs="Times New Roman"/>
          <w:sz w:val="28"/>
          <w:szCs w:val="28"/>
        </w:rPr>
        <w:t>sát</w:t>
      </w:r>
      <w:r>
        <w:rPr>
          <w:rFonts w:ascii="Times New Roman" w:hAnsi="Times New Roman" w:cs="Times New Roman"/>
          <w:spacing w:val="-12"/>
          <w:sz w:val="28"/>
          <w:szCs w:val="28"/>
        </w:rPr>
        <w:t xml:space="preserve"> </w:t>
      </w:r>
      <w:r>
        <w:rPr>
          <w:rFonts w:ascii="Times New Roman" w:hAnsi="Times New Roman" w:cs="Times New Roman"/>
          <w:sz w:val="28"/>
          <w:szCs w:val="28"/>
        </w:rPr>
        <w:t>Hình</w:t>
      </w:r>
      <w:r>
        <w:rPr>
          <w:rFonts w:ascii="Times New Roman" w:hAnsi="Times New Roman" w:cs="Times New Roman"/>
          <w:spacing w:val="-12"/>
          <w:sz w:val="28"/>
          <w:szCs w:val="28"/>
        </w:rPr>
        <w:t xml:space="preserve"> </w:t>
      </w:r>
      <w:r>
        <w:rPr>
          <w:rFonts w:ascii="Times New Roman" w:hAnsi="Times New Roman" w:cs="Times New Roman"/>
          <w:sz w:val="28"/>
          <w:szCs w:val="28"/>
        </w:rPr>
        <w:t>29.1</w:t>
      </w:r>
      <w:r>
        <w:rPr>
          <w:rFonts w:ascii="Times New Roman" w:hAnsi="Times New Roman" w:cs="Times New Roman"/>
          <w:spacing w:val="-12"/>
          <w:sz w:val="28"/>
          <w:szCs w:val="28"/>
        </w:rPr>
        <w:t xml:space="preserve"> </w:t>
      </w:r>
      <w:r>
        <w:rPr>
          <w:rFonts w:ascii="Times New Roman" w:hAnsi="Times New Roman" w:cs="Times New Roman"/>
          <w:sz w:val="28"/>
          <w:szCs w:val="28"/>
        </w:rPr>
        <w:t>và</w:t>
      </w:r>
      <w:r>
        <w:rPr>
          <w:rFonts w:ascii="Times New Roman" w:hAnsi="Times New Roman" w:cs="Times New Roman"/>
          <w:spacing w:val="-12"/>
          <w:sz w:val="28"/>
          <w:szCs w:val="28"/>
        </w:rPr>
        <w:t xml:space="preserve"> </w:t>
      </w:r>
      <w:r>
        <w:rPr>
          <w:rFonts w:ascii="Times New Roman" w:hAnsi="Times New Roman" w:cs="Times New Roman"/>
          <w:sz w:val="28"/>
          <w:szCs w:val="28"/>
        </w:rPr>
        <w:t>tìm</w:t>
      </w:r>
      <w:r>
        <w:rPr>
          <w:rFonts w:ascii="Times New Roman" w:hAnsi="Times New Roman" w:cs="Times New Roman"/>
          <w:spacing w:val="-12"/>
          <w:sz w:val="28"/>
          <w:szCs w:val="28"/>
        </w:rPr>
        <w:t xml:space="preserve"> </w:t>
      </w:r>
      <w:r>
        <w:rPr>
          <w:rFonts w:ascii="Times New Roman" w:hAnsi="Times New Roman" w:cs="Times New Roman"/>
          <w:sz w:val="28"/>
          <w:szCs w:val="28"/>
        </w:rPr>
        <w:t>hiểu,</w:t>
      </w:r>
      <w:r>
        <w:rPr>
          <w:rFonts w:ascii="Times New Roman" w:hAnsi="Times New Roman" w:cs="Times New Roman"/>
          <w:spacing w:val="-13"/>
          <w:sz w:val="28"/>
          <w:szCs w:val="28"/>
        </w:rPr>
        <w:t xml:space="preserve"> </w:t>
      </w:r>
      <w:r>
        <w:rPr>
          <w:rFonts w:ascii="Times New Roman" w:hAnsi="Times New Roman" w:cs="Times New Roman"/>
          <w:sz w:val="28"/>
          <w:szCs w:val="28"/>
        </w:rPr>
        <w:t>thu</w:t>
      </w:r>
      <w:r>
        <w:rPr>
          <w:rFonts w:ascii="Times New Roman" w:hAnsi="Times New Roman" w:cs="Times New Roman"/>
          <w:spacing w:val="-12"/>
          <w:sz w:val="28"/>
          <w:szCs w:val="28"/>
        </w:rPr>
        <w:t xml:space="preserve"> </w:t>
      </w:r>
      <w:r>
        <w:rPr>
          <w:rFonts w:ascii="Times New Roman" w:hAnsi="Times New Roman" w:cs="Times New Roman"/>
          <w:sz w:val="28"/>
          <w:szCs w:val="28"/>
        </w:rPr>
        <w:t xml:space="preserve">thập </w:t>
      </w:r>
      <w:r>
        <w:rPr>
          <w:rFonts w:ascii="Times New Roman" w:hAnsi="Times New Roman" w:cs="Times New Roman"/>
          <w:spacing w:val="-2"/>
          <w:sz w:val="28"/>
          <w:szCs w:val="28"/>
        </w:rPr>
        <w:t>thông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tin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về</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protein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trong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SGK,</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trả</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lời</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các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câu</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thảo</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luận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 xml:space="preserve">1, </w:t>
      </w:r>
      <w:r>
        <w:rPr>
          <w:rFonts w:ascii="Times New Roman" w:hAnsi="Times New Roman" w:cs="Times New Roman"/>
          <w:sz w:val="28"/>
          <w:szCs w:val="28"/>
        </w:rPr>
        <w:t>2 (SGK trang 125).</w:t>
      </w:r>
    </w:p>
    <w:p w:rsidR="007310DC" w:rsidRDefault="007310DC" w:rsidP="00D861C6">
      <w:pPr>
        <w:numPr>
          <w:ilvl w:val="0"/>
          <w:numId w:val="117"/>
        </w:num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Thực phẩm chứa protein thực vật như hạt bí ngô, hạt đậu nành, …</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Thực phẩm chứa protein động vật như thịt bò, cá, …</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Cần phải bổ sung đủ protein cho cơ thể vì protein giữ vai trò quan trọng đối với cơ thể con người, giúp duy trì sự sống và tăng cường sức khỏe.</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52" w:lineRule="auto"/>
              <w:ind w:right="55"/>
              <w:rPr>
                <w:rFonts w:ascii="Times New Roman" w:hAnsi="Times New Roman" w:cs="Times New Roman"/>
                <w:sz w:val="28"/>
                <w:szCs w:val="28"/>
              </w:rPr>
            </w:pPr>
            <w:r>
              <w:rPr>
                <w:rFonts w:ascii="Times New Roman" w:hAnsi="Times New Roman" w:cs="Times New Roman"/>
                <w:sz w:val="28"/>
                <w:szCs w:val="28"/>
              </w:rPr>
              <w:t xml:space="preserve">GV </w:t>
            </w:r>
            <w:r>
              <w:rPr>
                <w:rFonts w:ascii="Times New Roman" w:hAnsi="Times New Roman" w:cs="Times New Roman"/>
                <w:spacing w:val="-12"/>
                <w:sz w:val="28"/>
                <w:szCs w:val="28"/>
              </w:rPr>
              <w:t xml:space="preserve"> </w:t>
            </w:r>
            <w:r>
              <w:rPr>
                <w:rFonts w:ascii="Times New Roman" w:hAnsi="Times New Roman" w:cs="Times New Roman"/>
                <w:sz w:val="28"/>
                <w:szCs w:val="28"/>
              </w:rPr>
              <w:t>yêu</w:t>
            </w:r>
            <w:r>
              <w:rPr>
                <w:rFonts w:ascii="Times New Roman" w:hAnsi="Times New Roman" w:cs="Times New Roman"/>
                <w:spacing w:val="-12"/>
                <w:sz w:val="28"/>
                <w:szCs w:val="28"/>
              </w:rPr>
              <w:t xml:space="preserve"> </w:t>
            </w:r>
            <w:r>
              <w:rPr>
                <w:rFonts w:ascii="Times New Roman" w:hAnsi="Times New Roman" w:cs="Times New Roman"/>
                <w:sz w:val="28"/>
                <w:szCs w:val="28"/>
              </w:rPr>
              <w:t>cầu</w:t>
            </w:r>
            <w:r>
              <w:rPr>
                <w:rFonts w:ascii="Times New Roman" w:hAnsi="Times New Roman" w:cs="Times New Roman"/>
                <w:spacing w:val="-12"/>
                <w:sz w:val="28"/>
                <w:szCs w:val="28"/>
              </w:rPr>
              <w:t xml:space="preserve"> </w:t>
            </w:r>
            <w:r>
              <w:rPr>
                <w:rFonts w:ascii="Times New Roman" w:hAnsi="Times New Roman" w:cs="Times New Roman"/>
                <w:sz w:val="28"/>
                <w:szCs w:val="28"/>
              </w:rPr>
              <w:t>các</w:t>
            </w:r>
            <w:r>
              <w:rPr>
                <w:rFonts w:ascii="Times New Roman" w:hAnsi="Times New Roman" w:cs="Times New Roman"/>
                <w:spacing w:val="-13"/>
                <w:sz w:val="28"/>
                <w:szCs w:val="28"/>
              </w:rPr>
              <w:t xml:space="preserve"> </w:t>
            </w:r>
            <w:r>
              <w:rPr>
                <w:rFonts w:ascii="Times New Roman" w:hAnsi="Times New Roman" w:cs="Times New Roman"/>
                <w:sz w:val="28"/>
                <w:szCs w:val="28"/>
              </w:rPr>
              <w:t>nhóm</w:t>
            </w:r>
            <w:r>
              <w:rPr>
                <w:rFonts w:ascii="Times New Roman" w:hAnsi="Times New Roman" w:cs="Times New Roman"/>
                <w:spacing w:val="-12"/>
                <w:sz w:val="28"/>
                <w:szCs w:val="28"/>
              </w:rPr>
              <w:t xml:space="preserve"> </w:t>
            </w:r>
            <w:r>
              <w:rPr>
                <w:rFonts w:ascii="Times New Roman" w:hAnsi="Times New Roman" w:cs="Times New Roman"/>
                <w:sz w:val="28"/>
                <w:szCs w:val="28"/>
              </w:rPr>
              <w:t>quan</w:t>
            </w:r>
            <w:r>
              <w:rPr>
                <w:rFonts w:ascii="Times New Roman" w:hAnsi="Times New Roman" w:cs="Times New Roman"/>
                <w:spacing w:val="-12"/>
                <w:sz w:val="28"/>
                <w:szCs w:val="28"/>
              </w:rPr>
              <w:t xml:space="preserve"> </w:t>
            </w:r>
            <w:r>
              <w:rPr>
                <w:rFonts w:ascii="Times New Roman" w:hAnsi="Times New Roman" w:cs="Times New Roman"/>
                <w:sz w:val="28"/>
                <w:szCs w:val="28"/>
              </w:rPr>
              <w:t>sát</w:t>
            </w:r>
            <w:r>
              <w:rPr>
                <w:rFonts w:ascii="Times New Roman" w:hAnsi="Times New Roman" w:cs="Times New Roman"/>
                <w:spacing w:val="-12"/>
                <w:sz w:val="28"/>
                <w:szCs w:val="28"/>
              </w:rPr>
              <w:t xml:space="preserve"> </w:t>
            </w:r>
            <w:r>
              <w:rPr>
                <w:rFonts w:ascii="Times New Roman" w:hAnsi="Times New Roman" w:cs="Times New Roman"/>
                <w:sz w:val="28"/>
                <w:szCs w:val="28"/>
              </w:rPr>
              <w:t>Hình</w:t>
            </w:r>
            <w:r>
              <w:rPr>
                <w:rFonts w:ascii="Times New Roman" w:hAnsi="Times New Roman" w:cs="Times New Roman"/>
                <w:spacing w:val="-12"/>
                <w:sz w:val="28"/>
                <w:szCs w:val="28"/>
              </w:rPr>
              <w:t xml:space="preserve"> </w:t>
            </w:r>
            <w:r>
              <w:rPr>
                <w:rFonts w:ascii="Times New Roman" w:hAnsi="Times New Roman" w:cs="Times New Roman"/>
                <w:sz w:val="28"/>
                <w:szCs w:val="28"/>
              </w:rPr>
              <w:t>29.1</w:t>
            </w:r>
            <w:r>
              <w:rPr>
                <w:rFonts w:ascii="Times New Roman" w:hAnsi="Times New Roman" w:cs="Times New Roman"/>
                <w:spacing w:val="-12"/>
                <w:sz w:val="28"/>
                <w:szCs w:val="28"/>
              </w:rPr>
              <w:t xml:space="preserve"> </w:t>
            </w:r>
            <w:r>
              <w:rPr>
                <w:rFonts w:ascii="Times New Roman" w:hAnsi="Times New Roman" w:cs="Times New Roman"/>
                <w:sz w:val="28"/>
                <w:szCs w:val="28"/>
              </w:rPr>
              <w:t>và</w:t>
            </w:r>
            <w:r>
              <w:rPr>
                <w:rFonts w:ascii="Times New Roman" w:hAnsi="Times New Roman" w:cs="Times New Roman"/>
                <w:spacing w:val="-12"/>
                <w:sz w:val="28"/>
                <w:szCs w:val="28"/>
              </w:rPr>
              <w:t xml:space="preserve"> </w:t>
            </w:r>
            <w:r>
              <w:rPr>
                <w:rFonts w:ascii="Times New Roman" w:hAnsi="Times New Roman" w:cs="Times New Roman"/>
                <w:sz w:val="28"/>
                <w:szCs w:val="28"/>
              </w:rPr>
              <w:t>tìm</w:t>
            </w:r>
            <w:r>
              <w:rPr>
                <w:rFonts w:ascii="Times New Roman" w:hAnsi="Times New Roman" w:cs="Times New Roman"/>
                <w:spacing w:val="-12"/>
                <w:sz w:val="28"/>
                <w:szCs w:val="28"/>
              </w:rPr>
              <w:t xml:space="preserve"> </w:t>
            </w:r>
            <w:r>
              <w:rPr>
                <w:rFonts w:ascii="Times New Roman" w:hAnsi="Times New Roman" w:cs="Times New Roman"/>
                <w:sz w:val="28"/>
                <w:szCs w:val="28"/>
              </w:rPr>
              <w:t>hiểu,</w:t>
            </w:r>
            <w:r>
              <w:rPr>
                <w:rFonts w:ascii="Times New Roman" w:hAnsi="Times New Roman" w:cs="Times New Roman"/>
                <w:spacing w:val="-13"/>
                <w:sz w:val="28"/>
                <w:szCs w:val="28"/>
              </w:rPr>
              <w:t xml:space="preserve"> </w:t>
            </w:r>
            <w:r>
              <w:rPr>
                <w:rFonts w:ascii="Times New Roman" w:hAnsi="Times New Roman" w:cs="Times New Roman"/>
                <w:sz w:val="28"/>
                <w:szCs w:val="28"/>
              </w:rPr>
              <w:t>thu</w:t>
            </w:r>
            <w:r>
              <w:rPr>
                <w:rFonts w:ascii="Times New Roman" w:hAnsi="Times New Roman" w:cs="Times New Roman"/>
                <w:spacing w:val="-12"/>
                <w:sz w:val="28"/>
                <w:szCs w:val="28"/>
              </w:rPr>
              <w:t xml:space="preserve"> </w:t>
            </w:r>
            <w:r>
              <w:rPr>
                <w:rFonts w:ascii="Times New Roman" w:hAnsi="Times New Roman" w:cs="Times New Roman"/>
                <w:sz w:val="28"/>
                <w:szCs w:val="28"/>
              </w:rPr>
              <w:t xml:space="preserve">thập </w:t>
            </w:r>
            <w:r>
              <w:rPr>
                <w:rFonts w:ascii="Times New Roman" w:hAnsi="Times New Roman" w:cs="Times New Roman"/>
                <w:spacing w:val="-2"/>
                <w:sz w:val="28"/>
                <w:szCs w:val="28"/>
              </w:rPr>
              <w:t>thông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tin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về</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protein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trong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 xml:space="preserve">SGK </w:t>
            </w:r>
            <w:r>
              <w:rPr>
                <w:rFonts w:ascii="Times New Roman" w:hAnsi="Times New Roman" w:cs="Times New Roman"/>
                <w:sz w:val="28"/>
                <w:szCs w:val="28"/>
              </w:rPr>
              <w:t>trang 125, thảo luận cặp đôi, trả lời câu hỏi:</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r>
              <w:rPr>
                <w:rFonts w:ascii="Times New Roman" w:hAnsi="Times New Roman"/>
                <w:sz w:val="28"/>
                <w:szCs w:val="28"/>
              </w:rPr>
              <w:t>Hãy kể tên một số thực phẩm chứa protein thực vật và một số thực phẩm chứa protein động vật</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Vì sao phải bổ sung đủ protein cho cơ thể?</w:t>
            </w:r>
          </w:p>
        </w:tc>
        <w:tc>
          <w:tcPr>
            <w:tcW w:w="2533"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773"/>
          <w:jc w:val="center"/>
        </w:trPr>
        <w:tc>
          <w:tcPr>
            <w:tcW w:w="7702" w:type="dxa"/>
            <w:shd w:val="clear" w:color="auto" w:fill="auto"/>
          </w:tcPr>
          <w:p w:rsidR="007310DC" w:rsidRDefault="007310DC" w:rsidP="00D861C6">
            <w:pPr>
              <w:spacing w:after="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310DC" w:rsidRDefault="007310DC" w:rsidP="00D861C6">
            <w:pPr>
              <w:spacing w:after="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252" w:lineRule="auto"/>
              <w:rPr>
                <w:rFonts w:ascii="Times New Roman" w:hAnsi="Times New Roman" w:cs="Times New Roman"/>
                <w:b/>
                <w:bCs/>
                <w:color w:val="0000CC"/>
                <w:sz w:val="28"/>
                <w:szCs w:val="28"/>
              </w:rPr>
            </w:pPr>
            <w:r>
              <w:rPr>
                <w:rFonts w:ascii="Times New Roman" w:hAnsi="Times New Roman" w:cs="Times New Roman"/>
                <w:b/>
                <w:bCs/>
                <w:color w:val="0000CC"/>
                <w:sz w:val="28"/>
                <w:szCs w:val="28"/>
              </w:rPr>
              <w:t>I. VAI TRÒ CỦA PROTEIN ĐỐI VỚI CƠ THỂ CON NGƯỜI</w:t>
            </w:r>
          </w:p>
          <w:p w:rsidR="007310DC" w:rsidRDefault="007310DC" w:rsidP="00D861C6">
            <w:pPr>
              <w:tabs>
                <w:tab w:val="left" w:pos="284"/>
                <w:tab w:val="left" w:pos="2552"/>
                <w:tab w:val="left" w:pos="5103"/>
                <w:tab w:val="left" w:pos="7655"/>
              </w:tabs>
              <w:spacing w:after="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Protein có trong cơ thể người, động vật và thực vật.</w:t>
            </w:r>
          </w:p>
          <w:p w:rsidR="007310DC" w:rsidRDefault="007310DC" w:rsidP="00D861C6">
            <w:pPr>
              <w:tabs>
                <w:tab w:val="left" w:pos="284"/>
                <w:tab w:val="left" w:pos="2552"/>
                <w:tab w:val="left" w:pos="5103"/>
                <w:tab w:val="left" w:pos="7655"/>
              </w:tabs>
              <w:spacing w:after="0" w:line="252" w:lineRule="auto"/>
              <w:ind w:firstLineChars="50" w:firstLine="140"/>
              <w:jc w:val="both"/>
              <w:rPr>
                <w:rFonts w:ascii="Times New Roman" w:hAnsi="Times New Roman" w:cs="Times New Roman"/>
                <w:color w:val="000000" w:themeColor="text1"/>
                <w:sz w:val="28"/>
                <w:szCs w:val="28"/>
              </w:rPr>
            </w:pPr>
            <w:r>
              <w:rPr>
                <w:rFonts w:ascii="Times New Roman" w:hAnsi="Times New Roman" w:cs="Times New Roman"/>
                <w:sz w:val="28"/>
                <w:szCs w:val="28"/>
              </w:rPr>
              <w:t>– Protein là nguồn thực phẩm quan trọng của con người và động vật. Protein có vai trò tạo nên khung tế bào, tham gia vào mọi quá trình bên trong tế bào của cơ thể, duy trì và phát triển cơ thể, vận chuyển oxygen và chất dinh dưỡng, ...</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khái niệm, đặc điểm cấu tạo phân tử, khối lượng phân tử của protein</w:t>
      </w:r>
    </w:p>
    <w:p w:rsidR="007310DC" w:rsidRDefault="007310DC" w:rsidP="00D861C6">
      <w:pPr>
        <w:numPr>
          <w:ilvl w:val="0"/>
          <w:numId w:val="2"/>
        </w:numPr>
        <w:spacing w:after="0" w:line="252"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Nêu được khái niệm, đặc điểm cấu tạo phân tử (do nhiểu amino acid tạo nên, liên kết peptide) và khối lượng phán tử của protein.</w:t>
      </w:r>
    </w:p>
    <w:p w:rsidR="007310DC" w:rsidRDefault="007310DC" w:rsidP="00D861C6">
      <w:pPr>
        <w:numPr>
          <w:ilvl w:val="0"/>
          <w:numId w:val="2"/>
        </w:num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rPr>
      </w:pPr>
      <w:r>
        <w:rPr>
          <w:rFonts w:ascii="Times New Roman" w:hAnsi="Times New Roman" w:cs="Times New Roman"/>
          <w:sz w:val="28"/>
          <w:szCs w:val="24"/>
        </w:rPr>
        <w:t>- GV</w:t>
      </w:r>
      <w:r>
        <w:rPr>
          <w:rFonts w:ascii="Times New Roman" w:hAnsi="Times New Roman" w:cs="Times New Roman"/>
          <w:spacing w:val="-1"/>
          <w:sz w:val="28"/>
          <w:szCs w:val="24"/>
        </w:rPr>
        <w:t xml:space="preserve"> </w:t>
      </w:r>
      <w:r>
        <w:rPr>
          <w:rFonts w:ascii="Times New Roman" w:hAnsi="Times New Roman" w:cs="Times New Roman"/>
          <w:sz w:val="28"/>
          <w:szCs w:val="24"/>
        </w:rPr>
        <w:t xml:space="preserve">chia lớp thành các nhóm HS và yêu cầu công việc: </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cho học sinh coi Video cấu tạo phân tử protein </w:t>
      </w:r>
      <w:r w:rsidRPr="00D861C6">
        <w:rPr>
          <w:rFonts w:ascii="Times New Roman" w:hAnsi="Times New Roman" w:cs="Times New Roman"/>
          <w:sz w:val="28"/>
          <w:szCs w:val="28"/>
        </w:rPr>
        <w:t>https://www.youtube.com/watch?v=d0JI9xYsxmM</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 + </w:t>
      </w:r>
      <w:r>
        <w:rPr>
          <w:rFonts w:ascii="Times New Roman" w:hAnsi="Times New Roman" w:cs="Times New Roman"/>
          <w:spacing w:val="-9"/>
          <w:sz w:val="28"/>
          <w:szCs w:val="28"/>
        </w:rPr>
        <w:t xml:space="preserve"> </w:t>
      </w:r>
      <w:r>
        <w:rPr>
          <w:rFonts w:ascii="Times New Roman" w:hAnsi="Times New Roman" w:cs="Times New Roman"/>
          <w:sz w:val="28"/>
          <w:szCs w:val="28"/>
        </w:rPr>
        <w:t>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và</w:t>
      </w:r>
      <w:r>
        <w:rPr>
          <w:rFonts w:ascii="Times New Roman" w:hAnsi="Times New Roman" w:cs="Times New Roman"/>
          <w:spacing w:val="-9"/>
          <w:sz w:val="28"/>
          <w:szCs w:val="28"/>
        </w:rPr>
        <w:t xml:space="preserve"> </w:t>
      </w:r>
      <w:r>
        <w:rPr>
          <w:rFonts w:ascii="Times New Roman" w:hAnsi="Times New Roman" w:cs="Times New Roman"/>
          <w:sz w:val="28"/>
          <w:szCs w:val="28"/>
        </w:rPr>
        <w:t>Hình</w:t>
      </w:r>
      <w:r>
        <w:rPr>
          <w:rFonts w:ascii="Times New Roman" w:hAnsi="Times New Roman" w:cs="Times New Roman"/>
          <w:spacing w:val="-9"/>
          <w:sz w:val="28"/>
          <w:szCs w:val="28"/>
        </w:rPr>
        <w:t xml:space="preserve"> </w:t>
      </w:r>
      <w:r>
        <w:rPr>
          <w:rFonts w:ascii="Times New Roman" w:hAnsi="Times New Roman" w:cs="Times New Roman"/>
          <w:sz w:val="28"/>
          <w:szCs w:val="28"/>
        </w:rPr>
        <w:t>29.1</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w:t>
      </w:r>
      <w:r>
        <w:rPr>
          <w:rFonts w:ascii="Times New Roman" w:hAnsi="Times New Roman" w:cs="Times New Roman"/>
          <w:spacing w:val="-9"/>
          <w:sz w:val="28"/>
          <w:szCs w:val="28"/>
        </w:rPr>
        <w:t xml:space="preserve"> </w:t>
      </w:r>
      <w:r>
        <w:rPr>
          <w:rFonts w:ascii="Times New Roman" w:hAnsi="Times New Roman" w:cs="Times New Roman"/>
          <w:sz w:val="28"/>
          <w:szCs w:val="28"/>
        </w:rPr>
        <w:t>GV</w:t>
      </w:r>
      <w:r>
        <w:rPr>
          <w:rFonts w:ascii="Times New Roman" w:hAnsi="Times New Roman" w:cs="Times New Roman"/>
          <w:spacing w:val="-14"/>
          <w:sz w:val="28"/>
          <w:szCs w:val="28"/>
        </w:rPr>
        <w:t xml:space="preserve"> </w:t>
      </w:r>
      <w:r>
        <w:rPr>
          <w:rFonts w:ascii="Times New Roman" w:hAnsi="Times New Roman" w:cs="Times New Roman"/>
          <w:sz w:val="28"/>
          <w:szCs w:val="28"/>
        </w:rPr>
        <w:t>hướng</w:t>
      </w:r>
      <w:r>
        <w:rPr>
          <w:rFonts w:ascii="Times New Roman" w:hAnsi="Times New Roman" w:cs="Times New Roman"/>
          <w:spacing w:val="-9"/>
          <w:sz w:val="28"/>
          <w:szCs w:val="28"/>
        </w:rPr>
        <w:t xml:space="preserve"> </w:t>
      </w:r>
      <w:r>
        <w:rPr>
          <w:rFonts w:ascii="Times New Roman" w:hAnsi="Times New Roman" w:cs="Times New Roman"/>
          <w:sz w:val="28"/>
          <w:szCs w:val="28"/>
        </w:rPr>
        <w:t>dẫn</w:t>
      </w:r>
      <w:r>
        <w:rPr>
          <w:rFonts w:ascii="Times New Roman" w:hAnsi="Times New Roman" w:cs="Times New Roman"/>
          <w:spacing w:val="-9"/>
          <w:sz w:val="28"/>
          <w:szCs w:val="28"/>
        </w:rPr>
        <w:t xml:space="preserve"> </w:t>
      </w:r>
      <w:r>
        <w:rPr>
          <w:rFonts w:ascii="Times New Roman" w:hAnsi="Times New Roman" w:cs="Times New Roman"/>
          <w:sz w:val="28"/>
          <w:szCs w:val="28"/>
        </w:rPr>
        <w:t>HS</w:t>
      </w:r>
      <w:r>
        <w:rPr>
          <w:rFonts w:ascii="Times New Roman" w:hAnsi="Times New Roman" w:cs="Times New Roman"/>
          <w:spacing w:val="-9"/>
          <w:sz w:val="28"/>
          <w:szCs w:val="28"/>
        </w:rPr>
        <w:t xml:space="preserve"> </w:t>
      </w:r>
      <w:r>
        <w:rPr>
          <w:rFonts w:ascii="Times New Roman" w:hAnsi="Times New Roman" w:cs="Times New Roman"/>
          <w:sz w:val="28"/>
          <w:szCs w:val="28"/>
        </w:rPr>
        <w:t>trình</w:t>
      </w:r>
      <w:r>
        <w:rPr>
          <w:rFonts w:ascii="Times New Roman" w:hAnsi="Times New Roman" w:cs="Times New Roman"/>
          <w:spacing w:val="-9"/>
          <w:sz w:val="28"/>
          <w:szCs w:val="28"/>
        </w:rPr>
        <w:t xml:space="preserve"> </w:t>
      </w:r>
      <w:r>
        <w:rPr>
          <w:rFonts w:ascii="Times New Roman" w:hAnsi="Times New Roman" w:cs="Times New Roman"/>
          <w:sz w:val="28"/>
          <w:szCs w:val="28"/>
        </w:rPr>
        <w:t>bày được khái niệm protein, cấu tạo phân tử và khối lượng phân tử của protein.</w:t>
      </w:r>
    </w:p>
    <w:p w:rsidR="007310DC" w:rsidRDefault="007310DC" w:rsidP="00D861C6">
      <w:pPr>
        <w:numPr>
          <w:ilvl w:val="0"/>
          <w:numId w:val="2"/>
        </w:numPr>
        <w:spacing w:after="0" w:line="252"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numPr>
          <w:ilvl w:val="0"/>
          <w:numId w:val="128"/>
        </w:numPr>
        <w:spacing w:after="0" w:line="252" w:lineRule="auto"/>
        <w:ind w:right="54"/>
        <w:rPr>
          <w:rFonts w:ascii="Times New Roman" w:hAnsi="Times New Roman" w:cs="Times New Roman"/>
          <w:sz w:val="28"/>
          <w:szCs w:val="28"/>
        </w:rPr>
      </w:pPr>
      <w:r>
        <w:rPr>
          <w:rFonts w:ascii="Times New Roman" w:hAnsi="Times New Roman" w:cs="Times New Roman"/>
          <w:sz w:val="28"/>
          <w:szCs w:val="28"/>
        </w:rPr>
        <w:t>Giống: cả 2 amino acid đều gồm các nguyên tố C, H, O và N, đều có chứa nhóm -NH</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-COOH liên kết với nguyên tử carbon.</w:t>
      </w:r>
    </w:p>
    <w:p w:rsidR="007310DC" w:rsidRDefault="007310DC" w:rsidP="00D861C6">
      <w:pPr>
        <w:spacing w:after="0" w:line="252" w:lineRule="auto"/>
        <w:ind w:right="55"/>
        <w:rPr>
          <w:rFonts w:ascii="Times New Roman" w:hAnsi="Times New Roman" w:cs="Times New Roman"/>
          <w:sz w:val="28"/>
          <w:szCs w:val="28"/>
        </w:rPr>
      </w:pPr>
      <w:r>
        <w:rPr>
          <w:rFonts w:ascii="Times New Roman" w:hAnsi="Times New Roman" w:cs="Times New Roman"/>
          <w:sz w:val="28"/>
          <w:szCs w:val="28"/>
        </w:rPr>
        <w:t>Khác nhau: alanine có khối lượng phân tử lớn hơn glycine do alanine có thêm gốc CH</w:t>
      </w:r>
      <w:r>
        <w:rPr>
          <w:rFonts w:ascii="Times New Roman" w:hAnsi="Times New Roman" w:cs="Times New Roman"/>
          <w:sz w:val="28"/>
          <w:szCs w:val="28"/>
          <w:vertAlign w:val="subscript"/>
        </w:rPr>
        <w:t xml:space="preserve">3 </w:t>
      </w:r>
      <w:r>
        <w:rPr>
          <w:rFonts w:ascii="Times New Roman" w:hAnsi="Times New Roman" w:cs="Times New Roman"/>
          <w:sz w:val="28"/>
          <w:szCs w:val="28"/>
        </w:rPr>
        <w:t>ở carbon alpha.</w:t>
      </w:r>
    </w:p>
    <w:p w:rsidR="007310DC" w:rsidRDefault="007310DC" w:rsidP="00D861C6">
      <w:pPr>
        <w:numPr>
          <w:ilvl w:val="0"/>
          <w:numId w:val="128"/>
        </w:numPr>
        <w:spacing w:after="0" w:line="252" w:lineRule="auto"/>
        <w:ind w:right="54"/>
        <w:rPr>
          <w:rFonts w:ascii="Times New Roman" w:hAnsi="Times New Roman" w:cs="Times New Roman"/>
          <w:bCs/>
          <w:sz w:val="28"/>
          <w:szCs w:val="28"/>
          <w:lang w:val="en-US"/>
        </w:rPr>
      </w:pPr>
      <w:r>
        <w:rPr>
          <w:rFonts w:ascii="Times New Roman" w:hAnsi="Times New Roman" w:cs="Times New Roman"/>
          <w:sz w:val="28"/>
          <w:szCs w:val="28"/>
        </w:rPr>
        <w:t>Các amino acid này kết hợp lại với nhau bằng kiên kết peptide. Liên kết peptide được tạo thành do nhóm –COOH của amino acid này liên kết với nhóm –NH</w:t>
      </w:r>
      <w:r>
        <w:rPr>
          <w:rFonts w:ascii="Times New Roman" w:hAnsi="Times New Roman" w:cs="Times New Roman"/>
          <w:sz w:val="28"/>
          <w:szCs w:val="28"/>
          <w:vertAlign w:val="subscript"/>
        </w:rPr>
        <w:t>2</w:t>
      </w:r>
      <w:r>
        <w:rPr>
          <w:rFonts w:ascii="Times New Roman" w:hAnsi="Times New Roman" w:cs="Times New Roman"/>
          <w:sz w:val="28"/>
          <w:szCs w:val="28"/>
        </w:rPr>
        <w:t xml:space="preserve"> của amino acid tiếp theo và giải phóng 1 phân tử nước.</w:t>
      </w:r>
    </w:p>
    <w:p w:rsidR="007310DC" w:rsidRDefault="007310DC" w:rsidP="00D861C6">
      <w:pPr>
        <w:numPr>
          <w:ilvl w:val="0"/>
          <w:numId w:val="128"/>
        </w:numPr>
        <w:spacing w:after="0" w:line="252" w:lineRule="auto"/>
        <w:ind w:right="54"/>
        <w:rPr>
          <w:rFonts w:ascii="Times New Roman" w:hAnsi="Times New Roman" w:cs="Times New Roman"/>
          <w:bCs/>
          <w:sz w:val="28"/>
          <w:szCs w:val="28"/>
          <w:lang w:val="en-US"/>
        </w:rPr>
      </w:pPr>
      <w:r>
        <w:rPr>
          <w:rFonts w:ascii="Times New Roman" w:hAnsi="Times New Roman" w:cs="Times New Roman"/>
          <w:sz w:val="28"/>
          <w:szCs w:val="28"/>
        </w:rPr>
        <w:t>Protein có khối lượng phân tử rất lớn.</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310DC">
        <w:trPr>
          <w:trHeight w:val="274"/>
          <w:jc w:val="center"/>
        </w:trPr>
        <w:tc>
          <w:tcPr>
            <w:tcW w:w="8823"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90"/>
          <w:jc w:val="center"/>
        </w:trPr>
        <w:tc>
          <w:tcPr>
            <w:tcW w:w="882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52"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xml:space="preserve">- Gv cho học sinh coi Video cấu tạo phân tử protein </w:t>
            </w:r>
            <w:r w:rsidRPr="00D861C6">
              <w:rPr>
                <w:rFonts w:ascii="Times New Roman" w:hAnsi="Times New Roman" w:cs="Times New Roman"/>
                <w:sz w:val="28"/>
                <w:szCs w:val="28"/>
              </w:rPr>
              <w:t>https://www.youtube.com/watch?v=d0JI9xYsxmM</w:t>
            </w:r>
          </w:p>
          <w:p w:rsidR="007310DC" w:rsidRDefault="007310DC" w:rsidP="00D861C6">
            <w:pPr>
              <w:spacing w:after="0" w:line="252" w:lineRule="auto"/>
              <w:ind w:right="55"/>
              <w:rPr>
                <w:rFonts w:ascii="Times New Roman" w:hAnsi="Times New Roman" w:cs="Times New Roman"/>
                <w:sz w:val="28"/>
                <w:szCs w:val="28"/>
              </w:rPr>
            </w:pPr>
            <w:r>
              <w:rPr>
                <w:rFonts w:ascii="Times New Roman" w:hAnsi="Times New Roman" w:cs="Times New Roman"/>
                <w:sz w:val="28"/>
                <w:szCs w:val="28"/>
              </w:rPr>
              <w:t xml:space="preserve">– GV yêu cầu HS thảo luận nhóm, </w:t>
            </w:r>
            <w:r>
              <w:rPr>
                <w:rFonts w:ascii="Times New Roman" w:hAnsi="Times New Roman" w:cs="Times New Roman"/>
                <w:spacing w:val="-9"/>
                <w:sz w:val="28"/>
                <w:szCs w:val="28"/>
              </w:rPr>
              <w:t xml:space="preserve"> </w:t>
            </w:r>
            <w:r>
              <w:rPr>
                <w:rFonts w:ascii="Times New Roman" w:hAnsi="Times New Roman" w:cs="Times New Roman"/>
                <w:sz w:val="28"/>
                <w:szCs w:val="28"/>
              </w:rPr>
              <w:t>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và</w:t>
            </w:r>
            <w:r>
              <w:rPr>
                <w:rFonts w:ascii="Times New Roman" w:hAnsi="Times New Roman" w:cs="Times New Roman"/>
                <w:spacing w:val="-9"/>
                <w:sz w:val="28"/>
                <w:szCs w:val="28"/>
              </w:rPr>
              <w:t xml:space="preserve"> </w:t>
            </w:r>
            <w:r>
              <w:rPr>
                <w:rFonts w:ascii="Times New Roman" w:hAnsi="Times New Roman" w:cs="Times New Roman"/>
                <w:sz w:val="28"/>
                <w:szCs w:val="28"/>
              </w:rPr>
              <w:t>Hình</w:t>
            </w:r>
            <w:r>
              <w:rPr>
                <w:rFonts w:ascii="Times New Roman" w:hAnsi="Times New Roman" w:cs="Times New Roman"/>
                <w:spacing w:val="-9"/>
                <w:sz w:val="28"/>
                <w:szCs w:val="28"/>
              </w:rPr>
              <w:t xml:space="preserve"> </w:t>
            </w:r>
            <w:r>
              <w:rPr>
                <w:rFonts w:ascii="Times New Roman" w:hAnsi="Times New Roman" w:cs="Times New Roman"/>
                <w:sz w:val="28"/>
                <w:szCs w:val="28"/>
              </w:rPr>
              <w:t>29.2</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  kết hợp thu thập thông tin trong video cấu tạo phân tử protein và cho biết:</w:t>
            </w:r>
          </w:p>
          <w:p w:rsidR="007310DC" w:rsidRDefault="007310DC" w:rsidP="00D861C6">
            <w:pPr>
              <w:numPr>
                <w:ilvl w:val="0"/>
                <w:numId w:val="129"/>
              </w:numPr>
              <w:spacing w:after="0" w:line="252" w:lineRule="auto"/>
              <w:rPr>
                <w:rFonts w:ascii="Times New Roman" w:hAnsi="Times New Roman" w:cs="Times New Roman"/>
                <w:sz w:val="28"/>
                <w:szCs w:val="28"/>
              </w:rPr>
            </w:pPr>
            <w:r>
              <w:rPr>
                <w:rFonts w:ascii="Times New Roman" w:hAnsi="Times New Roman" w:cs="Times New Roman"/>
                <w:sz w:val="28"/>
                <w:szCs w:val="28"/>
              </w:rPr>
              <w:t>Điểm giống và khác nhau giữa các amino acid này là gì?</w:t>
            </w:r>
          </w:p>
          <w:p w:rsidR="007310DC" w:rsidRDefault="007310DC" w:rsidP="00D861C6">
            <w:pPr>
              <w:numPr>
                <w:ilvl w:val="0"/>
                <w:numId w:val="129"/>
              </w:numPr>
              <w:spacing w:after="0" w:line="252" w:lineRule="auto"/>
              <w:rPr>
                <w:rFonts w:ascii="Times New Roman" w:hAnsi="Times New Roman" w:cs="Times New Roman"/>
                <w:sz w:val="28"/>
                <w:szCs w:val="28"/>
              </w:rPr>
            </w:pPr>
            <w:r>
              <w:rPr>
                <w:rFonts w:ascii="Times New Roman" w:hAnsi="Times New Roman" w:cs="Times New Roman"/>
                <w:sz w:val="28"/>
                <w:szCs w:val="28"/>
              </w:rPr>
              <w:t>Các amino acid này đã kết hợp lại với nhau hình thành protein bằng cách nào?</w:t>
            </w:r>
          </w:p>
          <w:p w:rsidR="007310DC" w:rsidRDefault="007310DC" w:rsidP="00D861C6">
            <w:pPr>
              <w:numPr>
                <w:ilvl w:val="0"/>
                <w:numId w:val="129"/>
              </w:numPr>
              <w:spacing w:after="0" w:line="252" w:lineRule="auto"/>
              <w:rPr>
                <w:rFonts w:ascii="Times New Roman" w:hAnsi="Times New Roman" w:cs="Times New Roman"/>
                <w:sz w:val="28"/>
                <w:szCs w:val="28"/>
              </w:rPr>
            </w:pPr>
            <w:r>
              <w:rPr>
                <w:rFonts w:ascii="Times New Roman" w:hAnsi="Times New Roman" w:cs="Times New Roman"/>
                <w:sz w:val="28"/>
                <w:szCs w:val="28"/>
              </w:rPr>
              <w:t>Nêu nhận xét về khối lượng phân tử protein.</w:t>
            </w:r>
          </w:p>
          <w:p w:rsidR="007310DC" w:rsidRDefault="007310DC" w:rsidP="00D861C6">
            <w:pPr>
              <w:spacing w:after="0" w:line="252" w:lineRule="auto"/>
              <w:ind w:left="220"/>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42C5A89D" wp14:editId="33E25FBC">
                  <wp:extent cx="4374515" cy="1289685"/>
                  <wp:effectExtent l="0" t="0" r="0" b="0"/>
                  <wp:docPr id="501168652" name="Picture 33" descr="A diagram of chemical formula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68652" name="Picture 33" descr="A diagram of chemical formulas  Description automatically generated"/>
                          <pic:cNvPicPr>
                            <a:picLocks noChangeAspect="1" noChangeArrowheads="1"/>
                          </pic:cNvPicPr>
                        </pic:nvPicPr>
                        <pic:blipFill>
                          <a:blip r:embed="rId340" cstate="print">
                            <a:lum bright="-6000" contrast="12000"/>
                            <a:extLst>
                              <a:ext uri="{28A0092B-C50C-407E-A947-70E740481C1C}">
                                <a14:useLocalDpi xmlns:a14="http://schemas.microsoft.com/office/drawing/2010/main" val="0"/>
                              </a:ext>
                            </a:extLst>
                          </a:blip>
                          <a:srcRect t="62229" b="1073"/>
                          <a:stretch>
                            <a:fillRect/>
                          </a:stretch>
                        </pic:blipFill>
                        <pic:spPr>
                          <a:xfrm>
                            <a:off x="0" y="0"/>
                            <a:ext cx="4390494" cy="1289685"/>
                          </a:xfrm>
                          <a:prstGeom prst="rect">
                            <a:avLst/>
                          </a:prstGeom>
                          <a:noFill/>
                          <a:ln>
                            <a:noFill/>
                          </a:ln>
                        </pic:spPr>
                      </pic:pic>
                    </a:graphicData>
                  </a:graphic>
                </wp:inline>
              </w:drawing>
            </w:r>
          </w:p>
        </w:tc>
        <w:tc>
          <w:tcPr>
            <w:tcW w:w="1896" w:type="dxa"/>
            <w:shd w:val="clear" w:color="auto" w:fill="auto"/>
          </w:tcPr>
          <w:p w:rsidR="007310DC" w:rsidRDefault="007310DC" w:rsidP="00D861C6">
            <w:pPr>
              <w:spacing w:after="0" w:line="252"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310DC">
        <w:trPr>
          <w:trHeight w:val="508"/>
          <w:jc w:val="center"/>
        </w:trPr>
        <w:tc>
          <w:tcPr>
            <w:tcW w:w="8823"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rsidR="007310DC" w:rsidRDefault="007310DC" w:rsidP="00D861C6">
            <w:pPr>
              <w:spacing w:after="0" w:line="252"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310DC">
        <w:trPr>
          <w:trHeight w:val="274"/>
          <w:jc w:val="center"/>
        </w:trPr>
        <w:tc>
          <w:tcPr>
            <w:tcW w:w="8823" w:type="dxa"/>
            <w:shd w:val="clear" w:color="auto" w:fill="auto"/>
          </w:tcPr>
          <w:p w:rsidR="007310DC" w:rsidRDefault="007310DC" w:rsidP="00D861C6">
            <w:pPr>
              <w:spacing w:after="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pStyle w:val="ListParagraph"/>
              <w:tabs>
                <w:tab w:val="left" w:pos="1584"/>
              </w:tabs>
              <w:spacing w:after="0" w:line="252" w:lineRule="auto"/>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310DC" w:rsidRDefault="007310DC" w:rsidP="00D861C6">
            <w:pPr>
              <w:pStyle w:val="ListParagraph"/>
              <w:tabs>
                <w:tab w:val="left" w:pos="1597"/>
              </w:tabs>
              <w:spacing w:after="0" w:line="252" w:lineRule="auto"/>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310DC" w:rsidRDefault="007310DC" w:rsidP="00D861C6">
            <w:pPr>
              <w:pStyle w:val="ListParagraph"/>
              <w:tabs>
                <w:tab w:val="left" w:pos="1597"/>
              </w:tabs>
              <w:spacing w:after="0" w:line="252" w:lineRule="auto"/>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310DC">
        <w:trPr>
          <w:trHeight w:val="90"/>
          <w:jc w:val="center"/>
        </w:trPr>
        <w:tc>
          <w:tcPr>
            <w:tcW w:w="8823"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GV chốt kiến thức:</w:t>
            </w:r>
          </w:p>
          <w:p w:rsidR="007310DC" w:rsidRDefault="007310DC" w:rsidP="00D861C6">
            <w:pPr>
              <w:pStyle w:val="Heading2"/>
              <w:spacing w:before="0" w:line="25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 xml:space="preserve">I. KHÁI NIỆM, ĐẶC ĐIỂM CẤU TẠO PHÂN TỬ, KHỐI LƯỢNG </w:t>
            </w:r>
            <w:r>
              <w:rPr>
                <w:rFonts w:ascii="Times New Roman" w:hAnsi="Times New Roman" w:cs="Times New Roman"/>
                <w:b/>
                <w:bCs/>
                <w:color w:val="0000CC"/>
                <w:sz w:val="28"/>
                <w:szCs w:val="28"/>
              </w:rPr>
              <w:lastRenderedPageBreak/>
              <w:t>PHÂN TỬ PROTEIN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Protein là hợp chất hữu cơ thiên nhiên có trong các bộ phận của cơ thể của người, động vật và thực vật như: thịt, trứng, sữa, tóc, sừng, hạt,...</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color w:val="0070C0"/>
                <w:sz w:val="28"/>
                <w:szCs w:val="28"/>
                <w:lang w:val="en-US"/>
              </w:rPr>
            </w:pPr>
            <w:r>
              <w:rPr>
                <w:rFonts w:ascii="Times New Roman" w:hAnsi="Times New Roman" w:cs="Times New Roman"/>
                <w:sz w:val="28"/>
                <w:szCs w:val="28"/>
              </w:rPr>
              <w:t>– Protein là những hợp chất hữu cơ phức tạp có khối lượng phân tử rất lớn, gồm nhiều đơn vị amino acid liên kết với nhau bởi liên kết peptide</w:t>
            </w:r>
          </w:p>
        </w:tc>
        <w:tc>
          <w:tcPr>
            <w:tcW w:w="1896" w:type="dxa"/>
            <w:shd w:val="clear" w:color="auto" w:fill="auto"/>
          </w:tcPr>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Ghi nhớ kiến thức</w:t>
            </w:r>
            <w:r>
              <w:rPr>
                <w:rFonts w:ascii="Times New Roman" w:hAnsi="Times New Roman" w:cs="Times New Roman"/>
                <w:sz w:val="28"/>
                <w:szCs w:val="28"/>
              </w:rPr>
              <w:t xml:space="preserve"> và ghi nội dung vào </w:t>
            </w:r>
            <w:r>
              <w:rPr>
                <w:rFonts w:ascii="Times New Roman" w:hAnsi="Times New Roman" w:cs="Times New Roman"/>
                <w:sz w:val="28"/>
                <w:szCs w:val="28"/>
              </w:rPr>
              <w:lastRenderedPageBreak/>
              <w:t>vở</w:t>
            </w:r>
          </w:p>
        </w:tc>
      </w:tr>
    </w:tbl>
    <w:p w:rsidR="007310DC" w:rsidRDefault="007310DC" w:rsidP="00D861C6">
      <w:pPr>
        <w:spacing w:after="0" w:line="252" w:lineRule="auto"/>
        <w:rPr>
          <w:rFonts w:ascii="Times New Roman" w:hAnsi="Times New Roman" w:cs="Times New Roman"/>
          <w:b/>
          <w:color w:val="7030A0"/>
          <w:sz w:val="28"/>
          <w:szCs w:val="28"/>
          <w:lang w:val="en-US"/>
        </w:rPr>
      </w:pPr>
    </w:p>
    <w:p w:rsidR="007310DC" w:rsidRDefault="007310DC" w:rsidP="00D861C6">
      <w:pPr>
        <w:spacing w:after="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protein</w:t>
      </w:r>
    </w:p>
    <w:p w:rsidR="007310DC" w:rsidRDefault="007310DC" w:rsidP="00D861C6">
      <w:pPr>
        <w:numPr>
          <w:ilvl w:val="0"/>
          <w:numId w:val="4"/>
        </w:numPr>
        <w:spacing w:after="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Trình bày được tính chất hoá học của protein: phản ứng thuỷ phân có xúc tác acid, base hoặc enzyme, bị đông tụ khi có tác dụng của acid, base hoặc nhiệt độ; dễ bị phân huỷ khi đun nóng mạnh.</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Tiến hành được (hoặc quan sát qua video) thí nghiệm của protein: bị đông tụ khi có tác dụng của HCI, nhiệt độ, dễ bị phân huỷ khi đun nóng mạnh.</w:t>
      </w:r>
    </w:p>
    <w:p w:rsidR="007310DC" w:rsidRDefault="007310DC" w:rsidP="00D861C6">
      <w:pPr>
        <w:pStyle w:val="Bodytext21"/>
        <w:numPr>
          <w:ilvl w:val="0"/>
          <w:numId w:val="4"/>
        </w:numPr>
        <w:shd w:val="clear" w:color="auto" w:fill="auto"/>
        <w:spacing w:before="0" w:after="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BodyText"/>
        <w:spacing w:line="252" w:lineRule="auto"/>
        <w:ind w:right="1015" w:firstLineChars="50" w:firstLine="140"/>
        <w:rPr>
          <w:sz w:val="28"/>
          <w:szCs w:val="28"/>
        </w:rPr>
      </w:pPr>
      <w:r>
        <w:rPr>
          <w:sz w:val="28"/>
          <w:szCs w:val="28"/>
        </w:rPr>
        <w:t>- Dựa vào thông tin được cung cấp trong SGK, GV hướng dẫn HS trình bày được phản ứng thuỷ phân protein.</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xml:space="preserve">- Giáo viên chia lớp thành 6 nhóm, </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Phát dụng cụ thí nghiệm cho mỗi nhóm.</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xml:space="preserve">+ Yêu cầu HS thực hiện hai thí nghiệm theo hướng dẫn: Thí nghiệm đông tụ và phân hủy bới nhiệt của protein. </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Trả lời các câu hỏi trong SGK trang 126.</w:t>
      </w:r>
    </w:p>
    <w:p w:rsidR="007310DC" w:rsidRDefault="007310DC" w:rsidP="00D861C6">
      <w:pPr>
        <w:numPr>
          <w:ilvl w:val="0"/>
          <w:numId w:val="4"/>
        </w:numPr>
        <w:spacing w:after="0" w:line="252" w:lineRule="auto"/>
        <w:rPr>
          <w:rFonts w:ascii="Times New Roman" w:hAnsi="Times New Roman" w:cs="Times New Roman"/>
          <w:bCs/>
          <w:sz w:val="32"/>
          <w:szCs w:val="32"/>
          <w:lang w:val="en-US"/>
        </w:rPr>
      </w:pPr>
      <w:r>
        <w:rPr>
          <w:rFonts w:ascii="Times New Roman" w:hAnsi="Times New Roman" w:cs="Times New Roman"/>
          <w:b/>
          <w:bCs/>
          <w:color w:val="C00000"/>
          <w:sz w:val="32"/>
          <w:szCs w:val="32"/>
          <w:lang w:val="en-US"/>
        </w:rPr>
        <w:t>Sản phẩm:</w:t>
      </w:r>
      <w:r>
        <w:rPr>
          <w:rFonts w:ascii="Times New Roman" w:hAnsi="Times New Roman" w:cs="Times New Roman"/>
          <w:bCs/>
          <w:sz w:val="32"/>
          <w:szCs w:val="32"/>
          <w:lang w:val="en-US"/>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32"/>
          <w:szCs w:val="32"/>
        </w:rPr>
        <w:t>1.</w:t>
      </w:r>
      <w:r>
        <w:rPr>
          <w:rFonts w:ascii="Times New Roman" w:hAnsi="Times New Roman" w:cs="Times New Roman"/>
          <w:sz w:val="28"/>
          <w:szCs w:val="28"/>
        </w:rPr>
        <w:t xml:space="preserve"> Khi thuỷ phân protein đơn giản (được tạo bởi các amino acid) sẽ thu được các amino acid.</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center"/>
        <w:rPr>
          <w:rFonts w:ascii="Times New Roman" w:hAnsi="Times New Roman" w:cs="Times New Roman"/>
          <w:sz w:val="28"/>
          <w:szCs w:val="28"/>
        </w:rPr>
      </w:pPr>
      <w:r>
        <w:rPr>
          <w:rFonts w:ascii="Times New Roman" w:hAnsi="Times New Roman" w:cs="Times New Roman"/>
          <w:sz w:val="28"/>
          <w:szCs w:val="28"/>
        </w:rPr>
        <w:t>Protein + Nước </w:t>
      </w:r>
      <w:r>
        <w:rPr>
          <w:position w:val="-22"/>
          <w:sz w:val="24"/>
          <w:szCs w:val="24"/>
        </w:rPr>
        <w:object w:dxaOrig="1562" w:dyaOrig="583">
          <v:shape id="_x0000_i1121" type="#_x0000_t75" style="width:78pt;height:29.25pt" o:ole="">
            <v:imagedata r:id="rId341" o:title=""/>
          </v:shape>
          <o:OLEObject Type="Embed" ProgID="Equation.DSMT4" ShapeID="_x0000_i1121" DrawAspect="Content" ObjectID="_1784213401" r:id="rId342"/>
        </w:object>
      </w:r>
      <w:r>
        <w:rPr>
          <w:sz w:val="24"/>
          <w:szCs w:val="24"/>
        </w:rPr>
        <w:t xml:space="preserve"> </w:t>
      </w:r>
      <w:r>
        <w:rPr>
          <w:rFonts w:ascii="Times New Roman" w:hAnsi="Times New Roman" w:cs="Times New Roman"/>
          <w:sz w:val="28"/>
          <w:szCs w:val="28"/>
        </w:rPr>
        <w:t>Các amino acid</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2.</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Hiện tượng: Cả hai ống nghiệm đều thấy lòng trắng trứng đông tụ lại.</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Giải thích: Trong lòng trắng trứng có chứa albumin là một loại protein. Khi đun nóng hoặc có mặt acid, protein có trong lòng trắng trứng đông tụ lại.</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3. Một số quá trình đông tụ protein trong đời sống như:</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Nấu canh cua, gạch cua nổi lên trên.</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Nấu canh trứng cà chua.</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Vắt chanh vào nước đậu nành.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4156"/>
        <w:gridCol w:w="2420"/>
      </w:tblGrid>
      <w:tr w:rsidR="007310DC">
        <w:tc>
          <w:tcPr>
            <w:tcW w:w="3396" w:type="dxa"/>
          </w:tcPr>
          <w:p w:rsidR="007310DC" w:rsidRDefault="007310DC" w:rsidP="00D861C6">
            <w:pPr>
              <w:tabs>
                <w:tab w:val="left" w:pos="284"/>
                <w:tab w:val="left" w:pos="2552"/>
                <w:tab w:val="left" w:pos="5103"/>
                <w:tab w:val="left" w:pos="7655"/>
              </w:tabs>
              <w:spacing w:after="0" w:line="252" w:lineRule="auto"/>
              <w:rPr>
                <w:rFonts w:ascii="Times New Roman" w:hAnsi="Times New Roman" w:cs="Times New Roman"/>
                <w:sz w:val="28"/>
                <w:szCs w:val="28"/>
              </w:rPr>
            </w:pPr>
            <w:r>
              <w:rPr>
                <w:noProof/>
                <w:lang w:val="en-US"/>
              </w:rPr>
              <w:drawing>
                <wp:inline distT="0" distB="0" distL="114300" distR="114300" wp14:anchorId="0E7F7AD4" wp14:editId="4B97CE16">
                  <wp:extent cx="2336800" cy="1043940"/>
                  <wp:effectExtent l="0" t="0" r="0" b="10160"/>
                  <wp:docPr id="7355779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pic:cNvPicPr>
                        </pic:nvPicPr>
                        <pic:blipFill>
                          <a:blip r:embed="rId343"/>
                          <a:stretch>
                            <a:fillRect/>
                          </a:stretch>
                        </pic:blipFill>
                        <pic:spPr>
                          <a:xfrm>
                            <a:off x="0" y="0"/>
                            <a:ext cx="2336800" cy="1043940"/>
                          </a:xfrm>
                          <a:prstGeom prst="rect">
                            <a:avLst/>
                          </a:prstGeom>
                          <a:noFill/>
                          <a:ln>
                            <a:noFill/>
                          </a:ln>
                        </pic:spPr>
                      </pic:pic>
                    </a:graphicData>
                  </a:graphic>
                </wp:inline>
              </w:drawing>
            </w:r>
          </w:p>
        </w:tc>
        <w:tc>
          <w:tcPr>
            <w:tcW w:w="3396" w:type="dxa"/>
          </w:tcPr>
          <w:p w:rsidR="007310DC" w:rsidRDefault="007310DC" w:rsidP="00D861C6">
            <w:pPr>
              <w:tabs>
                <w:tab w:val="left" w:pos="284"/>
                <w:tab w:val="left" w:pos="2552"/>
                <w:tab w:val="left" w:pos="5103"/>
                <w:tab w:val="left" w:pos="7655"/>
              </w:tabs>
              <w:spacing w:after="0" w:line="252" w:lineRule="auto"/>
              <w:rPr>
                <w:rFonts w:ascii="Times New Roman" w:hAnsi="Times New Roman" w:cs="Times New Roman"/>
                <w:sz w:val="28"/>
                <w:szCs w:val="28"/>
              </w:rPr>
            </w:pPr>
            <w:r>
              <w:rPr>
                <w:noProof/>
                <w:lang w:val="en-US"/>
              </w:rPr>
              <w:drawing>
                <wp:inline distT="0" distB="0" distL="114300" distR="114300" wp14:anchorId="19CA0F3E" wp14:editId="77B76A8D">
                  <wp:extent cx="2489835" cy="1076325"/>
                  <wp:effectExtent l="0" t="0" r="12065" b="3175"/>
                  <wp:docPr id="735577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344"/>
                          <a:stretch>
                            <a:fillRect/>
                          </a:stretch>
                        </pic:blipFill>
                        <pic:spPr>
                          <a:xfrm>
                            <a:off x="0" y="0"/>
                            <a:ext cx="2489835" cy="1076325"/>
                          </a:xfrm>
                          <a:prstGeom prst="rect">
                            <a:avLst/>
                          </a:prstGeom>
                          <a:noFill/>
                          <a:ln>
                            <a:noFill/>
                          </a:ln>
                        </pic:spPr>
                      </pic:pic>
                    </a:graphicData>
                  </a:graphic>
                </wp:inline>
              </w:drawing>
            </w:r>
          </w:p>
        </w:tc>
        <w:tc>
          <w:tcPr>
            <w:tcW w:w="3396" w:type="dxa"/>
          </w:tcPr>
          <w:p w:rsidR="007310DC" w:rsidRDefault="007310DC" w:rsidP="00D861C6">
            <w:pPr>
              <w:tabs>
                <w:tab w:val="left" w:pos="284"/>
                <w:tab w:val="left" w:pos="2552"/>
                <w:tab w:val="left" w:pos="5103"/>
                <w:tab w:val="left" w:pos="7655"/>
              </w:tabs>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527FA9CB" wp14:editId="06A1B348">
                  <wp:extent cx="1222375" cy="1074420"/>
                  <wp:effectExtent l="0" t="0" r="9525" b="5080"/>
                  <wp:docPr id="735577952"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Sinh tố hạt điều với chanh dừa ngon và lạ miệng - Thế Giới Ẩm Thực"/>
                          <pic:cNvPicPr>
                            <a:picLocks noChangeAspect="1" noChangeArrowheads="1"/>
                          </pic:cNvPicPr>
                        </pic:nvPicPr>
                        <pic:blipFill>
                          <a:blip r:embed="rId345" cstate="print">
                            <a:extLst>
                              <a:ext uri="{28A0092B-C50C-407E-A947-70E740481C1C}">
                                <a14:useLocalDpi xmlns:a14="http://schemas.microsoft.com/office/drawing/2010/main" val="0"/>
                              </a:ext>
                            </a:extLst>
                          </a:blip>
                          <a:srcRect b="12054"/>
                          <a:stretch>
                            <a:fillRect/>
                          </a:stretch>
                        </pic:blipFill>
                        <pic:spPr>
                          <a:xfrm>
                            <a:off x="0" y="0"/>
                            <a:ext cx="1222375" cy="1074420"/>
                          </a:xfrm>
                          <a:prstGeom prst="rect">
                            <a:avLst/>
                          </a:prstGeom>
                          <a:noFill/>
                          <a:ln>
                            <a:noFill/>
                          </a:ln>
                        </pic:spPr>
                      </pic:pic>
                    </a:graphicData>
                  </a:graphic>
                </wp:inline>
              </w:drawing>
            </w:r>
          </w:p>
        </w:tc>
      </w:tr>
    </w:tbl>
    <w:p w:rsidR="007310DC" w:rsidRDefault="007310DC" w:rsidP="00D861C6">
      <w:pPr>
        <w:shd w:val="clear" w:color="auto" w:fill="F2DBDB" w:themeFill="accent2" w:themeFillTint="33"/>
        <w:tabs>
          <w:tab w:val="left" w:pos="284"/>
          <w:tab w:val="left" w:pos="2552"/>
          <w:tab w:val="left" w:pos="5103"/>
          <w:tab w:val="left" w:pos="7655"/>
        </w:tabs>
        <w:spacing w:after="0" w:line="252" w:lineRule="auto"/>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sz w:val="28"/>
          <w:szCs w:val="28"/>
        </w:rPr>
        <w:t>Hiện tượng: Tóc, lông gà hay miếng thịt khi cháy có mùi khét</w:t>
      </w:r>
    </w:p>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310DC">
        <w:trPr>
          <w:trHeight w:val="596"/>
          <w:jc w:val="center"/>
        </w:trPr>
        <w:tc>
          <w:tcPr>
            <w:tcW w:w="8541"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305"/>
          <w:jc w:val="center"/>
        </w:trPr>
        <w:tc>
          <w:tcPr>
            <w:tcW w:w="8541"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Giáo viên giới thiệu: Protein có thể bị thủy phân nhờ tác dụng của men ở nhiệt độ thường.</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Trong cơ thể, nhờ tác dụng của các men tiêu hóa ở dạ dày và ruột, protein bị nước phân tích thành những chất đơn giản hơn, thấm qua ruột vào máu rồi được dẫn đến các tế bào. Ở đây, các chất đơn giản trên lại tổng hợp thành các protein mới. Các protein này dung chủ yếu vào việc xây dựng các tế bào mới hoặc bị oxi hóa để sinh ra năng lượng cho cơ thể hoạt động.</w:t>
            </w:r>
          </w:p>
          <w:p w:rsidR="007310DC" w:rsidRDefault="007310DC" w:rsidP="00D861C6">
            <w:pPr>
              <w:pStyle w:val="BodyText"/>
              <w:spacing w:line="252" w:lineRule="auto"/>
              <w:ind w:right="1015" w:firstLineChars="50" w:firstLine="140"/>
              <w:rPr>
                <w:sz w:val="28"/>
                <w:szCs w:val="28"/>
              </w:rPr>
            </w:pPr>
            <w:r>
              <w:rPr>
                <w:sz w:val="28"/>
                <w:szCs w:val="28"/>
              </w:rPr>
              <w:t xml:space="preserve">Học sinh trả lời câu hỏi: </w:t>
            </w:r>
          </w:p>
          <w:p w:rsidR="007310DC" w:rsidRDefault="007310DC" w:rsidP="00D861C6">
            <w:pPr>
              <w:pStyle w:val="BodyText"/>
              <w:widowControl/>
              <w:numPr>
                <w:ilvl w:val="0"/>
                <w:numId w:val="130"/>
              </w:numPr>
              <w:shd w:val="clear" w:color="auto" w:fill="auto"/>
              <w:spacing w:line="252" w:lineRule="auto"/>
              <w:ind w:right="1015" w:firstLineChars="50" w:firstLine="140"/>
              <w:rPr>
                <w:sz w:val="28"/>
                <w:szCs w:val="28"/>
              </w:rPr>
            </w:pPr>
            <w:r>
              <w:rPr>
                <w:sz w:val="28"/>
                <w:szCs w:val="28"/>
              </w:rPr>
              <w:t xml:space="preserve">Theo em, khi thuỷ phân protein đơn giản (được tạo bởi các amino acid) sẽ thu được hợp chất gì? </w:t>
            </w:r>
          </w:p>
          <w:p w:rsidR="007310DC" w:rsidRDefault="007310DC" w:rsidP="00D861C6">
            <w:pPr>
              <w:pStyle w:val="BodyText"/>
              <w:spacing w:line="252" w:lineRule="auto"/>
              <w:ind w:leftChars="50" w:left="110" w:right="1015"/>
              <w:rPr>
                <w:sz w:val="28"/>
                <w:szCs w:val="28"/>
              </w:rPr>
            </w:pPr>
            <w:r>
              <w:rPr>
                <w:sz w:val="28"/>
                <w:szCs w:val="28"/>
              </w:rPr>
              <w:t>- Giáo viên chia lớp thành 6 nhóm, cho đại diện học sinh đọc dụng cụ và hóa chất có sẵn trong khay, các nhóm khác kiểm tra đầy đủ hóa chất và dụng cụ trước khi tiến hành thí nghiệm.</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Tiến hành thí nghiệm 1 đông tụ:</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sz w:val="28"/>
                <w:szCs w:val="28"/>
              </w:rPr>
            </w:pPr>
            <w:r>
              <w:rPr>
                <w:rFonts w:ascii="Times New Roman" w:hAnsi="Times New Roman"/>
                <w:sz w:val="28"/>
                <w:szCs w:val="28"/>
              </w:rPr>
              <w:t>Bước 1: Chuẩn bị 2 ống nghiệm sạch và đánh số (1), (2). Cho khoảng 3 mL lòng trắng trứng vào mỗi ống nghiêm.</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sz w:val="28"/>
                <w:szCs w:val="28"/>
              </w:rPr>
            </w:pPr>
            <w:r>
              <w:rPr>
                <w:rFonts w:ascii="Times New Roman" w:hAnsi="Times New Roman"/>
                <w:sz w:val="28"/>
                <w:szCs w:val="28"/>
              </w:rPr>
              <w:t>Bước 2: - Đun nóng nhẹ ống nghiệm (1);</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sz w:val="28"/>
                <w:szCs w:val="28"/>
              </w:rPr>
            </w:pPr>
            <w:r>
              <w:rPr>
                <w:rFonts w:ascii="Times New Roman" w:hAnsi="Times New Roman"/>
                <w:sz w:val="28"/>
                <w:szCs w:val="28"/>
              </w:rPr>
              <w:t>- Cho từ từ từng giọt dung dịch HC1 vào ống nghiệm (2).</w:t>
            </w:r>
          </w:p>
          <w:p w:rsidR="007310DC" w:rsidRDefault="007310DC" w:rsidP="00D861C6">
            <w:pPr>
              <w:numPr>
                <w:ilvl w:val="0"/>
                <w:numId w:val="130"/>
              </w:numPr>
              <w:tabs>
                <w:tab w:val="left" w:pos="284"/>
                <w:tab w:val="left" w:pos="2552"/>
                <w:tab w:val="left" w:pos="5103"/>
                <w:tab w:val="left" w:pos="7655"/>
              </w:tabs>
              <w:spacing w:after="0" w:line="252" w:lineRule="auto"/>
              <w:ind w:firstLineChars="50" w:firstLine="140"/>
              <w:jc w:val="both"/>
              <w:rPr>
                <w:rFonts w:ascii="Times New Roman" w:hAnsi="Times New Roman"/>
                <w:sz w:val="28"/>
                <w:szCs w:val="28"/>
              </w:rPr>
            </w:pPr>
            <w:r>
              <w:rPr>
                <w:rFonts w:ascii="Times New Roman" w:hAnsi="Times New Roman" w:cs="Times New Roman"/>
                <w:sz w:val="28"/>
                <w:szCs w:val="28"/>
              </w:rPr>
              <w:t>Quan sát thí nghiệm, mô tả và giải thích các hiện tượng xảy ra.</w:t>
            </w:r>
          </w:p>
          <w:p w:rsidR="007310DC" w:rsidRDefault="007310DC" w:rsidP="00D861C6">
            <w:pPr>
              <w:numPr>
                <w:ilvl w:val="0"/>
                <w:numId w:val="130"/>
              </w:numPr>
              <w:tabs>
                <w:tab w:val="left" w:pos="284"/>
                <w:tab w:val="left" w:pos="2552"/>
                <w:tab w:val="left" w:pos="5103"/>
                <w:tab w:val="left" w:pos="7655"/>
              </w:tabs>
              <w:spacing w:after="0" w:line="252" w:lineRule="auto"/>
              <w:ind w:firstLineChars="50" w:firstLine="140"/>
              <w:jc w:val="both"/>
              <w:rPr>
                <w:rFonts w:ascii="Times New Roman" w:hAnsi="Times New Roman" w:cs="Times New Roman"/>
                <w:sz w:val="28"/>
                <w:szCs w:val="28"/>
              </w:rPr>
            </w:pPr>
            <w:r>
              <w:rPr>
                <w:rFonts w:ascii="Times New Roman" w:hAnsi="Times New Roman"/>
                <w:sz w:val="28"/>
                <w:szCs w:val="28"/>
              </w:rPr>
              <w:t>Nêu một số quá trình đông tụ protein trong đời sống</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Thí nghiệm phân hủy protein bởi nhiệt: Dùng kẹp sắt kẹp lông gà rồi đưa vào ngọn lửa đèn cồn và quan sát.</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GV yêu cầu HS trả lời câu hỏi:</w:t>
            </w:r>
          </w:p>
          <w:p w:rsidR="007310DC" w:rsidRDefault="007310DC" w:rsidP="00D861C6">
            <w:pPr>
              <w:numPr>
                <w:ilvl w:val="0"/>
                <w:numId w:val="130"/>
              </w:numPr>
              <w:spacing w:after="0" w:line="252" w:lineRule="auto"/>
              <w:ind w:firstLineChars="50" w:firstLine="140"/>
              <w:rPr>
                <w:rFonts w:ascii="Times New Roman" w:hAnsi="Times New Roman" w:cs="Times New Roman"/>
                <w:sz w:val="28"/>
                <w:szCs w:val="28"/>
              </w:rPr>
            </w:pPr>
            <w:r>
              <w:rPr>
                <w:rFonts w:ascii="Times New Roman" w:hAnsi="Times New Roman"/>
                <w:sz w:val="28"/>
                <w:szCs w:val="28"/>
              </w:rPr>
              <w:t>Khi ta đốt một ít tóc, lông gà, hay miếng thịt sẽ có hiện tượng gì?</w:t>
            </w:r>
          </w:p>
        </w:tc>
        <w:tc>
          <w:tcPr>
            <w:tcW w:w="1851"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lang w:val="en-US"/>
              </w:rPr>
            </w:pPr>
          </w:p>
        </w:tc>
      </w:tr>
      <w:tr w:rsidR="007310DC">
        <w:trPr>
          <w:trHeight w:val="274"/>
          <w:jc w:val="center"/>
        </w:trPr>
        <w:tc>
          <w:tcPr>
            <w:tcW w:w="8541"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Nhận dụng cụ thí nghiệm.</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Tiến hành thí nghiệm theo hướng dẫn.</w:t>
            </w:r>
          </w:p>
          <w:p w:rsidR="007310DC" w:rsidRDefault="007310DC" w:rsidP="00D861C6">
            <w:pPr>
              <w:spacing w:after="0" w:line="252"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rsidR="007310DC" w:rsidRDefault="007310DC" w:rsidP="00D861C6">
            <w:pPr>
              <w:pStyle w:val="BodyText"/>
              <w:spacing w:line="252" w:lineRule="auto"/>
              <w:rPr>
                <w:sz w:val="28"/>
                <w:szCs w:val="28"/>
              </w:rPr>
            </w:pPr>
            <w:r>
              <w:rPr>
                <w:sz w:val="28"/>
                <w:szCs w:val="28"/>
              </w:rPr>
              <w:t>*</w:t>
            </w:r>
            <w:r>
              <w:rPr>
                <w:spacing w:val="-1"/>
                <w:sz w:val="28"/>
                <w:szCs w:val="28"/>
              </w:rPr>
              <w:t xml:space="preserve"> </w:t>
            </w:r>
            <w:r>
              <w:rPr>
                <w:i/>
                <w:sz w:val="28"/>
                <w:szCs w:val="28"/>
              </w:rPr>
              <w:t xml:space="preserve">Lưu ý: </w:t>
            </w:r>
            <w:r>
              <w:rPr>
                <w:sz w:val="28"/>
                <w:szCs w:val="28"/>
              </w:rPr>
              <w:t>GV</w:t>
            </w:r>
            <w:r>
              <w:rPr>
                <w:spacing w:val="-5"/>
                <w:sz w:val="28"/>
                <w:szCs w:val="28"/>
              </w:rPr>
              <w:t xml:space="preserve"> </w:t>
            </w:r>
            <w:r>
              <w:rPr>
                <w:sz w:val="28"/>
                <w:szCs w:val="28"/>
              </w:rPr>
              <w:t>nhắc nhở HS</w:t>
            </w:r>
            <w:r>
              <w:rPr>
                <w:spacing w:val="-2"/>
                <w:sz w:val="28"/>
                <w:szCs w:val="28"/>
              </w:rPr>
              <w:t xml:space="preserve"> </w:t>
            </w:r>
            <w:r>
              <w:rPr>
                <w:sz w:val="28"/>
                <w:szCs w:val="28"/>
              </w:rPr>
              <w:t>cần tuân thủ theo hướng dẫn</w:t>
            </w:r>
            <w:r>
              <w:rPr>
                <w:spacing w:val="-1"/>
                <w:sz w:val="28"/>
                <w:szCs w:val="28"/>
              </w:rPr>
              <w:t xml:space="preserve"> </w:t>
            </w:r>
            <w:r>
              <w:rPr>
                <w:sz w:val="28"/>
                <w:szCs w:val="28"/>
              </w:rPr>
              <w:t>của GV</w:t>
            </w:r>
            <w:r>
              <w:rPr>
                <w:spacing w:val="-5"/>
                <w:sz w:val="28"/>
                <w:szCs w:val="28"/>
              </w:rPr>
              <w:t xml:space="preserve"> </w:t>
            </w:r>
            <w:r>
              <w:rPr>
                <w:sz w:val="28"/>
                <w:szCs w:val="28"/>
              </w:rPr>
              <w:t xml:space="preserve">để đảm bảo an </w:t>
            </w:r>
            <w:r>
              <w:rPr>
                <w:spacing w:val="-2"/>
                <w:sz w:val="28"/>
                <w:szCs w:val="28"/>
              </w:rPr>
              <w:t>toàn.</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773"/>
          <w:jc w:val="center"/>
        </w:trPr>
        <w:tc>
          <w:tcPr>
            <w:tcW w:w="8541" w:type="dxa"/>
            <w:shd w:val="clear" w:color="auto" w:fill="auto"/>
          </w:tcPr>
          <w:p w:rsidR="007310DC" w:rsidRDefault="007310DC" w:rsidP="00D861C6">
            <w:pPr>
              <w:spacing w:after="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nhóm lần lượt trình bày kết quả thí nghiệm và các câu trả lời.</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lastRenderedPageBreak/>
              <w:t>- HS các nhóm khác lắng nghe, so sánh kết quả của nhóm mình với nhóm đang trình bày, nêu ý kiến (nếu có).</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310DC" w:rsidRDefault="007310DC" w:rsidP="00D861C6">
            <w:pPr>
              <w:spacing w:after="0" w:line="252"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7310DC" w:rsidRDefault="007310DC" w:rsidP="00D861C6">
            <w:pPr>
              <w:spacing w:after="0" w:line="252"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Pr>
                <w:rFonts w:ascii="Times New Roman" w:hAnsi="Times New Roman" w:cs="Times New Roman"/>
                <w:sz w:val="28"/>
                <w:szCs w:val="28"/>
              </w:rPr>
              <w:t xml:space="preserve"> Đại diện trả lời câu hỏi</w:t>
            </w:r>
          </w:p>
        </w:tc>
      </w:tr>
      <w:tr w:rsidR="007310DC">
        <w:trPr>
          <w:trHeight w:val="274"/>
          <w:jc w:val="center"/>
        </w:trPr>
        <w:tc>
          <w:tcPr>
            <w:tcW w:w="8541"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310DC" w:rsidRDefault="007310DC" w:rsidP="00D861C6">
            <w:pPr>
              <w:pStyle w:val="Heading2"/>
              <w:spacing w:before="0" w:line="25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HÓA HỌC</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1. Phản ứng thủy phân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ab/>
              <w:t>Protein bị thuỷ phân trong môi trường acid hay môi trường base hoặc enzyme tạo thành hỗn hợp các amino acid.</w:t>
            </w:r>
          </w:p>
          <w:p w:rsidR="007310DC" w:rsidRDefault="007310DC" w:rsidP="00D861C6">
            <w:pPr>
              <w:tabs>
                <w:tab w:val="left" w:pos="284"/>
                <w:tab w:val="left" w:pos="2552"/>
                <w:tab w:val="left" w:pos="5103"/>
                <w:tab w:val="left" w:pos="7655"/>
              </w:tabs>
              <w:spacing w:after="0" w:line="252" w:lineRule="auto"/>
              <w:jc w:val="center"/>
              <w:rPr>
                <w:rFonts w:ascii="Times New Roman" w:hAnsi="Times New Roman" w:cs="Times New Roman"/>
                <w:sz w:val="28"/>
                <w:szCs w:val="28"/>
              </w:rPr>
            </w:pPr>
            <w:r>
              <w:rPr>
                <w:rFonts w:ascii="Times New Roman" w:hAnsi="Times New Roman" w:cs="Times New Roman"/>
                <w:sz w:val="28"/>
                <w:szCs w:val="28"/>
              </w:rPr>
              <w:t>Protein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4"/>
                <w:szCs w:val="24"/>
              </w:rPr>
              <w:object w:dxaOrig="2045" w:dyaOrig="382">
                <v:shape id="_x0000_i1122" type="#_x0000_t75" style="width:102pt;height:18.75pt" o:ole="">
                  <v:imagedata r:id="rId346" o:title=""/>
                </v:shape>
                <o:OLEObject Type="Embed" ProgID="Equation.DSMT4" ShapeID="_x0000_i1122" DrawAspect="Content" ObjectID="_1784213402" r:id="rId347"/>
              </w:object>
            </w:r>
            <w:r>
              <w:rPr>
                <w:rFonts w:ascii="Times New Roman" w:hAnsi="Times New Roman" w:cs="Times New Roman"/>
                <w:sz w:val="28"/>
                <w:szCs w:val="28"/>
              </w:rPr>
              <w:t xml:space="preserve"> Hỗn hợp amino acid</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2. Phản ứng đông tụ, phân hủy protein bởi nhiệt độ</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Protein bị đông tụ bởi acid hoặc bởi base hay đun nóng.</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Protein bị phân huỷ bởi nhiệt độ cao tạo ra chất có mùi khét đặc trưng.</w:t>
            </w:r>
          </w:p>
        </w:tc>
        <w:tc>
          <w:tcPr>
            <w:tcW w:w="1851"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Phân biệt protein với chất khác</w:t>
      </w:r>
    </w:p>
    <w:p w:rsidR="007310DC" w:rsidRDefault="007310DC" w:rsidP="00D861C6">
      <w:pPr>
        <w:numPr>
          <w:ilvl w:val="0"/>
          <w:numId w:val="131"/>
        </w:numPr>
        <w:tabs>
          <w:tab w:val="clear" w:pos="425"/>
        </w:tabs>
        <w:spacing w:after="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Phân biệt được protein (len lông cừu, tơ tằm) với chất khác (tơ nylon).</w:t>
      </w:r>
    </w:p>
    <w:p w:rsidR="007310DC" w:rsidRDefault="007310DC" w:rsidP="00D861C6">
      <w:pPr>
        <w:pStyle w:val="Bodytext21"/>
        <w:numPr>
          <w:ilvl w:val="0"/>
          <w:numId w:val="131"/>
        </w:numPr>
        <w:shd w:val="clear" w:color="auto" w:fill="auto"/>
        <w:tabs>
          <w:tab w:val="clear" w:pos="425"/>
        </w:tabs>
        <w:spacing w:before="0" w:after="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10"/>
          <w:sz w:val="28"/>
          <w:szCs w:val="28"/>
        </w:rPr>
        <w:t xml:space="preserve"> </w:t>
      </w:r>
      <w:r>
        <w:rPr>
          <w:rFonts w:ascii="Times New Roman" w:hAnsi="Times New Roman" w:cs="Times New Roman"/>
          <w:sz w:val="28"/>
          <w:szCs w:val="28"/>
        </w:rPr>
        <w:t>và</w:t>
      </w:r>
      <w:r>
        <w:rPr>
          <w:rFonts w:ascii="Times New Roman" w:hAnsi="Times New Roman" w:cs="Times New Roman"/>
          <w:spacing w:val="-9"/>
          <w:sz w:val="28"/>
          <w:szCs w:val="28"/>
        </w:rPr>
        <w:t xml:space="preserve"> </w:t>
      </w:r>
      <w:r>
        <w:rPr>
          <w:rFonts w:ascii="Times New Roman" w:hAnsi="Times New Roman" w:cs="Times New Roman"/>
          <w:sz w:val="28"/>
          <w:szCs w:val="28"/>
        </w:rPr>
        <w:t>Hình</w:t>
      </w:r>
      <w:r>
        <w:rPr>
          <w:rFonts w:ascii="Times New Roman" w:hAnsi="Times New Roman" w:cs="Times New Roman"/>
          <w:spacing w:val="-9"/>
          <w:sz w:val="28"/>
          <w:szCs w:val="28"/>
        </w:rPr>
        <w:t xml:space="preserve"> </w:t>
      </w:r>
      <w:r>
        <w:rPr>
          <w:rFonts w:ascii="Times New Roman" w:hAnsi="Times New Roman" w:cs="Times New Roman"/>
          <w:sz w:val="28"/>
          <w:szCs w:val="28"/>
        </w:rPr>
        <w:t>29.3</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cung</w:t>
      </w:r>
      <w:r>
        <w:rPr>
          <w:rFonts w:ascii="Times New Roman" w:hAnsi="Times New Roman" w:cs="Times New Roman"/>
          <w:spacing w:val="-10"/>
          <w:sz w:val="28"/>
          <w:szCs w:val="28"/>
        </w:rPr>
        <w:t xml:space="preserve"> </w:t>
      </w:r>
      <w:r>
        <w:rPr>
          <w:rFonts w:ascii="Times New Roman" w:hAnsi="Times New Roman" w:cs="Times New Roman"/>
          <w:sz w:val="28"/>
          <w:szCs w:val="28"/>
        </w:rPr>
        <w:t>cấp</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w:t>
      </w:r>
      <w:r>
        <w:rPr>
          <w:rFonts w:ascii="Times New Roman" w:hAnsi="Times New Roman" w:cs="Times New Roman"/>
          <w:spacing w:val="-9"/>
          <w:sz w:val="28"/>
          <w:szCs w:val="28"/>
        </w:rPr>
        <w:t xml:space="preserve"> </w:t>
      </w:r>
      <w:r>
        <w:rPr>
          <w:rFonts w:ascii="Times New Roman" w:hAnsi="Times New Roman" w:cs="Times New Roman"/>
          <w:sz w:val="28"/>
          <w:szCs w:val="28"/>
        </w:rPr>
        <w:t>GV</w:t>
      </w:r>
      <w:r>
        <w:rPr>
          <w:rFonts w:ascii="Times New Roman" w:hAnsi="Times New Roman" w:cs="Times New Roman"/>
          <w:spacing w:val="-9"/>
          <w:sz w:val="28"/>
          <w:szCs w:val="28"/>
        </w:rPr>
        <w:t xml:space="preserve"> </w:t>
      </w:r>
      <w:r>
        <w:rPr>
          <w:rFonts w:ascii="Times New Roman" w:hAnsi="Times New Roman" w:cs="Times New Roman"/>
          <w:sz w:val="28"/>
          <w:szCs w:val="28"/>
        </w:rPr>
        <w:t>hướng</w:t>
      </w:r>
      <w:r>
        <w:rPr>
          <w:rFonts w:ascii="Times New Roman" w:hAnsi="Times New Roman" w:cs="Times New Roman"/>
          <w:spacing w:val="-10"/>
          <w:sz w:val="28"/>
          <w:szCs w:val="28"/>
        </w:rPr>
        <w:t xml:space="preserve"> </w:t>
      </w:r>
      <w:r>
        <w:rPr>
          <w:rFonts w:ascii="Times New Roman" w:hAnsi="Times New Roman" w:cs="Times New Roman"/>
          <w:sz w:val="28"/>
          <w:szCs w:val="28"/>
        </w:rPr>
        <w:t>dẫn</w:t>
      </w:r>
      <w:r>
        <w:rPr>
          <w:rFonts w:ascii="Times New Roman" w:hAnsi="Times New Roman" w:cs="Times New Roman"/>
          <w:spacing w:val="-9"/>
          <w:sz w:val="28"/>
          <w:szCs w:val="28"/>
        </w:rPr>
        <w:t xml:space="preserve"> </w:t>
      </w:r>
      <w:r>
        <w:rPr>
          <w:rFonts w:ascii="Times New Roman" w:hAnsi="Times New Roman" w:cs="Times New Roman"/>
          <w:sz w:val="28"/>
          <w:szCs w:val="28"/>
        </w:rPr>
        <w:t>HS</w:t>
      </w:r>
      <w:r>
        <w:rPr>
          <w:rFonts w:ascii="Times New Roman" w:hAnsi="Times New Roman" w:cs="Times New Roman"/>
          <w:spacing w:val="-9"/>
          <w:sz w:val="28"/>
          <w:szCs w:val="28"/>
        </w:rPr>
        <w:t xml:space="preserve"> </w:t>
      </w:r>
      <w:r>
        <w:rPr>
          <w:rFonts w:ascii="Times New Roman" w:hAnsi="Times New Roman" w:cs="Times New Roman"/>
          <w:sz w:val="28"/>
          <w:szCs w:val="28"/>
        </w:rPr>
        <w:t>trình</w:t>
      </w:r>
      <w:r>
        <w:rPr>
          <w:rFonts w:ascii="Times New Roman" w:hAnsi="Times New Roman" w:cs="Times New Roman"/>
          <w:spacing w:val="-10"/>
          <w:sz w:val="28"/>
          <w:szCs w:val="28"/>
        </w:rPr>
        <w:t xml:space="preserve"> </w:t>
      </w:r>
      <w:r>
        <w:rPr>
          <w:rFonts w:ascii="Times New Roman" w:hAnsi="Times New Roman" w:cs="Times New Roman"/>
          <w:sz w:val="28"/>
          <w:szCs w:val="28"/>
        </w:rPr>
        <w:t>bày được cách phân biệt protein (len lông cừu, tơ tằm) với chất khác (tơ nylon).</w:t>
      </w:r>
    </w:p>
    <w:p w:rsidR="007310DC" w:rsidRDefault="007310DC" w:rsidP="00D861C6">
      <w:pPr>
        <w:pStyle w:val="ListParagraph"/>
        <w:tabs>
          <w:tab w:val="left" w:pos="1502"/>
        </w:tabs>
        <w:spacing w:after="0" w:line="252" w:lineRule="auto"/>
        <w:ind w:left="0" w:right="1132" w:firstLineChars="50" w:firstLine="140"/>
        <w:rPr>
          <w:rFonts w:asciiTheme="majorHAnsi" w:hAnsiTheme="majorHAnsi" w:cstheme="majorHAnsi"/>
        </w:rPr>
      </w:pPr>
      <w:r>
        <w:rPr>
          <w:rFonts w:ascii="Times New Roman" w:hAnsi="Times New Roman" w:cs="Times New Roman"/>
          <w:sz w:val="28"/>
          <w:szCs w:val="28"/>
        </w:rPr>
        <w:t>- GV chuẩn bị trước tranh ảnh hoặc video về hiện tượng khi đốt tóc, móng tay, móng</w:t>
      </w:r>
      <w:r>
        <w:rPr>
          <w:rFonts w:ascii="Times New Roman" w:hAnsi="Times New Roman" w:cs="Times New Roman"/>
          <w:spacing w:val="80"/>
          <w:sz w:val="28"/>
          <w:szCs w:val="28"/>
        </w:rPr>
        <w:t xml:space="preserve"> </w:t>
      </w:r>
      <w:r>
        <w:rPr>
          <w:rFonts w:ascii="Times New Roman" w:hAnsi="Times New Roman" w:cs="Times New Roman"/>
          <w:sz w:val="28"/>
          <w:szCs w:val="28"/>
        </w:rPr>
        <w:t>chân, ... để HS theo dõi và quan sát.</w:t>
      </w:r>
    </w:p>
    <w:p w:rsidR="007310DC" w:rsidRDefault="007310DC" w:rsidP="00D861C6">
      <w:pPr>
        <w:numPr>
          <w:ilvl w:val="0"/>
          <w:numId w:val="131"/>
        </w:numPr>
        <w:tabs>
          <w:tab w:val="clear" w:pos="425"/>
        </w:tabs>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a.</w:t>
      </w:r>
      <w:r>
        <w:rPr>
          <w:rFonts w:ascii="Times New Roman" w:hAnsi="Times New Roman" w:cs="Times New Roman"/>
          <w:sz w:val="26"/>
          <w:szCs w:val="26"/>
        </w:rPr>
        <w:t xml:space="preserve"> </w:t>
      </w:r>
      <w:r>
        <w:rPr>
          <w:rFonts w:ascii="Times New Roman" w:hAnsi="Times New Roman" w:cs="Times New Roman"/>
          <w:sz w:val="28"/>
          <w:szCs w:val="28"/>
        </w:rPr>
        <w:t>Tơ tằm chứa protein.</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Để phân biệt tơ tằm và tơ nylon thì ta có thể lấy vài sợi đi đốt và quan sát:</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ab/>
        <w:t>+ Tơ tằm cháy có mùi khét (giống mùi tóc cháy), ngọn lửa nhanh tắt, tro màu đen, mềm, xốp.</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ab/>
        <w:t>+ Tơ nylon khi cháy có mùi đặc trưng của nylon cháy, sản phẩm cháy vón cục.</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b. Không dùng xà phòng có tính kiềm mạnh để giặt áo quần may bằng vải tơ tằm vì lí do: tơ tằm có thành phần hoá học chủ yếu là protein, khi giặt bằng xà phòng có tính kiềm mạnh có thể khiến protein trong tơ tằm bị thuỷ phân, dẫn đến hư hỏng chất liệu vải.</w:t>
      </w:r>
    </w:p>
    <w:p w:rsidR="007310DC" w:rsidRDefault="007310DC" w:rsidP="00D861C6">
      <w:pPr>
        <w:spacing w:after="0" w:line="252" w:lineRule="auto"/>
        <w:rPr>
          <w:rFonts w:ascii="Times New Roman" w:hAnsi="Times New Roman" w:cs="Times New Roman"/>
          <w:b/>
          <w:bCs/>
          <w:sz w:val="28"/>
          <w:szCs w:val="28"/>
        </w:rPr>
      </w:pPr>
      <w:r>
        <w:rPr>
          <w:rFonts w:ascii="Times New Roman" w:hAnsi="Times New Roman" w:cs="Times New Roman"/>
          <w:b/>
          <w:bCs/>
          <w:sz w:val="28"/>
          <w:szCs w:val="28"/>
        </w:rPr>
        <w:t>Câu 2.</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0"/>
        <w:gridCol w:w="1635"/>
      </w:tblGrid>
      <w:tr w:rsidR="007310DC">
        <w:trPr>
          <w:trHeight w:val="596"/>
          <w:jc w:val="center"/>
        </w:trPr>
        <w:tc>
          <w:tcPr>
            <w:tcW w:w="7702"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1"/>
                <w:sz w:val="28"/>
                <w:szCs w:val="28"/>
              </w:rPr>
              <w:t xml:space="preserve"> </w:t>
            </w:r>
            <w:r>
              <w:rPr>
                <w:rFonts w:ascii="Times New Roman" w:hAnsi="Times New Roman" w:cs="Times New Roman"/>
                <w:sz w:val="28"/>
                <w:szCs w:val="28"/>
              </w:rPr>
              <w:t>HS tìm</w:t>
            </w:r>
            <w:r>
              <w:rPr>
                <w:rFonts w:ascii="Times New Roman" w:hAnsi="Times New Roman" w:cs="Times New Roman"/>
                <w:spacing w:val="-1"/>
                <w:sz w:val="28"/>
                <w:szCs w:val="28"/>
              </w:rPr>
              <w:t xml:space="preserve"> </w:t>
            </w:r>
            <w:r>
              <w:rPr>
                <w:rFonts w:ascii="Times New Roman" w:hAnsi="Times New Roman" w:cs="Times New Roman"/>
                <w:sz w:val="28"/>
                <w:szCs w:val="28"/>
              </w:rPr>
              <w:t>hiểu,</w:t>
            </w:r>
            <w:r>
              <w:rPr>
                <w:rFonts w:ascii="Times New Roman" w:hAnsi="Times New Roman" w:cs="Times New Roman"/>
                <w:spacing w:val="-1"/>
                <w:sz w:val="28"/>
                <w:szCs w:val="28"/>
              </w:rPr>
              <w:t xml:space="preserve"> </w:t>
            </w:r>
            <w:r>
              <w:rPr>
                <w:rFonts w:ascii="Times New Roman" w:hAnsi="Times New Roman" w:cs="Times New Roman"/>
                <w:sz w:val="28"/>
                <w:szCs w:val="28"/>
              </w:rPr>
              <w:t>thu thập</w:t>
            </w:r>
            <w:r>
              <w:rPr>
                <w:rFonts w:ascii="Times New Roman" w:hAnsi="Times New Roman" w:cs="Times New Roman"/>
                <w:spacing w:val="-1"/>
                <w:sz w:val="28"/>
                <w:szCs w:val="28"/>
              </w:rPr>
              <w:t xml:space="preserve"> </w:t>
            </w:r>
            <w:r>
              <w:rPr>
                <w:rFonts w:ascii="Times New Roman" w:hAnsi="Times New Roman" w:cs="Times New Roman"/>
                <w:sz w:val="28"/>
                <w:szCs w:val="28"/>
              </w:rPr>
              <w:t>thông tin</w:t>
            </w:r>
            <w:r>
              <w:rPr>
                <w:rFonts w:ascii="Times New Roman" w:hAnsi="Times New Roman" w:cs="Times New Roman"/>
                <w:spacing w:val="-1"/>
                <w:sz w:val="28"/>
                <w:szCs w:val="28"/>
              </w:rPr>
              <w:t xml:space="preserve"> </w:t>
            </w:r>
            <w:r>
              <w:rPr>
                <w:rFonts w:ascii="Times New Roman" w:hAnsi="Times New Roman" w:cs="Times New Roman"/>
                <w:sz w:val="28"/>
                <w:szCs w:val="28"/>
              </w:rPr>
              <w:t>về cách</w:t>
            </w:r>
            <w:r>
              <w:rPr>
                <w:rFonts w:ascii="Times New Roman" w:hAnsi="Times New Roman" w:cs="Times New Roman"/>
                <w:spacing w:val="-1"/>
                <w:sz w:val="28"/>
                <w:szCs w:val="28"/>
              </w:rPr>
              <w:t xml:space="preserve"> </w:t>
            </w:r>
            <w:r>
              <w:rPr>
                <w:rFonts w:ascii="Times New Roman" w:hAnsi="Times New Roman" w:cs="Times New Roman"/>
                <w:sz w:val="28"/>
                <w:szCs w:val="28"/>
              </w:rPr>
              <w:t>phân biệt</w:t>
            </w:r>
            <w:r>
              <w:rPr>
                <w:rFonts w:ascii="Times New Roman" w:hAnsi="Times New Roman" w:cs="Times New Roman"/>
                <w:spacing w:val="-1"/>
                <w:sz w:val="28"/>
                <w:szCs w:val="28"/>
              </w:rPr>
              <w:t xml:space="preserve"> </w:t>
            </w:r>
            <w:r>
              <w:rPr>
                <w:rFonts w:ascii="Times New Roman" w:hAnsi="Times New Roman" w:cs="Times New Roman"/>
                <w:sz w:val="28"/>
                <w:szCs w:val="28"/>
              </w:rPr>
              <w:t>protein</w:t>
            </w:r>
            <w:r>
              <w:rPr>
                <w:rFonts w:ascii="Times New Roman" w:hAnsi="Times New Roman" w:cs="Times New Roman"/>
                <w:spacing w:val="-1"/>
                <w:sz w:val="28"/>
                <w:szCs w:val="28"/>
              </w:rPr>
              <w:t xml:space="preserve"> </w:t>
            </w:r>
            <w:r>
              <w:rPr>
                <w:rFonts w:ascii="Times New Roman" w:hAnsi="Times New Roman" w:cs="Times New Roman"/>
                <w:sz w:val="28"/>
                <w:szCs w:val="28"/>
              </w:rPr>
              <w:t>(len</w:t>
            </w:r>
            <w:r>
              <w:rPr>
                <w:rFonts w:ascii="Times New Roman" w:hAnsi="Times New Roman" w:cs="Times New Roman"/>
                <w:spacing w:val="-1"/>
                <w:sz w:val="28"/>
                <w:szCs w:val="28"/>
              </w:rPr>
              <w:t xml:space="preserve"> </w:t>
            </w:r>
            <w:r>
              <w:rPr>
                <w:rFonts w:ascii="Times New Roman" w:hAnsi="Times New Roman" w:cs="Times New Roman"/>
                <w:sz w:val="28"/>
                <w:szCs w:val="28"/>
              </w:rPr>
              <w:t>lông</w:t>
            </w:r>
            <w:r>
              <w:rPr>
                <w:rFonts w:ascii="Times New Roman" w:hAnsi="Times New Roman" w:cs="Times New Roman"/>
                <w:spacing w:val="-1"/>
                <w:sz w:val="28"/>
                <w:szCs w:val="28"/>
              </w:rPr>
              <w:t xml:space="preserve"> </w:t>
            </w:r>
            <w:r>
              <w:rPr>
                <w:rFonts w:ascii="Times New Roman" w:hAnsi="Times New Roman" w:cs="Times New Roman"/>
                <w:sz w:val="28"/>
                <w:szCs w:val="28"/>
              </w:rPr>
              <w:t>cừu, tơ tằm) với chất khác (tơ nylon) và quan sát Hình 29.3 trong SGK để trả lời câu hỏi:</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a.Hãy cho biết thành phần hóa học chủ yếu của tơ tằm và cách </w:t>
            </w:r>
            <w:r>
              <w:rPr>
                <w:rFonts w:ascii="Times New Roman" w:hAnsi="Times New Roman" w:cs="Times New Roman"/>
                <w:sz w:val="28"/>
                <w:szCs w:val="28"/>
              </w:rPr>
              <w:lastRenderedPageBreak/>
              <w:t>phân biệt 2 loại tơ ở hình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4536"/>
            </w:tblGrid>
            <w:tr w:rsidR="007310DC">
              <w:trPr>
                <w:trHeight w:val="1589"/>
                <w:jc w:val="center"/>
              </w:trPr>
              <w:tc>
                <w:tcPr>
                  <w:tcW w:w="3730" w:type="dxa"/>
                  <w:vAlign w:val="center"/>
                </w:tcPr>
                <w:p w:rsidR="007310DC" w:rsidRDefault="007310DC" w:rsidP="00D861C6">
                  <w:pPr>
                    <w:tabs>
                      <w:tab w:val="left" w:pos="284"/>
                      <w:tab w:val="left" w:pos="2552"/>
                      <w:tab w:val="left" w:pos="5103"/>
                      <w:tab w:val="left" w:pos="7655"/>
                    </w:tabs>
                    <w:spacing w:after="0" w:line="25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4677F2B" wp14:editId="118635F8">
                        <wp:extent cx="2306320" cy="1871345"/>
                        <wp:effectExtent l="0" t="0" r="0" b="0"/>
                        <wp:docPr id="735577953" name="Picture 34" descr="Tơ vàng óng ánh thành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4" descr="Tơ vàng óng ánh thành Nam"/>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a:xfrm>
                                  <a:off x="0" y="0"/>
                                  <a:ext cx="2316259" cy="1879348"/>
                                </a:xfrm>
                                <a:prstGeom prst="rect">
                                  <a:avLst/>
                                </a:prstGeom>
                                <a:noFill/>
                                <a:ln>
                                  <a:noFill/>
                                </a:ln>
                              </pic:spPr>
                            </pic:pic>
                          </a:graphicData>
                        </a:graphic>
                      </wp:inline>
                    </w:drawing>
                  </w:r>
                </w:p>
              </w:tc>
              <w:tc>
                <w:tcPr>
                  <w:tcW w:w="3730" w:type="dxa"/>
                  <w:vAlign w:val="center"/>
                </w:tcPr>
                <w:p w:rsidR="007310DC" w:rsidRDefault="007310DC" w:rsidP="00D861C6">
                  <w:pPr>
                    <w:tabs>
                      <w:tab w:val="left" w:pos="284"/>
                      <w:tab w:val="left" w:pos="2552"/>
                      <w:tab w:val="left" w:pos="5103"/>
                      <w:tab w:val="left" w:pos="7655"/>
                    </w:tabs>
                    <w:spacing w:after="0" w:line="25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4D1180C" wp14:editId="449483F6">
                        <wp:extent cx="2738755" cy="1924050"/>
                        <wp:effectExtent l="0" t="0" r="4445" b="0"/>
                        <wp:docPr id="735577954" name="Picture 35" descr="A close up of white hai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5" descr="A close up of white hair  Description automatically generated"/>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a:xfrm>
                                  <a:off x="0" y="0"/>
                                  <a:ext cx="2767157" cy="1943836"/>
                                </a:xfrm>
                                <a:prstGeom prst="rect">
                                  <a:avLst/>
                                </a:prstGeom>
                                <a:noFill/>
                                <a:ln>
                                  <a:noFill/>
                                </a:ln>
                              </pic:spPr>
                            </pic:pic>
                          </a:graphicData>
                        </a:graphic>
                      </wp:inline>
                    </w:drawing>
                  </w:r>
                </w:p>
              </w:tc>
            </w:tr>
            <w:tr w:rsidR="007310DC">
              <w:trPr>
                <w:trHeight w:val="199"/>
                <w:jc w:val="center"/>
              </w:trPr>
              <w:tc>
                <w:tcPr>
                  <w:tcW w:w="3730" w:type="dxa"/>
                  <w:vAlign w:val="center"/>
                </w:tcPr>
                <w:p w:rsidR="007310DC" w:rsidRDefault="007310DC" w:rsidP="00D861C6">
                  <w:pPr>
                    <w:tabs>
                      <w:tab w:val="left" w:pos="284"/>
                      <w:tab w:val="left" w:pos="2552"/>
                      <w:tab w:val="left" w:pos="5103"/>
                      <w:tab w:val="left" w:pos="7655"/>
                    </w:tabs>
                    <w:spacing w:after="0" w:line="252" w:lineRule="auto"/>
                    <w:jc w:val="center"/>
                    <w:rPr>
                      <w:rFonts w:ascii="Times New Roman" w:hAnsi="Times New Roman" w:cs="Times New Roman"/>
                      <w:sz w:val="26"/>
                      <w:szCs w:val="26"/>
                    </w:rPr>
                  </w:pPr>
                  <w:r>
                    <w:rPr>
                      <w:rFonts w:ascii="Times New Roman" w:hAnsi="Times New Roman" w:cs="Times New Roman"/>
                      <w:sz w:val="26"/>
                      <w:szCs w:val="26"/>
                    </w:rPr>
                    <w:t>a) Một loại tơ tằm</w:t>
                  </w:r>
                </w:p>
              </w:tc>
              <w:tc>
                <w:tcPr>
                  <w:tcW w:w="3730" w:type="dxa"/>
                  <w:vAlign w:val="center"/>
                </w:tcPr>
                <w:p w:rsidR="007310DC" w:rsidRDefault="007310DC" w:rsidP="00D861C6">
                  <w:pPr>
                    <w:tabs>
                      <w:tab w:val="left" w:pos="284"/>
                      <w:tab w:val="left" w:pos="2552"/>
                      <w:tab w:val="left" w:pos="5103"/>
                      <w:tab w:val="left" w:pos="7655"/>
                    </w:tabs>
                    <w:spacing w:after="0" w:line="252" w:lineRule="auto"/>
                    <w:jc w:val="center"/>
                    <w:rPr>
                      <w:rFonts w:ascii="Times New Roman" w:hAnsi="Times New Roman" w:cs="Times New Roman"/>
                      <w:sz w:val="26"/>
                      <w:szCs w:val="26"/>
                    </w:rPr>
                  </w:pPr>
                  <w:r>
                    <w:rPr>
                      <w:rFonts w:ascii="Times New Roman" w:hAnsi="Times New Roman" w:cs="Times New Roman"/>
                      <w:sz w:val="26"/>
                      <w:szCs w:val="26"/>
                    </w:rPr>
                    <w:t>b) Một loại tơ nylon</w:t>
                  </w:r>
                </w:p>
              </w:tc>
            </w:tr>
          </w:tbl>
          <w:p w:rsidR="007310DC" w:rsidRDefault="007310DC" w:rsidP="00D861C6">
            <w:pPr>
              <w:spacing w:after="0" w:line="252" w:lineRule="auto"/>
              <w:ind w:right="55"/>
              <w:rPr>
                <w:rFonts w:ascii="Times New Roman" w:hAnsi="Times New Roman" w:cs="Times New Roman"/>
                <w:sz w:val="28"/>
                <w:szCs w:val="28"/>
              </w:rPr>
            </w:pPr>
            <w:r>
              <w:rPr>
                <w:rFonts w:ascii="Times New Roman" w:hAnsi="Times New Roman"/>
                <w:sz w:val="28"/>
                <w:szCs w:val="28"/>
              </w:rPr>
              <w:t>b. Vì sao không dùng xà phòng có tính kiềm mạnh để giặt áo quần may bằng vải tơ tằm</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r>
              <w:rPr>
                <w:rFonts w:ascii="Times New Roman" w:hAnsi="Times New Roman"/>
                <w:sz w:val="28"/>
                <w:szCs w:val="28"/>
              </w:rPr>
              <w:t>Khi đốt tóc, móng tay, móng chân, lông vịt, sừng động vật sẽ có chung hiện tượng gì?</w:t>
            </w:r>
          </w:p>
        </w:tc>
        <w:tc>
          <w:tcPr>
            <w:tcW w:w="2533"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773"/>
          <w:jc w:val="center"/>
        </w:trPr>
        <w:tc>
          <w:tcPr>
            <w:tcW w:w="7702" w:type="dxa"/>
            <w:shd w:val="clear" w:color="auto" w:fill="auto"/>
          </w:tcPr>
          <w:p w:rsidR="007310DC" w:rsidRDefault="007310DC" w:rsidP="00D861C6">
            <w:pPr>
              <w:spacing w:after="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310DC" w:rsidRDefault="007310DC" w:rsidP="00D861C6">
            <w:pPr>
              <w:spacing w:after="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25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ỨNG DỤNG</w:t>
            </w:r>
          </w:p>
          <w:p w:rsidR="007310DC" w:rsidRDefault="007310DC" w:rsidP="00D861C6">
            <w:pPr>
              <w:tabs>
                <w:tab w:val="left" w:pos="284"/>
                <w:tab w:val="left" w:pos="2552"/>
                <w:tab w:val="left" w:pos="5103"/>
                <w:tab w:val="left" w:pos="7655"/>
              </w:tabs>
              <w:spacing w:after="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Protein có trong cơ thể người, động vật và thực vật.</w:t>
            </w:r>
          </w:p>
          <w:p w:rsidR="007310DC" w:rsidRDefault="007310DC" w:rsidP="00D861C6">
            <w:pPr>
              <w:tabs>
                <w:tab w:val="left" w:pos="284"/>
                <w:tab w:val="left" w:pos="2552"/>
                <w:tab w:val="left" w:pos="5103"/>
                <w:tab w:val="left" w:pos="7655"/>
              </w:tabs>
              <w:spacing w:after="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Protein là nguồn thực phẩm quan trọng của con người và động vật. Protein có vai trò tạo nên khung tế bào, tham gia vào mọi quá trình bên trong tế bào của cơ thể, duy trì và phát triển cơ thể, vận chuyển oxygen và chất dinh dưỡng, ...</w:t>
            </w:r>
          </w:p>
          <w:p w:rsidR="007310DC" w:rsidRDefault="007310DC" w:rsidP="00D861C6">
            <w:pPr>
              <w:tabs>
                <w:tab w:val="left" w:pos="284"/>
                <w:tab w:val="left" w:pos="2552"/>
                <w:tab w:val="left" w:pos="5103"/>
                <w:tab w:val="left" w:pos="7655"/>
              </w:tabs>
              <w:spacing w:after="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Ngoài ra protein còn có những ứng dụng khác trong công nghiệp dệt (len, tơ tằm), da, mĩ nghệ (sừng, ngà), ...</w:t>
            </w:r>
          </w:p>
          <w:p w:rsidR="007310DC" w:rsidRDefault="007310DC" w:rsidP="00D861C6">
            <w:pPr>
              <w:pStyle w:val="Heading2"/>
              <w:spacing w:before="0" w:line="25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 xml:space="preserve">* Phân biệt protein với chất khác: </w:t>
            </w:r>
          </w:p>
          <w:p w:rsidR="007310DC" w:rsidRDefault="007310DC" w:rsidP="00D861C6">
            <w:pPr>
              <w:tabs>
                <w:tab w:val="left" w:pos="284"/>
                <w:tab w:val="left" w:pos="2552"/>
                <w:tab w:val="left" w:pos="5103"/>
                <w:tab w:val="left" w:pos="7655"/>
              </w:tabs>
              <w:spacing w:after="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Tơ tằm, len lông cừu chứa protein, khi cháy có mùi khét (giống mùi tóc cháy), ngọn lửa nhanh tắt, sản phẩm cháy có màu đen, mềm, xốp.</w:t>
            </w:r>
          </w:p>
          <w:p w:rsidR="007310DC" w:rsidRDefault="007310DC" w:rsidP="00D861C6">
            <w:pPr>
              <w:tabs>
                <w:tab w:val="left" w:pos="284"/>
                <w:tab w:val="left" w:pos="2552"/>
                <w:tab w:val="left" w:pos="5103"/>
                <w:tab w:val="left" w:pos="7655"/>
              </w:tabs>
              <w:spacing w:after="0" w:line="252" w:lineRule="auto"/>
              <w:ind w:firstLineChars="50" w:firstLine="140"/>
              <w:jc w:val="both"/>
              <w:rPr>
                <w:rFonts w:ascii="Times New Roman" w:hAnsi="Times New Roman" w:cs="Times New Roman"/>
                <w:color w:val="000000" w:themeColor="text1"/>
                <w:sz w:val="28"/>
                <w:szCs w:val="28"/>
              </w:rPr>
            </w:pPr>
            <w:r>
              <w:rPr>
                <w:rFonts w:ascii="Times New Roman" w:hAnsi="Times New Roman" w:cs="Times New Roman"/>
                <w:sz w:val="28"/>
                <w:szCs w:val="28"/>
              </w:rPr>
              <w:t>– Tơ nylon (tơ tổng hợp) khi cháy sẽ có mùi đặc trưng của nylon cháy, sản phẩm cháy vón cục.</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310DC" w:rsidRDefault="007310DC" w:rsidP="00D861C6">
      <w:pPr>
        <w:pStyle w:val="Bodytext21"/>
        <w:shd w:val="clear" w:color="auto" w:fill="auto"/>
        <w:spacing w:before="0" w:after="0" w:line="252"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về</w:t>
      </w:r>
      <w:r>
        <w:rPr>
          <w:rFonts w:ascii="Times New Roman" w:hAnsi="Times New Roman" w:cs="Times New Roman"/>
          <w:b w:val="0"/>
          <w:bCs w:val="0"/>
          <w:sz w:val="28"/>
          <w:szCs w:val="28"/>
          <w:lang w:val="vi-VN"/>
        </w:rPr>
        <w:t xml:space="preserve"> protein </w:t>
      </w:r>
      <w:r>
        <w:rPr>
          <w:rFonts w:ascii="Times New Roman" w:hAnsi="Times New Roman" w:cs="Times New Roman"/>
          <w:b w:val="0"/>
          <w:bCs w:val="0"/>
          <w:sz w:val="28"/>
          <w:szCs w:val="28"/>
        </w:rPr>
        <w:t>để thực hiện các yêu cầu tương tự mà giáo viên yêu cầu.</w:t>
      </w:r>
    </w:p>
    <w:p w:rsidR="007310DC" w:rsidRDefault="007310DC" w:rsidP="00D861C6">
      <w:pPr>
        <w:pStyle w:val="Bodytext21"/>
        <w:shd w:val="clear" w:color="auto" w:fill="auto"/>
        <w:spacing w:before="0" w:after="0" w:line="25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rsidR="007310DC" w:rsidRDefault="007310DC" w:rsidP="00D861C6">
      <w:p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Cs/>
          <w:sz w:val="28"/>
          <w:szCs w:val="28"/>
        </w:rPr>
        <w:lastRenderedPageBreak/>
        <w:t>Trắc nghiệm: 1-D; 2-D, 3-C; 4-D; 5-D; 6-B; 7-A; 8-D.</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310DC">
        <w:trPr>
          <w:trHeight w:val="274"/>
          <w:jc w:val="center"/>
        </w:trPr>
        <w:tc>
          <w:tcPr>
            <w:tcW w:w="8340"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40" w:type="dxa"/>
            <w:shd w:val="clear" w:color="auto" w:fill="auto"/>
          </w:tcPr>
          <w:p w:rsidR="007310DC" w:rsidRDefault="007310DC" w:rsidP="00D861C6">
            <w:pPr>
              <w:spacing w:after="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GV thực hiện tổ chức trò chơi “Hộp quà bí ẩn”. Luật chơi như sau:</w:t>
            </w:r>
          </w:p>
          <w:p w:rsidR="007310DC" w:rsidRDefault="007310DC" w:rsidP="00D861C6">
            <w:pPr>
              <w:spacing w:after="0" w:line="252" w:lineRule="auto"/>
              <w:ind w:right="57"/>
              <w:rPr>
                <w:rFonts w:ascii="Times New Roman" w:hAnsi="Times New Roman" w:cs="Times New Roman"/>
                <w:sz w:val="28"/>
                <w:szCs w:val="28"/>
              </w:rPr>
            </w:pPr>
            <w:r>
              <w:rPr>
                <w:rFonts w:ascii="Times New Roman" w:hAnsi="Times New Roman" w:cs="Times New Roman"/>
                <w:sz w:val="28"/>
                <w:szCs w:val="28"/>
              </w:rPr>
              <w:t>- Có tất cả 10 hộp quà, trong đó 10 hộp quà tương ứng với 8 câu hỏi. Có 2 hộp quà đặc biệt, HS không cần trả lời câu hỏi và nhận quà ngẫu nhiên.</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HS lựa chọn hộp quà và trả lời câu hỏi trong thời gian 30 giây.</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bCs/>
                <w:sz w:val="28"/>
                <w:szCs w:val="28"/>
              </w:rPr>
            </w:pPr>
            <w:r>
              <w:rPr>
                <w:rFonts w:ascii="Times New Roman" w:hAnsi="Times New Roman" w:cs="Times New Roman"/>
                <w:b/>
                <w:bCs/>
                <w:sz w:val="28"/>
                <w:szCs w:val="28"/>
              </w:rPr>
              <w:t>Câu 1.</w:t>
            </w:r>
            <w:r>
              <w:rPr>
                <w:rFonts w:ascii="Times New Roman" w:hAnsi="Times New Roman" w:cs="Times New Roman"/>
                <w:bCs/>
                <w:sz w:val="28"/>
                <w:szCs w:val="28"/>
              </w:rPr>
              <w:t> Protein có trong</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Cơ thể người.</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Động vật.</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bCs/>
                <w:sz w:val="28"/>
                <w:szCs w:val="28"/>
              </w:rPr>
            </w:pPr>
            <w:r>
              <w:rPr>
                <w:rFonts w:ascii="Times New Roman" w:hAnsi="Times New Roman" w:cs="Times New Roman"/>
                <w:b/>
                <w:sz w:val="28"/>
                <w:szCs w:val="28"/>
              </w:rPr>
              <w:tab/>
              <w:t>C.</w:t>
            </w:r>
            <w:r>
              <w:rPr>
                <w:rFonts w:ascii="Times New Roman" w:hAnsi="Times New Roman" w:cs="Times New Roman"/>
                <w:bCs/>
                <w:sz w:val="28"/>
                <w:szCs w:val="28"/>
              </w:rPr>
              <w:t xml:space="preserve"> Thực vật.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Cả A, B, C đều đúng.</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2.</w:t>
            </w:r>
            <w:r>
              <w:rPr>
                <w:rFonts w:ascii="Times New Roman" w:hAnsi="Times New Roman" w:cs="Times New Roman"/>
                <w:sz w:val="28"/>
                <w:szCs w:val="28"/>
                <w:lang w:val="es-AR"/>
              </w:rPr>
              <w:t xml:space="preserve"> Trong thành phần cấu tạo phân tử của protein ngoài các nguyên tố C, H, O thì nhất thiết phải có nguyên tố </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sulfur.</w:t>
            </w:r>
            <w:r>
              <w:rPr>
                <w:rFonts w:ascii="Times New Roman" w:hAnsi="Times New Roman" w:cs="Times New Roman"/>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iron.</w:t>
            </w:r>
            <w:r>
              <w:rPr>
                <w:rFonts w:ascii="Times New Roman" w:hAnsi="Times New Roman" w:cs="Times New Roman"/>
                <w:sz w:val="28"/>
                <w:szCs w:val="28"/>
              </w:rPr>
              <w:t xml:space="preserve">         </w:t>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chlorine.</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es-AR"/>
              </w:rPr>
              <w:t xml:space="preserve">D. </w:t>
            </w:r>
            <w:r>
              <w:rPr>
                <w:rFonts w:ascii="Times New Roman" w:hAnsi="Times New Roman" w:cs="Times New Roman"/>
                <w:color w:val="365F91" w:themeColor="accent1" w:themeShade="BF"/>
                <w:sz w:val="28"/>
                <w:szCs w:val="28"/>
                <w:lang w:val="es-AR"/>
              </w:rPr>
              <w:t>nitrogen.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Chọn nhận xét đúng:</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Protein có khối lượng phân tử lớn và cấu tạo đơn giản.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B. </w:t>
            </w:r>
            <w:r>
              <w:rPr>
                <w:rFonts w:ascii="Times New Roman" w:hAnsi="Times New Roman" w:cs="Times New Roman"/>
                <w:sz w:val="28"/>
                <w:szCs w:val="28"/>
                <w:lang w:val="es-AR"/>
              </w:rPr>
              <w:t>Protein có khối lượng phân tử lớn và do nhiều phân tử amino axit giống nhau tạo nên.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ab/>
              <w:t xml:space="preserve">C. </w:t>
            </w:r>
            <w:r>
              <w:rPr>
                <w:rFonts w:ascii="Times New Roman" w:hAnsi="Times New Roman" w:cs="Times New Roman"/>
                <w:color w:val="365F91" w:themeColor="accent1" w:themeShade="BF"/>
                <w:sz w:val="28"/>
                <w:szCs w:val="28"/>
                <w:lang w:val="es-AR"/>
              </w:rPr>
              <w:t>Protein có khối lượng phân tử rất lớn và cấu tạo cực kì phức tạp do nhiều loại amino acid tạo nên.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D. </w:t>
            </w:r>
            <w:r>
              <w:rPr>
                <w:rFonts w:ascii="Times New Roman" w:hAnsi="Times New Roman" w:cs="Times New Roman"/>
                <w:sz w:val="28"/>
                <w:szCs w:val="28"/>
                <w:lang w:val="es-AR"/>
              </w:rPr>
              <w:t>Protein có khối lượng phân tử lớn do nhiều phân tử Alanine tạo nên.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Trứng là loại thực phẩm chứa nhiều </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chất béo.</w:t>
            </w:r>
            <w:r>
              <w:rPr>
                <w:rFonts w:ascii="Times New Roman" w:hAnsi="Times New Roman" w:cs="Times New Roman"/>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chất đường.</w:t>
            </w:r>
            <w:r>
              <w:rPr>
                <w:rFonts w:ascii="Times New Roman" w:hAnsi="Times New Roman" w:cs="Times New Roman"/>
                <w:sz w:val="28"/>
                <w:szCs w:val="28"/>
              </w:rPr>
              <w:tab/>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chất bột.</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es-AR"/>
              </w:rPr>
              <w:t xml:space="preserve">D. </w:t>
            </w:r>
            <w:r>
              <w:rPr>
                <w:rFonts w:ascii="Times New Roman" w:hAnsi="Times New Roman" w:cs="Times New Roman"/>
                <w:color w:val="365F91" w:themeColor="accent1" w:themeShade="BF"/>
                <w:sz w:val="28"/>
                <w:szCs w:val="28"/>
                <w:lang w:val="es-AR"/>
              </w:rPr>
              <w:t>protein.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lang w:val="fr-FR"/>
              </w:rPr>
            </w:pPr>
            <w:r>
              <w:rPr>
                <w:rFonts w:ascii="Times New Roman" w:hAnsi="Times New Roman" w:cs="Times New Roman"/>
                <w:b/>
                <w:sz w:val="28"/>
                <w:szCs w:val="28"/>
                <w:lang w:val="fr-FR"/>
              </w:rPr>
              <w:t xml:space="preserve">Câu </w:t>
            </w:r>
            <w:r>
              <w:rPr>
                <w:rFonts w:ascii="Times New Roman" w:hAnsi="Times New Roman" w:cs="Times New Roman"/>
                <w:b/>
                <w:sz w:val="28"/>
                <w:szCs w:val="28"/>
              </w:rPr>
              <w:t>5</w:t>
            </w:r>
            <w:r>
              <w:rPr>
                <w:rFonts w:ascii="Times New Roman" w:hAnsi="Times New Roman" w:cs="Times New Roman"/>
                <w:b/>
                <w:sz w:val="28"/>
                <w:szCs w:val="28"/>
                <w:lang w:val="fr-FR"/>
              </w:rPr>
              <w:t>.</w:t>
            </w:r>
            <w:r>
              <w:rPr>
                <w:rFonts w:ascii="Times New Roman" w:hAnsi="Times New Roman" w:cs="Times New Roman"/>
                <w:sz w:val="28"/>
                <w:szCs w:val="28"/>
                <w:lang w:val="fr-FR"/>
              </w:rPr>
              <w:t xml:space="preserve"> Dấu hiệu để nhận biết protein là</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sz w:val="28"/>
                <w:szCs w:val="28"/>
              </w:rPr>
            </w:pPr>
            <w:r>
              <w:rPr>
                <w:rFonts w:ascii="Times New Roman" w:hAnsi="Times New Roman" w:cs="Times New Roman"/>
                <w:b/>
                <w:sz w:val="28"/>
                <w:szCs w:val="28"/>
                <w:lang w:val="fr-FR"/>
              </w:rPr>
              <w:t xml:space="preserve">A. </w:t>
            </w:r>
            <w:r>
              <w:rPr>
                <w:rFonts w:ascii="Times New Roman" w:hAnsi="Times New Roman" w:cs="Times New Roman"/>
                <w:sz w:val="28"/>
                <w:szCs w:val="28"/>
                <w:lang w:val="fr-FR"/>
              </w:rPr>
              <w:t>làm dung dịch iodine đổi màu xanh.</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có phản ứng đông tụ trắng khi đun nóng.</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thủy phân trong dung dịch acid.</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đốt cháy có mùi khét và có phản ứng đông tụ khi đun nóng.</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6</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Để phân biệt vải dệt bằng tơ tằm và vải dệt bằng sợi bông. Chúng ta có thể</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gia nhiệt để thực hiện phàn ứng đông tụ.</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đốt và ngửi nếu có mùi khét là vải bằng tơ tằm.</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dùng quỳ tím.</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dùng phản ứng thủy phân.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Hiện tượng xảy ra khi cho giấm vào sữa đậu nành là</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Sữa đậu nành bị vón cục.</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Sữa đậu nành và giấm hòa tan vào nhau.</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sz w:val="28"/>
                <w:szCs w:val="28"/>
              </w:rPr>
            </w:pPr>
            <w:r>
              <w:rPr>
                <w:rFonts w:ascii="Times New Roman" w:hAnsi="Times New Roman" w:cs="Times New Roman"/>
                <w:b/>
                <w:bCs/>
                <w:sz w:val="28"/>
                <w:szCs w:val="28"/>
              </w:rPr>
              <w:lastRenderedPageBreak/>
              <w:t>C.</w:t>
            </w:r>
            <w:r>
              <w:rPr>
                <w:rFonts w:ascii="Times New Roman" w:hAnsi="Times New Roman" w:cs="Times New Roman"/>
                <w:sz w:val="28"/>
                <w:szCs w:val="28"/>
              </w:rPr>
              <w:t xml:space="preserve"> Sữa đậu nành chuyển sang đỏ.</w:t>
            </w:r>
          </w:p>
          <w:p w:rsidR="007310DC" w:rsidRDefault="007310DC" w:rsidP="00D861C6">
            <w:pPr>
              <w:tabs>
                <w:tab w:val="left" w:pos="284"/>
                <w:tab w:val="left" w:pos="2552"/>
                <w:tab w:val="left" w:pos="5103"/>
                <w:tab w:val="left" w:pos="7655"/>
              </w:tabs>
              <w:spacing w:after="0" w:line="25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Có bọt khí xuất hiện.</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Tính chất hóa học của protein là</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Phản ứng thủy phân.</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Sự phân hủy bởi nhiệt.</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Sự đông tụ.</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Cả A, B, C đều đúng.</w:t>
            </w:r>
          </w:p>
        </w:tc>
        <w:tc>
          <w:tcPr>
            <w:tcW w:w="1898" w:type="dxa"/>
            <w:shd w:val="clear" w:color="auto" w:fill="auto"/>
          </w:tcPr>
          <w:p w:rsidR="007310DC" w:rsidRDefault="007310DC" w:rsidP="00D861C6">
            <w:pPr>
              <w:spacing w:after="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rsidR="007310DC" w:rsidRDefault="007310DC" w:rsidP="00D861C6">
            <w:pPr>
              <w:spacing w:after="0" w:line="252" w:lineRule="auto"/>
              <w:jc w:val="center"/>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rsidR="007310DC" w:rsidRDefault="007310DC" w:rsidP="00D861C6">
            <w:pPr>
              <w:numPr>
                <w:ilvl w:val="0"/>
                <w:numId w:val="125"/>
              </w:numPr>
              <w:spacing w:after="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rsidR="007310DC" w:rsidRDefault="007310DC" w:rsidP="00D861C6">
            <w:pPr>
              <w:numPr>
                <w:ilvl w:val="0"/>
                <w:numId w:val="125"/>
              </w:numPr>
              <w:spacing w:after="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1238"/>
          <w:jc w:val="center"/>
        </w:trPr>
        <w:tc>
          <w:tcPr>
            <w:tcW w:w="8340" w:type="dxa"/>
            <w:shd w:val="clear" w:color="auto" w:fill="auto"/>
          </w:tcPr>
          <w:p w:rsidR="007310DC" w:rsidRDefault="007310DC" w:rsidP="00D861C6">
            <w:pPr>
              <w:spacing w:after="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numPr>
                <w:ilvl w:val="0"/>
                <w:numId w:val="125"/>
              </w:numPr>
              <w:spacing w:after="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rsidR="007310DC" w:rsidRDefault="007310DC" w:rsidP="00D861C6">
            <w:pPr>
              <w:numPr>
                <w:ilvl w:val="0"/>
                <w:numId w:val="125"/>
              </w:numPr>
              <w:spacing w:after="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310DC">
        <w:trPr>
          <w:trHeight w:val="274"/>
          <w:jc w:val="center"/>
        </w:trPr>
        <w:tc>
          <w:tcPr>
            <w:tcW w:w="8340"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tc>
      </w:tr>
    </w:tbl>
    <w:p w:rsidR="007310DC" w:rsidRDefault="007310DC" w:rsidP="00D861C6">
      <w:pPr>
        <w:numPr>
          <w:ilvl w:val="0"/>
          <w:numId w:val="10"/>
        </w:numPr>
        <w:spacing w:after="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numPr>
          <w:ilvl w:val="0"/>
          <w:numId w:val="121"/>
        </w:numPr>
        <w:spacing w:after="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protein vào thực tế cuộc sống.</w:t>
      </w:r>
    </w:p>
    <w:p w:rsidR="007310DC" w:rsidRDefault="007310DC" w:rsidP="00D861C6">
      <w:pPr>
        <w:spacing w:after="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rsidR="007310DC" w:rsidRDefault="007310DC" w:rsidP="00D861C6">
      <w:pPr>
        <w:spacing w:after="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ind w:firstLineChars="50" w:firstLine="141"/>
        <w:jc w:val="both"/>
        <w:rPr>
          <w:rFonts w:ascii="Times New Roman" w:hAnsi="Times New Roman"/>
          <w:sz w:val="28"/>
          <w:szCs w:val="28"/>
        </w:rPr>
      </w:pPr>
      <w:r>
        <w:rPr>
          <w:rFonts w:ascii="Times New Roman" w:hAnsi="Times New Roman" w:cs="Times New Roman"/>
          <w:b/>
          <w:bCs/>
          <w:sz w:val="28"/>
          <w:szCs w:val="28"/>
        </w:rPr>
        <w:t xml:space="preserve">Câu 1. </w:t>
      </w:r>
      <w:r>
        <w:rPr>
          <w:rFonts w:ascii="Times New Roman" w:hAnsi="Times New Roman"/>
          <w:sz w:val="28"/>
          <w:szCs w:val="28"/>
        </w:rPr>
        <w:t>Trong long cừu có thành phần chủ yếu là protein. Khi giặc bằng xà phòng (có bản chất là base) sẽ làm protein trong long cừu bị thủy phân, đồ len bị phá hỏng.</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ind w:firstLineChars="50" w:firstLine="140"/>
        <w:jc w:val="both"/>
        <w:rPr>
          <w:rFonts w:ascii="Times New Roman" w:hAnsi="Times New Roman"/>
          <w:sz w:val="28"/>
          <w:szCs w:val="28"/>
        </w:rPr>
      </w:pPr>
      <w:r>
        <w:rPr>
          <w:rFonts w:ascii="Times New Roman" w:hAnsi="Times New Roman"/>
          <w:sz w:val="28"/>
          <w:szCs w:val="28"/>
        </w:rPr>
        <w:t>Lưu ý khi giặc áo len lông cừu:</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ind w:firstLineChars="50" w:firstLine="140"/>
        <w:jc w:val="both"/>
        <w:rPr>
          <w:rFonts w:ascii="Times New Roman" w:hAnsi="Times New Roman"/>
          <w:sz w:val="28"/>
          <w:szCs w:val="28"/>
        </w:rPr>
      </w:pPr>
      <w:r>
        <w:rPr>
          <w:rFonts w:ascii="Times New Roman" w:hAnsi="Times New Roman"/>
          <w:sz w:val="28"/>
          <w:szCs w:val="28"/>
        </w:rPr>
        <w:t>- Giặc bằng nước lạnh để tránh tổn thương vải</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ind w:firstLineChars="50" w:firstLine="140"/>
        <w:jc w:val="both"/>
        <w:rPr>
          <w:rFonts w:ascii="Times New Roman" w:hAnsi="Times New Roman"/>
          <w:sz w:val="28"/>
          <w:szCs w:val="28"/>
        </w:rPr>
      </w:pPr>
      <w:r>
        <w:rPr>
          <w:rFonts w:ascii="Times New Roman" w:hAnsi="Times New Roman"/>
          <w:sz w:val="28"/>
          <w:szCs w:val="28"/>
        </w:rPr>
        <w:t>- Trước khi giặc hãy lộc trái áo và bỏ hết các phụ kiện.</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ind w:firstLineChars="50" w:firstLine="140"/>
        <w:jc w:val="both"/>
        <w:rPr>
          <w:rFonts w:ascii="Times New Roman" w:hAnsi="Times New Roman"/>
          <w:sz w:val="28"/>
          <w:szCs w:val="28"/>
        </w:rPr>
      </w:pPr>
      <w:r>
        <w:rPr>
          <w:rFonts w:ascii="Times New Roman" w:hAnsi="Times New Roman"/>
          <w:sz w:val="28"/>
          <w:szCs w:val="28"/>
        </w:rPr>
        <w:t>- Không giặc cùng các sản phẩm khác màu, dễ phai màu.</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ind w:firstLineChars="50" w:firstLine="140"/>
        <w:jc w:val="both"/>
        <w:rPr>
          <w:rFonts w:ascii="Times New Roman" w:hAnsi="Times New Roman" w:cs="Times New Roman"/>
          <w:sz w:val="28"/>
          <w:szCs w:val="28"/>
        </w:rPr>
      </w:pPr>
      <w:r>
        <w:rPr>
          <w:rFonts w:ascii="Times New Roman" w:hAnsi="Times New Roman"/>
          <w:sz w:val="28"/>
          <w:szCs w:val="28"/>
        </w:rPr>
        <w:t>- Không được sử dụng các loại bột giặt tẩy mạnh, chất tẩy rửa chứa chloro, . . .</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ind w:firstLineChars="50" w:firstLine="141"/>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Trong quá trình nấu canh cua, thấy xuất hiện các tảng “gạch cua” nổi lên đó là do sự đông tụ protein có trong “gạch cua” dưới tác dụng của nhiệt độ.</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ind w:firstLineChars="50" w:firstLine="141"/>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Khi cho chanh hoặc giấm (chứa acid hữu cơ) vào sữa tươi hoặc sữa đậu nành (chứa protein) thì thấy xuất hiện kết tủa do xảy ra sự đông tụ của protein trong môi trường acid.</w:t>
      </w:r>
    </w:p>
    <w:p w:rsidR="007310DC" w:rsidRDefault="007310DC" w:rsidP="00D861C6">
      <w:pPr>
        <w:spacing w:after="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310DC" w:rsidRDefault="007310DC" w:rsidP="00D861C6">
            <w:pPr>
              <w:spacing w:after="0" w:line="25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310DC" w:rsidRDefault="007310DC" w:rsidP="00D861C6">
            <w:pPr>
              <w:spacing w:after="0" w:line="252" w:lineRule="auto"/>
              <w:ind w:right="55"/>
              <w:rPr>
                <w:rFonts w:ascii="Times New Roman" w:hAnsi="Times New Roman"/>
                <w:sz w:val="28"/>
                <w:szCs w:val="28"/>
              </w:rPr>
            </w:pPr>
            <w:r>
              <w:rPr>
                <w:rFonts w:ascii="Times New Roman" w:hAnsi="Times New Roman" w:cs="Times New Roman"/>
                <w:b/>
                <w:bCs/>
                <w:sz w:val="28"/>
                <w:szCs w:val="28"/>
              </w:rPr>
              <w:t xml:space="preserve">Câu 1. </w:t>
            </w:r>
            <w:r>
              <w:rPr>
                <w:rFonts w:ascii="Times New Roman" w:hAnsi="Times New Roman"/>
                <w:sz w:val="28"/>
                <w:szCs w:val="28"/>
              </w:rPr>
              <w:t xml:space="preserve">Vì sao áo len lông cừu không nên giặt bằng xà phòng?Ì </w:t>
            </w:r>
          </w:p>
          <w:p w:rsidR="007310DC" w:rsidRDefault="007310DC" w:rsidP="00D861C6">
            <w:pPr>
              <w:spacing w:after="0" w:line="252" w:lineRule="auto"/>
              <w:ind w:right="55"/>
              <w:jc w:val="center"/>
              <w:rPr>
                <w:rFonts w:ascii="Times New Roman" w:hAnsi="Times New Roman" w:cs="Times New Roman"/>
                <w:sz w:val="28"/>
                <w:szCs w:val="28"/>
              </w:rPr>
            </w:pPr>
            <w:r>
              <w:rPr>
                <w:noProof/>
                <w:lang w:val="en-US"/>
              </w:rPr>
              <w:drawing>
                <wp:inline distT="0" distB="0" distL="114300" distR="114300" wp14:anchorId="10975B06" wp14:editId="198BA2D0">
                  <wp:extent cx="835660" cy="1034415"/>
                  <wp:effectExtent l="0" t="0" r="2540" b="6985"/>
                  <wp:docPr id="735577955" name="Picture 8" descr="Cách giặt áo len lông cừu ( ĐỪNG VỘI MÀ BỎ Q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ách giặt áo len lông cừu ( ĐỪNG VỘI MÀ BỎ QUA )"/>
                          <pic:cNvPicPr>
                            <a:picLocks noChangeAspect="1" noChangeArrowheads="1"/>
                          </pic:cNvPicPr>
                        </pic:nvPicPr>
                        <pic:blipFill rotWithShape="1">
                          <a:blip r:embed="rId350">
                            <a:lum contrast="18000"/>
                            <a:extLst>
                              <a:ext uri="{28A0092B-C50C-407E-A947-70E740481C1C}">
                                <a14:useLocalDpi xmlns:a14="http://schemas.microsoft.com/office/drawing/2010/main" val="0"/>
                              </a:ext>
                            </a:extLst>
                          </a:blip>
                          <a:srcRect l="31989"/>
                          <a:stretch>
                            <a:fillRect/>
                          </a:stretch>
                        </pic:blipFill>
                        <pic:spPr bwMode="auto">
                          <a:xfrm>
                            <a:off x="0" y="0"/>
                            <a:ext cx="835660" cy="1034415"/>
                          </a:xfrm>
                          <a:prstGeom prst="roundRect">
                            <a:avLst/>
                          </a:prstGeom>
                          <a:noFill/>
                        </pic:spPr>
                      </pic:pic>
                    </a:graphicData>
                  </a:graphic>
                </wp:inline>
              </w:drawing>
            </w:r>
          </w:p>
          <w:p w:rsidR="007310DC" w:rsidRDefault="007310DC" w:rsidP="00D861C6">
            <w:pPr>
              <w:spacing w:after="0" w:line="252"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Trong quá trình nấu canh cua, thấy xuất hiện các tảng </w:t>
            </w:r>
            <w:r>
              <w:rPr>
                <w:rFonts w:ascii="Times New Roman" w:hAnsi="Times New Roman" w:cs="Times New Roman"/>
                <w:sz w:val="28"/>
                <w:szCs w:val="28"/>
              </w:rPr>
              <w:lastRenderedPageBreak/>
              <w:t>“gạch cua” nổi lên. Giải thích hiện tượng và cho biết thành phần chính của “gạch cua”.</w:t>
            </w:r>
          </w:p>
          <w:p w:rsidR="007310DC" w:rsidRDefault="007310DC" w:rsidP="00D861C6">
            <w:pPr>
              <w:tabs>
                <w:tab w:val="left" w:pos="284"/>
                <w:tab w:val="left" w:pos="2552"/>
                <w:tab w:val="left" w:pos="5103"/>
                <w:tab w:val="left" w:pos="7655"/>
              </w:tabs>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CF1D0CB" wp14:editId="03E3BD50">
                  <wp:extent cx="999490" cy="750570"/>
                  <wp:effectExtent l="0" t="0" r="3810" b="11430"/>
                  <wp:docPr id="1945591739" name="Picture 11" descr="Làm theo cách đơn giản này, riêu cua nổi cả mảng, đông lại thành miếng,  không chìm, không nát v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91739" name="Picture 11" descr="Làm theo cách đơn giản này, riêu cua nổi cả mảng, đông lại thành miếng,  không chìm, không nát vữa"/>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999490" cy="75057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Khi cho chanh hoặc giấm vào sữa tươi và sữa đậu nành thấy có kết tủa xuất hiện. Giải thích.</w:t>
            </w:r>
          </w:p>
          <w:p w:rsidR="007310DC" w:rsidRDefault="007310DC" w:rsidP="00D861C6">
            <w:pPr>
              <w:tabs>
                <w:tab w:val="left" w:pos="284"/>
                <w:tab w:val="left" w:pos="2552"/>
                <w:tab w:val="left" w:pos="5103"/>
                <w:tab w:val="left" w:pos="7655"/>
              </w:tabs>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2E25711" wp14:editId="5032F912">
                  <wp:extent cx="1014095" cy="891540"/>
                  <wp:effectExtent l="0" t="0" r="1905" b="10160"/>
                  <wp:docPr id="1252191528"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91528" name="Picture 12" descr="Sinh tố hạt điều với chanh dừa ngon và lạ miệng - Thế Giới Ẩm Thực"/>
                          <pic:cNvPicPr>
                            <a:picLocks noChangeAspect="1" noChangeArrowheads="1"/>
                          </pic:cNvPicPr>
                        </pic:nvPicPr>
                        <pic:blipFill>
                          <a:blip r:embed="rId352" cstate="print">
                            <a:extLst>
                              <a:ext uri="{28A0092B-C50C-407E-A947-70E740481C1C}">
                                <a14:useLocalDpi xmlns:a14="http://schemas.microsoft.com/office/drawing/2010/main" val="0"/>
                              </a:ext>
                            </a:extLst>
                          </a:blip>
                          <a:srcRect b="12054"/>
                          <a:stretch>
                            <a:fillRect/>
                          </a:stretch>
                        </pic:blipFill>
                        <pic:spPr>
                          <a:xfrm>
                            <a:off x="0" y="0"/>
                            <a:ext cx="1014095" cy="891540"/>
                          </a:xfrm>
                          <a:prstGeom prst="rect">
                            <a:avLst/>
                          </a:prstGeom>
                          <a:noFill/>
                          <a:ln>
                            <a:noFill/>
                          </a:ln>
                        </pic:spPr>
                      </pic:pic>
                    </a:graphicData>
                  </a:graphic>
                </wp:inline>
              </w:drawing>
            </w:r>
          </w:p>
        </w:tc>
        <w:tc>
          <w:tcPr>
            <w:tcW w:w="3024"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52" w:lineRule="auto"/>
              <w:rPr>
                <w:rFonts w:ascii="Times New Roman" w:hAnsi="Times New Roman" w:cs="Times New Roman"/>
                <w:b/>
                <w:bCs/>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b/>
                <w:bCs/>
                <w:sz w:val="28"/>
                <w:szCs w:val="28"/>
              </w:rPr>
              <w:t xml:space="preserve"> </w:t>
            </w:r>
          </w:p>
          <w:p w:rsidR="007310DC" w:rsidRDefault="007310DC" w:rsidP="00D861C6">
            <w:pPr>
              <w:pStyle w:val="BodyText"/>
              <w:spacing w:line="252"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310DC" w:rsidRDefault="007310DC" w:rsidP="00D861C6">
            <w:pPr>
              <w:pStyle w:val="BodyText"/>
              <w:spacing w:line="252"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52"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310DC" w:rsidRDefault="007310DC" w:rsidP="00D861C6">
            <w:pPr>
              <w:spacing w:after="0" w:line="252"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310DC" w:rsidRDefault="007310DC" w:rsidP="00D861C6">
            <w:pPr>
              <w:spacing w:after="0" w:line="252"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7310DC" w:rsidRDefault="007310DC" w:rsidP="00D861C6">
            <w:pPr>
              <w:spacing w:after="0" w:line="252"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52" w:lineRule="auto"/>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Đưa đáp án đúng.</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Có thể cho HS thực hành phân biệt vải tơ tằm với vải sợi nylon ngay tại lớp.</w:t>
            </w:r>
          </w:p>
        </w:tc>
        <w:tc>
          <w:tcPr>
            <w:tcW w:w="3024" w:type="dxa"/>
          </w:tcPr>
          <w:p w:rsidR="007310DC" w:rsidRDefault="007310DC" w:rsidP="00D861C6">
            <w:pPr>
              <w:spacing w:after="0" w:line="252" w:lineRule="auto"/>
              <w:rPr>
                <w:rFonts w:ascii="Times New Roman" w:hAnsi="Times New Roman" w:cs="Times New Roman"/>
                <w:sz w:val="28"/>
                <w:szCs w:val="28"/>
              </w:rPr>
            </w:pPr>
          </w:p>
        </w:tc>
      </w:tr>
    </w:tbl>
    <w:p w:rsidR="007310DC" w:rsidRDefault="007310DC" w:rsidP="00D861C6">
      <w:pPr>
        <w:spacing w:after="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310DC" w:rsidRDefault="007310DC" w:rsidP="00D861C6">
      <w:pPr>
        <w:spacing w:after="0" w:line="252"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52"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52"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52"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CHƯƠNG IX: LIPID. CARBONHYDRATE. PROTEIN. POLYMER</w:t>
      </w:r>
    </w:p>
    <w:p w:rsidR="007310DC" w:rsidRDefault="007310DC" w:rsidP="00D861C6">
      <w:pPr>
        <w:spacing w:after="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30. POLYMER</w:t>
      </w:r>
    </w:p>
    <w:p w:rsidR="007310DC" w:rsidRDefault="007310DC" w:rsidP="00D861C6">
      <w:pPr>
        <w:spacing w:after="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310DC" w:rsidRDefault="007310DC" w:rsidP="00D861C6">
      <w:pPr>
        <w:spacing w:after="0" w:line="252"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Nêu được khái niệm polymer, monomer, mắt xích, ..cấu tạo hoá học, phân loại polymer (polymer thiên nhiên và polymer tổng hợp).</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lastRenderedPageBreak/>
        <w:t>- Trình bày được tính chất vật lí chung của polymer (trạng thái, khả năng tan).</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rsidR="007310DC" w:rsidRDefault="007310DC" w:rsidP="00D861C6">
      <w:pPr>
        <w:spacing w:after="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BodyText"/>
        <w:spacing w:line="312" w:lineRule="auto"/>
        <w:ind w:right="1018"/>
        <w:jc w:val="both"/>
        <w:rPr>
          <w:sz w:val="28"/>
          <w:szCs w:val="28"/>
        </w:rPr>
      </w:pPr>
      <w:r>
        <w:rPr>
          <w:sz w:val="28"/>
          <w:szCs w:val="28"/>
        </w:rPr>
        <w:t>‒ Năng lực tự chủ và tự học: Chủ động, tích cực tìm hiểu khái niệm polymer, monomer, mắt</w:t>
      </w:r>
      <w:r>
        <w:rPr>
          <w:spacing w:val="-3"/>
          <w:sz w:val="28"/>
          <w:szCs w:val="28"/>
        </w:rPr>
        <w:t xml:space="preserve"> </w:t>
      </w:r>
      <w:r>
        <w:rPr>
          <w:sz w:val="28"/>
          <w:szCs w:val="28"/>
        </w:rPr>
        <w:t>xích,</w:t>
      </w:r>
      <w:r>
        <w:rPr>
          <w:spacing w:val="-3"/>
          <w:sz w:val="28"/>
          <w:szCs w:val="28"/>
        </w:rPr>
        <w:t xml:space="preserve"> </w:t>
      </w:r>
      <w:r>
        <w:rPr>
          <w:sz w:val="28"/>
          <w:szCs w:val="28"/>
        </w:rPr>
        <w:t>cấu</w:t>
      </w:r>
      <w:r>
        <w:rPr>
          <w:spacing w:val="-3"/>
          <w:sz w:val="28"/>
          <w:szCs w:val="28"/>
        </w:rPr>
        <w:t xml:space="preserve"> </w:t>
      </w:r>
      <w:r>
        <w:rPr>
          <w:sz w:val="28"/>
          <w:szCs w:val="28"/>
        </w:rPr>
        <w:t>tạo,</w:t>
      </w:r>
      <w:r>
        <w:rPr>
          <w:spacing w:val="-3"/>
          <w:sz w:val="28"/>
          <w:szCs w:val="28"/>
        </w:rPr>
        <w:t xml:space="preserve"> </w:t>
      </w:r>
      <w:r>
        <w:rPr>
          <w:sz w:val="28"/>
          <w:szCs w:val="28"/>
        </w:rPr>
        <w:t>phân</w:t>
      </w:r>
      <w:r>
        <w:rPr>
          <w:spacing w:val="-3"/>
          <w:sz w:val="28"/>
          <w:szCs w:val="28"/>
        </w:rPr>
        <w:t xml:space="preserve"> </w:t>
      </w:r>
      <w:r>
        <w:rPr>
          <w:sz w:val="28"/>
          <w:szCs w:val="28"/>
        </w:rPr>
        <w:t>loại</w:t>
      </w:r>
      <w:r>
        <w:rPr>
          <w:spacing w:val="-3"/>
          <w:sz w:val="28"/>
          <w:szCs w:val="28"/>
        </w:rPr>
        <w:t xml:space="preserve"> </w:t>
      </w:r>
      <w:r>
        <w:rPr>
          <w:sz w:val="28"/>
          <w:szCs w:val="28"/>
        </w:rPr>
        <w:t>polymer</w:t>
      </w:r>
      <w:r>
        <w:rPr>
          <w:spacing w:val="-3"/>
          <w:sz w:val="28"/>
          <w:szCs w:val="28"/>
        </w:rPr>
        <w:t xml:space="preserve"> </w:t>
      </w:r>
      <w:r>
        <w:rPr>
          <w:sz w:val="28"/>
          <w:szCs w:val="28"/>
        </w:rPr>
        <w:t>(polymer</w:t>
      </w:r>
      <w:r>
        <w:rPr>
          <w:spacing w:val="-3"/>
          <w:sz w:val="28"/>
          <w:szCs w:val="28"/>
        </w:rPr>
        <w:t xml:space="preserve"> </w:t>
      </w:r>
      <w:r>
        <w:rPr>
          <w:sz w:val="28"/>
          <w:szCs w:val="28"/>
        </w:rPr>
        <w:t>thiên</w:t>
      </w:r>
      <w:r>
        <w:rPr>
          <w:spacing w:val="-3"/>
          <w:sz w:val="28"/>
          <w:szCs w:val="28"/>
        </w:rPr>
        <w:t xml:space="preserve"> </w:t>
      </w:r>
      <w:r>
        <w:rPr>
          <w:sz w:val="28"/>
          <w:szCs w:val="28"/>
        </w:rPr>
        <w:t>nhiên</w:t>
      </w:r>
      <w:r>
        <w:rPr>
          <w:spacing w:val="-3"/>
          <w:sz w:val="28"/>
          <w:szCs w:val="28"/>
        </w:rPr>
        <w:t xml:space="preserve"> </w:t>
      </w:r>
      <w:r>
        <w:rPr>
          <w:sz w:val="28"/>
          <w:szCs w:val="28"/>
        </w:rPr>
        <w:t>và</w:t>
      </w:r>
      <w:r>
        <w:rPr>
          <w:spacing w:val="-3"/>
          <w:sz w:val="28"/>
          <w:szCs w:val="28"/>
        </w:rPr>
        <w:t xml:space="preserve"> </w:t>
      </w:r>
      <w:r>
        <w:rPr>
          <w:sz w:val="28"/>
          <w:szCs w:val="28"/>
        </w:rPr>
        <w:t>polymer</w:t>
      </w:r>
      <w:r>
        <w:rPr>
          <w:spacing w:val="-3"/>
          <w:sz w:val="28"/>
          <w:szCs w:val="28"/>
        </w:rPr>
        <w:t xml:space="preserve"> </w:t>
      </w:r>
      <w:r>
        <w:rPr>
          <w:sz w:val="28"/>
          <w:szCs w:val="28"/>
        </w:rPr>
        <w:t>tổng</w:t>
      </w:r>
      <w:r>
        <w:rPr>
          <w:spacing w:val="-3"/>
          <w:sz w:val="28"/>
          <w:szCs w:val="28"/>
        </w:rPr>
        <w:t xml:space="preserve"> </w:t>
      </w:r>
      <w:r>
        <w:rPr>
          <w:sz w:val="28"/>
          <w:szCs w:val="28"/>
        </w:rPr>
        <w:t>hợp),</w:t>
      </w:r>
      <w:r>
        <w:rPr>
          <w:spacing w:val="-3"/>
          <w:sz w:val="28"/>
          <w:szCs w:val="28"/>
        </w:rPr>
        <w:t xml:space="preserve"> </w:t>
      </w:r>
      <w:r>
        <w:rPr>
          <w:sz w:val="28"/>
          <w:szCs w:val="28"/>
        </w:rPr>
        <w:t>khái</w:t>
      </w:r>
      <w:r>
        <w:rPr>
          <w:spacing w:val="-3"/>
          <w:sz w:val="28"/>
          <w:szCs w:val="28"/>
        </w:rPr>
        <w:t xml:space="preserve"> </w:t>
      </w:r>
      <w:r>
        <w:rPr>
          <w:sz w:val="28"/>
          <w:szCs w:val="28"/>
        </w:rPr>
        <w:t>niệm chất dẻo, tơ, cao su, vật liệu composite.</w:t>
      </w:r>
    </w:p>
    <w:p w:rsidR="007310DC" w:rsidRDefault="007310DC" w:rsidP="00D861C6">
      <w:pPr>
        <w:pStyle w:val="BodyText"/>
        <w:spacing w:line="312" w:lineRule="auto"/>
        <w:ind w:right="1018"/>
        <w:jc w:val="both"/>
        <w:rPr>
          <w:sz w:val="28"/>
          <w:szCs w:val="28"/>
        </w:rPr>
      </w:pPr>
      <w:r>
        <w:rPr>
          <w:sz w:val="28"/>
          <w:szCs w:val="28"/>
        </w:rPr>
        <w:t>‒ Năng lực giao tiếp và hợp tác: Hoạt động nhóm một cách hiệu quả theo đúng yêu cầu của GV, đảm bảo các thành viên trong nhóm đều được tham gia và trình bày báo cáo.</w:t>
      </w:r>
    </w:p>
    <w:p w:rsidR="007310DC" w:rsidRDefault="007310DC" w:rsidP="00D861C6">
      <w:pPr>
        <w:spacing w:after="0" w:line="312" w:lineRule="auto"/>
        <w:ind w:right="101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Năng</w:t>
      </w:r>
      <w:r>
        <w:rPr>
          <w:rFonts w:ascii="Times New Roman" w:hAnsi="Times New Roman" w:cs="Times New Roman"/>
          <w:spacing w:val="-9"/>
          <w:sz w:val="28"/>
          <w:szCs w:val="28"/>
        </w:rPr>
        <w:t xml:space="preserve"> </w:t>
      </w:r>
      <w:r>
        <w:rPr>
          <w:rFonts w:ascii="Times New Roman" w:hAnsi="Times New Roman" w:cs="Times New Roman"/>
          <w:sz w:val="28"/>
          <w:szCs w:val="28"/>
        </w:rPr>
        <w:t>lực</w:t>
      </w:r>
      <w:r>
        <w:rPr>
          <w:rFonts w:ascii="Times New Roman" w:hAnsi="Times New Roman" w:cs="Times New Roman"/>
          <w:spacing w:val="-9"/>
          <w:sz w:val="28"/>
          <w:szCs w:val="28"/>
        </w:rPr>
        <w:t xml:space="preserve"> </w:t>
      </w:r>
      <w:r>
        <w:rPr>
          <w:rFonts w:ascii="Times New Roman" w:hAnsi="Times New Roman" w:cs="Times New Roman"/>
          <w:sz w:val="28"/>
          <w:szCs w:val="28"/>
        </w:rPr>
        <w:t>giải</w:t>
      </w:r>
      <w:r>
        <w:rPr>
          <w:rFonts w:ascii="Times New Roman" w:hAnsi="Times New Roman" w:cs="Times New Roman"/>
          <w:spacing w:val="-9"/>
          <w:sz w:val="28"/>
          <w:szCs w:val="28"/>
        </w:rPr>
        <w:t xml:space="preserve"> </w:t>
      </w:r>
      <w:r>
        <w:rPr>
          <w:rFonts w:ascii="Times New Roman" w:hAnsi="Times New Roman" w:cs="Times New Roman"/>
          <w:sz w:val="28"/>
          <w:szCs w:val="28"/>
        </w:rPr>
        <w:t>quyết</w:t>
      </w:r>
      <w:r>
        <w:rPr>
          <w:rFonts w:ascii="Times New Roman" w:hAnsi="Times New Roman" w:cs="Times New Roman"/>
          <w:spacing w:val="-9"/>
          <w:sz w:val="28"/>
          <w:szCs w:val="28"/>
        </w:rPr>
        <w:t xml:space="preserve"> </w:t>
      </w:r>
      <w:r>
        <w:rPr>
          <w:rFonts w:ascii="Times New Roman" w:hAnsi="Times New Roman" w:cs="Times New Roman"/>
          <w:sz w:val="28"/>
          <w:szCs w:val="28"/>
        </w:rPr>
        <w:t>vấn</w:t>
      </w:r>
      <w:r>
        <w:rPr>
          <w:rFonts w:ascii="Times New Roman" w:hAnsi="Times New Roman" w:cs="Times New Roman"/>
          <w:spacing w:val="-10"/>
          <w:sz w:val="28"/>
          <w:szCs w:val="28"/>
        </w:rPr>
        <w:t xml:space="preserve"> </w:t>
      </w:r>
      <w:r>
        <w:rPr>
          <w:rFonts w:ascii="Times New Roman" w:hAnsi="Times New Roman" w:cs="Times New Roman"/>
          <w:sz w:val="28"/>
          <w:szCs w:val="28"/>
        </w:rPr>
        <w:t>đề</w:t>
      </w:r>
      <w:r>
        <w:rPr>
          <w:rFonts w:ascii="Times New Roman" w:hAnsi="Times New Roman" w:cs="Times New Roman"/>
          <w:spacing w:val="-9"/>
          <w:sz w:val="28"/>
          <w:szCs w:val="28"/>
        </w:rPr>
        <w:t xml:space="preserve"> </w:t>
      </w:r>
      <w:r>
        <w:rPr>
          <w:rFonts w:ascii="Times New Roman" w:hAnsi="Times New Roman" w:cs="Times New Roman"/>
          <w:sz w:val="28"/>
          <w:szCs w:val="28"/>
        </w:rPr>
        <w:t>và</w:t>
      </w:r>
      <w:r>
        <w:rPr>
          <w:rFonts w:ascii="Times New Roman" w:hAnsi="Times New Roman" w:cs="Times New Roman"/>
          <w:spacing w:val="-9"/>
          <w:sz w:val="28"/>
          <w:szCs w:val="28"/>
        </w:rPr>
        <w:t xml:space="preserve"> </w:t>
      </w:r>
      <w:r>
        <w:rPr>
          <w:rFonts w:ascii="Times New Roman" w:hAnsi="Times New Roman" w:cs="Times New Roman"/>
          <w:sz w:val="28"/>
          <w:szCs w:val="28"/>
        </w:rPr>
        <w:t>sáng</w:t>
      </w:r>
      <w:r>
        <w:rPr>
          <w:rFonts w:ascii="Times New Roman" w:hAnsi="Times New Roman" w:cs="Times New Roman"/>
          <w:spacing w:val="-9"/>
          <w:sz w:val="28"/>
          <w:szCs w:val="28"/>
        </w:rPr>
        <w:t xml:space="preserve"> </w:t>
      </w:r>
      <w:r>
        <w:rPr>
          <w:rFonts w:ascii="Times New Roman" w:hAnsi="Times New Roman" w:cs="Times New Roman"/>
          <w:sz w:val="28"/>
          <w:szCs w:val="28"/>
        </w:rPr>
        <w:t>tạo:</w:t>
      </w:r>
      <w:r>
        <w:rPr>
          <w:rFonts w:ascii="Times New Roman" w:hAnsi="Times New Roman" w:cs="Times New Roman"/>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310DC" w:rsidRDefault="007310DC" w:rsidP="00D861C6">
      <w:pPr>
        <w:spacing w:after="0" w:line="252"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BodyText"/>
        <w:spacing w:line="312" w:lineRule="auto"/>
        <w:ind w:right="1018"/>
        <w:jc w:val="both"/>
        <w:rPr>
          <w:sz w:val="28"/>
          <w:szCs w:val="28"/>
        </w:rPr>
      </w:pPr>
      <w:r>
        <w:rPr>
          <w:sz w:val="28"/>
          <w:szCs w:val="28"/>
        </w:rPr>
        <w:t>‒</w:t>
      </w:r>
      <w:r>
        <w:rPr>
          <w:spacing w:val="-15"/>
          <w:sz w:val="28"/>
          <w:szCs w:val="28"/>
        </w:rPr>
        <w:t xml:space="preserve"> </w:t>
      </w:r>
      <w:r>
        <w:rPr>
          <w:sz w:val="28"/>
          <w:szCs w:val="28"/>
        </w:rPr>
        <w:t>Năng</w:t>
      </w:r>
      <w:r>
        <w:rPr>
          <w:spacing w:val="-15"/>
          <w:sz w:val="28"/>
          <w:szCs w:val="28"/>
        </w:rPr>
        <w:t xml:space="preserve"> </w:t>
      </w:r>
      <w:r>
        <w:rPr>
          <w:sz w:val="28"/>
          <w:szCs w:val="28"/>
        </w:rPr>
        <w:t>lực</w:t>
      </w:r>
      <w:r>
        <w:rPr>
          <w:spacing w:val="-15"/>
          <w:sz w:val="28"/>
          <w:szCs w:val="28"/>
        </w:rPr>
        <w:t xml:space="preserve"> </w:t>
      </w:r>
      <w:r>
        <w:rPr>
          <w:sz w:val="28"/>
          <w:szCs w:val="28"/>
        </w:rPr>
        <w:t>nhận</w:t>
      </w:r>
      <w:r>
        <w:rPr>
          <w:spacing w:val="-15"/>
          <w:sz w:val="28"/>
          <w:szCs w:val="28"/>
        </w:rPr>
        <w:t xml:space="preserve"> </w:t>
      </w:r>
      <w:r>
        <w:rPr>
          <w:sz w:val="28"/>
          <w:szCs w:val="28"/>
        </w:rPr>
        <w:t>biết</w:t>
      </w:r>
      <w:r>
        <w:rPr>
          <w:spacing w:val="-15"/>
          <w:sz w:val="28"/>
          <w:szCs w:val="28"/>
        </w:rPr>
        <w:t xml:space="preserve"> </w:t>
      </w:r>
      <w:r>
        <w:rPr>
          <w:sz w:val="28"/>
          <w:szCs w:val="28"/>
        </w:rPr>
        <w:t>khoa</w:t>
      </w:r>
      <w:r>
        <w:rPr>
          <w:spacing w:val="-15"/>
          <w:sz w:val="28"/>
          <w:szCs w:val="28"/>
        </w:rPr>
        <w:t xml:space="preserve"> </w:t>
      </w:r>
      <w:r>
        <w:rPr>
          <w:sz w:val="28"/>
          <w:szCs w:val="28"/>
        </w:rPr>
        <w:t>học</w:t>
      </w:r>
      <w:r>
        <w:rPr>
          <w:spacing w:val="-15"/>
          <w:sz w:val="28"/>
          <w:szCs w:val="28"/>
        </w:rPr>
        <w:t xml:space="preserve"> </w:t>
      </w:r>
      <w:r>
        <w:rPr>
          <w:sz w:val="28"/>
          <w:szCs w:val="28"/>
        </w:rPr>
        <w:t>tự</w:t>
      </w:r>
      <w:r>
        <w:rPr>
          <w:spacing w:val="-15"/>
          <w:sz w:val="28"/>
          <w:szCs w:val="28"/>
        </w:rPr>
        <w:t xml:space="preserve"> </w:t>
      </w:r>
      <w:r>
        <w:rPr>
          <w:sz w:val="28"/>
          <w:szCs w:val="28"/>
        </w:rPr>
        <w:t>nhiên:</w:t>
      </w:r>
      <w:r>
        <w:rPr>
          <w:spacing w:val="-15"/>
          <w:sz w:val="28"/>
          <w:szCs w:val="28"/>
        </w:rPr>
        <w:t xml:space="preserve"> </w:t>
      </w:r>
      <w:r>
        <w:rPr>
          <w:sz w:val="28"/>
          <w:szCs w:val="28"/>
        </w:rPr>
        <w:t>Trình</w:t>
      </w:r>
      <w:r>
        <w:rPr>
          <w:spacing w:val="-15"/>
          <w:sz w:val="28"/>
          <w:szCs w:val="28"/>
        </w:rPr>
        <w:t xml:space="preserve"> </w:t>
      </w:r>
      <w:r>
        <w:rPr>
          <w:sz w:val="28"/>
          <w:szCs w:val="28"/>
        </w:rPr>
        <w:t>bày</w:t>
      </w:r>
      <w:r>
        <w:rPr>
          <w:spacing w:val="-15"/>
          <w:sz w:val="28"/>
          <w:szCs w:val="28"/>
        </w:rPr>
        <w:t xml:space="preserve"> </w:t>
      </w:r>
      <w:r>
        <w:rPr>
          <w:sz w:val="28"/>
          <w:szCs w:val="28"/>
        </w:rPr>
        <w:t>được</w:t>
      </w:r>
      <w:r>
        <w:rPr>
          <w:spacing w:val="-15"/>
          <w:sz w:val="28"/>
          <w:szCs w:val="28"/>
        </w:rPr>
        <w:t xml:space="preserve"> </w:t>
      </w:r>
      <w:r>
        <w:rPr>
          <w:sz w:val="28"/>
          <w:szCs w:val="28"/>
        </w:rPr>
        <w:t>tính</w:t>
      </w:r>
      <w:r>
        <w:rPr>
          <w:spacing w:val="-15"/>
          <w:sz w:val="28"/>
          <w:szCs w:val="28"/>
        </w:rPr>
        <w:t xml:space="preserve"> </w:t>
      </w:r>
      <w:r>
        <w:rPr>
          <w:sz w:val="28"/>
          <w:szCs w:val="28"/>
        </w:rPr>
        <w:t>chất</w:t>
      </w:r>
      <w:r>
        <w:rPr>
          <w:spacing w:val="-15"/>
          <w:sz w:val="28"/>
          <w:szCs w:val="28"/>
        </w:rPr>
        <w:t xml:space="preserve"> </w:t>
      </w:r>
      <w:r>
        <w:rPr>
          <w:sz w:val="28"/>
          <w:szCs w:val="28"/>
        </w:rPr>
        <w:t>vật</w:t>
      </w:r>
      <w:r>
        <w:rPr>
          <w:spacing w:val="-15"/>
          <w:sz w:val="28"/>
          <w:szCs w:val="28"/>
        </w:rPr>
        <w:t xml:space="preserve"> </w:t>
      </w:r>
      <w:r>
        <w:rPr>
          <w:sz w:val="28"/>
          <w:szCs w:val="28"/>
        </w:rPr>
        <w:t>lí</w:t>
      </w:r>
      <w:r>
        <w:rPr>
          <w:spacing w:val="-15"/>
          <w:sz w:val="28"/>
          <w:szCs w:val="28"/>
        </w:rPr>
        <w:t xml:space="preserve"> </w:t>
      </w:r>
      <w:r>
        <w:rPr>
          <w:sz w:val="28"/>
          <w:szCs w:val="28"/>
        </w:rPr>
        <w:t>chung</w:t>
      </w:r>
      <w:r>
        <w:rPr>
          <w:spacing w:val="-15"/>
          <w:sz w:val="28"/>
          <w:szCs w:val="28"/>
        </w:rPr>
        <w:t xml:space="preserve"> </w:t>
      </w:r>
      <w:r>
        <w:rPr>
          <w:sz w:val="28"/>
          <w:szCs w:val="28"/>
        </w:rPr>
        <w:t>của</w:t>
      </w:r>
      <w:r>
        <w:rPr>
          <w:spacing w:val="-15"/>
          <w:sz w:val="28"/>
          <w:szCs w:val="28"/>
        </w:rPr>
        <w:t xml:space="preserve"> </w:t>
      </w:r>
      <w:r>
        <w:rPr>
          <w:sz w:val="28"/>
          <w:szCs w:val="28"/>
        </w:rPr>
        <w:t>polymer (trạng thái, khả năng tan);</w:t>
      </w:r>
      <w:r>
        <w:rPr>
          <w:spacing w:val="-4"/>
          <w:sz w:val="28"/>
          <w:szCs w:val="28"/>
        </w:rPr>
        <w:t xml:space="preserve"> </w:t>
      </w:r>
      <w:r>
        <w:rPr>
          <w:sz w:val="28"/>
          <w:szCs w:val="28"/>
        </w:rPr>
        <w:t>Trình bày được các phương trình hoá học của phản ứng điều chế PE, PP từ các monomer.</w:t>
      </w:r>
    </w:p>
    <w:p w:rsidR="007310DC" w:rsidRDefault="007310DC" w:rsidP="00D861C6">
      <w:pPr>
        <w:spacing w:after="0" w:line="312" w:lineRule="auto"/>
        <w:ind w:right="101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sz w:val="28"/>
          <w:szCs w:val="28"/>
        </w:rPr>
        <w:t>Năng</w:t>
      </w:r>
      <w:r>
        <w:rPr>
          <w:rFonts w:ascii="Times New Roman" w:hAnsi="Times New Roman" w:cs="Times New Roman"/>
          <w:spacing w:val="-6"/>
          <w:sz w:val="28"/>
          <w:szCs w:val="28"/>
        </w:rPr>
        <w:t xml:space="preserve"> </w:t>
      </w:r>
      <w:r>
        <w:rPr>
          <w:rFonts w:ascii="Times New Roman" w:hAnsi="Times New Roman" w:cs="Times New Roman"/>
          <w:sz w:val="28"/>
          <w:szCs w:val="28"/>
        </w:rPr>
        <w:t>lực</w:t>
      </w:r>
      <w:r>
        <w:rPr>
          <w:rFonts w:ascii="Times New Roman" w:hAnsi="Times New Roman" w:cs="Times New Roman"/>
          <w:spacing w:val="-6"/>
          <w:sz w:val="28"/>
          <w:szCs w:val="28"/>
        </w:rPr>
        <w:t xml:space="preserve"> </w:t>
      </w:r>
      <w:r>
        <w:rPr>
          <w:rFonts w:ascii="Times New Roman" w:hAnsi="Times New Roman" w:cs="Times New Roman"/>
          <w:sz w:val="28"/>
          <w:szCs w:val="28"/>
        </w:rPr>
        <w:t>tìm</w:t>
      </w:r>
      <w:r>
        <w:rPr>
          <w:rFonts w:ascii="Times New Roman" w:hAnsi="Times New Roman" w:cs="Times New Roman"/>
          <w:spacing w:val="-6"/>
          <w:sz w:val="28"/>
          <w:szCs w:val="28"/>
        </w:rPr>
        <w:t xml:space="preserve"> </w:t>
      </w:r>
      <w:r>
        <w:rPr>
          <w:rFonts w:ascii="Times New Roman" w:hAnsi="Times New Roman" w:cs="Times New Roman"/>
          <w:sz w:val="28"/>
          <w:szCs w:val="28"/>
        </w:rPr>
        <w:t>hiểu</w:t>
      </w:r>
      <w:r>
        <w:rPr>
          <w:rFonts w:ascii="Times New Roman" w:hAnsi="Times New Roman" w:cs="Times New Roman"/>
          <w:spacing w:val="-6"/>
          <w:sz w:val="28"/>
          <w:szCs w:val="28"/>
        </w:rPr>
        <w:t xml:space="preserve"> </w:t>
      </w:r>
      <w:r>
        <w:rPr>
          <w:rFonts w:ascii="Times New Roman" w:hAnsi="Times New Roman" w:cs="Times New Roman"/>
          <w:sz w:val="28"/>
          <w:szCs w:val="28"/>
        </w:rPr>
        <w:t>tự</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6"/>
          <w:sz w:val="28"/>
          <w:szCs w:val="28"/>
        </w:rPr>
        <w:t xml:space="preserve"> </w:t>
      </w:r>
      <w:r>
        <w:rPr>
          <w:rFonts w:ascii="Times New Roman" w:hAnsi="Times New Roman" w:cs="Times New Roman"/>
          <w:sz w:val="28"/>
          <w:szCs w:val="28"/>
        </w:rPr>
        <w:t>Phân</w:t>
      </w:r>
      <w:r>
        <w:rPr>
          <w:rFonts w:ascii="Times New Roman" w:hAnsi="Times New Roman" w:cs="Times New Roman"/>
          <w:spacing w:val="-6"/>
          <w:sz w:val="28"/>
          <w:szCs w:val="28"/>
        </w:rPr>
        <w:t xml:space="preserve"> </w:t>
      </w:r>
      <w:r>
        <w:rPr>
          <w:rFonts w:ascii="Times New Roman" w:hAnsi="Times New Roman" w:cs="Times New Roman"/>
          <w:sz w:val="28"/>
          <w:szCs w:val="28"/>
        </w:rPr>
        <w:t>biệt</w:t>
      </w:r>
      <w:r>
        <w:rPr>
          <w:rFonts w:ascii="Times New Roman" w:hAnsi="Times New Roman" w:cs="Times New Roman"/>
          <w:spacing w:val="-7"/>
          <w:sz w:val="28"/>
          <w:szCs w:val="28"/>
        </w:rPr>
        <w:t xml:space="preserve"> </w:t>
      </w:r>
      <w:r>
        <w:rPr>
          <w:rFonts w:ascii="Times New Roman" w:hAnsi="Times New Roman" w:cs="Times New Roman"/>
          <w:sz w:val="28"/>
          <w:szCs w:val="28"/>
        </w:rPr>
        <w:t>được</w:t>
      </w:r>
      <w:r>
        <w:rPr>
          <w:rFonts w:ascii="Times New Roman" w:hAnsi="Times New Roman" w:cs="Times New Roman"/>
          <w:spacing w:val="-6"/>
          <w:sz w:val="28"/>
          <w:szCs w:val="28"/>
        </w:rPr>
        <w:t xml:space="preserve"> </w:t>
      </w:r>
      <w:r>
        <w:rPr>
          <w:rFonts w:ascii="Times New Roman" w:hAnsi="Times New Roman" w:cs="Times New Roman"/>
          <w:sz w:val="28"/>
          <w:szCs w:val="28"/>
        </w:rPr>
        <w:t>protein</w:t>
      </w:r>
      <w:r>
        <w:rPr>
          <w:rFonts w:ascii="Times New Roman" w:hAnsi="Times New Roman" w:cs="Times New Roman"/>
          <w:spacing w:val="-7"/>
          <w:sz w:val="28"/>
          <w:szCs w:val="28"/>
        </w:rPr>
        <w:t xml:space="preserve"> </w:t>
      </w:r>
      <w:r>
        <w:rPr>
          <w:rFonts w:ascii="Times New Roman" w:hAnsi="Times New Roman" w:cs="Times New Roman"/>
          <w:sz w:val="28"/>
          <w:szCs w:val="28"/>
        </w:rPr>
        <w:t>(len</w:t>
      </w:r>
      <w:r>
        <w:rPr>
          <w:rFonts w:ascii="Times New Roman" w:hAnsi="Times New Roman" w:cs="Times New Roman"/>
          <w:spacing w:val="-6"/>
          <w:sz w:val="28"/>
          <w:szCs w:val="28"/>
        </w:rPr>
        <w:t xml:space="preserve"> </w:t>
      </w:r>
      <w:r>
        <w:rPr>
          <w:rFonts w:ascii="Times New Roman" w:hAnsi="Times New Roman" w:cs="Times New Roman"/>
          <w:sz w:val="28"/>
          <w:szCs w:val="28"/>
        </w:rPr>
        <w:t>lông</w:t>
      </w:r>
      <w:r>
        <w:rPr>
          <w:rFonts w:ascii="Times New Roman" w:hAnsi="Times New Roman" w:cs="Times New Roman"/>
          <w:spacing w:val="-6"/>
          <w:sz w:val="28"/>
          <w:szCs w:val="28"/>
        </w:rPr>
        <w:t xml:space="preserve"> </w:t>
      </w:r>
      <w:r>
        <w:rPr>
          <w:rFonts w:ascii="Times New Roman" w:hAnsi="Times New Roman" w:cs="Times New Roman"/>
          <w:sz w:val="28"/>
          <w:szCs w:val="28"/>
        </w:rPr>
        <w:t>cừu,</w:t>
      </w:r>
      <w:r>
        <w:rPr>
          <w:rFonts w:ascii="Times New Roman" w:hAnsi="Times New Roman" w:cs="Times New Roman"/>
          <w:spacing w:val="-6"/>
          <w:sz w:val="28"/>
          <w:szCs w:val="28"/>
        </w:rPr>
        <w:t xml:space="preserve"> </w:t>
      </w:r>
      <w:r>
        <w:rPr>
          <w:rFonts w:ascii="Times New Roman" w:hAnsi="Times New Roman" w:cs="Times New Roman"/>
          <w:sz w:val="28"/>
          <w:szCs w:val="28"/>
        </w:rPr>
        <w:t>tơ</w:t>
      </w:r>
      <w:r>
        <w:rPr>
          <w:rFonts w:ascii="Times New Roman" w:hAnsi="Times New Roman" w:cs="Times New Roman"/>
          <w:spacing w:val="-6"/>
          <w:sz w:val="28"/>
          <w:szCs w:val="28"/>
        </w:rPr>
        <w:t xml:space="preserve"> </w:t>
      </w:r>
      <w:r>
        <w:rPr>
          <w:rFonts w:ascii="Times New Roman" w:hAnsi="Times New Roman" w:cs="Times New Roman"/>
          <w:sz w:val="28"/>
          <w:szCs w:val="28"/>
        </w:rPr>
        <w:t>tằm)</w:t>
      </w:r>
      <w:r>
        <w:rPr>
          <w:rFonts w:ascii="Times New Roman" w:hAnsi="Times New Roman" w:cs="Times New Roman"/>
          <w:spacing w:val="-6"/>
          <w:sz w:val="28"/>
          <w:szCs w:val="28"/>
        </w:rPr>
        <w:t xml:space="preserve"> </w:t>
      </w:r>
      <w:r>
        <w:rPr>
          <w:rFonts w:ascii="Times New Roman" w:hAnsi="Times New Roman" w:cs="Times New Roman"/>
          <w:sz w:val="28"/>
          <w:szCs w:val="28"/>
        </w:rPr>
        <w:t>với</w:t>
      </w:r>
      <w:r>
        <w:rPr>
          <w:rFonts w:ascii="Times New Roman" w:hAnsi="Times New Roman" w:cs="Times New Roman"/>
          <w:spacing w:val="-6"/>
          <w:sz w:val="28"/>
          <w:szCs w:val="28"/>
        </w:rPr>
        <w:t xml:space="preserve"> </w:t>
      </w:r>
      <w:r>
        <w:rPr>
          <w:rFonts w:ascii="Times New Roman" w:hAnsi="Times New Roman" w:cs="Times New Roman"/>
          <w:sz w:val="28"/>
          <w:szCs w:val="28"/>
        </w:rPr>
        <w:t>chất</w:t>
      </w:r>
      <w:r>
        <w:rPr>
          <w:rFonts w:ascii="Times New Roman" w:hAnsi="Times New Roman" w:cs="Times New Roman"/>
          <w:spacing w:val="-6"/>
          <w:sz w:val="28"/>
          <w:szCs w:val="28"/>
        </w:rPr>
        <w:t xml:space="preserve"> </w:t>
      </w:r>
      <w:r>
        <w:rPr>
          <w:rFonts w:ascii="Times New Roman" w:hAnsi="Times New Roman" w:cs="Times New Roman"/>
          <w:sz w:val="28"/>
          <w:szCs w:val="28"/>
        </w:rPr>
        <w:t>khác (tơ nylon).</w:t>
      </w:r>
    </w:p>
    <w:p w:rsidR="007310DC" w:rsidRDefault="007310DC" w:rsidP="00D861C6">
      <w:pPr>
        <w:pStyle w:val="BodyText"/>
        <w:spacing w:line="312" w:lineRule="auto"/>
        <w:ind w:right="1018"/>
        <w:jc w:val="both"/>
        <w:rPr>
          <w:sz w:val="28"/>
          <w:szCs w:val="28"/>
        </w:rPr>
      </w:pPr>
      <w:r>
        <w:rPr>
          <w:sz w:val="28"/>
          <w:szCs w:val="28"/>
        </w:rPr>
        <w:t>‒ Vận dụng kiến thức, kĩ năng đã học: Biết cách sử dụng, bảo quản một số vật dụng làm bằng</w:t>
      </w:r>
      <w:r>
        <w:rPr>
          <w:spacing w:val="-8"/>
          <w:sz w:val="28"/>
          <w:szCs w:val="28"/>
        </w:rPr>
        <w:t xml:space="preserve"> </w:t>
      </w:r>
      <w:r>
        <w:rPr>
          <w:sz w:val="28"/>
          <w:szCs w:val="28"/>
        </w:rPr>
        <w:t>chất</w:t>
      </w:r>
      <w:r>
        <w:rPr>
          <w:spacing w:val="-8"/>
          <w:sz w:val="28"/>
          <w:szCs w:val="28"/>
        </w:rPr>
        <w:t xml:space="preserve"> </w:t>
      </w:r>
      <w:r>
        <w:rPr>
          <w:sz w:val="28"/>
          <w:szCs w:val="28"/>
        </w:rPr>
        <w:t>polymer,</w:t>
      </w:r>
      <w:r>
        <w:rPr>
          <w:spacing w:val="-8"/>
          <w:sz w:val="28"/>
          <w:szCs w:val="28"/>
        </w:rPr>
        <w:t xml:space="preserve"> </w:t>
      </w:r>
      <w:r>
        <w:rPr>
          <w:sz w:val="28"/>
          <w:szCs w:val="28"/>
        </w:rPr>
        <w:t>chất</w:t>
      </w:r>
      <w:r>
        <w:rPr>
          <w:spacing w:val="-8"/>
          <w:sz w:val="28"/>
          <w:szCs w:val="28"/>
        </w:rPr>
        <w:t xml:space="preserve"> </w:t>
      </w:r>
      <w:r>
        <w:rPr>
          <w:sz w:val="28"/>
          <w:szCs w:val="28"/>
        </w:rPr>
        <w:t>dẻo,</w:t>
      </w:r>
      <w:r>
        <w:rPr>
          <w:spacing w:val="-8"/>
          <w:sz w:val="28"/>
          <w:szCs w:val="28"/>
        </w:rPr>
        <w:t xml:space="preserve"> </w:t>
      </w:r>
      <w:r>
        <w:rPr>
          <w:sz w:val="28"/>
          <w:szCs w:val="28"/>
        </w:rPr>
        <w:t>tơ,</w:t>
      </w:r>
      <w:r>
        <w:rPr>
          <w:spacing w:val="-8"/>
          <w:sz w:val="28"/>
          <w:szCs w:val="28"/>
        </w:rPr>
        <w:t xml:space="preserve"> </w:t>
      </w:r>
      <w:r>
        <w:rPr>
          <w:sz w:val="28"/>
          <w:szCs w:val="28"/>
        </w:rPr>
        <w:t>cao</w:t>
      </w:r>
      <w:r>
        <w:rPr>
          <w:spacing w:val="-8"/>
          <w:sz w:val="28"/>
          <w:szCs w:val="28"/>
        </w:rPr>
        <w:t xml:space="preserve"> </w:t>
      </w:r>
      <w:r>
        <w:rPr>
          <w:sz w:val="28"/>
          <w:szCs w:val="28"/>
        </w:rPr>
        <w:t>su</w:t>
      </w:r>
      <w:r>
        <w:rPr>
          <w:spacing w:val="-8"/>
          <w:sz w:val="28"/>
          <w:szCs w:val="28"/>
        </w:rPr>
        <w:t xml:space="preserve"> </w:t>
      </w:r>
      <w:r>
        <w:rPr>
          <w:sz w:val="28"/>
          <w:szCs w:val="28"/>
        </w:rPr>
        <w:t>trong</w:t>
      </w:r>
      <w:r>
        <w:rPr>
          <w:spacing w:val="-8"/>
          <w:sz w:val="28"/>
          <w:szCs w:val="28"/>
        </w:rPr>
        <w:t xml:space="preserve"> </w:t>
      </w:r>
      <w:r>
        <w:rPr>
          <w:sz w:val="28"/>
          <w:szCs w:val="28"/>
        </w:rPr>
        <w:t>gia</w:t>
      </w:r>
      <w:r>
        <w:rPr>
          <w:spacing w:val="-8"/>
          <w:sz w:val="28"/>
          <w:szCs w:val="28"/>
        </w:rPr>
        <w:t xml:space="preserve"> </w:t>
      </w:r>
      <w:r>
        <w:rPr>
          <w:sz w:val="28"/>
          <w:szCs w:val="28"/>
        </w:rPr>
        <w:t>đình</w:t>
      </w:r>
      <w:r>
        <w:rPr>
          <w:spacing w:val="-8"/>
          <w:sz w:val="28"/>
          <w:szCs w:val="28"/>
        </w:rPr>
        <w:t xml:space="preserve"> </w:t>
      </w:r>
      <w:r>
        <w:rPr>
          <w:sz w:val="28"/>
          <w:szCs w:val="28"/>
        </w:rPr>
        <w:t>an</w:t>
      </w:r>
      <w:r>
        <w:rPr>
          <w:spacing w:val="-8"/>
          <w:sz w:val="28"/>
          <w:szCs w:val="28"/>
        </w:rPr>
        <w:t xml:space="preserve"> </w:t>
      </w:r>
      <w:r>
        <w:rPr>
          <w:sz w:val="28"/>
          <w:szCs w:val="28"/>
        </w:rPr>
        <w:t>toàn,</w:t>
      </w:r>
      <w:r>
        <w:rPr>
          <w:spacing w:val="-8"/>
          <w:sz w:val="28"/>
          <w:szCs w:val="28"/>
        </w:rPr>
        <w:t xml:space="preserve"> </w:t>
      </w:r>
      <w:r>
        <w:rPr>
          <w:sz w:val="28"/>
          <w:szCs w:val="28"/>
        </w:rPr>
        <w:t>hiệu</w:t>
      </w:r>
      <w:r>
        <w:rPr>
          <w:spacing w:val="-8"/>
          <w:sz w:val="28"/>
          <w:szCs w:val="28"/>
        </w:rPr>
        <w:t xml:space="preserve"> </w:t>
      </w:r>
      <w:r>
        <w:rPr>
          <w:sz w:val="28"/>
          <w:szCs w:val="28"/>
        </w:rPr>
        <w:t>quả;</w:t>
      </w:r>
      <w:r>
        <w:rPr>
          <w:spacing w:val="-13"/>
          <w:sz w:val="28"/>
          <w:szCs w:val="28"/>
        </w:rPr>
        <w:t xml:space="preserve"> </w:t>
      </w:r>
      <w:r>
        <w:rPr>
          <w:sz w:val="28"/>
          <w:szCs w:val="28"/>
        </w:rPr>
        <w:t>Trình</w:t>
      </w:r>
      <w:r>
        <w:rPr>
          <w:spacing w:val="-8"/>
          <w:sz w:val="28"/>
          <w:szCs w:val="28"/>
        </w:rPr>
        <w:t xml:space="preserve"> </w:t>
      </w:r>
      <w:r>
        <w:rPr>
          <w:sz w:val="28"/>
          <w:szCs w:val="28"/>
        </w:rPr>
        <w:t>bày</w:t>
      </w:r>
      <w:r>
        <w:rPr>
          <w:spacing w:val="-8"/>
          <w:sz w:val="28"/>
          <w:szCs w:val="28"/>
        </w:rPr>
        <w:t xml:space="preserve"> </w:t>
      </w:r>
      <w:r>
        <w:rPr>
          <w:sz w:val="28"/>
          <w:szCs w:val="28"/>
        </w:rPr>
        <w:t>được</w:t>
      </w:r>
      <w:r>
        <w:rPr>
          <w:spacing w:val="-9"/>
          <w:sz w:val="28"/>
          <w:szCs w:val="28"/>
        </w:rPr>
        <w:t xml:space="preserve"> </w:t>
      </w:r>
      <w:r>
        <w:rPr>
          <w:sz w:val="28"/>
          <w:szCs w:val="28"/>
        </w:rPr>
        <w:t>ứng dụng</w:t>
      </w:r>
      <w:r>
        <w:rPr>
          <w:spacing w:val="-8"/>
          <w:sz w:val="28"/>
          <w:szCs w:val="28"/>
        </w:rPr>
        <w:t xml:space="preserve"> </w:t>
      </w:r>
      <w:r>
        <w:rPr>
          <w:sz w:val="28"/>
          <w:szCs w:val="28"/>
        </w:rPr>
        <w:t>của</w:t>
      </w:r>
      <w:r>
        <w:rPr>
          <w:spacing w:val="-8"/>
          <w:sz w:val="28"/>
          <w:szCs w:val="28"/>
        </w:rPr>
        <w:t xml:space="preserve"> </w:t>
      </w:r>
      <w:r>
        <w:rPr>
          <w:sz w:val="28"/>
          <w:szCs w:val="28"/>
        </w:rPr>
        <w:t>polyethylene;</w:t>
      </w:r>
      <w:r>
        <w:rPr>
          <w:spacing w:val="-8"/>
          <w:sz w:val="28"/>
          <w:szCs w:val="28"/>
        </w:rPr>
        <w:t xml:space="preserve"> </w:t>
      </w:r>
      <w:r>
        <w:rPr>
          <w:sz w:val="28"/>
          <w:szCs w:val="28"/>
        </w:rPr>
        <w:t>Ý</w:t>
      </w:r>
      <w:r>
        <w:rPr>
          <w:spacing w:val="-8"/>
          <w:sz w:val="28"/>
          <w:szCs w:val="28"/>
        </w:rPr>
        <w:t xml:space="preserve"> </w:t>
      </w:r>
      <w:r>
        <w:rPr>
          <w:sz w:val="28"/>
          <w:szCs w:val="28"/>
        </w:rPr>
        <w:t>thức</w:t>
      </w:r>
      <w:r>
        <w:rPr>
          <w:spacing w:val="-9"/>
          <w:sz w:val="28"/>
          <w:szCs w:val="28"/>
        </w:rPr>
        <w:t xml:space="preserve"> </w:t>
      </w:r>
      <w:r>
        <w:rPr>
          <w:sz w:val="28"/>
          <w:szCs w:val="28"/>
        </w:rPr>
        <w:t>được</w:t>
      </w:r>
      <w:r>
        <w:rPr>
          <w:spacing w:val="-8"/>
          <w:sz w:val="28"/>
          <w:szCs w:val="28"/>
        </w:rPr>
        <w:t xml:space="preserve"> </w:t>
      </w:r>
      <w:r>
        <w:rPr>
          <w:sz w:val="28"/>
          <w:szCs w:val="28"/>
        </w:rPr>
        <w:t>vấn</w:t>
      </w:r>
      <w:r>
        <w:rPr>
          <w:spacing w:val="-8"/>
          <w:sz w:val="28"/>
          <w:szCs w:val="28"/>
        </w:rPr>
        <w:t xml:space="preserve"> </w:t>
      </w:r>
      <w:r>
        <w:rPr>
          <w:sz w:val="28"/>
          <w:szCs w:val="28"/>
        </w:rPr>
        <w:t>đề</w:t>
      </w:r>
      <w:r>
        <w:rPr>
          <w:spacing w:val="-8"/>
          <w:sz w:val="28"/>
          <w:szCs w:val="28"/>
        </w:rPr>
        <w:t xml:space="preserve"> </w:t>
      </w:r>
      <w:r>
        <w:rPr>
          <w:sz w:val="28"/>
          <w:szCs w:val="28"/>
        </w:rPr>
        <w:t>ô</w:t>
      </w:r>
      <w:r>
        <w:rPr>
          <w:spacing w:val="-8"/>
          <w:sz w:val="28"/>
          <w:szCs w:val="28"/>
        </w:rPr>
        <w:t xml:space="preserve"> </w:t>
      </w:r>
      <w:r>
        <w:rPr>
          <w:sz w:val="28"/>
          <w:szCs w:val="28"/>
        </w:rPr>
        <w:t>nhiễm</w:t>
      </w:r>
      <w:r>
        <w:rPr>
          <w:spacing w:val="-8"/>
          <w:sz w:val="28"/>
          <w:szCs w:val="28"/>
        </w:rPr>
        <w:t xml:space="preserve"> </w:t>
      </w:r>
      <w:r>
        <w:rPr>
          <w:sz w:val="28"/>
          <w:szCs w:val="28"/>
        </w:rPr>
        <w:t>môi</w:t>
      </w:r>
      <w:r>
        <w:rPr>
          <w:spacing w:val="-8"/>
          <w:sz w:val="28"/>
          <w:szCs w:val="28"/>
        </w:rPr>
        <w:t xml:space="preserve"> </w:t>
      </w:r>
      <w:r>
        <w:rPr>
          <w:sz w:val="28"/>
          <w:szCs w:val="28"/>
        </w:rPr>
        <w:t>trường</w:t>
      </w:r>
      <w:r>
        <w:rPr>
          <w:spacing w:val="-8"/>
          <w:sz w:val="28"/>
          <w:szCs w:val="28"/>
        </w:rPr>
        <w:t xml:space="preserve"> </w:t>
      </w:r>
      <w:r>
        <w:rPr>
          <w:sz w:val="28"/>
          <w:szCs w:val="28"/>
        </w:rPr>
        <w:t>khi</w:t>
      </w:r>
      <w:r>
        <w:rPr>
          <w:spacing w:val="-8"/>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polymer</w:t>
      </w:r>
      <w:r>
        <w:rPr>
          <w:spacing w:val="-8"/>
          <w:sz w:val="28"/>
          <w:szCs w:val="28"/>
        </w:rPr>
        <w:t xml:space="preserve"> </w:t>
      </w:r>
      <w:r>
        <w:rPr>
          <w:sz w:val="28"/>
          <w:szCs w:val="28"/>
        </w:rPr>
        <w:t>không phân huỷ sinh học (polyethylene)</w:t>
      </w:r>
      <w:r>
        <w:rPr>
          <w:spacing w:val="-1"/>
          <w:sz w:val="28"/>
          <w:szCs w:val="28"/>
        </w:rPr>
        <w:t xml:space="preserve"> </w:t>
      </w:r>
      <w:r>
        <w:rPr>
          <w:sz w:val="28"/>
          <w:szCs w:val="28"/>
        </w:rPr>
        <w:t>và các cách hạn chế gây ô nhiễm môi trường khi sử dụng vật liệu polymer trong đời sống.</w:t>
      </w:r>
    </w:p>
    <w:p w:rsidR="007310DC" w:rsidRDefault="007310DC" w:rsidP="00D861C6">
      <w:pPr>
        <w:spacing w:after="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BodyText"/>
        <w:spacing w:line="312" w:lineRule="auto"/>
        <w:ind w:right="1015"/>
        <w:rPr>
          <w:sz w:val="28"/>
          <w:szCs w:val="28"/>
        </w:rPr>
      </w:pPr>
      <w:r>
        <w:rPr>
          <w:sz w:val="28"/>
          <w:szCs w:val="28"/>
        </w:rPr>
        <w:t xml:space="preserve">‒ Chăm chỉ, chịu khó tìm tòi tài liệu và thực hiện các nhiệm vụ cá nhân để tìm hiểu về </w:t>
      </w:r>
      <w:r>
        <w:rPr>
          <w:spacing w:val="-2"/>
          <w:sz w:val="28"/>
          <w:szCs w:val="28"/>
        </w:rPr>
        <w:t>polymer.</w:t>
      </w:r>
    </w:p>
    <w:p w:rsidR="007310DC" w:rsidRDefault="007310DC" w:rsidP="00D861C6">
      <w:pPr>
        <w:pStyle w:val="BodyText"/>
        <w:spacing w:line="312" w:lineRule="auto"/>
        <w:ind w:right="1015"/>
        <w:rPr>
          <w:sz w:val="28"/>
          <w:szCs w:val="28"/>
        </w:rPr>
      </w:pPr>
      <w:r>
        <w:rPr>
          <w:sz w:val="28"/>
          <w:szCs w:val="28"/>
        </w:rPr>
        <w:t>‒</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rsidR="007310DC" w:rsidRDefault="007310DC" w:rsidP="00D861C6">
      <w:pPr>
        <w:pStyle w:val="BodyText"/>
        <w:rPr>
          <w:sz w:val="28"/>
          <w:szCs w:val="28"/>
        </w:rPr>
      </w:pPr>
      <w:r>
        <w:rPr>
          <w:sz w:val="28"/>
          <w:szCs w:val="28"/>
        </w:rPr>
        <w:t>‒</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310DC" w:rsidRDefault="007310DC" w:rsidP="00D861C6">
      <w:pPr>
        <w:spacing w:after="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32"/>
        </w:numPr>
        <w:spacing w:after="0"/>
        <w:ind w:hanging="187"/>
        <w:rPr>
          <w:rFonts w:ascii="Times New Roman" w:hAnsi="Times New Roman" w:cs="Times New Roman"/>
          <w:sz w:val="28"/>
          <w:szCs w:val="28"/>
        </w:rPr>
      </w:pPr>
      <w:r>
        <w:rPr>
          <w:rFonts w:ascii="Times New Roman" w:hAnsi="Times New Roman" w:cs="Times New Roman"/>
          <w:spacing w:val="-2"/>
          <w:sz w:val="28"/>
          <w:szCs w:val="28"/>
        </w:rPr>
        <w:lastRenderedPageBreak/>
        <w:t>Tranh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ảnh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trong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SGK,</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tranh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ảnh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về</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các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hạt</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nhựa,</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ống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nhựa</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dẫn</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nước,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chai</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đựng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nước,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 xml:space="preserve">..., </w:t>
      </w:r>
      <w:r>
        <w:rPr>
          <w:rFonts w:ascii="Times New Roman" w:hAnsi="Times New Roman" w:cs="Times New Roman"/>
          <w:sz w:val="28"/>
          <w:szCs w:val="28"/>
        </w:rPr>
        <w:t>powerpoint bài giảng.</w:t>
      </w:r>
    </w:p>
    <w:p w:rsidR="007310DC" w:rsidRDefault="007310DC" w:rsidP="00D861C6">
      <w:pPr>
        <w:numPr>
          <w:ilvl w:val="0"/>
          <w:numId w:val="132"/>
        </w:numPr>
        <w:spacing w:after="0"/>
        <w:ind w:hanging="187"/>
        <w:rPr>
          <w:rFonts w:ascii="Times New Roman" w:hAnsi="Times New Roman" w:cs="Times New Roman"/>
          <w:sz w:val="28"/>
          <w:szCs w:val="28"/>
        </w:rPr>
      </w:pPr>
      <w:r>
        <w:rPr>
          <w:rFonts w:ascii="Times New Roman" w:hAnsi="Times New Roman" w:cs="Times New Roman"/>
          <w:sz w:val="28"/>
          <w:szCs w:val="28"/>
        </w:rPr>
        <w:t>Mẫu vật: tinh bột, trứng gà, gạo nếp, sợi đay, tơ tằm, tơ nylon (polyethylene), màng bọc thực phẩm (polyvinyl chloride), cao su lưu hoá.</w:t>
      </w:r>
    </w:p>
    <w:p w:rsidR="007310DC" w:rsidRDefault="007310DC" w:rsidP="00D861C6">
      <w:pPr>
        <w:numPr>
          <w:ilvl w:val="0"/>
          <w:numId w:val="132"/>
        </w:numPr>
        <w:spacing w:after="0"/>
        <w:ind w:hanging="187"/>
        <w:rPr>
          <w:rFonts w:ascii="Times New Roman" w:hAnsi="Times New Roman" w:cs="Times New Roman"/>
          <w:sz w:val="28"/>
          <w:szCs w:val="28"/>
        </w:rPr>
      </w:pPr>
      <w:r>
        <w:rPr>
          <w:rFonts w:ascii="Times New Roman" w:hAnsi="Times New Roman" w:cs="Times New Roman"/>
          <w:sz w:val="28"/>
          <w:szCs w:val="28"/>
        </w:rPr>
        <w:t>Hoá chất: nước cất.</w:t>
      </w:r>
    </w:p>
    <w:p w:rsidR="007310DC" w:rsidRDefault="007310DC" w:rsidP="00D861C6">
      <w:pPr>
        <w:numPr>
          <w:ilvl w:val="0"/>
          <w:numId w:val="132"/>
        </w:numPr>
        <w:spacing w:after="0"/>
        <w:ind w:hanging="187"/>
        <w:rPr>
          <w:rFonts w:ascii="Times New Roman" w:hAnsi="Times New Roman" w:cs="Times New Roman"/>
          <w:color w:val="465A97"/>
          <w:sz w:val="28"/>
          <w:szCs w:val="28"/>
          <w:u w:val="single" w:color="465A97"/>
        </w:rPr>
      </w:pPr>
      <w:r>
        <w:rPr>
          <w:rFonts w:ascii="Times New Roman" w:hAnsi="Times New Roman" w:cs="Times New Roman"/>
          <w:sz w:val="28"/>
          <w:szCs w:val="28"/>
        </w:rPr>
        <w:t>Dụng cụ thí nghiệm cho mỗi nhóm HS gồm: ống nghiệm, cốc thuỷ tinh chịu nhiệt, đèn cồn, diêm hoặc bật lửa.</w:t>
      </w:r>
    </w:p>
    <w:p w:rsidR="007310DC" w:rsidRDefault="007310DC" w:rsidP="00D861C6">
      <w:pPr>
        <w:numPr>
          <w:ilvl w:val="0"/>
          <w:numId w:val="132"/>
        </w:numPr>
        <w:spacing w:after="0"/>
        <w:ind w:hanging="187"/>
        <w:rPr>
          <w:rFonts w:ascii="Times New Roman" w:hAnsi="Times New Roman" w:cs="Times New Roman"/>
          <w:color w:val="465A97"/>
          <w:sz w:val="28"/>
          <w:szCs w:val="28"/>
          <w:u w:val="single" w:color="465A97"/>
        </w:rPr>
      </w:pPr>
      <w:r>
        <w:rPr>
          <w:rFonts w:ascii="Times New Roman" w:hAnsi="Times New Roman" w:cs="Times New Roman"/>
          <w:sz w:val="28"/>
          <w:szCs w:val="28"/>
        </w:rPr>
        <w:t xml:space="preserve">Video đặc điểm cấu tạo polymer: </w:t>
      </w:r>
      <w:r w:rsidRPr="00D861C6">
        <w:rPr>
          <w:rFonts w:ascii="Times New Roman" w:hAnsi="Times New Roman" w:cs="Times New Roman"/>
          <w:color w:val="465A97"/>
          <w:sz w:val="28"/>
          <w:szCs w:val="28"/>
          <w:u w:val="single"/>
        </w:rPr>
        <w:t>https://www.youtube.com/watch?v=gynO2S7DBiw</w:t>
      </w:r>
    </w:p>
    <w:p w:rsidR="007310DC" w:rsidRDefault="007310DC" w:rsidP="00D861C6">
      <w:pPr>
        <w:numPr>
          <w:ilvl w:val="0"/>
          <w:numId w:val="132"/>
        </w:numPr>
        <w:spacing w:after="0"/>
        <w:ind w:hanging="187"/>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472"/>
      </w:tblGrid>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310DC">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310DC" w:rsidRDefault="007310DC" w:rsidP="00D861C6">
            <w:pPr>
              <w:numPr>
                <w:ilvl w:val="0"/>
                <w:numId w:val="133"/>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Nêu đặc điểm chung về khối lượng phân tử của polymer</w:t>
            </w:r>
          </w:p>
          <w:p w:rsidR="007310DC" w:rsidRDefault="007310DC" w:rsidP="00D861C6">
            <w:pPr>
              <w:numPr>
                <w:ilvl w:val="0"/>
                <w:numId w:val="133"/>
              </w:num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Phân tử nhỏ nhất tạo ra polymer có tên gọi là gì? Khối lượng mỗi mắt xích của polyethylene bằng bao nhiêu amu?</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Nêu ví dụ về:</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numPr>
                <w:ilvl w:val="0"/>
                <w:numId w:val="133"/>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Polymer tan trong nước ở nhiệt độ thường tạo ra dung dịch keo: gelatin.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310DC" w:rsidRDefault="007310DC" w:rsidP="00D861C6">
            <w:pPr>
              <w:numPr>
                <w:ilvl w:val="0"/>
                <w:numId w:val="134"/>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Polymer thiên nhiên và polymer tổng hợp có đặc điểm gì giống và khác nhau?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Phân loại các mẫu vật có thành phần chính là các polymer sau dựa vào nguồn gốc: gạo nếp, sợi đay, tơ tằm, tơ nylon, polyethylene, màng bọc thực phẩm (polyvinyl chloride), cao su lưu hoá.</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Theo em, chúng thuộc loại polymer gì?</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c.Hãy liệt kê một số sản phẩm được tạo ra từ polymer thiên nhiên và từ polymer tổng hợp.</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lastRenderedPageBreak/>
              <w:t>.........................................................................................................................................</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Hãy liệt kê một số sản phẩm được tạo ra từ polymer thiên nhiên và từ polymer tổng hợp.</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rPr>
          <w:rFonts w:ascii="Times New Roman" w:hAnsi="Times New Roman" w:cs="Times New Roman"/>
          <w:color w:val="465A97"/>
          <w:sz w:val="20"/>
          <w:szCs w:val="20"/>
          <w:u w:val="single" w:color="465A97"/>
        </w:rPr>
      </w:pPr>
    </w:p>
    <w:tbl>
      <w:tblPr>
        <w:tblStyle w:val="TableGrid"/>
        <w:tblW w:w="0" w:type="auto"/>
        <w:tblLook w:val="04A0" w:firstRow="1" w:lastRow="0" w:firstColumn="1" w:lastColumn="0" w:noHBand="0" w:noVBand="1"/>
      </w:tblPr>
      <w:tblGrid>
        <w:gridCol w:w="10472"/>
      </w:tblGrid>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2</w:t>
            </w:r>
          </w:p>
        </w:tc>
      </w:tr>
      <w:tr w:rsidR="007310DC">
        <w:tc>
          <w:tcPr>
            <w:tcW w:w="10188" w:type="dxa"/>
          </w:tcPr>
          <w:p w:rsidR="007310DC" w:rsidRDefault="007310DC" w:rsidP="00D861C6">
            <w:pPr>
              <w:spacing w:after="0"/>
              <w:rPr>
                <w:rFonts w:ascii="Times New Roman" w:hAnsi="Times New Roman" w:cs="Times New Roman"/>
                <w:sz w:val="28"/>
                <w:szCs w:val="24"/>
              </w:rPr>
            </w:pPr>
            <w:r>
              <w:rPr>
                <w:rFonts w:ascii="Times New Roman" w:hAnsi="Times New Roman" w:cs="Times New Roman"/>
                <w:b/>
                <w:bCs/>
                <w:sz w:val="28"/>
                <w:szCs w:val="28"/>
              </w:rPr>
              <w:t>Câu 1.</w:t>
            </w:r>
            <w:r>
              <w:rPr>
                <w:rFonts w:ascii="Times New Roman" w:hAnsi="Times New Roman" w:cs="Times New Roman"/>
                <w:sz w:val="28"/>
                <w:szCs w:val="24"/>
              </w:rPr>
              <w:t xml:space="preserve"> Vận dụng kiến thức đã học ở </w:t>
            </w:r>
            <w:r>
              <w:rPr>
                <w:rFonts w:ascii="Times New Roman" w:hAnsi="Times New Roman" w:cs="Times New Roman"/>
                <w:iCs/>
                <w:sz w:val="28"/>
                <w:szCs w:val="24"/>
              </w:rPr>
              <w:t xml:space="preserve">Bài 21. Alkene, </w:t>
            </w:r>
            <w:r>
              <w:rPr>
                <w:rFonts w:ascii="Times New Roman" w:hAnsi="Times New Roman" w:cs="Times New Roman"/>
                <w:sz w:val="28"/>
                <w:szCs w:val="24"/>
              </w:rPr>
              <w:t>em hãy viết PTHH của phản ứng tổng hợp các polymer PE, PP từ các monomer tương ứng.</w:t>
            </w:r>
          </w:p>
          <w:p w:rsidR="007310DC" w:rsidRDefault="007310DC" w:rsidP="00D861C6">
            <w:pPr>
              <w:spacing w:after="0" w:line="276" w:lineRule="auto"/>
              <w:ind w:right="27"/>
              <w:rPr>
                <w:rFonts w:ascii="Times New Roman" w:hAnsi="Times New Roman" w:cs="Times New Roman"/>
                <w:sz w:val="28"/>
                <w:szCs w:val="24"/>
              </w:rPr>
            </w:pPr>
            <w:r>
              <w:rPr>
                <w:rFonts w:ascii="Times New Roman" w:hAnsi="Times New Roman" w:cs="Times New Roman"/>
                <w:sz w:val="28"/>
                <w:szCs w:val="28"/>
              </w:rPr>
              <w:t>...........................................................................................................................................................................................................................................................................................</w:t>
            </w:r>
          </w:p>
          <w:p w:rsidR="007310DC" w:rsidRDefault="007310DC" w:rsidP="00D861C6">
            <w:pPr>
              <w:spacing w:after="0" w:line="240" w:lineRule="auto"/>
              <w:rPr>
                <w:rFonts w:ascii="Times New Roman" w:hAnsi="Times New Roman" w:cs="Times New Roman"/>
                <w:sz w:val="28"/>
                <w:szCs w:val="24"/>
              </w:rPr>
            </w:pPr>
            <w:r>
              <w:rPr>
                <w:rFonts w:ascii="Times New Roman" w:hAnsi="Times New Roman" w:cs="Times New Roman"/>
                <w:b/>
                <w:bCs/>
                <w:sz w:val="28"/>
                <w:szCs w:val="28"/>
              </w:rPr>
              <w:t>Câu 2.</w:t>
            </w:r>
            <w:r>
              <w:rPr>
                <w:rFonts w:ascii="Times New Roman" w:hAnsi="Times New Roman" w:cs="Times New Roman"/>
                <w:sz w:val="28"/>
                <w:szCs w:val="24"/>
              </w:rPr>
              <w:t xml:space="preserve"> Viết PTHH của phản ứng tổng hợp các polymer từ</w:t>
            </w:r>
            <w:r>
              <w:rPr>
                <w:rFonts w:ascii="Times New Roman" w:hAnsi="Times New Roman" w:cs="Times New Roman"/>
                <w:sz w:val="28"/>
                <w:szCs w:val="28"/>
              </w:rPr>
              <w:t xml:space="preserve"> monomer </w:t>
            </w:r>
            <w:r>
              <w:rPr>
                <w:rFonts w:ascii="Times New Roman" w:eastAsia="Open Sans" w:hAnsi="Times New Roman" w:cs="Times New Roman"/>
                <w:color w:val="000000"/>
                <w:sz w:val="28"/>
                <w:szCs w:val="28"/>
                <w:shd w:val="clear" w:color="auto" w:fill="FFFFFF"/>
              </w:rPr>
              <w:t>Vinyl clorua C</w:t>
            </w:r>
            <w:r>
              <w:rPr>
                <w:rFonts w:ascii="Times New Roman" w:eastAsia="Open Sans" w:hAnsi="Times New Roman" w:cs="Times New Roman"/>
                <w:color w:val="000000"/>
                <w:sz w:val="28"/>
                <w:szCs w:val="28"/>
                <w:shd w:val="clear" w:color="auto" w:fill="FFFFFF"/>
                <w:vertAlign w:val="subscript"/>
              </w:rPr>
              <w:t>2</w:t>
            </w:r>
            <w:r>
              <w:rPr>
                <w:rFonts w:ascii="Times New Roman" w:eastAsia="Open Sans" w:hAnsi="Times New Roman" w:cs="Times New Roman"/>
                <w:color w:val="000000"/>
                <w:sz w:val="28"/>
                <w:szCs w:val="28"/>
                <w:shd w:val="clear" w:color="auto" w:fill="FFFFFF"/>
              </w:rPr>
              <w:t>H</w:t>
            </w:r>
            <w:r>
              <w:rPr>
                <w:rFonts w:ascii="Times New Roman" w:eastAsia="Open Sans" w:hAnsi="Times New Roman" w:cs="Times New Roman"/>
                <w:color w:val="000000"/>
                <w:sz w:val="28"/>
                <w:szCs w:val="28"/>
                <w:shd w:val="clear" w:color="auto" w:fill="FFFFFF"/>
                <w:vertAlign w:val="subscript"/>
              </w:rPr>
              <w:t>3</w:t>
            </w:r>
            <w:r>
              <w:rPr>
                <w:rFonts w:ascii="Times New Roman" w:eastAsia="Open Sans" w:hAnsi="Times New Roman" w:cs="Times New Roman"/>
                <w:color w:val="000000"/>
                <w:sz w:val="28"/>
                <w:szCs w:val="28"/>
                <w:shd w:val="clear" w:color="auto" w:fill="FFFFFF"/>
              </w:rPr>
              <w:t>Cl</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32"/>
                <w:szCs w:val="32"/>
              </w:rPr>
              <w:t>.</w:t>
            </w:r>
            <w:r>
              <w:rPr>
                <w:rFonts w:ascii="Times New Roman" w:hAnsi="Times New Roman" w:cs="Times New Roman"/>
                <w:b/>
                <w:bCs/>
                <w:sz w:val="28"/>
                <w:szCs w:val="28"/>
              </w:rPr>
              <w:t>Câu 3</w:t>
            </w:r>
            <w:r>
              <w:rPr>
                <w:rFonts w:ascii="Times New Roman" w:hAnsi="Times New Roman" w:cs="Times New Roman"/>
                <w:sz w:val="28"/>
                <w:szCs w:val="28"/>
              </w:rPr>
              <w:t> Công thức cấu tạo của các monomer tạo thành PE và PP có chung đặc điểm gì?</w:t>
            </w:r>
          </w:p>
          <w:p w:rsidR="007310DC" w:rsidRDefault="007310DC" w:rsidP="00D861C6">
            <w:pPr>
              <w:spacing w:after="0" w:line="276" w:lineRule="auto"/>
              <w:ind w:right="27"/>
              <w:rPr>
                <w:rFonts w:ascii="Times New Roman" w:hAnsi="Times New Roman" w:cs="Times New Roman"/>
                <w:color w:val="465A97"/>
                <w:sz w:val="20"/>
                <w:szCs w:val="20"/>
                <w:u w:val="single" w:color="465A97"/>
              </w:rPr>
            </w:pPr>
            <w:r>
              <w:rPr>
                <w:rFonts w:ascii="Times New Roman" w:hAnsi="Times New Roman" w:cs="Times New Roman"/>
                <w:sz w:val="28"/>
                <w:szCs w:val="28"/>
              </w:rPr>
              <w:t>...........................................................................................................................................................................................................................................................................................</w:t>
            </w:r>
          </w:p>
        </w:tc>
      </w:tr>
    </w:tbl>
    <w:p w:rsidR="007310DC" w:rsidRDefault="007310DC" w:rsidP="00D861C6">
      <w:pPr>
        <w:spacing w:after="0"/>
        <w:rPr>
          <w:rFonts w:ascii="Times New Roman" w:hAnsi="Times New Roman" w:cs="Times New Roman"/>
          <w:color w:val="465A97"/>
          <w:sz w:val="20"/>
          <w:szCs w:val="20"/>
          <w:u w:val="single" w:color="465A97"/>
        </w:rPr>
      </w:pPr>
    </w:p>
    <w:tbl>
      <w:tblPr>
        <w:tblStyle w:val="TableGrid"/>
        <w:tblW w:w="0" w:type="auto"/>
        <w:tblLook w:val="04A0" w:firstRow="1" w:lastRow="0" w:firstColumn="1" w:lastColumn="0" w:noHBand="0" w:noVBand="1"/>
      </w:tblPr>
      <w:tblGrid>
        <w:gridCol w:w="10472"/>
      </w:tblGrid>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3</w:t>
            </w:r>
          </w:p>
        </w:tc>
      </w:tr>
      <w:tr w:rsidR="007310DC">
        <w:tc>
          <w:tcPr>
            <w:tcW w:w="10188" w:type="dxa"/>
          </w:tcPr>
          <w:p w:rsidR="007310DC" w:rsidRDefault="007310DC" w:rsidP="00D861C6">
            <w:pPr>
              <w:pStyle w:val="BodyText"/>
              <w:spacing w:line="240" w:lineRule="auto"/>
              <w:rPr>
                <w:sz w:val="28"/>
                <w:szCs w:val="28"/>
              </w:rPr>
            </w:pPr>
            <w:r>
              <w:rPr>
                <w:b/>
                <w:bCs/>
                <w:spacing w:val="-2"/>
                <w:sz w:val="28"/>
                <w:szCs w:val="28"/>
              </w:rPr>
              <w:t xml:space="preserve">Câu 1: </w:t>
            </w:r>
            <w:r>
              <w:rPr>
                <w:sz w:val="28"/>
                <w:szCs w:val="28"/>
              </w:rPr>
              <w:t>Nghiên cứu SGK, hoàn thành bảng thông tin sau:</w:t>
            </w:r>
          </w:p>
          <w:tbl>
            <w:tblPr>
              <w:tblStyle w:val="TableGrid0"/>
              <w:tblpPr w:vertAnchor="text" w:horzAnchor="page" w:tblpX="284" w:tblpY="377"/>
              <w:tblOverlap w:val="never"/>
              <w:tblW w:w="9560" w:type="dxa"/>
              <w:tblInd w:w="0" w:type="dxa"/>
              <w:tblCellMar>
                <w:top w:w="56" w:type="dxa"/>
                <w:left w:w="108" w:type="dxa"/>
                <w:right w:w="115" w:type="dxa"/>
              </w:tblCellMar>
              <w:tblLook w:val="04A0" w:firstRow="1" w:lastRow="0" w:firstColumn="1" w:lastColumn="0" w:noHBand="0" w:noVBand="1"/>
            </w:tblPr>
            <w:tblGrid>
              <w:gridCol w:w="2361"/>
              <w:gridCol w:w="1586"/>
              <w:gridCol w:w="5613"/>
            </w:tblGrid>
            <w:tr w:rsidR="007310DC">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60" w:lineRule="auto"/>
                    <w:rPr>
                      <w:rFonts w:ascii="Times New Roman" w:hAnsi="Times New Roman" w:cs="Times New Roman"/>
                      <w:b/>
                      <w:bCs/>
                      <w:sz w:val="28"/>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310DC" w:rsidRDefault="007310DC" w:rsidP="00D861C6">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561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310DC">
              <w:trPr>
                <w:trHeight w:val="387"/>
              </w:trPr>
              <w:tc>
                <w:tcPr>
                  <w:tcW w:w="236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r>
            <w:tr w:rsidR="007310DC">
              <w:trPr>
                <w:trHeight w:val="387"/>
              </w:trPr>
              <w:tc>
                <w:tcPr>
                  <w:tcW w:w="236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15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r>
            <w:tr w:rsidR="007310DC">
              <w:trPr>
                <w:trHeight w:val="387"/>
              </w:trPr>
              <w:tc>
                <w:tcPr>
                  <w:tcW w:w="236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15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r>
            <w:tr w:rsidR="007310DC">
              <w:trPr>
                <w:trHeight w:val="523"/>
              </w:trPr>
              <w:tc>
                <w:tcPr>
                  <w:tcW w:w="236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a) Dựa vào những đặc điểm nào mà chất dẻo được ứng dụng rộng rãi trong nhiều lĩnh vực của sản xuất và đời sống?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Cần chú ý điều gì khi sử dụng các đồ dùng bằng chất dẻo? Giải thích?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a) Nêu đặc điểm cấu tạo của các polymer tạo ra các loại tơ.</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b) Nêu sự giống và khác nhau giữa hai loại sợi bông và sợi tơ tằm. Giải thích tại sao không nên dùng xà phòng có tính kiềm để giặt quần áo làm bằng sợi tơ tằm.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lượng lớn cao su được sử dụng để sản xuất các loại lốp xe. Ứng dụng trên dựa vào đặc điểm nào của cao su?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Vật liệu composite có đặc điểm gì về thành phần? Vì sao vật liệu composite ngày càng được sử dụng rộng rãi?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ind w:left="268"/>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472"/>
      </w:tblGrid>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4</w:t>
            </w:r>
          </w:p>
        </w:tc>
      </w:tr>
      <w:tr w:rsidR="007310DC">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Nêu một số ứng dụng của polyethylene. Túi nylon có ảnh hưởng như thế nào khi phát thải vào môi trường?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Quan sát hình, em hãy trình bày cảm nghĩ của mình về ô nhiễm môi trường và cách hạn chế ô nhiễm môi trường do rác thải polymer.</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E8A15D5" wp14:editId="2274749B">
                  <wp:extent cx="2929255" cy="1748790"/>
                  <wp:effectExtent l="0" t="0" r="4445" b="3810"/>
                  <wp:docPr id="78602341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353" cstate="print">
                            <a:extLst>
                              <a:ext uri="{28A0092B-C50C-407E-A947-70E740481C1C}">
                                <a14:useLocalDpi xmlns:a14="http://schemas.microsoft.com/office/drawing/2010/main" val="0"/>
                              </a:ext>
                            </a:extLst>
                          </a:blip>
                          <a:srcRect r="5783"/>
                          <a:stretch>
                            <a:fillRect/>
                          </a:stretch>
                        </pic:blipFill>
                        <pic:spPr>
                          <a:xfrm>
                            <a:off x="0" y="0"/>
                            <a:ext cx="2941992" cy="1756679"/>
                          </a:xfrm>
                          <a:prstGeom prst="rect">
                            <a:avLst/>
                          </a:prstGeom>
                          <a:noFill/>
                          <a:ln>
                            <a:noFill/>
                          </a:ln>
                        </pic:spPr>
                      </pic:pic>
                    </a:graphicData>
                  </a:graphic>
                </wp:inline>
              </w:drawing>
            </w:r>
            <w:r>
              <w:rPr>
                <w:rFonts w:ascii="Times New Roman" w:hAnsi="Times New Roman" w:cs="Times New Roman"/>
                <w:noProof/>
                <w:sz w:val="26"/>
                <w:szCs w:val="26"/>
                <w:lang w:val="en-US"/>
              </w:rPr>
              <w:drawing>
                <wp:inline distT="0" distB="0" distL="0" distR="0" wp14:anchorId="68AA2B2F" wp14:editId="634791D9">
                  <wp:extent cx="3126740" cy="1750695"/>
                  <wp:effectExtent l="0" t="0" r="10160" b="1905"/>
                  <wp:docPr id="174959611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a:xfrm>
                            <a:off x="0" y="0"/>
                            <a:ext cx="3152841" cy="1765489"/>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8"/>
                <w:szCs w:val="28"/>
              </w:rPr>
              <w:t>..........................................................................................................................................................................................................................................................................................</w:t>
            </w:r>
          </w:p>
        </w:tc>
      </w:tr>
    </w:tbl>
    <w:p w:rsidR="007310DC" w:rsidRDefault="007310DC" w:rsidP="00D861C6">
      <w:pPr>
        <w:spacing w:after="0" w:line="252"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mảnh ghép, động não, công não</w:t>
      </w:r>
    </w:p>
    <w:p w:rsidR="007310DC" w:rsidRDefault="007310DC" w:rsidP="00D861C6">
      <w:pPr>
        <w:spacing w:after="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lastRenderedPageBreak/>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Kết nối kiến thức ở các bài cũ, xác định một số polymer đã học, ví dụ: PE, tinh bột, cellulose và protein, từ đó xác định được vấn đề của bài học.</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33" w:lineRule="auto"/>
        <w:rPr>
          <w:rFonts w:ascii="Times New Roman" w:hAnsi="Times New Roman" w:cs="Times New Roman"/>
          <w:bCs/>
          <w:sz w:val="28"/>
          <w:szCs w:val="28"/>
        </w:rPr>
      </w:pPr>
      <w:r>
        <w:rPr>
          <w:rFonts w:ascii="Times New Roman" w:hAnsi="Times New Roman" w:cs="Times New Roman"/>
          <w:sz w:val="28"/>
          <w:szCs w:val="24"/>
        </w:rPr>
        <w:t>– GV yêu cầu HS nhớ lại kiến thức cũ và trả lời câu hỏi các chất đã học thuộc loại polymer</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Tổ chức trò chơi “Nhanh mắt nhanh tay”</w:t>
      </w:r>
      <w:r>
        <w:rPr>
          <w:rFonts w:ascii="Times New Roman" w:hAnsi="Times New Roman" w:cs="Times New Roman"/>
          <w:sz w:val="28"/>
          <w:szCs w:val="24"/>
        </w:rPr>
        <w:t xml:space="preserve"> và trả lời câu hỏi tên các chất đã học</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310DC" w:rsidRDefault="007310DC" w:rsidP="00D861C6">
      <w:pPr>
        <w:snapToGrid w:val="0"/>
        <w:spacing w:after="0" w:line="252"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Câu trả lời của HS: </w:t>
      </w:r>
    </w:p>
    <w:p w:rsidR="007310DC" w:rsidRDefault="007310DC" w:rsidP="00D861C6">
      <w:pPr>
        <w:spacing w:after="0"/>
        <w:rPr>
          <w:rFonts w:ascii="Times New Roman" w:hAnsi="Times New Roman" w:cs="Times New Roman"/>
          <w:bCs/>
          <w:sz w:val="28"/>
          <w:szCs w:val="28"/>
          <w:lang w:val="en-US"/>
        </w:rPr>
      </w:pPr>
      <w:r>
        <w:rPr>
          <w:rFonts w:ascii="Times New Roman" w:hAnsi="Times New Roman" w:cs="Times New Roman"/>
          <w:sz w:val="28"/>
          <w:szCs w:val="28"/>
        </w:rPr>
        <w:t>Hình 1: polyethylene.</w:t>
      </w:r>
      <w:r>
        <w:rPr>
          <w:rFonts w:ascii="Times New Roman" w:hAnsi="Times New Roman" w:cs="Times New Roman"/>
          <w:sz w:val="28"/>
          <w:szCs w:val="28"/>
        </w:rPr>
        <w:tab/>
        <w:t>Hình 2: tinh bột.</w:t>
      </w:r>
      <w:r>
        <w:rPr>
          <w:rFonts w:ascii="Times New Roman" w:hAnsi="Times New Roman" w:cs="Times New Roman"/>
          <w:sz w:val="28"/>
          <w:szCs w:val="28"/>
        </w:rPr>
        <w:tab/>
        <w:t>Hình 3: cellulose.</w:t>
      </w:r>
      <w:r>
        <w:rPr>
          <w:rFonts w:ascii="Times New Roman" w:hAnsi="Times New Roman" w:cs="Times New Roman"/>
          <w:sz w:val="28"/>
          <w:szCs w:val="28"/>
        </w:rPr>
        <w:tab/>
        <w:t>Hình 4: protein.</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69"/>
        </w:trPr>
        <w:tc>
          <w:tcPr>
            <w:tcW w:w="7775" w:type="dxa"/>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xml:space="preserve">GV tổ chức trò chơi “Nhanh mắt nhanh tay”.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Chia lớp làm 6 nhóm</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Luật chơi:</w:t>
            </w:r>
          </w:p>
          <w:p w:rsidR="007310DC" w:rsidRDefault="007310DC" w:rsidP="00D861C6">
            <w:pPr>
              <w:spacing w:after="0" w:line="252" w:lineRule="auto"/>
              <w:ind w:right="54"/>
              <w:rPr>
                <w:rFonts w:ascii="Times New Roman" w:hAnsi="Times New Roman" w:cs="Times New Roman"/>
                <w:sz w:val="28"/>
                <w:szCs w:val="28"/>
              </w:rPr>
            </w:pPr>
            <w:r>
              <w:rPr>
                <w:rFonts w:ascii="Times New Roman" w:hAnsi="Times New Roman" w:cs="Times New Roman"/>
                <w:sz w:val="28"/>
                <w:szCs w:val="28"/>
              </w:rPr>
              <w:t>+ Trong thời gian 1 phút, các đội chơi sẽ quan sát hình ảnh chạy trên màn hình và ghi lại tên các chất đã học lên bảng</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Nhóm ghi đúng và nhanh nhất là người chiến thắng</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Hình ảnh trình chiếu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890"/>
              <w:gridCol w:w="1890"/>
              <w:gridCol w:w="1890"/>
            </w:tblGrid>
            <w:tr w:rsidR="007310DC">
              <w:tc>
                <w:tcPr>
                  <w:tcW w:w="1889" w:type="dxa"/>
                </w:tcPr>
                <w:p w:rsidR="007310DC" w:rsidRDefault="007310DC" w:rsidP="00D861C6">
                  <w:pPr>
                    <w:spacing w:after="0" w:line="252" w:lineRule="auto"/>
                    <w:rPr>
                      <w:rFonts w:ascii="Times New Roman" w:hAnsi="Times New Roman" w:cs="Times New Roman"/>
                      <w:sz w:val="28"/>
                      <w:szCs w:val="28"/>
                    </w:rPr>
                  </w:pPr>
                  <w:r>
                    <w:rPr>
                      <w:noProof/>
                      <w:lang w:val="en-US"/>
                    </w:rPr>
                    <w:drawing>
                      <wp:inline distT="0" distB="0" distL="0" distR="0" wp14:anchorId="4BB321A0" wp14:editId="321DD144">
                        <wp:extent cx="1141730" cy="1033780"/>
                        <wp:effectExtent l="0" t="0" r="1270" b="762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355">
                                  <a:lum bright="-12000" contrast="30000"/>
                                </a:blip>
                                <a:srcRect t="15306" b="19508"/>
                                <a:stretch>
                                  <a:fillRect/>
                                </a:stretch>
                              </pic:blipFill>
                              <pic:spPr>
                                <a:xfrm>
                                  <a:off x="0" y="0"/>
                                  <a:ext cx="1141730" cy="1033780"/>
                                </a:xfrm>
                                <a:prstGeom prst="rect">
                                  <a:avLst/>
                                </a:prstGeom>
                              </pic:spPr>
                            </pic:pic>
                          </a:graphicData>
                        </a:graphic>
                      </wp:inline>
                    </w:drawing>
                  </w:r>
                </w:p>
              </w:tc>
              <w:tc>
                <w:tcPr>
                  <w:tcW w:w="1890"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3CF1E4E3" wp14:editId="26E6A15F">
                        <wp:extent cx="1151255" cy="1025525"/>
                        <wp:effectExtent l="0" t="0" r="4445" b="3175"/>
                        <wp:docPr id="1995969171"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78C9893B" wp14:editId="66A2A6D3">
                        <wp:extent cx="1083945" cy="1053465"/>
                        <wp:effectExtent l="0" t="0" r="8255" b="635"/>
                        <wp:docPr id="21705625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357" cstate="print">
                                  <a:extLst>
                                    <a:ext uri="{28A0092B-C50C-407E-A947-70E740481C1C}">
                                      <a14:useLocalDpi xmlns:a14="http://schemas.microsoft.com/office/drawing/2010/main" val="0"/>
                                    </a:ext>
                                  </a:extLst>
                                </a:blip>
                                <a:srcRect l="27104" t="5568"/>
                                <a:stretch>
                                  <a:fillRect/>
                                </a:stretch>
                              </pic:blipFill>
                              <pic:spPr>
                                <a:xfrm>
                                  <a:off x="0" y="0"/>
                                  <a:ext cx="1083945" cy="1053465"/>
                                </a:xfrm>
                                <a:prstGeom prst="rect">
                                  <a:avLst/>
                                </a:prstGeom>
                                <a:noFill/>
                                <a:ln>
                                  <a:noFill/>
                                </a:ln>
                              </pic:spPr>
                            </pic:pic>
                          </a:graphicData>
                        </a:graphic>
                      </wp:inline>
                    </w:drawing>
                  </w:r>
                </w:p>
              </w:tc>
              <w:tc>
                <w:tcPr>
                  <w:tcW w:w="1890"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08E6D961" wp14:editId="1B2E00DC">
                        <wp:extent cx="1238885" cy="1085850"/>
                        <wp:effectExtent l="0" t="0" r="5715" b="6350"/>
                        <wp:docPr id="1257502166"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358" cstate="print">
                                  <a:extLst>
                                    <a:ext uri="{28A0092B-C50C-407E-A947-70E740481C1C}">
                                      <a14:useLocalDpi xmlns:a14="http://schemas.microsoft.com/office/drawing/2010/main" val="0"/>
                                    </a:ext>
                                  </a:extLst>
                                </a:blip>
                                <a:srcRect l="14776" t="7859" r="14631" b="7049"/>
                                <a:stretch>
                                  <a:fillRect/>
                                </a:stretch>
                              </pic:blipFill>
                              <pic:spPr>
                                <a:xfrm>
                                  <a:off x="0" y="0"/>
                                  <a:ext cx="1238885" cy="1085850"/>
                                </a:xfrm>
                                <a:prstGeom prst="rect">
                                  <a:avLst/>
                                </a:prstGeom>
                                <a:noFill/>
                                <a:ln>
                                  <a:noFill/>
                                </a:ln>
                              </pic:spPr>
                            </pic:pic>
                          </a:graphicData>
                        </a:graphic>
                      </wp:inline>
                    </w:drawing>
                  </w:r>
                </w:p>
              </w:tc>
            </w:tr>
          </w:tbl>
          <w:p w:rsidR="007310DC" w:rsidRDefault="007310DC" w:rsidP="00D861C6">
            <w:pPr>
              <w:spacing w:after="0" w:line="252"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310DC">
        <w:tc>
          <w:tcPr>
            <w:tcW w:w="7775" w:type="dxa"/>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tabs>
                <w:tab w:val="left" w:pos="12758"/>
              </w:tabs>
              <w:spacing w:after="0" w:line="252"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52"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Trong vòng 2 phút nhóm đưa ra câu trả lời đúng, nhanh nhất, nhiều đáp án đúng nhất là đội chiến thắng</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line="252" w:lineRule="auto"/>
              <w:rPr>
                <w:rFonts w:ascii="Times New Roman" w:hAnsi="Times New Roman" w:cs="Times New Roman"/>
                <w:b/>
                <w:sz w:val="28"/>
                <w:szCs w:val="28"/>
                <w:lang w:val="en-US"/>
              </w:rPr>
            </w:pPr>
            <w:r>
              <w:rPr>
                <w:rFonts w:ascii="Times New Roman" w:hAnsi="Times New Roman" w:cs="Times New Roman"/>
                <w:sz w:val="28"/>
                <w:szCs w:val="24"/>
              </w:rPr>
              <w:t>GV dẫn dắt vào bài mới:</w:t>
            </w:r>
            <w:r>
              <w:rPr>
                <w:rFonts w:ascii="Times New Roman" w:hAnsi="Times New Roman" w:cs="Times New Roman"/>
                <w:sz w:val="28"/>
                <w:szCs w:val="28"/>
              </w:rPr>
              <w:t xml:space="preserve"> Polyethylene, tinh bột, cellulose và protein được gọi là polymer. Vậy polymer là gì? Polymer có tính chất và ứng dụng như thế nào?</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p>
        </w:tc>
      </w:tr>
    </w:tbl>
    <w:p w:rsidR="007310DC" w:rsidRDefault="007310DC" w:rsidP="00D861C6">
      <w:pPr>
        <w:spacing w:after="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khái niệm, đặc điểm cấu tạo và phân loại polymer</w:t>
      </w:r>
    </w:p>
    <w:p w:rsidR="007310DC" w:rsidRDefault="007310DC" w:rsidP="00D861C6">
      <w:pPr>
        <w:numPr>
          <w:ilvl w:val="0"/>
          <w:numId w:val="117"/>
        </w:numPr>
        <w:spacing w:after="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lastRenderedPageBreak/>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Nêu được khái niệm polymer, monomer, mắt xích, ..cấu tạo hoá học, phân loại polymer (polymer thiên nhiên và polymer tổng hợp).</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rsidR="007310DC" w:rsidRDefault="007310DC" w:rsidP="00D861C6">
      <w:pPr>
        <w:pStyle w:val="Bodytext21"/>
        <w:numPr>
          <w:ilvl w:val="0"/>
          <w:numId w:val="117"/>
        </w:numPr>
        <w:shd w:val="clear" w:color="auto" w:fill="auto"/>
        <w:spacing w:before="0" w:after="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ListParagraph"/>
        <w:tabs>
          <w:tab w:val="left" w:pos="1473"/>
        </w:tabs>
        <w:spacing w:after="0" w:line="252" w:lineRule="auto"/>
        <w:ind w:left="0" w:right="1131"/>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5"/>
          <w:sz w:val="28"/>
          <w:szCs w:val="28"/>
        </w:rPr>
        <w:t xml:space="preserve"> </w:t>
      </w:r>
      <w:r>
        <w:rPr>
          <w:rFonts w:ascii="Times New Roman" w:hAnsi="Times New Roman" w:cs="Times New Roman"/>
          <w:sz w:val="28"/>
          <w:szCs w:val="28"/>
        </w:rPr>
        <w:t>cho học sinh thảo luận cặp đôi,</w:t>
      </w:r>
      <w:r>
        <w:rPr>
          <w:rFonts w:ascii="Times New Roman" w:hAnsi="Times New Roman" w:cs="Times New Roman"/>
          <w:spacing w:val="-12"/>
          <w:sz w:val="28"/>
          <w:szCs w:val="28"/>
        </w:rPr>
        <w:t xml:space="preserve"> </w:t>
      </w:r>
      <w:r>
        <w:rPr>
          <w:rFonts w:ascii="Times New Roman" w:hAnsi="Times New Roman" w:cs="Times New Roman"/>
          <w:sz w:val="28"/>
          <w:szCs w:val="28"/>
        </w:rPr>
        <w:t>yêu</w:t>
      </w:r>
      <w:r>
        <w:rPr>
          <w:rFonts w:ascii="Times New Roman" w:hAnsi="Times New Roman" w:cs="Times New Roman"/>
          <w:spacing w:val="-12"/>
          <w:sz w:val="28"/>
          <w:szCs w:val="28"/>
        </w:rPr>
        <w:t xml:space="preserve"> </w:t>
      </w:r>
      <w:r>
        <w:rPr>
          <w:rFonts w:ascii="Times New Roman" w:hAnsi="Times New Roman" w:cs="Times New Roman"/>
          <w:sz w:val="28"/>
          <w:szCs w:val="28"/>
        </w:rPr>
        <w:t>cầu</w:t>
      </w:r>
      <w:r>
        <w:rPr>
          <w:rFonts w:ascii="Times New Roman" w:hAnsi="Times New Roman" w:cs="Times New Roman"/>
          <w:spacing w:val="-12"/>
          <w:sz w:val="28"/>
          <w:szCs w:val="28"/>
        </w:rPr>
        <w:t xml:space="preserve"> </w:t>
      </w:r>
      <w:r>
        <w:rPr>
          <w:rFonts w:ascii="Times New Roman" w:hAnsi="Times New Roman" w:cs="Times New Roman"/>
          <w:sz w:val="28"/>
          <w:szCs w:val="28"/>
        </w:rPr>
        <w:t>các</w:t>
      </w:r>
      <w:r>
        <w:rPr>
          <w:rFonts w:ascii="Times New Roman" w:hAnsi="Times New Roman" w:cs="Times New Roman"/>
          <w:spacing w:val="-13"/>
          <w:sz w:val="28"/>
          <w:szCs w:val="28"/>
        </w:rPr>
        <w:t xml:space="preserve"> </w:t>
      </w:r>
      <w:r>
        <w:rPr>
          <w:rFonts w:ascii="Times New Roman" w:hAnsi="Times New Roman" w:cs="Times New Roman"/>
          <w:sz w:val="28"/>
          <w:szCs w:val="28"/>
        </w:rPr>
        <w:t>nhóm</w:t>
      </w:r>
      <w:r>
        <w:rPr>
          <w:rFonts w:ascii="Times New Roman" w:hAnsi="Times New Roman" w:cs="Times New Roman"/>
          <w:spacing w:val="-12"/>
          <w:sz w:val="28"/>
          <w:szCs w:val="28"/>
        </w:rPr>
        <w:t xml:space="preserve"> </w:t>
      </w:r>
      <w:r>
        <w:rPr>
          <w:rFonts w:ascii="Times New Roman" w:hAnsi="Times New Roman" w:cs="Times New Roman"/>
          <w:sz w:val="28"/>
          <w:szCs w:val="28"/>
        </w:rPr>
        <w:t>quan</w:t>
      </w:r>
      <w:r>
        <w:rPr>
          <w:rFonts w:ascii="Times New Roman" w:hAnsi="Times New Roman" w:cs="Times New Roman"/>
          <w:spacing w:val="-12"/>
          <w:sz w:val="28"/>
          <w:szCs w:val="28"/>
        </w:rPr>
        <w:t xml:space="preserve"> </w:t>
      </w:r>
      <w:r>
        <w:rPr>
          <w:rFonts w:ascii="Times New Roman" w:hAnsi="Times New Roman" w:cs="Times New Roman"/>
          <w:sz w:val="28"/>
          <w:szCs w:val="28"/>
        </w:rPr>
        <w:t>sát</w:t>
      </w:r>
      <w:r>
        <w:rPr>
          <w:rFonts w:ascii="Times New Roman" w:hAnsi="Times New Roman" w:cs="Times New Roman"/>
          <w:spacing w:val="-12"/>
          <w:sz w:val="28"/>
          <w:szCs w:val="28"/>
        </w:rPr>
        <w:t xml:space="preserve"> </w:t>
      </w:r>
      <w:r>
        <w:rPr>
          <w:rFonts w:ascii="Times New Roman" w:hAnsi="Times New Roman" w:cs="Times New Roman"/>
          <w:sz w:val="28"/>
          <w:szCs w:val="28"/>
        </w:rPr>
        <w:t>Hình</w:t>
      </w:r>
      <w:r>
        <w:rPr>
          <w:rFonts w:ascii="Times New Roman" w:hAnsi="Times New Roman" w:cs="Times New Roman"/>
          <w:spacing w:val="-12"/>
          <w:sz w:val="28"/>
          <w:szCs w:val="28"/>
        </w:rPr>
        <w:t xml:space="preserve"> </w:t>
      </w:r>
      <w:r>
        <w:rPr>
          <w:rFonts w:ascii="Times New Roman" w:hAnsi="Times New Roman" w:cs="Times New Roman"/>
          <w:sz w:val="28"/>
          <w:szCs w:val="28"/>
        </w:rPr>
        <w:t>30.1, 30.2</w:t>
      </w:r>
      <w:r>
        <w:rPr>
          <w:rFonts w:ascii="Times New Roman" w:hAnsi="Times New Roman" w:cs="Times New Roman"/>
          <w:spacing w:val="-12"/>
          <w:sz w:val="28"/>
          <w:szCs w:val="28"/>
        </w:rPr>
        <w:t xml:space="preserve"> </w:t>
      </w:r>
      <w:r>
        <w:rPr>
          <w:rFonts w:ascii="Times New Roman" w:hAnsi="Times New Roman" w:cs="Times New Roman"/>
          <w:sz w:val="28"/>
          <w:szCs w:val="28"/>
        </w:rPr>
        <w:t>và</w:t>
      </w:r>
      <w:r>
        <w:rPr>
          <w:rFonts w:ascii="Times New Roman" w:hAnsi="Times New Roman" w:cs="Times New Roman"/>
          <w:spacing w:val="-12"/>
          <w:sz w:val="28"/>
          <w:szCs w:val="28"/>
        </w:rPr>
        <w:t xml:space="preserve"> </w:t>
      </w:r>
      <w:r>
        <w:rPr>
          <w:rFonts w:ascii="Times New Roman" w:hAnsi="Times New Roman" w:cs="Times New Roman"/>
          <w:sz w:val="28"/>
          <w:szCs w:val="28"/>
        </w:rPr>
        <w:t>tìm</w:t>
      </w:r>
      <w:r>
        <w:rPr>
          <w:rFonts w:ascii="Times New Roman" w:hAnsi="Times New Roman" w:cs="Times New Roman"/>
          <w:spacing w:val="-12"/>
          <w:sz w:val="28"/>
          <w:szCs w:val="28"/>
        </w:rPr>
        <w:t xml:space="preserve"> </w:t>
      </w:r>
      <w:r>
        <w:rPr>
          <w:rFonts w:ascii="Times New Roman" w:hAnsi="Times New Roman" w:cs="Times New Roman"/>
          <w:sz w:val="28"/>
          <w:szCs w:val="28"/>
        </w:rPr>
        <w:t>hiểu,</w:t>
      </w:r>
      <w:r>
        <w:rPr>
          <w:rFonts w:ascii="Times New Roman" w:hAnsi="Times New Roman" w:cs="Times New Roman"/>
          <w:spacing w:val="-13"/>
          <w:sz w:val="28"/>
          <w:szCs w:val="28"/>
        </w:rPr>
        <w:t xml:space="preserve"> </w:t>
      </w:r>
      <w:r>
        <w:rPr>
          <w:rFonts w:ascii="Times New Roman" w:hAnsi="Times New Roman" w:cs="Times New Roman"/>
          <w:sz w:val="28"/>
          <w:szCs w:val="28"/>
        </w:rPr>
        <w:t>thu</w:t>
      </w:r>
      <w:r>
        <w:rPr>
          <w:rFonts w:ascii="Times New Roman" w:hAnsi="Times New Roman" w:cs="Times New Roman"/>
          <w:spacing w:val="-12"/>
          <w:sz w:val="28"/>
          <w:szCs w:val="28"/>
        </w:rPr>
        <w:t xml:space="preserve"> </w:t>
      </w:r>
      <w:r>
        <w:rPr>
          <w:rFonts w:ascii="Times New Roman" w:hAnsi="Times New Roman" w:cs="Times New Roman"/>
          <w:sz w:val="28"/>
          <w:szCs w:val="28"/>
        </w:rPr>
        <w:t xml:space="preserve">thập </w:t>
      </w:r>
      <w:r>
        <w:rPr>
          <w:rFonts w:ascii="Times New Roman" w:hAnsi="Times New Roman" w:cs="Times New Roman"/>
          <w:spacing w:val="-2"/>
          <w:sz w:val="28"/>
          <w:szCs w:val="28"/>
        </w:rPr>
        <w:t>thông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tin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về</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protein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trong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SGK,</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trả</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lời</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các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câu</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thảo</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luận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trong phiếu học tập số 1</w:t>
      </w:r>
      <w:r>
        <w:rPr>
          <w:rFonts w:ascii="Times New Roman" w:hAnsi="Times New Roman" w:cs="Times New Roman"/>
          <w:sz w:val="28"/>
          <w:szCs w:val="28"/>
        </w:rPr>
        <w:t xml:space="preserve"> (SGK trang 128, 129).</w:t>
      </w:r>
    </w:p>
    <w:p w:rsidR="007310DC" w:rsidRDefault="007310DC" w:rsidP="00D861C6">
      <w:pPr>
        <w:numPr>
          <w:ilvl w:val="0"/>
          <w:numId w:val="117"/>
        </w:num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DBEEF3" w:themeFill="accent5"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310DC">
        <w:tc>
          <w:tcPr>
            <w:tcW w:w="10188" w:type="dxa"/>
          </w:tcPr>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Khối lượng phân tử của polymer rất lớn.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Phân tử nhỏ nhất tạo ra polymer có tên gọi là monomer.</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Khối lượng mỗi mắt xích của polyethylene bằng 28 amu. (mắt xích: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Nêu ví dụ về:</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 cellulose, nhựa PP, nhựa PE,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 tinh bột.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 gelatin.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655"/>
              <w:gridCol w:w="3366"/>
              <w:gridCol w:w="4912"/>
            </w:tblGrid>
            <w:tr w:rsidR="007310DC">
              <w:trPr>
                <w:trHeight w:val="122"/>
              </w:trPr>
              <w:tc>
                <w:tcPr>
                  <w:tcW w:w="165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3366" w:type="dxa"/>
                  <w:shd w:val="clear" w:color="auto" w:fill="F2DBDB" w:themeFill="accent2"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thiên nhiên</w:t>
                  </w:r>
                </w:p>
              </w:tc>
              <w:tc>
                <w:tcPr>
                  <w:tcW w:w="4912" w:type="dxa"/>
                  <w:shd w:val="clear" w:color="auto" w:fill="F2DBDB" w:themeFill="accent2"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tổng hợp</w:t>
                  </w:r>
                </w:p>
              </w:tc>
            </w:tr>
            <w:tr w:rsidR="007310DC">
              <w:trPr>
                <w:trHeight w:val="366"/>
              </w:trPr>
              <w:tc>
                <w:tcPr>
                  <w:tcW w:w="165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Giống nhau</w:t>
                  </w:r>
                </w:p>
              </w:tc>
              <w:tc>
                <w:tcPr>
                  <w:tcW w:w="8278" w:type="dxa"/>
                  <w:gridSpan w:val="2"/>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Đều có khối lượng phân tử rất lớn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Được cấu tạo từ những nhóm nguyên tử liên kết với nhau và lặp đi lặp lại nhiều lần trong phân tử.</w:t>
                  </w:r>
                </w:p>
              </w:tc>
            </w:tr>
            <w:tr w:rsidR="007310DC">
              <w:trPr>
                <w:trHeight w:val="485"/>
              </w:trPr>
              <w:tc>
                <w:tcPr>
                  <w:tcW w:w="165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Khác nhau</w:t>
                  </w:r>
                </w:p>
              </w:tc>
              <w:tc>
                <w:tcPr>
                  <w:tcW w:w="3366"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Có sẵn trong thiên nhiên.</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Ví dụ: tinh bột, cellulose, protein, tơ tằm, …</w:t>
                  </w:r>
                </w:p>
              </w:tc>
              <w:tc>
                <w:tcPr>
                  <w:tcW w:w="4912"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Được tổng hợp bằng phương pháp hóa học.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nhựa PE, nhựa PVC, nhựa PP, …</w:t>
                  </w:r>
                </w:p>
              </w:tc>
            </w:tr>
          </w:tbl>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b.</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Polymer thiên nhiên: gạo nếp, sợi đay, tơ tằm.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sz w:val="24"/>
              </w:rPr>
            </w:pPr>
            <w:r>
              <w:rPr>
                <w:rFonts w:ascii="Times New Roman" w:hAnsi="Times New Roman" w:cs="Times New Roman"/>
                <w:sz w:val="28"/>
                <w:szCs w:val="28"/>
              </w:rPr>
              <w:t>+ Polymer tổng hợp: tơ nylon, polyethylene, màng bọc thực phẩm (polyvinyl chloride), cao su lưu hoá</w:t>
            </w:r>
            <w:r>
              <w:rPr>
                <w:sz w:val="24"/>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 Tinh bột và cellulose đều thuộc polymer thiên nhiên.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sz w:val="24"/>
              </w:rPr>
            </w:pPr>
            <w:r>
              <w:rPr>
                <w:rFonts w:ascii="Times New Roman" w:hAnsi="Times New Roman" w:cs="Times New Roman"/>
                <w:sz w:val="28"/>
                <w:szCs w:val="28"/>
              </w:rPr>
              <w:t>b) Áo mưa, vỏ bút bi, bao tay,... thường được làm từ loại vật liệu polymer tổng hợp.</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Một số sản phẩm tạo ra từ polymer thiên nhiên: vải sợi bông, lụa tơ tằm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tạo ra từ polymer tổng hợp: màng bọc thực  phẩm, ống dẫn nước, túi nylon ….</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Các mắt xích trong phân tử polymer có thể liên kết với nhau tạo thành 3 loại mạch:</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Mạch không phân nhánh: amylose</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Mạch nhánh: amylopectin, glycogen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không gian: nhựa bakelite, cao sư lưu hoá</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Polymer thiên nhiên: tơ tằm, cellulose, tinh bột,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Polymer tổng hợp: polyethylene (PE), polypropylene(PP),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tạo ra từ polymer thiên nhiên: vải sợi bông, lụa tơ tằm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tạo ra từ polymer tổng hợp: màng bọc thực  phẩm, ống dẫn nước, túi nylon …</w:t>
            </w:r>
          </w:p>
        </w:tc>
      </w:tr>
    </w:tbl>
    <w:p w:rsidR="007310DC" w:rsidRDefault="007310DC" w:rsidP="00D861C6">
      <w:pPr>
        <w:spacing w:after="0" w:line="252" w:lineRule="auto"/>
        <w:rPr>
          <w:rFonts w:ascii="Times New Roman" w:hAnsi="Times New Roman" w:cs="Times New Roman"/>
          <w:b/>
          <w:color w:val="C00000"/>
          <w:sz w:val="28"/>
          <w:szCs w:val="28"/>
          <w:lang w:val="en-US"/>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2</w:t>
            </w:r>
          </w:p>
        </w:tc>
      </w:tr>
      <w:tr w:rsidR="007310DC">
        <w:tc>
          <w:tcPr>
            <w:tcW w:w="10188" w:type="dxa"/>
          </w:tcPr>
          <w:p w:rsidR="007310DC" w:rsidRDefault="007310DC" w:rsidP="00D861C6">
            <w:pPr>
              <w:spacing w:after="0"/>
              <w:rPr>
                <w:rFonts w:ascii="Times New Roman" w:hAnsi="Times New Roman" w:cs="Times New Roman"/>
                <w:sz w:val="28"/>
                <w:szCs w:val="24"/>
              </w:rPr>
            </w:pPr>
            <w:r>
              <w:rPr>
                <w:rFonts w:ascii="Times New Roman" w:hAnsi="Times New Roman" w:cs="Times New Roman"/>
                <w:b/>
                <w:bCs/>
                <w:sz w:val="28"/>
                <w:szCs w:val="28"/>
              </w:rPr>
              <w:t>Câu 1.</w:t>
            </w:r>
            <w:r>
              <w:rPr>
                <w:rFonts w:ascii="Times New Roman" w:hAnsi="Times New Roman" w:cs="Times New Roman"/>
                <w:sz w:val="28"/>
                <w:szCs w:val="24"/>
              </w:rPr>
              <w:t xml:space="preserve"> Vận dụng kiến thức đã học ở </w:t>
            </w:r>
            <w:r>
              <w:rPr>
                <w:rFonts w:ascii="Times New Roman" w:hAnsi="Times New Roman" w:cs="Times New Roman"/>
                <w:iCs/>
                <w:sz w:val="28"/>
                <w:szCs w:val="24"/>
              </w:rPr>
              <w:t xml:space="preserve">Bài 21. Alkene, </w:t>
            </w:r>
            <w:r>
              <w:rPr>
                <w:rFonts w:ascii="Times New Roman" w:hAnsi="Times New Roman" w:cs="Times New Roman"/>
                <w:sz w:val="28"/>
                <w:szCs w:val="24"/>
              </w:rPr>
              <w:t>em hãy viết PTHH của phản ứng tổng hợp các polymer PE, PP từ các monomer tương ứng.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Polyethylene (PE) </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noProof/>
                <w:sz w:val="28"/>
                <w:szCs w:val="28"/>
                <w:lang w:val="en-US"/>
              </w:rPr>
              <w:drawing>
                <wp:inline distT="0" distB="0" distL="0" distR="0" wp14:anchorId="4EE3A840" wp14:editId="0EBA7F29">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359">
                            <a:extLst>
                              <a:ext uri="{28A0092B-C50C-407E-A947-70E740481C1C}">
                                <a14:useLocalDpi xmlns:a14="http://schemas.microsoft.com/office/drawing/2010/main" val="0"/>
                              </a:ext>
                            </a:extLst>
                          </a:blip>
                          <a:srcRect t="12968" b="12220"/>
                          <a:stretch>
                            <a:fillRect/>
                          </a:stretch>
                        </pic:blipFill>
                        <pic:spPr>
                          <a:xfrm>
                            <a:off x="0" y="0"/>
                            <a:ext cx="3442335" cy="41529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Polypropylene (PP)</w:t>
            </w:r>
          </w:p>
          <w:p w:rsidR="007310DC" w:rsidRDefault="007310DC" w:rsidP="00D861C6">
            <w:pPr>
              <w:spacing w:after="0" w:line="240" w:lineRule="auto"/>
              <w:jc w:val="center"/>
              <w:rPr>
                <w:rFonts w:ascii="Times New Roman" w:hAnsi="Times New Roman" w:cs="Times New Roman"/>
                <w:sz w:val="28"/>
                <w:szCs w:val="24"/>
              </w:rPr>
            </w:pPr>
            <w:r>
              <w:rPr>
                <w:rFonts w:ascii="Times New Roman" w:hAnsi="Times New Roman" w:cs="Times New Roman"/>
                <w:noProof/>
                <w:sz w:val="26"/>
                <w:szCs w:val="26"/>
                <w:lang w:val="en-US"/>
              </w:rPr>
              <w:drawing>
                <wp:inline distT="0" distB="0" distL="0" distR="0" wp14:anchorId="23AD0E8E" wp14:editId="41141C14">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360">
                            <a:extLst>
                              <a:ext uri="{28A0092B-C50C-407E-A947-70E740481C1C}">
                                <a14:useLocalDpi xmlns:a14="http://schemas.microsoft.com/office/drawing/2010/main" val="0"/>
                              </a:ext>
                            </a:extLst>
                          </a:blip>
                          <a:srcRect t="9590" b="9260"/>
                          <a:stretch>
                            <a:fillRect/>
                          </a:stretch>
                        </pic:blipFill>
                        <pic:spPr>
                          <a:xfrm>
                            <a:off x="0" y="0"/>
                            <a:ext cx="3183255" cy="716915"/>
                          </a:xfrm>
                          <a:prstGeom prst="rect">
                            <a:avLst/>
                          </a:prstGeom>
                          <a:noFill/>
                          <a:ln>
                            <a:noFill/>
                          </a:ln>
                        </pic:spPr>
                      </pic:pic>
                    </a:graphicData>
                  </a:graphic>
                </wp:inline>
              </w:drawing>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4"/>
              </w:rPr>
              <w:t>Viết PTHH của phản ứng tổng hợp các polymer từ</w:t>
            </w:r>
            <w:r>
              <w:rPr>
                <w:rFonts w:ascii="Times New Roman" w:hAnsi="Times New Roman" w:cs="Times New Roman"/>
                <w:sz w:val="28"/>
                <w:szCs w:val="28"/>
              </w:rPr>
              <w:t xml:space="preserve"> monomer </w:t>
            </w:r>
            <w:r>
              <w:rPr>
                <w:rFonts w:ascii="Times New Roman" w:eastAsia="Open Sans" w:hAnsi="Times New Roman" w:cs="Times New Roman"/>
                <w:color w:val="000000"/>
                <w:sz w:val="28"/>
                <w:szCs w:val="28"/>
                <w:shd w:val="clear" w:color="auto" w:fill="FFFFFF"/>
              </w:rPr>
              <w:t>Vinyl clorua C</w:t>
            </w:r>
            <w:r>
              <w:rPr>
                <w:rFonts w:ascii="Times New Roman" w:eastAsia="Open Sans" w:hAnsi="Times New Roman" w:cs="Times New Roman"/>
                <w:color w:val="000000"/>
                <w:sz w:val="28"/>
                <w:szCs w:val="28"/>
                <w:shd w:val="clear" w:color="auto" w:fill="FFFFFF"/>
                <w:vertAlign w:val="subscript"/>
              </w:rPr>
              <w:t>2</w:t>
            </w:r>
            <w:r>
              <w:rPr>
                <w:rFonts w:ascii="Times New Roman" w:eastAsia="Open Sans" w:hAnsi="Times New Roman" w:cs="Times New Roman"/>
                <w:color w:val="000000"/>
                <w:sz w:val="28"/>
                <w:szCs w:val="28"/>
                <w:shd w:val="clear" w:color="auto" w:fill="FFFFFF"/>
              </w:rPr>
              <w:t>H</w:t>
            </w:r>
            <w:r>
              <w:rPr>
                <w:rFonts w:ascii="Times New Roman" w:eastAsia="Open Sans" w:hAnsi="Times New Roman" w:cs="Times New Roman"/>
                <w:color w:val="000000"/>
                <w:sz w:val="28"/>
                <w:szCs w:val="28"/>
                <w:shd w:val="clear" w:color="auto" w:fill="FFFFFF"/>
                <w:vertAlign w:val="subscript"/>
              </w:rPr>
              <w:t>3</w:t>
            </w:r>
            <w:r>
              <w:rPr>
                <w:rFonts w:ascii="Times New Roman" w:eastAsia="Open Sans" w:hAnsi="Times New Roman" w:cs="Times New Roman"/>
                <w:color w:val="000000"/>
                <w:sz w:val="28"/>
                <w:szCs w:val="28"/>
                <w:shd w:val="clear" w:color="auto" w:fill="FFFFFF"/>
              </w:rPr>
              <w:t>Cl</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pPr>
            <w:r>
              <w:rPr>
                <w:noProof/>
                <w:lang w:val="en-US"/>
              </w:rPr>
              <w:drawing>
                <wp:inline distT="0" distB="0" distL="114300" distR="114300" wp14:anchorId="3B85F179" wp14:editId="1C8D905E">
                  <wp:extent cx="3560445" cy="669290"/>
                  <wp:effectExtent l="0" t="0" r="8255" b="3810"/>
                  <wp:docPr id="735577962" name="Picture 73557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61">
                            <a:lum bright="-6000" contrast="24000"/>
                          </a:blip>
                          <a:stretch>
                            <a:fillRect/>
                          </a:stretch>
                        </pic:blipFill>
                        <pic:spPr>
                          <a:xfrm>
                            <a:off x="0" y="0"/>
                            <a:ext cx="3560445" cy="66929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32"/>
                <w:szCs w:val="32"/>
              </w:rPr>
              <w:t>.</w:t>
            </w:r>
            <w:r>
              <w:rPr>
                <w:rFonts w:ascii="Times New Roman" w:hAnsi="Times New Roman" w:cs="Times New Roman"/>
                <w:b/>
                <w:bCs/>
                <w:sz w:val="28"/>
                <w:szCs w:val="28"/>
              </w:rPr>
              <w:t>Câu 3</w:t>
            </w:r>
            <w:r>
              <w:rPr>
                <w:rFonts w:ascii="Times New Roman" w:hAnsi="Times New Roman" w:cs="Times New Roman"/>
                <w:sz w:val="28"/>
                <w:szCs w:val="28"/>
              </w:rPr>
              <w:t> Công thức cấu tạo của các monomer tạo thành PE và PP có chung đặc điểm gì?</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Monomer tạo thành PE là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Monomer tạo thành PP là CH</w:t>
            </w:r>
            <w:r>
              <w:rPr>
                <w:rFonts w:ascii="Times New Roman" w:hAnsi="Times New Roman" w:cs="Times New Roman"/>
                <w:sz w:val="28"/>
                <w:szCs w:val="28"/>
                <w:vertAlign w:val="subscript"/>
              </w:rPr>
              <w:t>2</w:t>
            </w:r>
            <w:r>
              <w:rPr>
                <w:rFonts w:ascii="Times New Roman" w:hAnsi="Times New Roman" w:cs="Times New Roman"/>
                <w:sz w:val="28"/>
                <w:szCs w:val="28"/>
              </w:rPr>
              <w:t> = CH – CH</w:t>
            </w:r>
            <w:r>
              <w:rPr>
                <w:rFonts w:ascii="Times New Roman" w:hAnsi="Times New Roman" w:cs="Times New Roman"/>
                <w:sz w:val="28"/>
                <w:szCs w:val="28"/>
                <w:vertAlign w:val="subscript"/>
              </w:rPr>
              <w:t>3</w:t>
            </w:r>
            <w:r>
              <w:rPr>
                <w:rFonts w:ascii="Times New Roman" w:hAnsi="Times New Roman" w:cs="Times New Roman"/>
                <w:sz w:val="28"/>
                <w:szCs w:val="28"/>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color w:val="465A97"/>
                <w:sz w:val="20"/>
                <w:szCs w:val="20"/>
                <w:u w:val="single" w:color="465A97"/>
              </w:rPr>
            </w:pPr>
            <w:r>
              <w:rPr>
                <w:rFonts w:ascii="Times New Roman" w:hAnsi="Times New Roman" w:cs="Times New Roman"/>
                <w:sz w:val="28"/>
                <w:szCs w:val="28"/>
              </w:rPr>
              <w:t>→ Trong phân tử các monomer này đều có 1 liên kết đôi C = C.</w:t>
            </w:r>
          </w:p>
        </w:tc>
      </w:tr>
    </w:tbl>
    <w:p w:rsidR="007310DC" w:rsidRDefault="007310DC" w:rsidP="00D861C6">
      <w:pPr>
        <w:spacing w:after="0" w:line="252" w:lineRule="auto"/>
        <w:rPr>
          <w:rFonts w:ascii="Times New Roman" w:hAnsi="Times New Roman" w:cs="Times New Roman"/>
          <w:b/>
          <w:color w:val="C00000"/>
          <w:sz w:val="28"/>
          <w:szCs w:val="28"/>
          <w:lang w:val="en-US"/>
        </w:rPr>
      </w:pP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2059"/>
      </w:tblGrid>
      <w:tr w:rsidR="007310DC">
        <w:trPr>
          <w:trHeight w:val="596"/>
          <w:jc w:val="center"/>
        </w:trPr>
        <w:tc>
          <w:tcPr>
            <w:tcW w:w="7702"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310DC" w:rsidRDefault="007310DC" w:rsidP="00D861C6">
            <w:pPr>
              <w:spacing w:after="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3 nhóm chuyên gia. </w:t>
            </w:r>
          </w:p>
          <w:p w:rsidR="007310DC" w:rsidRDefault="007310DC" w:rsidP="00D861C6">
            <w:pPr>
              <w:spacing w:after="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141, 142 và thực hiện:</w:t>
            </w:r>
          </w:p>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Nhóm 1: Tìm hiểu về khái niệm và tính chất vật lýpolymer</w:t>
            </w:r>
          </w:p>
          <w:p w:rsidR="007310DC" w:rsidRDefault="007310DC" w:rsidP="00D861C6">
            <w:pPr>
              <w:spacing w:after="0" w:line="257" w:lineRule="auto"/>
              <w:ind w:right="56" w:firstLineChars="250" w:firstLine="700"/>
              <w:rPr>
                <w:rFonts w:ascii="Times New Roman" w:hAnsi="Times New Roman" w:cs="Times New Roman"/>
                <w:sz w:val="28"/>
                <w:szCs w:val="28"/>
              </w:rPr>
            </w:pPr>
            <w:r>
              <w:rPr>
                <w:rFonts w:ascii="Times New Roman" w:hAnsi="Times New Roman" w:cs="Times New Roman"/>
                <w:sz w:val="28"/>
                <w:szCs w:val="28"/>
              </w:rPr>
              <w:t>GV yêu cầu HS nhớ lại kiến thức cũ và trả lời câu hỏi: Nêu đặc điểm chung của các phân tử PE, tinh bột, cellulose và protein. Trả lời câu hỏi số 1 trong phiếu học tập số 1</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310DC" w:rsidRDefault="007310DC" w:rsidP="00D861C6">
            <w:pPr>
              <w:numPr>
                <w:ilvl w:val="0"/>
                <w:numId w:val="135"/>
              </w:numPr>
              <w:tabs>
                <w:tab w:val="clear" w:pos="425"/>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Nêu đặc điểm chung về khối lượng phân tử của polymer</w:t>
            </w:r>
          </w:p>
          <w:p w:rsidR="007310DC" w:rsidRDefault="007310DC" w:rsidP="00D861C6">
            <w:pPr>
              <w:numPr>
                <w:ilvl w:val="0"/>
                <w:numId w:val="135"/>
              </w:numPr>
              <w:tabs>
                <w:tab w:val="clear" w:pos="425"/>
                <w:tab w:val="left" w:pos="284"/>
                <w:tab w:val="left" w:pos="2552"/>
                <w:tab w:val="left" w:pos="5103"/>
                <w:tab w:val="left" w:pos="7655"/>
              </w:tabs>
              <w:spacing w:after="0" w:line="312" w:lineRule="auto"/>
              <w:rPr>
                <w:rFonts w:ascii="Times New Roman" w:hAnsi="Times New Roman" w:cs="Times New Roman"/>
                <w:sz w:val="32"/>
                <w:szCs w:val="32"/>
              </w:rPr>
            </w:pPr>
            <w:r>
              <w:rPr>
                <w:rFonts w:ascii="Times New Roman" w:hAnsi="Times New Roman" w:cs="Times New Roman"/>
                <w:sz w:val="28"/>
                <w:szCs w:val="28"/>
              </w:rPr>
              <w:t xml:space="preserve"> Phân tử nhỏ nhất tạo ra polymer có tên gọi là gì? Khối lượng mỗi mắt xích của polyethylene bằng bao nhiêu amu?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Từ đó rút ra khái niệm polymer</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1"/>
                <w:sz w:val="28"/>
                <w:szCs w:val="28"/>
              </w:rPr>
              <w:t xml:space="preserve"> </w:t>
            </w:r>
            <w:r>
              <w:rPr>
                <w:rFonts w:ascii="Times New Roman" w:hAnsi="Times New Roman" w:cs="Times New Roman"/>
                <w:sz w:val="28"/>
                <w:szCs w:val="28"/>
              </w:rPr>
              <w:t>Giáo viên chuẩn bị dụng cụ thí nghiệm</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HS thực hiện thí nghiệm theo hướng dẫn: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Ống nghiệm 1, 2 chứa PE; ống nghiệm 3, 4 chứa PVC; ống nghiệm 5, 6 chứa tinh bột.</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Thêm từ từ nước lạnh vào các ống nghiệm 1, 3, 5. Lắc đều.</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Thêm từ từ nước nóng vào các ống nghiệm 2, 4,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Lắc đều</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 Nêu hiện tượng của thí nghiệm.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Rút ra tính chất vật lý của polymer và trả lời câu 2 trong phiếu học tập: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Nêu ví dụ về:</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Nhóm 2: Tìm hiểu về  đặc điểm cấu tạo polymer</w:t>
            </w:r>
          </w:p>
          <w:p w:rsidR="007310DC" w:rsidRDefault="007310DC" w:rsidP="00D861C6">
            <w:pPr>
              <w:numPr>
                <w:ilvl w:val="0"/>
                <w:numId w:val="132"/>
              </w:numPr>
              <w:spacing w:after="0"/>
              <w:ind w:hanging="187"/>
              <w:rPr>
                <w:rFonts w:ascii="Times New Roman" w:hAnsi="Times New Roman" w:cs="Times New Roman"/>
                <w:sz w:val="28"/>
                <w:szCs w:val="28"/>
              </w:rPr>
            </w:pPr>
            <w:r>
              <w:rPr>
                <w:rFonts w:ascii="Times New Roman" w:hAnsi="Times New Roman" w:cs="Times New Roman"/>
                <w:sz w:val="28"/>
                <w:szCs w:val="28"/>
              </w:rPr>
              <w:t xml:space="preserve">+ Quan sát video: Video đặc điểm cấu tạo polymer: </w:t>
            </w:r>
            <w:r w:rsidRPr="00D861C6">
              <w:rPr>
                <w:rFonts w:ascii="Times New Roman" w:hAnsi="Times New Roman" w:cs="Times New Roman"/>
                <w:color w:val="465A97"/>
                <w:sz w:val="28"/>
                <w:szCs w:val="28"/>
                <w:u w:val="single"/>
              </w:rPr>
              <w:t>https://www.youtube.com/watch?v=gynO2S7DBiw</w:t>
            </w:r>
            <w:r>
              <w:rPr>
                <w:rFonts w:ascii="Times New Roman" w:hAnsi="Times New Roman" w:cs="Times New Roman"/>
                <w:color w:val="465A97"/>
                <w:sz w:val="28"/>
                <w:szCs w:val="28"/>
                <w:u w:val="single" w:color="465A97"/>
              </w:rPr>
              <w:t xml:space="preserve">, </w:t>
            </w:r>
            <w:r>
              <w:rPr>
                <w:rFonts w:ascii="Times New Roman" w:hAnsi="Times New Roman" w:cs="Times New Roman"/>
                <w:sz w:val="28"/>
                <w:szCs w:val="28"/>
              </w:rPr>
              <w:t xml:space="preserve"> kết hợp khai thác thông tin trong SGK, trang 142.</w:t>
            </w:r>
          </w:p>
          <w:p w:rsidR="007310DC" w:rsidRDefault="007310DC" w:rsidP="00D861C6">
            <w:pPr>
              <w:spacing w:after="0"/>
              <w:ind w:firstLineChars="50" w:firstLine="140"/>
              <w:rPr>
                <w:rFonts w:ascii="Times New Roman" w:hAnsi="Times New Roman" w:cs="Times New Roman"/>
                <w:sz w:val="28"/>
                <w:szCs w:val="28"/>
              </w:rPr>
            </w:pPr>
            <w:r>
              <w:rPr>
                <w:rFonts w:ascii="Times New Roman" w:hAnsi="Times New Roman" w:cs="Times New Roman"/>
                <w:sz w:val="28"/>
                <w:szCs w:val="28"/>
              </w:rPr>
              <w:lastRenderedPageBreak/>
              <w:t>+ Trả lời câu hỏi:</w:t>
            </w:r>
          </w:p>
          <w:p w:rsidR="007310DC" w:rsidRDefault="007310DC" w:rsidP="00D861C6">
            <w:pPr>
              <w:spacing w:after="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rsidR="007310DC" w:rsidRDefault="007310DC" w:rsidP="00D861C6">
            <w:pPr>
              <w:spacing w:after="0" w:line="276" w:lineRule="auto"/>
              <w:ind w:right="55" w:firstLineChars="50" w:firstLine="141"/>
              <w:rPr>
                <w:rFonts w:ascii="Times New Roman" w:hAnsi="Times New Roman" w:cs="Times New Roman"/>
                <w:b/>
                <w:bCs/>
                <w:sz w:val="28"/>
                <w:szCs w:val="28"/>
              </w:rPr>
            </w:pPr>
            <w:r>
              <w:rPr>
                <w:rFonts w:ascii="Times New Roman" w:hAnsi="Times New Roman" w:cs="Times New Roman"/>
                <w:b/>
                <w:bCs/>
                <w:sz w:val="28"/>
                <w:szCs w:val="28"/>
              </w:rPr>
              <w:t>- Nhóm 3: Tìm hiểu về phân loại polymer.</w:t>
            </w:r>
          </w:p>
          <w:p w:rsidR="007310DC" w:rsidRDefault="007310DC" w:rsidP="00D861C6">
            <w:pPr>
              <w:spacing w:after="0"/>
              <w:ind w:firstLineChars="50" w:firstLine="140"/>
              <w:rPr>
                <w:rFonts w:ascii="Times New Roman" w:hAnsi="Times New Roman" w:cs="Times New Roman"/>
                <w:sz w:val="28"/>
                <w:szCs w:val="28"/>
              </w:rPr>
            </w:pPr>
            <w:r>
              <w:rPr>
                <w:rFonts w:ascii="Times New Roman" w:hAnsi="Times New Roman" w:cs="Times New Roman"/>
                <w:sz w:val="28"/>
                <w:szCs w:val="28"/>
              </w:rPr>
              <w:t>+ Đọc thông tin trong SGK trang 129.</w:t>
            </w:r>
          </w:p>
          <w:p w:rsidR="007310DC" w:rsidRDefault="007310DC" w:rsidP="00D861C6">
            <w:pPr>
              <w:spacing w:after="0"/>
              <w:ind w:firstLineChars="50" w:firstLine="140"/>
              <w:rPr>
                <w:rFonts w:ascii="Times New Roman" w:hAnsi="Times New Roman" w:cs="Times New Roman"/>
                <w:sz w:val="28"/>
                <w:szCs w:val="28"/>
              </w:rPr>
            </w:pPr>
            <w:r>
              <w:rPr>
                <w:rFonts w:ascii="Times New Roman" w:hAnsi="Times New Roman" w:cs="Times New Roman"/>
                <w:sz w:val="28"/>
                <w:szCs w:val="28"/>
              </w:rPr>
              <w:t xml:space="preserve">+ Trả lời câu hỏi: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numPr>
                <w:ilvl w:val="0"/>
                <w:numId w:val="136"/>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Polymer thiên nhiên và polymer tổng hợp có đặc điểm gì giống và khác nhau?</w:t>
            </w:r>
          </w:p>
          <w:p w:rsidR="007310DC" w:rsidRDefault="007310DC" w:rsidP="00D861C6">
            <w:pPr>
              <w:numPr>
                <w:ilvl w:val="0"/>
                <w:numId w:val="136"/>
              </w:numPr>
              <w:tabs>
                <w:tab w:val="clear" w:pos="425"/>
                <w:tab w:val="left" w:pos="284"/>
                <w:tab w:val="left" w:pos="2552"/>
                <w:tab w:val="left" w:pos="5103"/>
                <w:tab w:val="left" w:pos="7655"/>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Phân loại các mẫu vật có thành phần chính là các polymer sau dựa vào nguồn gốc: gạo nếp, sợi đay, tơ tằm, tơ nylon, polyethylene, màng bọc thực phẩm (polyvinyl chloride), cao su lưu hoá.</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Theo em, chúng thuộc loại polymer gì?</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Hãy liệt kê một số sản phẩm được tạo ra từ polymer thiên nhiên và từ polymer tổng hợp.</w:t>
            </w:r>
          </w:p>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Nhóm 4: Tìm hiểu về điều chế polymer</w:t>
            </w:r>
          </w:p>
          <w:p w:rsidR="007310DC" w:rsidRDefault="007310DC" w:rsidP="00D861C6">
            <w:pPr>
              <w:spacing w:after="0" w:line="252" w:lineRule="auto"/>
              <w:jc w:val="both"/>
              <w:rPr>
                <w:rFonts w:ascii="Times New Roman" w:hAnsi="Times New Roman"/>
                <w:sz w:val="28"/>
                <w:szCs w:val="28"/>
              </w:rPr>
            </w:pPr>
            <w:r>
              <w:rPr>
                <w:rFonts w:ascii="Times New Roman" w:hAnsi="Times New Roman" w:cs="Times New Roman"/>
                <w:sz w:val="28"/>
                <w:szCs w:val="28"/>
              </w:rPr>
              <w:t xml:space="preserve">- Học sinh nghiên cứu thông tin mục III SGK trang 141 viết </w:t>
            </w:r>
            <w:r>
              <w:rPr>
                <w:rFonts w:ascii="Times New Roman" w:hAnsi="Times New Roman"/>
                <w:sz w:val="28"/>
                <w:szCs w:val="28"/>
              </w:rPr>
              <w:t>phương trình hoá học của phản ứng điểu chế PE, PP từ các monomer.</w:t>
            </w:r>
          </w:p>
          <w:p w:rsidR="007310DC" w:rsidRDefault="007310DC" w:rsidP="00D861C6">
            <w:pPr>
              <w:spacing w:after="0"/>
              <w:ind w:firstLineChars="50" w:firstLine="140"/>
              <w:rPr>
                <w:rFonts w:ascii="Times New Roman" w:hAnsi="Times New Roman" w:cs="Times New Roman"/>
                <w:sz w:val="28"/>
                <w:szCs w:val="28"/>
              </w:rPr>
            </w:pPr>
            <w:r>
              <w:rPr>
                <w:rFonts w:ascii="Times New Roman" w:hAnsi="Times New Roman" w:cs="Times New Roman"/>
                <w:sz w:val="28"/>
                <w:szCs w:val="28"/>
              </w:rPr>
              <w:t>+ Trả lời câu hỏi trong phiếu học tập số 2</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6 thành viên, hai thành viên đến từ 1 nhóm chuyên gia.</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 2.</w:t>
            </w:r>
          </w:p>
        </w:tc>
        <w:tc>
          <w:tcPr>
            <w:tcW w:w="2533"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449"/>
          <w:jc w:val="center"/>
        </w:trPr>
        <w:tc>
          <w:tcPr>
            <w:tcW w:w="7702" w:type="dxa"/>
            <w:shd w:val="clear" w:color="auto" w:fill="auto"/>
          </w:tcPr>
          <w:p w:rsidR="007310DC" w:rsidRDefault="007310DC" w:rsidP="00D861C6">
            <w:pPr>
              <w:spacing w:after="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310DC" w:rsidRDefault="007310DC" w:rsidP="00D861C6">
            <w:pPr>
              <w:spacing w:after="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 xml:space="preserve">I. KHÁI NIỆM POLYMER, CẤU TẠO HÓA HỌC, PHÂN LOẠI, </w:t>
            </w:r>
            <w:r>
              <w:rPr>
                <w:rFonts w:ascii="Times New Roman" w:hAnsi="Times New Roman" w:cs="Times New Roman"/>
                <w:b/>
                <w:bCs/>
                <w:color w:val="0000CC"/>
                <w:sz w:val="28"/>
                <w:szCs w:val="28"/>
              </w:rPr>
              <w:lastRenderedPageBreak/>
              <w:t xml:space="preserve">TÍNH CHẤT HÓA HỌC VÀ  ĐIỀU CHẾ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Polymer</w:t>
            </w:r>
            <w:r>
              <w:rPr>
                <w:rFonts w:ascii="Times New Roman" w:hAnsi="Times New Roman" w:cs="Times New Roman"/>
                <w:sz w:val="28"/>
                <w:szCs w:val="28"/>
              </w:rPr>
              <w:t xml:space="preserve"> là những chất có khối lượng phân tử rất lớn do nhiều đơn vị nhỏ (gọi là mắt xích) liên kết với nhau tạo nên.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Các phân tử nhỏ kết hợp với nhau tạo nên polymer được gọi là </w:t>
            </w:r>
            <w:r>
              <w:rPr>
                <w:rFonts w:ascii="Times New Roman" w:hAnsi="Times New Roman" w:cs="Times New Roman"/>
                <w:i/>
                <w:iCs/>
                <w:sz w:val="28"/>
                <w:szCs w:val="28"/>
              </w:rPr>
              <w:t>monomer</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Polyethylene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vertAlign w:val="subscript"/>
              </w:rPr>
              <w:softHyphen/>
            </w:r>
            <w:r>
              <w:rPr>
                <w:rFonts w:ascii="Times New Roman" w:hAnsi="Times New Roman" w:cs="Times New Roman"/>
                <w:sz w:val="28"/>
                <w:szCs w:val="28"/>
              </w:rPr>
              <w:t>– được tạo ra từ ethylene. 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monomer, nhóm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mắt xích; n là số mắt xích (n là số nguyên rất lớn).</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 xml:space="preserve">Bảng. </w:t>
            </w:r>
            <w:r>
              <w:rPr>
                <w:rFonts w:ascii="Times New Roman" w:hAnsi="Times New Roman" w:cs="Times New Roman"/>
                <w:sz w:val="28"/>
                <w:szCs w:val="28"/>
              </w:rPr>
              <w:t>Một số polymer thường gặp</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697"/>
              <w:gridCol w:w="2837"/>
              <w:gridCol w:w="2416"/>
            </w:tblGrid>
            <w:tr w:rsidR="007310DC">
              <w:trPr>
                <w:trHeight w:val="84"/>
              </w:trPr>
              <w:tc>
                <w:tcPr>
                  <w:tcW w:w="2767" w:type="dxa"/>
                  <w:shd w:val="clear" w:color="auto" w:fill="DBE5F1" w:themeFill="accent1" w:themeFillTint="33"/>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Polymer</w:t>
                  </w:r>
                </w:p>
              </w:tc>
              <w:tc>
                <w:tcPr>
                  <w:tcW w:w="2882" w:type="dxa"/>
                  <w:shd w:val="clear" w:color="auto" w:fill="DBE5F1" w:themeFill="accent1" w:themeFillTint="33"/>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Công thức chung</w:t>
                  </w:r>
                </w:p>
              </w:tc>
              <w:tc>
                <w:tcPr>
                  <w:tcW w:w="2453" w:type="dxa"/>
                  <w:shd w:val="clear" w:color="auto" w:fill="DBE5F1" w:themeFill="accent1" w:themeFillTint="33"/>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Mắc xích</w:t>
                  </w:r>
                </w:p>
              </w:tc>
            </w:tr>
            <w:tr w:rsidR="007310DC">
              <w:trPr>
                <w:trHeight w:val="684"/>
              </w:trPr>
              <w:tc>
                <w:tcPr>
                  <w:tcW w:w="276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Polyethylene</w:t>
                  </w:r>
                </w:p>
              </w:tc>
              <w:tc>
                <w:tcPr>
                  <w:tcW w:w="288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DE81EB7" wp14:editId="4CEF5801">
                        <wp:extent cx="1233805" cy="278130"/>
                        <wp:effectExtent l="0" t="0" r="10795" b="1270"/>
                        <wp:docPr id="62139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362"/>
                                <a:stretch>
                                  <a:fillRect/>
                                </a:stretch>
                              </pic:blipFill>
                              <pic:spPr>
                                <a:xfrm>
                                  <a:off x="0" y="0"/>
                                  <a:ext cx="1233805" cy="278130"/>
                                </a:xfrm>
                                <a:prstGeom prst="rect">
                                  <a:avLst/>
                                </a:prstGeom>
                              </pic:spPr>
                            </pic:pic>
                          </a:graphicData>
                        </a:graphic>
                      </wp:inline>
                    </w:drawing>
                  </w:r>
                </w:p>
              </w:tc>
              <w:tc>
                <w:tcPr>
                  <w:tcW w:w="245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50FEC37" wp14:editId="1EE5C942">
                        <wp:extent cx="1054100" cy="256540"/>
                        <wp:effectExtent l="0" t="0" r="0" b="10160"/>
                        <wp:docPr id="185048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363"/>
                                <a:stretch>
                                  <a:fillRect/>
                                </a:stretch>
                              </pic:blipFill>
                              <pic:spPr>
                                <a:xfrm>
                                  <a:off x="0" y="0"/>
                                  <a:ext cx="1054100" cy="256540"/>
                                </a:xfrm>
                                <a:prstGeom prst="rect">
                                  <a:avLst/>
                                </a:prstGeom>
                              </pic:spPr>
                            </pic:pic>
                          </a:graphicData>
                        </a:graphic>
                      </wp:inline>
                    </w:drawing>
                  </w:r>
                </w:p>
              </w:tc>
            </w:tr>
            <w:tr w:rsidR="007310DC">
              <w:trPr>
                <w:trHeight w:val="695"/>
              </w:trPr>
              <w:tc>
                <w:tcPr>
                  <w:tcW w:w="2767" w:type="dxa"/>
                  <w:vAlign w:val="center"/>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Tinh bột, cellulose</w:t>
                  </w:r>
                </w:p>
              </w:tc>
              <w:tc>
                <w:tcPr>
                  <w:tcW w:w="288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066A331" wp14:editId="2C8F942D">
                        <wp:extent cx="1059815" cy="291465"/>
                        <wp:effectExtent l="0" t="0" r="6985" b="635"/>
                        <wp:docPr id="28032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364"/>
                                <a:stretch>
                                  <a:fillRect/>
                                </a:stretch>
                              </pic:blipFill>
                              <pic:spPr>
                                <a:xfrm>
                                  <a:off x="0" y="0"/>
                                  <a:ext cx="1059815" cy="291465"/>
                                </a:xfrm>
                                <a:prstGeom prst="rect">
                                  <a:avLst/>
                                </a:prstGeom>
                              </pic:spPr>
                            </pic:pic>
                          </a:graphicData>
                        </a:graphic>
                      </wp:inline>
                    </w:drawing>
                  </w:r>
                </w:p>
              </w:tc>
              <w:tc>
                <w:tcPr>
                  <w:tcW w:w="245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B34421D" wp14:editId="3ED91C1D">
                        <wp:extent cx="852170" cy="275590"/>
                        <wp:effectExtent l="0" t="0" r="11430" b="3810"/>
                        <wp:docPr id="187729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365"/>
                                <a:stretch>
                                  <a:fillRect/>
                                </a:stretch>
                              </pic:blipFill>
                              <pic:spPr>
                                <a:xfrm>
                                  <a:off x="0" y="0"/>
                                  <a:ext cx="852170" cy="275590"/>
                                </a:xfrm>
                                <a:prstGeom prst="rect">
                                  <a:avLst/>
                                </a:prstGeom>
                              </pic:spPr>
                            </pic:pic>
                          </a:graphicData>
                        </a:graphic>
                      </wp:inline>
                    </w:drawing>
                  </w:r>
                </w:p>
              </w:tc>
            </w:tr>
            <w:tr w:rsidR="007310DC">
              <w:trPr>
                <w:trHeight w:val="887"/>
              </w:trPr>
              <w:tc>
                <w:tcPr>
                  <w:tcW w:w="2767" w:type="dxa"/>
                  <w:vAlign w:val="center"/>
                </w:tcPr>
                <w:p w:rsidR="007310DC" w:rsidRDefault="007310DC" w:rsidP="00D861C6">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Poly (vinyl chloride)</w:t>
                  </w:r>
                </w:p>
              </w:tc>
              <w:tc>
                <w:tcPr>
                  <w:tcW w:w="288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A186C9D" wp14:editId="060B81FB">
                        <wp:extent cx="1068705" cy="509270"/>
                        <wp:effectExtent l="0" t="0" r="10795" b="11430"/>
                        <wp:docPr id="25089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366"/>
                                <a:stretch>
                                  <a:fillRect/>
                                </a:stretch>
                              </pic:blipFill>
                              <pic:spPr>
                                <a:xfrm>
                                  <a:off x="0" y="0"/>
                                  <a:ext cx="1068705" cy="509270"/>
                                </a:xfrm>
                                <a:prstGeom prst="rect">
                                  <a:avLst/>
                                </a:prstGeom>
                              </pic:spPr>
                            </pic:pic>
                          </a:graphicData>
                        </a:graphic>
                      </wp:inline>
                    </w:drawing>
                  </w:r>
                </w:p>
              </w:tc>
              <w:tc>
                <w:tcPr>
                  <w:tcW w:w="245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2861D7B" wp14:editId="6E259A00">
                        <wp:extent cx="1046480" cy="513715"/>
                        <wp:effectExtent l="0" t="0" r="7620" b="6985"/>
                        <wp:docPr id="206113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367"/>
                                <a:stretch>
                                  <a:fillRect/>
                                </a:stretch>
                              </pic:blipFill>
                              <pic:spPr>
                                <a:xfrm>
                                  <a:off x="0" y="0"/>
                                  <a:ext cx="1046480" cy="513715"/>
                                </a:xfrm>
                                <a:prstGeom prst="rect">
                                  <a:avLst/>
                                </a:prstGeom>
                              </pic:spPr>
                            </pic:pic>
                          </a:graphicData>
                        </a:graphic>
                      </wp:inline>
                    </w:drawing>
                  </w:r>
                </w:p>
              </w:tc>
            </w:tr>
          </w:tbl>
          <w:p w:rsidR="007310DC" w:rsidRDefault="007310DC" w:rsidP="00D861C6">
            <w:pPr>
              <w:numPr>
                <w:ilvl w:val="0"/>
                <w:numId w:val="137"/>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Tính chất vật lý</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Hầu hết polymer là chất rắn, không bay hơi, không tan trong nước hoặc các dung môi thông thường.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Một số polymer hoà tan được trong dung môi hữu cơ. Ví dụ như cao su thiên nhiên tan được trong xăng....</w:t>
            </w:r>
          </w:p>
          <w:p w:rsidR="007310DC" w:rsidRDefault="007310DC" w:rsidP="00D861C6">
            <w:pPr>
              <w:numPr>
                <w:ilvl w:val="0"/>
                <w:numId w:val="137"/>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Đặc điểm cấu tạo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Các mắt xích của polymer có thể nối với nhau thành: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không phân nhánh như: amylose, PE, PVC,…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phân nhánh như: amylopectin, glycogen,…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Mạng không gian như: nhựa bakelite, cao su lưu hoá,…</w:t>
            </w:r>
          </w:p>
          <w:p w:rsidR="007310DC" w:rsidRDefault="007310DC" w:rsidP="00D861C6">
            <w:pPr>
              <w:numPr>
                <w:ilvl w:val="0"/>
                <w:numId w:val="137"/>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Phân loại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noProof/>
                <w:sz w:val="28"/>
                <w:szCs w:val="28"/>
                <w:lang w:val="en-US"/>
              </w:rPr>
              <w:lastRenderedPageBreak/>
              <mc:AlternateContent>
                <mc:Choice Requires="wpg">
                  <w:drawing>
                    <wp:inline distT="0" distB="0" distL="0" distR="0" wp14:anchorId="3391D32F" wp14:editId="7C5F931A">
                      <wp:extent cx="5026660" cy="1993265"/>
                      <wp:effectExtent l="9525" t="9525" r="18415" b="16510"/>
                      <wp:docPr id="735577956" name="Group 1"/>
                      <wp:cNvGraphicFramePr/>
                      <a:graphic xmlns:a="http://schemas.openxmlformats.org/drawingml/2006/main">
                        <a:graphicData uri="http://schemas.microsoft.com/office/word/2010/wordprocessingGroup">
                          <wpg:wgp>
                            <wpg:cNvGrpSpPr/>
                            <wpg:grpSpPr>
                              <a:xfrm>
                                <a:off x="0" y="0"/>
                                <a:ext cx="5026660" cy="1993265"/>
                                <a:chOff x="0" y="0"/>
                                <a:chExt cx="5697425" cy="2029699"/>
                              </a:xfrm>
                            </wpg:grpSpPr>
                            <wps:wsp>
                              <wps:cNvPr id="735577957" name="Rectangle: Rounded Corners 8"/>
                              <wps:cNvSpPr/>
                              <wps:spPr>
                                <a:xfrm>
                                  <a:off x="1832642" y="0"/>
                                  <a:ext cx="1890713" cy="3762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rsidR="007310DC" w:rsidRDefault="007310DC">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5577958" name="Rectangle: Rounded Corners 8"/>
                              <wps:cNvSpPr/>
                              <wps:spPr>
                                <a:xfrm>
                                  <a:off x="0" y="838003"/>
                                  <a:ext cx="2604002" cy="1191696"/>
                                </a:xfrm>
                                <a:prstGeom prst="roundRect">
                                  <a:avLst>
                                    <a:gd name="adj" fmla="val 10662"/>
                                  </a:avLst>
                                </a:prstGeom>
                                <a:solidFill>
                                  <a:srgbClr val="D5F7FD"/>
                                </a:solidFill>
                                <a:ln w="19050" cap="flat" cmpd="sng" algn="ctr">
                                  <a:solidFill>
                                    <a:srgbClr val="17BBAB"/>
                                  </a:solidFill>
                                  <a:prstDash val="solid"/>
                                  <a:miter lim="800000"/>
                                </a:ln>
                                <a:effectLst/>
                              </wps:spPr>
                              <wps:txbx>
                                <w:txbxContent>
                                  <w:p w:rsidR="007310DC" w:rsidRDefault="007310DC">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5577959" name="Rectangle: Rounded Corners 8"/>
                              <wps:cNvSpPr/>
                              <wps:spPr>
                                <a:xfrm>
                                  <a:off x="2801210" y="839296"/>
                                  <a:ext cx="2896215" cy="1187817"/>
                                </a:xfrm>
                                <a:prstGeom prst="roundRect">
                                  <a:avLst>
                                    <a:gd name="adj" fmla="val 10662"/>
                                  </a:avLst>
                                </a:prstGeom>
                                <a:solidFill>
                                  <a:schemeClr val="accent2">
                                    <a:lumMod val="20000"/>
                                    <a:lumOff val="80000"/>
                                  </a:schemeClr>
                                </a:solidFill>
                                <a:ln w="19050" cap="flat" cmpd="sng" algn="ctr">
                                  <a:solidFill>
                                    <a:schemeClr val="accent2">
                                      <a:lumMod val="60000"/>
                                      <a:lumOff val="40000"/>
                                    </a:schemeClr>
                                  </a:solidFill>
                                  <a:prstDash val="solid"/>
                                  <a:miter lim="800000"/>
                                </a:ln>
                                <a:effectLst/>
                              </wps:spPr>
                              <wps:txbx>
                                <w:txbxContent>
                                  <w:p w:rsidR="007310DC" w:rsidRDefault="007310DC">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rsidR="007310DC" w:rsidRDefault="007310DC">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5577960"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735577961"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id="_x0000_s1044" style="width:395.8pt;height:156.95pt;mso-position-horizontal-relative:char;mso-position-vertical-relative:line" coordsize="56974,20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Rja35AQAAIgTAAAOAAAAZHJzL2Uyb0RvYy54bWzsWNFu2zYUfR+wfyD0vliSLckS4hSJk3QD sjVoOuyZlihbA0VqFB07/fodkpLsJA7WpEmBFsuDQ0rkveThPfce6vjdtubklqm2kmLmBUe+R5jI ZVGJ5cz789PlL1OPtJqKgnIp2My7Y6337uTnn443TcZCuZK8YIrAiGizTTPzVlo32WjU5itW0/ZI NkzgZSlVTTW6ajkqFN3Aes1Hoe/Ho41URaNkztoWT8/dS+/E2i9LlusPZdkyTfjMw9q0/VX2d2F+ RyfHNFsq2qyqvFsGfcEqaloJOB1MnVNNyVpVj0zVVa5kK0t9lMt6JMuyypndA3YT+A92817JdWP3 ssw2y2aACdA+wOnFZvM/bq8VqYqZl4yjKEnSKPaIoDWOynongYFo0ywzjHyvmpvmWnUPlq5ndr0t VW3+Yz9ka8G9G8BlW01yPIz8MI5jnEGOd0GajsM4cvDnK5zRo3n56qKfGafJJIzczNAP0zhNzcxR 73hk1jcsZ9MglNodWu3XoXWzog2zh9AaDB6glfRofUSoUbHkLCMf5VoUrCBzqQSYQaYOQjt9wK/N WkB5ALxgCmQmoUceQxhMUz8Jxg6IcRKH4+QeDjRrVKvfM1kT05h5iB9RmJXZ2KS3V622QVp0R0yL vz1S1hwhf0s5CSZp1FvsBgPj3qaZ2UpeFZcV57Zz1865Ipg580DJQm48wmmr8XDmXdo/65ev699l 4calke9b1sFwa+fbc7xnlwuyMSHiRyZaKLJCyalGs24Qp61YeoTyJdJNrpV1cG+2s/q8VSVfsCoD wzltV86ydenCt640Uhiv6pk3xeaG7XFhQGI2CQF4E7AmNN2xm5beLraWejaazZOFLO4QYEq6PNU2 +WUFt1cA9ZoqnBIAQbLVH/BTcgmUZNfyyEqqz4eem/FgAN56ZINEBwT/WVPFcFa/CXAjDSYTkxlt ZxIlITpq/81i/41Y13OJ8w6Q1pvcNs14zftmqWT9F3LyqfGKV1Tk8O3OquvMtUvAyOo5Oz21w5AN G6qvxE2TG+MGOSFP11qW1YCcQ6eDEQw3eekbUh2VzCXGV6M64AHJp2OEzdjFUp8sw9if+D6SgE2W QRrEafy6VPfjOOwsfgnV1XIxcP08ukwuz7vJlgh9RvhK5u47CZKzs9OzQ07ekIiBTU0/OBORSR0p v1Mepq/Ow3DqByHO3rExhcAwcYfc3QmQcJrGYdAJkCCYJtOgL5O98umL5AsL7zPZaNQxG/hI85wJ HT6qtdDHrhjRDCXYaCxbqm2R6onVW3r1Ktwbdj6fWmJ8eInIfUMZtVcBs9nHS3zLTNDp3h+6Jn/n mcBcJlxFnkshoHKlysgFX8gNGRQVFPtcdFeWXnu5awMpedX82ouN7uaSBknsQ9ugLIe4riTWzi4R WK0Er6Yqx9MocDeY4R6y08pdGliAl8PaxpagB0U4PO5UeIrbTi+RD5dmIU3BtSmqq7hhAr68hlb+ hJy3p+IND3dM3Bf/z+MezVaMFheiIPquwd1S4GMA5OjMq1kBdwxi3rTsljSt+G6kVpW9Vh0eDej/ U2Y72djL72+uG2Mc7suj1JShLjbHydiPUqjQJ4JzmuCGjfuoC844iXp990SNemFwpo4UQP7/4HyT 4LRfM/C5x9a77tOU+Z6030d7/wPayb8AAAD//wMAUEsDBBQABgAIAAAAIQBVbEmo3QAAAAUBAAAP AAAAZHJzL2Rvd25yZXYueG1sTI9BS8NAEIXvgv9hGcGb3azBamM2pRT1VIS2gnibZqdJaHY2ZLdJ +u9dvehl4PEe732TLyfbioF63zjWoGYJCOLSmYYrDR/717snED4gG2wdk4YLeVgW11c5ZsaNvKVh FyoRS9hnqKEOocuk9GVNFv3MdcTRO7reYoiyr6TpcYzltpX3STKXFhuOCzV2tK6pPO3OVsPbiOMq VS/D5nRcX772D++fG0Va395Mq2cQgabwF4Yf/IgORWQ6uDMbL1oN8ZHwe6P3uFBzEAcNqUoXIItc /qcvvgEAAP//AwBQSwECLQAUAAYACAAAACEAtoM4kv4AAADhAQAAEwAAAAAAAAAAAAAAAAAAAAAA W0NvbnRlbnRfVHlwZXNdLnhtbFBLAQItABQABgAIAAAAIQA4/SH/1gAAAJQBAAALAAAAAAAAAAAA AAAAAC8BAABfcmVscy8ucmVsc1BLAQItABQABgAIAAAAIQAERja35AQAAIgTAAAOAAAAAAAAAAAA AAAAAC4CAABkcnMvZTJvRG9jLnhtbFBLAQItABQABgAIAAAAIQBVbEmo3QAAAAUBAAAPAAAAAAAA AAAAAAAAAD4HAABkcnMvZG93bnJldi54bWxQSwUGAAAAAAQABADzAAAASAgAAAAA ">
                      <v:roundrect id="Rectangle: Rounded Corners 8" o:spid="_x0000_s1045" style="position:absolute;left:18326;width:18907;height:3762;visibility:visible;mso-wrap-style:square;v-text-anchor:middle" arcsize="980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VXc0A AADiAAAADwAAAGRycy9kb3ducmV2LnhtbESPzWrCQBSF9wXfYbhCN6VO2hJTo6OUQmldKGi7MLtr 5prEZu6EzDSmffqOILg8nJ+PM1v0phYdta6yrOBhFIEgzq2uuFDw9fl2/wzCeWSNtWVS8EsOFvPB zQxTbU+8oW7rCxFG2KWooPS+SaV0eUkG3cg2xME72NagD7ItpG7xFMZNLR+jaCwNVhwIJTb0WlL+ vf0xAfJXd36z3md2na2Oy/e7bKfzpVK3w/5lCsJT76/hS/tDK0ie4jhJJnEC50vhDsj5PwAAAP// AwBQSwECLQAUAAYACAAAACEA8PeKu/0AAADiAQAAEwAAAAAAAAAAAAAAAAAAAAAAW0NvbnRlbnRf VHlwZXNdLnhtbFBLAQItABQABgAIAAAAIQAx3V9h0gAAAI8BAAALAAAAAAAAAAAAAAAAAC4BAABf cmVscy8ucmVsc1BLAQItABQABgAIAAAAIQAzLwWeQQAAADkAAAAQAAAAAAAAAAAAAAAAACkCAABk cnMvc2hhcGV4bWwueG1sUEsBAi0AFAAGAAgAAAAhAPEf1V3NAAAA4gAAAA8AAAAAAAAAAAAAAAAA mAIAAGRycy9kb3ducmV2LnhtbFBLBQYAAAAABAAEAPUAAACSAwAAAAA= " fillcolor="#f2f2f2" strokecolor="#bfbfbf" strokeweight="1.5pt">
                        <v:stroke joinstyle="miter"/>
                        <v:textbox>
                          <w:txbxContent>
                            <w:p w:rsidR="007310DC" w:rsidRDefault="007310DC">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v:textbox>
                      </v:roundrect>
                      <v:roundrect id="Rectangle: Rounded Corners 8" o:spid="_x0000_s1046" style="position:absolute;top:8380;width:26040;height:11916;visibility:visible;mso-wrap-style:square;v-text-anchor:top" arcsize="69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N95ckA AADiAAAADwAAAGRycy9kb3ducmV2LnhtbERP3U7CMBS+N+EdmkPinXRK5tykEDTBeAGZAg9wWA/r wnq6rHVMn95emHj55ftfrEbbioF63zhWcD9LQBBXTjdcKzgeNndPIHxA1tg6JgXf5GG1nNwssNDu yp807EMtYgj7AhWYELpCSl8ZsuhnriOO3Nn1FkOEfS11j9cYblv5kCSP0mLDscFgR6+Gqsv+yyo4 l7vT2yafv2w/toMJP10p81Op1O10XD+DCDSGf/Gf+10ryOZpmmV5GjfHS/EOyOUvAAAA//8DAFBL AQItABQABgAIAAAAIQDw94q7/QAAAOIBAAATAAAAAAAAAAAAAAAAAAAAAABbQ29udGVudF9UeXBl c10ueG1sUEsBAi0AFAAGAAgAAAAhADHdX2HSAAAAjwEAAAsAAAAAAAAAAAAAAAAALgEAAF9yZWxz Ly5yZWxzUEsBAi0AFAAGAAgAAAAhADMvBZ5BAAAAOQAAABAAAAAAAAAAAAAAAAAAKQIAAGRycy9z aGFwZXhtbC54bWxQSwECLQAUAAYACAAAACEAAQN95ckAAADiAAAADwAAAAAAAAAAAAAAAACYAgAA ZHJzL2Rvd25yZXYueG1sUEsFBgAAAAAEAAQA9QAAAI4DAAAAAA== " fillcolor="#d5f7fd" strokecolor="#17bbab" strokeweight="1.5pt">
                        <v:stroke joinstyle="miter"/>
                        <v:textbox>
                          <w:txbxContent>
                            <w:p w:rsidR="007310DC" w:rsidRDefault="007310DC">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v:textbox>
                      </v:roundrect>
                      <v:roundrect id="Rectangle: Rounded Corners 8" o:spid="_x0000_s1047" style="position:absolute;left:28012;top:8392;width:28962;height:11879;visibility:visible;mso-wrap-style:square;v-text-anchor:top" arcsize="69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KaHMwA AADiAAAADwAAAGRycy9kb3ducmV2LnhtbESPT2vCQBTE7wW/w/KE3upGS4xJXaWU2noQ6j+U3h7Z ZxLMvg3ZrcZv3xUKPQ4z8xtmOu9MLS7UusqyguEgAkGcW11xoWC/WzxNQDiPrLG2TApu5GA+6z1M MdP2yhu6bH0hAoRdhgpK75tMSpeXZNANbEMcvJNtDfog20LqFq8Bbmo5iqKxNFhxWCixobeS8vP2 xyjQm2HxvWjWo3X+edylH1+r90O0Uuqx372+gPDU+f/wX3upFSTPcZwkaZzC/VK4A3L2CwAA//8D AFBLAQItABQABgAIAAAAIQDw94q7/QAAAOIBAAATAAAAAAAAAAAAAAAAAAAAAABbQ29udGVudF9U eXBlc10ueG1sUEsBAi0AFAAGAAgAAAAhADHdX2HSAAAAjwEAAAsAAAAAAAAAAAAAAAAALgEAAF9y ZWxzLy5yZWxzUEsBAi0AFAAGAAgAAAAhADMvBZ5BAAAAOQAAABAAAAAAAAAAAAAAAAAAKQIAAGRy cy9zaGFwZXhtbC54bWxQSwECLQAUAAYACAAAACEAGrKaHMwAAADiAAAADwAAAAAAAAAAAAAAAACY AgAAZHJzL2Rvd25yZXYueG1sUEsFBgAAAAAEAAQA9QAAAJEDAAAAAA== " fillcolor="#f2dbdb [661]" strokecolor="#d99594 [1941]" strokeweight="1.5pt">
                        <v:stroke joinstyle="miter"/>
                        <v:textbox>
                          <w:txbxContent>
                            <w:p w:rsidR="007310DC" w:rsidRDefault="007310DC">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rsidR="007310DC" w:rsidRDefault="007310DC">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rsidR="007310DC" w:rsidRDefault="007310DC">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v:textbox>
                      </v:roundrect>
                      <v:shape id="Connector: Elbow 9" o:spid="_x0000_s1048" type="#_x0000_t34" style="position:absolute;left:9176;top:2266;width:9144;height:6852;flip:x;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jdpscAAADiAAAADwAAAGRycy9kb3ducmV2LnhtbESPXWvCMBSG7wf7D+EMvJvp/Kp2RtkE wTuxHbs+NGdtMDkpTab135sLwcuX94tnvR2cFRfqg/Gs4GOcgSCuvTbcKPip9u9LECEia7SeScGN Amw3ry9rLLS/8okuZWxEGuFQoII2xq6QMtQtOQxj3xEn78/3DmOSfSN1j9c07qycZNlCOjScHlrs aNdSfS7/nYJJZUx1/J5JbeXZ1nFf/lbHnVKjt+HrE0SkIT7Dj/ZBK8in83merxYJIiElHJCb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6N2mxwAAAOIAAAAPAAAAAAAA AAAAAAAAAKECAABkcnMvZG93bnJldi54bWxQSwUGAAAAAAQABAD5AAAAlQMAAAAA " adj="21544" strokecolor="windowText" strokeweight="1pt">
                        <v:stroke endarrow="block"/>
                      </v:shape>
                      <v:shape id="Connector: Elbow 9" o:spid="_x0000_s1049" type="#_x0000_t34" style="position:absolute;left:37305;top:2266;width:8703;height:6868;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4xEsoAAADiAAAADwAAAGRycy9kb3ducmV2LnhtbESPQUvDQBSE74L/YXmCF7GbKGnatNsi glgvQqr0/Mi+ZlOzb8Pu2qb/3i0IPQ4z3wyzXI+2F0fyoXOsIJ9kIIgbpztuFXx/vT3OQISIrLF3 TArOFGC9ur1ZYqXdiWs6bmMrUgmHChWYGIdKytAYshgmbiBO3t55izFJ30rt8ZTKbS+fsmwqLXac FgwO9Gqo+dn+WgVlF7n8eD+cx7z2D/5zZ/bFoVbq/m58WYCINMZr+J/e6MQ9F0VZzqc5XC6lOyBX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7njESygAAAOIAAAAPAAAA AAAAAAAAAAAAAKECAABkcnMvZG93bnJldi54bWxQSwUGAAAAAAQABAD5AAAAmAMAAAAA " adj="21595" strokecolor="windowText" strokeweight="1pt">
                        <v:stroke endarrow="block"/>
                      </v:shape>
                      <w10:anchorlock/>
                    </v:group>
                  </w:pict>
                </mc:Fallback>
              </mc:AlternateContent>
            </w:r>
          </w:p>
          <w:p w:rsidR="007310DC" w:rsidRDefault="007310DC" w:rsidP="00D861C6">
            <w:pPr>
              <w:numPr>
                <w:ilvl w:val="0"/>
                <w:numId w:val="137"/>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Điều chế</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ĐiCác polymer tổng hợp được điều chế từ các monomer.</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Ví dụ: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Polyethylene (PE) được điều chế từ ethylene nhờ phản ứng trùng hợp:</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99B5543" wp14:editId="5722DF41">
                  <wp:extent cx="3198495" cy="386080"/>
                  <wp:effectExtent l="0" t="0" r="0" b="0"/>
                  <wp:docPr id="735577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59">
                            <a:extLst>
                              <a:ext uri="{28A0092B-C50C-407E-A947-70E740481C1C}">
                                <a14:useLocalDpi xmlns:a14="http://schemas.microsoft.com/office/drawing/2010/main" val="0"/>
                              </a:ext>
                            </a:extLst>
                          </a:blip>
                          <a:srcRect t="12968" b="12220"/>
                          <a:stretch>
                            <a:fillRect/>
                          </a:stretch>
                        </pic:blipFill>
                        <pic:spPr>
                          <a:xfrm>
                            <a:off x="0" y="0"/>
                            <a:ext cx="3198495" cy="38608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Ethylene                           Polyethylene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Propylene (CH</w:t>
            </w:r>
            <w:r>
              <w:rPr>
                <w:rFonts w:ascii="Times New Roman" w:hAnsi="Times New Roman" w:cs="Times New Roman"/>
                <w:sz w:val="28"/>
                <w:szCs w:val="28"/>
                <w:vertAlign w:val="subscript"/>
              </w:rPr>
              <w:t>2</w:t>
            </w:r>
            <w:r>
              <w:rPr>
                <w:rFonts w:ascii="Times New Roman" w:hAnsi="Times New Roman" w:cs="Times New Roman"/>
                <w:sz w:val="28"/>
                <w:szCs w:val="28"/>
              </w:rPr>
              <w:t>=CH–CH</w:t>
            </w:r>
            <w:r>
              <w:rPr>
                <w:rFonts w:ascii="Times New Roman" w:hAnsi="Times New Roman" w:cs="Times New Roman"/>
                <w:sz w:val="28"/>
                <w:szCs w:val="28"/>
                <w:vertAlign w:val="subscript"/>
              </w:rPr>
              <w:t>3</w:t>
            </w:r>
            <w:r>
              <w:rPr>
                <w:rFonts w:ascii="Times New Roman" w:hAnsi="Times New Roman" w:cs="Times New Roman"/>
                <w:sz w:val="28"/>
                <w:szCs w:val="28"/>
              </w:rPr>
              <w:t>) điều chế được polypropylene (PP) bằng phản ứng trùng hợp:</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FDB9A73" wp14:editId="56C125D0">
                  <wp:extent cx="3158490" cy="711200"/>
                  <wp:effectExtent l="0" t="0" r="0" b="0"/>
                  <wp:docPr id="735577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360">
                            <a:extLst>
                              <a:ext uri="{28A0092B-C50C-407E-A947-70E740481C1C}">
                                <a14:useLocalDpi xmlns:a14="http://schemas.microsoft.com/office/drawing/2010/main" val="0"/>
                              </a:ext>
                            </a:extLst>
                          </a:blip>
                          <a:srcRect t="9590" b="9260"/>
                          <a:stretch>
                            <a:fillRect/>
                          </a:stretch>
                        </pic:blipFill>
                        <pic:spPr>
                          <a:xfrm>
                            <a:off x="0" y="0"/>
                            <a:ext cx="3158490" cy="71120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Propylene                          Polypropylene</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HS tìm hiểu sau </w:t>
            </w:r>
            <w:r>
              <w:rPr>
                <w:rFonts w:ascii="Times New Roman" w:hAnsi="Times New Roman" w:cs="Times New Roman"/>
                <w:sz w:val="28"/>
                <w:szCs w:val="28"/>
                <w:lang w:val="en-US"/>
              </w:rPr>
              <w:lastRenderedPageBreak/>
              <w:t>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52" w:lineRule="auto"/>
        <w:rPr>
          <w:rFonts w:ascii="Times New Roman" w:hAnsi="Times New Roman" w:cs="Times New Roman"/>
          <w:b/>
          <w:color w:val="7030A0"/>
          <w:sz w:val="28"/>
          <w:szCs w:val="28"/>
          <w:lang w:val="en-US"/>
        </w:rPr>
      </w:pPr>
    </w:p>
    <w:p w:rsidR="007310DC" w:rsidRDefault="007310DC" w:rsidP="00D861C6">
      <w:pPr>
        <w:spacing w:after="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chất dẻo, tơ, cao su, vật liệu composite</w:t>
      </w:r>
    </w:p>
    <w:p w:rsidR="007310DC" w:rsidRDefault="007310DC" w:rsidP="00D861C6">
      <w:pPr>
        <w:numPr>
          <w:ilvl w:val="0"/>
          <w:numId w:val="2"/>
        </w:numPr>
        <w:spacing w:after="0" w:line="252"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rsidR="007310DC" w:rsidRDefault="007310DC" w:rsidP="00D861C6">
      <w:pPr>
        <w:numPr>
          <w:ilvl w:val="0"/>
          <w:numId w:val="2"/>
        </w:num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chia lớp thành các nhóm HS và yêu cầu các nhóm gửi báo cáo nội dung nhóm chuẩn bị lên palet: </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Gv cho học sinh đại diện các nhóm lên báo cáo.</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pacing w:val="-9"/>
          <w:sz w:val="28"/>
          <w:szCs w:val="28"/>
        </w:rPr>
        <w:t xml:space="preserve"> </w:t>
      </w:r>
      <w:r>
        <w:rPr>
          <w:rFonts w:ascii="Times New Roman" w:hAnsi="Times New Roman" w:cs="Times New Roman"/>
          <w:sz w:val="28"/>
          <w:szCs w:val="28"/>
        </w:rPr>
        <w:t>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w:t>
      </w:r>
      <w:r>
        <w:rPr>
          <w:rFonts w:ascii="Times New Roman" w:hAnsi="Times New Roman" w:cs="Times New Roman"/>
          <w:spacing w:val="-9"/>
          <w:sz w:val="28"/>
          <w:szCs w:val="28"/>
        </w:rPr>
        <w:t xml:space="preserve"> </w:t>
      </w:r>
      <w:r>
        <w:rPr>
          <w:rFonts w:ascii="Times New Roman" w:hAnsi="Times New Roman" w:cs="Times New Roman"/>
          <w:sz w:val="28"/>
          <w:szCs w:val="28"/>
        </w:rPr>
        <w:t>GV</w:t>
      </w:r>
      <w:r>
        <w:rPr>
          <w:rFonts w:ascii="Times New Roman" w:hAnsi="Times New Roman" w:cs="Times New Roman"/>
          <w:spacing w:val="-14"/>
          <w:sz w:val="28"/>
          <w:szCs w:val="28"/>
        </w:rPr>
        <w:t xml:space="preserve"> </w:t>
      </w:r>
      <w:r>
        <w:rPr>
          <w:rFonts w:ascii="Times New Roman" w:hAnsi="Times New Roman" w:cs="Times New Roman"/>
          <w:sz w:val="28"/>
          <w:szCs w:val="28"/>
        </w:rPr>
        <w:t>hướng</w:t>
      </w:r>
      <w:r>
        <w:rPr>
          <w:rFonts w:ascii="Times New Roman" w:hAnsi="Times New Roman" w:cs="Times New Roman"/>
          <w:spacing w:val="-9"/>
          <w:sz w:val="28"/>
          <w:szCs w:val="28"/>
        </w:rPr>
        <w:t xml:space="preserve"> </w:t>
      </w:r>
      <w:r>
        <w:rPr>
          <w:rFonts w:ascii="Times New Roman" w:hAnsi="Times New Roman" w:cs="Times New Roman"/>
          <w:sz w:val="28"/>
          <w:szCs w:val="28"/>
        </w:rPr>
        <w:t>dẫn</w:t>
      </w:r>
      <w:r>
        <w:rPr>
          <w:rFonts w:ascii="Times New Roman" w:hAnsi="Times New Roman" w:cs="Times New Roman"/>
          <w:spacing w:val="-9"/>
          <w:sz w:val="28"/>
          <w:szCs w:val="28"/>
        </w:rPr>
        <w:t xml:space="preserve"> </w:t>
      </w:r>
      <w:r>
        <w:rPr>
          <w:rFonts w:ascii="Times New Roman" w:hAnsi="Times New Roman" w:cs="Times New Roman"/>
          <w:sz w:val="28"/>
          <w:szCs w:val="28"/>
        </w:rPr>
        <w:t>HS</w:t>
      </w:r>
      <w:r>
        <w:rPr>
          <w:rFonts w:ascii="Times New Roman" w:hAnsi="Times New Roman" w:cs="Times New Roman"/>
          <w:spacing w:val="-9"/>
          <w:sz w:val="28"/>
          <w:szCs w:val="28"/>
        </w:rPr>
        <w:t xml:space="preserve"> </w:t>
      </w:r>
      <w:r>
        <w:rPr>
          <w:rFonts w:ascii="Times New Roman" w:hAnsi="Times New Roman" w:cs="Times New Roman"/>
          <w:sz w:val="28"/>
          <w:szCs w:val="28"/>
        </w:rPr>
        <w:t>trình</w:t>
      </w:r>
      <w:r>
        <w:rPr>
          <w:rFonts w:ascii="Times New Roman" w:hAnsi="Times New Roman" w:cs="Times New Roman"/>
          <w:spacing w:val="-9"/>
          <w:sz w:val="28"/>
          <w:szCs w:val="28"/>
        </w:rPr>
        <w:t xml:space="preserve"> </w:t>
      </w:r>
      <w:r>
        <w:rPr>
          <w:rFonts w:ascii="Times New Roman" w:hAnsi="Times New Roman" w:cs="Times New Roman"/>
          <w:sz w:val="28"/>
          <w:szCs w:val="28"/>
        </w:rPr>
        <w:t>bày hoàn thành phiếu học tập số 2</w:t>
      </w:r>
    </w:p>
    <w:p w:rsidR="007310DC" w:rsidRDefault="007310DC" w:rsidP="00D861C6">
      <w:pPr>
        <w:numPr>
          <w:ilvl w:val="0"/>
          <w:numId w:val="2"/>
        </w:numPr>
        <w:spacing w:after="0" w:line="252"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2</w:t>
            </w:r>
          </w:p>
        </w:tc>
      </w:tr>
      <w:tr w:rsidR="007310DC">
        <w:tc>
          <w:tcPr>
            <w:tcW w:w="10188" w:type="dxa"/>
          </w:tcPr>
          <w:p w:rsidR="007310DC" w:rsidRDefault="007310DC" w:rsidP="00D861C6">
            <w:pPr>
              <w:pStyle w:val="BodyText"/>
              <w:spacing w:line="240" w:lineRule="auto"/>
              <w:rPr>
                <w:sz w:val="28"/>
                <w:szCs w:val="28"/>
              </w:rPr>
            </w:pPr>
            <w:r>
              <w:rPr>
                <w:b/>
                <w:bCs/>
                <w:spacing w:val="-2"/>
                <w:sz w:val="28"/>
                <w:szCs w:val="28"/>
              </w:rPr>
              <w:t xml:space="preserve">Câu 1: </w:t>
            </w:r>
            <w:r>
              <w:rPr>
                <w:sz w:val="28"/>
                <w:szCs w:val="28"/>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7310DC">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60" w:lineRule="auto"/>
                    <w:rPr>
                      <w:rFonts w:ascii="Times New Roman" w:hAnsi="Times New Roman" w:cs="Times New Roman"/>
                      <w:b/>
                      <w:bCs/>
                      <w:sz w:val="28"/>
                      <w:szCs w:val="28"/>
                    </w:rPr>
                  </w:pPr>
                </w:p>
              </w:tc>
              <w:tc>
                <w:tcPr>
                  <w:tcW w:w="240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310DC" w:rsidRDefault="007310DC" w:rsidP="00D861C6">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310DC">
              <w:trPr>
                <w:trHeight w:val="387"/>
              </w:trPr>
              <w:tc>
                <w:tcPr>
                  <w:tcW w:w="139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rsidR="007310DC" w:rsidRDefault="007310DC" w:rsidP="00D861C6">
                  <w:pPr>
                    <w:spacing w:after="0"/>
                    <w:ind w:right="18"/>
                    <w:rPr>
                      <w:rFonts w:ascii="Times New Roman" w:hAnsi="Times New Roman" w:cs="Times New Roman"/>
                      <w:sz w:val="28"/>
                      <w:szCs w:val="28"/>
                    </w:rPr>
                  </w:pPr>
                  <w:r>
                    <w:rPr>
                      <w:rFonts w:ascii="Times New Roman" w:hAnsi="Times New Roman" w:cs="Times New Roman"/>
                      <w:sz w:val="28"/>
                      <w:szCs w:val="28"/>
                    </w:rPr>
                    <w:t xml:space="preserve">– Là loại vật liệu được chế tạo từ các polymer có tính dẻo. </w:t>
                  </w:r>
                </w:p>
              </w:tc>
              <w:tc>
                <w:tcPr>
                  <w:tcW w:w="598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4" w:lineRule="auto"/>
                    <w:ind w:right="59"/>
                    <w:rPr>
                      <w:rFonts w:ascii="Times New Roman" w:hAnsi="Times New Roman" w:cs="Times New Roman"/>
                      <w:sz w:val="28"/>
                      <w:szCs w:val="28"/>
                    </w:rPr>
                  </w:pPr>
                  <w:r>
                    <w:rPr>
                      <w:rFonts w:ascii="Times New Roman" w:hAnsi="Times New Roman" w:cs="Times New Roman"/>
                      <w:sz w:val="28"/>
                      <w:szCs w:val="28"/>
                    </w:rPr>
                    <w:t>- Được dùng làm nguyên liệu để sản xuất nhiều vật dụng trong đời sống hàng ngày và nhiều ngành công nghiệp. – Không để các vật dụng làm từ chất dẻo ở gần nguồn nhiệt cao, hạn chế sử dụng các đồ dùng bằng nhựa đựng thức ăn nóng.</w:t>
                  </w:r>
                </w:p>
                <w:p w:rsidR="007310DC" w:rsidRDefault="007310DC" w:rsidP="00D861C6">
                  <w:pPr>
                    <w:spacing w:after="0"/>
                    <w:ind w:right="59"/>
                    <w:rPr>
                      <w:rFonts w:ascii="Times New Roman" w:hAnsi="Times New Roman" w:cs="Times New Roman"/>
                      <w:sz w:val="28"/>
                      <w:szCs w:val="28"/>
                    </w:rPr>
                  </w:pPr>
                  <w:r>
                    <w:rPr>
                      <w:rFonts w:ascii="Times New Roman" w:hAnsi="Times New Roman" w:cs="Times New Roman"/>
                      <w:sz w:val="28"/>
                      <w:szCs w:val="28"/>
                    </w:rPr>
                    <w:t xml:space="preserve">- Tìm hiểu thông tin trên nhãn để lựa chọn đồ nhựa thích hợp với mục đích sử dụng. </w:t>
                  </w:r>
                </w:p>
              </w:tc>
            </w:tr>
            <w:tr w:rsidR="007310DC">
              <w:trPr>
                <w:trHeight w:val="387"/>
              </w:trPr>
              <w:tc>
                <w:tcPr>
                  <w:tcW w:w="139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240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Là những vật liệu </w:t>
                  </w:r>
                </w:p>
                <w:p w:rsidR="007310DC" w:rsidRDefault="007310DC" w:rsidP="00D861C6">
                  <w:pPr>
                    <w:spacing w:after="0"/>
                    <w:ind w:right="187"/>
                    <w:rPr>
                      <w:rFonts w:ascii="Times New Roman" w:hAnsi="Times New Roman" w:cs="Times New Roman"/>
                      <w:sz w:val="28"/>
                      <w:szCs w:val="28"/>
                    </w:rPr>
                  </w:pPr>
                  <w:r>
                    <w:rPr>
                      <w:rFonts w:ascii="Times New Roman" w:hAnsi="Times New Roman" w:cs="Times New Roman"/>
                      <w:sz w:val="28"/>
                      <w:szCs w:val="28"/>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ind w:right="57"/>
                    <w:rPr>
                      <w:rFonts w:ascii="Times New Roman" w:hAnsi="Times New Roman" w:cs="Times New Roman"/>
                      <w:sz w:val="28"/>
                      <w:szCs w:val="28"/>
                    </w:rPr>
                  </w:pPr>
                  <w:r>
                    <w:rPr>
                      <w:rFonts w:ascii="Times New Roman" w:hAnsi="Times New Roman" w:cs="Times New Roman"/>
                      <w:sz w:val="28"/>
                      <w:szCs w:val="28"/>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7310DC">
              <w:trPr>
                <w:trHeight w:val="387"/>
              </w:trPr>
              <w:tc>
                <w:tcPr>
                  <w:tcW w:w="139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240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ind w:right="24"/>
                    <w:rPr>
                      <w:rFonts w:ascii="Times New Roman" w:hAnsi="Times New Roman" w:cs="Times New Roman"/>
                      <w:sz w:val="28"/>
                      <w:szCs w:val="28"/>
                    </w:rPr>
                  </w:pPr>
                  <w:r>
                    <w:rPr>
                      <w:rFonts w:ascii="Times New Roman" w:hAnsi="Times New Roman" w:cs="Times New Roman"/>
                      <w:sz w:val="28"/>
                      <w:szCs w:val="28"/>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Được ứng dụng rộng rãi như làm ống dẫn nước, bồn chứa nước và hoá chất, vật liệu xây dựng, thân vỏ ô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tô, máy bay, tàu thuyền,…</w:t>
                  </w:r>
                </w:p>
              </w:tc>
            </w:tr>
            <w:tr w:rsidR="007310DC">
              <w:trPr>
                <w:trHeight w:val="667"/>
              </w:trPr>
              <w:tc>
                <w:tcPr>
                  <w:tcW w:w="139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ind w:right="5"/>
                    <w:rPr>
                      <w:rFonts w:ascii="Times New Roman" w:hAnsi="Times New Roman" w:cs="Times New Roman"/>
                      <w:sz w:val="28"/>
                      <w:szCs w:val="28"/>
                    </w:rPr>
                  </w:pPr>
                  <w:r>
                    <w:rPr>
                      <w:rFonts w:ascii="Times New Roman" w:hAnsi="Times New Roman" w:cs="Times New Roman"/>
                      <w:sz w:val="28"/>
                      <w:szCs w:val="28"/>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4" w:lineRule="auto"/>
                    <w:ind w:right="62"/>
                    <w:rPr>
                      <w:rFonts w:ascii="Times New Roman" w:hAnsi="Times New Roman" w:cs="Times New Roman"/>
                      <w:sz w:val="28"/>
                      <w:szCs w:val="28"/>
                    </w:rPr>
                  </w:pPr>
                  <w:r>
                    <w:rPr>
                      <w:rFonts w:ascii="Times New Roman" w:hAnsi="Times New Roman" w:cs="Times New Roman"/>
                      <w:sz w:val="28"/>
                      <w:szCs w:val="28"/>
                    </w:rPr>
                    <w:t xml:space="preserve">- Được sử dụng để sản xuất: lốp </w:t>
                  </w:r>
                </w:p>
                <w:p w:rsidR="007310DC" w:rsidRDefault="007310DC" w:rsidP="00D861C6">
                  <w:pPr>
                    <w:spacing w:after="0" w:line="264" w:lineRule="auto"/>
                    <w:rPr>
                      <w:rFonts w:ascii="Times New Roman" w:hAnsi="Times New Roman" w:cs="Times New Roman"/>
                      <w:sz w:val="28"/>
                      <w:szCs w:val="28"/>
                    </w:rPr>
                  </w:pPr>
                  <w:r>
                    <w:rPr>
                      <w:rFonts w:ascii="Times New Roman" w:hAnsi="Times New Roman" w:cs="Times New Roman"/>
                      <w:sz w:val="28"/>
                      <w:szCs w:val="28"/>
                    </w:rPr>
                    <w:t>xe, gioăng đệm, đồ lặn,…</w:t>
                  </w:r>
                </w:p>
                <w:p w:rsidR="007310DC" w:rsidRDefault="007310DC" w:rsidP="00D861C6">
                  <w:pPr>
                    <w:spacing w:after="0"/>
                    <w:ind w:right="62"/>
                    <w:rPr>
                      <w:rFonts w:ascii="Times New Roman" w:hAnsi="Times New Roman" w:cs="Times New Roman"/>
                      <w:sz w:val="28"/>
                      <w:szCs w:val="28"/>
                    </w:rPr>
                  </w:pPr>
                  <w:r>
                    <w:rPr>
                      <w:rFonts w:ascii="Times New Roman" w:hAnsi="Times New Roman" w:cs="Times New Roman"/>
                      <w:sz w:val="28"/>
                      <w:szCs w:val="28"/>
                    </w:rPr>
                    <w:t>- Không để nơi có nhiệt độ quá cao hay quá thấp, không để nơi có ánh sáng mạnh, hạn chế để xăng, dầu, mỡ, hoá chất dính vào cao su.</w:t>
                  </w:r>
                </w:p>
              </w:tc>
            </w:tr>
          </w:tbl>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Chất dẻo được ứng dụng rộng rãi trong nhiều lĩnh vực của sản xuất và đời sống vì bền, đẹp, giá thành rẻ, mẫu mã đa dạng.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b/>
                <w:bCs/>
                <w:sz w:val="28"/>
                <w:szCs w:val="28"/>
              </w:rPr>
              <w:t xml:space="preserve"> </w:t>
            </w:r>
            <w:r>
              <w:rPr>
                <w:rFonts w:ascii="Times New Roman" w:hAnsi="Times New Roman" w:cs="Times New Roman"/>
                <w:sz w:val="28"/>
                <w:szCs w:val="28"/>
              </w:rPr>
              <w:t>Việc sử dụng các đồ dùng bằng chất dẻo cần thực hiện theo hướng dẫn của nhà sản xuất. Không để các đồ dùng bằng chất dẻo ở gần bếp lửa hay nơi có nhiệt độ cao vì khi đó chất dẻo sẽ trở nên giòn, thay đổi tính chất và các đồ dùng có thể bị biến dạng. Chỉ đựng đồ ăn, uống vào dụng cụ làm bằng chất dẻo không độc để tránh gây hại cho sức khoẻ.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Đặc điểm cấu tạo của polymer tạo ra các loại tơ: có cấu tạo mạch không phân nhánh </w:t>
            </w:r>
            <w:r>
              <w:rPr>
                <w:rFonts w:ascii="Times New Roman" w:hAnsi="Times New Roman" w:cs="Times New Roman"/>
                <w:sz w:val="28"/>
                <w:szCs w:val="28"/>
              </w:rPr>
              <w:lastRenderedPageBreak/>
              <w:t>và có thể kéo dài thành sợi.</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Giống nhau</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Đều thuộc loại tơ thiên nhiên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Khác nhau</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Sợi bông có nguồn gốc từ thực vật.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Sợi tơ tằm có nguồn gốc từ động vật, khi đốt có mùi khét như mùi tóc cháy.</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tằm được cấu tạo từ protein, khi giặt bằng xà phòng có tính kiềm cao sẽ làm quần áo mau hỏng. Do đó, không nên dùng xà phòng có tính kiềm để giặt quần áo bằng sợi tơ tằm.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lượng lớn cao su được sử dụng để sản xuất các loại lốp xe là do cao su có tính đàn hồi tốt, không thấm nước, chịu mài mòn, cách điện, không thấm khí,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Vật liệu composite là vật liệu được tổ hợp từ hai hay nhiều vật liệu khác nhau, gồm vật liệu cốt và vật liệu nền.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Vật liệu composite được sử dụng rộng rãi vì nó thường rất bền và có nhiều tính chất ưu việt như nhẹ, tuổi thọ cao, ...</w:t>
            </w:r>
          </w:p>
        </w:tc>
      </w:tr>
    </w:tbl>
    <w:p w:rsidR="007310DC" w:rsidRDefault="007310DC" w:rsidP="00D861C6">
      <w:pPr>
        <w:spacing w:after="0" w:line="252" w:lineRule="auto"/>
        <w:rPr>
          <w:rFonts w:ascii="Times New Roman" w:hAnsi="Times New Roman" w:cs="Times New Roman"/>
          <w:b/>
          <w:color w:val="C00000"/>
          <w:sz w:val="15"/>
          <w:szCs w:val="15"/>
          <w:lang w:val="en-US"/>
        </w:rPr>
      </w:pP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5"/>
        <w:gridCol w:w="1644"/>
      </w:tblGrid>
      <w:tr w:rsidR="007310DC">
        <w:trPr>
          <w:trHeight w:val="274"/>
          <w:jc w:val="center"/>
        </w:trPr>
        <w:tc>
          <w:tcPr>
            <w:tcW w:w="9075"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644"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90"/>
          <w:jc w:val="center"/>
        </w:trPr>
        <w:tc>
          <w:tcPr>
            <w:tcW w:w="9075"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33" w:lineRule="auto"/>
              <w:ind w:right="27"/>
              <w:rPr>
                <w:rFonts w:ascii="Times New Roman" w:hAnsi="Times New Roman" w:cs="Times New Roman"/>
                <w:sz w:val="28"/>
                <w:szCs w:val="28"/>
              </w:rPr>
            </w:pPr>
            <w:r>
              <w:rPr>
                <w:rFonts w:ascii="Times New Roman" w:hAnsi="Times New Roman" w:cs="Times New Roman"/>
                <w:sz w:val="28"/>
                <w:szCs w:val="28"/>
              </w:rPr>
              <w:t xml:space="preserve">- GV tổ chức cho các nhóm lần lượt lên báo cáo sản phẩm. </w:t>
            </w:r>
          </w:p>
          <w:p w:rsidR="007310DC" w:rsidRDefault="007310DC" w:rsidP="00D861C6">
            <w:pPr>
              <w:spacing w:after="0" w:line="243" w:lineRule="auto"/>
              <w:ind w:firstLineChars="50" w:firstLine="140"/>
              <w:rPr>
                <w:rFonts w:ascii="Times New Roman" w:hAnsi="Times New Roman" w:cs="Times New Roman"/>
                <w:sz w:val="28"/>
                <w:szCs w:val="28"/>
              </w:rPr>
            </w:pPr>
            <w:r>
              <w:rPr>
                <w:rFonts w:ascii="Times New Roman" w:hAnsi="Times New Roman" w:cs="Times New Roman"/>
                <w:sz w:val="28"/>
                <w:szCs w:val="28"/>
              </w:rPr>
              <w:t>+ Nhóm 1: tìm hiểu về chất dẻo.</w:t>
            </w:r>
          </w:p>
          <w:p w:rsidR="007310DC" w:rsidRDefault="007310DC" w:rsidP="00D861C6">
            <w:pPr>
              <w:spacing w:after="0"/>
              <w:ind w:firstLineChars="50" w:firstLine="140"/>
              <w:rPr>
                <w:rFonts w:ascii="Times New Roman" w:hAnsi="Times New Roman" w:cs="Times New Roman"/>
                <w:sz w:val="28"/>
                <w:szCs w:val="28"/>
              </w:rPr>
            </w:pPr>
            <w:r>
              <w:rPr>
                <w:rFonts w:ascii="Times New Roman" w:hAnsi="Times New Roman" w:cs="Times New Roman"/>
                <w:sz w:val="28"/>
                <w:szCs w:val="28"/>
              </w:rPr>
              <w:t>+ Nhóm 2: tìm hiểu về tơ.</w:t>
            </w:r>
          </w:p>
          <w:p w:rsidR="007310DC" w:rsidRDefault="007310DC" w:rsidP="00D861C6">
            <w:pPr>
              <w:spacing w:after="0"/>
              <w:ind w:firstLineChars="50" w:firstLine="140"/>
              <w:rPr>
                <w:rFonts w:ascii="Times New Roman" w:hAnsi="Times New Roman" w:cs="Times New Roman"/>
                <w:sz w:val="28"/>
                <w:szCs w:val="28"/>
              </w:rPr>
            </w:pPr>
            <w:r>
              <w:rPr>
                <w:rFonts w:ascii="Times New Roman" w:hAnsi="Times New Roman" w:cs="Times New Roman"/>
                <w:sz w:val="28"/>
                <w:szCs w:val="28"/>
              </w:rPr>
              <w:t>+ Nhóm 3: tìm hiểu về cao su.</w:t>
            </w:r>
          </w:p>
          <w:p w:rsidR="007310DC" w:rsidRDefault="007310DC" w:rsidP="00D861C6">
            <w:pPr>
              <w:pStyle w:val="ListParagraph"/>
              <w:tabs>
                <w:tab w:val="left" w:pos="1502"/>
              </w:tabs>
              <w:spacing w:after="0" w:line="252" w:lineRule="auto"/>
              <w:ind w:left="0" w:right="1132" w:firstLineChars="50" w:firstLine="140"/>
              <w:rPr>
                <w:rFonts w:ascii="Times New Roman" w:hAnsi="Times New Roman" w:cs="Times New Roman"/>
                <w:sz w:val="28"/>
                <w:szCs w:val="28"/>
                <w:lang w:val="en-US"/>
              </w:rPr>
            </w:pPr>
            <w:r>
              <w:rPr>
                <w:rFonts w:ascii="Times New Roman" w:hAnsi="Times New Roman" w:cs="Times New Roman"/>
                <w:sz w:val="28"/>
                <w:szCs w:val="28"/>
              </w:rPr>
              <w:t>+ Nhóm 4: tìm hiểu về vật liệu composite</w:t>
            </w:r>
            <w:r>
              <w:rPr>
                <w:sz w:val="24"/>
              </w:rPr>
              <w:t>.</w:t>
            </w:r>
          </w:p>
          <w:p w:rsidR="007310DC" w:rsidRDefault="007310DC" w:rsidP="00D861C6">
            <w:pPr>
              <w:spacing w:after="0" w:line="252" w:lineRule="auto"/>
              <w:ind w:right="55"/>
              <w:rPr>
                <w:rFonts w:ascii="Times New Roman" w:hAnsi="Times New Roman" w:cs="Times New Roman"/>
                <w:sz w:val="28"/>
                <w:szCs w:val="28"/>
              </w:rPr>
            </w:pPr>
            <w:r>
              <w:rPr>
                <w:rFonts w:ascii="Times New Roman" w:hAnsi="Times New Roman" w:cs="Times New Roman"/>
                <w:sz w:val="28"/>
                <w:szCs w:val="28"/>
              </w:rPr>
              <w:t>– GV yêu cầu HS thảo luận nhóm, 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  kết hợp thu thập thông tin các nhóm báo cáo hoàn thành trả lời các câu hỏi trong phiếu học tập số 2</w:t>
            </w:r>
          </w:p>
          <w:p w:rsidR="007310DC" w:rsidRDefault="007310DC" w:rsidP="00D861C6">
            <w:pPr>
              <w:pStyle w:val="BodyText"/>
              <w:spacing w:line="240" w:lineRule="auto"/>
              <w:rPr>
                <w:sz w:val="28"/>
                <w:szCs w:val="28"/>
              </w:rPr>
            </w:pPr>
            <w:r>
              <w:rPr>
                <w:b/>
                <w:bCs/>
                <w:spacing w:val="-2"/>
                <w:sz w:val="28"/>
                <w:szCs w:val="28"/>
              </w:rPr>
              <w:t xml:space="preserve">Câu 1: </w:t>
            </w:r>
            <w:r>
              <w:rPr>
                <w:sz w:val="28"/>
                <w:szCs w:val="28"/>
              </w:rPr>
              <w:t>Nghiên cứu SGK, hoàn thành bảng thông tin sau:</w:t>
            </w:r>
          </w:p>
          <w:tbl>
            <w:tblPr>
              <w:tblStyle w:val="TableGrid0"/>
              <w:tblpPr w:vertAnchor="text" w:horzAnchor="page" w:tblpX="284" w:tblpY="377"/>
              <w:tblOverlap w:val="never"/>
              <w:tblW w:w="8003" w:type="dxa"/>
              <w:tblInd w:w="0" w:type="dxa"/>
              <w:tblLayout w:type="fixed"/>
              <w:tblCellMar>
                <w:top w:w="56" w:type="dxa"/>
                <w:left w:w="108" w:type="dxa"/>
                <w:right w:w="115" w:type="dxa"/>
              </w:tblCellMar>
              <w:tblLook w:val="04A0" w:firstRow="1" w:lastRow="0" w:firstColumn="1" w:lastColumn="0" w:noHBand="0" w:noVBand="1"/>
            </w:tblPr>
            <w:tblGrid>
              <w:gridCol w:w="2361"/>
              <w:gridCol w:w="1586"/>
              <w:gridCol w:w="4056"/>
            </w:tblGrid>
            <w:tr w:rsidR="007310DC">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60" w:lineRule="auto"/>
                    <w:rPr>
                      <w:rFonts w:ascii="Times New Roman" w:hAnsi="Times New Roman" w:cs="Times New Roman"/>
                      <w:b/>
                      <w:bCs/>
                      <w:sz w:val="28"/>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310DC" w:rsidRDefault="007310DC" w:rsidP="00D861C6">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405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310DC" w:rsidRDefault="007310DC" w:rsidP="00D861C6">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310DC">
              <w:trPr>
                <w:trHeight w:val="387"/>
              </w:trPr>
              <w:tc>
                <w:tcPr>
                  <w:tcW w:w="236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r>
            <w:tr w:rsidR="007310DC">
              <w:trPr>
                <w:trHeight w:val="387"/>
              </w:trPr>
              <w:tc>
                <w:tcPr>
                  <w:tcW w:w="236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15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r>
            <w:tr w:rsidR="007310DC">
              <w:trPr>
                <w:trHeight w:val="387"/>
              </w:trPr>
              <w:tc>
                <w:tcPr>
                  <w:tcW w:w="236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15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r>
            <w:tr w:rsidR="007310DC">
              <w:trPr>
                <w:trHeight w:val="412"/>
              </w:trPr>
              <w:tc>
                <w:tcPr>
                  <w:tcW w:w="2361"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rsidR="007310DC" w:rsidRDefault="007310DC" w:rsidP="00D861C6">
                  <w:pPr>
                    <w:spacing w:after="0" w:line="260" w:lineRule="auto"/>
                    <w:rPr>
                      <w:rFonts w:ascii="Times New Roman" w:hAnsi="Times New Roman" w:cs="Times New Roman"/>
                      <w:sz w:val="28"/>
                      <w:szCs w:val="28"/>
                    </w:rPr>
                  </w:pP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2.</w:t>
            </w:r>
            <w:r>
              <w:rPr>
                <w:rFonts w:ascii="Times New Roman" w:hAnsi="Times New Roman" w:cs="Times New Roman"/>
                <w:sz w:val="28"/>
                <w:szCs w:val="28"/>
              </w:rPr>
              <w:t xml:space="preserve"> a) Dựa vào những đặc điểm nào mà chất dẻo được ứng dụng rộng rãi trong nhiều lĩnh vực của sản xuất và đời sống?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Cần chú ý điều gì khi sử dụng các đồ dùng bằng chất dẻo? Giải thích?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a) Nêu đặc điểm cấu tạo của các polymer tạo ra các loại tơ.</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Nêu sự giống và khác nhau giữa hai loại sợi bông và sợi tơ tằm. Giải thích tại sao không nên dùng xà phòng có tính kiềm để giặt quần áo làm bằng sợi tơ tằm.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lượng lớn cao su được sử dụng để sản xuất các loại lốp xe. Ứng dụng trên dựa vào đặc điểm nào của cao su?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Vật liệu composite có đặc điểm gì về thành phần? Vì sao vật liệu composite ngày càng được sử dụng rộng rãi?</w:t>
            </w:r>
          </w:p>
        </w:tc>
        <w:tc>
          <w:tcPr>
            <w:tcW w:w="1644" w:type="dxa"/>
            <w:shd w:val="clear" w:color="auto" w:fill="auto"/>
          </w:tcPr>
          <w:p w:rsidR="007310DC" w:rsidRDefault="007310DC" w:rsidP="00D861C6">
            <w:pPr>
              <w:spacing w:after="0" w:line="252"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310DC">
        <w:trPr>
          <w:trHeight w:val="508"/>
          <w:jc w:val="center"/>
        </w:trPr>
        <w:tc>
          <w:tcPr>
            <w:tcW w:w="9075"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 Lưu ý với HS vừa lắng nghe phần trình bày của nhóm bạn vừa ghi lại một số nhận xét, có thể đặt câu hỏi những điểm còn thắc mắc </w:t>
            </w:r>
          </w:p>
          <w:p w:rsidR="007310DC" w:rsidRDefault="007310DC" w:rsidP="00D861C6">
            <w:pPr>
              <w:spacing w:after="0" w:line="252"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644"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310DC">
        <w:trPr>
          <w:trHeight w:val="274"/>
          <w:jc w:val="center"/>
        </w:trPr>
        <w:tc>
          <w:tcPr>
            <w:tcW w:w="9075" w:type="dxa"/>
            <w:shd w:val="clear" w:color="auto" w:fill="auto"/>
          </w:tcPr>
          <w:p w:rsidR="007310DC" w:rsidRDefault="007310DC" w:rsidP="00D861C6">
            <w:pPr>
              <w:spacing w:after="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pStyle w:val="ListParagraph"/>
              <w:tabs>
                <w:tab w:val="left" w:pos="1584"/>
              </w:tabs>
              <w:spacing w:after="0" w:line="252" w:lineRule="auto"/>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310DC" w:rsidRDefault="007310DC" w:rsidP="00D861C6">
            <w:pPr>
              <w:pStyle w:val="ListParagraph"/>
              <w:tabs>
                <w:tab w:val="left" w:pos="1597"/>
              </w:tabs>
              <w:spacing w:after="0" w:line="252" w:lineRule="auto"/>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310DC" w:rsidRDefault="007310DC" w:rsidP="00D861C6">
            <w:pPr>
              <w:pStyle w:val="ListParagraph"/>
              <w:tabs>
                <w:tab w:val="left" w:pos="1597"/>
              </w:tabs>
              <w:spacing w:after="0" w:line="252" w:lineRule="auto"/>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644"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310DC">
        <w:trPr>
          <w:trHeight w:val="90"/>
          <w:jc w:val="center"/>
        </w:trPr>
        <w:tc>
          <w:tcPr>
            <w:tcW w:w="9075"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CHẤT DẺO, TƠ, CAO SU, VẬT LIÊU COMPOSITE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Chất dẻo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là loại vật liệu được chế tạo từ các polymer có tính dẻo.</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AD4761A" wp14:editId="53C39F9B">
                  <wp:extent cx="1969135" cy="1313180"/>
                  <wp:effectExtent l="0" t="0" r="12065" b="7620"/>
                  <wp:docPr id="2002391503" name="Picture 5" descr="HMRC issues guidance on goods liable for plastics tax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1503" name="Picture 5" descr="HMRC issues guidance on goods liable for plastics tax | MRW"/>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a:xfrm>
                            <a:off x="0" y="0"/>
                            <a:ext cx="1969135" cy="131318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Một số sản phẩm từ chất dẻo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được dùng làm nguyên liệu để sản xuất nhiều loại vật dụng trong đời sống hằng ngày và nhiều ngành công nghiệp.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Không để các vật dụng làm từ chất dẻo ở gần nguồn nhiệt cao (bếp gas, lò nướng,...), hạn chế sử dụng các đồ dùng bằng nhựa đựng thức ăn nóng.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Trên các vỏ chai, hộp, đồ dùng bằng nhựa thường có các kí hiệu an toàn và </w:t>
            </w:r>
            <w:r>
              <w:rPr>
                <w:rFonts w:ascii="Times New Roman" w:hAnsi="Times New Roman" w:cs="Times New Roman"/>
                <w:sz w:val="28"/>
                <w:szCs w:val="28"/>
              </w:rPr>
              <w:lastRenderedPageBreak/>
              <w:t>kí hiệu phân loại nhựa.</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0"/>
              <w:gridCol w:w="1814"/>
              <w:gridCol w:w="1543"/>
              <w:gridCol w:w="1877"/>
              <w:gridCol w:w="1486"/>
            </w:tblGrid>
            <w:tr w:rsidR="007310DC">
              <w:trPr>
                <w:trHeight w:val="303"/>
                <w:jc w:val="center"/>
              </w:trPr>
              <w:tc>
                <w:tcPr>
                  <w:tcW w:w="192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2CEE72F" wp14:editId="2687C2CD">
                        <wp:extent cx="537210" cy="529590"/>
                        <wp:effectExtent l="12700" t="12700" r="21590" b="16510"/>
                        <wp:docPr id="1931991221" name="Picture 9"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1221" name="Picture 9" descr="Giải mã ý nghĩa các ký hiệu thường gặp trên đồ nhựa"/>
                                <pic:cNvPicPr>
                                  <a:picLocks noChangeAspect="1" noChangeArrowheads="1"/>
                                </pic:cNvPicPr>
                              </pic:nvPicPr>
                              <pic:blipFill>
                                <a:blip r:embed="rId369">
                                  <a:extLst>
                                    <a:ext uri="{28A0092B-C50C-407E-A947-70E740481C1C}">
                                      <a14:useLocalDpi xmlns:a14="http://schemas.microsoft.com/office/drawing/2010/main" val="0"/>
                                    </a:ext>
                                  </a:extLst>
                                </a:blip>
                                <a:srcRect l="79058" t="10032" r="12446" b="75081"/>
                                <a:stretch>
                                  <a:fillRect/>
                                </a:stretch>
                              </pic:blipFill>
                              <pic:spPr>
                                <a:xfrm>
                                  <a:off x="0" y="0"/>
                                  <a:ext cx="537960" cy="530338"/>
                                </a:xfrm>
                                <a:prstGeom prst="roundRect">
                                  <a:avLst/>
                                </a:prstGeom>
                                <a:noFill/>
                                <a:ln w="12700">
                                  <a:solidFill>
                                    <a:schemeClr val="tx1"/>
                                  </a:solidFill>
                                </a:ln>
                              </pic:spPr>
                            </pic:pic>
                          </a:graphicData>
                        </a:graphic>
                      </wp:inline>
                    </w:drawing>
                  </w:r>
                </w:p>
              </w:tc>
              <w:tc>
                <w:tcPr>
                  <w:tcW w:w="1814"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1490C50" wp14:editId="2A6A2ABC">
                        <wp:extent cx="556895" cy="529590"/>
                        <wp:effectExtent l="12700" t="12700" r="14605" b="16510"/>
                        <wp:docPr id="1205848643" name="Picture 8"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8643" name="Picture 8" descr="Giải mã ý nghĩa các ký hiệu thường gặp trên đồ nhựa"/>
                                <pic:cNvPicPr>
                                  <a:picLocks noChangeAspect="1" noChangeArrowheads="1"/>
                                </pic:cNvPicPr>
                              </pic:nvPicPr>
                              <pic:blipFill>
                                <a:blip r:embed="rId369">
                                  <a:extLst>
                                    <a:ext uri="{28A0092B-C50C-407E-A947-70E740481C1C}">
                                      <a14:useLocalDpi xmlns:a14="http://schemas.microsoft.com/office/drawing/2010/main" val="0"/>
                                    </a:ext>
                                  </a:extLst>
                                </a:blip>
                                <a:srcRect l="41683" t="16616" r="49516" b="68507"/>
                                <a:stretch>
                                  <a:fillRect/>
                                </a:stretch>
                              </pic:blipFill>
                              <pic:spPr>
                                <a:xfrm>
                                  <a:off x="0" y="0"/>
                                  <a:ext cx="557321" cy="529957"/>
                                </a:xfrm>
                                <a:prstGeom prst="roundRect">
                                  <a:avLst/>
                                </a:prstGeom>
                                <a:noFill/>
                                <a:ln w="12700">
                                  <a:solidFill>
                                    <a:schemeClr val="tx1"/>
                                  </a:solidFill>
                                </a:ln>
                              </pic:spPr>
                            </pic:pic>
                          </a:graphicData>
                        </a:graphic>
                      </wp:inline>
                    </w:drawing>
                  </w:r>
                </w:p>
              </w:tc>
              <w:tc>
                <w:tcPr>
                  <w:tcW w:w="154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5F647B0" wp14:editId="1428F92A">
                        <wp:extent cx="537845" cy="532130"/>
                        <wp:effectExtent l="12700" t="12700" r="20955" b="13970"/>
                        <wp:docPr id="1307594525" name="Picture 7"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4525" name="Picture 7" descr="Giải mã ý nghĩa các ký hiệu thường gặp trên đồ nhựa"/>
                                <pic:cNvPicPr>
                                  <a:picLocks noChangeAspect="1" noChangeArrowheads="1"/>
                                </pic:cNvPicPr>
                              </pic:nvPicPr>
                              <pic:blipFill>
                                <a:blip r:embed="rId369">
                                  <a:extLst>
                                    <a:ext uri="{28A0092B-C50C-407E-A947-70E740481C1C}">
                                      <a14:useLocalDpi xmlns:a14="http://schemas.microsoft.com/office/drawing/2010/main" val="0"/>
                                    </a:ext>
                                  </a:extLst>
                                </a:blip>
                                <a:srcRect l="85368" t="41984" r="6131" b="43055"/>
                                <a:stretch>
                                  <a:fillRect/>
                                </a:stretch>
                              </pic:blipFill>
                              <pic:spPr>
                                <a:xfrm>
                                  <a:off x="0" y="0"/>
                                  <a:ext cx="538272" cy="532957"/>
                                </a:xfrm>
                                <a:prstGeom prst="roundRect">
                                  <a:avLst/>
                                </a:prstGeom>
                                <a:noFill/>
                                <a:ln w="12700">
                                  <a:solidFill>
                                    <a:schemeClr val="tx1"/>
                                  </a:solidFill>
                                </a:ln>
                              </pic:spPr>
                            </pic:pic>
                          </a:graphicData>
                        </a:graphic>
                      </wp:inline>
                    </w:drawing>
                  </w:r>
                </w:p>
              </w:tc>
              <w:tc>
                <w:tcPr>
                  <w:tcW w:w="1877"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2EB8C04" wp14:editId="21671B12">
                        <wp:extent cx="553085" cy="521335"/>
                        <wp:effectExtent l="12700" t="12700" r="18415" b="24765"/>
                        <wp:docPr id="124469554" name="Picture 10"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554" name="Picture 10" descr="Giải mã ý nghĩa các ký hiệu thường gặp trên đồ nhựa"/>
                                <pic:cNvPicPr>
                                  <a:picLocks noChangeAspect="1" noChangeArrowheads="1"/>
                                </pic:cNvPicPr>
                              </pic:nvPicPr>
                              <pic:blipFill>
                                <a:blip r:embed="rId369">
                                  <a:extLst>
                                    <a:ext uri="{28A0092B-C50C-407E-A947-70E740481C1C}">
                                      <a14:useLocalDpi xmlns:a14="http://schemas.microsoft.com/office/drawing/2010/main" val="0"/>
                                    </a:ext>
                                  </a:extLst>
                                </a:blip>
                                <a:srcRect l="59036" t="4534" r="32219" b="80803"/>
                                <a:stretch>
                                  <a:fillRect/>
                                </a:stretch>
                              </pic:blipFill>
                              <pic:spPr>
                                <a:xfrm>
                                  <a:off x="0" y="0"/>
                                  <a:ext cx="553752" cy="522368"/>
                                </a:xfrm>
                                <a:prstGeom prst="roundRect">
                                  <a:avLst/>
                                </a:prstGeom>
                                <a:noFill/>
                                <a:ln w="12700">
                                  <a:solidFill>
                                    <a:schemeClr val="tx1"/>
                                  </a:solidFill>
                                </a:ln>
                              </pic:spPr>
                            </pic:pic>
                          </a:graphicData>
                        </a:graphic>
                      </wp:inline>
                    </w:drawing>
                  </w:r>
                </w:p>
              </w:tc>
              <w:tc>
                <w:tcPr>
                  <w:tcW w:w="1486"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B863C10" wp14:editId="37BAF6F9">
                        <wp:extent cx="694055" cy="613410"/>
                        <wp:effectExtent l="0" t="0" r="4445" b="8890"/>
                        <wp:docPr id="665385741" name="Picture 11" descr="Giải Mã Ký Hiệu Nhựa Trên Các Sản Phẩm Đồ Nhựa Thường Gặp Nhất | Mog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41" name="Picture 11" descr="Giải Mã Ký Hiệu Nhựa Trên Các Sản Phẩm Đồ Nhựa Thường Gặp Nhất | Mogi.vn"/>
                                <pic:cNvPicPr>
                                  <a:picLocks noChangeAspect="1" noChangeArrowheads="1"/>
                                </pic:cNvPicPr>
                              </pic:nvPicPr>
                              <pic:blipFill>
                                <a:blip r:embed="rId370" cstate="print">
                                  <a:extLst>
                                    <a:ext uri="{28A0092B-C50C-407E-A947-70E740481C1C}">
                                      <a14:useLocalDpi xmlns:a14="http://schemas.microsoft.com/office/drawing/2010/main" val="0"/>
                                    </a:ext>
                                  </a:extLst>
                                </a:blip>
                                <a:srcRect l="27607" t="7584" r="25123" b="22752"/>
                                <a:stretch>
                                  <a:fillRect/>
                                </a:stretch>
                              </pic:blipFill>
                              <pic:spPr>
                                <a:xfrm>
                                  <a:off x="0" y="0"/>
                                  <a:ext cx="702655" cy="621399"/>
                                </a:xfrm>
                                <a:prstGeom prst="rect">
                                  <a:avLst/>
                                </a:prstGeom>
                                <a:noFill/>
                                <a:ln>
                                  <a:noFill/>
                                </a:ln>
                              </pic:spPr>
                            </pic:pic>
                          </a:graphicData>
                        </a:graphic>
                      </wp:inline>
                    </w:drawing>
                  </w:r>
                </w:p>
              </w:tc>
            </w:tr>
            <w:tr w:rsidR="007310DC">
              <w:trPr>
                <w:trHeight w:val="335"/>
                <w:jc w:val="center"/>
              </w:trPr>
              <w:tc>
                <w:tcPr>
                  <w:tcW w:w="192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đựng thực phẩm</w:t>
                  </w:r>
                </w:p>
              </w:tc>
              <w:tc>
                <w:tcPr>
                  <w:tcW w:w="1814"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Sử dụng trong máy rửa chén</w:t>
                  </w:r>
                </w:p>
              </w:tc>
              <w:tc>
                <w:tcPr>
                  <w:tcW w:w="154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đông lạnh</w:t>
                  </w:r>
                </w:p>
              </w:tc>
              <w:tc>
                <w:tcPr>
                  <w:tcW w:w="1877"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Dùng được trong lò vi sóng</w:t>
                  </w:r>
                </w:p>
              </w:tc>
              <w:tc>
                <w:tcPr>
                  <w:tcW w:w="1486"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Mã số nhận diện nhựa</w:t>
                  </w:r>
                </w:p>
              </w:tc>
            </w:tr>
          </w:tbl>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Ý nghĩa các kí hiệu thường gặp trên đồ nhựa gia dụng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Tơ</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là những vật liệu polymer có cấu tạo mạch không phân nhánh và có thể kéo dài thành sợi.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Dựa vào nguồn gốc, tơ thường được chia thành: tơ thiên nhiên (như tơ tằm, bông vải, len lông cừu,...); tơ tổng hợp (như tơ nylon, tơ polyester,...);...</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Cao su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Cao su là vật liệu polymer có tính đàn hồi.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Cao su được phân thành hai loại: cao su thiên nhiên (được lấy từ mủ cây cao su) và cao su tổng hợp (được tổng hợp từ một số monomer như cao su buna, cao su buna – S, cao su buna – 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sử dụng các vật dụng làm bằng cao su, cần tránh để chúng tiếp xúc với xăng, dầu, acid, kiềm và không để ở nơi có nhiệt độ quá cao hoặc quá thấp.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4. Vật liệu composite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composite là vật liệu được tổ hợp từ hai hay nhiều vật liệu khác nhau, gồm vật liệu cốt và vật liệu nền.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cốt có vai trò tăng cường tính cơ học của vật liệu, thường ở dạng sợi (sợi thuỷ tinh, sợi carbon,...) và dạng hạt.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nền thường là các vật liệu có độ dẻo lớn (như một số polymer) đóng vai trò liên kết các vật liệu cốt với nhau).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Vật liệu composite được ứng dụng rộng rãi như làm ống dẫn nước, bồn chứa </w:t>
            </w:r>
            <w:r>
              <w:rPr>
                <w:rFonts w:ascii="Times New Roman" w:hAnsi="Times New Roman" w:cs="Times New Roman"/>
                <w:sz w:val="28"/>
                <w:szCs w:val="28"/>
              </w:rPr>
              <w:lastRenderedPageBreak/>
              <w:t>nước và hoá chất, vật liệu xây dựng, thân vỏ ô tô, máy bay, tàu thuyền,...</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AA17B09" wp14:editId="3FF9D42C">
                  <wp:extent cx="1786890" cy="1098550"/>
                  <wp:effectExtent l="0" t="0" r="3810" b="6350"/>
                  <wp:docPr id="1211160568" name="Picture 23" descr="Quy trình sản xuất gỗ nhựa composite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0568" name="Picture 23" descr="Quy trình sản xuất gỗ nhựa composite diễn ra như thế nào?"/>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a:xfrm>
                            <a:off x="0" y="0"/>
                            <a:ext cx="1786890" cy="109855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70C0"/>
                <w:sz w:val="28"/>
                <w:szCs w:val="28"/>
                <w:lang w:val="en-US"/>
              </w:rPr>
            </w:pPr>
            <w:r>
              <w:rPr>
                <w:rFonts w:ascii="Times New Roman" w:hAnsi="Times New Roman" w:cs="Times New Roman"/>
                <w:b/>
                <w:bCs/>
                <w:sz w:val="26"/>
                <w:szCs w:val="26"/>
              </w:rPr>
              <w:t>Hình.</w:t>
            </w:r>
            <w:r>
              <w:rPr>
                <w:rFonts w:ascii="Times New Roman" w:hAnsi="Times New Roman" w:cs="Times New Roman"/>
                <w:sz w:val="26"/>
                <w:szCs w:val="26"/>
              </w:rPr>
              <w:t xml:space="preserve"> Gỗ nhựa composite được làm từ bột gỗ (cốt) và nhựa PE (nền)</w:t>
            </w:r>
          </w:p>
        </w:tc>
        <w:tc>
          <w:tcPr>
            <w:tcW w:w="1644" w:type="dxa"/>
            <w:shd w:val="clear" w:color="auto" w:fill="auto"/>
          </w:tcPr>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Ghi nhớ kiến thức</w:t>
            </w:r>
            <w:r>
              <w:rPr>
                <w:rFonts w:ascii="Times New Roman" w:hAnsi="Times New Roman" w:cs="Times New Roman"/>
                <w:sz w:val="28"/>
                <w:szCs w:val="28"/>
              </w:rPr>
              <w:t xml:space="preserve"> và ghi nội dung vào vở</w:t>
            </w:r>
          </w:p>
        </w:tc>
      </w:tr>
    </w:tbl>
    <w:p w:rsidR="007310DC" w:rsidRDefault="007310DC" w:rsidP="00D861C6">
      <w:pPr>
        <w:spacing w:after="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polyethylene và vấn đề ô nhiễm môi trường</w:t>
      </w:r>
    </w:p>
    <w:p w:rsidR="007310DC" w:rsidRDefault="007310DC" w:rsidP="00D861C6">
      <w:pPr>
        <w:numPr>
          <w:ilvl w:val="0"/>
          <w:numId w:val="4"/>
        </w:numPr>
        <w:spacing w:after="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rsidR="007310DC" w:rsidRDefault="007310DC" w:rsidP="00D861C6">
      <w:pPr>
        <w:pStyle w:val="Bodytext21"/>
        <w:numPr>
          <w:ilvl w:val="0"/>
          <w:numId w:val="4"/>
        </w:numPr>
        <w:shd w:val="clear" w:color="auto" w:fill="auto"/>
        <w:spacing w:before="0" w:after="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41" w:lineRule="auto"/>
        <w:ind w:right="54"/>
        <w:rPr>
          <w:rFonts w:ascii="Times New Roman" w:hAnsi="Times New Roman" w:cs="Times New Roman"/>
          <w:sz w:val="28"/>
          <w:szCs w:val="28"/>
        </w:rPr>
      </w:pPr>
      <w:r>
        <w:rPr>
          <w:rFonts w:ascii="Times New Roman" w:hAnsi="Times New Roman" w:cs="Times New Roman"/>
          <w:sz w:val="28"/>
          <w:szCs w:val="28"/>
        </w:rPr>
        <w:t xml:space="preserve">– GV yêu cầu HS nhớ lại kiến thức </w:t>
      </w:r>
      <w:r>
        <w:rPr>
          <w:rFonts w:ascii="Times New Roman" w:hAnsi="Times New Roman" w:cs="Times New Roman"/>
          <w:i/>
          <w:sz w:val="28"/>
          <w:szCs w:val="28"/>
        </w:rPr>
        <w:t>Bài 24. Alkene</w:t>
      </w:r>
      <w:r>
        <w:rPr>
          <w:rFonts w:ascii="Times New Roman" w:hAnsi="Times New Roman" w:cs="Times New Roman"/>
          <w:sz w:val="28"/>
          <w:szCs w:val="28"/>
        </w:rPr>
        <w:t xml:space="preserve"> và tham gia trò chơi “ống kính thần kỳ” trả lời câu hỏi: Nêu một số ứng dụng của polyethylene </w:t>
      </w:r>
    </w:p>
    <w:p w:rsidR="007310DC" w:rsidRDefault="007310DC" w:rsidP="00D861C6">
      <w:pPr>
        <w:spacing w:after="0" w:line="241" w:lineRule="auto"/>
        <w:ind w:right="54"/>
        <w:rPr>
          <w:rFonts w:ascii="Times New Roman" w:hAnsi="Times New Roman" w:cs="Times New Roman"/>
          <w:sz w:val="28"/>
          <w:szCs w:val="28"/>
        </w:rPr>
      </w:pPr>
      <w:r>
        <w:rPr>
          <w:rFonts w:ascii="Times New Roman" w:hAnsi="Times New Roman" w:cs="Times New Roman"/>
          <w:sz w:val="28"/>
          <w:szCs w:val="28"/>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Tổ chức thực hiện thảo luận nhóm theo kĩ thuật khăn trải bàn, yêu cầu HS: Đề xuất các cách hạn chế gây ô nhiễm môi trường khi sử dụng vật liệu polymer trong đời sống.</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Hoàn thành phiếu học tập số 3</w:t>
      </w:r>
    </w:p>
    <w:p w:rsidR="007310DC" w:rsidRDefault="007310DC" w:rsidP="00D861C6">
      <w:pPr>
        <w:numPr>
          <w:ilvl w:val="0"/>
          <w:numId w:val="4"/>
        </w:num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6</w:t>
            </w:r>
          </w:p>
        </w:tc>
      </w:tr>
      <w:tr w:rsidR="007310DC">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ứng dụng của polyethylene như sản xuất bao bì, màng bọc, túi nylon, thùng nhựa,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Túi nylon khi phát thải vào môi trường rất khó bị phân hủy và gây ô nhiễm cho đất, nước; gây nguy hại cho các loài động vật,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Em hãy trình bày cảm nghĩ của mình về ô nhiễm môi trường và cách hạn chế ô nhiễm môi trường do rác thải polymer.</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w:t>
            </w:r>
            <w:r>
              <w:rPr>
                <w:rFonts w:ascii="Times New Roman" w:hAnsi="Times New Roman" w:cs="Times New Roman"/>
                <w:sz w:val="28"/>
                <w:szCs w:val="28"/>
              </w:rPr>
              <w:lastRenderedPageBreak/>
              <w:t>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310DC">
        <w:trPr>
          <w:trHeight w:val="596"/>
          <w:jc w:val="center"/>
        </w:trPr>
        <w:tc>
          <w:tcPr>
            <w:tcW w:w="8541"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305"/>
          <w:jc w:val="center"/>
        </w:trPr>
        <w:tc>
          <w:tcPr>
            <w:tcW w:w="8541"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Giáo viên chia lớp 6 học sinh/ 1 nhóm tìm hiểu ứng dụng của polyethylene</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Tổ chức trò chơi “Ống kính thần kì”. Luật chơi: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Có 6 hình ảnh bị che đi một phần.</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Học sinh quan sát mỗi hình ảnh thông qua ống kính trong 10s.</w:t>
            </w:r>
          </w:p>
          <w:p w:rsidR="007310DC" w:rsidRDefault="007310DC" w:rsidP="00D861C6">
            <w:pPr>
              <w:spacing w:after="0" w:line="252" w:lineRule="auto"/>
              <w:ind w:leftChars="50" w:left="110"/>
              <w:rPr>
                <w:rFonts w:ascii="Times New Roman" w:hAnsi="Times New Roman" w:cs="Times New Roman"/>
                <w:sz w:val="28"/>
                <w:szCs w:val="28"/>
              </w:rPr>
            </w:pPr>
            <w:r>
              <w:rPr>
                <w:rFonts w:ascii="Times New Roman" w:hAnsi="Times New Roman" w:cs="Times New Roman"/>
                <w:sz w:val="28"/>
                <w:szCs w:val="28"/>
              </w:rPr>
              <w:t>Học sinh đoán ứng dụng của polyethylene dựa trên hình ảnh gợi ý.</w:t>
            </w:r>
          </w:p>
          <w:tbl>
            <w:tblPr>
              <w:tblStyle w:val="TableGrid"/>
              <w:tblW w:w="83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7"/>
              <w:gridCol w:w="818"/>
              <w:gridCol w:w="3068"/>
              <w:gridCol w:w="2482"/>
            </w:tblGrid>
            <w:tr w:rsidR="007310DC">
              <w:tc>
                <w:tcPr>
                  <w:tcW w:w="2775" w:type="dxa"/>
                  <w:gridSpan w:val="2"/>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6E4D75E5" wp14:editId="2CB0D132">
                        <wp:extent cx="1416685" cy="1362710"/>
                        <wp:effectExtent l="0" t="0" r="5715" b="8890"/>
                        <wp:docPr id="1761678438"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a:xfrm>
                                  <a:off x="0" y="0"/>
                                  <a:ext cx="1416685" cy="1362710"/>
                                </a:xfrm>
                                <a:prstGeom prst="rect">
                                  <a:avLst/>
                                </a:prstGeom>
                                <a:noFill/>
                                <a:ln>
                                  <a:noFill/>
                                </a:ln>
                              </pic:spPr>
                            </pic:pic>
                          </a:graphicData>
                        </a:graphic>
                      </wp:inline>
                    </w:drawing>
                  </w:r>
                </w:p>
              </w:tc>
              <w:tc>
                <w:tcPr>
                  <w:tcW w:w="3068"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16564083" wp14:editId="05F590CC">
                        <wp:extent cx="1330960" cy="1330960"/>
                        <wp:effectExtent l="0" t="0" r="0" b="2540"/>
                        <wp:docPr id="1828082380"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330960" cy="1330960"/>
                                </a:xfrm>
                                <a:prstGeom prst="rect">
                                  <a:avLst/>
                                </a:prstGeom>
                                <a:noFill/>
                                <a:ln>
                                  <a:noFill/>
                                </a:ln>
                              </pic:spPr>
                            </pic:pic>
                          </a:graphicData>
                        </a:graphic>
                      </wp:inline>
                    </w:drawing>
                  </w:r>
                </w:p>
              </w:tc>
              <w:tc>
                <w:tcPr>
                  <w:tcW w:w="2482"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38C0A638" wp14:editId="51B59074">
                        <wp:extent cx="1498600" cy="1344295"/>
                        <wp:effectExtent l="0" t="0" r="0" b="1905"/>
                        <wp:docPr id="1910198927"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374" cstate="print">
                                  <a:extLst>
                                    <a:ext uri="{28A0092B-C50C-407E-A947-70E740481C1C}">
                                      <a14:useLocalDpi xmlns:a14="http://schemas.microsoft.com/office/drawing/2010/main" val="0"/>
                                    </a:ext>
                                  </a:extLst>
                                </a:blip>
                                <a:srcRect b="10297"/>
                                <a:stretch>
                                  <a:fillRect/>
                                </a:stretch>
                              </pic:blipFill>
                              <pic:spPr>
                                <a:xfrm>
                                  <a:off x="0" y="0"/>
                                  <a:ext cx="1498600" cy="1344295"/>
                                </a:xfrm>
                                <a:prstGeom prst="rect">
                                  <a:avLst/>
                                </a:prstGeom>
                                <a:noFill/>
                                <a:ln>
                                  <a:noFill/>
                                </a:ln>
                              </pic:spPr>
                            </pic:pic>
                          </a:graphicData>
                        </a:graphic>
                      </wp:inline>
                    </w:drawing>
                  </w:r>
                </w:p>
              </w:tc>
            </w:tr>
            <w:tr w:rsidR="007310DC">
              <w:tc>
                <w:tcPr>
                  <w:tcW w:w="2775" w:type="dxa"/>
                  <w:gridSpan w:val="2"/>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Cốc đĩa, thìa, dĩa nhựa</w:t>
                  </w:r>
                </w:p>
              </w:tc>
              <w:tc>
                <w:tcPr>
                  <w:tcW w:w="3068"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Chai, lọ nhựa</w:t>
                  </w:r>
                </w:p>
              </w:tc>
              <w:tc>
                <w:tcPr>
                  <w:tcW w:w="248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Túi đựng</w:t>
                  </w:r>
                </w:p>
              </w:tc>
            </w:tr>
            <w:tr w:rsidR="007310DC">
              <w:tc>
                <w:tcPr>
                  <w:tcW w:w="2775" w:type="dxa"/>
                  <w:gridSpan w:val="2"/>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3D739160" wp14:editId="159CE48C">
                        <wp:extent cx="1282700" cy="1184275"/>
                        <wp:effectExtent l="0" t="0" r="0" b="9525"/>
                        <wp:docPr id="41677073"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a:xfrm>
                                  <a:off x="0" y="0"/>
                                  <a:ext cx="1282700" cy="1184275"/>
                                </a:xfrm>
                                <a:prstGeom prst="rect">
                                  <a:avLst/>
                                </a:prstGeom>
                                <a:noFill/>
                                <a:ln>
                                  <a:noFill/>
                                </a:ln>
                              </pic:spPr>
                            </pic:pic>
                          </a:graphicData>
                        </a:graphic>
                      </wp:inline>
                    </w:drawing>
                  </w:r>
                </w:p>
              </w:tc>
              <w:tc>
                <w:tcPr>
                  <w:tcW w:w="3068"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3EF88C14" wp14:editId="60229E1A">
                        <wp:extent cx="1525270" cy="1209040"/>
                        <wp:effectExtent l="0" t="0" r="11430" b="10160"/>
                        <wp:docPr id="1503315020"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376" cstate="print">
                                  <a:extLst>
                                    <a:ext uri="{28A0092B-C50C-407E-A947-70E740481C1C}">
                                      <a14:useLocalDpi xmlns:a14="http://schemas.microsoft.com/office/drawing/2010/main" val="0"/>
                                    </a:ext>
                                  </a:extLst>
                                </a:blip>
                                <a:srcRect l="11789" r="9595"/>
                                <a:stretch>
                                  <a:fillRect/>
                                </a:stretch>
                              </pic:blipFill>
                              <pic:spPr>
                                <a:xfrm>
                                  <a:off x="0" y="0"/>
                                  <a:ext cx="1525270" cy="1209040"/>
                                </a:xfrm>
                                <a:prstGeom prst="rect">
                                  <a:avLst/>
                                </a:prstGeom>
                                <a:noFill/>
                                <a:ln>
                                  <a:noFill/>
                                </a:ln>
                              </pic:spPr>
                            </pic:pic>
                          </a:graphicData>
                        </a:graphic>
                      </wp:inline>
                    </w:drawing>
                  </w:r>
                </w:p>
              </w:tc>
              <w:tc>
                <w:tcPr>
                  <w:tcW w:w="2482"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2B18262F" wp14:editId="587DB1A3">
                        <wp:extent cx="1367790" cy="1248410"/>
                        <wp:effectExtent l="0" t="0" r="3810" b="8890"/>
                        <wp:docPr id="579780065"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77" cstate="print">
                                  <a:extLst>
                                    <a:ext uri="{28A0092B-C50C-407E-A947-70E740481C1C}">
                                      <a14:useLocalDpi xmlns:a14="http://schemas.microsoft.com/office/drawing/2010/main" val="0"/>
                                    </a:ext>
                                  </a:extLst>
                                </a:blip>
                                <a:srcRect l="5789" t="8584" r="4756" b="9748"/>
                                <a:stretch>
                                  <a:fillRect/>
                                </a:stretch>
                              </pic:blipFill>
                              <pic:spPr>
                                <a:xfrm>
                                  <a:off x="0" y="0"/>
                                  <a:ext cx="1367790" cy="1248410"/>
                                </a:xfrm>
                                <a:prstGeom prst="rect">
                                  <a:avLst/>
                                </a:prstGeom>
                                <a:noFill/>
                                <a:ln>
                                  <a:noFill/>
                                </a:ln>
                              </pic:spPr>
                            </pic:pic>
                          </a:graphicData>
                        </a:graphic>
                      </wp:inline>
                    </w:drawing>
                  </w:r>
                </w:p>
              </w:tc>
            </w:tr>
            <w:tr w:rsidR="007310DC">
              <w:tc>
                <w:tcPr>
                  <w:tcW w:w="1957"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Ống nhựa</w:t>
                  </w:r>
                </w:p>
              </w:tc>
              <w:tc>
                <w:tcPr>
                  <w:tcW w:w="3886" w:type="dxa"/>
                  <w:gridSpan w:val="2"/>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Lớp cách điện trong dây cáp điện</w:t>
                  </w:r>
                </w:p>
              </w:tc>
              <w:tc>
                <w:tcPr>
                  <w:tcW w:w="248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Đồ chơi trẻ em</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r>
          </w:tbl>
          <w:p w:rsidR="007310DC" w:rsidRDefault="007310DC" w:rsidP="00D861C6">
            <w:pPr>
              <w:spacing w:after="0" w:line="241" w:lineRule="auto"/>
              <w:ind w:right="54"/>
              <w:rPr>
                <w:rFonts w:ascii="Times New Roman" w:hAnsi="Times New Roman" w:cs="Times New Roman"/>
                <w:sz w:val="28"/>
                <w:szCs w:val="28"/>
              </w:rPr>
            </w:pPr>
            <w:r>
              <w:rPr>
                <w:rFonts w:ascii="Times New Roman" w:hAnsi="Times New Roman" w:cs="Times New Roman"/>
                <w:sz w:val="28"/>
                <w:szCs w:val="28"/>
              </w:rPr>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rsidR="007310DC" w:rsidRDefault="007310DC" w:rsidP="00D861C6">
            <w:pPr>
              <w:spacing w:after="0" w:line="252" w:lineRule="auto"/>
              <w:ind w:leftChars="50" w:left="110"/>
              <w:rPr>
                <w:rFonts w:ascii="Times New Roman" w:hAnsi="Times New Roman" w:cs="Times New Roman"/>
                <w:sz w:val="28"/>
                <w:szCs w:val="28"/>
              </w:rPr>
            </w:pPr>
            <w:r>
              <w:rPr>
                <w:rFonts w:ascii="Times New Roman" w:hAnsi="Times New Roman" w:cs="Times New Roman"/>
                <w:sz w:val="28"/>
                <w:szCs w:val="28"/>
              </w:rPr>
              <w:t>+ Tổ chức thực hiện thảo luận nhóm, yêu cầu HS: Đề xuất các cách hạn chế gây ô nhiễm môi trường khi sử dụng vật liệu polymer trong đời sống.</w:t>
            </w:r>
          </w:p>
          <w:p w:rsidR="007310DC" w:rsidRDefault="007310DC" w:rsidP="00D861C6">
            <w:pPr>
              <w:spacing w:after="0" w:line="252" w:lineRule="auto"/>
              <w:ind w:leftChars="50" w:left="110"/>
              <w:rPr>
                <w:rFonts w:ascii="Times New Roman" w:hAnsi="Times New Roman" w:cs="Times New Roman"/>
                <w:sz w:val="28"/>
                <w:szCs w:val="28"/>
              </w:rPr>
            </w:pPr>
            <w:r>
              <w:rPr>
                <w:rFonts w:ascii="Times New Roman" w:hAnsi="Times New Roman" w:cs="Times New Roman"/>
                <w:sz w:val="28"/>
                <w:szCs w:val="28"/>
              </w:rPr>
              <w:t>+ Trả lời câu hỏi trong phiếu học tập số 3</w:t>
            </w:r>
          </w:p>
        </w:tc>
        <w:tc>
          <w:tcPr>
            <w:tcW w:w="1851"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lang w:val="en-US"/>
              </w:rPr>
            </w:pPr>
          </w:p>
        </w:tc>
      </w:tr>
      <w:tr w:rsidR="007310DC">
        <w:trPr>
          <w:trHeight w:val="274"/>
          <w:jc w:val="center"/>
        </w:trPr>
        <w:tc>
          <w:tcPr>
            <w:tcW w:w="8541"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Hướng dẫn HS thực hiện nhiệm vụ: </w:t>
            </w:r>
          </w:p>
          <w:p w:rsidR="007310DC" w:rsidRDefault="007310DC" w:rsidP="00D861C6">
            <w:pPr>
              <w:spacing w:after="0" w:line="252"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773"/>
          <w:jc w:val="center"/>
        </w:trPr>
        <w:tc>
          <w:tcPr>
            <w:tcW w:w="8541" w:type="dxa"/>
            <w:shd w:val="clear" w:color="auto" w:fill="auto"/>
          </w:tcPr>
          <w:p w:rsidR="007310DC" w:rsidRDefault="007310DC" w:rsidP="00D861C6">
            <w:pPr>
              <w:spacing w:after="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HS lần lượt trình bày các câu trả lời.</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HS khác lắng nghe, so sánh kết quả của mình , nêu ý kiến (nếu có).</w:t>
            </w:r>
          </w:p>
          <w:p w:rsidR="007310DC" w:rsidRDefault="007310DC" w:rsidP="00D861C6">
            <w:pPr>
              <w:spacing w:after="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310DC" w:rsidRDefault="007310DC" w:rsidP="00D861C6">
            <w:pPr>
              <w:spacing w:after="0" w:line="252"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HS.</w:t>
            </w:r>
          </w:p>
          <w:p w:rsidR="007310DC" w:rsidRDefault="007310DC" w:rsidP="00D861C6">
            <w:pPr>
              <w:spacing w:after="0" w:line="252"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310DC">
        <w:trPr>
          <w:trHeight w:val="274"/>
          <w:jc w:val="center"/>
        </w:trPr>
        <w:tc>
          <w:tcPr>
            <w:tcW w:w="8541"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 xml:space="preserve">III. ỨNG DỤNG CỦA POLYETHYLENE, VẤN ĐỀ BẢO VỆ MÔI TRƯỜNG VÀ CÁCH HẠN CHẾ GÂY Ô NHIỄM MÔI TRƯỜNG KHI SỬ DỤNG POLYMER TRONG ĐỜI SỐNG.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Ứng dụng của polyethylene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Polyethylene được sử dụng rộng rãi trong nhiều lĩnh vực khác nhau như sản xuất bao bì, màng bọc, túi nylon, thùng nhựa,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Ô nhiễm môi trường do sử dụng vật liệu polymer</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Rác thải polymer là mối nguy lớn về ô nhiễm môi trường.</w:t>
            </w:r>
          </w:p>
          <w:tbl>
            <w:tblPr>
              <w:tblStyle w:val="TableGrid"/>
              <w:tblW w:w="82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3"/>
              <w:gridCol w:w="3912"/>
            </w:tblGrid>
            <w:tr w:rsidR="007310DC">
              <w:trPr>
                <w:jc w:val="center"/>
              </w:trPr>
              <w:tc>
                <w:tcPr>
                  <w:tcW w:w="4323"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914AEE0" wp14:editId="5985C075">
                        <wp:extent cx="2684145" cy="1518285"/>
                        <wp:effectExtent l="0" t="0" r="8255" b="5715"/>
                        <wp:docPr id="1935273333" name="Picture 8" descr="100+ Plastic in the Ocean Statistics &amp; Fac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3333" name="Picture 8" descr="100+ Plastic in the Ocean Statistics &amp; Facts 202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a:xfrm>
                                  <a:off x="0" y="0"/>
                                  <a:ext cx="2684145" cy="1518285"/>
                                </a:xfrm>
                                <a:prstGeom prst="rect">
                                  <a:avLst/>
                                </a:prstGeom>
                                <a:noFill/>
                                <a:ln>
                                  <a:noFill/>
                                </a:ln>
                              </pic:spPr>
                            </pic:pic>
                          </a:graphicData>
                        </a:graphic>
                      </wp:inline>
                    </w:drawing>
                  </w:r>
                </w:p>
              </w:tc>
              <w:tc>
                <w:tcPr>
                  <w:tcW w:w="391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B3536B8" wp14:editId="43813877">
                        <wp:extent cx="2402205" cy="1522730"/>
                        <wp:effectExtent l="0" t="0" r="10795" b="1270"/>
                        <wp:docPr id="2098055104" name="Picture 9" descr="What Lies Beneath: Startling Ocean Pollution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5104" name="Picture 9" descr="What Lies Beneath: Startling Ocean Pollution Facts Revealed"/>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a:xfrm>
                                  <a:off x="0" y="0"/>
                                  <a:ext cx="2402205" cy="1522730"/>
                                </a:xfrm>
                                <a:prstGeom prst="rect">
                                  <a:avLst/>
                                </a:prstGeom>
                                <a:noFill/>
                                <a:ln>
                                  <a:noFill/>
                                </a:ln>
                              </pic:spPr>
                            </pic:pic>
                          </a:graphicData>
                        </a:graphic>
                      </wp:inline>
                    </w:drawing>
                  </w:r>
                </w:p>
              </w:tc>
            </w:tr>
          </w:tbl>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b/>
                <w:bCs/>
                <w:sz w:val="24"/>
                <w:szCs w:val="24"/>
              </w:rPr>
              <w:t>Hình.</w:t>
            </w:r>
            <w:r>
              <w:rPr>
                <w:rFonts w:ascii="Times New Roman" w:hAnsi="Times New Roman" w:cs="Times New Roman"/>
                <w:sz w:val="24"/>
                <w:szCs w:val="24"/>
              </w:rPr>
              <w:t xml:space="preserve"> Ô nhiễm môi trường từ rác thải polymer</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giảm thiểu ô nhiễm môi trường do polymer, chúng ta nên: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Hạn chế sử dụng polymer không phân huỷ sinh học.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Có ý thức bảo vệ môi trường (không xả rác, tăng cường sử dụng bao bì tự phân huỷ sinh học,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hạn chế tình trạng gây ô nhiễm môi trường khi sử dụng vật liệu polymer, theo khuyến cáo của Bộ Tài nguyên và Môi trường, cần áp dụng nguyên tắc 5R để giảm thiểu rác thải nhựa.</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color w:val="000000" w:themeColor="text1"/>
                <w:sz w:val="28"/>
                <w:szCs w:val="28"/>
              </w:rPr>
            </w:pPr>
          </w:p>
        </w:tc>
        <w:tc>
          <w:tcPr>
            <w:tcW w:w="1851"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310DC" w:rsidRDefault="007310DC" w:rsidP="00D861C6">
      <w:pPr>
        <w:pStyle w:val="Bodytext21"/>
        <w:shd w:val="clear" w:color="auto" w:fill="auto"/>
        <w:spacing w:before="0" w:after="0" w:line="252"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về</w:t>
      </w:r>
      <w:r>
        <w:rPr>
          <w:rFonts w:ascii="Times New Roman" w:hAnsi="Times New Roman" w:cs="Times New Roman"/>
          <w:b w:val="0"/>
          <w:bCs w:val="0"/>
          <w:sz w:val="28"/>
          <w:szCs w:val="28"/>
          <w:lang w:val="vi-VN"/>
        </w:rPr>
        <w:t xml:space="preserve"> protein </w:t>
      </w:r>
      <w:r>
        <w:rPr>
          <w:rFonts w:ascii="Times New Roman" w:hAnsi="Times New Roman" w:cs="Times New Roman"/>
          <w:b w:val="0"/>
          <w:bCs w:val="0"/>
          <w:sz w:val="28"/>
          <w:szCs w:val="28"/>
        </w:rPr>
        <w:t xml:space="preserve">để thực hiện các yêu cầu tương tự mà </w:t>
      </w:r>
      <w:r>
        <w:rPr>
          <w:rFonts w:ascii="Times New Roman" w:hAnsi="Times New Roman" w:cs="Times New Roman"/>
          <w:b w:val="0"/>
          <w:bCs w:val="0"/>
          <w:sz w:val="28"/>
          <w:szCs w:val="28"/>
        </w:rPr>
        <w:lastRenderedPageBreak/>
        <w:t>giáo viên yêu cầu.</w:t>
      </w:r>
    </w:p>
    <w:p w:rsidR="007310DC" w:rsidRDefault="007310DC" w:rsidP="00D861C6">
      <w:pPr>
        <w:pStyle w:val="Bodytext21"/>
        <w:shd w:val="clear" w:color="auto" w:fill="auto"/>
        <w:spacing w:before="0" w:after="0" w:line="25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rsidR="007310DC" w:rsidRDefault="007310DC" w:rsidP="00D861C6">
      <w:p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Cs/>
          <w:sz w:val="28"/>
          <w:szCs w:val="28"/>
        </w:rPr>
        <w:t>Trắc nghiệm: 1-D; 2-B, 3-D; 4-B; 5-B; 6-D; 7-C.</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310DC">
        <w:trPr>
          <w:trHeight w:val="274"/>
          <w:jc w:val="center"/>
        </w:trPr>
        <w:tc>
          <w:tcPr>
            <w:tcW w:w="8340"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40" w:type="dxa"/>
            <w:shd w:val="clear" w:color="auto" w:fill="auto"/>
          </w:tcPr>
          <w:p w:rsidR="007310DC" w:rsidRDefault="007310DC" w:rsidP="00D861C6">
            <w:pPr>
              <w:spacing w:after="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 GV thực hiện tổ chức trò chơi “Giải cứu đại dương”.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Luật chơi: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xml:space="preserve">Các sinh vật biển đang bị vướng phải túi nylon.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HS lựa chọn loài sinh vật biển, trả lời câu hỏi trong thời gian 15giây Trả lời đúng, HS sẽ cứu được sinh vật đó.</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Chọn câu đúng nhất trong các câu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Polymer là những chất có phân tử khối lớn.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Polymer là những chất có phân tử khối nhỏ.</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Polymer là những chất có phân tử khối rất lớn do nhiều loại nguyên tử liên kết với nhau tạo nên.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Polymer là những chất có phân tử khối rất lớn do nhiều mắt xích liên kết với nhau tạo nên.</w:t>
            </w:r>
          </w:p>
          <w:p w:rsidR="007310DC" w:rsidRDefault="007310DC" w:rsidP="00D861C6">
            <w:pPr>
              <w:spacing w:after="0" w:line="233" w:lineRule="auto"/>
              <w:ind w:right="54"/>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Cho các chất sau: Tinh bột, xà phòng, cellulose, protein, chất béo, glucose, saccharose, PE, PVC, tơ nhân tạo, tơ tằm, dầu hỏa. Dãy gồm các chất polymer là:</w:t>
            </w:r>
          </w:p>
          <w:p w:rsidR="007310DC" w:rsidRDefault="007310DC" w:rsidP="00D861C6">
            <w:pPr>
              <w:numPr>
                <w:ilvl w:val="0"/>
                <w:numId w:val="138"/>
              </w:numPr>
              <w:spacing w:after="0"/>
              <w:ind w:hanging="276"/>
              <w:rPr>
                <w:rFonts w:ascii="Times New Roman" w:hAnsi="Times New Roman" w:cs="Times New Roman"/>
                <w:sz w:val="28"/>
                <w:szCs w:val="28"/>
              </w:rPr>
            </w:pPr>
            <w:r>
              <w:rPr>
                <w:rFonts w:ascii="Times New Roman" w:hAnsi="Times New Roman" w:cs="Times New Roman"/>
                <w:sz w:val="28"/>
                <w:szCs w:val="28"/>
              </w:rPr>
              <w:t>tinh bột, xà phòng, cellulose, protein.</w:t>
            </w:r>
          </w:p>
          <w:p w:rsidR="007310DC" w:rsidRDefault="007310DC" w:rsidP="00D861C6">
            <w:pPr>
              <w:numPr>
                <w:ilvl w:val="0"/>
                <w:numId w:val="138"/>
              </w:numPr>
              <w:spacing w:after="0"/>
              <w:ind w:hanging="276"/>
              <w:rPr>
                <w:rFonts w:ascii="Times New Roman" w:hAnsi="Times New Roman" w:cs="Times New Roman"/>
                <w:color w:val="709FDB" w:themeColor="text2" w:themeTint="80"/>
                <w:sz w:val="28"/>
                <w:szCs w:val="28"/>
              </w:rPr>
            </w:pPr>
            <w:r>
              <w:rPr>
                <w:rFonts w:ascii="Times New Roman" w:hAnsi="Times New Roman" w:cs="Times New Roman"/>
                <w:color w:val="709FDB" w:themeColor="text2" w:themeTint="80"/>
                <w:sz w:val="28"/>
                <w:szCs w:val="28"/>
              </w:rPr>
              <w:t>tinh bột, tơ tằm, cellulose, protein.</w:t>
            </w:r>
          </w:p>
          <w:p w:rsidR="007310DC" w:rsidRDefault="007310DC" w:rsidP="00D861C6">
            <w:pPr>
              <w:numPr>
                <w:ilvl w:val="0"/>
                <w:numId w:val="138"/>
              </w:numPr>
              <w:spacing w:after="0"/>
              <w:ind w:hanging="276"/>
              <w:rPr>
                <w:rFonts w:ascii="Times New Roman" w:hAnsi="Times New Roman" w:cs="Times New Roman"/>
                <w:sz w:val="28"/>
                <w:szCs w:val="28"/>
              </w:rPr>
            </w:pPr>
            <w:r>
              <w:rPr>
                <w:rFonts w:ascii="Times New Roman" w:hAnsi="Times New Roman" w:cs="Times New Roman"/>
                <w:sz w:val="28"/>
                <w:szCs w:val="28"/>
              </w:rPr>
              <w:t>chất béo, glucose, saccharose, PE.</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PVC, tơ nhân tạo, tơ tằm, dầu hỏa.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Một polymer (Y) có cấu tạo mạch như sau: … –CH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Công thức 1 mắt xích của polymer (Y)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 xml:space="preserve">2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Monomer nào sau đây tham gia phản ứng trùng hợp để tạo ra PE?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methane.</w:t>
            </w:r>
            <w:r>
              <w:rPr>
                <w:rFonts w:ascii="Times New Roman" w:hAnsi="Times New Roman" w:cs="Times New Roman"/>
                <w:sz w:val="28"/>
                <w:szCs w:val="28"/>
              </w:rPr>
              <w:tab/>
            </w: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ethylene.</w:t>
            </w:r>
            <w:r>
              <w:rPr>
                <w:rFonts w:ascii="Times New Roman" w:hAnsi="Times New Roman" w:cs="Times New Roman"/>
                <w:color w:val="365F91" w:themeColor="accent1" w:themeShade="BF"/>
                <w:sz w:val="28"/>
                <w:szCs w:val="28"/>
              </w:rPr>
              <w:tab/>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acethylene.</w:t>
            </w:r>
            <w:r>
              <w:rPr>
                <w:rFonts w:ascii="Times New Roman" w:hAnsi="Times New Roman" w:cs="Times New Roman"/>
                <w:sz w:val="28"/>
                <w:szCs w:val="28"/>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Vinyl chloride.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5.</w:t>
            </w:r>
            <w:r>
              <w:rPr>
                <w:rFonts w:ascii="Times New Roman" w:hAnsi="Times New Roman" w:cs="Times New Roman"/>
                <w:sz w:val="28"/>
                <w:szCs w:val="28"/>
              </w:rPr>
              <w:t xml:space="preserve"> Tơ nilon được gọi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lastRenderedPageBreak/>
              <w:tab/>
              <w:t xml:space="preserve">A. </w:t>
            </w:r>
            <w:r>
              <w:rPr>
                <w:rFonts w:ascii="Times New Roman" w:hAnsi="Times New Roman" w:cs="Times New Roman"/>
                <w:sz w:val="28"/>
                <w:szCs w:val="28"/>
              </w:rPr>
              <w:t>Tơ thiên nhiên.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Tơ tổng hợp.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Tơ nhân tạo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Vừa là tơ nhân tạo vừa là tơ thiên nhiên.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6.</w:t>
            </w:r>
            <w:r>
              <w:rPr>
                <w:rFonts w:ascii="Times New Roman" w:hAnsi="Times New Roman" w:cs="Times New Roman"/>
                <w:bCs/>
                <w:sz w:val="28"/>
                <w:szCs w:val="28"/>
              </w:rPr>
              <w:t> Dãy nào sau đây đều gồm các chất thuộc loại polymer?</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w:t>
            </w:r>
            <w:r>
              <w:rPr>
                <w:rFonts w:ascii="Times New Roman" w:hAnsi="Times New Roman" w:cs="Times New Roman"/>
                <w:b/>
                <w:sz w:val="28"/>
                <w:szCs w:val="28"/>
              </w:rPr>
              <w:tab/>
              <w:t>A.</w:t>
            </w:r>
            <w:r>
              <w:rPr>
                <w:rFonts w:ascii="Times New Roman" w:hAnsi="Times New Roman" w:cs="Times New Roman"/>
                <w:bCs/>
                <w:sz w:val="28"/>
                <w:szCs w:val="28"/>
              </w:rPr>
              <w:t xml:space="preserve"> Methane, ethylene, polyethylene.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Methane, tinh bột, polyethylene.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w:t>
            </w:r>
            <w:r>
              <w:rPr>
                <w:rFonts w:ascii="Times New Roman" w:hAnsi="Times New Roman" w:cs="Times New Roman"/>
                <w:b/>
                <w:sz w:val="28"/>
                <w:szCs w:val="28"/>
              </w:rPr>
              <w:tab/>
              <w:t>C.</w:t>
            </w:r>
            <w:r>
              <w:rPr>
                <w:rFonts w:ascii="Times New Roman" w:hAnsi="Times New Roman" w:cs="Times New Roman"/>
                <w:bCs/>
                <w:sz w:val="28"/>
                <w:szCs w:val="28"/>
              </w:rPr>
              <w:t xml:space="preserve"> Poly (vinyl chloride), ethylene, polyethylene.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color w:val="365F91" w:themeColor="accent1" w:themeShade="BF"/>
                <w:sz w:val="28"/>
                <w:szCs w:val="28"/>
              </w:rPr>
            </w:pPr>
            <w:r>
              <w:rPr>
                <w:rFonts w:ascii="Times New Roman" w:hAnsi="Times New Roman" w:cs="Times New Roman"/>
                <w:b/>
                <w:sz w:val="28"/>
                <w:szCs w:val="28"/>
              </w:rPr>
              <w:t> </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Poly (vinyl chloride), tinh bột, polyethylene.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7.</w:t>
            </w:r>
            <w:r>
              <w:rPr>
                <w:rFonts w:ascii="Times New Roman" w:hAnsi="Times New Roman" w:cs="Times New Roman"/>
                <w:bCs/>
                <w:sz w:val="28"/>
                <w:szCs w:val="28"/>
              </w:rPr>
              <w:t> Cao su Buna là cao su tổng hợp rất phổ biến, có công thức cấu tạo như sau: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Công thức một mắt xích và công thức tổng quát của cao su Buna là</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sz w:val="28"/>
                <w:szCs w:val="28"/>
              </w:rPr>
              <w:t>A.</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 và [–CH</w:t>
            </w:r>
            <w:r>
              <w:rPr>
                <w:rFonts w:ascii="Times New Roman" w:hAnsi="Times New Roman" w:cs="Times New Roman"/>
                <w:bCs/>
                <w:sz w:val="28"/>
                <w:szCs w:val="28"/>
                <w:vertAlign w:val="subscript"/>
              </w:rPr>
              <w:t>2</w:t>
            </w:r>
            <w:r>
              <w:rPr>
                <w:rFonts w:ascii="Times New Roman" w:hAnsi="Times New Roman" w:cs="Times New Roman"/>
                <w:bCs/>
                <w:sz w:val="28"/>
                <w:szCs w:val="28"/>
              </w:rPr>
              <w:t>–CH=CH–]</w:t>
            </w:r>
            <w:r>
              <w:rPr>
                <w:rFonts w:ascii="Times New Roman" w:hAnsi="Times New Roman" w:cs="Times New Roman"/>
                <w:bCs/>
                <w:sz w:val="28"/>
                <w:szCs w:val="28"/>
                <w:vertAlign w:val="subscript"/>
              </w:rPr>
              <w:t>n </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 và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vertAlign w:val="subscript"/>
              </w:rPr>
              <w:t>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bCs/>
                <w:color w:val="365F91" w:themeColor="accent1" w:themeShade="BF"/>
                <w:sz w:val="28"/>
                <w:szCs w:val="28"/>
              </w:rPr>
            </w:pPr>
            <w:r>
              <w:rPr>
                <w:rFonts w:ascii="Times New Roman" w:hAnsi="Times New Roman" w:cs="Times New Roman"/>
                <w:b/>
                <w:color w:val="365F91" w:themeColor="accent1" w:themeShade="BF"/>
                <w:sz w:val="28"/>
                <w:szCs w:val="28"/>
              </w:rPr>
              <w:t>C.</w:t>
            </w:r>
            <w:r>
              <w:rPr>
                <w:rFonts w:ascii="Times New Roman" w:hAnsi="Times New Roman" w:cs="Times New Roman"/>
                <w:bCs/>
                <w:color w:val="365F91" w:themeColor="accent1" w:themeShade="BF"/>
                <w:sz w:val="28"/>
                <w:szCs w:val="28"/>
              </w:rPr>
              <w:t xml:space="preserve"> –CH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–CH=CH–CH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 và [–CH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–CH=CH–CH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w:t>
            </w:r>
            <w:r>
              <w:rPr>
                <w:rFonts w:ascii="Times New Roman" w:hAnsi="Times New Roman" w:cs="Times New Roman"/>
                <w:bCs/>
                <w:color w:val="365F91" w:themeColor="accent1" w:themeShade="BF"/>
                <w:sz w:val="28"/>
                <w:szCs w:val="28"/>
                <w:vertAlign w:val="subscript"/>
              </w:rPr>
              <w:t>n</w:t>
            </w:r>
          </w:p>
          <w:p w:rsidR="007310DC" w:rsidRDefault="007310DC" w:rsidP="00D861C6">
            <w:pPr>
              <w:tabs>
                <w:tab w:val="left" w:pos="284"/>
                <w:tab w:val="left" w:pos="2552"/>
                <w:tab w:val="left" w:pos="5103"/>
                <w:tab w:val="left" w:pos="7655"/>
              </w:tabs>
              <w:spacing w:after="0" w:line="312" w:lineRule="auto"/>
              <w:ind w:left="284"/>
              <w:jc w:val="both"/>
              <w:rPr>
                <w:sz w:val="28"/>
                <w:szCs w:val="28"/>
              </w:rPr>
            </w:pPr>
            <w:r>
              <w:rPr>
                <w:rFonts w:ascii="Times New Roman" w:hAnsi="Times New Roman" w:cs="Times New Roman"/>
                <w:b/>
                <w:sz w:val="28"/>
                <w:szCs w:val="28"/>
              </w:rPr>
              <w:t>D.</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 và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vertAlign w:val="subscript"/>
              </w:rPr>
              <w:t>n</w:t>
            </w:r>
          </w:p>
        </w:tc>
        <w:tc>
          <w:tcPr>
            <w:tcW w:w="1898" w:type="dxa"/>
            <w:shd w:val="clear" w:color="auto" w:fill="auto"/>
          </w:tcPr>
          <w:p w:rsidR="007310DC" w:rsidRDefault="007310DC" w:rsidP="00D861C6">
            <w:pPr>
              <w:spacing w:after="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rsidR="007310DC" w:rsidRDefault="007310DC" w:rsidP="00D861C6">
            <w:pPr>
              <w:spacing w:after="0" w:line="252" w:lineRule="auto"/>
              <w:jc w:val="center"/>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rsidR="007310DC" w:rsidRDefault="007310DC" w:rsidP="00D861C6">
            <w:pPr>
              <w:numPr>
                <w:ilvl w:val="0"/>
                <w:numId w:val="125"/>
              </w:numPr>
              <w:spacing w:after="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rsidR="007310DC" w:rsidRDefault="007310DC" w:rsidP="00D861C6">
            <w:pPr>
              <w:numPr>
                <w:ilvl w:val="0"/>
                <w:numId w:val="125"/>
              </w:numPr>
              <w:spacing w:after="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1238"/>
          <w:jc w:val="center"/>
        </w:trPr>
        <w:tc>
          <w:tcPr>
            <w:tcW w:w="8340" w:type="dxa"/>
            <w:shd w:val="clear" w:color="auto" w:fill="auto"/>
          </w:tcPr>
          <w:p w:rsidR="007310DC" w:rsidRDefault="007310DC" w:rsidP="00D861C6">
            <w:pPr>
              <w:spacing w:after="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numPr>
                <w:ilvl w:val="0"/>
                <w:numId w:val="125"/>
              </w:numPr>
              <w:spacing w:after="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rsidR="007310DC" w:rsidRDefault="007310DC" w:rsidP="00D861C6">
            <w:pPr>
              <w:numPr>
                <w:ilvl w:val="0"/>
                <w:numId w:val="125"/>
              </w:numPr>
              <w:spacing w:after="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310DC">
        <w:trPr>
          <w:trHeight w:val="274"/>
          <w:jc w:val="center"/>
        </w:trPr>
        <w:tc>
          <w:tcPr>
            <w:tcW w:w="8340"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tc>
      </w:tr>
    </w:tbl>
    <w:p w:rsidR="007310DC" w:rsidRDefault="007310DC" w:rsidP="00D861C6">
      <w:pPr>
        <w:numPr>
          <w:ilvl w:val="0"/>
          <w:numId w:val="10"/>
        </w:numPr>
        <w:spacing w:after="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numPr>
          <w:ilvl w:val="0"/>
          <w:numId w:val="121"/>
        </w:numPr>
        <w:spacing w:after="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polymer vào thực tế cuộc sống.</w:t>
      </w:r>
    </w:p>
    <w:p w:rsidR="007310DC" w:rsidRDefault="007310DC" w:rsidP="00D861C6">
      <w:pPr>
        <w:spacing w:after="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rsidR="007310DC" w:rsidRDefault="007310DC" w:rsidP="00D861C6">
      <w:pPr>
        <w:spacing w:after="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Việc sử dụng vật liệu giấy thay cho vật liệu polymer không phân hủy sinh học có tác dụng rất lớn đối với môi trường.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các vật liệu polymer không phân hủy.</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lượng khí thải gây ô nhiễm do quá trình sản xuất vật liệu polymer.</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nguy cơ ăn phải các hạt vi nhựa.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2"/>
        <w:gridCol w:w="5020"/>
      </w:tblGrid>
      <w:tr w:rsidR="007310DC">
        <w:tc>
          <w:tcPr>
            <w:tcW w:w="5596" w:type="dxa"/>
          </w:tcPr>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b/>
                <w:bCs/>
                <w:sz w:val="28"/>
                <w:szCs w:val="28"/>
              </w:rPr>
            </w:pPr>
            <w:r>
              <w:rPr>
                <w:noProof/>
                <w:lang w:val="en-US"/>
              </w:rPr>
              <w:lastRenderedPageBreak/>
              <w:drawing>
                <wp:inline distT="0" distB="0" distL="114300" distR="114300" wp14:anchorId="4F5FFE61" wp14:editId="30AE9E37">
                  <wp:extent cx="3255645" cy="2075180"/>
                  <wp:effectExtent l="0" t="0" r="8255" b="7620"/>
                  <wp:docPr id="735577965" name="Picture 73557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80">
                            <a:lum contrast="30000"/>
                          </a:blip>
                          <a:stretch>
                            <a:fillRect/>
                          </a:stretch>
                        </pic:blipFill>
                        <pic:spPr>
                          <a:xfrm>
                            <a:off x="0" y="0"/>
                            <a:ext cx="3255645" cy="2075180"/>
                          </a:xfrm>
                          <a:prstGeom prst="rect">
                            <a:avLst/>
                          </a:prstGeom>
                          <a:noFill/>
                          <a:ln>
                            <a:noFill/>
                          </a:ln>
                        </pic:spPr>
                      </pic:pic>
                    </a:graphicData>
                  </a:graphic>
                </wp:inline>
              </w:drawing>
            </w:r>
          </w:p>
        </w:tc>
        <w:tc>
          <w:tcPr>
            <w:tcW w:w="4592" w:type="dxa"/>
          </w:tcPr>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b/>
                <w:bCs/>
                <w:sz w:val="28"/>
                <w:szCs w:val="28"/>
              </w:rPr>
            </w:pPr>
            <w:r>
              <w:rPr>
                <w:noProof/>
                <w:lang w:val="en-US"/>
              </w:rPr>
              <w:drawing>
                <wp:inline distT="0" distB="0" distL="114300" distR="114300" wp14:anchorId="35F868B1" wp14:editId="15D5176F">
                  <wp:extent cx="3100070" cy="2111375"/>
                  <wp:effectExtent l="0" t="0" r="11430" b="9525"/>
                  <wp:docPr id="735577966" name="Picture 73557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81">
                            <a:lum contrast="18000"/>
                          </a:blip>
                          <a:stretch>
                            <a:fillRect/>
                          </a:stretch>
                        </pic:blipFill>
                        <pic:spPr>
                          <a:xfrm>
                            <a:off x="0" y="0"/>
                            <a:ext cx="3100070" cy="2111375"/>
                          </a:xfrm>
                          <a:prstGeom prst="rect">
                            <a:avLst/>
                          </a:prstGeom>
                          <a:noFill/>
                          <a:ln>
                            <a:noFill/>
                          </a:ln>
                        </pic:spPr>
                      </pic:pic>
                    </a:graphicData>
                  </a:graphic>
                </wp:inline>
              </w:drawing>
            </w:r>
          </w:p>
        </w:tc>
      </w:tr>
      <w:tr w:rsidR="007310DC">
        <w:tc>
          <w:tcPr>
            <w:tcW w:w="5596" w:type="dxa"/>
          </w:tcPr>
          <w:p w:rsidR="007310DC" w:rsidRDefault="007310DC" w:rsidP="00D861C6">
            <w:pPr>
              <w:tabs>
                <w:tab w:val="left" w:pos="284"/>
                <w:tab w:val="left" w:pos="2552"/>
                <w:tab w:val="left" w:pos="5103"/>
                <w:tab w:val="left" w:pos="7655"/>
              </w:tabs>
              <w:spacing w:after="0" w:line="252" w:lineRule="auto"/>
              <w:jc w:val="both"/>
            </w:pPr>
            <w:r>
              <w:rPr>
                <w:noProof/>
                <w:lang w:val="en-US"/>
              </w:rPr>
              <w:drawing>
                <wp:inline distT="0" distB="0" distL="114300" distR="114300" wp14:anchorId="2AF0BB97" wp14:editId="70596785">
                  <wp:extent cx="3385185" cy="2024380"/>
                  <wp:effectExtent l="0" t="0" r="5715" b="7620"/>
                  <wp:docPr id="735577967" name="Picture 73557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82">
                            <a:lum contrast="18000"/>
                          </a:blip>
                          <a:stretch>
                            <a:fillRect/>
                          </a:stretch>
                        </pic:blipFill>
                        <pic:spPr>
                          <a:xfrm>
                            <a:off x="0" y="0"/>
                            <a:ext cx="3385185" cy="2024380"/>
                          </a:xfrm>
                          <a:prstGeom prst="rect">
                            <a:avLst/>
                          </a:prstGeom>
                          <a:noFill/>
                          <a:ln>
                            <a:noFill/>
                          </a:ln>
                        </pic:spPr>
                      </pic:pic>
                    </a:graphicData>
                  </a:graphic>
                </wp:inline>
              </w:drawing>
            </w:r>
          </w:p>
        </w:tc>
        <w:tc>
          <w:tcPr>
            <w:tcW w:w="4592" w:type="dxa"/>
          </w:tcPr>
          <w:p w:rsidR="007310DC" w:rsidRDefault="007310DC" w:rsidP="00D861C6">
            <w:pPr>
              <w:tabs>
                <w:tab w:val="left" w:pos="284"/>
                <w:tab w:val="left" w:pos="2552"/>
                <w:tab w:val="left" w:pos="5103"/>
                <w:tab w:val="left" w:pos="7655"/>
              </w:tabs>
              <w:spacing w:after="0" w:line="252" w:lineRule="auto"/>
              <w:jc w:val="both"/>
            </w:pPr>
            <w:r>
              <w:rPr>
                <w:rFonts w:ascii="SimSun" w:eastAsia="SimSun" w:hAnsi="SimSun" w:cs="SimSun"/>
                <w:noProof/>
                <w:sz w:val="24"/>
                <w:szCs w:val="24"/>
                <w:lang w:val="en-US"/>
              </w:rPr>
              <w:drawing>
                <wp:inline distT="0" distB="0" distL="114300" distR="114300" wp14:anchorId="30E54716" wp14:editId="66E4F4E0">
                  <wp:extent cx="3032125" cy="2007235"/>
                  <wp:effectExtent l="0" t="0" r="3175" b="12065"/>
                  <wp:docPr id="735577968" name="Picture 7355779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383">
                            <a:lum bright="-6000" contrast="30000"/>
                          </a:blip>
                          <a:stretch>
                            <a:fillRect/>
                          </a:stretch>
                        </pic:blipFill>
                        <pic:spPr>
                          <a:xfrm>
                            <a:off x="0" y="0"/>
                            <a:ext cx="3032125" cy="2007235"/>
                          </a:xfrm>
                          <a:prstGeom prst="rect">
                            <a:avLst/>
                          </a:prstGeom>
                          <a:noFill/>
                          <a:ln w="9525">
                            <a:noFill/>
                          </a:ln>
                        </pic:spPr>
                      </pic:pic>
                    </a:graphicData>
                  </a:graphic>
                </wp:inline>
              </w:drawing>
            </w:r>
          </w:p>
        </w:tc>
      </w:tr>
    </w:tbl>
    <w:p w:rsidR="007310DC" w:rsidRDefault="007310DC" w:rsidP="00D861C6">
      <w:pPr>
        <w:spacing w:after="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011"/>
        <w:gridCol w:w="2506"/>
      </w:tblGrid>
      <w:tr w:rsidR="007310DC">
        <w:trPr>
          <w:jc w:val="center"/>
        </w:trPr>
        <w:tc>
          <w:tcPr>
            <w:tcW w:w="7493"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310DC" w:rsidRDefault="007310DC" w:rsidP="00D861C6">
            <w:pPr>
              <w:spacing w:after="0" w:line="25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Ô nhiễm môi trường từ rác thải polymer ngày càng trầm trọng, trở thành vấn nạn của thế 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rsidR="007310DC" w:rsidRDefault="007310DC" w:rsidP="00D861C6">
            <w:pPr>
              <w:spacing w:after="0" w:line="252" w:lineRule="auto"/>
              <w:ind w:right="55"/>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8932610" wp14:editId="40283B35">
                  <wp:extent cx="4906645" cy="2457450"/>
                  <wp:effectExtent l="0" t="0" r="8255" b="6350"/>
                  <wp:docPr id="22746966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a:xfrm>
                            <a:off x="0" y="0"/>
                            <a:ext cx="4911667" cy="2460266"/>
                          </a:xfrm>
                          <a:prstGeom prst="rect">
                            <a:avLst/>
                          </a:prstGeom>
                          <a:noFill/>
                          <a:ln>
                            <a:noFill/>
                          </a:ln>
                        </pic:spPr>
                      </pic:pic>
                    </a:graphicData>
                  </a:graphic>
                </wp:inline>
              </w:drawing>
            </w:r>
          </w:p>
          <w:p w:rsidR="007310DC" w:rsidRDefault="007310DC" w:rsidP="00D861C6">
            <w:pPr>
              <w:spacing w:after="0" w:line="280" w:lineRule="auto"/>
              <w:ind w:right="54"/>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Từ chai, lọ nhựa và các đồ vật polymer không sử dụng nữa, em hãy làm một sản phẩm hữu ích cho học tập và cuộc sống như hộp đựng bút, lọ hoa, vật trang trí,…</w:t>
            </w:r>
          </w:p>
          <w:p w:rsidR="007310DC" w:rsidRDefault="007310DC" w:rsidP="00D861C6">
            <w:pPr>
              <w:tabs>
                <w:tab w:val="left" w:pos="284"/>
                <w:tab w:val="left" w:pos="2552"/>
                <w:tab w:val="left" w:pos="5103"/>
                <w:tab w:val="left" w:pos="7655"/>
              </w:tabs>
              <w:spacing w:after="0" w:line="252" w:lineRule="auto"/>
              <w:rPr>
                <w:rFonts w:ascii="Times New Roman" w:hAnsi="Times New Roman" w:cs="Times New Roman"/>
                <w:sz w:val="28"/>
                <w:szCs w:val="28"/>
              </w:rPr>
            </w:pPr>
            <w:r>
              <w:rPr>
                <w:rFonts w:ascii="Times New Roman" w:hAnsi="Times New Roman" w:cs="Times New Roman"/>
                <w:sz w:val="28"/>
                <w:szCs w:val="28"/>
              </w:rPr>
              <w:t>+ Chia sẻ hình ảnh sản phẩm lên trang padlet của lớp.</w:t>
            </w:r>
          </w:p>
        </w:tc>
        <w:tc>
          <w:tcPr>
            <w:tcW w:w="3024"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52" w:lineRule="auto"/>
              <w:rPr>
                <w:rFonts w:ascii="Times New Roman" w:hAnsi="Times New Roman" w:cs="Times New Roman"/>
                <w:b/>
                <w:bCs/>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b/>
                <w:bCs/>
                <w:sz w:val="28"/>
                <w:szCs w:val="28"/>
              </w:rPr>
              <w:t xml:space="preserve"> </w:t>
            </w:r>
          </w:p>
          <w:p w:rsidR="007310DC" w:rsidRDefault="007310DC" w:rsidP="00D861C6">
            <w:pPr>
              <w:pStyle w:val="BodyText"/>
              <w:spacing w:line="252"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310DC" w:rsidRDefault="007310DC" w:rsidP="00D861C6">
            <w:pPr>
              <w:pStyle w:val="BodyText"/>
              <w:spacing w:line="252"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52"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310DC" w:rsidRDefault="007310DC" w:rsidP="00D861C6">
            <w:pPr>
              <w:spacing w:after="0" w:line="252"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310DC" w:rsidRDefault="007310DC" w:rsidP="00D861C6">
            <w:pPr>
              <w:spacing w:after="0" w:line="252"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7310DC" w:rsidRDefault="007310DC" w:rsidP="00D861C6">
            <w:pPr>
              <w:spacing w:after="0" w:line="252"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52" w:lineRule="auto"/>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Có thể cho HS trong lớp tham quan sản phẩm của các bạn tại lớp (nếu có thời gian) hoặc trên padlet,</w:t>
            </w:r>
          </w:p>
        </w:tc>
        <w:tc>
          <w:tcPr>
            <w:tcW w:w="3024" w:type="dxa"/>
          </w:tcPr>
          <w:p w:rsidR="007310DC" w:rsidRDefault="007310DC" w:rsidP="00D861C6">
            <w:pPr>
              <w:spacing w:after="0" w:line="252" w:lineRule="auto"/>
              <w:rPr>
                <w:rFonts w:ascii="Times New Roman" w:hAnsi="Times New Roman" w:cs="Times New Roman"/>
                <w:sz w:val="28"/>
                <w:szCs w:val="28"/>
              </w:rPr>
            </w:pPr>
          </w:p>
        </w:tc>
      </w:tr>
    </w:tbl>
    <w:p w:rsidR="007310DC" w:rsidRDefault="007310DC" w:rsidP="00D861C6">
      <w:pPr>
        <w:spacing w:after="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310DC" w:rsidRDefault="007310DC" w:rsidP="00D861C6">
      <w:pPr>
        <w:spacing w:after="0" w:line="252"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52"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52"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52"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10: KHAI THÁC TÀI NGUYÊN TỪ VỎ TRÁI ĐẤT</w:t>
      </w:r>
    </w:p>
    <w:p w:rsidR="007310DC" w:rsidRDefault="007310DC" w:rsidP="00D861C6">
      <w:pPr>
        <w:spacing w:after="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31. SƠ LƯỢC VỀ HÓA HỌC VỎ TRÁI ĐẤT VÀ </w:t>
      </w:r>
    </w:p>
    <w:p w:rsidR="007310DC" w:rsidRDefault="007310DC" w:rsidP="00D861C6">
      <w:pPr>
        <w:spacing w:after="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KHAI THÁC TÀI NGUYÊN TỪ VỎ TRÁI ĐẤT</w:t>
      </w:r>
    </w:p>
    <w:p w:rsidR="007310DC" w:rsidRDefault="007310DC" w:rsidP="00D861C6">
      <w:pPr>
        <w:spacing w:after="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rsidR="007310DC" w:rsidRDefault="007310DC" w:rsidP="00D861C6">
      <w:pPr>
        <w:spacing w:after="0" w:line="252"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 MỤC TIÊU</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rsidR="007310DC" w:rsidRDefault="007310DC" w:rsidP="00D861C6">
      <w:pPr>
        <w:spacing w:after="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BodyText"/>
        <w:spacing w:line="304" w:lineRule="auto"/>
        <w:ind w:right="1018" w:firstLineChars="50" w:firstLine="140"/>
        <w:jc w:val="both"/>
        <w:rPr>
          <w:sz w:val="28"/>
          <w:szCs w:val="28"/>
        </w:rPr>
      </w:pPr>
      <w:r>
        <w:rPr>
          <w:sz w:val="28"/>
          <w:szCs w:val="28"/>
        </w:rPr>
        <w:t xml:space="preserve">‒ </w:t>
      </w:r>
      <w:r>
        <w:rPr>
          <w:i/>
          <w:sz w:val="28"/>
          <w:szCs w:val="28"/>
        </w:rPr>
        <w:t xml:space="preserve">Tự chủ và tự học: </w:t>
      </w:r>
      <w:r>
        <w:rPr>
          <w:sz w:val="28"/>
          <w:szCs w:val="28"/>
        </w:rPr>
        <w:t>Chủ động, tích cực tìm hiểu hàm lượng các nguyên tố hoá học chủ yếu trong vỏ Trái Đất.</w:t>
      </w:r>
    </w:p>
    <w:p w:rsidR="007310DC" w:rsidRDefault="007310DC" w:rsidP="00D861C6">
      <w:pPr>
        <w:pStyle w:val="BodyText"/>
        <w:spacing w:line="304" w:lineRule="auto"/>
        <w:ind w:right="1018" w:firstLineChars="50" w:firstLine="140"/>
        <w:jc w:val="both"/>
        <w:rPr>
          <w:sz w:val="28"/>
          <w:szCs w:val="28"/>
        </w:rPr>
      </w:pPr>
      <w:r>
        <w:rPr>
          <w:sz w:val="28"/>
          <w:szCs w:val="28"/>
        </w:rPr>
        <w:t xml:space="preserve">‒ </w:t>
      </w:r>
      <w:r>
        <w:rPr>
          <w:i/>
          <w:sz w:val="28"/>
          <w:szCs w:val="28"/>
        </w:rPr>
        <w:t xml:space="preserve">Giao tiếp và hợp tác: </w:t>
      </w:r>
      <w:r>
        <w:rPr>
          <w:sz w:val="28"/>
          <w:szCs w:val="28"/>
        </w:rPr>
        <w:t>Sử dụng ngôn ngữ khoa học để phân loại các dạng chất chủ yếu trong</w:t>
      </w:r>
      <w:r>
        <w:rPr>
          <w:spacing w:val="-1"/>
          <w:sz w:val="28"/>
          <w:szCs w:val="28"/>
        </w:rPr>
        <w:t xml:space="preserve"> </w:t>
      </w:r>
      <w:r>
        <w:rPr>
          <w:sz w:val="28"/>
          <w:szCs w:val="28"/>
        </w:rPr>
        <w:t>vỏ</w:t>
      </w:r>
      <w:r>
        <w:rPr>
          <w:spacing w:val="-5"/>
          <w:sz w:val="28"/>
          <w:szCs w:val="28"/>
        </w:rPr>
        <w:t xml:space="preserve"> </w:t>
      </w:r>
      <w:r>
        <w:rPr>
          <w:sz w:val="28"/>
          <w:szCs w:val="28"/>
        </w:rPr>
        <w:t>Trái</w:t>
      </w:r>
      <w:r>
        <w:rPr>
          <w:spacing w:val="-1"/>
          <w:sz w:val="28"/>
          <w:szCs w:val="28"/>
        </w:rPr>
        <w:t xml:space="preserve"> </w:t>
      </w:r>
      <w:r>
        <w:rPr>
          <w:sz w:val="28"/>
          <w:szCs w:val="28"/>
        </w:rPr>
        <w:t>Đất</w:t>
      </w:r>
      <w:r>
        <w:rPr>
          <w:spacing w:val="-1"/>
          <w:sz w:val="28"/>
          <w:szCs w:val="28"/>
        </w:rPr>
        <w:t xml:space="preserve"> </w:t>
      </w:r>
      <w:r>
        <w:rPr>
          <w:sz w:val="28"/>
          <w:szCs w:val="28"/>
        </w:rPr>
        <w:t>(oxide,</w:t>
      </w:r>
      <w:r>
        <w:rPr>
          <w:spacing w:val="-1"/>
          <w:sz w:val="28"/>
          <w:szCs w:val="28"/>
        </w:rPr>
        <w:t xml:space="preserve"> </w:t>
      </w:r>
      <w:r>
        <w:rPr>
          <w:sz w:val="28"/>
          <w:szCs w:val="28"/>
        </w:rPr>
        <w:t>muối,</w:t>
      </w:r>
      <w:r>
        <w:rPr>
          <w:spacing w:val="-1"/>
          <w:sz w:val="28"/>
          <w:szCs w:val="28"/>
        </w:rPr>
        <w:t xml:space="preserve"> </w:t>
      </w:r>
      <w:r>
        <w:rPr>
          <w:sz w:val="28"/>
          <w:szCs w:val="28"/>
        </w:rPr>
        <w:t>…);</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một</w:t>
      </w:r>
      <w:r>
        <w:rPr>
          <w:spacing w:val="-1"/>
          <w:sz w:val="28"/>
          <w:szCs w:val="28"/>
        </w:rPr>
        <w:t xml:space="preserve"> </w:t>
      </w:r>
      <w:r>
        <w:rPr>
          <w:sz w:val="28"/>
          <w:szCs w:val="28"/>
        </w:rPr>
        <w:t>cách</w:t>
      </w:r>
      <w:r>
        <w:rPr>
          <w:spacing w:val="-1"/>
          <w:sz w:val="28"/>
          <w:szCs w:val="28"/>
        </w:rPr>
        <w:t xml:space="preserve"> </w:t>
      </w:r>
      <w:r>
        <w:rPr>
          <w:sz w:val="28"/>
          <w:szCs w:val="28"/>
        </w:rPr>
        <w:t>hiệu</w:t>
      </w:r>
      <w:r>
        <w:rPr>
          <w:spacing w:val="-1"/>
          <w:sz w:val="28"/>
          <w:szCs w:val="28"/>
        </w:rPr>
        <w:t xml:space="preserve"> </w:t>
      </w:r>
      <w:r>
        <w:rPr>
          <w:sz w:val="28"/>
          <w:szCs w:val="28"/>
        </w:rPr>
        <w:t>quả</w:t>
      </w:r>
      <w:r>
        <w:rPr>
          <w:spacing w:val="-1"/>
          <w:sz w:val="28"/>
          <w:szCs w:val="28"/>
        </w:rPr>
        <w:t xml:space="preserve"> </w:t>
      </w:r>
      <w:r>
        <w:rPr>
          <w:sz w:val="28"/>
          <w:szCs w:val="28"/>
        </w:rPr>
        <w:t>theo</w:t>
      </w:r>
      <w:r>
        <w:rPr>
          <w:spacing w:val="-1"/>
          <w:sz w:val="28"/>
          <w:szCs w:val="28"/>
        </w:rPr>
        <w:t xml:space="preserve"> </w:t>
      </w:r>
      <w:r>
        <w:rPr>
          <w:sz w:val="28"/>
          <w:szCs w:val="28"/>
        </w:rPr>
        <w:t>đúng</w:t>
      </w:r>
      <w:r>
        <w:rPr>
          <w:spacing w:val="-1"/>
          <w:sz w:val="28"/>
          <w:szCs w:val="28"/>
        </w:rPr>
        <w:t xml:space="preserve"> </w:t>
      </w:r>
      <w:r>
        <w:rPr>
          <w:sz w:val="28"/>
          <w:szCs w:val="28"/>
        </w:rPr>
        <w:t>yêu</w:t>
      </w:r>
      <w:r>
        <w:rPr>
          <w:spacing w:val="-1"/>
          <w:sz w:val="28"/>
          <w:szCs w:val="28"/>
        </w:rPr>
        <w:t xml:space="preserve"> </w:t>
      </w:r>
      <w:r>
        <w:rPr>
          <w:sz w:val="28"/>
          <w:szCs w:val="28"/>
        </w:rPr>
        <w:t>cầu của GV, đảm bảo các thành viên trong nhóm đều được tham gia và trình bày ý kiến.</w:t>
      </w:r>
    </w:p>
    <w:p w:rsidR="007310DC" w:rsidRDefault="007310DC" w:rsidP="00D861C6">
      <w:pPr>
        <w:pStyle w:val="BodyText"/>
        <w:spacing w:line="304" w:lineRule="auto"/>
        <w:ind w:right="1018" w:firstLineChars="50" w:firstLine="140"/>
        <w:jc w:val="both"/>
        <w:rPr>
          <w:sz w:val="28"/>
          <w:szCs w:val="28"/>
        </w:rPr>
      </w:pPr>
      <w:r>
        <w:rPr>
          <w:sz w:val="28"/>
          <w:szCs w:val="28"/>
        </w:rPr>
        <w:t>‒</w:t>
      </w:r>
      <w:r>
        <w:rPr>
          <w:spacing w:val="-10"/>
          <w:sz w:val="28"/>
          <w:szCs w:val="28"/>
        </w:rPr>
        <w:t xml:space="preserve"> </w:t>
      </w:r>
      <w:r>
        <w:rPr>
          <w:i/>
          <w:sz w:val="28"/>
          <w:szCs w:val="28"/>
        </w:rPr>
        <w:t>Giải</w:t>
      </w:r>
      <w:r>
        <w:rPr>
          <w:i/>
          <w:spacing w:val="-10"/>
          <w:sz w:val="28"/>
          <w:szCs w:val="28"/>
        </w:rPr>
        <w:t xml:space="preserve"> </w:t>
      </w:r>
      <w:r>
        <w:rPr>
          <w:i/>
          <w:sz w:val="28"/>
          <w:szCs w:val="28"/>
        </w:rPr>
        <w:t>quyết</w:t>
      </w:r>
      <w:r>
        <w:rPr>
          <w:i/>
          <w:spacing w:val="-10"/>
          <w:sz w:val="28"/>
          <w:szCs w:val="28"/>
        </w:rPr>
        <w:t xml:space="preserve"> </w:t>
      </w:r>
      <w:r>
        <w:rPr>
          <w:i/>
          <w:sz w:val="28"/>
          <w:szCs w:val="28"/>
        </w:rPr>
        <w:t>vấn</w:t>
      </w:r>
      <w:r>
        <w:rPr>
          <w:i/>
          <w:spacing w:val="-10"/>
          <w:sz w:val="28"/>
          <w:szCs w:val="28"/>
        </w:rPr>
        <w:t xml:space="preserve"> </w:t>
      </w:r>
      <w:r>
        <w:rPr>
          <w:i/>
          <w:sz w:val="28"/>
          <w:szCs w:val="28"/>
        </w:rPr>
        <w:t>đề</w:t>
      </w:r>
      <w:r>
        <w:rPr>
          <w:i/>
          <w:spacing w:val="-10"/>
          <w:sz w:val="28"/>
          <w:szCs w:val="28"/>
        </w:rPr>
        <w:t xml:space="preserve"> </w:t>
      </w:r>
      <w:r>
        <w:rPr>
          <w:i/>
          <w:sz w:val="28"/>
          <w:szCs w:val="28"/>
        </w:rPr>
        <w:t>và</w:t>
      </w:r>
      <w:r>
        <w:rPr>
          <w:i/>
          <w:spacing w:val="-10"/>
          <w:sz w:val="28"/>
          <w:szCs w:val="28"/>
        </w:rPr>
        <w:t xml:space="preserve"> </w:t>
      </w:r>
      <w:r>
        <w:rPr>
          <w:i/>
          <w:sz w:val="28"/>
          <w:szCs w:val="28"/>
        </w:rPr>
        <w:t>sáng</w:t>
      </w:r>
      <w:r>
        <w:rPr>
          <w:i/>
          <w:spacing w:val="-10"/>
          <w:sz w:val="28"/>
          <w:szCs w:val="28"/>
        </w:rPr>
        <w:t xml:space="preserve"> </w:t>
      </w:r>
      <w:r>
        <w:rPr>
          <w:i/>
          <w:sz w:val="28"/>
          <w:szCs w:val="28"/>
        </w:rPr>
        <w:t>tạo:</w:t>
      </w:r>
      <w:r>
        <w:rPr>
          <w:i/>
          <w:spacing w:val="-14"/>
          <w:sz w:val="28"/>
          <w:szCs w:val="28"/>
        </w:rPr>
        <w:t xml:space="preserve"> </w:t>
      </w:r>
      <w:r>
        <w:rPr>
          <w:sz w:val="28"/>
          <w:szCs w:val="28"/>
        </w:rPr>
        <w:t>Thảo</w:t>
      </w:r>
      <w:r>
        <w:rPr>
          <w:spacing w:val="-10"/>
          <w:sz w:val="28"/>
          <w:szCs w:val="28"/>
        </w:rPr>
        <w:t xml:space="preserve"> </w:t>
      </w:r>
      <w:r>
        <w:rPr>
          <w:sz w:val="28"/>
          <w:szCs w:val="28"/>
        </w:rPr>
        <w:t>luận</w:t>
      </w:r>
      <w:r>
        <w:rPr>
          <w:spacing w:val="-10"/>
          <w:sz w:val="28"/>
          <w:szCs w:val="28"/>
        </w:rPr>
        <w:t xml:space="preserve"> </w:t>
      </w:r>
      <w:r>
        <w:rPr>
          <w:sz w:val="28"/>
          <w:szCs w:val="28"/>
        </w:rPr>
        <w:t>với</w:t>
      </w:r>
      <w:r>
        <w:rPr>
          <w:spacing w:val="-10"/>
          <w:sz w:val="28"/>
          <w:szCs w:val="28"/>
        </w:rPr>
        <w:t xml:space="preserve"> </w:t>
      </w:r>
      <w:r>
        <w:rPr>
          <w:sz w:val="28"/>
          <w:szCs w:val="28"/>
        </w:rPr>
        <w:t>các</w:t>
      </w:r>
      <w:r>
        <w:rPr>
          <w:spacing w:val="-10"/>
          <w:sz w:val="28"/>
          <w:szCs w:val="28"/>
        </w:rPr>
        <w:t xml:space="preserve"> </w:t>
      </w:r>
      <w:r>
        <w:rPr>
          <w:sz w:val="28"/>
          <w:szCs w:val="28"/>
        </w:rPr>
        <w:t>thành</w:t>
      </w:r>
      <w:r>
        <w:rPr>
          <w:spacing w:val="-10"/>
          <w:sz w:val="28"/>
          <w:szCs w:val="28"/>
        </w:rPr>
        <w:t xml:space="preserve"> </w:t>
      </w:r>
      <w:r>
        <w:rPr>
          <w:sz w:val="28"/>
          <w:szCs w:val="28"/>
        </w:rPr>
        <w:t>viên</w:t>
      </w:r>
      <w:r>
        <w:rPr>
          <w:spacing w:val="-10"/>
          <w:sz w:val="28"/>
          <w:szCs w:val="28"/>
        </w:rPr>
        <w:t xml:space="preserve"> </w:t>
      </w:r>
      <w:r>
        <w:rPr>
          <w:sz w:val="28"/>
          <w:szCs w:val="28"/>
        </w:rPr>
        <w:t>trong</w:t>
      </w:r>
      <w:r>
        <w:rPr>
          <w:spacing w:val="-10"/>
          <w:sz w:val="28"/>
          <w:szCs w:val="28"/>
        </w:rPr>
        <w:t xml:space="preserve"> </w:t>
      </w:r>
      <w:r>
        <w:rPr>
          <w:sz w:val="28"/>
          <w:szCs w:val="28"/>
        </w:rPr>
        <w:t>nhóm</w:t>
      </w:r>
      <w:r>
        <w:rPr>
          <w:spacing w:val="-10"/>
          <w:sz w:val="28"/>
          <w:szCs w:val="28"/>
        </w:rPr>
        <w:t xml:space="preserve"> </w:t>
      </w:r>
      <w:r>
        <w:rPr>
          <w:sz w:val="28"/>
          <w:szCs w:val="28"/>
        </w:rPr>
        <w:t>nhằm</w:t>
      </w:r>
      <w:r>
        <w:rPr>
          <w:spacing w:val="-10"/>
          <w:sz w:val="28"/>
          <w:szCs w:val="28"/>
        </w:rPr>
        <w:t xml:space="preserve"> </w:t>
      </w:r>
      <w:r>
        <w:rPr>
          <w:sz w:val="28"/>
          <w:szCs w:val="28"/>
        </w:rPr>
        <w:t>trình</w:t>
      </w:r>
      <w:r>
        <w:rPr>
          <w:spacing w:val="-10"/>
          <w:sz w:val="28"/>
          <w:szCs w:val="28"/>
        </w:rPr>
        <w:t xml:space="preserve"> </w:t>
      </w:r>
      <w:r>
        <w:rPr>
          <w:sz w:val="28"/>
          <w:szCs w:val="28"/>
        </w:rPr>
        <w:t>bày được những lợi ích cơ bản về kinh tế, xã hội từ việc khai thác vỏ Trái Đất; Lợi ích của sự tiết kiệm và bảo vệ nguồn tài nguyên, sử dụng vật liệu tái chế, … phục vụ cho sự phát triển bền vững.</w:t>
      </w:r>
    </w:p>
    <w:p w:rsidR="007310DC" w:rsidRDefault="007310DC" w:rsidP="00D861C6">
      <w:pPr>
        <w:spacing w:after="0" w:line="252"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spacing w:after="0" w:line="304" w:lineRule="auto"/>
        <w:ind w:right="101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Nhận thức khoa học tự nhiên: </w:t>
      </w:r>
      <w:r>
        <w:rPr>
          <w:rFonts w:ascii="Times New Roman" w:hAnsi="Times New Roman" w:cs="Times New Roman"/>
          <w:sz w:val="28"/>
          <w:szCs w:val="28"/>
        </w:rPr>
        <w:t>Nêu được hàm lượng các nguyên tố hoá học chủ yếu trong vỏ Trái Đất.</w:t>
      </w:r>
    </w:p>
    <w:p w:rsidR="007310DC" w:rsidRDefault="007310DC" w:rsidP="00D861C6">
      <w:pPr>
        <w:pStyle w:val="BodyText"/>
        <w:spacing w:line="304" w:lineRule="auto"/>
        <w:ind w:right="1015"/>
        <w:jc w:val="both"/>
        <w:rPr>
          <w:sz w:val="28"/>
          <w:szCs w:val="28"/>
        </w:rPr>
      </w:pPr>
      <w:r>
        <w:rPr>
          <w:sz w:val="28"/>
          <w:szCs w:val="28"/>
        </w:rPr>
        <w:t xml:space="preserve">‒ </w:t>
      </w:r>
      <w:r>
        <w:rPr>
          <w:i/>
          <w:sz w:val="28"/>
          <w:szCs w:val="28"/>
        </w:rPr>
        <w:t xml:space="preserve">Tìm hiểu tự nhiên: </w:t>
      </w:r>
      <w:r>
        <w:rPr>
          <w:sz w:val="28"/>
          <w:szCs w:val="28"/>
        </w:rPr>
        <w:t>Phân loại được các dạng chất chủ yếu trong vỏ Trái Đất (oxide, muối,</w:t>
      </w:r>
      <w:r>
        <w:rPr>
          <w:spacing w:val="-15"/>
          <w:sz w:val="28"/>
          <w:szCs w:val="28"/>
        </w:rPr>
        <w:t xml:space="preserve"> </w:t>
      </w:r>
      <w:r>
        <w:rPr>
          <w:sz w:val="28"/>
          <w:szCs w:val="28"/>
        </w:rPr>
        <w:t>...);</w:t>
      </w:r>
      <w:r>
        <w:rPr>
          <w:spacing w:val="-15"/>
          <w:sz w:val="28"/>
          <w:szCs w:val="28"/>
        </w:rPr>
        <w:t xml:space="preserve"> </w:t>
      </w:r>
      <w:r>
        <w:rPr>
          <w:sz w:val="28"/>
          <w:szCs w:val="28"/>
        </w:rPr>
        <w:t>Trình</w:t>
      </w:r>
      <w:r>
        <w:rPr>
          <w:spacing w:val="-15"/>
          <w:sz w:val="28"/>
          <w:szCs w:val="28"/>
        </w:rPr>
        <w:t xml:space="preserve"> </w:t>
      </w:r>
      <w:r>
        <w:rPr>
          <w:sz w:val="28"/>
          <w:szCs w:val="28"/>
        </w:rPr>
        <w:t>bày</w:t>
      </w:r>
      <w:r>
        <w:rPr>
          <w:spacing w:val="-15"/>
          <w:sz w:val="28"/>
          <w:szCs w:val="28"/>
        </w:rPr>
        <w:t xml:space="preserve"> </w:t>
      </w:r>
      <w:r>
        <w:rPr>
          <w:sz w:val="28"/>
          <w:szCs w:val="28"/>
        </w:rPr>
        <w:t>được</w:t>
      </w:r>
      <w:r>
        <w:rPr>
          <w:spacing w:val="-15"/>
          <w:sz w:val="28"/>
          <w:szCs w:val="28"/>
        </w:rPr>
        <w:t xml:space="preserve"> </w:t>
      </w:r>
      <w:r>
        <w:rPr>
          <w:sz w:val="28"/>
          <w:szCs w:val="28"/>
        </w:rPr>
        <w:t>những</w:t>
      </w:r>
      <w:r>
        <w:rPr>
          <w:spacing w:val="-15"/>
          <w:sz w:val="28"/>
          <w:szCs w:val="28"/>
        </w:rPr>
        <w:t xml:space="preserve"> </w:t>
      </w:r>
      <w:r>
        <w:rPr>
          <w:sz w:val="28"/>
          <w:szCs w:val="28"/>
        </w:rPr>
        <w:t>lợi</w:t>
      </w:r>
      <w:r>
        <w:rPr>
          <w:spacing w:val="-15"/>
          <w:sz w:val="28"/>
          <w:szCs w:val="28"/>
        </w:rPr>
        <w:t xml:space="preserve"> </w:t>
      </w:r>
      <w:r>
        <w:rPr>
          <w:sz w:val="28"/>
          <w:szCs w:val="28"/>
        </w:rPr>
        <w:t>ích</w:t>
      </w:r>
      <w:r>
        <w:rPr>
          <w:spacing w:val="-14"/>
          <w:sz w:val="28"/>
          <w:szCs w:val="28"/>
        </w:rPr>
        <w:t xml:space="preserve"> </w:t>
      </w:r>
      <w:r>
        <w:rPr>
          <w:sz w:val="28"/>
          <w:szCs w:val="28"/>
        </w:rPr>
        <w:t>cơ</w:t>
      </w:r>
      <w:r>
        <w:rPr>
          <w:spacing w:val="-14"/>
          <w:sz w:val="28"/>
          <w:szCs w:val="28"/>
        </w:rPr>
        <w:t xml:space="preserve"> </w:t>
      </w:r>
      <w:r>
        <w:rPr>
          <w:sz w:val="28"/>
          <w:szCs w:val="28"/>
        </w:rPr>
        <w:t>bản</w:t>
      </w:r>
      <w:r>
        <w:rPr>
          <w:spacing w:val="-14"/>
          <w:sz w:val="28"/>
          <w:szCs w:val="28"/>
        </w:rPr>
        <w:t xml:space="preserve"> </w:t>
      </w:r>
      <w:r>
        <w:rPr>
          <w:sz w:val="28"/>
          <w:szCs w:val="28"/>
        </w:rPr>
        <w:t>về</w:t>
      </w:r>
      <w:r>
        <w:rPr>
          <w:spacing w:val="-14"/>
          <w:sz w:val="28"/>
          <w:szCs w:val="28"/>
        </w:rPr>
        <w:t xml:space="preserve"> </w:t>
      </w:r>
      <w:r>
        <w:rPr>
          <w:sz w:val="28"/>
          <w:szCs w:val="28"/>
        </w:rPr>
        <w:t>kinh</w:t>
      </w:r>
      <w:r>
        <w:rPr>
          <w:spacing w:val="-14"/>
          <w:sz w:val="28"/>
          <w:szCs w:val="28"/>
        </w:rPr>
        <w:t xml:space="preserve"> </w:t>
      </w:r>
      <w:r>
        <w:rPr>
          <w:sz w:val="28"/>
          <w:szCs w:val="28"/>
        </w:rPr>
        <w:t>tế,</w:t>
      </w:r>
      <w:r>
        <w:rPr>
          <w:spacing w:val="-14"/>
          <w:sz w:val="28"/>
          <w:szCs w:val="28"/>
        </w:rPr>
        <w:t xml:space="preserve"> </w:t>
      </w:r>
      <w:r>
        <w:rPr>
          <w:sz w:val="28"/>
          <w:szCs w:val="28"/>
        </w:rPr>
        <w:t>xã</w:t>
      </w:r>
      <w:r>
        <w:rPr>
          <w:spacing w:val="-14"/>
          <w:sz w:val="28"/>
          <w:szCs w:val="28"/>
        </w:rPr>
        <w:t xml:space="preserve"> </w:t>
      </w:r>
      <w:r>
        <w:rPr>
          <w:sz w:val="28"/>
          <w:szCs w:val="28"/>
        </w:rPr>
        <w:t>hội</w:t>
      </w:r>
      <w:r>
        <w:rPr>
          <w:spacing w:val="-14"/>
          <w:sz w:val="28"/>
          <w:szCs w:val="28"/>
        </w:rPr>
        <w:t xml:space="preserve"> </w:t>
      </w:r>
      <w:r>
        <w:rPr>
          <w:sz w:val="28"/>
          <w:szCs w:val="28"/>
        </w:rPr>
        <w:t>từ</w:t>
      </w:r>
      <w:r>
        <w:rPr>
          <w:spacing w:val="-14"/>
          <w:sz w:val="28"/>
          <w:szCs w:val="28"/>
        </w:rPr>
        <w:t xml:space="preserve"> </w:t>
      </w:r>
      <w:r>
        <w:rPr>
          <w:sz w:val="28"/>
          <w:szCs w:val="28"/>
        </w:rPr>
        <w:t>việc</w:t>
      </w:r>
      <w:r>
        <w:rPr>
          <w:spacing w:val="-14"/>
          <w:sz w:val="28"/>
          <w:szCs w:val="28"/>
        </w:rPr>
        <w:t xml:space="preserve"> </w:t>
      </w:r>
      <w:r>
        <w:rPr>
          <w:sz w:val="28"/>
          <w:szCs w:val="28"/>
        </w:rPr>
        <w:t>khai</w:t>
      </w:r>
      <w:r>
        <w:rPr>
          <w:spacing w:val="-14"/>
          <w:sz w:val="28"/>
          <w:szCs w:val="28"/>
        </w:rPr>
        <w:t xml:space="preserve"> </w:t>
      </w:r>
      <w:r>
        <w:rPr>
          <w:sz w:val="28"/>
          <w:szCs w:val="28"/>
        </w:rPr>
        <w:t>thác</w:t>
      </w:r>
      <w:r>
        <w:rPr>
          <w:spacing w:val="-14"/>
          <w:sz w:val="28"/>
          <w:szCs w:val="28"/>
        </w:rPr>
        <w:t xml:space="preserve"> </w:t>
      </w:r>
      <w:r>
        <w:rPr>
          <w:sz w:val="28"/>
          <w:szCs w:val="28"/>
        </w:rPr>
        <w:t>vỏ</w:t>
      </w:r>
      <w:r>
        <w:rPr>
          <w:spacing w:val="-15"/>
          <w:sz w:val="28"/>
          <w:szCs w:val="28"/>
        </w:rPr>
        <w:t xml:space="preserve"> </w:t>
      </w:r>
      <w:r>
        <w:rPr>
          <w:sz w:val="28"/>
          <w:szCs w:val="28"/>
        </w:rPr>
        <w:t>Trái</w:t>
      </w:r>
      <w:r>
        <w:rPr>
          <w:spacing w:val="-14"/>
          <w:sz w:val="28"/>
          <w:szCs w:val="28"/>
        </w:rPr>
        <w:t xml:space="preserve"> </w:t>
      </w:r>
      <w:r>
        <w:rPr>
          <w:sz w:val="28"/>
          <w:szCs w:val="28"/>
        </w:rPr>
        <w:t>Đất (nhiên liệu, vật liệu, nguyên liệu).</w:t>
      </w:r>
    </w:p>
    <w:p w:rsidR="007310DC" w:rsidRDefault="007310DC" w:rsidP="00D861C6">
      <w:pPr>
        <w:pStyle w:val="BodyText"/>
        <w:spacing w:line="304" w:lineRule="auto"/>
        <w:ind w:right="1018"/>
        <w:jc w:val="both"/>
        <w:rPr>
          <w:sz w:val="28"/>
          <w:szCs w:val="28"/>
        </w:rPr>
      </w:pPr>
      <w:r>
        <w:rPr>
          <w:sz w:val="28"/>
          <w:szCs w:val="28"/>
        </w:rPr>
        <w:t xml:space="preserve">‒ </w:t>
      </w:r>
      <w:r>
        <w:rPr>
          <w:i/>
          <w:sz w:val="28"/>
          <w:szCs w:val="28"/>
        </w:rPr>
        <w:t xml:space="preserve">Vận dụng kiến thức, kĩ năng đã học: </w:t>
      </w:r>
      <w:r>
        <w:rPr>
          <w:sz w:val="28"/>
          <w:szCs w:val="28"/>
        </w:rPr>
        <w:t>Liên hệ thực tế tại địa phương về những lợi ích của sự tiết kiệm và bảo vệ nguồn tài nguyên, sử dụng vật liệu tái chế, ... nhằm phục vụ cho sự phát triển bền vững.</w:t>
      </w:r>
    </w:p>
    <w:p w:rsidR="007310DC" w:rsidRDefault="007310DC" w:rsidP="00D861C6">
      <w:pPr>
        <w:spacing w:after="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ListParagraph"/>
        <w:tabs>
          <w:tab w:val="left" w:pos="1592"/>
        </w:tabs>
        <w:spacing w:after="0"/>
        <w:ind w:left="0"/>
        <w:rPr>
          <w:rFonts w:ascii="Times New Roman" w:hAnsi="Times New Roman" w:cs="Times New Roman"/>
          <w:sz w:val="28"/>
          <w:szCs w:val="24"/>
        </w:rPr>
      </w:pPr>
      <w:r>
        <w:rPr>
          <w:rFonts w:ascii="Times New Roman" w:hAnsi="Times New Roman" w:cs="Times New Roman"/>
          <w:sz w:val="28"/>
          <w:szCs w:val="24"/>
        </w:rPr>
        <w:t xml:space="preserve">- Tham gia tích cực hoạt động nhóm phù hợp với khả năng của bản </w:t>
      </w:r>
      <w:r>
        <w:rPr>
          <w:rFonts w:ascii="Times New Roman" w:hAnsi="Times New Roman" w:cs="Times New Roman"/>
          <w:spacing w:val="-2"/>
          <w:sz w:val="28"/>
          <w:szCs w:val="24"/>
        </w:rPr>
        <w:t>thân.</w:t>
      </w:r>
    </w:p>
    <w:p w:rsidR="007310DC" w:rsidRDefault="007310DC" w:rsidP="00D861C6">
      <w:pPr>
        <w:pStyle w:val="ListParagraph"/>
        <w:tabs>
          <w:tab w:val="left" w:pos="1597"/>
        </w:tabs>
        <w:spacing w:after="0"/>
        <w:ind w:left="0"/>
        <w:rPr>
          <w:rFonts w:ascii="Times New Roman" w:hAnsi="Times New Roman" w:cs="Times New Roman"/>
          <w:sz w:val="28"/>
          <w:szCs w:val="24"/>
        </w:rPr>
      </w:pPr>
      <w:r>
        <w:rPr>
          <w:rFonts w:ascii="Times New Roman" w:hAnsi="Times New Roman" w:cs="Times New Roman"/>
          <w:sz w:val="28"/>
          <w:szCs w:val="24"/>
        </w:rPr>
        <w:t xml:space="preserve">- Cẩn thận, trung thực và thực hiện các yêu cầu trong chủ đề bài </w:t>
      </w:r>
      <w:r>
        <w:rPr>
          <w:rFonts w:ascii="Times New Roman" w:hAnsi="Times New Roman" w:cs="Times New Roman"/>
          <w:spacing w:val="-4"/>
          <w:sz w:val="28"/>
          <w:szCs w:val="24"/>
        </w:rPr>
        <w:t>học.</w:t>
      </w:r>
    </w:p>
    <w:p w:rsidR="007310DC" w:rsidRDefault="007310DC" w:rsidP="00D861C6">
      <w:pPr>
        <w:pStyle w:val="ListParagraph"/>
        <w:tabs>
          <w:tab w:val="left" w:pos="1597"/>
        </w:tabs>
        <w:spacing w:after="0"/>
        <w:ind w:left="0"/>
        <w:rPr>
          <w:rFonts w:ascii="Times New Roman" w:hAnsi="Times New Roman" w:cs="Times New Roman"/>
          <w:sz w:val="28"/>
          <w:szCs w:val="24"/>
        </w:rPr>
      </w:pPr>
      <w:r>
        <w:rPr>
          <w:rFonts w:ascii="Times New Roman" w:hAnsi="Times New Roman" w:cs="Times New Roman"/>
          <w:sz w:val="28"/>
          <w:szCs w:val="24"/>
        </w:rPr>
        <w:t xml:space="preserve">- Có niềm say mê, hứng thú với việc khám phá và học tập khoa học tự </w:t>
      </w:r>
      <w:r>
        <w:rPr>
          <w:rFonts w:ascii="Times New Roman" w:hAnsi="Times New Roman" w:cs="Times New Roman"/>
          <w:spacing w:val="-2"/>
          <w:sz w:val="28"/>
          <w:szCs w:val="24"/>
        </w:rPr>
        <w:t>nhiên.</w:t>
      </w:r>
    </w:p>
    <w:p w:rsidR="007310DC" w:rsidRDefault="007310DC" w:rsidP="00D861C6">
      <w:pPr>
        <w:spacing w:after="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pStyle w:val="BodyText"/>
        <w:spacing w:line="304" w:lineRule="auto"/>
        <w:ind w:right="1015" w:firstLineChars="50" w:firstLine="140"/>
        <w:rPr>
          <w:sz w:val="28"/>
          <w:szCs w:val="28"/>
        </w:rPr>
      </w:pPr>
      <w:r>
        <w:rPr>
          <w:sz w:val="28"/>
          <w:szCs w:val="28"/>
        </w:rPr>
        <w:t>‒</w:t>
      </w:r>
      <w:r>
        <w:rPr>
          <w:spacing w:val="-7"/>
          <w:sz w:val="28"/>
          <w:szCs w:val="28"/>
        </w:rPr>
        <w:t xml:space="preserve"> </w:t>
      </w:r>
      <w:r>
        <w:rPr>
          <w:sz w:val="28"/>
          <w:szCs w:val="28"/>
        </w:rPr>
        <w:t>Tranh</w:t>
      </w:r>
      <w:r>
        <w:rPr>
          <w:spacing w:val="-2"/>
          <w:sz w:val="28"/>
          <w:szCs w:val="28"/>
        </w:rPr>
        <w:t xml:space="preserve"> </w:t>
      </w:r>
      <w:r>
        <w:rPr>
          <w:sz w:val="28"/>
          <w:szCs w:val="28"/>
        </w:rPr>
        <w:t>ảnh,</w:t>
      </w:r>
      <w:r>
        <w:rPr>
          <w:spacing w:val="-2"/>
          <w:sz w:val="28"/>
          <w:szCs w:val="28"/>
        </w:rPr>
        <w:t xml:space="preserve"> </w:t>
      </w:r>
      <w:r>
        <w:rPr>
          <w:sz w:val="28"/>
          <w:szCs w:val="28"/>
        </w:rPr>
        <w:t>(hoặc</w:t>
      </w:r>
      <w:r>
        <w:rPr>
          <w:spacing w:val="-2"/>
          <w:sz w:val="28"/>
          <w:szCs w:val="28"/>
        </w:rPr>
        <w:t xml:space="preserve"> </w:t>
      </w:r>
      <w:r>
        <w:rPr>
          <w:sz w:val="28"/>
          <w:szCs w:val="28"/>
        </w:rPr>
        <w:t>video</w:t>
      </w:r>
      <w:r>
        <w:rPr>
          <w:spacing w:val="-2"/>
          <w:sz w:val="28"/>
          <w:szCs w:val="28"/>
        </w:rPr>
        <w:t xml:space="preserve"> </w:t>
      </w:r>
      <w:r>
        <w:rPr>
          <w:sz w:val="28"/>
          <w:szCs w:val="28"/>
        </w:rPr>
        <w:t>clip)</w:t>
      </w:r>
      <w:r>
        <w:rPr>
          <w:spacing w:val="-3"/>
          <w:sz w:val="28"/>
          <w:szCs w:val="28"/>
        </w:rPr>
        <w:t xml:space="preserve"> </w:t>
      </w:r>
      <w:r>
        <w:rPr>
          <w:sz w:val="28"/>
          <w:szCs w:val="28"/>
        </w:rPr>
        <w:t>về</w:t>
      </w:r>
      <w:r>
        <w:rPr>
          <w:spacing w:val="-2"/>
          <w:sz w:val="28"/>
          <w:szCs w:val="28"/>
        </w:rPr>
        <w:t xml:space="preserve"> </w:t>
      </w:r>
      <w:r>
        <w:rPr>
          <w:sz w:val="28"/>
          <w:szCs w:val="28"/>
        </w:rPr>
        <w:t>thành</w:t>
      </w:r>
      <w:r>
        <w:rPr>
          <w:spacing w:val="-2"/>
          <w:sz w:val="28"/>
          <w:szCs w:val="28"/>
        </w:rPr>
        <w:t xml:space="preserve"> </w:t>
      </w:r>
      <w:r>
        <w:rPr>
          <w:sz w:val="28"/>
          <w:szCs w:val="28"/>
        </w:rPr>
        <w:t>phần</w:t>
      </w:r>
      <w:r>
        <w:rPr>
          <w:spacing w:val="-2"/>
          <w:sz w:val="28"/>
          <w:szCs w:val="28"/>
        </w:rPr>
        <w:t xml:space="preserve"> </w:t>
      </w:r>
      <w:r>
        <w:rPr>
          <w:sz w:val="28"/>
          <w:szCs w:val="28"/>
        </w:rPr>
        <w:t>vỏ</w:t>
      </w:r>
      <w:r>
        <w:rPr>
          <w:spacing w:val="-7"/>
          <w:sz w:val="28"/>
          <w:szCs w:val="28"/>
        </w:rPr>
        <w:t xml:space="preserve"> </w:t>
      </w:r>
      <w:r>
        <w:rPr>
          <w:sz w:val="28"/>
          <w:szCs w:val="28"/>
        </w:rPr>
        <w:t>Trái</w:t>
      </w:r>
      <w:r>
        <w:rPr>
          <w:spacing w:val="-2"/>
          <w:sz w:val="28"/>
          <w:szCs w:val="28"/>
        </w:rPr>
        <w:t xml:space="preserve"> </w:t>
      </w:r>
      <w:r>
        <w:rPr>
          <w:sz w:val="28"/>
          <w:szCs w:val="28"/>
        </w:rPr>
        <w:t>Đất</w:t>
      </w:r>
      <w:r>
        <w:rPr>
          <w:spacing w:val="-2"/>
          <w:sz w:val="28"/>
          <w:szCs w:val="28"/>
        </w:rPr>
        <w:t xml:space="preserve"> </w:t>
      </w:r>
      <w:r>
        <w:rPr>
          <w:sz w:val="28"/>
          <w:szCs w:val="28"/>
        </w:rPr>
        <w:t>và</w:t>
      </w:r>
      <w:r>
        <w:rPr>
          <w:spacing w:val="-2"/>
          <w:sz w:val="28"/>
          <w:szCs w:val="28"/>
        </w:rPr>
        <w:t xml:space="preserve"> </w:t>
      </w:r>
      <w:r>
        <w:rPr>
          <w:sz w:val="28"/>
          <w:szCs w:val="28"/>
        </w:rPr>
        <w:t>các</w:t>
      </w:r>
      <w:r>
        <w:rPr>
          <w:spacing w:val="-2"/>
          <w:sz w:val="28"/>
          <w:szCs w:val="28"/>
        </w:rPr>
        <w:t xml:space="preserve"> </w:t>
      </w:r>
      <w:r>
        <w:rPr>
          <w:sz w:val="28"/>
          <w:szCs w:val="28"/>
        </w:rPr>
        <w:t>dạng</w:t>
      </w:r>
      <w:r>
        <w:rPr>
          <w:spacing w:val="-2"/>
          <w:sz w:val="28"/>
          <w:szCs w:val="28"/>
        </w:rPr>
        <w:t xml:space="preserve"> </w:t>
      </w:r>
      <w:r>
        <w:rPr>
          <w:sz w:val="28"/>
          <w:szCs w:val="28"/>
        </w:rPr>
        <w:t>chất</w:t>
      </w:r>
      <w:r>
        <w:rPr>
          <w:spacing w:val="-2"/>
          <w:sz w:val="28"/>
          <w:szCs w:val="28"/>
        </w:rPr>
        <w:t xml:space="preserve"> </w:t>
      </w:r>
      <w:r>
        <w:rPr>
          <w:sz w:val="28"/>
          <w:szCs w:val="28"/>
        </w:rPr>
        <w:t>chủ</w:t>
      </w:r>
      <w:r>
        <w:rPr>
          <w:spacing w:val="-2"/>
          <w:sz w:val="28"/>
          <w:szCs w:val="28"/>
        </w:rPr>
        <w:t xml:space="preserve"> </w:t>
      </w:r>
      <w:r>
        <w:rPr>
          <w:sz w:val="28"/>
          <w:szCs w:val="28"/>
        </w:rPr>
        <w:t>yếu</w:t>
      </w:r>
      <w:r>
        <w:rPr>
          <w:spacing w:val="-2"/>
          <w:sz w:val="28"/>
          <w:szCs w:val="28"/>
        </w:rPr>
        <w:t xml:space="preserve"> </w:t>
      </w:r>
      <w:r>
        <w:rPr>
          <w:sz w:val="28"/>
          <w:szCs w:val="28"/>
        </w:rPr>
        <w:t>trong vỏ Trái Đất, MS Powerpoint bài giảng.</w:t>
      </w:r>
    </w:p>
    <w:p w:rsidR="007310DC" w:rsidRDefault="007310DC" w:rsidP="00D861C6">
      <w:pPr>
        <w:pStyle w:val="BodyText"/>
        <w:spacing w:line="275" w:lineRule="exact"/>
        <w:ind w:firstLineChars="50" w:firstLine="140"/>
        <w:rPr>
          <w:sz w:val="28"/>
          <w:szCs w:val="28"/>
        </w:rPr>
      </w:pPr>
      <w:r>
        <w:rPr>
          <w:sz w:val="28"/>
          <w:szCs w:val="28"/>
        </w:rPr>
        <w:t>‒ Phiếu học tập</w:t>
      </w: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lastRenderedPageBreak/>
              <w:t>Phiếu học tập số 1</w:t>
            </w:r>
          </w:p>
        </w:tc>
      </w:tr>
      <w:tr w:rsidR="007310DC">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Hiện tại, Trái Đất được biết đến là hành tinh duy nhất có sự sống trong vũ trụ. Được hình thành cách đây gần 4,6 tỉ năm và cho tới 1 tỉ năm trước, sự sống mới bắt đầu xuất hiện trên bề mặt của Trái Đất. Vỏ Trái Đất được tạo nên từ các thành phần hoá học nào? </w:t>
            </w:r>
          </w:p>
          <w:p w:rsidR="007310DC" w:rsidRDefault="007310DC" w:rsidP="00D861C6">
            <w:pPr>
              <w:spacing w:after="0" w:line="276" w:lineRule="auto"/>
              <w:ind w:right="27"/>
              <w:rPr>
                <w:rFonts w:ascii="Times New Roman" w:hAnsi="Times New Roman" w:cs="Times New Roman"/>
                <w:sz w:val="26"/>
                <w:szCs w:val="26"/>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b/>
                <w:bCs/>
                <w:sz w:val="32"/>
                <w:szCs w:val="32"/>
              </w:rPr>
              <w:t xml:space="preserve">. </w:t>
            </w:r>
            <w:r>
              <w:rPr>
                <w:rFonts w:ascii="Times New Roman" w:hAnsi="Times New Roman" w:cs="Times New Roman"/>
                <w:sz w:val="28"/>
                <w:szCs w:val="28"/>
              </w:rPr>
              <w:t>a) Lấy ví dụ một số hợp chất chứa oxygen có trong vỏ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Hãy kể tên các nguyên tố trong vỏ Trái Đất và cho biết kim loại nào chiếm phần trăm khối lượng lớn nhất?</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Vì sao trong vỏ Trái Đất sáu nguyên tố kim loại không tồn tại dưới dạng đơn chất mà chủ yếu ở dạng hợp chất có trong các quặng?</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Hãy cho biết các dạng chất chủ yếu có trong vỏ Trái Đất có thể chia thành những dạng nào. Lấy ví dụ minh họa.</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w:t>
            </w:r>
          </w:p>
        </w:tc>
      </w:tr>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2</w:t>
            </w:r>
          </w:p>
        </w:tc>
      </w:tr>
      <w:tr w:rsidR="007310DC">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Theo em, việc khai thác tài nguyên khoáng sản ở vỏ Trái Đất đem lại lợi ích gì cho con người. Lấy ví dụ minh họa.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32"/>
                <w:szCs w:val="32"/>
              </w:rPr>
              <w:t xml:space="preserve"> </w:t>
            </w:r>
            <w:r>
              <w:rPr>
                <w:rFonts w:ascii="Times New Roman" w:hAnsi="Times New Roman" w:cs="Times New Roman"/>
                <w:sz w:val="28"/>
                <w:szCs w:val="28"/>
              </w:rPr>
              <w:t>Vì sao việc tiết kiệm và bảo vệ tài nguyên lại phục vụ cho sự phát triển bền vững?</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Vì sao tài nguyên, khoáng sản lại có ý nghĩa quan trọng đến sự phát triển của một quốc gia?</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52" w:lineRule="auto"/>
        <w:ind w:firstLineChars="50" w:firstLine="141"/>
        <w:rPr>
          <w:rFonts w:ascii="Times New Roman" w:hAnsi="Times New Roman" w:cs="Times New Roman"/>
          <w:b/>
          <w:color w:val="0070C0"/>
          <w:sz w:val="28"/>
          <w:szCs w:val="28"/>
          <w:lang w:val="en-US"/>
        </w:rPr>
      </w:pPr>
    </w:p>
    <w:p w:rsidR="007310DC" w:rsidRDefault="007310DC" w:rsidP="00D861C6">
      <w:pPr>
        <w:spacing w:after="0" w:line="252"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mảnh ghép, động não, công não</w:t>
      </w:r>
    </w:p>
    <w:p w:rsidR="007310DC" w:rsidRDefault="007310DC" w:rsidP="00D861C6">
      <w:pPr>
        <w:spacing w:after="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lastRenderedPageBreak/>
        <w:t>- Tạo được hứng thú cho học sinh, dẫn dắt giới thiệu vấn đề thông qua chơi “Tôi là ai”, học sinh biết được một số loại đá quen thuộc trong đời sống.</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33" w:lineRule="auto"/>
        <w:rPr>
          <w:rFonts w:ascii="Times New Roman" w:hAnsi="Times New Roman" w:cs="Times New Roman"/>
          <w:bCs/>
          <w:sz w:val="28"/>
          <w:szCs w:val="28"/>
        </w:rPr>
      </w:pPr>
      <w:r>
        <w:rPr>
          <w:rFonts w:ascii="Times New Roman" w:hAnsi="Times New Roman" w:cs="Times New Roman"/>
          <w:sz w:val="28"/>
          <w:szCs w:val="24"/>
        </w:rPr>
        <w:t>– GV yêu cầu HS đánh câu trả lời lên palet GV tạo lập</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qua chơi “Tôi là ai”</w:t>
      </w:r>
    </w:p>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310DC" w:rsidRDefault="007310DC" w:rsidP="00D861C6">
      <w:pPr>
        <w:snapToGrid w:val="0"/>
        <w:spacing w:after="0" w:line="252"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Câu trả lời của 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310D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27442C8" wp14:editId="2132ED64">
                  <wp:extent cx="1886585" cy="1493520"/>
                  <wp:effectExtent l="0" t="0" r="5715" b="5080"/>
                  <wp:docPr id="735577969"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Clear Quartz Meaning: Healing Properties &amp; Uses"/>
                          <pic:cNvPicPr>
                            <a:picLocks noChangeAspect="1" noChangeArrowheads="1"/>
                          </pic:cNvPicPr>
                        </pic:nvPicPr>
                        <pic:blipFill>
                          <a:blip r:embed="rId385" cstate="print">
                            <a:extLst>
                              <a:ext uri="{28A0092B-C50C-407E-A947-70E740481C1C}">
                                <a14:useLocalDpi xmlns:a14="http://schemas.microsoft.com/office/drawing/2010/main" val="0"/>
                              </a:ext>
                            </a:extLst>
                          </a:blip>
                          <a:srcRect l="12992" t="5585" r="11819" b="5162"/>
                          <a:stretch>
                            <a:fillRect/>
                          </a:stretch>
                        </pic:blipFill>
                        <pic:spPr>
                          <a:xfrm>
                            <a:off x="0" y="0"/>
                            <a:ext cx="1908659" cy="1510654"/>
                          </a:xfrm>
                          <a:prstGeom prst="rect">
                            <a:avLst/>
                          </a:prstGeom>
                          <a:noFill/>
                          <a:ln>
                            <a:noFill/>
                          </a:ln>
                        </pic:spPr>
                      </pic:pic>
                    </a:graphicData>
                  </a:graphic>
                </wp:inline>
              </w:drawing>
            </w:r>
          </w:p>
        </w:t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9C9DD09" wp14:editId="10317598">
                  <wp:extent cx="1544320" cy="1551305"/>
                  <wp:effectExtent l="0" t="0" r="5080" b="10795"/>
                  <wp:docPr id="735577970"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Dolomit drúza sběratelská - a-diamond.eu jewels"/>
                          <pic:cNvPicPr>
                            <a:picLocks noChangeAspect="1" noChangeArrowheads="1"/>
                          </pic:cNvPicPr>
                        </pic:nvPicPr>
                        <pic:blipFill>
                          <a:blip r:embed="rId386" cstate="print">
                            <a:extLst>
                              <a:ext uri="{28A0092B-C50C-407E-A947-70E740481C1C}">
                                <a14:useLocalDpi xmlns:a14="http://schemas.microsoft.com/office/drawing/2010/main" val="0"/>
                              </a:ext>
                            </a:extLst>
                          </a:blip>
                          <a:srcRect l="17155" t="9101" r="20663" b="7590"/>
                          <a:stretch>
                            <a:fillRect/>
                          </a:stretch>
                        </pic:blipFill>
                        <pic:spPr>
                          <a:xfrm>
                            <a:off x="0" y="0"/>
                            <a:ext cx="1564312" cy="1571468"/>
                          </a:xfrm>
                          <a:prstGeom prst="rect">
                            <a:avLst/>
                          </a:prstGeom>
                          <a:noFill/>
                          <a:ln>
                            <a:noFill/>
                          </a:ln>
                        </pic:spPr>
                      </pic:pic>
                    </a:graphicData>
                  </a:graphic>
                </wp:inline>
              </w:drawing>
            </w:r>
          </w:p>
        </w:tc>
      </w:tr>
      <w:tr w:rsidR="007310D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a) Thạch anh </w:t>
            </w:r>
          </w:p>
        </w:t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b) Dolomite </w:t>
            </w:r>
          </w:p>
        </w:tc>
      </w:tr>
      <w:tr w:rsidR="007310D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478FB18" wp14:editId="4045AE5F">
                  <wp:extent cx="1794510" cy="1487805"/>
                  <wp:effectExtent l="0" t="0" r="8890" b="10795"/>
                  <wp:docPr id="7355779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pic:cNvPicPr>
                            <a:picLocks noChangeAspect="1" noChangeArrowheads="1"/>
                          </pic:cNvPicPr>
                        </pic:nvPicPr>
                        <pic:blipFill>
                          <a:blip r:embed="rId387">
                            <a:extLst>
                              <a:ext uri="{28A0092B-C50C-407E-A947-70E740481C1C}">
                                <a14:useLocalDpi xmlns:a14="http://schemas.microsoft.com/office/drawing/2010/main" val="0"/>
                              </a:ext>
                            </a:extLst>
                          </a:blip>
                          <a:srcRect l="12728" t="18183" r="7487" b="15671"/>
                          <a:stretch>
                            <a:fillRect/>
                          </a:stretch>
                        </pic:blipFill>
                        <pic:spPr>
                          <a:xfrm>
                            <a:off x="0" y="0"/>
                            <a:ext cx="1803371" cy="1495103"/>
                          </a:xfrm>
                          <a:prstGeom prst="rect">
                            <a:avLst/>
                          </a:prstGeom>
                          <a:noFill/>
                          <a:ln>
                            <a:noFill/>
                          </a:ln>
                        </pic:spPr>
                      </pic:pic>
                    </a:graphicData>
                  </a:graphic>
                </wp:inline>
              </w:drawing>
            </w:r>
          </w:p>
        </w:t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C3F4682" wp14:editId="3280B475">
                  <wp:extent cx="1668145" cy="1527810"/>
                  <wp:effectExtent l="0" t="0" r="8255" b="8890"/>
                  <wp:docPr id="7355779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4"/>
                          <pic:cNvPicPr>
                            <a:picLocks noChangeAspect="1" noChangeArrowheads="1"/>
                          </pic:cNvPicPr>
                        </pic:nvPicPr>
                        <pic:blipFill>
                          <a:blip r:embed="rId388">
                            <a:extLst>
                              <a:ext uri="{28A0092B-C50C-407E-A947-70E740481C1C}">
                                <a14:useLocalDpi xmlns:a14="http://schemas.microsoft.com/office/drawing/2010/main" val="0"/>
                              </a:ext>
                            </a:extLst>
                          </a:blip>
                          <a:srcRect t="8410"/>
                          <a:stretch>
                            <a:fillRect/>
                          </a:stretch>
                        </pic:blipFill>
                        <pic:spPr>
                          <a:xfrm>
                            <a:off x="0" y="0"/>
                            <a:ext cx="1675403" cy="1534507"/>
                          </a:xfrm>
                          <a:prstGeom prst="rect">
                            <a:avLst/>
                          </a:prstGeom>
                          <a:noFill/>
                          <a:ln>
                            <a:noFill/>
                          </a:ln>
                        </pic:spPr>
                      </pic:pic>
                    </a:graphicData>
                  </a:graphic>
                </wp:inline>
              </w:drawing>
            </w:r>
          </w:p>
        </w:tc>
      </w:tr>
      <w:tr w:rsidR="007310D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c) Đá hoa cương còn gọi là đá granite </w:t>
            </w:r>
          </w:p>
        </w:tc>
        <w:tc>
          <w:tcPr>
            <w:tcW w:w="498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d) Đá cẩm thạch </w:t>
            </w:r>
          </w:p>
        </w:tc>
      </w:tr>
    </w:tbl>
    <w:p w:rsidR="007310DC" w:rsidRDefault="007310DC" w:rsidP="00D861C6">
      <w:pPr>
        <w:snapToGrid w:val="0"/>
        <w:spacing w:after="0" w:line="252" w:lineRule="auto"/>
        <w:rPr>
          <w:rFonts w:ascii="Times New Roman" w:hAnsi="Times New Roman" w:cs="Times New Roman"/>
          <w:sz w:val="28"/>
          <w:szCs w:val="28"/>
        </w:rPr>
      </w:pP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69"/>
        </w:trPr>
        <w:tc>
          <w:tcPr>
            <w:tcW w:w="7775" w:type="dxa"/>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numPr>
                <w:ilvl w:val="4"/>
                <w:numId w:val="0"/>
              </w:numPr>
              <w:spacing w:after="0" w:line="240" w:lineRule="auto"/>
              <w:ind w:firstLineChars="50" w:firstLine="140"/>
              <w:rPr>
                <w:rFonts w:ascii="Times New Roman" w:hAnsi="Times New Roman" w:cs="Times New Roman"/>
                <w:bCs/>
                <w:sz w:val="28"/>
                <w:szCs w:val="28"/>
              </w:rPr>
            </w:pPr>
            <w:r>
              <w:rPr>
                <w:rFonts w:ascii="Times New Roman" w:hAnsi="Times New Roman" w:cs="Times New Roman"/>
                <w:bCs/>
                <w:sz w:val="28"/>
                <w:szCs w:val="28"/>
              </w:rPr>
              <w:t xml:space="preserve">- Giáo viên thông báo luật chơi: “Tôi là ai”: Mỗi thời gian trôi qua sẽ có các từ khóa gợi ý liên quan đến loại đá hiện ra với mức độ ngày rõ ràng. </w:t>
            </w:r>
            <w:r>
              <w:rPr>
                <w:rFonts w:ascii="Times New Roman" w:eastAsia="Arial" w:hAnsi="Times New Roman" w:cs="Times New Roman"/>
                <w:color w:val="202124"/>
                <w:sz w:val="28"/>
                <w:szCs w:val="28"/>
                <w:shd w:val="clear" w:color="auto" w:fill="FFFFFF"/>
              </w:rPr>
              <w:t xml:space="preserve">Phần thi sẽ dừng lại ngay lập tức khi từ khóa đáp án cuối cùng hiện ra, kết quả ghi nhận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eastAsia="Arial" w:hAnsi="Times New Roman" w:cs="Times New Roman"/>
                <w:color w:val="202124"/>
                <w:sz w:val="28"/>
                <w:szCs w:val="28"/>
                <w:shd w:val="clear" w:color="auto" w:fill="FFFFFF"/>
              </w:rPr>
              <w:t xml:space="preserve"> trả lời vừa đúng và thời gian trả lời nhanh nhất.</w:t>
            </w:r>
          </w:p>
          <w:p w:rsidR="007310DC" w:rsidRDefault="007310DC" w:rsidP="00D861C6">
            <w:pPr>
              <w:spacing w:after="0" w:line="252" w:lineRule="auto"/>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xem các gợi ý của giáo viên theo thời gian các gợi ý thông qua câu hỏi, hình ảnh,gợi ý để trả lời câu hỏi.</w:t>
            </w:r>
          </w:p>
          <w:p w:rsidR="007310DC" w:rsidRDefault="007310DC" w:rsidP="00D861C6">
            <w:pPr>
              <w:spacing w:after="0" w:line="252"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310DC">
        <w:tc>
          <w:tcPr>
            <w:tcW w:w="7775" w:type="dxa"/>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jc w:val="both"/>
              <w:rPr>
                <w:rFonts w:ascii="Times New Roman" w:hAnsi="Times New Roman" w:cs="Times New Roman"/>
                <w:bCs/>
                <w:kern w:val="24"/>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lang w:val="en-US"/>
              </w:rPr>
              <w:t>Học sinh</w:t>
            </w:r>
            <w:r>
              <w:rPr>
                <w:rFonts w:ascii="Times New Roman" w:eastAsia="Calibri" w:hAnsi="Times New Roman" w:cs="Times New Roman"/>
                <w:sz w:val="28"/>
                <w:szCs w:val="28"/>
              </w:rPr>
              <w:t xml:space="preserve"> gửi kết quả cho GV</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xml:space="preserve">- </w:t>
            </w:r>
            <w:r>
              <w:rPr>
                <w:rFonts w:ascii="Times New Roman" w:hAnsi="Times New Roman" w:cs="Times New Roman"/>
                <w:sz w:val="28"/>
                <w:szCs w:val="28"/>
                <w:lang w:val="en-US"/>
              </w:rPr>
              <w:t>Học sinh</w:t>
            </w:r>
            <w:r>
              <w:rPr>
                <w:rFonts w:ascii="Times New Roman" w:hAnsi="Times New Roman" w:cs="Times New Roman"/>
                <w:color w:val="000000" w:themeColor="text1"/>
                <w:sz w:val="28"/>
                <w:szCs w:val="28"/>
              </w:rPr>
              <w:t xml:space="preserve"> thực trả lời nhanh nhất 10 điểm, các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hAnsi="Times New Roman" w:cs="Times New Roman"/>
                <w:color w:val="000000" w:themeColor="text1"/>
                <w:sz w:val="28"/>
                <w:szCs w:val="28"/>
              </w:rPr>
              <w:t xml:space="preserve"> khác trả đúng sau thứ tự điểm nhận được 9,8 (Do máy ghi nhận thời gian nộp bài). Trả lời sai không có điểm</w:t>
            </w:r>
          </w:p>
          <w:p w:rsidR="007310DC" w:rsidRDefault="007310DC" w:rsidP="00D861C6">
            <w:pPr>
              <w:spacing w:after="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GV kết luận nội dung kiến thức cho HS.</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line="252" w:lineRule="auto"/>
              <w:rPr>
                <w:rFonts w:ascii="Times New Roman" w:hAnsi="Times New Roman" w:cs="Times New Roman"/>
                <w:b/>
                <w:sz w:val="28"/>
                <w:szCs w:val="28"/>
              </w:rPr>
            </w:pPr>
            <w:r>
              <w:rPr>
                <w:rFonts w:ascii="Times New Roman" w:hAnsi="Times New Roman" w:cs="Times New Roman"/>
                <w:sz w:val="28"/>
                <w:szCs w:val="28"/>
              </w:rPr>
              <w:t>GV dẫn dắt vào bài mới: Hiện tại, Trái Đất được biết đến là hành tinh duy nhất có sự sống trong vũ trụ. Được hình thành cách đây gần 4,6 tỉ năm và cho tới 1 tỉ năm trước, sự sống mới bắt đầu xuất hiện trên bề mặt của Trái Đất. Vỏ Trái Đất được tạo nên từ các thành phần hoá học nào? Việc khai thác khoáng sản trên vỏ Trái Đất đã đem lại những lợi ích gì cho con người?</w:t>
            </w:r>
          </w:p>
        </w:tc>
        <w:tc>
          <w:tcPr>
            <w:tcW w:w="2400" w:type="dxa"/>
          </w:tcPr>
          <w:p w:rsidR="007310DC" w:rsidRDefault="007310DC" w:rsidP="00D861C6">
            <w:pPr>
              <w:spacing w:after="0" w:line="252" w:lineRule="auto"/>
              <w:jc w:val="both"/>
              <w:rPr>
                <w:rFonts w:ascii="Times New Roman" w:hAnsi="Times New Roman" w:cs="Times New Roman"/>
                <w:sz w:val="28"/>
                <w:szCs w:val="28"/>
                <w:lang w:val="en-US"/>
              </w:rPr>
            </w:pPr>
          </w:p>
        </w:tc>
      </w:tr>
    </w:tbl>
    <w:p w:rsidR="007310DC" w:rsidRDefault="007310DC" w:rsidP="00D861C6">
      <w:pPr>
        <w:spacing w:after="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thành phần của vỏ trái đất và các dạng chất chủ yếu trong vỏ trái đất</w:t>
      </w:r>
    </w:p>
    <w:p w:rsidR="007310DC" w:rsidRDefault="007310DC" w:rsidP="00D861C6">
      <w:pPr>
        <w:numPr>
          <w:ilvl w:val="0"/>
          <w:numId w:val="117"/>
        </w:numPr>
        <w:spacing w:after="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rsidR="007310DC" w:rsidRDefault="007310DC" w:rsidP="00D861C6">
      <w:pPr>
        <w:pStyle w:val="Bodytext21"/>
        <w:numPr>
          <w:ilvl w:val="0"/>
          <w:numId w:val="117"/>
        </w:numPr>
        <w:shd w:val="clear" w:color="auto" w:fill="auto"/>
        <w:spacing w:before="0" w:after="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ind w:left="220"/>
        <w:rPr>
          <w:sz w:val="28"/>
          <w:szCs w:val="28"/>
        </w:rPr>
      </w:pPr>
      <w:r>
        <w:rPr>
          <w:rFonts w:ascii="Times New Roman" w:eastAsia="Helvetica Neue" w:hAnsi="Times New Roman" w:cs="Times New Roman"/>
          <w:b/>
          <w:bCs/>
          <w:color w:val="000000"/>
          <w:sz w:val="28"/>
          <w:szCs w:val="28"/>
          <w:shd w:val="clear" w:color="auto" w:fill="FFFFFF"/>
        </w:rPr>
        <w:t>- Giáo viên:</w:t>
      </w:r>
      <w:r>
        <w:rPr>
          <w:rFonts w:ascii="Times New Roman" w:eastAsia="Helvetica Neue" w:hAnsi="Times New Roman" w:cs="Times New Roman"/>
          <w:color w:val="000000"/>
          <w:sz w:val="28"/>
          <w:szCs w:val="28"/>
          <w:shd w:val="clear" w:color="auto" w:fill="FFFFFF"/>
        </w:rPr>
        <w:t> Giáo viên tổ chức thảo luận, nhận xét, đánh giá, giải đáp các câu hỏi của học sinh, chốt lại kiến thức trọng tâm. Sau đó, giáo viên sẽ đưa thêm các kiến thức chuyên sâu vào bài giảng .</w:t>
      </w:r>
    </w:p>
    <w:p w:rsidR="007310DC" w:rsidRDefault="007310DC" w:rsidP="00D861C6">
      <w:pPr>
        <w:spacing w:after="0"/>
        <w:ind w:left="220"/>
        <w:rPr>
          <w:sz w:val="28"/>
          <w:szCs w:val="28"/>
        </w:rPr>
      </w:pPr>
      <w:r>
        <w:rPr>
          <w:rFonts w:ascii="Times New Roman" w:eastAsia="Helvetica Neue" w:hAnsi="Times New Roman" w:cs="Times New Roman"/>
          <w:b/>
          <w:bCs/>
          <w:color w:val="000000"/>
          <w:sz w:val="28"/>
          <w:szCs w:val="28"/>
          <w:shd w:val="clear" w:color="auto" w:fill="FFFFFF"/>
        </w:rPr>
        <w:t>- Học sinh:</w:t>
      </w:r>
      <w:r>
        <w:rPr>
          <w:rFonts w:ascii="Times New Roman" w:eastAsia="Helvetica Neue" w:hAnsi="Times New Roman" w:cs="Times New Roman"/>
          <w:color w:val="000000"/>
          <w:sz w:val="28"/>
          <w:szCs w:val="28"/>
          <w:shd w:val="clear" w:color="auto" w:fill="FFFFFF"/>
        </w:rPr>
        <w:t xml:space="preserve"> Đặt câu hỏi để làm rõ vấn đề, nghe giáo viên giải đáp, giảng giải, làm việc nhóm, thảo luận tình huống, tranh luận, thực hành kỹ năng, thuyết trình nhóm. </w:t>
      </w:r>
    </w:p>
    <w:p w:rsidR="007310DC" w:rsidRDefault="007310DC" w:rsidP="00D861C6">
      <w:pPr>
        <w:snapToGrid w:val="0"/>
        <w:spacing w:after="0" w:line="276" w:lineRule="auto"/>
        <w:rPr>
          <w:rFonts w:ascii="Times New Roman" w:hAnsi="Times New Roman" w:cs="Times New Roman"/>
          <w:sz w:val="28"/>
          <w:szCs w:val="28"/>
        </w:rPr>
      </w:pPr>
      <w:r>
        <w:rPr>
          <w:rFonts w:ascii="Times New Roman" w:hAnsi="Times New Roman" w:cs="Times New Roman"/>
          <w:sz w:val="28"/>
          <w:szCs w:val="28"/>
        </w:rPr>
        <w:t>Học sinh thực hiện lần lượt báo cáo các nội dung sau:</w:t>
      </w:r>
    </w:p>
    <w:p w:rsidR="007310DC" w:rsidRDefault="007310DC" w:rsidP="00D861C6">
      <w:pPr>
        <w:tabs>
          <w:tab w:val="left" w:pos="284"/>
          <w:tab w:val="left" w:pos="2552"/>
          <w:tab w:val="left" w:pos="5103"/>
          <w:tab w:val="left" w:pos="7655"/>
        </w:tabs>
        <w:spacing w:after="0" w:line="312" w:lineRule="auto"/>
        <w:ind w:firstLineChars="100" w:firstLine="281"/>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thành phần của </w:t>
      </w:r>
      <w:r>
        <w:rPr>
          <w:rFonts w:ascii="Times New Roman" w:hAnsi="Times New Roman" w:cs="Times New Roman"/>
          <w:bCs/>
          <w:sz w:val="28"/>
          <w:szCs w:val="28"/>
        </w:rPr>
        <w:t>vỏ trái đất và trả lời câu hỏi số 1 trong phiếu học tập  số 1</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Câu 1. Hiện tại, Trái Đất được biết đến là hành tinh duy nhất có sự sống trong vũ trụ. Được hình thành cách đây gần 4,6 tỉ năm và cho tới 1 tỉ năm trước, sự sống mới bắt đầu xuất hiện trên bề mặt của Trái Đất. Vỏ Trái Đất được tạo nên từ các thành phần hoá học nào?</w:t>
      </w:r>
    </w:p>
    <w:p w:rsidR="007310DC" w:rsidRDefault="007310DC" w:rsidP="00D861C6">
      <w:pPr>
        <w:tabs>
          <w:tab w:val="left" w:pos="284"/>
          <w:tab w:val="left" w:pos="2552"/>
          <w:tab w:val="left" w:pos="5103"/>
          <w:tab w:val="left" w:pos="7655"/>
        </w:tabs>
        <w:spacing w:after="0" w:line="312" w:lineRule="auto"/>
        <w:ind w:firstLineChars="50" w:firstLine="141"/>
        <w:jc w:val="both"/>
        <w:rPr>
          <w:rFonts w:ascii="Times New Roman" w:hAnsi="Times New Roman" w:cs="Times New Roman"/>
          <w:bCs/>
          <w:sz w:val="28"/>
          <w:szCs w:val="28"/>
        </w:rPr>
      </w:pPr>
      <w:r>
        <w:rPr>
          <w:rFonts w:ascii="Times New Roman" w:hAnsi="Times New Roman" w:cs="Times New Roman"/>
          <w:b/>
          <w:bCs/>
          <w:sz w:val="28"/>
          <w:szCs w:val="28"/>
        </w:rPr>
        <w:t xml:space="preserve">+ Nhóm 2: </w:t>
      </w:r>
      <w:r>
        <w:rPr>
          <w:rFonts w:ascii="Times New Roman" w:hAnsi="Times New Roman" w:cs="Times New Roman"/>
          <w:sz w:val="28"/>
          <w:szCs w:val="28"/>
        </w:rPr>
        <w:t>T</w:t>
      </w:r>
      <w:r>
        <w:rPr>
          <w:rFonts w:ascii="Times New Roman" w:hAnsi="Times New Roman" w:cs="Times New Roman"/>
          <w:bCs/>
          <w:sz w:val="28"/>
          <w:szCs w:val="28"/>
        </w:rPr>
        <w:t>rả lời câu hỏi số 2 trong phiếu học tập  số 1</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Câu 2.</w:t>
      </w:r>
      <w:r>
        <w:rPr>
          <w:rFonts w:ascii="Times New Roman" w:hAnsi="Times New Roman" w:cs="Times New Roman"/>
          <w:b/>
          <w:bCs/>
          <w:sz w:val="28"/>
          <w:szCs w:val="28"/>
        </w:rPr>
        <w:t xml:space="preserve"> </w:t>
      </w:r>
      <w:r>
        <w:rPr>
          <w:rFonts w:ascii="Times New Roman" w:hAnsi="Times New Roman" w:cs="Times New Roman"/>
          <w:sz w:val="28"/>
          <w:szCs w:val="28"/>
        </w:rPr>
        <w:t>a) Lấy ví dụ một số hợp chất chứa oxygen có trong vỏ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b) Hãy kể tên các nguyên tố trong vỏ Trái Đất và cho biết kim loại nào chiếm phần trăm khối lượng lớn nhất?</w:t>
      </w:r>
    </w:p>
    <w:p w:rsidR="007310DC" w:rsidRDefault="007310DC" w:rsidP="00D861C6">
      <w:pPr>
        <w:spacing w:after="0" w:line="252"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Nhóm 3:</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3 trong phiếu học tập số 1.</w:t>
      </w:r>
    </w:p>
    <w:p w:rsidR="007310DC" w:rsidRDefault="007310DC" w:rsidP="00D861C6">
      <w:pPr>
        <w:tabs>
          <w:tab w:val="left" w:pos="284"/>
          <w:tab w:val="left" w:pos="2552"/>
          <w:tab w:val="left" w:pos="5103"/>
          <w:tab w:val="left" w:pos="7655"/>
        </w:tabs>
        <w:spacing w:after="0" w:line="24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Câu 3. Vì sao trong vỏ Trái Đất sáu nguyên tố kim loại không tồn tại dưới dạng đơn chất mà chủ yếu ở dạng hợp chất có trong các quặng?</w:t>
      </w:r>
    </w:p>
    <w:p w:rsidR="007310DC" w:rsidRDefault="007310DC" w:rsidP="00D861C6">
      <w:pPr>
        <w:numPr>
          <w:ilvl w:val="4"/>
          <w:numId w:val="0"/>
        </w:numPr>
        <w:spacing w:after="0" w:line="240"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lastRenderedPageBreak/>
        <w:t xml:space="preserve">+ Nhóm 4: </w:t>
      </w:r>
      <w:r>
        <w:rPr>
          <w:rFonts w:ascii="Times New Roman" w:hAnsi="Times New Roman" w:cs="Times New Roman"/>
          <w:sz w:val="28"/>
          <w:szCs w:val="28"/>
        </w:rPr>
        <w:t xml:space="preserve">Nghiên cứu thông tin trong SGK trang 135, 136 và Hoàn thành </w:t>
      </w:r>
      <w:r>
        <w:rPr>
          <w:rFonts w:ascii="Times New Roman" w:hAnsi="Times New Roman" w:cs="Times New Roman"/>
          <w:bCs/>
          <w:sz w:val="28"/>
          <w:szCs w:val="28"/>
        </w:rPr>
        <w:t xml:space="preserve">câu hỏi số 4 trong phiếu học tập số 1. </w:t>
      </w:r>
    </w:p>
    <w:p w:rsidR="007310DC" w:rsidRDefault="007310DC" w:rsidP="00D861C6">
      <w:pPr>
        <w:numPr>
          <w:ilvl w:val="4"/>
          <w:numId w:val="0"/>
        </w:numPr>
        <w:spacing w:after="0" w:line="240" w:lineRule="auto"/>
        <w:ind w:firstLineChars="50" w:firstLine="140"/>
        <w:rPr>
          <w:rFonts w:ascii="Times New Roman" w:eastAsia="sans-serif" w:hAnsi="Times New Roman" w:cs="Times New Roman"/>
          <w:sz w:val="28"/>
          <w:szCs w:val="28"/>
          <w:shd w:val="clear" w:color="auto" w:fill="FFFFFF"/>
        </w:rPr>
      </w:pPr>
      <w:r>
        <w:rPr>
          <w:rFonts w:ascii="Times New Roman" w:hAnsi="Times New Roman" w:cs="Times New Roman"/>
          <w:sz w:val="28"/>
          <w:szCs w:val="28"/>
        </w:rPr>
        <w:t xml:space="preserve">Câu 4. Hãy cho biết các dạng chất chủ yếu có trong vỏ Trái Đất có thể chia thành những dạng nào. Lấy ví dụ </w:t>
      </w:r>
      <w:r>
        <w:rPr>
          <w:rFonts w:ascii="Times New Roman" w:eastAsia="sans-serif" w:hAnsi="Times New Roman" w:cs="Times New Roman"/>
          <w:b/>
          <w:bCs/>
          <w:sz w:val="28"/>
          <w:szCs w:val="28"/>
          <w:shd w:val="clear" w:color="auto" w:fill="FFFFFF"/>
        </w:rPr>
        <w:t xml:space="preserve"> </w:t>
      </w:r>
    </w:p>
    <w:p w:rsidR="007310DC" w:rsidRDefault="007310DC" w:rsidP="00D861C6">
      <w:pPr>
        <w:numPr>
          <w:ilvl w:val="0"/>
          <w:numId w:val="117"/>
        </w:num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DBEEF3" w:themeFill="accent5"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310DC">
        <w:tc>
          <w:tcPr>
            <w:tcW w:w="10188" w:type="dxa"/>
          </w:tcPr>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b/>
                <w:bCs/>
                <w:sz w:val="28"/>
                <w:szCs w:val="28"/>
              </w:rPr>
              <w:t>Câu 1</w:t>
            </w:r>
            <w:r>
              <w:rPr>
                <w:rFonts w:ascii="Times New Roman" w:hAnsi="Times New Roman" w:cs="Times New Roman"/>
                <w:b/>
                <w:bCs/>
                <w:sz w:val="32"/>
                <w:szCs w:val="32"/>
              </w:rPr>
              <w:t>.</w:t>
            </w:r>
            <w:r>
              <w:rPr>
                <w:rFonts w:ascii="Times New Roman" w:hAnsi="Times New Roman" w:cs="Times New Roman"/>
                <w:sz w:val="32"/>
                <w:szCs w:val="32"/>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Vỏ Trái Đất được tạo nên từ nhiều nguyên tố hóa học như oxygen, silicon, nhôm, sắt, calcium, sodium, magnesium, potassium, … tạo nên các hợp chất trong vỏ Trái Đất.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 Việc khai thác tài nguyên trong vỏ Trái Đất mang lại nhiều lợi ích cho phát triển kinh tế và đời sống xã hội cho con người.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Một số hợp chất chứa oxygen trong vỏ Trái Đất là CaCO</w:t>
            </w:r>
            <w:r>
              <w:rPr>
                <w:rFonts w:ascii="Times New Roman" w:hAnsi="Times New Roman" w:cs="Times New Roman"/>
                <w:sz w:val="28"/>
                <w:szCs w:val="28"/>
                <w:vertAlign w:val="subscript"/>
              </w:rPr>
              <w:t>3</w:t>
            </w:r>
            <w:r>
              <w:rPr>
                <w:rFonts w:ascii="Times New Roman" w:hAnsi="Times New Roman" w:cs="Times New Roman"/>
                <w:sz w:val="28"/>
                <w:szCs w:val="28"/>
              </w:rPr>
              <w:t>, SiO</w:t>
            </w:r>
            <w:r>
              <w:rPr>
                <w:rFonts w:ascii="Times New Roman" w:hAnsi="Times New Roman" w:cs="Times New Roman"/>
                <w:sz w:val="28"/>
                <w:szCs w:val="28"/>
                <w:vertAlign w:val="subscript"/>
              </w:rPr>
              <w:t>2</w:t>
            </w:r>
            <w:r>
              <w:rPr>
                <w:rFonts w:ascii="Times New Roman" w:hAnsi="Times New Roman" w:cs="Times New Roman"/>
                <w:sz w:val="28"/>
                <w:szCs w:val="28"/>
              </w:rPr>
              <w:t>,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Fe</w:t>
            </w:r>
            <w:r>
              <w:rPr>
                <w:rFonts w:ascii="Times New Roman" w:hAnsi="Times New Roman" w:cs="Times New Roman"/>
                <w:sz w:val="28"/>
                <w:szCs w:val="28"/>
              </w:rPr>
              <w:softHyphen/>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b) Các nguyên tố có trong vỏ Trái Đất là oxygen, silicon, nhôm, sắt, calcium, sodium, magnesium, potassium, … Trong đó, kim loại nhôm chiếm phần trăm khối lượng lớn nhất.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6 nguyên tố kim loại không tồn tại dưới dạng đơn chất mà chủ yếu ở dạng hợp chất có trong các quặng do các kim loại này đều có mức độ hoạt động hóa học mạnh nên sẽ phản ứng với các chất khác để tạo hợp chất.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vỏ Trái Đất, các nguyên tố hóa học tồn tại chủ yếu ở dạng các hợp chất như oxide, muối và một số ít đơn chất kim loại, phi kim.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mỏ muối (thành phần chính là NaCl), quặng bauxite (thành phần chính là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quặng chứa vàng, …</w:t>
            </w:r>
          </w:p>
        </w:tc>
      </w:tr>
    </w:tbl>
    <w:p w:rsidR="007310DC" w:rsidRDefault="007310DC" w:rsidP="00D861C6">
      <w:pPr>
        <w:pStyle w:val="BodyText"/>
        <w:spacing w:line="275" w:lineRule="exact"/>
        <w:ind w:firstLineChars="50" w:firstLine="140"/>
        <w:rPr>
          <w:sz w:val="28"/>
          <w:szCs w:val="28"/>
        </w:rPr>
      </w:pP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2"/>
        <w:gridCol w:w="2424"/>
      </w:tblGrid>
      <w:tr w:rsidR="007310DC">
        <w:trPr>
          <w:trHeight w:val="596"/>
          <w:jc w:val="center"/>
        </w:trPr>
        <w:tc>
          <w:tcPr>
            <w:tcW w:w="7847"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429"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847"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GVchia lớp làm 4 nhóm</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1,2</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thành phần của </w:t>
            </w:r>
            <w:r>
              <w:rPr>
                <w:rFonts w:ascii="Times New Roman" w:hAnsi="Times New Roman" w:cs="Times New Roman"/>
                <w:bCs/>
                <w:sz w:val="28"/>
                <w:szCs w:val="28"/>
              </w:rPr>
              <w:t xml:space="preserve">vỏ trái đất và trả lời câu hỏi số </w:t>
            </w:r>
            <w:r>
              <w:rPr>
                <w:rFonts w:ascii="Times New Roman" w:hAnsi="Times New Roman" w:cs="Times New Roman"/>
                <w:bCs/>
                <w:sz w:val="28"/>
                <w:szCs w:val="28"/>
              </w:rPr>
              <w:lastRenderedPageBreak/>
              <w:t>1 trong phiếu học tập  số 1</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
                <w:bCs/>
                <w:sz w:val="28"/>
                <w:szCs w:val="28"/>
              </w:rPr>
              <w:t>+ Nhóm 2:</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2 trong phiếu học tập số 1.</w:t>
            </w:r>
          </w:p>
          <w:p w:rsidR="007310DC" w:rsidRDefault="007310DC" w:rsidP="00D861C6">
            <w:pPr>
              <w:numPr>
                <w:ilvl w:val="4"/>
                <w:numId w:val="0"/>
              </w:numPr>
              <w:spacing w:after="0" w:line="240" w:lineRule="auto"/>
              <w:rPr>
                <w:rFonts w:ascii="Times New Roman" w:hAnsi="Times New Roman" w:cs="Times New Roman"/>
                <w:bCs/>
                <w:sz w:val="28"/>
                <w:szCs w:val="28"/>
              </w:rPr>
            </w:pPr>
            <w:r>
              <w:rPr>
                <w:rFonts w:ascii="Times New Roman" w:hAnsi="Times New Roman" w:cs="Times New Roman"/>
                <w:b/>
                <w:bCs/>
                <w:sz w:val="28"/>
                <w:szCs w:val="28"/>
              </w:rPr>
              <w:t xml:space="preserve">+ Nhóm 3: </w:t>
            </w:r>
            <w:r>
              <w:rPr>
                <w:rFonts w:ascii="Times New Roman" w:hAnsi="Times New Roman" w:cs="Times New Roman"/>
                <w:sz w:val="28"/>
                <w:szCs w:val="28"/>
              </w:rPr>
              <w:t xml:space="preserve">Hoàn thành </w:t>
            </w:r>
            <w:r>
              <w:rPr>
                <w:rFonts w:ascii="Times New Roman" w:hAnsi="Times New Roman" w:cs="Times New Roman"/>
                <w:bCs/>
                <w:sz w:val="28"/>
                <w:szCs w:val="28"/>
              </w:rPr>
              <w:t>câu hỏi số 3 trong phiếu học tập số 1.</w:t>
            </w:r>
          </w:p>
          <w:p w:rsidR="007310DC" w:rsidRDefault="007310DC" w:rsidP="00D861C6">
            <w:pPr>
              <w:numPr>
                <w:ilvl w:val="4"/>
                <w:numId w:val="0"/>
              </w:numPr>
              <w:spacing w:after="0" w:line="240" w:lineRule="auto"/>
              <w:ind w:firstLineChars="50" w:firstLine="141"/>
              <w:rPr>
                <w:rFonts w:ascii="Times New Roman" w:hAnsi="Times New Roman" w:cs="Times New Roman"/>
                <w:sz w:val="28"/>
                <w:szCs w:val="28"/>
              </w:rPr>
            </w:pPr>
            <w:r>
              <w:rPr>
                <w:rFonts w:ascii="Times New Roman" w:eastAsia="sans-serif" w:hAnsi="Times New Roman" w:cs="Times New Roman"/>
                <w:b/>
                <w:bCs/>
                <w:sz w:val="28"/>
                <w:szCs w:val="28"/>
                <w:shd w:val="clear" w:color="auto" w:fill="FFFFFF"/>
              </w:rPr>
              <w:t xml:space="preserve">+ </w:t>
            </w:r>
            <w:r>
              <w:rPr>
                <w:rFonts w:ascii="Times New Roman" w:hAnsi="Times New Roman" w:cs="Times New Roman"/>
                <w:b/>
                <w:bCs/>
                <w:sz w:val="28"/>
                <w:szCs w:val="28"/>
              </w:rPr>
              <w:t>Nhóm 4:</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4 trong phiếu học tập số 1.</w:t>
            </w:r>
          </w:p>
          <w:p w:rsidR="007310DC" w:rsidRDefault="007310DC" w:rsidP="00D861C6">
            <w:pPr>
              <w:pStyle w:val="ListParagraph"/>
              <w:spacing w:after="0" w:line="240" w:lineRule="auto"/>
              <w:ind w:left="0"/>
              <w:rPr>
                <w:rFonts w:ascii="Times New Roman" w:hAnsi="Times New Roman" w:cs="Times New Roman"/>
                <w:sz w:val="28"/>
                <w:szCs w:val="28"/>
              </w:rPr>
            </w:pPr>
            <w:r>
              <w:rPr>
                <w:rFonts w:ascii="Times New Roman" w:hAnsi="Times New Roman" w:cs="Times New Roman"/>
                <w:sz w:val="28"/>
                <w:szCs w:val="28"/>
              </w:rPr>
              <w:t>- Sau khi mỗi nhóm trình bày xong, giáo viên cho học sinh thảo luận, đánh giá. Đưa ra ý kiến và phản biện.</w:t>
            </w:r>
          </w:p>
        </w:tc>
        <w:tc>
          <w:tcPr>
            <w:tcW w:w="2429"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lang w:val="en-US"/>
              </w:rPr>
            </w:pPr>
          </w:p>
        </w:tc>
      </w:tr>
      <w:tr w:rsidR="007310DC">
        <w:trPr>
          <w:trHeight w:val="274"/>
          <w:jc w:val="center"/>
        </w:trPr>
        <w:tc>
          <w:tcPr>
            <w:tcW w:w="7847" w:type="dxa"/>
            <w:shd w:val="clear" w:color="auto" w:fill="auto"/>
          </w:tcPr>
          <w:p w:rsidR="007310DC" w:rsidRDefault="007310DC" w:rsidP="00D861C6">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Hướng dẫn học sinh thực hiện nhiệm vụ: </w:t>
            </w:r>
          </w:p>
          <w:p w:rsidR="007310DC" w:rsidRDefault="007310DC" w:rsidP="00D861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Các nhóm báo cáo nội dung</w:t>
            </w:r>
          </w:p>
          <w:p w:rsidR="007310DC" w:rsidRDefault="007310DC" w:rsidP="00D861C6">
            <w:pPr>
              <w:spacing w:after="0" w:line="240" w:lineRule="auto"/>
              <w:jc w:val="both"/>
              <w:rPr>
                <w:rStyle w:val="Emphasis"/>
                <w:rFonts w:ascii="Times New Roman" w:hAnsi="Times New Roman" w:cs="Times New Roman"/>
                <w:bCs/>
                <w:i w:val="0"/>
                <w:iCs w:val="0"/>
                <w:sz w:val="28"/>
                <w:szCs w:val="28"/>
              </w:rPr>
            </w:pPr>
            <w:r>
              <w:rPr>
                <w:rFonts w:ascii="Times New Roman" w:hAnsi="Times New Roman" w:cs="Times New Roman"/>
                <w:sz w:val="28"/>
                <w:szCs w:val="28"/>
              </w:rPr>
              <w:t>- Sau khi thảo luận xong, học sinh các khác đưa ra hỏi</w:t>
            </w:r>
          </w:p>
          <w:p w:rsidR="007310DC" w:rsidRDefault="007310DC" w:rsidP="00D861C6">
            <w:pPr>
              <w:spacing w:after="0" w:line="240" w:lineRule="auto"/>
              <w:jc w:val="both"/>
              <w:rPr>
                <w:rFonts w:ascii="Times New Roman" w:hAnsi="Times New Roman" w:cs="Times New Roman"/>
                <w:sz w:val="32"/>
                <w:szCs w:val="32"/>
                <w:lang w:val="en-US"/>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Thảo luận, trả lời câu hỏi.</w:t>
            </w:r>
          </w:p>
        </w:tc>
        <w:tc>
          <w:tcPr>
            <w:tcW w:w="2429" w:type="dxa"/>
            <w:shd w:val="clear" w:color="auto" w:fill="auto"/>
          </w:tcPr>
          <w:p w:rsidR="007310DC" w:rsidRDefault="007310DC" w:rsidP="00D861C6">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vấn đề GV đưa ra.</w:t>
            </w:r>
          </w:p>
          <w:p w:rsidR="007310DC" w:rsidRDefault="007310DC" w:rsidP="00D861C6">
            <w:pPr>
              <w:spacing w:after="0" w:line="276" w:lineRule="auto"/>
              <w:rPr>
                <w:rFonts w:ascii="Times New Roman" w:hAnsi="Times New Roman" w:cs="Times New Roman"/>
                <w:sz w:val="32"/>
                <w:szCs w:val="32"/>
                <w:lang w:val="en-US"/>
              </w:rPr>
            </w:pPr>
            <w:r>
              <w:rPr>
                <w:rFonts w:ascii="Times New Roman" w:eastAsia="Calibri" w:hAnsi="Times New Roman" w:cs="Times New Roman"/>
                <w:sz w:val="28"/>
                <w:szCs w:val="28"/>
              </w:rPr>
              <w:t>- Thảo luận nhóm và hoàn thành nhiệm vụ</w:t>
            </w:r>
          </w:p>
        </w:tc>
      </w:tr>
      <w:tr w:rsidR="007310DC">
        <w:trPr>
          <w:trHeight w:val="449"/>
          <w:jc w:val="center"/>
        </w:trPr>
        <w:tc>
          <w:tcPr>
            <w:tcW w:w="7847" w:type="dxa"/>
            <w:shd w:val="clear" w:color="auto" w:fill="auto"/>
          </w:tcPr>
          <w:p w:rsidR="007310DC" w:rsidRDefault="007310DC" w:rsidP="00D861C6">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Báo cáo kết quả:</w:t>
            </w:r>
          </w:p>
          <w:p w:rsidR="007310DC" w:rsidRDefault="007310DC" w:rsidP="00D861C6">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Nhóm trình bày. Các nhóm còn lại quan sát, nhận xét.</w:t>
            </w:r>
          </w:p>
          <w:p w:rsidR="007310DC" w:rsidRDefault="007310DC" w:rsidP="00D861C6">
            <w:pPr>
              <w:spacing w:after="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Các nhóm trình bày, báo cáo trong thời gian 5 phút.</w:t>
            </w:r>
          </w:p>
          <w:p w:rsidR="007310DC" w:rsidRDefault="007310DC" w:rsidP="00D861C6">
            <w:pPr>
              <w:spacing w:after="0" w:line="276" w:lineRule="auto"/>
              <w:jc w:val="both"/>
              <w:rPr>
                <w:rFonts w:ascii="Times New Roman" w:hAnsi="Times New Roman" w:cs="Times New Roman"/>
                <w:sz w:val="28"/>
                <w:szCs w:val="28"/>
              </w:rPr>
            </w:pPr>
            <w:r>
              <w:rPr>
                <w:rFonts w:ascii="Times New Roman" w:eastAsia="Calibri" w:hAnsi="Times New Roman" w:cs="Times New Roman"/>
                <w:sz w:val="28"/>
                <w:szCs w:val="28"/>
              </w:rPr>
              <w:t>- GV kết luận nội dung kiến thức cho HS.</w:t>
            </w:r>
          </w:p>
        </w:tc>
        <w:tc>
          <w:tcPr>
            <w:tcW w:w="2429"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Đại diện 4 nhóm lên trình bày. Các nhóm còn lại nhận xét và phản biện</w:t>
            </w:r>
          </w:p>
        </w:tc>
      </w:tr>
      <w:tr w:rsidR="007310DC">
        <w:trPr>
          <w:trHeight w:val="274"/>
          <w:jc w:val="center"/>
        </w:trPr>
        <w:tc>
          <w:tcPr>
            <w:tcW w:w="7847"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Hàm lượng của một số nguyên tố hóa học trong vỏ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Vỏ Trái Đất bao gồm một số khoáng chất được tạo nên từ các nguyên tố như oxygen, silicon, sắt, magnesium, nhôm, ... Trong số các nguyên tố đó, </w:t>
            </w:r>
            <w:r>
              <w:rPr>
                <w:rFonts w:ascii="Times New Roman" w:hAnsi="Times New Roman" w:cs="Times New Roman"/>
                <w:i/>
                <w:iCs/>
                <w:sz w:val="28"/>
                <w:szCs w:val="28"/>
              </w:rPr>
              <w:t>oxygen và silicon</w:t>
            </w:r>
            <w:r>
              <w:rPr>
                <w:rFonts w:ascii="Times New Roman" w:hAnsi="Times New Roman" w:cs="Times New Roman"/>
                <w:sz w:val="28"/>
                <w:szCs w:val="28"/>
              </w:rPr>
              <w:t xml:space="preserve"> là những nguyên tố có hàm lượng lớn trong vỏ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Các dạng chất chủ yếu trong vỏ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Trong vỏ Trái Đất, các nguyên tố hoá học thường tồn tại ở dạng </w:t>
            </w:r>
            <w:r>
              <w:rPr>
                <w:rFonts w:ascii="Times New Roman" w:hAnsi="Times New Roman" w:cs="Times New Roman"/>
                <w:i/>
                <w:iCs/>
                <w:sz w:val="28"/>
                <w:szCs w:val="28"/>
              </w:rPr>
              <w:t>oxide và muối</w:t>
            </w:r>
            <w:r>
              <w:rPr>
                <w:rFonts w:ascii="Times New Roman" w:hAnsi="Times New Roman" w:cs="Times New Roman"/>
                <w:sz w:val="28"/>
                <w:szCs w:val="28"/>
              </w:rPr>
              <w:t>. Một số ít nguyên tố có dạng tồn tại là đơn chất.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1956"/>
              <w:gridCol w:w="1816"/>
              <w:gridCol w:w="1863"/>
            </w:tblGrid>
            <w:tr w:rsidR="007310DC">
              <w:tc>
                <w:tcPr>
                  <w:tcW w:w="187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0E97AE12" wp14:editId="6BFD998A">
                        <wp:extent cx="1129665" cy="939165"/>
                        <wp:effectExtent l="0" t="0" r="635" b="635"/>
                        <wp:docPr id="735577973"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lear Quartz Meaning: Healing Properties &amp; Uses"/>
                                <pic:cNvPicPr>
                                  <a:picLocks noChangeAspect="1" noChangeArrowheads="1"/>
                                </pic:cNvPicPr>
                              </pic:nvPicPr>
                              <pic:blipFill>
                                <a:blip r:embed="rId389" cstate="print">
                                  <a:extLst>
                                    <a:ext uri="{28A0092B-C50C-407E-A947-70E740481C1C}">
                                      <a14:useLocalDpi xmlns:a14="http://schemas.microsoft.com/office/drawing/2010/main" val="0"/>
                                    </a:ext>
                                  </a:extLst>
                                </a:blip>
                                <a:srcRect l="12992" t="5585" r="11819" b="5162"/>
                                <a:stretch>
                                  <a:fillRect/>
                                </a:stretch>
                              </pic:blipFill>
                              <pic:spPr>
                                <a:xfrm>
                                  <a:off x="0" y="0"/>
                                  <a:ext cx="1129665" cy="939165"/>
                                </a:xfrm>
                                <a:prstGeom prst="rect">
                                  <a:avLst/>
                                </a:prstGeom>
                                <a:noFill/>
                                <a:ln>
                                  <a:noFill/>
                                </a:ln>
                              </pic:spPr>
                            </pic:pic>
                          </a:graphicData>
                        </a:graphic>
                      </wp:inline>
                    </w:drawing>
                  </w:r>
                </w:p>
              </w:tc>
              <w:tc>
                <w:tcPr>
                  <w:tcW w:w="187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7AF83B64" wp14:editId="200B59B3">
                        <wp:extent cx="1101090" cy="936625"/>
                        <wp:effectExtent l="0" t="0" r="3810" b="3175"/>
                        <wp:docPr id="735577974" name="Picture 9" descr="Baux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Bauxite"/>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a:xfrm>
                                  <a:off x="0" y="0"/>
                                  <a:ext cx="1101090" cy="936625"/>
                                </a:xfrm>
                                <a:prstGeom prst="rect">
                                  <a:avLst/>
                                </a:prstGeom>
                                <a:noFill/>
                                <a:ln>
                                  <a:noFill/>
                                </a:ln>
                              </pic:spPr>
                            </pic:pic>
                          </a:graphicData>
                        </a:graphic>
                      </wp:inline>
                    </w:drawing>
                  </w:r>
                </w:p>
              </w:tc>
              <w:tc>
                <w:tcPr>
                  <w:tcW w:w="187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6E7CF0EE" wp14:editId="4A33D08C">
                        <wp:extent cx="1007110" cy="858520"/>
                        <wp:effectExtent l="0" t="0" r="8890" b="5080"/>
                        <wp:docPr id="735577975" name="Picture 10" descr="Hơn 232.400 đá Vôi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Hơn 232.400 đá Vôi ảnh, hình chụp &amp; hình ảnh trả phí bản quyền một lần sẵn  có - iStock"/>
                                <pic:cNvPicPr>
                                  <a:picLocks noChangeAspect="1" noChangeArrowheads="1"/>
                                </pic:cNvPicPr>
                              </pic:nvPicPr>
                              <pic:blipFill>
                                <a:blip r:embed="rId391" cstate="print">
                                  <a:extLst>
                                    <a:ext uri="{28A0092B-C50C-407E-A947-70E740481C1C}">
                                      <a14:useLocalDpi xmlns:a14="http://schemas.microsoft.com/office/drawing/2010/main" val="0"/>
                                    </a:ext>
                                  </a:extLst>
                                </a:blip>
                                <a:srcRect l="5330" t="20330" r="4045" b="9773"/>
                                <a:stretch>
                                  <a:fillRect/>
                                </a:stretch>
                              </pic:blipFill>
                              <pic:spPr>
                                <a:xfrm>
                                  <a:off x="0" y="0"/>
                                  <a:ext cx="1007110" cy="858520"/>
                                </a:xfrm>
                                <a:prstGeom prst="rect">
                                  <a:avLst/>
                                </a:prstGeom>
                                <a:noFill/>
                                <a:ln>
                                  <a:noFill/>
                                </a:ln>
                              </pic:spPr>
                            </pic:pic>
                          </a:graphicData>
                        </a:graphic>
                      </wp:inline>
                    </w:drawing>
                  </w:r>
                </w:p>
              </w:tc>
              <w:tc>
                <w:tcPr>
                  <w:tcW w:w="187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40D46EE4" wp14:editId="30AEE71D">
                        <wp:extent cx="1005205" cy="1009650"/>
                        <wp:effectExtent l="0" t="0" r="10795" b="6350"/>
                        <wp:docPr id="735577976"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Dolomit drúza sběratelská - a-diamond.eu jewels"/>
                                <pic:cNvPicPr>
                                  <a:picLocks noChangeAspect="1" noChangeArrowheads="1"/>
                                </pic:cNvPicPr>
                              </pic:nvPicPr>
                              <pic:blipFill>
                                <a:blip r:embed="rId392" cstate="print">
                                  <a:extLst>
                                    <a:ext uri="{28A0092B-C50C-407E-A947-70E740481C1C}">
                                      <a14:useLocalDpi xmlns:a14="http://schemas.microsoft.com/office/drawing/2010/main" val="0"/>
                                    </a:ext>
                                  </a:extLst>
                                </a:blip>
                                <a:srcRect l="17155" t="9101" r="20663" b="7590"/>
                                <a:stretch>
                                  <a:fillRect/>
                                </a:stretch>
                              </pic:blipFill>
                              <pic:spPr>
                                <a:xfrm>
                                  <a:off x="0" y="0"/>
                                  <a:ext cx="1005205" cy="1009650"/>
                                </a:xfrm>
                                <a:prstGeom prst="rect">
                                  <a:avLst/>
                                </a:prstGeom>
                                <a:noFill/>
                                <a:ln>
                                  <a:noFill/>
                                </a:ln>
                              </pic:spPr>
                            </pic:pic>
                          </a:graphicData>
                        </a:graphic>
                      </wp:inline>
                    </w:drawing>
                  </w:r>
                </w:p>
              </w:tc>
            </w:tr>
            <w:tr w:rsidR="007310DC">
              <w:tc>
                <w:tcPr>
                  <w:tcW w:w="187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a) Thạch anh (SiO</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187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b) Quặng bauxite (chứa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c) Đá vôi (chứa CaCO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d) Dolomite (CaCO</w:t>
                  </w:r>
                  <w:r>
                    <w:rPr>
                      <w:rFonts w:ascii="Times New Roman" w:hAnsi="Times New Roman" w:cs="Times New Roman"/>
                      <w:sz w:val="24"/>
                      <w:szCs w:val="24"/>
                      <w:vertAlign w:val="subscript"/>
                    </w:rPr>
                    <w:t>3</w:t>
                  </w:r>
                  <w:r>
                    <w:rPr>
                      <w:rFonts w:ascii="Times New Roman" w:hAnsi="Times New Roman" w:cs="Times New Roman"/>
                      <w:sz w:val="24"/>
                      <w:szCs w:val="24"/>
                    </w:rPr>
                    <w:t>.MgCO</w:t>
                  </w:r>
                  <w:r>
                    <w:rPr>
                      <w:rFonts w:ascii="Times New Roman" w:hAnsi="Times New Roman" w:cs="Times New Roman"/>
                      <w:sz w:val="24"/>
                      <w:szCs w:val="24"/>
                      <w:vertAlign w:val="subscript"/>
                    </w:rPr>
                    <w:t>3</w:t>
                  </w:r>
                  <w:r>
                    <w:rPr>
                      <w:rFonts w:ascii="Times New Roman" w:hAnsi="Times New Roman" w:cs="Times New Roman"/>
                      <w:sz w:val="24"/>
                      <w:szCs w:val="24"/>
                    </w:rPr>
                    <w:t>)</w:t>
                  </w:r>
                </w:p>
              </w:tc>
            </w:tr>
          </w:tbl>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p>
        </w:tc>
        <w:tc>
          <w:tcPr>
            <w:tcW w:w="2429"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52" w:lineRule="auto"/>
        <w:rPr>
          <w:rFonts w:ascii="Times New Roman" w:hAnsi="Times New Roman" w:cs="Times New Roman"/>
          <w:b/>
          <w:color w:val="7030A0"/>
          <w:sz w:val="28"/>
          <w:szCs w:val="28"/>
          <w:lang w:val="en-US"/>
        </w:rPr>
      </w:pPr>
    </w:p>
    <w:p w:rsidR="007310DC" w:rsidRDefault="007310DC" w:rsidP="00D861C6">
      <w:pPr>
        <w:spacing w:after="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Khai thác tài nguyên từ vỏ trái đất</w:t>
      </w:r>
    </w:p>
    <w:p w:rsidR="007310DC" w:rsidRDefault="007310DC" w:rsidP="00D861C6">
      <w:pPr>
        <w:numPr>
          <w:ilvl w:val="0"/>
          <w:numId w:val="131"/>
        </w:numPr>
        <w:tabs>
          <w:tab w:val="clear" w:pos="425"/>
        </w:tabs>
        <w:spacing w:after="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rsidR="007310DC" w:rsidRDefault="007310DC" w:rsidP="00D861C6">
      <w:pPr>
        <w:pStyle w:val="Bodytext21"/>
        <w:numPr>
          <w:ilvl w:val="0"/>
          <w:numId w:val="131"/>
        </w:numPr>
        <w:shd w:val="clear" w:color="auto" w:fill="auto"/>
        <w:tabs>
          <w:tab w:val="clear" w:pos="425"/>
        </w:tabs>
        <w:spacing w:before="0" w:after="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40" w:lineRule="auto"/>
        <w:ind w:left="278"/>
        <w:rPr>
          <w:rFonts w:ascii="Times New Roman" w:hAnsi="Times New Roman" w:cs="Times New Roman"/>
          <w:sz w:val="28"/>
          <w:szCs w:val="28"/>
        </w:rPr>
      </w:pPr>
      <w:r>
        <w:rPr>
          <w:rFonts w:ascii="Times New Roman" w:hAnsi="Times New Roman" w:cs="Times New Roman"/>
          <w:sz w:val="28"/>
          <w:szCs w:val="28"/>
        </w:rPr>
        <w:lastRenderedPageBreak/>
        <w:t>- GV chia HS thành các nhóm, giao nhiệm vụ tìm hiểu trước ở nhà các vấn đề khai thác tài nguyên tại Việt Nam:</w:t>
      </w:r>
    </w:p>
    <w:p w:rsidR="007310DC" w:rsidRDefault="007310DC" w:rsidP="00D861C6">
      <w:pPr>
        <w:spacing w:after="0" w:line="240" w:lineRule="auto"/>
        <w:ind w:left="278" w:right="975"/>
        <w:rPr>
          <w:rFonts w:ascii="Times New Roman" w:hAnsi="Times New Roman" w:cs="Times New Roman"/>
          <w:sz w:val="28"/>
          <w:szCs w:val="28"/>
        </w:rPr>
      </w:pPr>
      <w:r>
        <w:rPr>
          <w:rFonts w:ascii="Times New Roman" w:hAnsi="Times New Roman" w:cs="Times New Roman"/>
          <w:sz w:val="28"/>
          <w:szCs w:val="28"/>
        </w:rPr>
        <w:t>- Mỗi nhóm HS sẽ được yêu cầu trình bày tại lớp trong vòng 5 – 6 phút và hoàn thành phiếu học số 2.</w:t>
      </w:r>
    </w:p>
    <w:p w:rsidR="007310DC" w:rsidRDefault="007310DC" w:rsidP="00D861C6">
      <w:pPr>
        <w:numPr>
          <w:ilvl w:val="0"/>
          <w:numId w:val="131"/>
        </w:numPr>
        <w:tabs>
          <w:tab w:val="clear" w:pos="425"/>
        </w:tabs>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F2DCDC" w:themeFill="accent2" w:themeFillTint="32"/>
          </w:tcPr>
          <w:p w:rsidR="007310DC" w:rsidRDefault="007310DC" w:rsidP="00D861C6">
            <w:pPr>
              <w:spacing w:after="0"/>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2</w:t>
            </w:r>
          </w:p>
        </w:tc>
      </w:tr>
      <w:tr w:rsidR="007310DC">
        <w:tc>
          <w:tcPr>
            <w:tcW w:w="1018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Theo em, việc khai thác tài nguyên khoáng sản ở vỏ Trái Đất đem lại lợi ích gì cho con người. Lấy ví dụ minh họa.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Việc khai thác tài nguyên trong vỏ Trái Đất mang lại nhiều lợi ích cho phát triển kinh tế và đời sống xã hội cho con người.</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Việc khai thác dầu mỏ, khí đốt, than đá, … nhằm đáp ứng nhu cầu năng lượng cho đời sống và sản xuất, thúc đẩy kinh tế.</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Khai thác các nguồn nguyên liệu kim loại, khoáng sản, … đáp ứng nhu cầu vật liệu cho sản xuất, xây dựng, góp phần năng cao chất lượng cuộc sống.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b/>
                <w:bCs/>
                <w:sz w:val="32"/>
                <w:szCs w:val="32"/>
              </w:rPr>
              <w:t>.</w:t>
            </w:r>
            <w:r>
              <w:rPr>
                <w:rFonts w:ascii="Times New Roman" w:hAnsi="Times New Roman" w:cs="Times New Roman"/>
                <w:sz w:val="32"/>
                <w:szCs w:val="32"/>
              </w:rPr>
              <w:t xml:space="preserve"> </w:t>
            </w:r>
            <w:r>
              <w:rPr>
                <w:rFonts w:ascii="Times New Roman" w:hAnsi="Times New Roman" w:cs="Times New Roman"/>
                <w:sz w:val="28"/>
                <w:szCs w:val="28"/>
              </w:rPr>
              <w:t> Vì sao việc tiết kiệm và bảo vệ tài nguyên lại phục vụ cho sự phát triển bền vững?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Để đảm bảo cho sự phát triển bền vững chúng ta nên tiết kiệm và bảo vệ nguồn tài nguyên, sử dụng vật liệu tái chế, ... nhằm bảo vệ môi trường, tiết kiệm chi phí và nâng cao hiệu quả kinh tế. Ví dụ, việc tiết kiệm điện năng giúp giảm thiểu phát thải khí nhà kính, góp phần ứng phó với biến đổi khí hậu. Việc sử dụng vật liệu tái chế giúp tiết kiệm nguyên liệu, giảm thiểu lượng rác thải, bảo vệ môi trường.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Vì sao tài nguyên, khoáng sản lại có ý nghĩa quan trọng đến sự phát triển của một quốc gia?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Tài nguyên, khoáng sản có ý nghĩa quan trọng đến sự phát triển của một quốc gia vì nó mang lại nhiều lợi ích cho sự phát triển kinh tế và đời sống xã hội của con người.</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nguồn năng lượng cho sinh hoạt và sản xuất.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Đáp ứng nhu cầu nguyên liệu cho sản xuất.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Tạo thêm việc làm.</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tc>
      </w:tr>
    </w:tbl>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310DC">
        <w:trPr>
          <w:trHeight w:val="596"/>
          <w:jc w:val="center"/>
        </w:trPr>
        <w:tc>
          <w:tcPr>
            <w:tcW w:w="7702"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chia lớp thành 5 nhóm, tiến hành tìm thông tin, làm báo cáo theo các đề tài đã giao. </w:t>
            </w:r>
          </w:p>
          <w:p w:rsidR="007310DC" w:rsidRDefault="007310DC" w:rsidP="00D861C6">
            <w:pPr>
              <w:tabs>
                <w:tab w:val="left" w:pos="284"/>
                <w:tab w:val="left" w:pos="2552"/>
                <w:tab w:val="left" w:pos="5103"/>
                <w:tab w:val="left" w:pos="7655"/>
              </w:tabs>
              <w:spacing w:after="0" w:line="252" w:lineRule="auto"/>
              <w:jc w:val="both"/>
              <w:rPr>
                <w:rFonts w:ascii="Times New Roman" w:hAnsi="Times New Roman" w:cs="Times New Roman"/>
                <w:sz w:val="28"/>
                <w:szCs w:val="28"/>
              </w:rPr>
            </w:pPr>
            <w:r>
              <w:rPr>
                <w:rFonts w:ascii="Times New Roman" w:hAnsi="Times New Roman" w:cs="Times New Roman"/>
                <w:sz w:val="28"/>
                <w:szCs w:val="28"/>
              </w:rPr>
              <w:t>– Trên lớp, GV cho từng nhóm trình bày, báo cáo kết quả thu thập được.</w:t>
            </w:r>
          </w:p>
        </w:tc>
        <w:tc>
          <w:tcPr>
            <w:tcW w:w="2533"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252" w:lineRule="auto"/>
              <w:ind w:left="0"/>
              <w:textAlignment w:val="baseline"/>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773"/>
          <w:jc w:val="center"/>
        </w:trPr>
        <w:tc>
          <w:tcPr>
            <w:tcW w:w="7702" w:type="dxa"/>
            <w:shd w:val="clear" w:color="auto" w:fill="auto"/>
          </w:tcPr>
          <w:p w:rsidR="007310DC" w:rsidRDefault="007310DC" w:rsidP="00D861C6">
            <w:pPr>
              <w:spacing w:after="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33" w:lineRule="auto"/>
              <w:rPr>
                <w:rFonts w:ascii="Times New Roman" w:hAnsi="Times New Roman" w:cs="Times New Roman"/>
                <w:sz w:val="28"/>
                <w:szCs w:val="24"/>
              </w:rPr>
            </w:pPr>
            <w:r>
              <w:rPr>
                <w:rFonts w:ascii="Times New Roman" w:hAnsi="Times New Roman" w:cs="Times New Roman"/>
                <w:sz w:val="28"/>
                <w:szCs w:val="24"/>
              </w:rPr>
              <w:t>- Các nhóm HS khác nhận xét bài trình bày của các bạn.</w:t>
            </w:r>
          </w:p>
          <w:p w:rsidR="007310DC" w:rsidRDefault="007310DC" w:rsidP="00D861C6">
            <w:pPr>
              <w:spacing w:after="0" w:line="233" w:lineRule="auto"/>
              <w:rPr>
                <w:sz w:val="24"/>
              </w:rPr>
            </w:pPr>
            <w:r>
              <w:rPr>
                <w:rFonts w:ascii="Times New Roman" w:hAnsi="Times New Roman" w:cs="Times New Roman"/>
                <w:sz w:val="28"/>
                <w:szCs w:val="24"/>
              </w:rPr>
              <w:t>- GV nhận xét và tóm tắt báo cáo của mỗi nhóm để cả lớp có thể ghi chép.</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tc>
      </w:tr>
      <w:tr w:rsidR="007310DC">
        <w:trPr>
          <w:trHeight w:val="274"/>
          <w:jc w:val="center"/>
        </w:trPr>
        <w:tc>
          <w:tcPr>
            <w:tcW w:w="7702"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KHAI THÁC VÀ BẢO VỆ TÀI NGUYÊN TRONG VỎ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Khai thác tài nguyên trong vỏ Trái Đất mang lại nhiều lợi ích cho phát triển kinh tế và đời sống xã hội con người.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Bảo vệ và sử dụng tiết kiệm nguồn tài nguyên trong vỏ Trái Đất là việc làm cần thiết nhằm đảm bảo sự phát triển bền vững.</w:t>
            </w:r>
          </w:p>
        </w:tc>
        <w:tc>
          <w:tcPr>
            <w:tcW w:w="2533"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p w:rsidR="007310DC" w:rsidRDefault="007310DC" w:rsidP="00D861C6">
            <w:pPr>
              <w:spacing w:after="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310DC" w:rsidRDefault="007310DC" w:rsidP="00D861C6">
      <w:pPr>
        <w:spacing w:after="0"/>
        <w:ind w:left="278"/>
        <w:rPr>
          <w:rFonts w:ascii="Times New Roman" w:hAnsi="Times New Roman" w:cs="Times New Roman"/>
          <w:sz w:val="28"/>
          <w:szCs w:val="28"/>
        </w:rPr>
      </w:pPr>
      <w:r>
        <w:rPr>
          <w:rFonts w:ascii="Times New Roman" w:hAnsi="Times New Roman" w:cs="Times New Roman"/>
          <w:sz w:val="28"/>
          <w:szCs w:val="28"/>
        </w:rPr>
        <w:t xml:space="preserve"> Trình bày được những lợi ích cơ bản về kinh tế, xã hội từ việc khai thác vỏ Trái Đất và tiết kiệm tài nguyên.</w:t>
      </w:r>
    </w:p>
    <w:p w:rsidR="007310DC" w:rsidRDefault="007310DC" w:rsidP="00D861C6">
      <w:pPr>
        <w:pStyle w:val="Bodytext21"/>
        <w:numPr>
          <w:ilvl w:val="0"/>
          <w:numId w:val="8"/>
        </w:numPr>
        <w:shd w:val="clear" w:color="auto" w:fill="auto"/>
        <w:spacing w:before="0" w:after="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Bodytext21"/>
        <w:shd w:val="clear" w:color="auto" w:fill="auto"/>
        <w:spacing w:before="0" w:after="0" w:line="252"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imes New Roman" w:hAnsi="Times New Roman" w:cs="Times New Roman"/>
          <w:b w:val="0"/>
          <w:bCs w:val="0"/>
          <w:sz w:val="28"/>
          <w:szCs w:val="28"/>
        </w:rPr>
        <w:t>GV cho học sinh làm việc cá nhân và trả lời một số câu hỏi trắc nghiệm</w:t>
      </w:r>
      <w:r>
        <w:rPr>
          <w:rFonts w:ascii="Times New Roman" w:eastAsia="Times New Roman" w:hAnsi="Times New Roman" w:cs="Times New Roman"/>
          <w:b w:val="0"/>
          <w:bCs w:val="0"/>
          <w:sz w:val="28"/>
          <w:szCs w:val="28"/>
          <w:lang w:val="vi-VN"/>
        </w:rPr>
        <w:t xml:space="preserve"> dưới hình thức cho chơi rung chuông vàng.</w:t>
      </w:r>
    </w:p>
    <w:p w:rsidR="007310DC" w:rsidRDefault="007310DC" w:rsidP="00D861C6">
      <w:pPr>
        <w:spacing w:after="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Cs/>
          <w:sz w:val="28"/>
          <w:szCs w:val="28"/>
        </w:rPr>
        <w:t>Trắc nghiệm: 1-B; 2-C, 3-C; 4-A; 5-A; 6-B; 7-B; 8-C.</w:t>
      </w:r>
    </w:p>
    <w:p w:rsidR="007310DC" w:rsidRDefault="007310DC" w:rsidP="00D861C6">
      <w:pPr>
        <w:spacing w:after="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310DC">
        <w:trPr>
          <w:trHeight w:val="274"/>
          <w:jc w:val="center"/>
        </w:trPr>
        <w:tc>
          <w:tcPr>
            <w:tcW w:w="8340"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40" w:type="dxa"/>
            <w:shd w:val="clear" w:color="auto" w:fill="auto"/>
          </w:tcPr>
          <w:p w:rsidR="007310DC" w:rsidRDefault="007310DC" w:rsidP="00D861C6">
            <w:pPr>
              <w:spacing w:after="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rsidR="007310DC" w:rsidRDefault="007310DC" w:rsidP="00D861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8 câu hỏi. Mỗi câu sẽ có thời gian suy nghĩ và trả lời là 10 giây, trả lời  nhiều nhất với thời gian nhanh nhất sau 8 câu hỏi sẽ là thí sinh chiến thắng.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Nguyên tố nào phổ biến nhất trong vỏ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Carbon.</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Oxygen.</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Sắt.            </w:t>
            </w:r>
            <w:r>
              <w:rPr>
                <w:rFonts w:ascii="Times New Roman" w:hAnsi="Times New Roman" w:cs="Times New Roman"/>
                <w:b/>
                <w:bCs/>
                <w:sz w:val="28"/>
                <w:szCs w:val="28"/>
              </w:rPr>
              <w:t>D.</w:t>
            </w:r>
            <w:r>
              <w:rPr>
                <w:rFonts w:ascii="Times New Roman" w:hAnsi="Times New Roman" w:cs="Times New Roman"/>
                <w:sz w:val="28"/>
                <w:szCs w:val="28"/>
              </w:rPr>
              <w:t xml:space="preserve"> Silicon.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vỏ trái đất các nguyên tố hóa học thường tồn tại ở dạng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acid.              </w:t>
            </w:r>
            <w:r>
              <w:rPr>
                <w:rFonts w:ascii="Times New Roman" w:hAnsi="Times New Roman" w:cs="Times New Roman"/>
                <w:b/>
                <w:bCs/>
                <w:color w:val="365F91" w:themeColor="accent1" w:themeShade="BF"/>
                <w:sz w:val="28"/>
                <w:szCs w:val="28"/>
              </w:rPr>
              <w:t xml:space="preserve">C. </w:t>
            </w:r>
            <w:r>
              <w:rPr>
                <w:rFonts w:ascii="Times New Roman" w:hAnsi="Times New Roman" w:cs="Times New Roman"/>
                <w:color w:val="365F91" w:themeColor="accent1" w:themeShade="BF"/>
                <w:sz w:val="28"/>
                <w:szCs w:val="28"/>
              </w:rPr>
              <w:t xml:space="preserve">oxide và muối.           </w:t>
            </w:r>
            <w:r>
              <w:rPr>
                <w:rFonts w:ascii="Times New Roman" w:hAnsi="Times New Roman" w:cs="Times New Roman"/>
                <w:b/>
                <w:bCs/>
                <w:sz w:val="28"/>
                <w:szCs w:val="28"/>
              </w:rPr>
              <w:t>D.</w:t>
            </w:r>
            <w:r>
              <w:rPr>
                <w:rFonts w:ascii="Times New Roman" w:hAnsi="Times New Roman" w:cs="Times New Roman"/>
                <w:sz w:val="28"/>
                <w:szCs w:val="28"/>
              </w:rPr>
              <w:t xml:space="preserve"> base.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3.</w:t>
            </w:r>
            <w:r>
              <w:rPr>
                <w:rFonts w:ascii="Times New Roman" w:hAnsi="Times New Roman" w:cs="Times New Roman"/>
                <w:sz w:val="28"/>
                <w:szCs w:val="28"/>
              </w:rPr>
              <w:t> Đá vôi thường dùng làm nguyên liệu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sản xuất phân bón.</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sản xuất mĩ phẩm.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công nghiệp silicate.</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luyện kim.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SiO</w:t>
            </w:r>
            <w:r>
              <w:rPr>
                <w:rFonts w:ascii="Times New Roman" w:hAnsi="Times New Roman" w:cs="Times New Roman"/>
                <w:sz w:val="28"/>
                <w:szCs w:val="28"/>
                <w:vertAlign w:val="subscript"/>
              </w:rPr>
              <w:t>2</w:t>
            </w:r>
            <w:r>
              <w:rPr>
                <w:rFonts w:ascii="Times New Roman" w:hAnsi="Times New Roman" w:cs="Times New Roman"/>
                <w:sz w:val="28"/>
                <w:szCs w:val="28"/>
              </w:rPr>
              <w:t> là nguyên liệu quan trọng để sản xuất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thủy tinh, đồ gốm.</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thạch cao.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phân bón hóa học.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chất dẻo.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Nguyên liệu nào sau đây được sử dụng trong lò nung vôi?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Đá vôi.</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Đất sét.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Cát.              </w:t>
            </w:r>
            <w:r>
              <w:rPr>
                <w:rFonts w:ascii="Times New Roman" w:hAnsi="Times New Roman" w:cs="Times New Roman"/>
                <w:b/>
                <w:bCs/>
                <w:sz w:val="28"/>
                <w:szCs w:val="28"/>
              </w:rPr>
              <w:t>D.</w:t>
            </w:r>
            <w:r>
              <w:rPr>
                <w:rFonts w:ascii="Times New Roman" w:hAnsi="Times New Roman" w:cs="Times New Roman"/>
                <w:sz w:val="28"/>
                <w:szCs w:val="28"/>
              </w:rPr>
              <w:t xml:space="preserve"> Gạch.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Khi khai thác quặng sắt, ý nào sau đây là </w:t>
            </w:r>
            <w:r>
              <w:rPr>
                <w:rFonts w:ascii="Times New Roman" w:hAnsi="Times New Roman" w:cs="Times New Roman"/>
                <w:b/>
                <w:bCs/>
                <w:sz w:val="28"/>
                <w:szCs w:val="28"/>
              </w:rPr>
              <w:t>không</w:t>
            </w:r>
            <w:r>
              <w:rPr>
                <w:rFonts w:ascii="Times New Roman" w:hAnsi="Times New Roman" w:cs="Times New Roman"/>
                <w:sz w:val="28"/>
                <w:szCs w:val="28"/>
              </w:rPr>
              <w:t> đúng?</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Chế biến quặng thành sản phẩm có giá trị để nâng cao kinh tế.</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Nên sử dụng các phương pháp khai thác thủ công.</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Tránh làm ô nhiễm môi trường.</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Khai thác tiết kiệm vì nguồn quặng có hạn.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7. </w:t>
            </w:r>
            <w:r>
              <w:rPr>
                <w:rFonts w:ascii="Times New Roman" w:hAnsi="Times New Roman" w:cs="Times New Roman"/>
                <w:sz w:val="28"/>
                <w:szCs w:val="28"/>
              </w:rPr>
              <w:t>Biện pháp nào sau đây được sử dụng trong bảo vệ tài nguyên đất ở đồng bằng nước ta?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dùng thuốc diệt cỏ.</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 </w:t>
            </w:r>
            <w:r>
              <w:rPr>
                <w:rFonts w:ascii="Times New Roman" w:hAnsi="Times New Roman" w:cs="Times New Roman"/>
                <w:color w:val="365F91" w:themeColor="accent1" w:themeShade="BF"/>
                <w:sz w:val="28"/>
                <w:szCs w:val="28"/>
              </w:rPr>
              <w:t>bón phân thích hợp.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đào hố vẩy cá.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tiến hành tăng vụ.</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Biện pháp sử dụng nguyên liệu an toàn, hiệu quả đảm bảo phát triển bền vững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Khai thác nguyên liệu triệt để</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(2) Đổi mới công nghệ khai thác, chế biến.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Kiểm soát, xử lí chất thải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(4) Bảo vệ nguồn tài nguyên.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Số phát biểu đúng là</w:t>
            </w:r>
          </w:p>
          <w:p w:rsidR="007310DC" w:rsidRDefault="007310DC" w:rsidP="00D861C6">
            <w:pPr>
              <w:tabs>
                <w:tab w:val="left" w:pos="284"/>
                <w:tab w:val="left" w:pos="2552"/>
                <w:tab w:val="left" w:pos="5103"/>
                <w:tab w:val="left" w:pos="7655"/>
              </w:tabs>
              <w:spacing w:after="0" w:line="312" w:lineRule="auto"/>
              <w:jc w:val="both"/>
              <w:rPr>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1.</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3.                 </w:t>
            </w:r>
            <w:r>
              <w:rPr>
                <w:rFonts w:ascii="Times New Roman" w:hAnsi="Times New Roman" w:cs="Times New Roman"/>
                <w:b/>
                <w:bCs/>
                <w:sz w:val="28"/>
                <w:szCs w:val="28"/>
              </w:rPr>
              <w:t>D.</w:t>
            </w:r>
            <w:r>
              <w:rPr>
                <w:rFonts w:ascii="Times New Roman" w:hAnsi="Times New Roman" w:cs="Times New Roman"/>
                <w:sz w:val="28"/>
                <w:szCs w:val="28"/>
              </w:rPr>
              <w:t xml:space="preserve"> 4.</w:t>
            </w:r>
          </w:p>
        </w:tc>
        <w:tc>
          <w:tcPr>
            <w:tcW w:w="1898" w:type="dxa"/>
            <w:shd w:val="clear" w:color="auto" w:fill="auto"/>
          </w:tcPr>
          <w:p w:rsidR="007310DC" w:rsidRDefault="007310DC" w:rsidP="00D861C6">
            <w:pPr>
              <w:spacing w:after="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rsidR="007310DC" w:rsidRDefault="007310DC" w:rsidP="00D861C6">
            <w:pPr>
              <w:spacing w:after="0" w:line="252" w:lineRule="auto"/>
              <w:jc w:val="center"/>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rsidR="007310DC" w:rsidRDefault="007310DC" w:rsidP="00D861C6">
            <w:pPr>
              <w:numPr>
                <w:ilvl w:val="0"/>
                <w:numId w:val="125"/>
              </w:numPr>
              <w:spacing w:after="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rsidR="007310DC" w:rsidRDefault="007310DC" w:rsidP="00D861C6">
            <w:pPr>
              <w:numPr>
                <w:ilvl w:val="0"/>
                <w:numId w:val="125"/>
              </w:numPr>
              <w:spacing w:after="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1238"/>
          <w:jc w:val="center"/>
        </w:trPr>
        <w:tc>
          <w:tcPr>
            <w:tcW w:w="8340" w:type="dxa"/>
            <w:shd w:val="clear" w:color="auto" w:fill="auto"/>
          </w:tcPr>
          <w:p w:rsidR="007310DC" w:rsidRDefault="007310DC" w:rsidP="00D861C6">
            <w:pPr>
              <w:spacing w:after="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numPr>
                <w:ilvl w:val="0"/>
                <w:numId w:val="125"/>
              </w:numPr>
              <w:spacing w:after="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rsidR="007310DC" w:rsidRDefault="007310DC" w:rsidP="00D861C6">
            <w:pPr>
              <w:numPr>
                <w:ilvl w:val="0"/>
                <w:numId w:val="125"/>
              </w:numPr>
              <w:spacing w:after="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rsidR="007310DC" w:rsidRDefault="007310DC" w:rsidP="00D861C6">
            <w:pPr>
              <w:spacing w:after="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310DC">
        <w:trPr>
          <w:trHeight w:val="274"/>
          <w:jc w:val="center"/>
        </w:trPr>
        <w:tc>
          <w:tcPr>
            <w:tcW w:w="8340" w:type="dxa"/>
            <w:shd w:val="clear" w:color="auto" w:fill="auto"/>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310DC" w:rsidRDefault="007310DC" w:rsidP="00D861C6">
            <w:pPr>
              <w:spacing w:after="0" w:line="252" w:lineRule="auto"/>
              <w:jc w:val="both"/>
              <w:rPr>
                <w:rFonts w:ascii="Times New Roman" w:hAnsi="Times New Roman" w:cs="Times New Roman"/>
                <w:sz w:val="28"/>
                <w:szCs w:val="28"/>
                <w:lang w:val="en-US"/>
              </w:rPr>
            </w:pPr>
          </w:p>
        </w:tc>
      </w:tr>
    </w:tbl>
    <w:p w:rsidR="007310DC" w:rsidRDefault="007310DC" w:rsidP="00D861C6">
      <w:pPr>
        <w:numPr>
          <w:ilvl w:val="0"/>
          <w:numId w:val="10"/>
        </w:numPr>
        <w:spacing w:after="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numPr>
          <w:ilvl w:val="0"/>
          <w:numId w:val="121"/>
        </w:numPr>
        <w:spacing w:after="0" w:line="252" w:lineRule="auto"/>
        <w:ind w:left="360"/>
        <w:rPr>
          <w:rFonts w:ascii="Times New Roman" w:hAnsi="Times New Roman" w:cs="Times New Roman"/>
          <w:sz w:val="28"/>
          <w:szCs w:val="28"/>
        </w:rPr>
      </w:pPr>
      <w:r>
        <w:rPr>
          <w:rFonts w:ascii="Times New Roman" w:hAnsi="Times New Roman" w:cs="Times New Roman"/>
          <w:b/>
          <w:color w:val="C00000"/>
          <w:sz w:val="28"/>
          <w:szCs w:val="28"/>
        </w:rPr>
        <w:lastRenderedPageBreak/>
        <w:t>Mục tiêu</w:t>
      </w:r>
      <w:r>
        <w:rPr>
          <w:rFonts w:ascii="Times New Roman" w:hAnsi="Times New Roman" w:cs="Times New Roman"/>
          <w:sz w:val="28"/>
          <w:szCs w:val="28"/>
        </w:rPr>
        <w:t>: Vận dụng kiến thức về các tài nguyên trong vỏ Trái Đất trong để giải quyết một số vấn đề thực tế.</w:t>
      </w:r>
    </w:p>
    <w:p w:rsidR="007310DC" w:rsidRDefault="007310DC" w:rsidP="00D861C6">
      <w:pPr>
        <w:spacing w:after="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rsidR="007310DC" w:rsidRDefault="007310DC" w:rsidP="00D861C6">
      <w:pPr>
        <w:spacing w:after="0" w:line="252"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310DC" w:rsidRDefault="007310DC" w:rsidP="00D861C6">
      <w:pPr>
        <w:numPr>
          <w:ilvl w:val="0"/>
          <w:numId w:val="139"/>
        </w:numPr>
        <w:spacing w:after="0" w:line="283" w:lineRule="auto"/>
        <w:ind w:right="28"/>
        <w:rPr>
          <w:rFonts w:ascii="Times New Roman" w:hAnsi="Times New Roman" w:cs="Times New Roman"/>
          <w:color w:val="C00000"/>
          <w:sz w:val="28"/>
          <w:szCs w:val="28"/>
        </w:rPr>
      </w:pPr>
      <w:r>
        <w:rPr>
          <w:rFonts w:ascii="Times New Roman" w:hAnsi="Times New Roman" w:cs="Times New Roman"/>
          <w:sz w:val="28"/>
          <w:szCs w:val="28"/>
        </w:rPr>
        <w:t>Thạch anh, cát: SiO</w:t>
      </w:r>
      <w:r>
        <w:rPr>
          <w:rFonts w:ascii="Times New Roman" w:hAnsi="Times New Roman" w:cs="Times New Roman"/>
          <w:sz w:val="28"/>
          <w:szCs w:val="28"/>
          <w:vertAlign w:val="subscript"/>
        </w:rPr>
        <w:t>2</w:t>
      </w:r>
      <w:r>
        <w:rPr>
          <w:rFonts w:ascii="Times New Roman" w:hAnsi="Times New Roman" w:cs="Times New Roman"/>
          <w:sz w:val="28"/>
          <w:szCs w:val="28"/>
        </w:rPr>
        <w:t>; dolomite (CaCO</w:t>
      </w:r>
      <w:r>
        <w:rPr>
          <w:rFonts w:ascii="Times New Roman" w:hAnsi="Times New Roman" w:cs="Times New Roman"/>
          <w:sz w:val="28"/>
          <w:szCs w:val="28"/>
          <w:vertAlign w:val="subscript"/>
        </w:rPr>
        <w:t>3</w:t>
      </w:r>
      <w:r>
        <w:rPr>
          <w:rFonts w:ascii="Times New Roman" w:hAnsi="Times New Roman" w:cs="Times New Roman"/>
          <w:sz w:val="28"/>
          <w:szCs w:val="28"/>
        </w:rPr>
        <w:t>. MgCO</w:t>
      </w:r>
      <w:r>
        <w:rPr>
          <w:rFonts w:ascii="Times New Roman" w:hAnsi="Times New Roman" w:cs="Times New Roman"/>
          <w:sz w:val="28"/>
          <w:szCs w:val="28"/>
          <w:vertAlign w:val="subscript"/>
        </w:rPr>
        <w:t>3</w:t>
      </w:r>
      <w:r>
        <w:rPr>
          <w:rFonts w:ascii="Times New Roman" w:hAnsi="Times New Roman" w:cs="Times New Roman"/>
          <w:sz w:val="28"/>
          <w:szCs w:val="28"/>
        </w:rPr>
        <w:t>); đá cẩm thạch (CaCO</w:t>
      </w:r>
      <w:r>
        <w:rPr>
          <w:rFonts w:ascii="Times New Roman" w:hAnsi="Times New Roman" w:cs="Times New Roman"/>
          <w:sz w:val="28"/>
          <w:szCs w:val="28"/>
          <w:vertAlign w:val="subscript"/>
        </w:rPr>
        <w:t>3</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310DC" w:rsidRDefault="007310DC" w:rsidP="00D861C6">
      <w:pPr>
        <w:numPr>
          <w:ilvl w:val="0"/>
          <w:numId w:val="139"/>
        </w:numPr>
        <w:spacing w:after="0" w:line="283" w:lineRule="auto"/>
        <w:ind w:right="28"/>
        <w:rPr>
          <w:rFonts w:ascii="Times New Roman" w:hAnsi="Times New Roman" w:cs="Times New Roman"/>
          <w:sz w:val="28"/>
          <w:szCs w:val="28"/>
        </w:rPr>
      </w:pPr>
      <w:r>
        <w:rPr>
          <w:rFonts w:ascii="Times New Roman" w:hAnsi="Times New Roman" w:cs="Times New Roman"/>
          <w:sz w:val="28"/>
          <w:szCs w:val="28"/>
        </w:rPr>
        <w:t>Tài nguyên thiên nhiên là hữu hạn.</w:t>
      </w:r>
    </w:p>
    <w:p w:rsidR="007310DC" w:rsidRDefault="007310DC" w:rsidP="00D861C6">
      <w:pPr>
        <w:numPr>
          <w:ilvl w:val="0"/>
          <w:numId w:val="139"/>
        </w:numPr>
        <w:spacing w:after="0" w:line="283" w:lineRule="auto"/>
        <w:ind w:right="28"/>
        <w:rPr>
          <w:rFonts w:ascii="Times New Roman" w:hAnsi="Times New Roman" w:cs="Times New Roman"/>
          <w:sz w:val="28"/>
          <w:szCs w:val="28"/>
        </w:rPr>
      </w:pPr>
      <w:r>
        <w:rPr>
          <w:rFonts w:ascii="Times New Roman" w:hAnsi="Times New Roman" w:cs="Times New Roman"/>
          <w:sz w:val="28"/>
          <w:szCs w:val="28"/>
        </w:rPr>
        <w:t>Là học sinh, em có những hành động để góp phần tiết kiệm tài nguyên, khoáng sản cho đất nước như:</w:t>
      </w:r>
    </w:p>
    <w:p w:rsidR="007310DC" w:rsidRDefault="007310DC" w:rsidP="00D861C6">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Hạn chế sử dụng nhiên liệu hóa thạch.</w:t>
      </w:r>
    </w:p>
    <w:p w:rsidR="007310DC" w:rsidRDefault="007310DC" w:rsidP="00D861C6">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Tăng cường sử dụng phương tiện giao thông công cộng.</w:t>
      </w:r>
    </w:p>
    <w:p w:rsidR="007310DC" w:rsidRDefault="007310DC" w:rsidP="00D861C6">
      <w:pPr>
        <w:tabs>
          <w:tab w:val="left" w:pos="284"/>
          <w:tab w:val="left" w:pos="2552"/>
          <w:tab w:val="left" w:pos="5103"/>
          <w:tab w:val="left" w:pos="7655"/>
        </w:tabs>
        <w:spacing w:after="0" w:line="312" w:lineRule="auto"/>
        <w:ind w:firstLineChars="200" w:firstLine="560"/>
        <w:jc w:val="both"/>
        <w:rPr>
          <w:rFonts w:ascii="Times New Roman" w:hAnsi="Times New Roman" w:cs="Times New Roman"/>
          <w:color w:val="C00000"/>
          <w:sz w:val="28"/>
          <w:szCs w:val="28"/>
        </w:rPr>
      </w:pPr>
      <w:r>
        <w:rPr>
          <w:rFonts w:ascii="Times New Roman" w:hAnsi="Times New Roman" w:cs="Times New Roman"/>
          <w:sz w:val="28"/>
          <w:szCs w:val="28"/>
        </w:rPr>
        <w:t>– Sử dụng vật liệu tái chế....</w:t>
      </w:r>
    </w:p>
    <w:p w:rsidR="007310DC" w:rsidRDefault="007310DC" w:rsidP="00D861C6">
      <w:pPr>
        <w:spacing w:after="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374" w:type="dxa"/>
        <w:jc w:val="center"/>
        <w:tblLook w:val="04A0" w:firstRow="1" w:lastRow="0" w:firstColumn="1" w:lastColumn="0" w:noHBand="0" w:noVBand="1"/>
      </w:tblPr>
      <w:tblGrid>
        <w:gridCol w:w="8110"/>
        <w:gridCol w:w="2264"/>
      </w:tblGrid>
      <w:tr w:rsidR="007310DC">
        <w:trPr>
          <w:jc w:val="center"/>
        </w:trPr>
        <w:tc>
          <w:tcPr>
            <w:tcW w:w="8110"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264" w:type="dxa"/>
            <w:shd w:val="clear" w:color="auto" w:fill="FDEADA" w:themeFill="accent6" w:themeFillTint="32"/>
          </w:tcPr>
          <w:p w:rsidR="007310DC" w:rsidRDefault="007310DC" w:rsidP="00D861C6">
            <w:pPr>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8110" w:type="dxa"/>
          </w:tcPr>
          <w:p w:rsidR="007310DC" w:rsidRDefault="007310DC" w:rsidP="00D861C6">
            <w:pPr>
              <w:spacing w:after="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310DC" w:rsidRDefault="007310DC" w:rsidP="00D861C6">
            <w:pPr>
              <w:spacing w:after="0" w:line="25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310DC" w:rsidRDefault="007310DC" w:rsidP="00D861C6">
            <w:pPr>
              <w:spacing w:after="0" w:line="235" w:lineRule="auto"/>
              <w:rPr>
                <w:rFonts w:ascii="Times New Roman" w:hAnsi="Times New Roman" w:cs="Times New Roman"/>
                <w:sz w:val="28"/>
                <w:szCs w:val="28"/>
              </w:rPr>
            </w:pPr>
            <w:r>
              <w:rPr>
                <w:rFonts w:ascii="Times New Roman" w:hAnsi="Times New Roman" w:cs="Times New Roman"/>
                <w:sz w:val="28"/>
                <w:szCs w:val="28"/>
              </w:rPr>
              <w:t>GV yêu cầu HS suy nghĩ, trả lời câu hỏi:</w:t>
            </w:r>
          </w:p>
          <w:p w:rsidR="007310DC" w:rsidRDefault="007310DC" w:rsidP="00D861C6">
            <w:pPr>
              <w:numPr>
                <w:ilvl w:val="0"/>
                <w:numId w:val="140"/>
              </w:numPr>
              <w:spacing w:after="0" w:line="233" w:lineRule="auto"/>
              <w:ind w:right="27"/>
              <w:rPr>
                <w:rFonts w:ascii="Times New Roman" w:hAnsi="Times New Roman" w:cs="Times New Roman"/>
                <w:sz w:val="28"/>
                <w:szCs w:val="28"/>
              </w:rPr>
            </w:pPr>
            <w:r>
              <w:rPr>
                <w:rFonts w:ascii="Times New Roman" w:hAnsi="Times New Roman" w:cs="Times New Roman"/>
                <w:sz w:val="28"/>
                <w:szCs w:val="28"/>
              </w:rPr>
              <w:t>Nêu thành phần hoá học và công dụng của một số loại đất, đá thông dụng trong cuộc sống.</w:t>
            </w:r>
          </w:p>
          <w:p w:rsidR="007310DC" w:rsidRDefault="007310DC" w:rsidP="00D861C6">
            <w:pPr>
              <w:numPr>
                <w:ilvl w:val="0"/>
                <w:numId w:val="140"/>
              </w:numPr>
              <w:spacing w:after="0" w:line="233" w:lineRule="auto"/>
              <w:ind w:right="27"/>
              <w:rPr>
                <w:rFonts w:ascii="Times New Roman" w:hAnsi="Times New Roman" w:cs="Times New Roman"/>
                <w:sz w:val="26"/>
                <w:szCs w:val="26"/>
              </w:rPr>
            </w:pPr>
            <w:r>
              <w:rPr>
                <w:rFonts w:ascii="Times New Roman" w:hAnsi="Times New Roman" w:cs="Times New Roman"/>
                <w:sz w:val="28"/>
                <w:szCs w:val="28"/>
              </w:rPr>
              <w:t>Giải thích vì sao cần sử dụng tiết kiệm các nguyên liệu, vật liệu và nhiên liệu khai thác từ tài nguyên thiên nhiên, ưu tiên sử dụng vật liệu tái chế.</w:t>
            </w:r>
          </w:p>
          <w:p w:rsidR="007310DC" w:rsidRDefault="007310DC" w:rsidP="00D861C6">
            <w:pPr>
              <w:numPr>
                <w:ilvl w:val="0"/>
                <w:numId w:val="140"/>
              </w:numPr>
              <w:spacing w:after="0" w:line="233" w:lineRule="auto"/>
              <w:ind w:right="27"/>
              <w:rPr>
                <w:rFonts w:ascii="Times New Roman" w:hAnsi="Times New Roman" w:cs="Times New Roman"/>
                <w:sz w:val="28"/>
                <w:szCs w:val="28"/>
              </w:rPr>
            </w:pPr>
            <w:r>
              <w:rPr>
                <w:rFonts w:ascii="Times New Roman" w:hAnsi="Times New Roman" w:cs="Times New Roman"/>
                <w:sz w:val="28"/>
                <w:szCs w:val="28"/>
              </w:rPr>
              <w:t>Là học sinh, em có những hành động gì để góp phần tiết kiệm tài nguyên, khoáng sản cho đất nước?</w:t>
            </w:r>
            <w:r>
              <w:rPr>
                <w:rFonts w:ascii="Times New Roman" w:hAnsi="Times New Roman" w:cs="Times New Roman"/>
                <w:b/>
                <w:bCs/>
                <w:sz w:val="32"/>
                <w:szCs w:val="32"/>
              </w:rPr>
              <w:t xml:space="preserve"> </w:t>
            </w:r>
          </w:p>
        </w:tc>
        <w:tc>
          <w:tcPr>
            <w:tcW w:w="2264"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310DC">
        <w:trPr>
          <w:jc w:val="center"/>
        </w:trPr>
        <w:tc>
          <w:tcPr>
            <w:tcW w:w="8110" w:type="dxa"/>
          </w:tcPr>
          <w:p w:rsidR="007310DC" w:rsidRDefault="007310DC" w:rsidP="00D861C6">
            <w:pPr>
              <w:spacing w:after="0" w:line="252"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7310DC" w:rsidRDefault="007310DC" w:rsidP="00D861C6">
            <w:pPr>
              <w:pStyle w:val="BodyText"/>
              <w:spacing w:line="252" w:lineRule="auto"/>
              <w:rPr>
                <w:sz w:val="28"/>
                <w:szCs w:val="28"/>
              </w:rPr>
            </w:pPr>
            <w:r>
              <w:rPr>
                <w:sz w:val="28"/>
                <w:szCs w:val="28"/>
              </w:rPr>
              <w:t>‒ HS độc lập suy nghĩ</w:t>
            </w:r>
          </w:p>
          <w:p w:rsidR="007310DC" w:rsidRDefault="007310DC" w:rsidP="00D861C6">
            <w:pPr>
              <w:pStyle w:val="BodyText"/>
              <w:spacing w:line="252"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2264" w:type="dxa"/>
          </w:tcPr>
          <w:p w:rsidR="007310DC" w:rsidRDefault="007310DC" w:rsidP="00D861C6">
            <w:pPr>
              <w:spacing w:after="0" w:line="252"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8110" w:type="dxa"/>
          </w:tcPr>
          <w:p w:rsidR="007310DC" w:rsidRDefault="007310DC" w:rsidP="00D861C6">
            <w:pPr>
              <w:spacing w:after="0" w:line="252"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310DC" w:rsidRDefault="007310DC" w:rsidP="00D861C6">
            <w:pPr>
              <w:spacing w:after="0" w:line="252" w:lineRule="auto"/>
              <w:rPr>
                <w:rFonts w:ascii="Times New Roman" w:hAnsi="Times New Roman" w:cs="Times New Roman"/>
                <w:i/>
                <w:sz w:val="28"/>
                <w:szCs w:val="28"/>
              </w:rPr>
            </w:pPr>
            <w:r>
              <w:rPr>
                <w:rFonts w:ascii="Times New Roman" w:hAnsi="Times New Roman" w:cs="Times New Roman"/>
                <w:sz w:val="28"/>
                <w:szCs w:val="24"/>
              </w:rPr>
              <w:t>GV mời một số HS trả lời và một số HS nhận xét.</w:t>
            </w:r>
          </w:p>
        </w:tc>
        <w:tc>
          <w:tcPr>
            <w:tcW w:w="2264" w:type="dxa"/>
          </w:tcPr>
          <w:p w:rsidR="007310DC" w:rsidRDefault="007310DC" w:rsidP="00D861C6">
            <w:pPr>
              <w:spacing w:after="0" w:line="252" w:lineRule="auto"/>
              <w:rPr>
                <w:rFonts w:ascii="Times New Roman" w:hAnsi="Times New Roman" w:cs="Times New Roman"/>
                <w:sz w:val="28"/>
                <w:szCs w:val="28"/>
              </w:rPr>
            </w:pPr>
          </w:p>
        </w:tc>
      </w:tr>
      <w:tr w:rsidR="007310DC">
        <w:trPr>
          <w:jc w:val="center"/>
        </w:trPr>
        <w:tc>
          <w:tcPr>
            <w:tcW w:w="8110" w:type="dxa"/>
          </w:tcPr>
          <w:p w:rsidR="007310DC" w:rsidRDefault="007310DC" w:rsidP="00D861C6">
            <w:pPr>
              <w:spacing w:after="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52" w:lineRule="auto"/>
              <w:ind w:right="27"/>
              <w:rPr>
                <w:rFonts w:ascii="Times New Roman" w:hAnsi="Times New Roman" w:cs="Times New Roman"/>
                <w:sz w:val="28"/>
                <w:szCs w:val="28"/>
              </w:rPr>
            </w:pPr>
            <w:r>
              <w:rPr>
                <w:rFonts w:ascii="Times New Roman" w:hAnsi="Times New Roman" w:cs="Times New Roman"/>
                <w:sz w:val="28"/>
                <w:szCs w:val="28"/>
              </w:rPr>
              <w:t>GV thực hiện Nhận xét chung kết quả thực hiện nhiệm vụ của HS.</w:t>
            </w:r>
          </w:p>
        </w:tc>
        <w:tc>
          <w:tcPr>
            <w:tcW w:w="2264" w:type="dxa"/>
          </w:tcPr>
          <w:p w:rsidR="007310DC" w:rsidRDefault="007310DC" w:rsidP="00D861C6">
            <w:pPr>
              <w:spacing w:after="0" w:line="252" w:lineRule="auto"/>
              <w:rPr>
                <w:rFonts w:ascii="Times New Roman" w:hAnsi="Times New Roman" w:cs="Times New Roman"/>
                <w:sz w:val="28"/>
                <w:szCs w:val="28"/>
              </w:rPr>
            </w:pPr>
          </w:p>
        </w:tc>
      </w:tr>
    </w:tbl>
    <w:p w:rsidR="007310DC" w:rsidRDefault="007310DC" w:rsidP="00D861C6">
      <w:pPr>
        <w:spacing w:after="0" w:line="252" w:lineRule="auto"/>
        <w:rPr>
          <w:rFonts w:ascii="Times New Roman" w:hAnsi="Times New Roman" w:cs="Times New Roman"/>
          <w:b/>
          <w:color w:val="00B050"/>
          <w:spacing w:val="2"/>
          <w:position w:val="-2"/>
          <w:sz w:val="28"/>
          <w:szCs w:val="28"/>
        </w:rPr>
      </w:pPr>
    </w:p>
    <w:p w:rsidR="007310DC" w:rsidRDefault="007310DC" w:rsidP="00D861C6">
      <w:pPr>
        <w:spacing w:after="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310DC" w:rsidRDefault="007310DC" w:rsidP="00D861C6">
      <w:pPr>
        <w:spacing w:after="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76"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Trường: </w:t>
            </w: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10: KHAI THÁC TÀI NGUYÊN TỪ VỎ TRÁI ĐẤT</w:t>
      </w:r>
    </w:p>
    <w:p w:rsidR="007310DC" w:rsidRDefault="007310DC" w:rsidP="00D861C6">
      <w:pPr>
        <w:spacing w:after="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34. KHAI THÁC ĐÁ VÔI. CÔNG NGHIỆP SILICATE</w:t>
      </w:r>
    </w:p>
    <w:p w:rsidR="007310DC" w:rsidRDefault="007310DC" w:rsidP="00D861C6">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nguồn đá vôi, thành phần chính của đá vôi trong tự nhiên; các ứng dụng từ đá vôi: sản phẩm đá vôi nghiền, calcium oxide, calcium hydroxide, nguyên liệu sản xuất xi măng.</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một số ứng dụng quan trọng của silicon và hợp chất silicon.</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sơ lược ngành công nghiệp silicste</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Mô tả được các công đoạn chính sản xuất đồ gốm, thủy tinh, xi măng.</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BodyText"/>
        <w:spacing w:line="295" w:lineRule="auto"/>
        <w:ind w:right="1132"/>
        <w:jc w:val="both"/>
        <w:rPr>
          <w:sz w:val="28"/>
          <w:szCs w:val="28"/>
        </w:rPr>
      </w:pPr>
      <w:r>
        <w:rPr>
          <w:sz w:val="28"/>
          <w:szCs w:val="28"/>
        </w:rPr>
        <w:t xml:space="preserve">‒ </w:t>
      </w:r>
      <w:r>
        <w:rPr>
          <w:i/>
          <w:sz w:val="28"/>
          <w:szCs w:val="28"/>
        </w:rPr>
        <w:t xml:space="preserve">Tự chủ và tự học: </w:t>
      </w:r>
      <w:r>
        <w:rPr>
          <w:sz w:val="28"/>
          <w:szCs w:val="28"/>
        </w:rPr>
        <w:t>Chủ động, tích cực tìm hiểu nguồn đá vôi, thành phần chính của đá vôi trong tự nhiên và các ứng dụng từ đá vôi.</w:t>
      </w:r>
    </w:p>
    <w:p w:rsidR="007310DC" w:rsidRDefault="007310DC" w:rsidP="00D861C6">
      <w:pPr>
        <w:pStyle w:val="BodyText"/>
        <w:spacing w:line="295" w:lineRule="auto"/>
        <w:ind w:right="1131"/>
        <w:jc w:val="both"/>
        <w:rPr>
          <w:sz w:val="28"/>
          <w:szCs w:val="28"/>
        </w:rPr>
      </w:pPr>
      <w:r>
        <w:rPr>
          <w:sz w:val="28"/>
          <w:szCs w:val="28"/>
        </w:rPr>
        <w:t xml:space="preserve">‒ </w:t>
      </w:r>
      <w:r>
        <w:rPr>
          <w:i/>
          <w:sz w:val="28"/>
          <w:szCs w:val="28"/>
        </w:rPr>
        <w:t xml:space="preserve">Giao tiếp và hợp tác: </w:t>
      </w:r>
      <w:r>
        <w:rPr>
          <w:sz w:val="28"/>
          <w:szCs w:val="28"/>
        </w:rPr>
        <w:t>Sử dụng ngôn ngữ khoa học để mô tả các công đoạn chính sản xuất</w:t>
      </w:r>
      <w:r>
        <w:rPr>
          <w:spacing w:val="-5"/>
          <w:sz w:val="28"/>
          <w:szCs w:val="28"/>
        </w:rPr>
        <w:t xml:space="preserve"> </w:t>
      </w:r>
      <w:r>
        <w:rPr>
          <w:sz w:val="28"/>
          <w:szCs w:val="28"/>
        </w:rPr>
        <w:t>đồ</w:t>
      </w:r>
      <w:r>
        <w:rPr>
          <w:spacing w:val="-5"/>
          <w:sz w:val="28"/>
          <w:szCs w:val="28"/>
        </w:rPr>
        <w:t xml:space="preserve"> </w:t>
      </w:r>
      <w:r>
        <w:rPr>
          <w:sz w:val="28"/>
          <w:szCs w:val="28"/>
        </w:rPr>
        <w:t>gốm,</w:t>
      </w:r>
      <w:r>
        <w:rPr>
          <w:spacing w:val="-5"/>
          <w:sz w:val="28"/>
          <w:szCs w:val="28"/>
        </w:rPr>
        <w:t xml:space="preserve"> </w:t>
      </w:r>
      <w:r>
        <w:rPr>
          <w:sz w:val="28"/>
          <w:szCs w:val="28"/>
        </w:rPr>
        <w:t>thuỷ</w:t>
      </w:r>
      <w:r>
        <w:rPr>
          <w:spacing w:val="-5"/>
          <w:sz w:val="28"/>
          <w:szCs w:val="28"/>
        </w:rPr>
        <w:t xml:space="preserve"> </w:t>
      </w:r>
      <w:r>
        <w:rPr>
          <w:sz w:val="28"/>
          <w:szCs w:val="28"/>
        </w:rPr>
        <w:t>tinh,</w:t>
      </w:r>
      <w:r>
        <w:rPr>
          <w:spacing w:val="-5"/>
          <w:sz w:val="28"/>
          <w:szCs w:val="28"/>
        </w:rPr>
        <w:t xml:space="preserve"> </w:t>
      </w:r>
      <w:r>
        <w:rPr>
          <w:sz w:val="28"/>
          <w:szCs w:val="28"/>
        </w:rPr>
        <w:t>xi</w:t>
      </w:r>
      <w:r>
        <w:rPr>
          <w:spacing w:val="-5"/>
          <w:sz w:val="28"/>
          <w:szCs w:val="28"/>
        </w:rPr>
        <w:t xml:space="preserve"> </w:t>
      </w:r>
      <w:r>
        <w:rPr>
          <w:sz w:val="28"/>
          <w:szCs w:val="28"/>
        </w:rPr>
        <w:t>măng;</w:t>
      </w:r>
      <w:r>
        <w:rPr>
          <w:spacing w:val="-5"/>
          <w:sz w:val="28"/>
          <w:szCs w:val="28"/>
        </w:rPr>
        <w:t xml:space="preserve"> </w:t>
      </w:r>
      <w:r>
        <w:rPr>
          <w:sz w:val="28"/>
          <w:szCs w:val="28"/>
        </w:rPr>
        <w:t>Hoạt</w:t>
      </w:r>
      <w:r>
        <w:rPr>
          <w:spacing w:val="-5"/>
          <w:sz w:val="28"/>
          <w:szCs w:val="28"/>
        </w:rPr>
        <w:t xml:space="preserve"> </w:t>
      </w:r>
      <w:r>
        <w:rPr>
          <w:sz w:val="28"/>
          <w:szCs w:val="28"/>
        </w:rPr>
        <w:t>động</w:t>
      </w:r>
      <w:r>
        <w:rPr>
          <w:spacing w:val="-5"/>
          <w:sz w:val="28"/>
          <w:szCs w:val="28"/>
        </w:rPr>
        <w:t xml:space="preserve"> </w:t>
      </w:r>
      <w:r>
        <w:rPr>
          <w:sz w:val="28"/>
          <w:szCs w:val="28"/>
        </w:rPr>
        <w:t>nhóm</w:t>
      </w:r>
      <w:r>
        <w:rPr>
          <w:spacing w:val="-5"/>
          <w:sz w:val="28"/>
          <w:szCs w:val="28"/>
        </w:rPr>
        <w:t xml:space="preserve"> </w:t>
      </w:r>
      <w:r>
        <w:rPr>
          <w:sz w:val="28"/>
          <w:szCs w:val="28"/>
        </w:rPr>
        <w:t>một</w:t>
      </w:r>
      <w:r>
        <w:rPr>
          <w:spacing w:val="-5"/>
          <w:sz w:val="28"/>
          <w:szCs w:val="28"/>
        </w:rPr>
        <w:t xml:space="preserve"> </w:t>
      </w:r>
      <w:r>
        <w:rPr>
          <w:sz w:val="28"/>
          <w:szCs w:val="28"/>
        </w:rPr>
        <w:t>cách</w:t>
      </w:r>
      <w:r>
        <w:rPr>
          <w:spacing w:val="-5"/>
          <w:sz w:val="28"/>
          <w:szCs w:val="28"/>
        </w:rPr>
        <w:t xml:space="preserve"> </w:t>
      </w:r>
      <w:r>
        <w:rPr>
          <w:sz w:val="28"/>
          <w:szCs w:val="28"/>
        </w:rPr>
        <w:t>hiệu</w:t>
      </w:r>
      <w:r>
        <w:rPr>
          <w:spacing w:val="-5"/>
          <w:sz w:val="28"/>
          <w:szCs w:val="28"/>
        </w:rPr>
        <w:t xml:space="preserve"> </w:t>
      </w:r>
      <w:r>
        <w:rPr>
          <w:sz w:val="28"/>
          <w:szCs w:val="28"/>
        </w:rPr>
        <w:t>quả</w:t>
      </w:r>
      <w:r>
        <w:rPr>
          <w:spacing w:val="-5"/>
          <w:sz w:val="28"/>
          <w:szCs w:val="28"/>
        </w:rPr>
        <w:t xml:space="preserve"> </w:t>
      </w:r>
      <w:r>
        <w:rPr>
          <w:sz w:val="28"/>
          <w:szCs w:val="28"/>
        </w:rPr>
        <w:t>theo</w:t>
      </w:r>
      <w:r>
        <w:rPr>
          <w:spacing w:val="-5"/>
          <w:sz w:val="28"/>
          <w:szCs w:val="28"/>
        </w:rPr>
        <w:t xml:space="preserve"> </w:t>
      </w:r>
      <w:r>
        <w:rPr>
          <w:sz w:val="28"/>
          <w:szCs w:val="28"/>
        </w:rPr>
        <w:t>đúng</w:t>
      </w:r>
      <w:r>
        <w:rPr>
          <w:spacing w:val="-5"/>
          <w:sz w:val="28"/>
          <w:szCs w:val="28"/>
        </w:rPr>
        <w:t xml:space="preserve"> </w:t>
      </w:r>
      <w:r>
        <w:rPr>
          <w:sz w:val="28"/>
          <w:szCs w:val="28"/>
        </w:rPr>
        <w:t>yêu</w:t>
      </w:r>
      <w:r>
        <w:rPr>
          <w:spacing w:val="-5"/>
          <w:sz w:val="28"/>
          <w:szCs w:val="28"/>
        </w:rPr>
        <w:t xml:space="preserve"> </w:t>
      </w:r>
      <w:r>
        <w:rPr>
          <w:sz w:val="28"/>
          <w:szCs w:val="28"/>
        </w:rPr>
        <w:t>cầu</w:t>
      </w:r>
      <w:r>
        <w:rPr>
          <w:spacing w:val="-5"/>
          <w:sz w:val="28"/>
          <w:szCs w:val="28"/>
        </w:rPr>
        <w:t xml:space="preserve"> </w:t>
      </w:r>
      <w:r>
        <w:rPr>
          <w:sz w:val="28"/>
          <w:szCs w:val="28"/>
        </w:rPr>
        <w:t>của GV, đảm bảo các thành viên trong nhóm đều được tham gia và trình bày ý kiến.</w:t>
      </w:r>
    </w:p>
    <w:p w:rsidR="007310DC" w:rsidRDefault="007310DC" w:rsidP="00D861C6">
      <w:pPr>
        <w:pStyle w:val="BodyText"/>
        <w:spacing w:line="295" w:lineRule="auto"/>
        <w:ind w:right="1132"/>
        <w:jc w:val="both"/>
        <w:rPr>
          <w:sz w:val="28"/>
          <w:szCs w:val="28"/>
        </w:rPr>
      </w:pPr>
      <w:r>
        <w:rPr>
          <w:sz w:val="28"/>
          <w:szCs w:val="28"/>
        </w:rPr>
        <w:t>‒</w:t>
      </w:r>
      <w:r>
        <w:rPr>
          <w:spacing w:val="-10"/>
          <w:sz w:val="28"/>
          <w:szCs w:val="28"/>
        </w:rPr>
        <w:t xml:space="preserve"> </w:t>
      </w:r>
      <w:r>
        <w:rPr>
          <w:i/>
          <w:sz w:val="28"/>
          <w:szCs w:val="28"/>
        </w:rPr>
        <w:t>Giải</w:t>
      </w:r>
      <w:r>
        <w:rPr>
          <w:i/>
          <w:spacing w:val="-10"/>
          <w:sz w:val="28"/>
          <w:szCs w:val="28"/>
        </w:rPr>
        <w:t xml:space="preserve"> </w:t>
      </w:r>
      <w:r>
        <w:rPr>
          <w:i/>
          <w:sz w:val="28"/>
          <w:szCs w:val="28"/>
        </w:rPr>
        <w:t>quyết</w:t>
      </w:r>
      <w:r>
        <w:rPr>
          <w:i/>
          <w:spacing w:val="-10"/>
          <w:sz w:val="28"/>
          <w:szCs w:val="28"/>
        </w:rPr>
        <w:t xml:space="preserve"> </w:t>
      </w:r>
      <w:r>
        <w:rPr>
          <w:i/>
          <w:sz w:val="28"/>
          <w:szCs w:val="28"/>
        </w:rPr>
        <w:t>vấn</w:t>
      </w:r>
      <w:r>
        <w:rPr>
          <w:i/>
          <w:spacing w:val="-10"/>
          <w:sz w:val="28"/>
          <w:szCs w:val="28"/>
        </w:rPr>
        <w:t xml:space="preserve"> </w:t>
      </w:r>
      <w:r>
        <w:rPr>
          <w:i/>
          <w:sz w:val="28"/>
          <w:szCs w:val="28"/>
        </w:rPr>
        <w:t>đề</w:t>
      </w:r>
      <w:r>
        <w:rPr>
          <w:i/>
          <w:spacing w:val="-10"/>
          <w:sz w:val="28"/>
          <w:szCs w:val="28"/>
        </w:rPr>
        <w:t xml:space="preserve"> </w:t>
      </w:r>
      <w:r>
        <w:rPr>
          <w:i/>
          <w:sz w:val="28"/>
          <w:szCs w:val="28"/>
        </w:rPr>
        <w:t>và</w:t>
      </w:r>
      <w:r>
        <w:rPr>
          <w:i/>
          <w:spacing w:val="-10"/>
          <w:sz w:val="28"/>
          <w:szCs w:val="28"/>
        </w:rPr>
        <w:t xml:space="preserve"> </w:t>
      </w:r>
      <w:r>
        <w:rPr>
          <w:i/>
          <w:sz w:val="28"/>
          <w:szCs w:val="28"/>
        </w:rPr>
        <w:t>sáng</w:t>
      </w:r>
      <w:r>
        <w:rPr>
          <w:i/>
          <w:spacing w:val="-10"/>
          <w:sz w:val="28"/>
          <w:szCs w:val="28"/>
        </w:rPr>
        <w:t xml:space="preserve"> </w:t>
      </w:r>
      <w:r>
        <w:rPr>
          <w:i/>
          <w:sz w:val="28"/>
          <w:szCs w:val="28"/>
        </w:rPr>
        <w:t>tạo:</w:t>
      </w:r>
      <w:r>
        <w:rPr>
          <w:i/>
          <w:spacing w:val="-14"/>
          <w:sz w:val="28"/>
          <w:szCs w:val="28"/>
        </w:rPr>
        <w:t xml:space="preserve"> </w:t>
      </w:r>
      <w:r>
        <w:rPr>
          <w:sz w:val="28"/>
          <w:szCs w:val="28"/>
        </w:rPr>
        <w:t>Thảo</w:t>
      </w:r>
      <w:r>
        <w:rPr>
          <w:spacing w:val="-10"/>
          <w:sz w:val="28"/>
          <w:szCs w:val="28"/>
        </w:rPr>
        <w:t xml:space="preserve"> </w:t>
      </w:r>
      <w:r>
        <w:rPr>
          <w:sz w:val="28"/>
          <w:szCs w:val="28"/>
        </w:rPr>
        <w:t>luận</w:t>
      </w:r>
      <w:r>
        <w:rPr>
          <w:spacing w:val="-10"/>
          <w:sz w:val="28"/>
          <w:szCs w:val="28"/>
        </w:rPr>
        <w:t xml:space="preserve"> </w:t>
      </w:r>
      <w:r>
        <w:rPr>
          <w:sz w:val="28"/>
          <w:szCs w:val="28"/>
        </w:rPr>
        <w:t>với</w:t>
      </w:r>
      <w:r>
        <w:rPr>
          <w:spacing w:val="-10"/>
          <w:sz w:val="28"/>
          <w:szCs w:val="28"/>
        </w:rPr>
        <w:t xml:space="preserve"> </w:t>
      </w:r>
      <w:r>
        <w:rPr>
          <w:sz w:val="28"/>
          <w:szCs w:val="28"/>
        </w:rPr>
        <w:t>các</w:t>
      </w:r>
      <w:r>
        <w:rPr>
          <w:spacing w:val="-10"/>
          <w:sz w:val="28"/>
          <w:szCs w:val="28"/>
        </w:rPr>
        <w:t xml:space="preserve"> </w:t>
      </w:r>
      <w:r>
        <w:rPr>
          <w:sz w:val="28"/>
          <w:szCs w:val="28"/>
        </w:rPr>
        <w:t>thành</w:t>
      </w:r>
      <w:r>
        <w:rPr>
          <w:spacing w:val="-10"/>
          <w:sz w:val="28"/>
          <w:szCs w:val="28"/>
        </w:rPr>
        <w:t xml:space="preserve"> </w:t>
      </w:r>
      <w:r>
        <w:rPr>
          <w:sz w:val="28"/>
          <w:szCs w:val="28"/>
        </w:rPr>
        <w:t>viên</w:t>
      </w:r>
      <w:r>
        <w:rPr>
          <w:spacing w:val="-10"/>
          <w:sz w:val="28"/>
          <w:szCs w:val="28"/>
        </w:rPr>
        <w:t xml:space="preserve"> </w:t>
      </w:r>
      <w:r>
        <w:rPr>
          <w:sz w:val="28"/>
          <w:szCs w:val="28"/>
        </w:rPr>
        <w:t>trong</w:t>
      </w:r>
      <w:r>
        <w:rPr>
          <w:spacing w:val="-10"/>
          <w:sz w:val="28"/>
          <w:szCs w:val="28"/>
        </w:rPr>
        <w:t xml:space="preserve"> </w:t>
      </w:r>
      <w:r>
        <w:rPr>
          <w:sz w:val="28"/>
          <w:szCs w:val="28"/>
        </w:rPr>
        <w:t>nhóm</w:t>
      </w:r>
      <w:r>
        <w:rPr>
          <w:spacing w:val="-10"/>
          <w:sz w:val="28"/>
          <w:szCs w:val="28"/>
        </w:rPr>
        <w:t xml:space="preserve"> </w:t>
      </w:r>
      <w:r>
        <w:rPr>
          <w:sz w:val="28"/>
          <w:szCs w:val="28"/>
        </w:rPr>
        <w:t>nhằm</w:t>
      </w:r>
      <w:r>
        <w:rPr>
          <w:spacing w:val="-10"/>
          <w:sz w:val="28"/>
          <w:szCs w:val="28"/>
        </w:rPr>
        <w:t xml:space="preserve"> </w:t>
      </w:r>
      <w:r>
        <w:rPr>
          <w:sz w:val="28"/>
          <w:szCs w:val="28"/>
        </w:rPr>
        <w:t>trình</w:t>
      </w:r>
      <w:r>
        <w:rPr>
          <w:spacing w:val="-10"/>
          <w:sz w:val="28"/>
          <w:szCs w:val="28"/>
        </w:rPr>
        <w:t xml:space="preserve"> </w:t>
      </w:r>
      <w:r>
        <w:rPr>
          <w:sz w:val="28"/>
          <w:szCs w:val="28"/>
        </w:rPr>
        <w:t>bày được sơ lược ngành công nghiệp silicate để hoàn thành nhiệm vụ học tập.</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BodyText"/>
        <w:spacing w:line="295" w:lineRule="auto"/>
        <w:ind w:right="1131"/>
        <w:jc w:val="both"/>
        <w:rPr>
          <w:sz w:val="28"/>
          <w:szCs w:val="28"/>
        </w:rPr>
      </w:pPr>
      <w:r>
        <w:rPr>
          <w:sz w:val="28"/>
          <w:szCs w:val="28"/>
        </w:rPr>
        <w:t>‒</w:t>
      </w:r>
      <w:r>
        <w:rPr>
          <w:spacing w:val="-15"/>
          <w:sz w:val="28"/>
          <w:szCs w:val="28"/>
        </w:rPr>
        <w:t xml:space="preserve"> </w:t>
      </w:r>
      <w:r>
        <w:rPr>
          <w:i/>
          <w:sz w:val="28"/>
          <w:szCs w:val="28"/>
        </w:rPr>
        <w:t>Nhận</w:t>
      </w:r>
      <w:r>
        <w:rPr>
          <w:i/>
          <w:spacing w:val="-15"/>
          <w:sz w:val="28"/>
          <w:szCs w:val="28"/>
        </w:rPr>
        <w:t xml:space="preserve"> </w:t>
      </w:r>
      <w:r>
        <w:rPr>
          <w:i/>
          <w:sz w:val="28"/>
          <w:szCs w:val="28"/>
        </w:rPr>
        <w:t>thức</w:t>
      </w:r>
      <w:r>
        <w:rPr>
          <w:i/>
          <w:spacing w:val="-14"/>
          <w:sz w:val="28"/>
          <w:szCs w:val="28"/>
        </w:rPr>
        <w:t xml:space="preserve"> </w:t>
      </w:r>
      <w:r>
        <w:rPr>
          <w:i/>
          <w:sz w:val="28"/>
          <w:szCs w:val="28"/>
        </w:rPr>
        <w:t>khoa</w:t>
      </w:r>
      <w:r>
        <w:rPr>
          <w:i/>
          <w:spacing w:val="-14"/>
          <w:sz w:val="28"/>
          <w:szCs w:val="28"/>
        </w:rPr>
        <w:t xml:space="preserve"> </w:t>
      </w:r>
      <w:r>
        <w:rPr>
          <w:i/>
          <w:sz w:val="28"/>
          <w:szCs w:val="28"/>
        </w:rPr>
        <w:t>học</w:t>
      </w:r>
      <w:r>
        <w:rPr>
          <w:i/>
          <w:spacing w:val="-14"/>
          <w:sz w:val="28"/>
          <w:szCs w:val="28"/>
        </w:rPr>
        <w:t xml:space="preserve"> </w:t>
      </w:r>
      <w:r>
        <w:rPr>
          <w:i/>
          <w:sz w:val="28"/>
          <w:szCs w:val="28"/>
        </w:rPr>
        <w:t>tự</w:t>
      </w:r>
      <w:r>
        <w:rPr>
          <w:i/>
          <w:spacing w:val="-14"/>
          <w:sz w:val="28"/>
          <w:szCs w:val="28"/>
        </w:rPr>
        <w:t xml:space="preserve"> </w:t>
      </w:r>
      <w:r>
        <w:rPr>
          <w:i/>
          <w:sz w:val="28"/>
          <w:szCs w:val="28"/>
        </w:rPr>
        <w:t>nhiên:</w:t>
      </w:r>
      <w:r>
        <w:rPr>
          <w:i/>
          <w:spacing w:val="-15"/>
          <w:sz w:val="28"/>
          <w:szCs w:val="28"/>
        </w:rPr>
        <w:t xml:space="preserve"> </w:t>
      </w:r>
      <w:r>
        <w:rPr>
          <w:sz w:val="28"/>
          <w:szCs w:val="28"/>
        </w:rPr>
        <w:t>Trình</w:t>
      </w:r>
      <w:r>
        <w:rPr>
          <w:spacing w:val="-14"/>
          <w:sz w:val="28"/>
          <w:szCs w:val="28"/>
        </w:rPr>
        <w:t xml:space="preserve"> </w:t>
      </w:r>
      <w:r>
        <w:rPr>
          <w:sz w:val="28"/>
          <w:szCs w:val="28"/>
        </w:rPr>
        <w:t>bày</w:t>
      </w:r>
      <w:r>
        <w:rPr>
          <w:spacing w:val="-14"/>
          <w:sz w:val="28"/>
          <w:szCs w:val="28"/>
        </w:rPr>
        <w:t xml:space="preserve"> </w:t>
      </w:r>
      <w:r>
        <w:rPr>
          <w:sz w:val="28"/>
          <w:szCs w:val="28"/>
        </w:rPr>
        <w:t>được</w:t>
      </w:r>
      <w:r>
        <w:rPr>
          <w:spacing w:val="-14"/>
          <w:sz w:val="28"/>
          <w:szCs w:val="28"/>
        </w:rPr>
        <w:t xml:space="preserve"> </w:t>
      </w:r>
      <w:r>
        <w:rPr>
          <w:sz w:val="28"/>
          <w:szCs w:val="28"/>
        </w:rPr>
        <w:t>nguồn</w:t>
      </w:r>
      <w:r>
        <w:rPr>
          <w:spacing w:val="-14"/>
          <w:sz w:val="28"/>
          <w:szCs w:val="28"/>
        </w:rPr>
        <w:t xml:space="preserve"> </w:t>
      </w:r>
      <w:r>
        <w:rPr>
          <w:sz w:val="28"/>
          <w:szCs w:val="28"/>
        </w:rPr>
        <w:t>đá</w:t>
      </w:r>
      <w:r>
        <w:rPr>
          <w:spacing w:val="-14"/>
          <w:sz w:val="28"/>
          <w:szCs w:val="28"/>
        </w:rPr>
        <w:t xml:space="preserve"> </w:t>
      </w:r>
      <w:r>
        <w:rPr>
          <w:sz w:val="28"/>
          <w:szCs w:val="28"/>
        </w:rPr>
        <w:t>vôi,</w:t>
      </w:r>
      <w:r>
        <w:rPr>
          <w:spacing w:val="-14"/>
          <w:sz w:val="28"/>
          <w:szCs w:val="28"/>
        </w:rPr>
        <w:t xml:space="preserve"> </w:t>
      </w:r>
      <w:r>
        <w:rPr>
          <w:sz w:val="28"/>
          <w:szCs w:val="28"/>
        </w:rPr>
        <w:t>thành</w:t>
      </w:r>
      <w:r>
        <w:rPr>
          <w:spacing w:val="-14"/>
          <w:sz w:val="28"/>
          <w:szCs w:val="28"/>
        </w:rPr>
        <w:t xml:space="preserve"> </w:t>
      </w:r>
      <w:r>
        <w:rPr>
          <w:sz w:val="28"/>
          <w:szCs w:val="28"/>
        </w:rPr>
        <w:t>phần</w:t>
      </w:r>
      <w:r>
        <w:rPr>
          <w:spacing w:val="-14"/>
          <w:sz w:val="28"/>
          <w:szCs w:val="28"/>
        </w:rPr>
        <w:t xml:space="preserve"> </w:t>
      </w:r>
      <w:r>
        <w:rPr>
          <w:sz w:val="28"/>
          <w:szCs w:val="28"/>
        </w:rPr>
        <w:t>chính</w:t>
      </w:r>
      <w:r>
        <w:rPr>
          <w:spacing w:val="-14"/>
          <w:sz w:val="28"/>
          <w:szCs w:val="28"/>
        </w:rPr>
        <w:t xml:space="preserve"> </w:t>
      </w:r>
      <w:r>
        <w:rPr>
          <w:sz w:val="28"/>
          <w:szCs w:val="28"/>
        </w:rPr>
        <w:t>của</w:t>
      </w:r>
      <w:r>
        <w:rPr>
          <w:spacing w:val="-14"/>
          <w:sz w:val="28"/>
          <w:szCs w:val="28"/>
        </w:rPr>
        <w:t xml:space="preserve"> </w:t>
      </w:r>
      <w:r>
        <w:rPr>
          <w:sz w:val="28"/>
          <w:szCs w:val="28"/>
        </w:rPr>
        <w:t>đá</w:t>
      </w:r>
      <w:r>
        <w:rPr>
          <w:spacing w:val="-14"/>
          <w:sz w:val="28"/>
          <w:szCs w:val="28"/>
        </w:rPr>
        <w:t xml:space="preserve"> </w:t>
      </w:r>
      <w:r>
        <w:rPr>
          <w:sz w:val="28"/>
          <w:szCs w:val="28"/>
        </w:rPr>
        <w:t>vôi trong</w:t>
      </w:r>
      <w:r>
        <w:rPr>
          <w:spacing w:val="-5"/>
          <w:sz w:val="28"/>
          <w:szCs w:val="28"/>
        </w:rPr>
        <w:t xml:space="preserve"> </w:t>
      </w:r>
      <w:r>
        <w:rPr>
          <w:sz w:val="28"/>
          <w:szCs w:val="28"/>
        </w:rPr>
        <w:t>tự</w:t>
      </w:r>
      <w:r>
        <w:rPr>
          <w:spacing w:val="-5"/>
          <w:sz w:val="28"/>
          <w:szCs w:val="28"/>
        </w:rPr>
        <w:t xml:space="preserve"> </w:t>
      </w:r>
      <w:r>
        <w:rPr>
          <w:sz w:val="28"/>
          <w:szCs w:val="28"/>
        </w:rPr>
        <w:t>nhiên</w:t>
      </w:r>
      <w:r>
        <w:rPr>
          <w:spacing w:val="-5"/>
          <w:sz w:val="28"/>
          <w:szCs w:val="28"/>
        </w:rPr>
        <w:t xml:space="preserve"> </w:t>
      </w:r>
      <w:r>
        <w:rPr>
          <w:sz w:val="28"/>
          <w:szCs w:val="28"/>
        </w:rPr>
        <w:t>và</w:t>
      </w:r>
      <w:r>
        <w:rPr>
          <w:spacing w:val="-5"/>
          <w:sz w:val="28"/>
          <w:szCs w:val="28"/>
        </w:rPr>
        <w:t xml:space="preserve"> </w:t>
      </w:r>
      <w:r>
        <w:rPr>
          <w:sz w:val="28"/>
          <w:szCs w:val="28"/>
        </w:rPr>
        <w:t>các</w:t>
      </w:r>
      <w:r>
        <w:rPr>
          <w:spacing w:val="-5"/>
          <w:sz w:val="28"/>
          <w:szCs w:val="28"/>
        </w:rPr>
        <w:t xml:space="preserve"> </w:t>
      </w:r>
      <w:r>
        <w:rPr>
          <w:sz w:val="28"/>
          <w:szCs w:val="28"/>
        </w:rPr>
        <w:t>ứng</w:t>
      </w:r>
      <w:r>
        <w:rPr>
          <w:spacing w:val="-5"/>
          <w:sz w:val="28"/>
          <w:szCs w:val="28"/>
        </w:rPr>
        <w:t xml:space="preserve"> </w:t>
      </w:r>
      <w:r>
        <w:rPr>
          <w:sz w:val="28"/>
          <w:szCs w:val="28"/>
        </w:rPr>
        <w:t>dụng</w:t>
      </w:r>
      <w:r>
        <w:rPr>
          <w:spacing w:val="-5"/>
          <w:sz w:val="28"/>
          <w:szCs w:val="28"/>
        </w:rPr>
        <w:t xml:space="preserve"> </w:t>
      </w:r>
      <w:r>
        <w:rPr>
          <w:sz w:val="28"/>
          <w:szCs w:val="28"/>
        </w:rPr>
        <w:t>từ</w:t>
      </w:r>
      <w:r>
        <w:rPr>
          <w:spacing w:val="-5"/>
          <w:sz w:val="28"/>
          <w:szCs w:val="28"/>
        </w:rPr>
        <w:t xml:space="preserve"> </w:t>
      </w:r>
      <w:r>
        <w:rPr>
          <w:sz w:val="28"/>
          <w:szCs w:val="28"/>
        </w:rPr>
        <w:t>đá</w:t>
      </w:r>
      <w:r>
        <w:rPr>
          <w:spacing w:val="-5"/>
          <w:sz w:val="28"/>
          <w:szCs w:val="28"/>
        </w:rPr>
        <w:t xml:space="preserve"> </w:t>
      </w:r>
      <w:r>
        <w:rPr>
          <w:sz w:val="28"/>
          <w:szCs w:val="28"/>
        </w:rPr>
        <w:t>vôi;</w:t>
      </w:r>
      <w:r>
        <w:rPr>
          <w:spacing w:val="-5"/>
          <w:sz w:val="28"/>
          <w:szCs w:val="28"/>
        </w:rPr>
        <w:t xml:space="preserve"> </w:t>
      </w:r>
      <w:r>
        <w:rPr>
          <w:sz w:val="28"/>
          <w:szCs w:val="28"/>
        </w:rPr>
        <w:t>Nêu</w:t>
      </w:r>
      <w:r>
        <w:rPr>
          <w:spacing w:val="-5"/>
          <w:sz w:val="28"/>
          <w:szCs w:val="28"/>
        </w:rPr>
        <w:t xml:space="preserve"> </w:t>
      </w:r>
      <w:r>
        <w:rPr>
          <w:sz w:val="28"/>
          <w:szCs w:val="28"/>
        </w:rPr>
        <w:t>được</w:t>
      </w:r>
      <w:r>
        <w:rPr>
          <w:spacing w:val="-5"/>
          <w:sz w:val="28"/>
          <w:szCs w:val="28"/>
        </w:rPr>
        <w:t xml:space="preserve"> </w:t>
      </w:r>
      <w:r>
        <w:rPr>
          <w:sz w:val="28"/>
          <w:szCs w:val="28"/>
        </w:rPr>
        <w:t>một</w:t>
      </w:r>
      <w:r>
        <w:rPr>
          <w:spacing w:val="-5"/>
          <w:sz w:val="28"/>
          <w:szCs w:val="28"/>
        </w:rPr>
        <w:t xml:space="preserve"> </w:t>
      </w:r>
      <w:r>
        <w:rPr>
          <w:sz w:val="28"/>
          <w:szCs w:val="28"/>
        </w:rPr>
        <w:t>số</w:t>
      </w:r>
      <w:r>
        <w:rPr>
          <w:spacing w:val="-5"/>
          <w:sz w:val="28"/>
          <w:szCs w:val="28"/>
        </w:rPr>
        <w:t xml:space="preserve"> </w:t>
      </w:r>
      <w:r>
        <w:rPr>
          <w:sz w:val="28"/>
          <w:szCs w:val="28"/>
        </w:rPr>
        <w:t>ứng</w:t>
      </w:r>
      <w:r>
        <w:rPr>
          <w:spacing w:val="-5"/>
          <w:sz w:val="28"/>
          <w:szCs w:val="28"/>
        </w:rPr>
        <w:t xml:space="preserve"> </w:t>
      </w:r>
      <w:r>
        <w:rPr>
          <w:sz w:val="28"/>
          <w:szCs w:val="28"/>
        </w:rPr>
        <w:t>dụng</w:t>
      </w:r>
      <w:r>
        <w:rPr>
          <w:spacing w:val="-5"/>
          <w:sz w:val="28"/>
          <w:szCs w:val="28"/>
        </w:rPr>
        <w:t xml:space="preserve"> </w:t>
      </w:r>
      <w:r>
        <w:rPr>
          <w:sz w:val="28"/>
          <w:szCs w:val="28"/>
        </w:rPr>
        <w:t>quan</w:t>
      </w:r>
      <w:r>
        <w:rPr>
          <w:spacing w:val="-5"/>
          <w:sz w:val="28"/>
          <w:szCs w:val="28"/>
        </w:rPr>
        <w:t xml:space="preserve"> </w:t>
      </w:r>
      <w:r>
        <w:rPr>
          <w:sz w:val="28"/>
          <w:szCs w:val="28"/>
        </w:rPr>
        <w:t>trọng</w:t>
      </w:r>
      <w:r>
        <w:rPr>
          <w:spacing w:val="-5"/>
          <w:sz w:val="28"/>
          <w:szCs w:val="28"/>
        </w:rPr>
        <w:t xml:space="preserve"> </w:t>
      </w:r>
      <w:r>
        <w:rPr>
          <w:sz w:val="28"/>
          <w:szCs w:val="28"/>
        </w:rPr>
        <w:t>của</w:t>
      </w:r>
      <w:r>
        <w:rPr>
          <w:spacing w:val="-5"/>
          <w:sz w:val="28"/>
          <w:szCs w:val="28"/>
        </w:rPr>
        <w:t xml:space="preserve"> </w:t>
      </w:r>
      <w:r>
        <w:rPr>
          <w:sz w:val="28"/>
          <w:szCs w:val="28"/>
        </w:rPr>
        <w:t>silicon và hợp chất của silicon.</w:t>
      </w:r>
    </w:p>
    <w:p w:rsidR="007310DC" w:rsidRDefault="007310DC" w:rsidP="00D861C6">
      <w:pPr>
        <w:pStyle w:val="BodyText"/>
        <w:spacing w:line="295" w:lineRule="auto"/>
        <w:ind w:right="1131"/>
        <w:jc w:val="both"/>
        <w:rPr>
          <w:sz w:val="28"/>
          <w:szCs w:val="28"/>
        </w:rPr>
      </w:pPr>
      <w:r>
        <w:rPr>
          <w:sz w:val="28"/>
          <w:szCs w:val="28"/>
        </w:rPr>
        <w:t>‒</w:t>
      </w:r>
      <w:r>
        <w:rPr>
          <w:spacing w:val="-12"/>
          <w:sz w:val="28"/>
          <w:szCs w:val="28"/>
        </w:rPr>
        <w:t xml:space="preserve"> </w:t>
      </w:r>
      <w:r>
        <w:rPr>
          <w:i/>
          <w:sz w:val="28"/>
          <w:szCs w:val="28"/>
        </w:rPr>
        <w:t>Tìm</w:t>
      </w:r>
      <w:r>
        <w:rPr>
          <w:i/>
          <w:spacing w:val="-12"/>
          <w:sz w:val="28"/>
          <w:szCs w:val="28"/>
        </w:rPr>
        <w:t xml:space="preserve"> </w:t>
      </w:r>
      <w:r>
        <w:rPr>
          <w:i/>
          <w:sz w:val="28"/>
          <w:szCs w:val="28"/>
        </w:rPr>
        <w:t>hiểu</w:t>
      </w:r>
      <w:r>
        <w:rPr>
          <w:i/>
          <w:spacing w:val="-12"/>
          <w:sz w:val="28"/>
          <w:szCs w:val="28"/>
        </w:rPr>
        <w:t xml:space="preserve"> </w:t>
      </w:r>
      <w:r>
        <w:rPr>
          <w:i/>
          <w:sz w:val="28"/>
          <w:szCs w:val="28"/>
        </w:rPr>
        <w:t>tự</w:t>
      </w:r>
      <w:r>
        <w:rPr>
          <w:i/>
          <w:spacing w:val="-12"/>
          <w:sz w:val="28"/>
          <w:szCs w:val="28"/>
        </w:rPr>
        <w:t xml:space="preserve"> </w:t>
      </w:r>
      <w:r>
        <w:rPr>
          <w:i/>
          <w:sz w:val="28"/>
          <w:szCs w:val="28"/>
        </w:rPr>
        <w:t>nhiên:</w:t>
      </w:r>
      <w:r>
        <w:rPr>
          <w:i/>
          <w:spacing w:val="-12"/>
          <w:sz w:val="28"/>
          <w:szCs w:val="28"/>
        </w:rPr>
        <w:t xml:space="preserve"> </w:t>
      </w:r>
      <w:r>
        <w:rPr>
          <w:sz w:val="28"/>
          <w:szCs w:val="28"/>
        </w:rPr>
        <w:t>Trình</w:t>
      </w:r>
      <w:r>
        <w:rPr>
          <w:spacing w:val="-12"/>
          <w:sz w:val="28"/>
          <w:szCs w:val="28"/>
        </w:rPr>
        <w:t xml:space="preserve"> </w:t>
      </w:r>
      <w:r>
        <w:rPr>
          <w:sz w:val="28"/>
          <w:szCs w:val="28"/>
        </w:rPr>
        <w:t>bày</w:t>
      </w:r>
      <w:r>
        <w:rPr>
          <w:spacing w:val="-12"/>
          <w:sz w:val="28"/>
          <w:szCs w:val="28"/>
        </w:rPr>
        <w:t xml:space="preserve"> </w:t>
      </w:r>
      <w:r>
        <w:rPr>
          <w:sz w:val="28"/>
          <w:szCs w:val="28"/>
        </w:rPr>
        <w:t>được</w:t>
      </w:r>
      <w:r>
        <w:rPr>
          <w:spacing w:val="-12"/>
          <w:sz w:val="28"/>
          <w:szCs w:val="28"/>
        </w:rPr>
        <w:t xml:space="preserve"> </w:t>
      </w:r>
      <w:r>
        <w:rPr>
          <w:sz w:val="28"/>
          <w:szCs w:val="28"/>
        </w:rPr>
        <w:t>sơ</w:t>
      </w:r>
      <w:r>
        <w:rPr>
          <w:spacing w:val="-12"/>
          <w:sz w:val="28"/>
          <w:szCs w:val="28"/>
        </w:rPr>
        <w:t xml:space="preserve"> </w:t>
      </w:r>
      <w:r>
        <w:rPr>
          <w:sz w:val="28"/>
          <w:szCs w:val="28"/>
        </w:rPr>
        <w:t>lược</w:t>
      </w:r>
      <w:r>
        <w:rPr>
          <w:spacing w:val="-12"/>
          <w:sz w:val="28"/>
          <w:szCs w:val="28"/>
        </w:rPr>
        <w:t xml:space="preserve"> </w:t>
      </w:r>
      <w:r>
        <w:rPr>
          <w:sz w:val="28"/>
          <w:szCs w:val="28"/>
        </w:rPr>
        <w:t>ngành</w:t>
      </w:r>
      <w:r>
        <w:rPr>
          <w:spacing w:val="-12"/>
          <w:sz w:val="28"/>
          <w:szCs w:val="28"/>
        </w:rPr>
        <w:t xml:space="preserve"> </w:t>
      </w:r>
      <w:r>
        <w:rPr>
          <w:sz w:val="28"/>
          <w:szCs w:val="28"/>
        </w:rPr>
        <w:t>công</w:t>
      </w:r>
      <w:r>
        <w:rPr>
          <w:spacing w:val="-12"/>
          <w:sz w:val="28"/>
          <w:szCs w:val="28"/>
        </w:rPr>
        <w:t xml:space="preserve"> </w:t>
      </w:r>
      <w:r>
        <w:rPr>
          <w:sz w:val="28"/>
          <w:szCs w:val="28"/>
        </w:rPr>
        <w:t>nghiệp</w:t>
      </w:r>
      <w:r>
        <w:rPr>
          <w:spacing w:val="-12"/>
          <w:sz w:val="28"/>
          <w:szCs w:val="28"/>
        </w:rPr>
        <w:t xml:space="preserve"> </w:t>
      </w:r>
      <w:r>
        <w:rPr>
          <w:sz w:val="28"/>
          <w:szCs w:val="28"/>
        </w:rPr>
        <w:t>silicate</w:t>
      </w:r>
      <w:r>
        <w:rPr>
          <w:spacing w:val="-13"/>
          <w:sz w:val="28"/>
          <w:szCs w:val="28"/>
        </w:rPr>
        <w:t xml:space="preserve"> </w:t>
      </w:r>
      <w:r>
        <w:rPr>
          <w:sz w:val="28"/>
          <w:szCs w:val="28"/>
        </w:rPr>
        <w:t>và</w:t>
      </w:r>
      <w:r>
        <w:rPr>
          <w:spacing w:val="-12"/>
          <w:sz w:val="28"/>
          <w:szCs w:val="28"/>
        </w:rPr>
        <w:t xml:space="preserve"> </w:t>
      </w:r>
      <w:r>
        <w:rPr>
          <w:sz w:val="28"/>
          <w:szCs w:val="28"/>
        </w:rPr>
        <w:t>mô</w:t>
      </w:r>
      <w:r>
        <w:rPr>
          <w:spacing w:val="-12"/>
          <w:sz w:val="28"/>
          <w:szCs w:val="28"/>
        </w:rPr>
        <w:t xml:space="preserve"> </w:t>
      </w:r>
      <w:r>
        <w:rPr>
          <w:sz w:val="28"/>
          <w:szCs w:val="28"/>
        </w:rPr>
        <w:t>tả</w:t>
      </w:r>
      <w:r>
        <w:rPr>
          <w:spacing w:val="-12"/>
          <w:sz w:val="28"/>
          <w:szCs w:val="28"/>
        </w:rPr>
        <w:t xml:space="preserve"> </w:t>
      </w:r>
      <w:r>
        <w:rPr>
          <w:sz w:val="28"/>
          <w:szCs w:val="28"/>
        </w:rPr>
        <w:t>các</w:t>
      </w:r>
      <w:r>
        <w:rPr>
          <w:spacing w:val="-12"/>
          <w:sz w:val="28"/>
          <w:szCs w:val="28"/>
        </w:rPr>
        <w:t xml:space="preserve"> </w:t>
      </w:r>
      <w:r>
        <w:rPr>
          <w:sz w:val="28"/>
          <w:szCs w:val="28"/>
        </w:rPr>
        <w:t>công đoạn chính sản xuất đồ gốm, thuỷ tinh, xi măng.</w:t>
      </w:r>
    </w:p>
    <w:p w:rsidR="007310DC" w:rsidRDefault="007310DC" w:rsidP="00D861C6">
      <w:pPr>
        <w:spacing w:after="0" w:line="295" w:lineRule="auto"/>
        <w:ind w:right="113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
          <w:sz w:val="28"/>
          <w:szCs w:val="28"/>
        </w:rPr>
        <w:t xml:space="preserve"> </w:t>
      </w:r>
      <w:r>
        <w:rPr>
          <w:rFonts w:ascii="Times New Roman" w:hAnsi="Times New Roman" w:cs="Times New Roman"/>
          <w:i/>
          <w:sz w:val="28"/>
          <w:szCs w:val="28"/>
        </w:rPr>
        <w:t>Vận</w:t>
      </w:r>
      <w:r>
        <w:rPr>
          <w:rFonts w:ascii="Times New Roman" w:hAnsi="Times New Roman" w:cs="Times New Roman"/>
          <w:i/>
          <w:spacing w:val="-4"/>
          <w:sz w:val="28"/>
          <w:szCs w:val="28"/>
        </w:rPr>
        <w:t xml:space="preserve"> </w:t>
      </w:r>
      <w:r>
        <w:rPr>
          <w:rFonts w:ascii="Times New Roman" w:hAnsi="Times New Roman" w:cs="Times New Roman"/>
          <w:i/>
          <w:sz w:val="28"/>
          <w:szCs w:val="28"/>
        </w:rPr>
        <w:t>dụng</w:t>
      </w:r>
      <w:r>
        <w:rPr>
          <w:rFonts w:ascii="Times New Roman" w:hAnsi="Times New Roman" w:cs="Times New Roman"/>
          <w:i/>
          <w:spacing w:val="-4"/>
          <w:sz w:val="28"/>
          <w:szCs w:val="28"/>
        </w:rPr>
        <w:t xml:space="preserve"> </w:t>
      </w:r>
      <w:r>
        <w:rPr>
          <w:rFonts w:ascii="Times New Roman" w:hAnsi="Times New Roman" w:cs="Times New Roman"/>
          <w:i/>
          <w:sz w:val="28"/>
          <w:szCs w:val="28"/>
        </w:rPr>
        <w:t>kiến</w:t>
      </w:r>
      <w:r>
        <w:rPr>
          <w:rFonts w:ascii="Times New Roman" w:hAnsi="Times New Roman" w:cs="Times New Roman"/>
          <w:i/>
          <w:spacing w:val="-4"/>
          <w:sz w:val="28"/>
          <w:szCs w:val="28"/>
        </w:rPr>
        <w:t xml:space="preserve"> </w:t>
      </w:r>
      <w:r>
        <w:rPr>
          <w:rFonts w:ascii="Times New Roman" w:hAnsi="Times New Roman" w:cs="Times New Roman"/>
          <w:i/>
          <w:sz w:val="28"/>
          <w:szCs w:val="28"/>
        </w:rPr>
        <w:t>thức,</w:t>
      </w:r>
      <w:r>
        <w:rPr>
          <w:rFonts w:ascii="Times New Roman" w:hAnsi="Times New Roman" w:cs="Times New Roman"/>
          <w:i/>
          <w:spacing w:val="-4"/>
          <w:sz w:val="28"/>
          <w:szCs w:val="28"/>
        </w:rPr>
        <w:t xml:space="preserve"> </w:t>
      </w:r>
      <w:r>
        <w:rPr>
          <w:rFonts w:ascii="Times New Roman" w:hAnsi="Times New Roman" w:cs="Times New Roman"/>
          <w:i/>
          <w:sz w:val="28"/>
          <w:szCs w:val="28"/>
        </w:rPr>
        <w:t>kĩ</w:t>
      </w:r>
      <w:r>
        <w:rPr>
          <w:rFonts w:ascii="Times New Roman" w:hAnsi="Times New Roman" w:cs="Times New Roman"/>
          <w:i/>
          <w:spacing w:val="-4"/>
          <w:sz w:val="28"/>
          <w:szCs w:val="28"/>
        </w:rPr>
        <w:t xml:space="preserve"> </w:t>
      </w:r>
      <w:r>
        <w:rPr>
          <w:rFonts w:ascii="Times New Roman" w:hAnsi="Times New Roman" w:cs="Times New Roman"/>
          <w:i/>
          <w:sz w:val="28"/>
          <w:szCs w:val="28"/>
        </w:rPr>
        <w:t>năng</w:t>
      </w:r>
      <w:r>
        <w:rPr>
          <w:rFonts w:ascii="Times New Roman" w:hAnsi="Times New Roman" w:cs="Times New Roman"/>
          <w:i/>
          <w:spacing w:val="-4"/>
          <w:sz w:val="28"/>
          <w:szCs w:val="28"/>
        </w:rPr>
        <w:t xml:space="preserve"> </w:t>
      </w:r>
      <w:r>
        <w:rPr>
          <w:rFonts w:ascii="Times New Roman" w:hAnsi="Times New Roman" w:cs="Times New Roman"/>
          <w:i/>
          <w:sz w:val="28"/>
          <w:szCs w:val="28"/>
        </w:rPr>
        <w:t>đã</w:t>
      </w:r>
      <w:r>
        <w:rPr>
          <w:rFonts w:ascii="Times New Roman" w:hAnsi="Times New Roman" w:cs="Times New Roman"/>
          <w:i/>
          <w:spacing w:val="-4"/>
          <w:sz w:val="28"/>
          <w:szCs w:val="28"/>
        </w:rPr>
        <w:t xml:space="preserve"> </w:t>
      </w:r>
      <w:r>
        <w:rPr>
          <w:rFonts w:ascii="Times New Roman" w:hAnsi="Times New Roman" w:cs="Times New Roman"/>
          <w:i/>
          <w:sz w:val="28"/>
          <w:szCs w:val="28"/>
        </w:rPr>
        <w:t>học:</w:t>
      </w:r>
      <w:r>
        <w:rPr>
          <w:rFonts w:ascii="Times New Roman" w:hAnsi="Times New Roman" w:cs="Times New Roman"/>
          <w:i/>
          <w:spacing w:val="-4"/>
          <w:sz w:val="28"/>
          <w:szCs w:val="28"/>
        </w:rPr>
        <w:t xml:space="preserve"> </w:t>
      </w:r>
      <w:r>
        <w:rPr>
          <w:rFonts w:ascii="Times New Roman" w:hAnsi="Times New Roman" w:cs="Times New Roman"/>
          <w:sz w:val="28"/>
          <w:szCs w:val="28"/>
        </w:rPr>
        <w:t>Sưu</w:t>
      </w:r>
      <w:r>
        <w:rPr>
          <w:rFonts w:ascii="Times New Roman" w:hAnsi="Times New Roman" w:cs="Times New Roman"/>
          <w:spacing w:val="-4"/>
          <w:sz w:val="28"/>
          <w:szCs w:val="28"/>
        </w:rPr>
        <w:t xml:space="preserve"> </w:t>
      </w:r>
      <w:r>
        <w:rPr>
          <w:rFonts w:ascii="Times New Roman" w:hAnsi="Times New Roman" w:cs="Times New Roman"/>
          <w:sz w:val="28"/>
          <w:szCs w:val="28"/>
        </w:rPr>
        <w:t>tầm</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giới</w:t>
      </w:r>
      <w:r>
        <w:rPr>
          <w:rFonts w:ascii="Times New Roman" w:hAnsi="Times New Roman" w:cs="Times New Roman"/>
          <w:spacing w:val="-4"/>
          <w:sz w:val="28"/>
          <w:szCs w:val="28"/>
        </w:rPr>
        <w:t xml:space="preserve"> </w:t>
      </w:r>
      <w:r>
        <w:rPr>
          <w:rFonts w:ascii="Times New Roman" w:hAnsi="Times New Roman" w:cs="Times New Roman"/>
          <w:sz w:val="28"/>
          <w:szCs w:val="28"/>
        </w:rPr>
        <w:t>thiệu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một</w:t>
      </w:r>
      <w:r>
        <w:rPr>
          <w:rFonts w:ascii="Times New Roman" w:hAnsi="Times New Roman" w:cs="Times New Roman"/>
          <w:spacing w:val="-4"/>
          <w:sz w:val="28"/>
          <w:szCs w:val="28"/>
        </w:rPr>
        <w:t xml:space="preserve"> </w:t>
      </w:r>
      <w:r>
        <w:rPr>
          <w:rFonts w:ascii="Times New Roman" w:hAnsi="Times New Roman" w:cs="Times New Roman"/>
          <w:sz w:val="28"/>
          <w:szCs w:val="28"/>
        </w:rPr>
        <w:t>số</w:t>
      </w:r>
      <w:r>
        <w:rPr>
          <w:rFonts w:ascii="Times New Roman" w:hAnsi="Times New Roman" w:cs="Times New Roman"/>
          <w:spacing w:val="-4"/>
          <w:sz w:val="28"/>
          <w:szCs w:val="28"/>
        </w:rPr>
        <w:t xml:space="preserve"> </w:t>
      </w:r>
      <w:r>
        <w:rPr>
          <w:rFonts w:ascii="Times New Roman" w:hAnsi="Times New Roman" w:cs="Times New Roman"/>
          <w:sz w:val="28"/>
          <w:szCs w:val="28"/>
        </w:rPr>
        <w:t>ứng</w:t>
      </w:r>
      <w:r>
        <w:rPr>
          <w:rFonts w:ascii="Times New Roman" w:hAnsi="Times New Roman" w:cs="Times New Roman"/>
          <w:spacing w:val="-4"/>
          <w:sz w:val="28"/>
          <w:szCs w:val="28"/>
        </w:rPr>
        <w:t xml:space="preserve"> </w:t>
      </w:r>
      <w:r>
        <w:rPr>
          <w:rFonts w:ascii="Times New Roman" w:hAnsi="Times New Roman" w:cs="Times New Roman"/>
          <w:sz w:val="28"/>
          <w:szCs w:val="28"/>
        </w:rPr>
        <w:t>dụng</w:t>
      </w:r>
      <w:r>
        <w:rPr>
          <w:rFonts w:ascii="Times New Roman" w:hAnsi="Times New Roman" w:cs="Times New Roman"/>
          <w:spacing w:val="-4"/>
          <w:sz w:val="28"/>
          <w:szCs w:val="28"/>
        </w:rPr>
        <w:t xml:space="preserve"> </w:t>
      </w:r>
      <w:r>
        <w:rPr>
          <w:rFonts w:ascii="Times New Roman" w:hAnsi="Times New Roman" w:cs="Times New Roman"/>
          <w:sz w:val="28"/>
          <w:szCs w:val="28"/>
        </w:rPr>
        <w:t>quan trọng của silicon và hợp chất của silicon được gia đình em sử dụng.</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BodyText"/>
        <w:spacing w:line="312" w:lineRule="auto"/>
        <w:ind w:right="1015" w:firstLineChars="50" w:firstLine="140"/>
        <w:rPr>
          <w:sz w:val="28"/>
          <w:szCs w:val="28"/>
        </w:rPr>
      </w:pPr>
      <w:r>
        <w:rPr>
          <w:sz w:val="28"/>
          <w:szCs w:val="28"/>
        </w:rPr>
        <w:t xml:space="preserve">‒ Chăm chỉ, chịu khó tìm tòi tài liệu và thực hiện các nhiệm vụ cá nhân để tìm hiểu về </w:t>
      </w:r>
      <w:r>
        <w:rPr>
          <w:spacing w:val="-2"/>
          <w:sz w:val="28"/>
          <w:szCs w:val="28"/>
        </w:rPr>
        <w:t>protein.</w:t>
      </w:r>
    </w:p>
    <w:p w:rsidR="007310DC" w:rsidRDefault="007310DC" w:rsidP="00D861C6">
      <w:pPr>
        <w:pStyle w:val="BodyText"/>
        <w:spacing w:line="312" w:lineRule="auto"/>
        <w:ind w:right="1015" w:firstLineChars="50" w:firstLine="140"/>
        <w:rPr>
          <w:sz w:val="28"/>
          <w:szCs w:val="28"/>
        </w:rPr>
      </w:pPr>
      <w:r>
        <w:rPr>
          <w:sz w:val="28"/>
          <w:szCs w:val="28"/>
        </w:rPr>
        <w:t>‒</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lastRenderedPageBreak/>
        <w:t>khi</w:t>
      </w:r>
      <w:r>
        <w:rPr>
          <w:spacing w:val="-1"/>
          <w:sz w:val="28"/>
          <w:szCs w:val="28"/>
        </w:rPr>
        <w:t xml:space="preserve"> </w:t>
      </w:r>
      <w:r>
        <w:rPr>
          <w:sz w:val="28"/>
          <w:szCs w:val="28"/>
        </w:rPr>
        <w:t>được GV và bạn cùng nhóm phân công.</w:t>
      </w:r>
    </w:p>
    <w:p w:rsidR="007310DC" w:rsidRDefault="007310DC" w:rsidP="00D861C6">
      <w:pPr>
        <w:pStyle w:val="BodyText"/>
        <w:ind w:firstLineChars="50" w:firstLine="140"/>
        <w:rPr>
          <w:sz w:val="28"/>
          <w:szCs w:val="28"/>
        </w:rPr>
      </w:pPr>
      <w:r>
        <w:rPr>
          <w:sz w:val="28"/>
          <w:szCs w:val="28"/>
        </w:rPr>
        <w:t>‒</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numPr>
          <w:ilvl w:val="0"/>
          <w:numId w:val="141"/>
        </w:numPr>
        <w:spacing w:after="0"/>
        <w:ind w:hanging="187"/>
        <w:rPr>
          <w:rFonts w:ascii="Times New Roman" w:hAnsi="Times New Roman" w:cs="Times New Roman"/>
          <w:sz w:val="28"/>
          <w:szCs w:val="28"/>
        </w:rPr>
      </w:pPr>
      <w:r>
        <w:rPr>
          <w:rFonts w:ascii="Times New Roman" w:hAnsi="Times New Roman" w:cs="Times New Roman"/>
          <w:sz w:val="28"/>
          <w:szCs w:val="28"/>
        </w:rPr>
        <w:t>Thí nghiệm trong hoạt động Mở đầu:</w:t>
      </w:r>
    </w:p>
    <w:p w:rsidR="007310DC" w:rsidRDefault="007310DC" w:rsidP="00D861C6">
      <w:pPr>
        <w:spacing w:after="0"/>
        <w:ind w:left="278"/>
        <w:rPr>
          <w:rFonts w:ascii="Times New Roman" w:hAnsi="Times New Roman" w:cs="Times New Roman"/>
          <w:sz w:val="28"/>
          <w:szCs w:val="28"/>
        </w:rPr>
      </w:pPr>
      <w:r>
        <w:rPr>
          <w:rFonts w:ascii="Times New Roman" w:hAnsi="Times New Roman" w:cs="Times New Roman"/>
          <w:sz w:val="28"/>
          <w:szCs w:val="28"/>
        </w:rPr>
        <w:t>+ Các mẫu rắn gồm: Đá vôi, cát (nên đặt trên đĩa thuỷ tinh).</w:t>
      </w:r>
    </w:p>
    <w:p w:rsidR="007310DC" w:rsidRDefault="007310DC" w:rsidP="00D861C6">
      <w:pPr>
        <w:spacing w:after="0"/>
        <w:ind w:left="278"/>
        <w:rPr>
          <w:rFonts w:ascii="Times New Roman" w:hAnsi="Times New Roman" w:cs="Times New Roman"/>
          <w:sz w:val="28"/>
          <w:szCs w:val="28"/>
        </w:rPr>
      </w:pPr>
      <w:r>
        <w:rPr>
          <w:rFonts w:ascii="Times New Roman" w:hAnsi="Times New Roman" w:cs="Times New Roman"/>
          <w:sz w:val="28"/>
          <w:szCs w:val="28"/>
        </w:rPr>
        <w:t>+ Dung dịch HCl (khoảng 1 M) và pipet nhỏ giọt.</w:t>
      </w:r>
    </w:p>
    <w:p w:rsidR="007310DC" w:rsidRDefault="007310DC" w:rsidP="00D861C6">
      <w:pPr>
        <w:numPr>
          <w:ilvl w:val="0"/>
          <w:numId w:val="141"/>
        </w:numPr>
        <w:spacing w:after="0"/>
        <w:ind w:hanging="187"/>
        <w:rPr>
          <w:rFonts w:ascii="Times New Roman" w:hAnsi="Times New Roman" w:cs="Times New Roman"/>
          <w:sz w:val="28"/>
          <w:szCs w:val="28"/>
        </w:rPr>
      </w:pPr>
      <w:r>
        <w:rPr>
          <w:rFonts w:ascii="Times New Roman" w:hAnsi="Times New Roman" w:cs="Times New Roman"/>
          <w:sz w:val="28"/>
          <w:szCs w:val="28"/>
        </w:rPr>
        <w:t>Tranh ảnh: khu khai thác đá vôi, bãi cát, mỏ đất sét,...</w:t>
      </w:r>
    </w:p>
    <w:p w:rsidR="007310DC" w:rsidRDefault="007310DC" w:rsidP="00D861C6">
      <w:pPr>
        <w:numPr>
          <w:ilvl w:val="0"/>
          <w:numId w:val="141"/>
        </w:numPr>
        <w:spacing w:after="0"/>
        <w:ind w:hanging="187"/>
        <w:rPr>
          <w:rFonts w:ascii="Times New Roman" w:hAnsi="Times New Roman" w:cs="Times New Roman"/>
          <w:sz w:val="28"/>
          <w:szCs w:val="28"/>
        </w:rPr>
      </w:pPr>
      <w:r>
        <w:rPr>
          <w:rFonts w:ascii="Times New Roman" w:hAnsi="Times New Roman" w:cs="Times New Roman"/>
          <w:sz w:val="28"/>
          <w:szCs w:val="28"/>
        </w:rPr>
        <w:t>Video hoặc các hình ảnh mô tả quy trình sản xuất gốm, thuỷ tinh, xi măng.</w:t>
      </w:r>
    </w:p>
    <w:p w:rsidR="007310DC" w:rsidRDefault="007310DC" w:rsidP="00D861C6">
      <w:pPr>
        <w:spacing w:after="0"/>
        <w:ind w:left="278"/>
        <w:rPr>
          <w:rFonts w:ascii="Times New Roman" w:hAnsi="Times New Roman" w:cs="Times New Roman"/>
          <w:sz w:val="28"/>
          <w:szCs w:val="28"/>
        </w:rPr>
      </w:pPr>
      <w:r>
        <w:rPr>
          <w:rFonts w:ascii="Times New Roman" w:hAnsi="Times New Roman" w:cs="Times New Roman"/>
          <w:sz w:val="28"/>
          <w:szCs w:val="28"/>
        </w:rPr>
        <w:t xml:space="preserve">GV có thể tìm video trên youtube: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đồ gốm (làng gốm Bát Tràng): </w:t>
      </w:r>
      <w:r>
        <w:rPr>
          <w:rFonts w:ascii="Times New Roman" w:hAnsi="Times New Roman" w:cs="Times New Roman"/>
          <w:color w:val="465A97"/>
          <w:sz w:val="28"/>
          <w:szCs w:val="28"/>
          <w:u w:val="single" w:color="465A97"/>
        </w:rPr>
        <w:t>https://www.youtube.com/watch?v=ttxoMD7sBps&amp;t=146s</w:t>
      </w:r>
      <w:r>
        <w:rPr>
          <w:rFonts w:ascii="Times New Roman" w:hAnsi="Times New Roman" w:cs="Times New Roman"/>
          <w:sz w:val="28"/>
          <w:szCs w:val="28"/>
        </w:rPr>
        <w:t xml:space="preserv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thuỷ tinh: </w:t>
      </w:r>
      <w:r>
        <w:rPr>
          <w:rFonts w:ascii="Times New Roman" w:hAnsi="Times New Roman" w:cs="Times New Roman"/>
          <w:color w:val="465A97"/>
          <w:sz w:val="28"/>
          <w:szCs w:val="28"/>
          <w:u w:val="single" w:color="465A97"/>
        </w:rPr>
        <w:t>https://www.youtube.com/watch?v=ASJQN_7lo4Q</w:t>
      </w:r>
      <w:r>
        <w:rPr>
          <w:rFonts w:ascii="Times New Roman" w:hAnsi="Times New Roman" w:cs="Times New Roman"/>
          <w:sz w:val="28"/>
          <w:szCs w:val="28"/>
        </w:rPr>
        <w:t xml:space="preserv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xi măng: </w:t>
      </w:r>
      <w:r>
        <w:rPr>
          <w:rFonts w:ascii="Times New Roman" w:hAnsi="Times New Roman" w:cs="Times New Roman"/>
          <w:color w:val="465A97"/>
          <w:sz w:val="28"/>
          <w:szCs w:val="28"/>
          <w:u w:val="single" w:color="465A97"/>
        </w:rPr>
        <w:t>https://www.youtube.com/watch?v=O_qlY_LhHRE</w:t>
      </w:r>
      <w:r>
        <w:rPr>
          <w:rFonts w:ascii="Times New Roman" w:hAnsi="Times New Roman" w:cs="Times New Roman"/>
          <w:sz w:val="28"/>
          <w:szCs w:val="28"/>
        </w:rPr>
        <w:t xml:space="preserv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188"/>
      </w:tblGrid>
      <w:tr w:rsidR="007310DC">
        <w:tc>
          <w:tcPr>
            <w:tcW w:w="10188" w:type="dxa"/>
            <w:shd w:val="clear" w:color="auto" w:fill="EBF1DE" w:themeFill="accent3" w:themeFillTint="32"/>
          </w:tcPr>
          <w:p w:rsidR="007310DC" w:rsidRDefault="007310DC" w:rsidP="00D861C6">
            <w:pPr>
              <w:spacing w:after="0" w:line="276" w:lineRule="auto"/>
              <w:ind w:firstLineChars="50" w:firstLine="141"/>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310DC">
        <w:tc>
          <w:tcPr>
            <w:tcW w:w="10188" w:type="dxa"/>
            <w:shd w:val="clear" w:color="auto" w:fill="auto"/>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Nguồn cung cấp đá vôi đến từ đâu? Thành phần chính của đá vôi gồm những gì?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Sản phẩm được làm ra từ đá vôi có những ứng dụng nào trong đời sống?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Ở Việt Nam, đá vôi được khai thác chủ yếu từ nguồn tự nhiên nào?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b) Việc khai thác đá vôi có ảnh hưởng gì đến môi trường? Hãy đề xuất một số biện pháp để giảm thiểu những tác động xấu đến môi trường do việc khai thác đá vôi.</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EBF1DE" w:themeFill="accent3" w:themeFillTint="32"/>
          </w:tcPr>
          <w:p w:rsidR="007310DC" w:rsidRDefault="007310DC" w:rsidP="00D861C6">
            <w:pPr>
              <w:spacing w:after="0" w:line="276" w:lineRule="auto"/>
              <w:ind w:firstLineChars="50" w:firstLine="141"/>
              <w:jc w:val="center"/>
              <w:rPr>
                <w:rFonts w:ascii="Times New Roman" w:hAnsi="Times New Roman" w:cs="Times New Roman"/>
                <w:sz w:val="28"/>
                <w:szCs w:val="28"/>
              </w:rPr>
            </w:pPr>
            <w:r>
              <w:rPr>
                <w:rFonts w:ascii="Times New Roman" w:hAnsi="Times New Roman" w:cs="Times New Roman"/>
                <w:b/>
                <w:bCs/>
                <w:sz w:val="28"/>
                <w:szCs w:val="28"/>
              </w:rPr>
              <w:t>Phiếu học tập số 2</w:t>
            </w:r>
          </w:p>
        </w:tc>
      </w:tr>
      <w:tr w:rsidR="007310DC">
        <w:tc>
          <w:tcPr>
            <w:tcW w:w="10188" w:type="dxa"/>
            <w:shd w:val="clear" w:color="auto" w:fill="auto"/>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Hãy liệt kê một số sản phẩm đồ gốm trong gia đình em và cho biết lợi ích của việc dùng đồ gốm.</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Hãy quan sát các vật dụng trong gia đình làm từ thuỷ tinh và cho biết vật dụng nào làm từ thuỷ tinh thường? Vật dụng nào làm từ thuỷ tinh chịu nhiệt.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ind w:firstLineChars="50" w:firstLine="140"/>
        <w:rPr>
          <w:rFonts w:ascii="Times New Roman" w:hAnsi="Times New Roman" w:cs="Times New Roman"/>
          <w:sz w:val="28"/>
          <w:szCs w:val="28"/>
        </w:rPr>
      </w:pPr>
    </w:p>
    <w:p w:rsidR="007310DC" w:rsidRDefault="007310DC" w:rsidP="00D861C6">
      <w:pPr>
        <w:spacing w:after="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w:t>
      </w:r>
      <w:r>
        <w:rPr>
          <w:rFonts w:ascii="Times New Roman" w:hAnsi="Times New Roman" w:cs="Times New Roman"/>
          <w:sz w:val="28"/>
          <w:szCs w:val="28"/>
        </w:rPr>
        <w:t xml:space="preserve"> công não, động não, mảnh ghép, trực quan thông qua thí nghiệm.</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sự tò mò, ham thích khám phá các vấn đề liên quan đến thành phần của các chất nguyên liệu trong sản xuất gốm, thuỷ tinh, xi măng như đá vôi, cát,..., từ đó xác định được vấn đề của bài học</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GV hướng dẫn học sinh làm thí nghiệm:</w:t>
      </w:r>
      <w:r>
        <w:rPr>
          <w:rFonts w:ascii="Times New Roman" w:hAnsi="Times New Roman" w:cs="Times New Roman"/>
          <w:sz w:val="28"/>
          <w:szCs w:val="28"/>
        </w:rPr>
        <w:t xml:space="preserve"> Cho một ít cát, đá vôi tác dụng với dung dịch acid HCl</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Rút ra nhận xét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310DC" w:rsidRDefault="007310DC" w:rsidP="00D861C6">
      <w:pPr>
        <w:snapToGrid w:val="0"/>
        <w:spacing w:after="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Hiện tượng quan sát được trong thí nghiệm nhỏ dung dịch HCl lên các mẫu:</w:t>
      </w:r>
    </w:p>
    <w:p w:rsidR="007310DC" w:rsidRDefault="007310DC" w:rsidP="00D861C6">
      <w:pPr>
        <w:numPr>
          <w:ilvl w:val="0"/>
          <w:numId w:val="142"/>
        </w:numPr>
        <w:spacing w:after="0"/>
        <w:ind w:hanging="179"/>
        <w:rPr>
          <w:rFonts w:ascii="Times New Roman" w:hAnsi="Times New Roman" w:cs="Times New Roman"/>
          <w:sz w:val="28"/>
          <w:szCs w:val="28"/>
        </w:rPr>
      </w:pPr>
      <w:r>
        <w:rPr>
          <w:rFonts w:ascii="Times New Roman" w:hAnsi="Times New Roman" w:cs="Times New Roman"/>
          <w:sz w:val="28"/>
          <w:szCs w:val="28"/>
        </w:rPr>
        <w:t>Đá vôi: thấy sủi bọt khí.</w:t>
      </w:r>
    </w:p>
    <w:p w:rsidR="007310DC" w:rsidRDefault="007310DC" w:rsidP="00D861C6">
      <w:pPr>
        <w:numPr>
          <w:ilvl w:val="0"/>
          <w:numId w:val="142"/>
        </w:numPr>
        <w:spacing w:after="0"/>
        <w:ind w:hanging="179"/>
        <w:rPr>
          <w:rFonts w:ascii="Times New Roman" w:hAnsi="Times New Roman" w:cs="Times New Roman"/>
          <w:b/>
          <w:bCs/>
          <w:sz w:val="28"/>
          <w:szCs w:val="28"/>
          <w:lang w:val="en-US"/>
        </w:rPr>
      </w:pPr>
      <w:r>
        <w:rPr>
          <w:rFonts w:ascii="Times New Roman" w:hAnsi="Times New Roman" w:cs="Times New Roman"/>
          <w:sz w:val="28"/>
          <w:szCs w:val="28"/>
        </w:rPr>
        <w:t>Cát: không hiện tượng.</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69"/>
        </w:trPr>
        <w:tc>
          <w:tcPr>
            <w:tcW w:w="7775" w:type="dxa"/>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33" w:lineRule="auto"/>
              <w:ind w:right="54"/>
              <w:rPr>
                <w:rFonts w:ascii="Times New Roman" w:hAnsi="Times New Roman" w:cs="Times New Roman"/>
                <w:sz w:val="28"/>
                <w:szCs w:val="28"/>
              </w:rPr>
            </w:pPr>
            <w:r>
              <w:rPr>
                <w:rFonts w:ascii="Times New Roman" w:hAnsi="Times New Roman" w:cs="Times New Roman"/>
                <w:bCs/>
                <w:sz w:val="28"/>
                <w:szCs w:val="28"/>
              </w:rPr>
              <w:t xml:space="preserve">- GV làm thí nghiệm và </w:t>
            </w:r>
            <w:r>
              <w:rPr>
                <w:rFonts w:ascii="Times New Roman" w:hAnsi="Times New Roman" w:cs="Times New Roman"/>
                <w:sz w:val="28"/>
                <w:szCs w:val="28"/>
              </w:rPr>
              <w:t>cho học sinh quan sát thí nghiệm</w:t>
            </w:r>
          </w:p>
          <w:p w:rsidR="007310DC" w:rsidRDefault="007310DC" w:rsidP="00D861C6">
            <w:pPr>
              <w:spacing w:after="0" w:line="233" w:lineRule="auto"/>
              <w:ind w:right="54"/>
              <w:rPr>
                <w:rFonts w:ascii="Times New Roman" w:hAnsi="Times New Roman" w:cs="Times New Roman"/>
                <w:sz w:val="28"/>
                <w:szCs w:val="28"/>
              </w:rPr>
            </w:pPr>
            <w:r>
              <w:rPr>
                <w:rFonts w:ascii="Times New Roman" w:hAnsi="Times New Roman" w:cs="Times New Roman"/>
                <w:sz w:val="28"/>
                <w:szCs w:val="28"/>
              </w:rPr>
              <w:t>- GV đặt các mẫu rắn gồm cát, đá vôi và một lọ dung dịch HCl lên bàn. Yêu cầu HS dự đoán hiện tượng xảy ra khi nhỏ dung dịch HCl vào các chất rắn.</w:t>
            </w:r>
          </w:p>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40E5058C" wp14:editId="2D12A6AD">
                  <wp:extent cx="1390650" cy="1504950"/>
                  <wp:effectExtent l="0" t="0" r="6350" b="6350"/>
                  <wp:docPr id="735577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393">
                            <a:lum bright="-12000" contrast="36000"/>
                          </a:blip>
                          <a:stretch>
                            <a:fillRect/>
                          </a:stretch>
                        </pic:blipFill>
                        <pic:spPr>
                          <a:xfrm>
                            <a:off x="0" y="0"/>
                            <a:ext cx="1390650" cy="1504950"/>
                          </a:xfrm>
                          <a:prstGeom prst="rect">
                            <a:avLst/>
                          </a:prstGeom>
                          <a:noFill/>
                          <a:ln>
                            <a:noFill/>
                          </a:ln>
                        </pic:spPr>
                      </pic:pic>
                    </a:graphicData>
                  </a:graphic>
                </wp:inline>
              </w:drawing>
            </w:r>
          </w:p>
          <w:p w:rsidR="007310DC" w:rsidRDefault="007310DC" w:rsidP="00D861C6">
            <w:pPr>
              <w:spacing w:after="0" w:line="276"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w:t>
            </w:r>
            <w:r>
              <w:rPr>
                <w:rFonts w:ascii="Times New Roman" w:hAnsi="Times New Roman" w:cs="Times New Roman"/>
                <w:sz w:val="28"/>
                <w:szCs w:val="28"/>
                <w:lang w:val="en-US"/>
              </w:rPr>
              <w:t>trả lời các câu hỏi của giáo viên đưa ra.</w:t>
            </w:r>
          </w:p>
        </w:tc>
      </w:tr>
      <w:tr w:rsidR="007310DC">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rPr>
                <w:rFonts w:ascii="Times New Roman" w:hAnsi="Times New Roman" w:cs="Times New Roman"/>
                <w:bCs/>
                <w:kern w:val="24"/>
                <w:sz w:val="28"/>
                <w:szCs w:val="28"/>
              </w:rPr>
            </w:pPr>
            <w:r>
              <w:rPr>
                <w:rFonts w:ascii="Times New Roman" w:hAnsi="Times New Roman" w:cs="Times New Roman"/>
                <w:sz w:val="28"/>
                <w:szCs w:val="28"/>
              </w:rPr>
              <w:t>HS suy nghĩ, dự đoán hiện tượng.</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gọi một vài HS trả lời. Sau đó, yêu cầu HS lên làm thí nghiệm để kiểm tra.</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GV kết luận: ta đã hiểu sơ qua về tính chất hoá học của đá vôi, cát. Chúng đều là những nguyên liệu chính trong nhiều ngành công nghiệp. </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line="247" w:lineRule="auto"/>
              <w:rPr>
                <w:rFonts w:ascii="Times New Roman" w:hAnsi="Times New Roman" w:cs="Times New Roman"/>
                <w:sz w:val="28"/>
                <w:szCs w:val="28"/>
              </w:rPr>
            </w:pPr>
            <w:r>
              <w:rPr>
                <w:rFonts w:ascii="Times New Roman" w:hAnsi="Times New Roman" w:cs="Times New Roman"/>
                <w:sz w:val="28"/>
                <w:szCs w:val="28"/>
              </w:rPr>
              <w:t>GV dẫn dắt vào bài mới: Thành phần chính của đá vôi là CaCO</w:t>
            </w:r>
            <w:r>
              <w:rPr>
                <w:rFonts w:ascii="Times New Roman" w:hAnsi="Times New Roman" w:cs="Times New Roman"/>
                <w:sz w:val="28"/>
                <w:szCs w:val="28"/>
                <w:vertAlign w:val="subscript"/>
              </w:rPr>
              <w:t>3</w:t>
            </w:r>
            <w:r>
              <w:rPr>
                <w:rFonts w:ascii="Times New Roman" w:hAnsi="Times New Roman" w:cs="Times New Roman"/>
                <w:sz w:val="28"/>
                <w:szCs w:val="28"/>
              </w:rPr>
              <w:t>, sẽ phản ứng với HCl:</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CaCO</w:t>
            </w:r>
            <w:r>
              <w:rPr>
                <w:rFonts w:ascii="Times New Roman" w:hAnsi="Times New Roman" w:cs="Times New Roman"/>
                <w:sz w:val="28"/>
                <w:szCs w:val="28"/>
                <w:vertAlign w:val="subscript"/>
              </w:rPr>
              <w:t>3</w:t>
            </w:r>
            <w:r>
              <w:rPr>
                <w:rFonts w:ascii="Times New Roman" w:hAnsi="Times New Roman" w:cs="Times New Roman"/>
                <w:sz w:val="28"/>
                <w:szCs w:val="28"/>
              </w:rPr>
              <w:t xml:space="preserve"> + 2HCl </w:t>
            </w:r>
            <w:r>
              <w:rPr>
                <w:rFonts w:ascii="Times New Roman" w:eastAsia="Segoe UI Symbol" w:hAnsi="Times New Roman" w:cs="Times New Roman"/>
                <w:sz w:val="28"/>
                <w:szCs w:val="28"/>
              </w:rPr>
              <w:t>→</w:t>
            </w:r>
            <w:r>
              <w:rPr>
                <w:rFonts w:ascii="Times New Roman" w:hAnsi="Times New Roman" w:cs="Times New Roman"/>
                <w:sz w:val="28"/>
                <w:szCs w:val="28"/>
              </w:rPr>
              <w:t xml:space="preserve"> CaCl</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O + CO</w:t>
            </w:r>
            <w:r>
              <w:rPr>
                <w:rFonts w:ascii="Times New Roman" w:hAnsi="Times New Roman" w:cs="Times New Roman"/>
                <w:sz w:val="28"/>
                <w:szCs w:val="28"/>
                <w:vertAlign w:val="subscript"/>
              </w:rPr>
              <w:t xml:space="preserve">2 </w:t>
            </w:r>
            <w:r>
              <w:rPr>
                <w:rFonts w:ascii="Times New Roman" w:hAnsi="Times New Roman" w:cs="Times New Roman"/>
                <w:sz w:val="28"/>
                <w:szCs w:val="28"/>
              </w:rPr>
              <w:t>Thành phần chính của cát là SiO</w:t>
            </w:r>
            <w:r>
              <w:rPr>
                <w:rFonts w:ascii="Times New Roman" w:hAnsi="Times New Roman" w:cs="Times New Roman"/>
                <w:sz w:val="28"/>
                <w:szCs w:val="28"/>
                <w:vertAlign w:val="subscript"/>
              </w:rPr>
              <w:t>2</w:t>
            </w:r>
            <w:r>
              <w:rPr>
                <w:rFonts w:ascii="Times New Roman" w:hAnsi="Times New Roman" w:cs="Times New Roman"/>
                <w:sz w:val="28"/>
                <w:szCs w:val="28"/>
              </w:rPr>
              <w:t>, không phản ứng với HCl.</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Trong ngành công nghiệp xây dựng, đá vôi là một nguyên liệu rất phổ biến và có vai trò quan trọng. Nguồn cung cấp đá vôi đến từ đâu? Thành phần chính của đá vôi gồm những gì? Ứng dụng của đá vôi như thế nào? Chúng ta sẽ tìm hiêt bài học ngày hôm nay</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lang w:val="nl-NL"/>
        </w:rPr>
      </w:pP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nguồn đá vôi và ứng dụng từ nguồn đá vôi</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nguồn đá vôi, thành phần chính của đá vôi trong tự nhiên; các ứng dụng từ đá vôi: sản phẩm đá vôi nghiền, calcium oxide, calcium hydroxide, nguyên liệu sản xuất xi măng.</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pStyle w:val="BodyText"/>
        <w:spacing w:line="288" w:lineRule="auto"/>
        <w:ind w:right="1015" w:firstLineChars="50" w:firstLine="140"/>
        <w:rPr>
          <w:sz w:val="28"/>
          <w:szCs w:val="28"/>
        </w:rPr>
      </w:pPr>
      <w:r>
        <w:rPr>
          <w:sz w:val="28"/>
          <w:szCs w:val="28"/>
        </w:rPr>
        <w:t>- Thông qua việc tìm hiểu thông tin trong SGK, GV hướng dẫn HS trình bày được các ứng dụng từ đá vôi.</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4"/>
        </w:rPr>
      </w:pPr>
      <w:r>
        <w:rPr>
          <w:rFonts w:ascii="Times New Roman" w:hAnsi="Times New Roman" w:cs="Times New Roman"/>
          <w:sz w:val="28"/>
          <w:szCs w:val="24"/>
        </w:rPr>
        <w:t>- GV</w:t>
      </w:r>
      <w:r>
        <w:rPr>
          <w:rFonts w:ascii="Times New Roman" w:hAnsi="Times New Roman" w:cs="Times New Roman"/>
          <w:spacing w:val="-1"/>
          <w:sz w:val="28"/>
          <w:szCs w:val="24"/>
        </w:rPr>
        <w:t xml:space="preserve"> </w:t>
      </w:r>
      <w:r>
        <w:rPr>
          <w:rFonts w:ascii="Times New Roman" w:hAnsi="Times New Roman" w:cs="Times New Roman"/>
          <w:sz w:val="28"/>
          <w:szCs w:val="24"/>
        </w:rPr>
        <w:t xml:space="preserve">chia lớp thành </w:t>
      </w:r>
      <w:r>
        <w:rPr>
          <w:rFonts w:ascii="Times New Roman" w:hAnsi="Times New Roman" w:cs="Times New Roman"/>
          <w:sz w:val="28"/>
          <w:szCs w:val="28"/>
        </w:rPr>
        <w:t>3 nhóm chuyên gia</w:t>
      </w:r>
      <w:r>
        <w:rPr>
          <w:rFonts w:ascii="Times New Roman" w:hAnsi="Times New Roman" w:cs="Times New Roman"/>
          <w:sz w:val="28"/>
          <w:szCs w:val="24"/>
        </w:rPr>
        <w:t xml:space="preserve">, </w:t>
      </w:r>
      <w:r>
        <w:rPr>
          <w:rFonts w:ascii="Times New Roman" w:hAnsi="Times New Roman" w:cs="Times New Roman"/>
          <w:sz w:val="28"/>
          <w:szCs w:val="28"/>
        </w:rPr>
        <w:t xml:space="preserve">sử dụng kĩ thuật mảnh ghép </w:t>
      </w:r>
      <w:r>
        <w:rPr>
          <w:rFonts w:ascii="Times New Roman" w:hAnsi="Times New Roman" w:cs="Times New Roman"/>
          <w:sz w:val="28"/>
          <w:szCs w:val="24"/>
        </w:rPr>
        <w:t xml:space="preserve">và yêu cầu công việc: </w:t>
      </w:r>
    </w:p>
    <w:p w:rsidR="007310DC" w:rsidRDefault="007310DC" w:rsidP="00D861C6">
      <w:pPr>
        <w:spacing w:after="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149, 150 và trả lời các câu hỏi do giáo viên phân công</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GV yêu cầu HS làm bài tập vận dụng sau: Viết phương trình hoá học của phản ứng nhiệt phân đá vôi và phản ứng vôi sống.</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Cs/>
          <w:sz w:val="28"/>
          <w:szCs w:val="28"/>
          <w:lang w:val="en-US"/>
        </w:rPr>
      </w:pPr>
      <w:r>
        <w:rPr>
          <w:rFonts w:ascii="Times New Roman" w:hAnsi="Times New Roman" w:cs="Times New Roman"/>
          <w:b/>
          <w:bCs/>
          <w:sz w:val="28"/>
          <w:szCs w:val="28"/>
        </w:rPr>
        <w:t>Câu 1.</w:t>
      </w:r>
      <w:r>
        <w:rPr>
          <w:rFonts w:ascii="Times New Roman" w:hAnsi="Times New Roman" w:cs="Times New Roman"/>
          <w:sz w:val="28"/>
          <w:szCs w:val="28"/>
        </w:rPr>
        <w:t xml:space="preserve"> Nguồn cung cấp đá vôi đến từ đâu? Thành phần chính của đá vôi gồm những gì?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1. Nguồn đá vôi:</w:t>
      </w:r>
    </w:p>
    <w:p w:rsidR="007310DC" w:rsidRDefault="007310DC" w:rsidP="00D861C6">
      <w:pPr>
        <w:spacing w:after="0" w:line="23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Trên Trái Đất: đá vôi ở các dãy núi đá, mỏ đá, bãi vỏ, xương động vật (san hô, vỏ ngao, ốc,...).</w:t>
      </w:r>
    </w:p>
    <w:p w:rsidR="007310DC" w:rsidRDefault="007310DC" w:rsidP="00D861C6">
      <w:pPr>
        <w:spacing w:after="0" w:line="26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xml:space="preserve">- Ở nước ta: đá vôi ở các dãy núi, tập trung nhiều ở Bắc Bộ và Bắc Trung Bộ. </w:t>
      </w:r>
    </w:p>
    <w:p w:rsidR="007310DC" w:rsidRDefault="007310DC" w:rsidP="00D861C6">
      <w:pPr>
        <w:spacing w:after="0" w:line="263" w:lineRule="auto"/>
        <w:ind w:right="54"/>
        <w:rPr>
          <w:rFonts w:ascii="Times New Roman" w:hAnsi="Times New Roman" w:cs="Times New Roman"/>
          <w:sz w:val="28"/>
          <w:szCs w:val="28"/>
          <w:vertAlign w:val="subscript"/>
        </w:rPr>
      </w:pPr>
      <w:r>
        <w:rPr>
          <w:rFonts w:ascii="Times New Roman" w:hAnsi="Times New Roman" w:cs="Times New Roman"/>
          <w:sz w:val="28"/>
          <w:szCs w:val="28"/>
        </w:rPr>
        <w:t>2.Thành phần chính của đá vôi: CaCO</w:t>
      </w:r>
      <w:r>
        <w:rPr>
          <w:rFonts w:ascii="Times New Roman" w:hAnsi="Times New Roman" w:cs="Times New Roman"/>
          <w:sz w:val="28"/>
          <w:szCs w:val="28"/>
          <w:vertAlign w:val="subscript"/>
        </w:rPr>
        <w:t xml:space="preserve">3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Sản phẩm được làm ra từ đá vôi có những ứng dụng nào trong đời sống?</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Đá vôi là nguyên – vật liệu quan trọng trong ngành xây dựng.</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vôi được sử dụng để sản xuất: đá vôi nghiền, vôi sống, vôi tôi.</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Đá vôi nghiền được sử dụng làm nguyên liệu sản xuất thuỷ tinh, xi măng…</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Vôi sống được dùng trong xử lí nước nuôi trồng thuỷ sản, nước thải …</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Vôi tôi được dùng để khử chua đất trồng, cung cấp calcium cho cây trồng.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w:t>
      </w:r>
      <w:r>
        <w:rPr>
          <w:rFonts w:ascii="Times New Roman" w:eastAsia="Arial" w:hAnsi="Times New Roman" w:cs="Times New Roman"/>
          <w:sz w:val="28"/>
          <w:szCs w:val="28"/>
          <w:shd w:val="clear" w:color="auto" w:fill="FFFFFF"/>
        </w:rPr>
        <w:t>Ở Việt Nam, đá vôi được khai thác chủ yếu từ </w:t>
      </w:r>
      <w:r>
        <w:rPr>
          <w:rFonts w:ascii="Times New Roman" w:eastAsia="Arial" w:hAnsi="Times New Roman" w:cs="Times New Roman"/>
          <w:sz w:val="28"/>
          <w:szCs w:val="28"/>
        </w:rPr>
        <w:t>các dãy núi đá vôi tập trung ở các tỉnh thuộc Bắc Bộ và Bắc Trung Bộ</w:t>
      </w:r>
      <w:r>
        <w:rPr>
          <w:rFonts w:ascii="Times New Roman" w:eastAsia="Arial" w:hAnsi="Times New Roman" w:cs="Times New Roman"/>
          <w:sz w:val="28"/>
          <w:szCs w:val="28"/>
          <w:shd w:val="clear" w:color="auto" w:fill="FFFFFF"/>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 Việc khai thác đá vôi có ảnh hưởng lớn đến môi trường như xói mòn đất, ô nhiễm nước và phá hủy môi trường sống.</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biện pháp để giảm thiểu những tác động xấu đến môi trường do việc khai thác đá vôi như:</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Cần quy hoạch và cấp phép khai thác.</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Sử dụng các kĩ thuật khai thác, thiết bị tiên tiến để hạn chế bụi gây ô nhiễm.</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Trồng nhiều cây xanh.</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b/>
          <w:color w:val="C00000"/>
          <w:sz w:val="28"/>
          <w:szCs w:val="28"/>
          <w:lang w:val="en-US"/>
        </w:rPr>
      </w:pPr>
      <w:r>
        <w:rPr>
          <w:rFonts w:ascii="Times New Roman" w:hAnsi="Times New Roman" w:cs="Times New Roman"/>
          <w:sz w:val="28"/>
          <w:szCs w:val="28"/>
        </w:rPr>
        <w:tab/>
        <w:t>+ Tránh hoặc giảm sử dụng thuốc nổ.</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310DC">
        <w:trPr>
          <w:trHeight w:val="274"/>
          <w:jc w:val="center"/>
        </w:trPr>
        <w:tc>
          <w:tcPr>
            <w:tcW w:w="882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90"/>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310DC" w:rsidRDefault="007310DC" w:rsidP="00D861C6">
            <w:pPr>
              <w:spacing w:after="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3 nhóm chuyên gia. </w:t>
            </w:r>
          </w:p>
          <w:p w:rsidR="007310DC" w:rsidRDefault="007310DC" w:rsidP="00D861C6">
            <w:pPr>
              <w:spacing w:after="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138 và thực hiện:</w:t>
            </w:r>
          </w:p>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Tìm hiểu về nguồn đá vôi: trên Trái Đất được tìm thấy ở đâu; ở nước ta đá vôi có nhiều ở đâu?</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bCs/>
                <w:sz w:val="28"/>
                <w:szCs w:val="28"/>
              </w:rPr>
              <w:t xml:space="preserve">- Nhóm 2: </w:t>
            </w:r>
            <w:r>
              <w:rPr>
                <w:rFonts w:ascii="Times New Roman" w:hAnsi="Times New Roman" w:cs="Times New Roman"/>
                <w:sz w:val="28"/>
                <w:szCs w:val="28"/>
              </w:rPr>
              <w:t xml:space="preserve"> Tìm hiểu về thành phần chính của đá vôi là gì và trình bày các ứng dụng từ đá vôi. </w:t>
            </w:r>
          </w:p>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3:  </w:t>
            </w:r>
            <w:r>
              <w:rPr>
                <w:rFonts w:ascii="Times New Roman" w:hAnsi="Times New Roman" w:cs="Times New Roman"/>
                <w:sz w:val="28"/>
                <w:szCs w:val="28"/>
              </w:rPr>
              <w:t xml:space="preserve"> Việc khai thác đá vôi có ảnh hưởng gì đến môi trường? Hãy đề xuất một số biện pháp để giảm thiểu những tác động xấu đến môi trường do việc khai thác đá vôi.</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r>
              <w:rPr>
                <w:rFonts w:ascii="Times New Roman" w:hAnsi="Times New Roman" w:cs="Times New Roman"/>
                <w:sz w:val="28"/>
                <w:szCs w:val="28"/>
              </w:rPr>
              <w:t xml:space="preserve"> Yêu cầu HS các nhóm thảo luận và thực hiện các nhiệm vụ theo yêu cầu của GV</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GV yêu cầu HS làm bài tập trong phiếu học tập số 1</w:t>
            </w:r>
          </w:p>
        </w:tc>
        <w:tc>
          <w:tcPr>
            <w:tcW w:w="1896"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310DC">
        <w:trPr>
          <w:trHeight w:val="508"/>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Thảo luận với các thành viên trong nhóm để thực hiện các nhiệm vụ </w:t>
            </w:r>
          </w:p>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lastRenderedPageBreak/>
              <w:t xml:space="preserve">Thảo luận </w:t>
            </w:r>
            <w:r>
              <w:rPr>
                <w:rFonts w:ascii="Times New Roman" w:hAnsi="Times New Roman" w:cs="Times New Roman"/>
                <w:sz w:val="28"/>
                <w:szCs w:val="28"/>
              </w:rPr>
              <w:lastRenderedPageBreak/>
              <w:t>nhóm.</w:t>
            </w:r>
          </w:p>
        </w:tc>
      </w:tr>
      <w:tr w:rsidR="007310DC">
        <w:trPr>
          <w:trHeight w:val="274"/>
          <w:jc w:val="center"/>
        </w:trPr>
        <w:tc>
          <w:tcPr>
            <w:tcW w:w="8823"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pStyle w:val="ListParagraph"/>
              <w:tabs>
                <w:tab w:val="left" w:pos="1584"/>
              </w:tabs>
              <w:spacing w:after="0"/>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310DC" w:rsidRDefault="007310DC" w:rsidP="00D861C6">
            <w:pPr>
              <w:pStyle w:val="ListParagraph"/>
              <w:tabs>
                <w:tab w:val="left" w:pos="1597"/>
              </w:tabs>
              <w:spacing w:after="0"/>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310DC" w:rsidRDefault="007310DC" w:rsidP="00D861C6">
            <w:pPr>
              <w:pStyle w:val="ListParagraph"/>
              <w:tabs>
                <w:tab w:val="left" w:pos="1597"/>
              </w:tabs>
              <w:spacing w:after="0"/>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310DC">
        <w:trPr>
          <w:trHeight w:val="90"/>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kiến thức:</w:t>
            </w:r>
          </w:p>
          <w:p w:rsidR="007310DC" w:rsidRDefault="007310DC" w:rsidP="00D861C6">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NGUỒN ĐÁ VÔI VÀ ỨNG DỤNG TỪ ĐÁ VÔI</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1. Nguồn gốc đá vôi</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Đá vôi là loại đá trầm tích được tìm thấy và khai thác ở các vùng mỏ hoặc núi đá vôi</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 Thành phần chính của đá vôi</w:t>
            </w:r>
          </w:p>
          <w:p w:rsidR="007310DC" w:rsidRDefault="007310DC" w:rsidP="00D861C6">
            <w:pPr>
              <w:tabs>
                <w:tab w:val="left" w:pos="284"/>
                <w:tab w:val="left" w:pos="2552"/>
                <w:tab w:val="left" w:pos="5103"/>
                <w:tab w:val="left" w:pos="7655"/>
              </w:tabs>
              <w:spacing w:after="0" w:line="276"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Thành phần chính là hợp chất calcium carbonate (CaCO</w:t>
            </w:r>
            <w:r>
              <w:rPr>
                <w:rFonts w:ascii="Times New Roman" w:hAnsi="Times New Roman" w:cs="Times New Roman"/>
                <w:sz w:val="28"/>
                <w:szCs w:val="28"/>
                <w:vertAlign w:val="subscript"/>
              </w:rPr>
              <w:t>3</w:t>
            </w:r>
            <w:r>
              <w:rPr>
                <w:rFonts w:ascii="Times New Roman" w:hAnsi="Times New Roman" w:cs="Times New Roman"/>
                <w:sz w:val="28"/>
                <w:szCs w:val="28"/>
              </w:rPr>
              <w:t>). Calcium carbonate là chất rắn màu trắng, không tan trong nước.</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3. Các ứng dụng từ đá vôi</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a) Đá vôi nghiền</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Đá vôi được nghiền thành hạt nhỏ mịn, dùng làm chất độn cao su trong sản xuất săm lốp xe, chất độn trong sản xuất chất dẻo,...; được sử dụng nhiều trong công nghiệp thuỷ tinh, xi măng,...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b) Calcium oxide, calcium hydroxide</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Nung nóng đá vôi ở nhiệt độ cao xảy ra phản ứng phân huỷ tạo thành vôi sống (thành phần chính là calcium oxide) và khí carbon dioxide.</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Calcium oxide (CaO) </w:t>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F90F405" wp14:editId="36EE2DFF">
                  <wp:extent cx="1856740" cy="1578610"/>
                  <wp:effectExtent l="0" t="0" r="10160" b="8890"/>
                  <wp:docPr id="2000895374" name="Picture 9" descr="Calcium Hydroxide - Equine Nutrition Analysis | Fe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95374" name="Picture 9" descr="Calcium Hydroxide - Equine Nutrition Analysis | Feed Bank"/>
                          <pic:cNvPicPr>
                            <a:picLocks noChangeAspect="1" noChangeArrowheads="1"/>
                          </pic:cNvPicPr>
                        </pic:nvPicPr>
                        <pic:blipFill>
                          <a:blip r:embed="rId394" cstate="print">
                            <a:extLst>
                              <a:ext uri="{28A0092B-C50C-407E-A947-70E740481C1C}">
                                <a14:useLocalDpi xmlns:a14="http://schemas.microsoft.com/office/drawing/2010/main" val="0"/>
                              </a:ext>
                            </a:extLst>
                          </a:blip>
                          <a:srcRect l="4274" t="13250" r="9088" b="13079"/>
                          <a:stretch>
                            <a:fillRect/>
                          </a:stretch>
                        </pic:blipFill>
                        <pic:spPr>
                          <a:xfrm>
                            <a:off x="0" y="0"/>
                            <a:ext cx="1864171" cy="1585160"/>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Calicium oxide</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Là chất rắn, màu trắng, hút ẩm mạnh, phản ứng với nước tạo calcium hydroxide.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làm nguyên liệu trong sản xuất thuỷ tinh, làm chất tạo xỉ trong luyện kim và còn được sử dụng trong xử lí nước thải, khử chua cho đất, khử trùng.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Calcium hydroxide (Ca(OH)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Là chất rắn, màu trắng, ít tan trong nước, tạo dung dịch base mạnh (gọi là nước vôi trong).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0070C0"/>
                <w:sz w:val="28"/>
                <w:szCs w:val="28"/>
                <w:lang w:val="en-US"/>
              </w:rPr>
            </w:pPr>
            <w:r>
              <w:rPr>
                <w:rFonts w:ascii="Times New Roman" w:hAnsi="Times New Roman" w:cs="Times New Roman"/>
                <w:sz w:val="28"/>
                <w:szCs w:val="28"/>
              </w:rPr>
              <w:tab/>
              <w:t>+ Ứng dụng như khử chua đất trồng, sản xuất clorua vôi dùng để tẩy trắng và khử trùng,...</w:t>
            </w:r>
          </w:p>
        </w:tc>
        <w:tc>
          <w:tcPr>
            <w:tcW w:w="1896"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Ghi nhớ kiến thức</w:t>
            </w:r>
            <w:r>
              <w:rPr>
                <w:rFonts w:ascii="Times New Roman" w:hAnsi="Times New Roman" w:cs="Times New Roman"/>
                <w:sz w:val="28"/>
                <w:szCs w:val="28"/>
              </w:rPr>
              <w:t xml:space="preserve"> và ghi nội dung vào vở</w:t>
            </w:r>
          </w:p>
        </w:tc>
      </w:tr>
    </w:tbl>
    <w:p w:rsidR="007310DC" w:rsidRDefault="007310DC" w:rsidP="00D861C6">
      <w:pPr>
        <w:spacing w:after="0" w:line="276" w:lineRule="auto"/>
        <w:rPr>
          <w:rFonts w:ascii="Times New Roman" w:hAnsi="Times New Roman" w:cs="Times New Roman"/>
          <w:b/>
          <w:color w:val="7030A0"/>
          <w:sz w:val="28"/>
          <w:szCs w:val="28"/>
          <w:lang w:val="en-US"/>
        </w:rPr>
      </w:pPr>
    </w:p>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Một số ứng dụng quan trọng silicon và hợp chất silicon</w:t>
      </w:r>
    </w:p>
    <w:p w:rsidR="007310DC" w:rsidRDefault="007310DC" w:rsidP="00D861C6">
      <w:pPr>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Nêu được một số ứng dụng quan trọng của silicon và hợp chất silicon.</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Thông</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qua</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việc</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quan</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sát</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Hình</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32.3</w:t>
      </w:r>
      <w:r>
        <w:rPr>
          <w:rFonts w:ascii="Times New Roman" w:hAnsi="Times New Roman" w:cs="Times New Roman"/>
          <w:b w:val="0"/>
          <w:bCs w:val="0"/>
          <w:sz w:val="28"/>
          <w:szCs w:val="28"/>
          <w:lang w:val="vi-VN"/>
        </w:rPr>
        <w:t xml:space="preserve">; 32.4 </w:t>
      </w:r>
      <w:r>
        <w:rPr>
          <w:rFonts w:ascii="Times New Roman" w:hAnsi="Times New Roman" w:cs="Times New Roman"/>
          <w:b w:val="0"/>
          <w:bCs w:val="0"/>
          <w:sz w:val="28"/>
          <w:szCs w:val="28"/>
        </w:rPr>
        <w:t>và</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tìm</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hiểu</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thông</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tin</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trong</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SGK,</w:t>
      </w: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GV</w:t>
      </w:r>
      <w:r>
        <w:rPr>
          <w:rFonts w:ascii="Times New Roman" w:hAnsi="Times New Roman" w:cs="Times New Roman"/>
          <w:b w:val="0"/>
          <w:bCs w:val="0"/>
          <w:spacing w:val="-13"/>
          <w:sz w:val="28"/>
          <w:szCs w:val="28"/>
        </w:rPr>
        <w:t xml:space="preserve"> </w:t>
      </w:r>
      <w:r>
        <w:rPr>
          <w:rFonts w:ascii="Times New Roman" w:hAnsi="Times New Roman" w:cs="Times New Roman"/>
          <w:b w:val="0"/>
          <w:bCs w:val="0"/>
          <w:sz w:val="28"/>
          <w:szCs w:val="28"/>
        </w:rPr>
        <w:t>hướng</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dẫn</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HS nêu được ứng dụng quan trọng của silicon</w:t>
      </w:r>
      <w:r>
        <w:rPr>
          <w:rFonts w:ascii="Times New Roman" w:hAnsi="Times New Roman" w:cs="Times New Roman"/>
          <w:b w:val="0"/>
          <w:bCs w:val="0"/>
          <w:sz w:val="28"/>
          <w:szCs w:val="28"/>
          <w:lang w:val="vi-VN"/>
        </w:rPr>
        <w:t xml:space="preserve"> và</w:t>
      </w:r>
      <w:r>
        <w:rPr>
          <w:rFonts w:ascii="Times New Roman" w:hAnsi="Times New Roman" w:cs="Times New Roman"/>
          <w:b w:val="0"/>
          <w:bCs w:val="0"/>
          <w:sz w:val="28"/>
          <w:szCs w:val="28"/>
        </w:rPr>
        <w:t xml:space="preserve"> của hợp chất silicon</w:t>
      </w:r>
      <w:r>
        <w:rPr>
          <w:rFonts w:ascii="Times New Roman" w:hAnsi="Times New Roman" w:cs="Times New Roman"/>
          <w:b w:val="0"/>
          <w:bCs w:val="0"/>
          <w:sz w:val="28"/>
          <w:szCs w:val="28"/>
          <w:lang w:val="vi-VN"/>
        </w:rPr>
        <w:t xml:space="preserve"> và trả lời các câu hỏi trong SGK</w:t>
      </w:r>
    </w:p>
    <w:p w:rsidR="007310DC" w:rsidRDefault="007310DC" w:rsidP="00D861C6">
      <w:pPr>
        <w:numPr>
          <w:ilvl w:val="0"/>
          <w:numId w:val="4"/>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spacing w:after="0"/>
        <w:rPr>
          <w:rFonts w:ascii="Times New Roman" w:hAnsi="Times New Roman" w:cs="Times New Roman"/>
          <w:spacing w:val="-2"/>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Quan sát Hình 32.3 hãy cho biết silicon được ứng dụng như thế nào trong đời </w:t>
      </w:r>
      <w:r>
        <w:rPr>
          <w:rFonts w:ascii="Times New Roman" w:hAnsi="Times New Roman" w:cs="Times New Roman"/>
          <w:spacing w:val="-2"/>
          <w:sz w:val="28"/>
          <w:szCs w:val="28"/>
        </w:rPr>
        <w:t>sống?</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Sản xuất pin mặt trời</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Chế tạo hợp kim</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 Sản xuất chất bán dẫn...</w:t>
      </w:r>
    </w:p>
    <w:p w:rsidR="007310DC" w:rsidRDefault="007310DC" w:rsidP="00D861C6">
      <w:pPr>
        <w:spacing w:after="0" w:line="309" w:lineRule="auto"/>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Quan</w:t>
      </w:r>
      <w:r>
        <w:rPr>
          <w:rFonts w:ascii="Times New Roman" w:hAnsi="Times New Roman" w:cs="Times New Roman"/>
          <w:spacing w:val="-8"/>
          <w:sz w:val="28"/>
          <w:szCs w:val="28"/>
        </w:rPr>
        <w:t xml:space="preserve"> </w:t>
      </w:r>
      <w:r>
        <w:rPr>
          <w:rFonts w:ascii="Times New Roman" w:hAnsi="Times New Roman" w:cs="Times New Roman"/>
          <w:sz w:val="28"/>
          <w:szCs w:val="28"/>
        </w:rPr>
        <w:t>sát</w:t>
      </w:r>
      <w:r>
        <w:rPr>
          <w:rFonts w:ascii="Times New Roman" w:hAnsi="Times New Roman" w:cs="Times New Roman"/>
          <w:spacing w:val="-8"/>
          <w:sz w:val="28"/>
          <w:szCs w:val="28"/>
        </w:rPr>
        <w:t xml:space="preserve"> </w:t>
      </w:r>
      <w:r>
        <w:rPr>
          <w:rFonts w:ascii="Times New Roman" w:hAnsi="Times New Roman" w:cs="Times New Roman"/>
          <w:sz w:val="28"/>
          <w:szCs w:val="28"/>
        </w:rPr>
        <w:t>Hình</w:t>
      </w:r>
      <w:r>
        <w:rPr>
          <w:rFonts w:ascii="Times New Roman" w:hAnsi="Times New Roman" w:cs="Times New Roman"/>
          <w:spacing w:val="-8"/>
          <w:sz w:val="28"/>
          <w:szCs w:val="28"/>
        </w:rPr>
        <w:t xml:space="preserve"> </w:t>
      </w:r>
      <w:r>
        <w:rPr>
          <w:rFonts w:ascii="Times New Roman" w:hAnsi="Times New Roman" w:cs="Times New Roman"/>
          <w:sz w:val="28"/>
          <w:szCs w:val="28"/>
        </w:rPr>
        <w:t>32.4,</w:t>
      </w:r>
      <w:r>
        <w:rPr>
          <w:rFonts w:ascii="Times New Roman" w:hAnsi="Times New Roman" w:cs="Times New Roman"/>
          <w:spacing w:val="-8"/>
          <w:sz w:val="28"/>
          <w:szCs w:val="28"/>
        </w:rPr>
        <w:t xml:space="preserve"> </w:t>
      </w:r>
      <w:r>
        <w:rPr>
          <w:rFonts w:ascii="Times New Roman" w:hAnsi="Times New Roman" w:cs="Times New Roman"/>
          <w:sz w:val="28"/>
          <w:szCs w:val="28"/>
        </w:rPr>
        <w:t>hãy</w:t>
      </w:r>
      <w:r>
        <w:rPr>
          <w:rFonts w:ascii="Times New Roman" w:hAnsi="Times New Roman" w:cs="Times New Roman"/>
          <w:spacing w:val="-8"/>
          <w:sz w:val="28"/>
          <w:szCs w:val="28"/>
        </w:rPr>
        <w:t xml:space="preserve"> </w:t>
      </w:r>
      <w:r>
        <w:rPr>
          <w:rFonts w:ascii="Times New Roman" w:hAnsi="Times New Roman" w:cs="Times New Roman"/>
          <w:sz w:val="28"/>
          <w:szCs w:val="28"/>
        </w:rPr>
        <w:t>cho</w:t>
      </w:r>
      <w:r>
        <w:rPr>
          <w:rFonts w:ascii="Times New Roman" w:hAnsi="Times New Roman" w:cs="Times New Roman"/>
          <w:spacing w:val="-8"/>
          <w:sz w:val="28"/>
          <w:szCs w:val="28"/>
        </w:rPr>
        <w:t xml:space="preserve"> </w:t>
      </w:r>
      <w:r>
        <w:rPr>
          <w:rFonts w:ascii="Times New Roman" w:hAnsi="Times New Roman" w:cs="Times New Roman"/>
          <w:sz w:val="28"/>
          <w:szCs w:val="28"/>
        </w:rPr>
        <w:t>biết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hợp</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silicon</w:t>
      </w:r>
      <w:r>
        <w:rPr>
          <w:rFonts w:ascii="Times New Roman" w:hAnsi="Times New Roman" w:cs="Times New Roman"/>
          <w:spacing w:val="-8"/>
          <w:sz w:val="28"/>
          <w:szCs w:val="28"/>
        </w:rPr>
        <w:t xml:space="preserve"> </w:t>
      </w:r>
      <w:r>
        <w:rPr>
          <w:rFonts w:ascii="Times New Roman" w:hAnsi="Times New Roman" w:cs="Times New Roman"/>
          <w:sz w:val="28"/>
          <w:szCs w:val="28"/>
        </w:rPr>
        <w:t>là</w:t>
      </w:r>
      <w:r>
        <w:rPr>
          <w:rFonts w:ascii="Times New Roman" w:hAnsi="Times New Roman" w:cs="Times New Roman"/>
          <w:spacing w:val="-8"/>
          <w:sz w:val="28"/>
          <w:szCs w:val="28"/>
        </w:rPr>
        <w:t xml:space="preserve"> </w:t>
      </w:r>
      <w:r>
        <w:rPr>
          <w:rFonts w:ascii="Times New Roman" w:hAnsi="Times New Roman" w:cs="Times New Roman"/>
          <w:sz w:val="28"/>
          <w:szCs w:val="28"/>
        </w:rPr>
        <w:t>nguyên</w:t>
      </w:r>
      <w:r>
        <w:rPr>
          <w:rFonts w:ascii="Times New Roman" w:hAnsi="Times New Roman" w:cs="Times New Roman"/>
          <w:spacing w:val="-8"/>
          <w:sz w:val="28"/>
          <w:szCs w:val="28"/>
        </w:rPr>
        <w:t xml:space="preserve"> </w:t>
      </w:r>
      <w:r>
        <w:rPr>
          <w:rFonts w:ascii="Times New Roman" w:hAnsi="Times New Roman" w:cs="Times New Roman"/>
          <w:sz w:val="28"/>
          <w:szCs w:val="28"/>
        </w:rPr>
        <w:t>liệu</w:t>
      </w:r>
      <w:r>
        <w:rPr>
          <w:rFonts w:ascii="Times New Roman" w:hAnsi="Times New Roman" w:cs="Times New Roman"/>
          <w:spacing w:val="-8"/>
          <w:sz w:val="28"/>
          <w:szCs w:val="28"/>
        </w:rPr>
        <w:t xml:space="preserve"> </w:t>
      </w:r>
      <w:r>
        <w:rPr>
          <w:rFonts w:ascii="Times New Roman" w:hAnsi="Times New Roman" w:cs="Times New Roman"/>
          <w:sz w:val="28"/>
          <w:szCs w:val="28"/>
        </w:rPr>
        <w:t>phục</w:t>
      </w:r>
      <w:r>
        <w:rPr>
          <w:rFonts w:ascii="Times New Roman" w:hAnsi="Times New Roman" w:cs="Times New Roman"/>
          <w:spacing w:val="-8"/>
          <w:sz w:val="28"/>
          <w:szCs w:val="28"/>
        </w:rPr>
        <w:t xml:space="preserve"> </w:t>
      </w:r>
      <w:r>
        <w:rPr>
          <w:rFonts w:ascii="Times New Roman" w:hAnsi="Times New Roman" w:cs="Times New Roman"/>
          <w:sz w:val="28"/>
          <w:szCs w:val="28"/>
        </w:rPr>
        <w:t>vụ</w:t>
      </w:r>
      <w:r>
        <w:rPr>
          <w:rFonts w:ascii="Times New Roman" w:hAnsi="Times New Roman" w:cs="Times New Roman"/>
          <w:spacing w:val="-8"/>
          <w:sz w:val="28"/>
          <w:szCs w:val="28"/>
        </w:rPr>
        <w:t xml:space="preserve"> </w:t>
      </w:r>
      <w:r>
        <w:rPr>
          <w:rFonts w:ascii="Times New Roman" w:hAnsi="Times New Roman" w:cs="Times New Roman"/>
          <w:sz w:val="28"/>
          <w:szCs w:val="28"/>
        </w:rPr>
        <w:t>cho</w:t>
      </w:r>
      <w:r>
        <w:rPr>
          <w:rFonts w:ascii="Times New Roman" w:hAnsi="Times New Roman" w:cs="Times New Roman"/>
          <w:spacing w:val="-8"/>
          <w:sz w:val="28"/>
          <w:szCs w:val="28"/>
        </w:rPr>
        <w:t xml:space="preserve"> </w:t>
      </w:r>
      <w:r>
        <w:rPr>
          <w:rFonts w:ascii="Times New Roman" w:hAnsi="Times New Roman" w:cs="Times New Roman"/>
          <w:sz w:val="28"/>
          <w:szCs w:val="28"/>
        </w:rPr>
        <w:t>những</w:t>
      </w:r>
      <w:r>
        <w:rPr>
          <w:rFonts w:ascii="Times New Roman" w:hAnsi="Times New Roman" w:cs="Times New Roman"/>
          <w:spacing w:val="-8"/>
          <w:sz w:val="28"/>
          <w:szCs w:val="28"/>
        </w:rPr>
        <w:t xml:space="preserve"> </w:t>
      </w:r>
      <w:r>
        <w:rPr>
          <w:rFonts w:ascii="Times New Roman" w:hAnsi="Times New Roman" w:cs="Times New Roman"/>
          <w:sz w:val="28"/>
          <w:szCs w:val="28"/>
        </w:rPr>
        <w:t>ngành sản xuất nào?</w:t>
      </w:r>
    </w:p>
    <w:p w:rsidR="007310DC" w:rsidRDefault="007310DC" w:rsidP="00D861C6">
      <w:pPr>
        <w:spacing w:after="0" w:line="276" w:lineRule="auto"/>
        <w:rPr>
          <w:rFonts w:ascii="Times New Roman" w:eastAsia="Roboto" w:hAnsi="Times New Roman" w:cs="Times New Roman"/>
          <w:color w:val="000000"/>
          <w:sz w:val="28"/>
          <w:szCs w:val="28"/>
          <w:shd w:val="clear" w:color="auto" w:fill="FFFFFF"/>
        </w:rPr>
      </w:pPr>
      <w:r>
        <w:rPr>
          <w:rFonts w:ascii="Times New Roman" w:eastAsia="Roboto" w:hAnsi="Times New Roman" w:cs="Times New Roman"/>
          <w:color w:val="000000"/>
          <w:sz w:val="28"/>
          <w:szCs w:val="28"/>
          <w:shd w:val="clear" w:color="auto" w:fill="FFFFFF"/>
        </w:rPr>
        <w:t>Các hợp chất silicon là nguyên liệu phục vụ cho những ngành sản xuất như điện tử, xây dựng, năng lượng, …</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69"/>
        </w:trPr>
        <w:tc>
          <w:tcPr>
            <w:tcW w:w="7775" w:type="dxa"/>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sz w:val="28"/>
                <w:szCs w:val="28"/>
              </w:rPr>
              <w:t>GV</w:t>
            </w:r>
            <w:r>
              <w:rPr>
                <w:rFonts w:ascii="Times New Roman" w:hAnsi="Times New Roman" w:cs="Times New Roman"/>
                <w:spacing w:val="-3"/>
                <w:sz w:val="28"/>
                <w:szCs w:val="28"/>
              </w:rPr>
              <w:t xml:space="preserve"> </w:t>
            </w:r>
            <w:r>
              <w:rPr>
                <w:rFonts w:ascii="Times New Roman" w:hAnsi="Times New Roman" w:cs="Times New Roman"/>
                <w:sz w:val="28"/>
                <w:szCs w:val="28"/>
              </w:rPr>
              <w:t xml:space="preserve">yêu cầu mỗi nhóm quan sát </w:t>
            </w:r>
            <w:r>
              <w:rPr>
                <w:rFonts w:ascii="Times New Roman" w:hAnsi="Times New Roman" w:cs="Times New Roman"/>
                <w:bCs/>
                <w:sz w:val="28"/>
                <w:szCs w:val="28"/>
              </w:rPr>
              <w:t xml:space="preserve">hình 32.3 đến 32.4 SGK </w:t>
            </w:r>
            <w:r>
              <w:rPr>
                <w:rFonts w:ascii="Times New Roman" w:hAnsi="Times New Roman" w:cs="Times New Roman"/>
                <w:sz w:val="28"/>
                <w:szCs w:val="28"/>
              </w:rPr>
              <w:t xml:space="preserve">kết hợp tìm hiểu thông tin trong SGK, thảo luận để </w:t>
            </w:r>
            <w:r>
              <w:rPr>
                <w:rFonts w:ascii="Times New Roman" w:hAnsi="Times New Roman" w:cs="Times New Roman"/>
                <w:bCs/>
                <w:sz w:val="28"/>
                <w:szCs w:val="28"/>
              </w:rPr>
              <w:t xml:space="preserve">trả lời câu hỏi sau: </w:t>
            </w:r>
          </w:p>
          <w:p w:rsidR="007310DC" w:rsidRDefault="007310DC" w:rsidP="00D861C6">
            <w:pPr>
              <w:spacing w:after="0"/>
              <w:rPr>
                <w:rFonts w:ascii="Times New Roman" w:hAnsi="Times New Roman" w:cs="Times New Roman"/>
                <w:spacing w:val="-2"/>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Quan sát Hình 32.3 hãy cho biết silicon được ứng dụng như thế nào trong đời </w:t>
            </w:r>
            <w:r>
              <w:rPr>
                <w:rFonts w:ascii="Times New Roman" w:hAnsi="Times New Roman" w:cs="Times New Roman"/>
                <w:spacing w:val="-2"/>
                <w:sz w:val="28"/>
                <w:szCs w:val="28"/>
              </w:rPr>
              <w:t>sống?</w:t>
            </w:r>
          </w:p>
          <w:p w:rsidR="007310DC" w:rsidRDefault="007310DC" w:rsidP="00D861C6">
            <w:pPr>
              <w:spacing w:after="0" w:line="309" w:lineRule="auto"/>
              <w:rPr>
                <w:rFonts w:ascii="Times New Roman" w:hAnsi="Times New Roman" w:cs="Times New Roman"/>
                <w:bCs/>
                <w:kern w:val="24"/>
                <w:sz w:val="28"/>
                <w:szCs w:val="28"/>
                <w:lang w:val="en-US"/>
              </w:rPr>
            </w:pPr>
            <w:r>
              <w:rPr>
                <w:rFonts w:ascii="Times New Roman" w:hAnsi="Times New Roman" w:cs="Times New Roman"/>
                <w:b/>
                <w:bCs/>
                <w:sz w:val="28"/>
                <w:szCs w:val="28"/>
              </w:rPr>
              <w:t>Câu 2.</w:t>
            </w:r>
            <w:r>
              <w:rPr>
                <w:rFonts w:ascii="Times New Roman" w:hAnsi="Times New Roman" w:cs="Times New Roman"/>
                <w:sz w:val="28"/>
                <w:szCs w:val="28"/>
              </w:rPr>
              <w:t> Quan</w:t>
            </w:r>
            <w:r>
              <w:rPr>
                <w:rFonts w:ascii="Times New Roman" w:hAnsi="Times New Roman" w:cs="Times New Roman"/>
                <w:spacing w:val="-8"/>
                <w:sz w:val="28"/>
                <w:szCs w:val="28"/>
              </w:rPr>
              <w:t xml:space="preserve"> </w:t>
            </w:r>
            <w:r>
              <w:rPr>
                <w:rFonts w:ascii="Times New Roman" w:hAnsi="Times New Roman" w:cs="Times New Roman"/>
                <w:sz w:val="28"/>
                <w:szCs w:val="28"/>
              </w:rPr>
              <w:t>sát</w:t>
            </w:r>
            <w:r>
              <w:rPr>
                <w:rFonts w:ascii="Times New Roman" w:hAnsi="Times New Roman" w:cs="Times New Roman"/>
                <w:spacing w:val="-8"/>
                <w:sz w:val="28"/>
                <w:szCs w:val="28"/>
              </w:rPr>
              <w:t xml:space="preserve"> </w:t>
            </w:r>
            <w:r>
              <w:rPr>
                <w:rFonts w:ascii="Times New Roman" w:hAnsi="Times New Roman" w:cs="Times New Roman"/>
                <w:sz w:val="28"/>
                <w:szCs w:val="28"/>
              </w:rPr>
              <w:t>Hình</w:t>
            </w:r>
            <w:r>
              <w:rPr>
                <w:rFonts w:ascii="Times New Roman" w:hAnsi="Times New Roman" w:cs="Times New Roman"/>
                <w:spacing w:val="-8"/>
                <w:sz w:val="28"/>
                <w:szCs w:val="28"/>
              </w:rPr>
              <w:t xml:space="preserve"> </w:t>
            </w:r>
            <w:r>
              <w:rPr>
                <w:rFonts w:ascii="Times New Roman" w:hAnsi="Times New Roman" w:cs="Times New Roman"/>
                <w:sz w:val="28"/>
                <w:szCs w:val="28"/>
              </w:rPr>
              <w:t>32.4,</w:t>
            </w:r>
            <w:r>
              <w:rPr>
                <w:rFonts w:ascii="Times New Roman" w:hAnsi="Times New Roman" w:cs="Times New Roman"/>
                <w:spacing w:val="-8"/>
                <w:sz w:val="28"/>
                <w:szCs w:val="28"/>
              </w:rPr>
              <w:t xml:space="preserve"> </w:t>
            </w:r>
            <w:r>
              <w:rPr>
                <w:rFonts w:ascii="Times New Roman" w:hAnsi="Times New Roman" w:cs="Times New Roman"/>
                <w:sz w:val="28"/>
                <w:szCs w:val="28"/>
              </w:rPr>
              <w:t>hãy</w:t>
            </w:r>
            <w:r>
              <w:rPr>
                <w:rFonts w:ascii="Times New Roman" w:hAnsi="Times New Roman" w:cs="Times New Roman"/>
                <w:spacing w:val="-8"/>
                <w:sz w:val="28"/>
                <w:szCs w:val="28"/>
              </w:rPr>
              <w:t xml:space="preserve"> </w:t>
            </w:r>
            <w:r>
              <w:rPr>
                <w:rFonts w:ascii="Times New Roman" w:hAnsi="Times New Roman" w:cs="Times New Roman"/>
                <w:sz w:val="28"/>
                <w:szCs w:val="28"/>
              </w:rPr>
              <w:t>cho</w:t>
            </w:r>
            <w:r>
              <w:rPr>
                <w:rFonts w:ascii="Times New Roman" w:hAnsi="Times New Roman" w:cs="Times New Roman"/>
                <w:spacing w:val="-8"/>
                <w:sz w:val="28"/>
                <w:szCs w:val="28"/>
              </w:rPr>
              <w:t xml:space="preserve"> </w:t>
            </w:r>
            <w:r>
              <w:rPr>
                <w:rFonts w:ascii="Times New Roman" w:hAnsi="Times New Roman" w:cs="Times New Roman"/>
                <w:sz w:val="28"/>
                <w:szCs w:val="28"/>
              </w:rPr>
              <w:t>biết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hợp</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silicon</w:t>
            </w:r>
            <w:r>
              <w:rPr>
                <w:rFonts w:ascii="Times New Roman" w:hAnsi="Times New Roman" w:cs="Times New Roman"/>
                <w:spacing w:val="-8"/>
                <w:sz w:val="28"/>
                <w:szCs w:val="28"/>
              </w:rPr>
              <w:t xml:space="preserve"> </w:t>
            </w:r>
            <w:r>
              <w:rPr>
                <w:rFonts w:ascii="Times New Roman" w:hAnsi="Times New Roman" w:cs="Times New Roman"/>
                <w:sz w:val="28"/>
                <w:szCs w:val="28"/>
              </w:rPr>
              <w:t>là</w:t>
            </w:r>
            <w:r>
              <w:rPr>
                <w:rFonts w:ascii="Times New Roman" w:hAnsi="Times New Roman" w:cs="Times New Roman"/>
                <w:spacing w:val="-8"/>
                <w:sz w:val="28"/>
                <w:szCs w:val="28"/>
              </w:rPr>
              <w:t xml:space="preserve"> </w:t>
            </w:r>
            <w:r>
              <w:rPr>
                <w:rFonts w:ascii="Times New Roman" w:hAnsi="Times New Roman" w:cs="Times New Roman"/>
                <w:sz w:val="28"/>
                <w:szCs w:val="28"/>
              </w:rPr>
              <w:t>nguyên</w:t>
            </w:r>
            <w:r>
              <w:rPr>
                <w:rFonts w:ascii="Times New Roman" w:hAnsi="Times New Roman" w:cs="Times New Roman"/>
                <w:spacing w:val="-8"/>
                <w:sz w:val="28"/>
                <w:szCs w:val="28"/>
              </w:rPr>
              <w:t xml:space="preserve"> </w:t>
            </w:r>
            <w:r>
              <w:rPr>
                <w:rFonts w:ascii="Times New Roman" w:hAnsi="Times New Roman" w:cs="Times New Roman"/>
                <w:sz w:val="28"/>
                <w:szCs w:val="28"/>
              </w:rPr>
              <w:t>liệu</w:t>
            </w:r>
            <w:r>
              <w:rPr>
                <w:rFonts w:ascii="Times New Roman" w:hAnsi="Times New Roman" w:cs="Times New Roman"/>
                <w:spacing w:val="-8"/>
                <w:sz w:val="28"/>
                <w:szCs w:val="28"/>
              </w:rPr>
              <w:t xml:space="preserve"> </w:t>
            </w:r>
            <w:r>
              <w:rPr>
                <w:rFonts w:ascii="Times New Roman" w:hAnsi="Times New Roman" w:cs="Times New Roman"/>
                <w:sz w:val="28"/>
                <w:szCs w:val="28"/>
              </w:rPr>
              <w:t>phục</w:t>
            </w:r>
            <w:r>
              <w:rPr>
                <w:rFonts w:ascii="Times New Roman" w:hAnsi="Times New Roman" w:cs="Times New Roman"/>
                <w:spacing w:val="-8"/>
                <w:sz w:val="28"/>
                <w:szCs w:val="28"/>
              </w:rPr>
              <w:t xml:space="preserve"> </w:t>
            </w:r>
            <w:r>
              <w:rPr>
                <w:rFonts w:ascii="Times New Roman" w:hAnsi="Times New Roman" w:cs="Times New Roman"/>
                <w:sz w:val="28"/>
                <w:szCs w:val="28"/>
              </w:rPr>
              <w:t>vụ</w:t>
            </w:r>
            <w:r>
              <w:rPr>
                <w:rFonts w:ascii="Times New Roman" w:hAnsi="Times New Roman" w:cs="Times New Roman"/>
                <w:spacing w:val="-8"/>
                <w:sz w:val="28"/>
                <w:szCs w:val="28"/>
              </w:rPr>
              <w:t xml:space="preserve"> </w:t>
            </w:r>
            <w:r>
              <w:rPr>
                <w:rFonts w:ascii="Times New Roman" w:hAnsi="Times New Roman" w:cs="Times New Roman"/>
                <w:sz w:val="28"/>
                <w:szCs w:val="28"/>
              </w:rPr>
              <w:t>cho</w:t>
            </w:r>
            <w:r>
              <w:rPr>
                <w:rFonts w:ascii="Times New Roman" w:hAnsi="Times New Roman" w:cs="Times New Roman"/>
                <w:spacing w:val="-8"/>
                <w:sz w:val="28"/>
                <w:szCs w:val="28"/>
              </w:rPr>
              <w:t xml:space="preserve"> </w:t>
            </w:r>
            <w:r>
              <w:rPr>
                <w:rFonts w:ascii="Times New Roman" w:hAnsi="Times New Roman" w:cs="Times New Roman"/>
                <w:sz w:val="28"/>
                <w:szCs w:val="28"/>
              </w:rPr>
              <w:t>những</w:t>
            </w:r>
            <w:r>
              <w:rPr>
                <w:rFonts w:ascii="Times New Roman" w:hAnsi="Times New Roman" w:cs="Times New Roman"/>
                <w:spacing w:val="-8"/>
                <w:sz w:val="28"/>
                <w:szCs w:val="28"/>
              </w:rPr>
              <w:t xml:space="preserve"> </w:t>
            </w:r>
            <w:r>
              <w:rPr>
                <w:rFonts w:ascii="Times New Roman" w:hAnsi="Times New Roman" w:cs="Times New Roman"/>
                <w:sz w:val="28"/>
                <w:szCs w:val="28"/>
              </w:rPr>
              <w:t>ngành sản xuất nào?</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w:t>
            </w:r>
            <w:r>
              <w:rPr>
                <w:rFonts w:ascii="Times New Roman" w:hAnsi="Times New Roman" w:cs="Times New Roman"/>
                <w:sz w:val="28"/>
                <w:szCs w:val="28"/>
              </w:rPr>
              <w:t xml:space="preserve">nhận nhiện vụ và </w:t>
            </w:r>
            <w:r>
              <w:rPr>
                <w:rFonts w:ascii="Times New Roman" w:hAnsi="Times New Roman" w:cs="Times New Roman"/>
                <w:sz w:val="28"/>
                <w:szCs w:val="28"/>
                <w:lang w:val="en-US"/>
              </w:rPr>
              <w:t>trả lời các câu hỏi của giáo viên đưa ra.</w:t>
            </w:r>
          </w:p>
        </w:tc>
      </w:tr>
      <w:tr w:rsidR="007310DC">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pStyle w:val="BodyText"/>
              <w:rPr>
                <w:bCs/>
                <w:kern w:val="24"/>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suy nghĩ độc lập và trả lời theo ý kiến cá </w:t>
            </w:r>
            <w:r>
              <w:rPr>
                <w:spacing w:val="-2"/>
                <w:sz w:val="28"/>
                <w:szCs w:val="28"/>
              </w:rPr>
              <w:t>nhân.</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gọi một vài HS trả lời. Sau đó giáo viên giới thiệu bài</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rsidR="007310DC" w:rsidRDefault="007310DC" w:rsidP="00D861C6">
            <w:pPr>
              <w:spacing w:after="0" w:line="276" w:lineRule="auto"/>
              <w:jc w:val="both"/>
              <w:rPr>
                <w:rFonts w:ascii="Times New Roman" w:hAnsi="Times New Roman" w:cs="Times New Roman"/>
                <w:b/>
                <w:color w:val="7030A0"/>
                <w:sz w:val="28"/>
                <w:szCs w:val="28"/>
              </w:rPr>
            </w:pPr>
            <w:r>
              <w:rPr>
                <w:rFonts w:ascii="Times New Roman" w:hAnsi="Times New Roman" w:cs="Times New Roman"/>
                <w:b/>
                <w:color w:val="7030A0"/>
                <w:sz w:val="28"/>
                <w:szCs w:val="28"/>
              </w:rPr>
              <w:t>II. Một số ứng dụng quan trọng silicon và hợp chất silicon</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Silicon tinh khiết là vật liệu bán dẫn, được sử dụng rộng rãi để chế tạo các vi mạch điện tử, thiết bị quang điện, cảm biến, pin Mặt Trời,...</w:t>
            </w:r>
          </w:p>
          <w:tbl>
            <w:tblPr>
              <w:tblStyle w:val="TableGrid"/>
              <w:tblW w:w="8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9"/>
              <w:gridCol w:w="2326"/>
              <w:gridCol w:w="516"/>
              <w:gridCol w:w="2805"/>
            </w:tblGrid>
            <w:tr w:rsidR="007310DC">
              <w:trPr>
                <w:jc w:val="center"/>
              </w:trPr>
              <w:tc>
                <w:tcPr>
                  <w:tcW w:w="3029"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A6762BB" wp14:editId="1B438AA2">
                        <wp:extent cx="1898015" cy="962660"/>
                        <wp:effectExtent l="0" t="0" r="6985" b="2540"/>
                        <wp:docPr id="139492748" name="Picture 10" descr="Cách lắp đặt tấm pin năng lượng mặt trời - Hướng dẫn lắp đặt Sol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2748" name="Picture 10" descr="Cách lắp đặt tấm pin năng lượng mặt trời - Hướng dẫn lắp đặt Soltech"/>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a:xfrm>
                                  <a:off x="0" y="0"/>
                                  <a:ext cx="1898015" cy="962660"/>
                                </a:xfrm>
                                <a:prstGeom prst="rect">
                                  <a:avLst/>
                                </a:prstGeom>
                                <a:noFill/>
                                <a:ln>
                                  <a:noFill/>
                                </a:ln>
                              </pic:spPr>
                            </pic:pic>
                          </a:graphicData>
                        </a:graphic>
                      </wp:inline>
                    </w:drawing>
                  </w:r>
                </w:p>
              </w:tc>
              <w:tc>
                <w:tcPr>
                  <w:tcW w:w="2842" w:type="dxa"/>
                  <w:gridSpan w:val="2"/>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92A3582" wp14:editId="335368BC">
                        <wp:extent cx="1737360" cy="975360"/>
                        <wp:effectExtent l="0" t="0" r="2540" b="2540"/>
                        <wp:docPr id="1033584529" name="Picture 12" descr="Hợp kim là gì? Những thông tin mà bạn cần biết về hợp 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84529" name="Picture 12" descr="Hợp kim là gì? Những thông tin mà bạn cần biết về hợp kim"/>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a:xfrm>
                                  <a:off x="0" y="0"/>
                                  <a:ext cx="1737360" cy="975360"/>
                                </a:xfrm>
                                <a:prstGeom prst="rect">
                                  <a:avLst/>
                                </a:prstGeom>
                                <a:noFill/>
                                <a:ln>
                                  <a:noFill/>
                                </a:ln>
                              </pic:spPr>
                            </pic:pic>
                          </a:graphicData>
                        </a:graphic>
                      </wp:inline>
                    </w:drawing>
                  </w:r>
                </w:p>
              </w:tc>
              <w:tc>
                <w:tcPr>
                  <w:tcW w:w="2805"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1E5CA18" wp14:editId="0786AD60">
                        <wp:extent cx="1682115" cy="998855"/>
                        <wp:effectExtent l="0" t="0" r="6985" b="4445"/>
                        <wp:docPr id="2055149510" name="Picture 13" descr="Các cường quốc ráo riết đua sản xuất chất bán dẫn - Tạp chí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49510" name="Picture 13" descr="Các cường quốc ráo riết đua sản xuất chất bán dẫn - Tạp chí Tài chính"/>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a:xfrm>
                                  <a:off x="0" y="0"/>
                                  <a:ext cx="1682115" cy="998855"/>
                                </a:xfrm>
                                <a:prstGeom prst="rect">
                                  <a:avLst/>
                                </a:prstGeom>
                                <a:noFill/>
                                <a:ln>
                                  <a:noFill/>
                                </a:ln>
                              </pic:spPr>
                            </pic:pic>
                          </a:graphicData>
                        </a:graphic>
                      </wp:inline>
                    </w:drawing>
                  </w:r>
                </w:p>
              </w:tc>
            </w:tr>
            <w:tr w:rsidR="007310DC">
              <w:trPr>
                <w:jc w:val="center"/>
              </w:trPr>
              <w:tc>
                <w:tcPr>
                  <w:tcW w:w="3029" w:type="dxa"/>
                  <w:vAlign w:val="center"/>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 Sản xuất các tấm pin Mặt trời</w:t>
                  </w:r>
                </w:p>
              </w:tc>
              <w:tc>
                <w:tcPr>
                  <w:tcW w:w="2326"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b) Chế tạo hợp kim</w:t>
                  </w:r>
                </w:p>
              </w:tc>
              <w:tc>
                <w:tcPr>
                  <w:tcW w:w="3321" w:type="dxa"/>
                  <w:gridSpan w:val="2"/>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 Sản xuất chất bán dẫn</w:t>
                  </w:r>
                </w:p>
              </w:tc>
            </w:tr>
          </w:tbl>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Một số ứng dụng quan trọng của silicon</w:t>
            </w:r>
          </w:p>
          <w:p w:rsidR="007310DC" w:rsidRDefault="007310DC" w:rsidP="00D861C6">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Thạch anh (SiO</w:t>
            </w:r>
            <w:r>
              <w:rPr>
                <w:rFonts w:ascii="Times New Roman" w:hAnsi="Times New Roman" w:cs="Times New Roman"/>
                <w:sz w:val="28"/>
                <w:szCs w:val="28"/>
                <w:vertAlign w:val="subscript"/>
              </w:rPr>
              <w:t>2</w:t>
            </w:r>
            <w:r>
              <w:rPr>
                <w:rFonts w:ascii="Times New Roman" w:hAnsi="Times New Roman" w:cs="Times New Roman"/>
                <w:sz w:val="28"/>
                <w:szCs w:val="28"/>
              </w:rPr>
              <w:t xml:space="preserve"> gần nguyên chất) được sử dụng trong máy phát siêu âm, dụng cụ quang học, sản phẩm thuỷ tinh chịu nhiệt, sợi cáp quang,...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4"/>
              <w:gridCol w:w="3183"/>
            </w:tblGrid>
            <w:tr w:rsidR="007310DC">
              <w:trPr>
                <w:jc w:val="center"/>
              </w:trPr>
              <w:tc>
                <w:tcPr>
                  <w:tcW w:w="3484"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4B5E742" wp14:editId="6175AF55">
                        <wp:extent cx="2082800" cy="1255395"/>
                        <wp:effectExtent l="0" t="0" r="0" b="1905"/>
                        <wp:docPr id="1055685152" name="Picture 14" descr="Xi Măng Làm Từ Gì? - Nguyên Liệu Sản Xuất Xi Măng - TEN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85152" name="Picture 14" descr="Xi Măng Làm Từ Gì? - Nguyên Liệu Sản Xuất Xi Măng - TENZI"/>
                                <pic:cNvPicPr>
                                  <a:picLocks noChangeAspect="1" noChangeArrowheads="1"/>
                                </pic:cNvPicPr>
                              </pic:nvPicPr>
                              <pic:blipFill>
                                <a:blip r:embed="rId398" cstate="print">
                                  <a:extLst>
                                    <a:ext uri="{28A0092B-C50C-407E-A947-70E740481C1C}">
                                      <a14:useLocalDpi xmlns:a14="http://schemas.microsoft.com/office/drawing/2010/main" val="0"/>
                                    </a:ext>
                                  </a:extLst>
                                </a:blip>
                                <a:srcRect t="9724"/>
                                <a:stretch>
                                  <a:fillRect/>
                                </a:stretch>
                              </pic:blipFill>
                              <pic:spPr>
                                <a:xfrm>
                                  <a:off x="0" y="0"/>
                                  <a:ext cx="2082800" cy="1255395"/>
                                </a:xfrm>
                                <a:prstGeom prst="rect">
                                  <a:avLst/>
                                </a:prstGeom>
                                <a:noFill/>
                                <a:ln>
                                  <a:noFill/>
                                </a:ln>
                              </pic:spPr>
                            </pic:pic>
                          </a:graphicData>
                        </a:graphic>
                      </wp:inline>
                    </w:drawing>
                  </w:r>
                </w:p>
              </w:tc>
              <w:tc>
                <w:tcPr>
                  <w:tcW w:w="3183"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AD44058" wp14:editId="3BB56276">
                        <wp:extent cx="2078355" cy="1385570"/>
                        <wp:effectExtent l="0" t="0" r="4445" b="11430"/>
                        <wp:docPr id="1272120217" name="Picture 15" descr="Quy Trình Làm Gốm | 5 Bước Làm Gốm Bạn Cần Biết - Gốm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20217" name="Picture 15" descr="Quy Trình Làm Gốm | 5 Bước Làm Gốm Bạn Cần Biết - Gốm Nghệ Thuật"/>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a:xfrm>
                                  <a:off x="0" y="0"/>
                                  <a:ext cx="2078355" cy="1385570"/>
                                </a:xfrm>
                                <a:prstGeom prst="rect">
                                  <a:avLst/>
                                </a:prstGeom>
                                <a:noFill/>
                                <a:ln>
                                  <a:noFill/>
                                </a:ln>
                              </pic:spPr>
                            </pic:pic>
                          </a:graphicData>
                        </a:graphic>
                      </wp:inline>
                    </w:drawing>
                  </w:r>
                </w:p>
              </w:tc>
            </w:tr>
            <w:tr w:rsidR="007310DC">
              <w:trPr>
                <w:jc w:val="center"/>
              </w:trPr>
              <w:tc>
                <w:tcPr>
                  <w:tcW w:w="3484"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a) Sản xuất xi măng</w:t>
                  </w:r>
                </w:p>
              </w:tc>
              <w:tc>
                <w:tcPr>
                  <w:tcW w:w="3183"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b) Sản xuất đồ gốm</w:t>
                  </w:r>
                </w:p>
              </w:tc>
            </w:tr>
            <w:tr w:rsidR="007310DC">
              <w:trPr>
                <w:jc w:val="center"/>
              </w:trPr>
              <w:tc>
                <w:tcPr>
                  <w:tcW w:w="3484"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88F1153" wp14:editId="6398696D">
                        <wp:extent cx="2135505" cy="1423035"/>
                        <wp:effectExtent l="0" t="0" r="10795" b="12065"/>
                        <wp:docPr id="1340475916" name="Picture 16" descr="Thủy Tinh Làm Từ Gì? Đặc tính và những ứng dụng bạn đã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75916" name="Picture 16" descr="Thủy Tinh Làm Từ Gì? Đặc tính và những ứng dụng bạn đã biết?"/>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a:xfrm>
                                  <a:off x="0" y="0"/>
                                  <a:ext cx="2135505" cy="1423035"/>
                                </a:xfrm>
                                <a:prstGeom prst="rect">
                                  <a:avLst/>
                                </a:prstGeom>
                                <a:noFill/>
                                <a:ln>
                                  <a:noFill/>
                                </a:ln>
                              </pic:spPr>
                            </pic:pic>
                          </a:graphicData>
                        </a:graphic>
                      </wp:inline>
                    </w:drawing>
                  </w:r>
                </w:p>
              </w:tc>
              <w:tc>
                <w:tcPr>
                  <w:tcW w:w="3183"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911775A" wp14:editId="5E1CA218">
                        <wp:extent cx="1826895" cy="1369060"/>
                        <wp:effectExtent l="0" t="0" r="1905" b="2540"/>
                        <wp:docPr id="868655495" name="Picture 17" descr="Gạch ngói dùng để làm gì? - Mua bán vật liệu xây d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55495" name="Picture 17" descr="Gạch ngói dùng để làm gì? - Mua bán vật liệu xây dựng"/>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a:xfrm>
                                  <a:off x="0" y="0"/>
                                  <a:ext cx="1826895" cy="1369060"/>
                                </a:xfrm>
                                <a:prstGeom prst="rect">
                                  <a:avLst/>
                                </a:prstGeom>
                                <a:noFill/>
                                <a:ln>
                                  <a:noFill/>
                                </a:ln>
                              </pic:spPr>
                            </pic:pic>
                          </a:graphicData>
                        </a:graphic>
                      </wp:inline>
                    </w:drawing>
                  </w:r>
                </w:p>
              </w:tc>
            </w:tr>
            <w:tr w:rsidR="007310DC">
              <w:trPr>
                <w:jc w:val="center"/>
              </w:trPr>
              <w:tc>
                <w:tcPr>
                  <w:tcW w:w="3484"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 Sản xuất thủy tinh</w:t>
                  </w:r>
                </w:p>
              </w:tc>
              <w:tc>
                <w:tcPr>
                  <w:tcW w:w="3183"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d) Sản xuất gạch, ngói</w:t>
                  </w:r>
                </w:p>
              </w:tc>
            </w:tr>
          </w:tbl>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color w:val="7030A0"/>
                <w:sz w:val="28"/>
                <w:szCs w:val="28"/>
              </w:rPr>
            </w:pPr>
            <w:r>
              <w:rPr>
                <w:rFonts w:ascii="Times New Roman" w:hAnsi="Times New Roman" w:cs="Times New Roman"/>
                <w:b/>
                <w:bCs/>
                <w:sz w:val="26"/>
                <w:szCs w:val="26"/>
              </w:rPr>
              <w:t>Hình.</w:t>
            </w:r>
            <w:r>
              <w:rPr>
                <w:rFonts w:ascii="Times New Roman" w:hAnsi="Times New Roman" w:cs="Times New Roman"/>
                <w:sz w:val="26"/>
                <w:szCs w:val="26"/>
              </w:rPr>
              <w:t xml:space="preserve"> Một số ứng dụng quan trọng của hợp chất silicon</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Sơ lược công nghiệp silicate</w:t>
      </w:r>
    </w:p>
    <w:p w:rsidR="007310DC" w:rsidRDefault="007310DC" w:rsidP="00D861C6">
      <w:pPr>
        <w:numPr>
          <w:ilvl w:val="0"/>
          <w:numId w:val="143"/>
        </w:numPr>
        <w:spacing w:after="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Trình bày được sơ lược ngành công nghiệp silicste</w:t>
      </w:r>
    </w:p>
    <w:p w:rsidR="007310DC" w:rsidRDefault="007310DC" w:rsidP="00D861C6">
      <w:pPr>
        <w:spacing w:after="0" w:line="276" w:lineRule="auto"/>
        <w:jc w:val="both"/>
        <w:rPr>
          <w:rFonts w:ascii="Times New Roman" w:hAnsi="Times New Roman"/>
          <w:sz w:val="28"/>
          <w:szCs w:val="28"/>
        </w:rPr>
      </w:pPr>
      <w:r>
        <w:rPr>
          <w:rFonts w:ascii="Times New Roman" w:hAnsi="Times New Roman"/>
          <w:sz w:val="28"/>
          <w:szCs w:val="28"/>
        </w:rPr>
        <w:t>- Mô tả được các công đoạn chính sản xuất đồ gốm, thủy tinh, xi măng.</w:t>
      </w:r>
    </w:p>
    <w:p w:rsidR="007310DC" w:rsidRDefault="007310DC" w:rsidP="00D861C6">
      <w:pPr>
        <w:pStyle w:val="Bodytext21"/>
        <w:numPr>
          <w:ilvl w:val="0"/>
          <w:numId w:val="143"/>
        </w:numPr>
        <w:shd w:val="clear" w:color="auto" w:fill="auto"/>
        <w:spacing w:before="0" w:after="0" w:line="276"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 Giáo viên  lần lượt chiếu các video: quy trình sản xuất đồ gốm (làng gốm Bát Tràng), sản xuất thủy tinh, sản xuất xi măng, kết hợp cho học sinh đọc thông tin trong mục 3 SGK trang 140 trả lời các câu hỏi trong phiếu học tập</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Giáo viên chia lớp thành 4 nhóm, nhóm thuyết trình các nội dung  sau:</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+Tìm hiểu nguyên liệu và các công đoạn chính sản xuất thủy tính</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Tìm hiểu nguyên liệu và các công đoạn chính sản xuất đồ gốm: Gạch ngói</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Tìm hiểu nguyên liệu và các công đoạn chính sản xuất đồ gốm: Sứ</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Tìm hiểu nguyên liệu và các công đoạn chính sản xuất Xi măng</w:t>
      </w:r>
    </w:p>
    <w:p w:rsidR="007310DC" w:rsidRDefault="007310DC" w:rsidP="00D861C6">
      <w:pPr>
        <w:numPr>
          <w:ilvl w:val="0"/>
          <w:numId w:val="143"/>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EBF1DE" w:themeFill="accent3" w:themeFillTint="32"/>
          </w:tcPr>
          <w:p w:rsidR="007310DC" w:rsidRDefault="007310DC" w:rsidP="00D861C6">
            <w:pPr>
              <w:spacing w:after="0" w:line="276" w:lineRule="auto"/>
              <w:ind w:firstLineChars="50" w:firstLine="141"/>
              <w:jc w:val="center"/>
              <w:rPr>
                <w:rFonts w:ascii="Times New Roman" w:hAnsi="Times New Roman" w:cs="Times New Roman"/>
                <w:sz w:val="28"/>
                <w:szCs w:val="28"/>
              </w:rPr>
            </w:pPr>
            <w:r>
              <w:rPr>
                <w:rFonts w:ascii="Times New Roman" w:hAnsi="Times New Roman" w:cs="Times New Roman"/>
                <w:b/>
                <w:bCs/>
                <w:sz w:val="28"/>
                <w:szCs w:val="28"/>
              </w:rPr>
              <w:t>Phiếu học tập số 2</w:t>
            </w:r>
          </w:p>
        </w:tc>
      </w:tr>
      <w:tr w:rsidR="007310DC">
        <w:tc>
          <w:tcPr>
            <w:tcW w:w="10188" w:type="dxa"/>
            <w:shd w:val="clear" w:color="auto" w:fill="auto"/>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đồ gốm trong gia đình em như ấm chén, bát, lọ hoa, cốc,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Lợi ích của việc dùng đồ gốm là: </w:t>
            </w:r>
            <w:r>
              <w:rPr>
                <w:rFonts w:ascii="Times New Roman" w:eastAsia="Roboto" w:hAnsi="Times New Roman" w:cs="Times New Roman"/>
                <w:color w:val="333333"/>
                <w:sz w:val="28"/>
                <w:szCs w:val="28"/>
                <w:shd w:val="clear" w:color="auto" w:fill="FFFFFF"/>
              </w:rPr>
              <w:t>chịu nhiệt tốt, bảo vệ môi trường (không tồn tại lâu trong tự nhiên như rác thải nhựa)</w:t>
            </w:r>
            <w:r>
              <w:rPr>
                <w:rFonts w:ascii="Times New Roman" w:hAnsi="Times New Roman" w:cs="Times New Roman"/>
                <w:sz w:val="28"/>
                <w:szCs w:val="28"/>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Thủy tinh thường thì được dùng để sản xuất các loại ly, cốc thủy tinh, bình hoa, chai lọ sử dụng hằng ngày.</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Thủy tinh chịu nhiệt được sử dụng để làm đồ trang trí nội thất, cửa kính các tòa nhà, kính bồn tắm đứng, …</w:t>
            </w:r>
          </w:p>
        </w:tc>
      </w:tr>
    </w:tbl>
    <w:p w:rsidR="007310DC" w:rsidRDefault="007310DC" w:rsidP="00D861C6">
      <w:pPr>
        <w:spacing w:after="0" w:line="276" w:lineRule="auto"/>
        <w:rPr>
          <w:rFonts w:ascii="Times New Roman" w:hAnsi="Times New Roman" w:cs="Times New Roman"/>
          <w:bCs/>
          <w:sz w:val="28"/>
          <w:szCs w:val="28"/>
          <w:lang w:val="en-US"/>
        </w:rPr>
      </w:pPr>
    </w:p>
    <w:tbl>
      <w:tblPr>
        <w:tblStyle w:val="TableGrid"/>
        <w:tblW w:w="1021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129"/>
        <w:gridCol w:w="1418"/>
        <w:gridCol w:w="2268"/>
        <w:gridCol w:w="5397"/>
      </w:tblGrid>
      <w:tr w:rsidR="007310DC">
        <w:tc>
          <w:tcPr>
            <w:tcW w:w="2547" w:type="dxa"/>
            <w:gridSpan w:val="2"/>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Sản phẩm</w:t>
            </w:r>
          </w:p>
        </w:tc>
        <w:tc>
          <w:tcPr>
            <w:tcW w:w="2268"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Nguyên liệu chính</w:t>
            </w:r>
          </w:p>
        </w:tc>
        <w:tc>
          <w:tcPr>
            <w:tcW w:w="5397"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Công đoạn chính</w:t>
            </w:r>
          </w:p>
        </w:tc>
      </w:tr>
      <w:tr w:rsidR="007310DC">
        <w:tc>
          <w:tcPr>
            <w:tcW w:w="2547" w:type="dxa"/>
            <w:gridSpan w:val="2"/>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Thủy tinh</w:t>
            </w:r>
          </w:p>
        </w:tc>
        <w:tc>
          <w:tcPr>
            <w:tcW w:w="2268"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Cát thạch anh (cát trắng), đá vôi, soda</w:t>
            </w:r>
          </w:p>
        </w:tc>
        <w:tc>
          <w:tcPr>
            <w:tcW w:w="539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Nghiền, phối trộn hỗn hợp nguyên liệu rồi nung chảy.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Kết hợp quá trình làm nguội thuỷ tinh lỏng với quá trình tạo hình cho sản phẩm.</w:t>
            </w:r>
          </w:p>
        </w:tc>
      </w:tr>
      <w:tr w:rsidR="007310DC">
        <w:tc>
          <w:tcPr>
            <w:tcW w:w="1129" w:type="dxa"/>
            <w:vMerge w:val="restart"/>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Đồ gốm</w:t>
            </w:r>
          </w:p>
        </w:tc>
        <w:tc>
          <w:tcPr>
            <w:tcW w:w="1418"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Gạch ngói</w:t>
            </w:r>
          </w:p>
        </w:tc>
        <w:tc>
          <w:tcPr>
            <w:tcW w:w="2268"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Đất sét, nước, có hoặc không có cát</w:t>
            </w:r>
          </w:p>
        </w:tc>
        <w:tc>
          <w:tcPr>
            <w:tcW w:w="539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Nghiền, phối trộn hỗn hợp nguyên liệu thành khối dẻo, tạo hình cho sản phẩm thô, sấy khô.</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Nung sản phẩm thô đã sấy khô ở nhiệt độ cao.</w:t>
            </w:r>
          </w:p>
        </w:tc>
      </w:tr>
      <w:tr w:rsidR="007310DC">
        <w:tc>
          <w:tcPr>
            <w:tcW w:w="1129" w:type="dxa"/>
            <w:vMerge/>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1418"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Sứ</w:t>
            </w:r>
          </w:p>
        </w:tc>
        <w:tc>
          <w:tcPr>
            <w:tcW w:w="2268"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Đất sét trắng, cát trắng, nước, một số hợp chất của </w:t>
            </w:r>
            <w:r>
              <w:rPr>
                <w:rFonts w:ascii="Times New Roman" w:hAnsi="Times New Roman" w:cs="Times New Roman"/>
                <w:sz w:val="28"/>
                <w:szCs w:val="28"/>
              </w:rPr>
              <w:lastRenderedPageBreak/>
              <w:t>kim loại</w:t>
            </w:r>
          </w:p>
        </w:tc>
        <w:tc>
          <w:tcPr>
            <w:tcW w:w="539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Nghiền, phối trộn hỗn hợp nguyên liệu thành khối dẻo, tạo hình cho sản phẩm thô, sấy khô.</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Nung sản phẩm thô:</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Nung lần thứ nhất ở nhiệt độ cao.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Trang trí, tầm một số hợp chất của kim loại (tráng men) lên sản phẩm thô rồi nung lần thứ hai ở nhiệt độ cao.</w:t>
            </w:r>
          </w:p>
        </w:tc>
      </w:tr>
      <w:tr w:rsidR="007310DC">
        <w:tc>
          <w:tcPr>
            <w:tcW w:w="2547" w:type="dxa"/>
            <w:gridSpan w:val="2"/>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lastRenderedPageBreak/>
              <w:t>Xi măng</w:t>
            </w:r>
          </w:p>
        </w:tc>
        <w:tc>
          <w:tcPr>
            <w:tcW w:w="2268"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Đất sét có hàm lượng silicon cao, đá vôi, chất phụ gia</w:t>
            </w:r>
          </w:p>
        </w:tc>
        <w:tc>
          <w:tcPr>
            <w:tcW w:w="539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Nghiền, phối trộn hỗn hợp đất sét, đá vôi,... rồi nung ở nhiệt độ cao, để nguội thu được hỗn hợp rắn gọi là clinker.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Thêm chất phụ gia vào clinker trộn, nghiền thu được xi măng.</w:t>
            </w:r>
          </w:p>
        </w:tc>
      </w:tr>
    </w:tbl>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310DC">
        <w:trPr>
          <w:trHeight w:val="596"/>
          <w:jc w:val="center"/>
        </w:trPr>
        <w:tc>
          <w:tcPr>
            <w:tcW w:w="8541"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54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 Giáo viên  lần lượt chiếu các video.</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đồ gốm (làng gốm Bát Tràng): </w:t>
            </w:r>
            <w:r>
              <w:rPr>
                <w:rFonts w:ascii="Times New Roman" w:hAnsi="Times New Roman" w:cs="Times New Roman"/>
                <w:color w:val="465A97"/>
                <w:sz w:val="28"/>
                <w:szCs w:val="28"/>
                <w:u w:val="single" w:color="465A97"/>
              </w:rPr>
              <w:t>https://www.youtube.com/watch?v=ttxoMD7sBps&amp;t=146s</w:t>
            </w:r>
            <w:r>
              <w:rPr>
                <w:rFonts w:ascii="Times New Roman" w:hAnsi="Times New Roman" w:cs="Times New Roman"/>
                <w:sz w:val="28"/>
                <w:szCs w:val="28"/>
              </w:rPr>
              <w:t xml:space="preserv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thuỷ tinh: </w:t>
            </w:r>
            <w:r>
              <w:rPr>
                <w:rFonts w:ascii="Times New Roman" w:hAnsi="Times New Roman" w:cs="Times New Roman"/>
                <w:color w:val="465A97"/>
                <w:sz w:val="28"/>
                <w:szCs w:val="28"/>
                <w:u w:val="single" w:color="465A97"/>
              </w:rPr>
              <w:t>https://www.youtube.com/watch?v=ASJQN_7lo4Q</w:t>
            </w:r>
            <w:r>
              <w:rPr>
                <w:rFonts w:ascii="Times New Roman" w:hAnsi="Times New Roman" w:cs="Times New Roman"/>
                <w:sz w:val="28"/>
                <w:szCs w:val="28"/>
              </w:rPr>
              <w:t xml:space="preserv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xi măng: </w:t>
            </w:r>
            <w:r>
              <w:rPr>
                <w:rFonts w:ascii="Times New Roman" w:hAnsi="Times New Roman" w:cs="Times New Roman"/>
                <w:color w:val="465A97"/>
                <w:sz w:val="28"/>
                <w:szCs w:val="28"/>
                <w:u w:val="single" w:color="465A97"/>
              </w:rPr>
              <w:t>https://www.youtube.com/watch?v=O_qlY_LhHRE</w:t>
            </w:r>
            <w:r>
              <w:rPr>
                <w:rFonts w:ascii="Times New Roman" w:hAnsi="Times New Roman" w:cs="Times New Roman"/>
                <w:sz w:val="28"/>
                <w:szCs w:val="28"/>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Giáo viên cho học sinh đọc thông tin trong mục 3 SGK trang 140 trả lời các câu hỏi trong phiếu học tập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Hãy liệt kê một số sản phẩm đồ gốm trong gia đình em và cho biết lợi ích của việc dùng đồ gốm.</w:t>
            </w:r>
          </w:p>
          <w:p w:rsidR="007310DC" w:rsidRDefault="007310DC" w:rsidP="00D861C6">
            <w:pPr>
              <w:tabs>
                <w:tab w:val="left" w:pos="284"/>
                <w:tab w:val="left" w:pos="2552"/>
                <w:tab w:val="left" w:pos="5103"/>
                <w:tab w:val="left" w:pos="7655"/>
              </w:tabs>
              <w:spacing w:after="0" w:line="312" w:lineRule="auto"/>
              <w:rPr>
                <w:rFonts w:ascii="Times New Roman" w:hAnsi="Times New Roman" w:cs="Times New Roman"/>
                <w:sz w:val="26"/>
                <w:szCs w:val="26"/>
              </w:rPr>
            </w:pPr>
            <w:r>
              <w:rPr>
                <w:rFonts w:ascii="Times New Roman" w:hAnsi="Times New Roman" w:cs="Times New Roman"/>
                <w:b/>
                <w:bCs/>
                <w:sz w:val="28"/>
                <w:szCs w:val="28"/>
              </w:rPr>
              <w:t>Câu 2.</w:t>
            </w:r>
            <w:r>
              <w:rPr>
                <w:rFonts w:ascii="Times New Roman" w:hAnsi="Times New Roman" w:cs="Times New Roman"/>
                <w:sz w:val="28"/>
                <w:szCs w:val="28"/>
              </w:rPr>
              <w:t> Hãy quan sát các vật dụng trong gia đình làm từ thuỷ tinh và cho biết vật dụng nào làm từ thuỷ tinh thường? Vật dụng nào làm từ thuỷ tinh chịu nhiệt.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 Sau đó giáo viên chia lớp thành 4 nhóm và tổ chức hoạt động cho các nhóm. Mỗi nhóm cử ra nhóm trưởng và thư kí.</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Nội dung phân côngcsau:</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1 tìm hiểu nguyên liệu và các công đoạn chính sản xuất thủy tính</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2 tìm hiểu nguyên liệu và các công đoạn chính sản xuất đồ gốm: Gạch ngói</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lastRenderedPageBreak/>
              <w:t>+ Nhóm 3 tìm hiểu nguyên liệu và các công đoạn chính sản xuất đồ gốm: Sứ</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4 tìm hiểu nguyên liệu và các công đoạn chính sản xuất Xi măng</w:t>
            </w:r>
          </w:p>
        </w:tc>
        <w:tc>
          <w:tcPr>
            <w:tcW w:w="1851"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lang w:val="en-US"/>
              </w:rPr>
            </w:pPr>
          </w:p>
        </w:tc>
      </w:tr>
      <w:tr w:rsidR="007310DC">
        <w:trPr>
          <w:trHeight w:val="274"/>
          <w:jc w:val="center"/>
        </w:trPr>
        <w:tc>
          <w:tcPr>
            <w:tcW w:w="8541"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Hướng dẫn HS thực hiện nhiệm vụ: </w:t>
            </w:r>
          </w:p>
          <w:p w:rsidR="007310DC" w:rsidRDefault="007310DC" w:rsidP="00D861C6">
            <w:pPr>
              <w:spacing w:after="0" w:line="233" w:lineRule="auto"/>
              <w:ind w:right="57"/>
              <w:rPr>
                <w:rFonts w:ascii="Times New Roman" w:hAnsi="Times New Roman" w:cs="Times New Roman"/>
                <w:sz w:val="28"/>
                <w:szCs w:val="28"/>
              </w:rPr>
            </w:pPr>
            <w:r>
              <w:rPr>
                <w:rFonts w:ascii="Times New Roman" w:hAnsi="Times New Roman" w:cs="Times New Roman"/>
                <w:sz w:val="28"/>
                <w:szCs w:val="28"/>
              </w:rPr>
              <w:t>- HS xem từng video và đọc từng phần trong SGK, sau đó làm thảo luận nhóm để tóm tắt về mỗi quy trình sản xuất.</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448"/>
          <w:jc w:val="center"/>
        </w:trPr>
        <w:tc>
          <w:tcPr>
            <w:tcW w:w="8541"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Đại diện các nhóm lần lượt trình bày kết quả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nêu ý kiến (nếu có).</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310DC" w:rsidRDefault="007310DC" w:rsidP="00D861C6">
            <w:pPr>
              <w:spacing w:after="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7310DC" w:rsidRDefault="007310DC" w:rsidP="00D861C6">
            <w:pPr>
              <w:spacing w:after="0" w:line="276"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310DC">
        <w:trPr>
          <w:trHeight w:val="274"/>
          <w:jc w:val="center"/>
        </w:trPr>
        <w:tc>
          <w:tcPr>
            <w:tcW w:w="8541" w:type="dxa"/>
            <w:shd w:val="clear" w:color="auto" w:fill="auto"/>
          </w:tcPr>
          <w:p w:rsidR="007310DC" w:rsidRDefault="007310DC" w:rsidP="00D861C6">
            <w:pPr>
              <w:spacing w:after="0" w:line="276" w:lineRule="auto"/>
              <w:jc w:val="both"/>
              <w:rPr>
                <w:rFonts w:ascii="Times New Roman" w:hAnsi="Times New Roman" w:cs="Times New Roman"/>
                <w:b/>
                <w:sz w:val="32"/>
                <w:szCs w:val="32"/>
                <w:lang w:val="en-US"/>
              </w:rPr>
            </w:pPr>
            <w:r>
              <w:rPr>
                <w:rFonts w:ascii="Times New Roman" w:hAnsi="Times New Roman" w:cs="Times New Roman"/>
                <w:b/>
                <w:sz w:val="32"/>
                <w:szCs w:val="32"/>
                <w:lang w:val="en-US"/>
              </w:rPr>
              <w:t>Tổng kết:</w:t>
            </w:r>
          </w:p>
          <w:p w:rsidR="007310DC" w:rsidRDefault="007310DC" w:rsidP="00D861C6">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SƠ LƯỢC NGÀNH CÔNG NGIỆP SILICATE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Ngành công nghiệp silicate là ngành công nghiệp sản xuất các sản phẩm như: đồ gốm, thuỷ tinh, xi măng từ những hợp /\chất của silicon và các hoá chất khác.</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b/>
                <w:bCs/>
                <w:sz w:val="24"/>
                <w:szCs w:val="24"/>
              </w:rPr>
              <w:t>Bảng.</w:t>
            </w:r>
            <w:r>
              <w:rPr>
                <w:rFonts w:ascii="Times New Roman" w:hAnsi="Times New Roman" w:cs="Times New Roman"/>
                <w:sz w:val="24"/>
                <w:szCs w:val="24"/>
              </w:rPr>
              <w:t xml:space="preserve"> Nguyên liệu và các công đoạn chính sản xuất thuỷ tinh, đồ gốm, xi măng</w:t>
            </w:r>
          </w:p>
          <w:tbl>
            <w:tblPr>
              <w:tblStyle w:val="TableGrid"/>
              <w:tblW w:w="845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720"/>
              <w:gridCol w:w="900"/>
              <w:gridCol w:w="1692"/>
              <w:gridCol w:w="5147"/>
            </w:tblGrid>
            <w:tr w:rsidR="007310DC">
              <w:trPr>
                <w:jc w:val="center"/>
              </w:trPr>
              <w:tc>
                <w:tcPr>
                  <w:tcW w:w="1620" w:type="dxa"/>
                  <w:gridSpan w:val="2"/>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Sản phẩm</w:t>
                  </w:r>
                </w:p>
              </w:tc>
              <w:tc>
                <w:tcPr>
                  <w:tcW w:w="1692"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Nguyên liệu chính</w:t>
                  </w:r>
                </w:p>
              </w:tc>
              <w:tc>
                <w:tcPr>
                  <w:tcW w:w="5147" w:type="dxa"/>
                  <w:shd w:val="clear" w:color="auto" w:fill="DBE5F1" w:themeFill="accent1" w:themeFillTint="33"/>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Công đoạn chính</w:t>
                  </w:r>
                </w:p>
              </w:tc>
            </w:tr>
            <w:tr w:rsidR="007310DC">
              <w:trPr>
                <w:jc w:val="center"/>
              </w:trPr>
              <w:tc>
                <w:tcPr>
                  <w:tcW w:w="1620" w:type="dxa"/>
                  <w:gridSpan w:val="2"/>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Thủy tinh</w:t>
                  </w:r>
                </w:p>
              </w:tc>
              <w:tc>
                <w:tcPr>
                  <w:tcW w:w="169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Cát thạch anh (cát trắng), đá vôi, soda</w:t>
                  </w:r>
                </w:p>
              </w:tc>
              <w:tc>
                <w:tcPr>
                  <w:tcW w:w="514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Nghiền, phối trộn hỗn hợp nguyên liệu rồi nung chảy.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Kết hợp quá trình làm nguội thuỷ tinh lỏng với quá trình tạo hình cho sản phẩm.</w:t>
                  </w:r>
                </w:p>
              </w:tc>
            </w:tr>
            <w:tr w:rsidR="007310DC">
              <w:trPr>
                <w:jc w:val="center"/>
              </w:trPr>
              <w:tc>
                <w:tcPr>
                  <w:tcW w:w="720" w:type="dxa"/>
                  <w:vMerge w:val="restart"/>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Đồ gốm</w:t>
                  </w:r>
                </w:p>
              </w:tc>
              <w:tc>
                <w:tcPr>
                  <w:tcW w:w="90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Gạch ngói</w:t>
                  </w:r>
                </w:p>
              </w:tc>
              <w:tc>
                <w:tcPr>
                  <w:tcW w:w="169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Đất sét, nước, có hoặc không có cát</w:t>
                  </w:r>
                </w:p>
              </w:tc>
              <w:tc>
                <w:tcPr>
                  <w:tcW w:w="514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Nghiền, phối trộn hỗn hợp nguyên liệu thành khối dẻo, tạo hình cho sản phẩm thô, sấy khô.</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Nung sản phẩm thô đã sấy khô ở nhiệt độ cao.</w:t>
                  </w:r>
                </w:p>
              </w:tc>
            </w:tr>
            <w:tr w:rsidR="007310DC">
              <w:trPr>
                <w:jc w:val="center"/>
              </w:trPr>
              <w:tc>
                <w:tcPr>
                  <w:tcW w:w="720" w:type="dxa"/>
                  <w:vMerge/>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900"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Sứ</w:t>
                  </w:r>
                </w:p>
              </w:tc>
              <w:tc>
                <w:tcPr>
                  <w:tcW w:w="169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Đất sét trắng, cát trắng, nước, một số hợp </w:t>
                  </w:r>
                  <w:r>
                    <w:rPr>
                      <w:rFonts w:ascii="Times New Roman" w:hAnsi="Times New Roman" w:cs="Times New Roman"/>
                      <w:sz w:val="28"/>
                      <w:szCs w:val="28"/>
                    </w:rPr>
                    <w:lastRenderedPageBreak/>
                    <w:t>chất của kim loại</w:t>
                  </w:r>
                </w:p>
              </w:tc>
              <w:tc>
                <w:tcPr>
                  <w:tcW w:w="514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Nghiền, phối trộn hỗn hợp nguyên liệu thành khối dẻo, tạo hình cho sản phẩm thô, sấy khô.</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Nung sản phẩm thô:</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Nung lần thứ nhất ở nhiệt độ cao.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Trang trí, tầm một số hợp chất của kim loại (tráng men) lên sản phẩm thô rồi nung lần thứ hai ở nhiệt độ cao.</w:t>
                  </w:r>
                </w:p>
              </w:tc>
            </w:tr>
            <w:tr w:rsidR="007310DC">
              <w:trPr>
                <w:jc w:val="center"/>
              </w:trPr>
              <w:tc>
                <w:tcPr>
                  <w:tcW w:w="1620" w:type="dxa"/>
                  <w:gridSpan w:val="2"/>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lastRenderedPageBreak/>
                    <w:t>Xi măng</w:t>
                  </w:r>
                </w:p>
              </w:tc>
              <w:tc>
                <w:tcPr>
                  <w:tcW w:w="1692"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Đất sét có hàm lượng silicon cao, đá vôi, chất phụ gia</w:t>
                  </w:r>
                </w:p>
              </w:tc>
              <w:tc>
                <w:tcPr>
                  <w:tcW w:w="5147"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Nghiền, phối trộn hỗn hợp đất sét, đá vôi,... rồi nung ở nhiệt độ cao, để nguội thu được hỗn hợp rắn gọi là clinker.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Thêm chất phụ gia vào clinker trộn, nghiền thu được xi măng.</w:t>
                  </w:r>
                </w:p>
              </w:tc>
            </w:tr>
          </w:tbl>
          <w:p w:rsidR="007310DC" w:rsidRDefault="007310DC" w:rsidP="00D861C6">
            <w:pPr>
              <w:tabs>
                <w:tab w:val="left" w:pos="284"/>
                <w:tab w:val="left" w:pos="2552"/>
                <w:tab w:val="left" w:pos="5103"/>
                <w:tab w:val="left" w:pos="7655"/>
              </w:tabs>
              <w:spacing w:after="0" w:line="312" w:lineRule="auto"/>
              <w:ind w:left="284"/>
              <w:rPr>
                <w:rFonts w:ascii="Times New Roman" w:hAnsi="Times New Roman" w:cs="Times New Roman"/>
                <w:sz w:val="26"/>
                <w:szCs w:val="26"/>
              </w:rPr>
            </w:pPr>
          </w:p>
        </w:tc>
        <w:tc>
          <w:tcPr>
            <w:tcW w:w="185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310DC" w:rsidRDefault="007310DC" w:rsidP="00D861C6">
      <w:pPr>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Củng cố kiến thức về ngành công nghiệp silicate</w:t>
      </w:r>
    </w:p>
    <w:p w:rsidR="007310DC" w:rsidRDefault="007310DC" w:rsidP="00D861C6">
      <w:pPr>
        <w:pStyle w:val="Bodytext21"/>
        <w:numPr>
          <w:ilvl w:val="0"/>
          <w:numId w:val="8"/>
        </w:numPr>
        <w:shd w:val="clear" w:color="auto" w:fill="auto"/>
        <w:spacing w:before="0" w:after="0" w:line="276" w:lineRule="auto"/>
        <w:ind w:firstLine="0"/>
        <w:rPr>
          <w:rFonts w:ascii="Times New Roman" w:hAnsi="Times New Roman" w:cs="Times New Roman"/>
          <w:b w:val="0"/>
          <w:bCs w:val="0"/>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bCs w:val="0"/>
          <w:sz w:val="28"/>
          <w:szCs w:val="28"/>
          <w:lang w:val="vi-VN"/>
        </w:rPr>
        <w:t xml:space="preserve">Giáo viên </w:t>
      </w:r>
      <w:r>
        <w:rPr>
          <w:rFonts w:ascii="Times New Roman" w:hAnsi="Times New Roman" w:cs="Times New Roman"/>
          <w:b w:val="0"/>
          <w:bCs w:val="0"/>
          <w:sz w:val="28"/>
          <w:szCs w:val="28"/>
        </w:rPr>
        <w:t>giao cho HS về nhà thực hiện hoạt động trong trang 152, SGK.</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Bài thuyết trình khoảng 15 – 20 dòng.</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Bài viết của HS gồm các nội dung:</w:t>
      </w:r>
    </w:p>
    <w:p w:rsidR="007310DC" w:rsidRDefault="007310DC" w:rsidP="00D861C6">
      <w:pPr>
        <w:numPr>
          <w:ilvl w:val="0"/>
          <w:numId w:val="144"/>
        </w:numPr>
        <w:spacing w:after="0" w:line="276" w:lineRule="auto"/>
        <w:rPr>
          <w:rFonts w:ascii="Times New Roman" w:hAnsi="Times New Roman" w:cs="Times New Roman"/>
          <w:sz w:val="28"/>
          <w:szCs w:val="28"/>
        </w:rPr>
      </w:pPr>
      <w:r>
        <w:rPr>
          <w:rFonts w:ascii="Times New Roman" w:hAnsi="Times New Roman" w:cs="Times New Roman"/>
          <w:sz w:val="28"/>
          <w:szCs w:val="28"/>
        </w:rPr>
        <w:t>Ngành công nghiệp silicate gồm sản xuất gốm sứ, thuỷ tinh, xi măng.</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Một số nơi sản xuất tại Việt Nam:</w:t>
      </w:r>
    </w:p>
    <w:p w:rsidR="007310DC" w:rsidRDefault="007310DC" w:rsidP="00D861C6">
      <w:pPr>
        <w:numPr>
          <w:ilvl w:val="0"/>
          <w:numId w:val="145"/>
        </w:numPr>
        <w:spacing w:after="0" w:line="233" w:lineRule="auto"/>
        <w:rPr>
          <w:rFonts w:ascii="Times New Roman" w:hAnsi="Times New Roman" w:cs="Times New Roman"/>
          <w:sz w:val="28"/>
          <w:szCs w:val="28"/>
        </w:rPr>
      </w:pPr>
      <w:r>
        <w:rPr>
          <w:rFonts w:ascii="Times New Roman" w:hAnsi="Times New Roman" w:cs="Times New Roman"/>
          <w:sz w:val="28"/>
          <w:szCs w:val="28"/>
        </w:rPr>
        <w:t>Gốm sứ: làng nghề Bát Tràng, làng nghề Lái Thiêu, công ty Thạch Bàn,...</w:t>
      </w:r>
    </w:p>
    <w:p w:rsidR="007310DC" w:rsidRDefault="007310DC" w:rsidP="00D861C6">
      <w:pPr>
        <w:numPr>
          <w:ilvl w:val="0"/>
          <w:numId w:val="145"/>
        </w:numPr>
        <w:spacing w:after="0" w:line="233" w:lineRule="auto"/>
        <w:rPr>
          <w:rFonts w:ascii="Times New Roman" w:hAnsi="Times New Roman" w:cs="Times New Roman"/>
          <w:sz w:val="28"/>
          <w:szCs w:val="28"/>
        </w:rPr>
      </w:pPr>
      <w:r>
        <w:rPr>
          <w:rFonts w:ascii="Times New Roman" w:hAnsi="Times New Roman" w:cs="Times New Roman"/>
          <w:sz w:val="28"/>
          <w:szCs w:val="28"/>
        </w:rPr>
        <w:t>Thuỷ tinh: nhiều cơ sở sản xuất thuỷ tinh ở Hải Phòng, Đà Nẵng, thành phố Hồ Chí Minh,...</w:t>
      </w:r>
    </w:p>
    <w:p w:rsidR="007310DC" w:rsidRDefault="007310DC" w:rsidP="00D861C6">
      <w:pPr>
        <w:numPr>
          <w:ilvl w:val="0"/>
          <w:numId w:val="145"/>
        </w:numPr>
        <w:spacing w:after="0" w:line="233" w:lineRule="auto"/>
        <w:rPr>
          <w:rFonts w:ascii="Times New Roman" w:hAnsi="Times New Roman" w:cs="Times New Roman"/>
          <w:sz w:val="28"/>
          <w:szCs w:val="28"/>
        </w:rPr>
      </w:pPr>
      <w:r>
        <w:rPr>
          <w:rFonts w:ascii="Times New Roman" w:hAnsi="Times New Roman" w:cs="Times New Roman"/>
          <w:sz w:val="28"/>
          <w:szCs w:val="28"/>
        </w:rPr>
        <w:t xml:space="preserve">Xi măng: nhiều công ty xi măng Thanh Hoá, Hà Nam, Nghệ An, Tây Ninh, Hà </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Tiên,...</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sz w:val="28"/>
          <w:szCs w:val="28"/>
        </w:rPr>
        <w:t>2. Phải làm nguội từ từ thuỷ tinh dẻo để làm tăng độ bền, tránh bọt khí bị giữ lại trong thuỷ tinh.</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310DC">
        <w:trPr>
          <w:trHeight w:val="274"/>
          <w:jc w:val="center"/>
        </w:trPr>
        <w:tc>
          <w:tcPr>
            <w:tcW w:w="8340"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40"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lang w:val="vi-VN"/>
              </w:rPr>
              <w:t xml:space="preserve">Giáo viên </w:t>
            </w:r>
            <w:r>
              <w:rPr>
                <w:rFonts w:ascii="Times New Roman" w:hAnsi="Times New Roman" w:cs="Times New Roman"/>
                <w:b w:val="0"/>
                <w:bCs w:val="0"/>
                <w:sz w:val="28"/>
                <w:szCs w:val="28"/>
              </w:rPr>
              <w:t>giao cho HS về nhà thực hiện hoạt động trong trang 152, SGK.</w:t>
            </w:r>
          </w:p>
          <w:p w:rsidR="007310DC" w:rsidRDefault="007310DC" w:rsidP="00D861C6">
            <w:pPr>
              <w:pStyle w:val="Vnbnnidung"/>
              <w:spacing w:after="0" w:line="329" w:lineRule="auto"/>
              <w:rPr>
                <w:sz w:val="28"/>
                <w:szCs w:val="28"/>
              </w:rPr>
            </w:pPr>
            <w:r>
              <w:rPr>
                <w:color w:val="000000"/>
                <w:sz w:val="28"/>
                <w:szCs w:val="28"/>
              </w:rPr>
              <w:t>Tìm hiểu thông tin trên sách, báo, internet về ngành công nghiệp silicate ở Việt Nam, viết bài thuyết trình theo dàn ý sau:</w:t>
            </w:r>
          </w:p>
          <w:p w:rsidR="007310DC" w:rsidRDefault="007310DC" w:rsidP="00D861C6">
            <w:pPr>
              <w:pStyle w:val="Vnbnnidung"/>
              <w:numPr>
                <w:ilvl w:val="0"/>
                <w:numId w:val="146"/>
              </w:numPr>
              <w:tabs>
                <w:tab w:val="left" w:pos="288"/>
              </w:tabs>
              <w:spacing w:after="0" w:line="329" w:lineRule="auto"/>
              <w:ind w:left="360" w:hanging="360"/>
              <w:rPr>
                <w:sz w:val="28"/>
                <w:szCs w:val="28"/>
              </w:rPr>
            </w:pPr>
            <w:bookmarkStart w:id="22" w:name="bookmark1814"/>
            <w:bookmarkEnd w:id="22"/>
            <w:r>
              <w:rPr>
                <w:color w:val="000000"/>
                <w:sz w:val="28"/>
                <w:szCs w:val="28"/>
              </w:rPr>
              <w:t>Ngành công nghiệp silicate gồm những ngành sản xuất nào? Kể tên một số nơi sản xuất chính ở Việt Nam.</w:t>
            </w:r>
          </w:p>
          <w:p w:rsidR="007310DC" w:rsidRDefault="007310DC" w:rsidP="00D861C6">
            <w:pPr>
              <w:pStyle w:val="Vnbnnidung"/>
              <w:numPr>
                <w:ilvl w:val="0"/>
                <w:numId w:val="146"/>
              </w:numPr>
              <w:tabs>
                <w:tab w:val="left" w:pos="302"/>
              </w:tabs>
              <w:spacing w:after="0" w:line="329" w:lineRule="auto"/>
              <w:rPr>
                <w:sz w:val="28"/>
                <w:szCs w:val="28"/>
              </w:rPr>
            </w:pPr>
            <w:bookmarkStart w:id="23" w:name="bookmark1815"/>
            <w:bookmarkEnd w:id="23"/>
            <w:r>
              <w:rPr>
                <w:color w:val="000000"/>
                <w:sz w:val="28"/>
                <w:szCs w:val="28"/>
              </w:rPr>
              <w:t xml:space="preserve">Vì sao ở công đoạn ép, thổi thuỷ tinh dẻo thành các đồ vật, phải làm </w:t>
            </w:r>
            <w:r>
              <w:rPr>
                <w:color w:val="000000"/>
                <w:sz w:val="28"/>
                <w:szCs w:val="28"/>
              </w:rPr>
              <w:lastRenderedPageBreak/>
              <w:t>nguội từ từ?</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Bài thuyết trình khoảng 15 – 20 dòng.</w:t>
            </w:r>
          </w:p>
        </w:tc>
        <w:tc>
          <w:tcPr>
            <w:tcW w:w="1898"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rsidR="007310DC" w:rsidRDefault="007310DC" w:rsidP="00D861C6">
            <w:pPr>
              <w:numPr>
                <w:ilvl w:val="0"/>
                <w:numId w:val="125"/>
              </w:numPr>
              <w:spacing w:after="0" w:line="276" w:lineRule="auto"/>
              <w:ind w:hanging="179"/>
              <w:rPr>
                <w:rFonts w:ascii="Times New Roman" w:hAnsi="Times New Roman" w:cs="Times New Roman"/>
                <w:b/>
                <w:sz w:val="28"/>
                <w:szCs w:val="28"/>
              </w:rPr>
            </w:pPr>
            <w:r>
              <w:rPr>
                <w:rFonts w:ascii="Times New Roman" w:hAnsi="Times New Roman" w:cs="Times New Roman"/>
                <w:sz w:val="28"/>
                <w:szCs w:val="28"/>
              </w:rPr>
              <w:t>HS làm việc tại nhà, tìm tư liệu và viết bài thuyết trình.</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1238"/>
          <w:jc w:val="center"/>
        </w:trPr>
        <w:tc>
          <w:tcPr>
            <w:tcW w:w="8340"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HS nộp bài vào buổi học kế tiếp.</w:t>
            </w:r>
          </w:p>
          <w:p w:rsidR="007310DC" w:rsidRDefault="007310DC" w:rsidP="00D861C6">
            <w:pPr>
              <w:numPr>
                <w:ilvl w:val="0"/>
                <w:numId w:val="125"/>
              </w:numPr>
              <w:spacing w:after="0" w:line="276" w:lineRule="auto"/>
              <w:ind w:hanging="179"/>
              <w:rPr>
                <w:rFonts w:ascii="Times New Roman" w:hAnsi="Times New Roman" w:cs="Times New Roman"/>
                <w:sz w:val="28"/>
                <w:szCs w:val="28"/>
              </w:rPr>
            </w:pPr>
            <w:r>
              <w:rPr>
                <w:rFonts w:ascii="Times New Roman" w:hAnsi="Times New Roman" w:cs="Times New Roman"/>
                <w:sz w:val="28"/>
                <w:szCs w:val="28"/>
              </w:rPr>
              <w:t>GV chấm bài và nhận xét ngắn cho HS.</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numPr>
          <w:ilvl w:val="0"/>
          <w:numId w:val="121"/>
        </w:numPr>
        <w:spacing w:after="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protein vào thực tế cuộc sống.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310DC" w:rsidRDefault="007310DC" w:rsidP="00D861C6">
      <w:pPr>
        <w:shd w:val="clear" w:color="auto" w:fill="FFFFFF" w:themeFill="background1"/>
        <w:tabs>
          <w:tab w:val="left" w:pos="284"/>
          <w:tab w:val="left" w:pos="2552"/>
          <w:tab w:val="left" w:pos="5103"/>
          <w:tab w:val="left" w:pos="7655"/>
        </w:tabs>
        <w:spacing w:after="0" w:line="312" w:lineRule="auto"/>
        <w:ind w:firstLineChars="50" w:firstLine="141"/>
        <w:jc w:val="both"/>
        <w:rPr>
          <w:rFonts w:ascii="Times New Roman" w:hAnsi="Times New Roman" w:cs="Times New Roman"/>
          <w:b/>
          <w:bCs/>
          <w:sz w:val="28"/>
          <w:szCs w:val="28"/>
        </w:rPr>
      </w:pPr>
      <w:r>
        <w:rPr>
          <w:rFonts w:ascii="Times New Roman" w:hAnsi="Times New Roman" w:cs="Times New Roman"/>
          <w:b/>
          <w:bCs/>
          <w:sz w:val="28"/>
          <w:szCs w:val="28"/>
        </w:rPr>
        <w:t>Câu 1.</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Đá vôi (CaCO</w:t>
      </w:r>
      <w:r>
        <w:rPr>
          <w:rFonts w:ascii="Times New Roman" w:hAnsi="Times New Roman" w:cs="Times New Roman"/>
          <w:sz w:val="28"/>
          <w:szCs w:val="28"/>
          <w:vertAlign w:val="subscript"/>
        </w:rPr>
        <w:t>3</w:t>
      </w:r>
      <w:r>
        <w:rPr>
          <w:rFonts w:ascii="Times New Roman" w:hAnsi="Times New Roman" w:cs="Times New Roman"/>
          <w:sz w:val="28"/>
          <w:szCs w:val="28"/>
        </w:rPr>
        <w:t>), vôi sống (CaO) và vôi tôi (Ca(OH)</w:t>
      </w:r>
      <w:r>
        <w:rPr>
          <w:rFonts w:ascii="Times New Roman" w:hAnsi="Times New Roman" w:cs="Times New Roman"/>
          <w:sz w:val="28"/>
          <w:szCs w:val="28"/>
          <w:vertAlign w:val="subscript"/>
        </w:rPr>
        <w:t>2</w:t>
      </w:r>
      <w:r>
        <w:rPr>
          <w:rFonts w:ascii="Times New Roman" w:hAnsi="Times New Roman" w:cs="Times New Roman"/>
          <w:sz w:val="28"/>
          <w:szCs w:val="28"/>
        </w:rPr>
        <w:t>) đều tác dụng được với acid trong đất nên có thể làm giảm acid trong đất.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trong khí thải vì nó có khả năng hấp thụ SO</w:t>
      </w:r>
      <w:r>
        <w:rPr>
          <w:rFonts w:ascii="Times New Roman" w:hAnsi="Times New Roman" w:cs="Times New Roman"/>
          <w:sz w:val="28"/>
          <w:szCs w:val="28"/>
          <w:vertAlign w:val="subscript"/>
        </w:rPr>
        <w:t>2</w:t>
      </w:r>
      <w:r>
        <w:rPr>
          <w:rFonts w:ascii="Times New Roman" w:hAnsi="Times New Roman" w:cs="Times New Roman"/>
          <w:sz w:val="28"/>
          <w:szCs w:val="28"/>
        </w:rPr>
        <w:t> tạo thành chất kết tủa.</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 Ca(OH)</w:t>
      </w:r>
      <w:r>
        <w:rPr>
          <w:rFonts w:ascii="Times New Roman" w:hAnsi="Times New Roman" w:cs="Times New Roman"/>
          <w:sz w:val="28"/>
          <w:szCs w:val="28"/>
          <w:vertAlign w:val="subscript"/>
        </w:rPr>
        <w:t>2</w:t>
      </w:r>
      <w:r>
        <w:rPr>
          <w:rFonts w:ascii="Times New Roman" w:hAnsi="Times New Roman" w:cs="Times New Roman"/>
          <w:sz w:val="28"/>
          <w:szCs w:val="28"/>
        </w:rPr>
        <w:t> + SO</w:t>
      </w:r>
      <w:r>
        <w:rPr>
          <w:rFonts w:ascii="Times New Roman" w:hAnsi="Times New Roman" w:cs="Times New Roman"/>
          <w:sz w:val="28"/>
          <w:szCs w:val="28"/>
          <w:vertAlign w:val="subscript"/>
        </w:rPr>
        <w:t>2</w:t>
      </w:r>
      <w:r>
        <w:rPr>
          <w:rFonts w:ascii="Times New Roman" w:hAnsi="Times New Roman" w:cs="Times New Roman"/>
          <w:sz w:val="28"/>
          <w:szCs w:val="28"/>
        </w:rPr>
        <w:t> → CaSO</w:t>
      </w:r>
      <w:r>
        <w:rPr>
          <w:rFonts w:ascii="Times New Roman" w:hAnsi="Times New Roman" w:cs="Times New Roman"/>
          <w:sz w:val="28"/>
          <w:szCs w:val="28"/>
          <w:vertAlign w:val="subscript"/>
        </w:rPr>
        <w:t>3</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Tác dụng: Bổ sung calcium và vitamin D3.</w:t>
      </w:r>
    </w:p>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rFonts w:ascii="Times New Roman" w:hAnsi="Times New Roman" w:cs="Times New Roman"/>
          <w:b/>
          <w:bCs/>
          <w:sz w:val="32"/>
          <w:szCs w:val="32"/>
        </w:rPr>
      </w:pPr>
      <w:r>
        <w:rPr>
          <w:rFonts w:ascii="Times New Roman" w:hAnsi="Times New Roman" w:cs="Times New Roman"/>
          <w:b/>
          <w:bCs/>
          <w:sz w:val="28"/>
          <w:szCs w:val="28"/>
        </w:rPr>
        <w:t>Câu 2.</w:t>
      </w:r>
      <w:r>
        <w:rPr>
          <w:rFonts w:ascii="Times New Roman" w:hAnsi="Times New Roman" w:cs="Times New Roman"/>
          <w:b/>
          <w:bCs/>
          <w:sz w:val="32"/>
          <w:szCs w:val="32"/>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Gạch không nung là loại gạch xây, sau khi được tạo hình thì tự đóng rắn đạt các chỉ số về cơ học: Cường độ nén, uốn, độ hút nước... mà không cần qua nhiệt độ.</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Giải thích:</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Phương pháp sản xuất gạch thủ công thì cần sử dụng đất sét để sản xuất từ đó giảm diện tích đất nông nghiệp và gây ô nhiễm môi trường.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Gạch không nung không dùng nguyên liệu đất sét, không dùng than, củi, … để đốt nên tiết kiệm nhiên liệu năng lượng và không thải khói bụi gây ô nhiễm môi trường.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Gạch không nung có tính chịu lực cao, cách âm, cách nhiệt phòng hoả, chống thấm, chống nước, kích thước chuẩn xác, quy cách hoàn hảo hơn vật liệu nung.</w:t>
      </w:r>
    </w:p>
    <w:p w:rsidR="007310DC" w:rsidRDefault="007310DC" w:rsidP="00D861C6">
      <w:pPr>
        <w:spacing w:after="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310DC" w:rsidRDefault="007310DC" w:rsidP="00D861C6">
            <w:pPr>
              <w:spacing w:after="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Câu 1.</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Vì sao đá vôi, vôi sống và vôi tôi đều có thể làm giảm acid trong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Vì sao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thải? Viết phương trình hoá học của phản ứng xảy ra.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Calcium carbonate được sử dụng làm thuốc. Hãy tìm hiểu và cho biết tác dụng của loại thuốc này.</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B8349DD" wp14:editId="46B56047">
                  <wp:extent cx="2539365" cy="2313305"/>
                  <wp:effectExtent l="0" t="0" r="635" b="10795"/>
                  <wp:docPr id="987295548" name="Picture 53" descr="ADCAL D3 CAPLETS 750mg/200IU – Ways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95548" name="Picture 53" descr="ADCAL D3 CAPLETS 750mg/200IU – Ways Pharmacy"/>
                          <pic:cNvPicPr>
                            <a:picLocks noChangeAspect="1" noChangeArrowheads="1"/>
                          </pic:cNvPicPr>
                        </pic:nvPicPr>
                        <pic:blipFill>
                          <a:blip r:embed="rId402" cstate="print">
                            <a:lum bright="-12000" contrast="30000"/>
                            <a:extLst>
                              <a:ext uri="{28A0092B-C50C-407E-A947-70E740481C1C}">
                                <a14:useLocalDpi xmlns:a14="http://schemas.microsoft.com/office/drawing/2010/main" val="0"/>
                              </a:ext>
                            </a:extLst>
                          </a:blip>
                          <a:srcRect t="3103" b="5808"/>
                          <a:stretch>
                            <a:fillRect/>
                          </a:stretch>
                        </pic:blipFill>
                        <pic:spPr>
                          <a:xfrm>
                            <a:off x="0" y="0"/>
                            <a:ext cx="2539365" cy="231330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Tìm kiếm thông tin từ internet hoặc sách, báo, em hãy cho biết: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Gạch không nung là gì?</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73B5817" wp14:editId="7AAF2B17">
                  <wp:extent cx="2566670" cy="1603375"/>
                  <wp:effectExtent l="0" t="0" r="11430" b="9525"/>
                  <wp:docPr id="241790453" name="Picture 37" descr="Gạch không nung là gì? [ƯU NHƯỢC ĐIỂM] Của từng loại g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90453" name="Picture 37" descr="Gạch không nung là gì? [ƯU NHƯỢC ĐIỂM] Của từng loại gạch"/>
                          <pic:cNvPicPr>
                            <a:picLocks noChangeAspect="1" noChangeArrowheads="1"/>
                          </pic:cNvPicPr>
                        </pic:nvPicPr>
                        <pic:blipFill>
                          <a:blip r:embed="rId403" cstate="print">
                            <a:lum contrast="30000"/>
                            <a:extLst>
                              <a:ext uri="{28A0092B-C50C-407E-A947-70E740481C1C}">
                                <a14:useLocalDpi xmlns:a14="http://schemas.microsoft.com/office/drawing/2010/main" val="0"/>
                              </a:ext>
                            </a:extLst>
                          </a:blip>
                          <a:srcRect/>
                          <a:stretch>
                            <a:fillRect/>
                          </a:stretch>
                        </pic:blipFill>
                        <pic:spPr>
                          <a:xfrm>
                            <a:off x="0" y="0"/>
                            <a:ext cx="2566670" cy="160337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Hiện nay, nước ta đang khuyến khích việc xoá bỏ các lò gạch thủ công, thay thế bằng việc sản xuất gạch không nung. Giải thích việc làm này.</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b/>
                <w:bCs/>
                <w:sz w:val="28"/>
                <w:szCs w:val="28"/>
              </w:rPr>
              <w:t xml:space="preserve"> </w:t>
            </w:r>
          </w:p>
          <w:p w:rsidR="007310DC" w:rsidRDefault="007310DC" w:rsidP="00D861C6">
            <w:pPr>
              <w:pStyle w:val="BodyText"/>
              <w:spacing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310DC" w:rsidRDefault="007310DC" w:rsidP="00D861C6">
            <w:pPr>
              <w:pStyle w:val="BodyText"/>
              <w:spacing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310DC" w:rsidRDefault="007310DC" w:rsidP="00D861C6">
            <w:pPr>
              <w:spacing w:after="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sz w:val="28"/>
                <w:szCs w:val="28"/>
              </w:rPr>
              <w:lastRenderedPageBreak/>
              <w:t>- HS so sánh sản phẩm của nhóm bạn với nhóm mình và nêu nhận xét, bổ sung (nếu có).</w:t>
            </w:r>
          </w:p>
        </w:tc>
        <w:tc>
          <w:tcPr>
            <w:tcW w:w="3024"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310DC" w:rsidRDefault="007310DC" w:rsidP="00D861C6">
            <w:pPr>
              <w:spacing w:after="0"/>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Đưa đáp án đúng.</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Có thể cho HS thực hành phân biệt vải tơ tằm với vải sợi nylon ngay tại lớp.</w:t>
            </w:r>
          </w:p>
        </w:tc>
        <w:tc>
          <w:tcPr>
            <w:tcW w:w="3024"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76"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33. KHAI THÁC NHIÊN LIỆU HÓA THẠCH.</w:t>
      </w:r>
    </w:p>
    <w:p w:rsidR="007310DC" w:rsidRDefault="007310DC" w:rsidP="00D861C6">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nhiên liệu hóa thạch</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lợi ích của việc sử dụng nhiên liệu hóa thạch và thực trạng của việc khai thác nhiên liệu hóa thạch hiện nay.</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giải pháp hạn chế việc sử dụng nhiên liệu hóa thạch</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chủ và</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học: </w:t>
      </w:r>
      <w:r>
        <w:rPr>
          <w:rFonts w:ascii="Times New Roman" w:hAnsi="Times New Roman" w:cs="Times New Roman"/>
          <w:sz w:val="28"/>
          <w:szCs w:val="28"/>
        </w:rPr>
        <w:t>Chủ động,</w:t>
      </w:r>
      <w:r>
        <w:rPr>
          <w:rFonts w:ascii="Times New Roman" w:hAnsi="Times New Roman" w:cs="Times New Roman"/>
          <w:spacing w:val="-1"/>
          <w:sz w:val="28"/>
          <w:szCs w:val="28"/>
        </w:rPr>
        <w:t xml:space="preserve"> </w:t>
      </w:r>
      <w:r>
        <w:rPr>
          <w:rFonts w:ascii="Times New Roman" w:hAnsi="Times New Roman" w:cs="Times New Roman"/>
          <w:sz w:val="28"/>
          <w:szCs w:val="28"/>
        </w:rPr>
        <w:t>tích cực tìm</w:t>
      </w:r>
      <w:r>
        <w:rPr>
          <w:rFonts w:ascii="Times New Roman" w:hAnsi="Times New Roman" w:cs="Times New Roman"/>
          <w:spacing w:val="-1"/>
          <w:sz w:val="28"/>
          <w:szCs w:val="28"/>
        </w:rPr>
        <w:t xml:space="preserve"> </w:t>
      </w:r>
      <w:r>
        <w:rPr>
          <w:rFonts w:ascii="Times New Roman" w:hAnsi="Times New Roman" w:cs="Times New Roman"/>
          <w:sz w:val="28"/>
          <w:szCs w:val="28"/>
        </w:rPr>
        <w:t>hiểu về khái niệm</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nhiên liệu hoá </w:t>
      </w:r>
      <w:r>
        <w:rPr>
          <w:rFonts w:ascii="Times New Roman" w:hAnsi="Times New Roman" w:cs="Times New Roman"/>
          <w:spacing w:val="-2"/>
          <w:sz w:val="28"/>
          <w:szCs w:val="28"/>
        </w:rPr>
        <w:t>thạch.</w:t>
      </w:r>
    </w:p>
    <w:p w:rsidR="007310DC" w:rsidRDefault="007310DC" w:rsidP="00D861C6">
      <w:pPr>
        <w:pStyle w:val="BodyText"/>
        <w:spacing w:line="276" w:lineRule="auto"/>
        <w:ind w:right="1018"/>
        <w:jc w:val="both"/>
        <w:rPr>
          <w:sz w:val="28"/>
          <w:szCs w:val="28"/>
        </w:rPr>
      </w:pPr>
      <w:r>
        <w:rPr>
          <w:sz w:val="28"/>
          <w:szCs w:val="28"/>
        </w:rPr>
        <w:t xml:space="preserve">‒ </w:t>
      </w:r>
      <w:r>
        <w:rPr>
          <w:i/>
          <w:sz w:val="28"/>
          <w:szCs w:val="28"/>
        </w:rPr>
        <w:t xml:space="preserve">Giao tiếp và hợp tác: </w:t>
      </w:r>
      <w:r>
        <w:rPr>
          <w:sz w:val="28"/>
          <w:szCs w:val="28"/>
        </w:rPr>
        <w:t>Sử dụng ngôn ngữ khoa học để trình bày được lợi ích của việc</w:t>
      </w:r>
      <w:r>
        <w:rPr>
          <w:spacing w:val="40"/>
          <w:sz w:val="28"/>
          <w:szCs w:val="28"/>
        </w:rPr>
        <w:t xml:space="preserve"> </w:t>
      </w:r>
      <w:r>
        <w:rPr>
          <w:sz w:val="28"/>
          <w:szCs w:val="28"/>
        </w:rPr>
        <w:t>sử</w:t>
      </w:r>
      <w:r>
        <w:rPr>
          <w:spacing w:val="-4"/>
          <w:sz w:val="28"/>
          <w:szCs w:val="28"/>
        </w:rPr>
        <w:t xml:space="preserve"> </w:t>
      </w:r>
      <w:r>
        <w:rPr>
          <w:sz w:val="28"/>
          <w:szCs w:val="28"/>
        </w:rPr>
        <w:t>dụng</w:t>
      </w:r>
      <w:r>
        <w:rPr>
          <w:spacing w:val="-4"/>
          <w:sz w:val="28"/>
          <w:szCs w:val="28"/>
        </w:rPr>
        <w:t xml:space="preserve"> </w:t>
      </w:r>
      <w:r>
        <w:rPr>
          <w:sz w:val="28"/>
          <w:szCs w:val="28"/>
        </w:rPr>
        <w:t>nhiên</w:t>
      </w:r>
      <w:r>
        <w:rPr>
          <w:spacing w:val="-4"/>
          <w:sz w:val="28"/>
          <w:szCs w:val="28"/>
        </w:rPr>
        <w:t xml:space="preserve"> </w:t>
      </w:r>
      <w:r>
        <w:rPr>
          <w:sz w:val="28"/>
          <w:szCs w:val="28"/>
        </w:rPr>
        <w:t>liệu</w:t>
      </w:r>
      <w:r>
        <w:rPr>
          <w:spacing w:val="-4"/>
          <w:sz w:val="28"/>
          <w:szCs w:val="28"/>
        </w:rPr>
        <w:t xml:space="preserve"> </w:t>
      </w:r>
      <w:r>
        <w:rPr>
          <w:sz w:val="28"/>
          <w:szCs w:val="28"/>
        </w:rPr>
        <w:t>hoá</w:t>
      </w:r>
      <w:r>
        <w:rPr>
          <w:spacing w:val="-4"/>
          <w:sz w:val="28"/>
          <w:szCs w:val="28"/>
        </w:rPr>
        <w:t xml:space="preserve"> </w:t>
      </w:r>
      <w:r>
        <w:rPr>
          <w:sz w:val="28"/>
          <w:szCs w:val="28"/>
        </w:rPr>
        <w:t>thạch</w:t>
      </w:r>
      <w:r>
        <w:rPr>
          <w:spacing w:val="-4"/>
          <w:sz w:val="28"/>
          <w:szCs w:val="28"/>
        </w:rPr>
        <w:t xml:space="preserve"> </w:t>
      </w:r>
      <w:r>
        <w:rPr>
          <w:sz w:val="28"/>
          <w:szCs w:val="28"/>
        </w:rPr>
        <w:t>và</w:t>
      </w:r>
      <w:r>
        <w:rPr>
          <w:spacing w:val="-4"/>
          <w:sz w:val="28"/>
          <w:szCs w:val="28"/>
        </w:rPr>
        <w:t xml:space="preserve"> </w:t>
      </w:r>
      <w:r>
        <w:rPr>
          <w:sz w:val="28"/>
          <w:szCs w:val="28"/>
        </w:rPr>
        <w:t>thực</w:t>
      </w:r>
      <w:r>
        <w:rPr>
          <w:spacing w:val="-4"/>
          <w:sz w:val="28"/>
          <w:szCs w:val="28"/>
        </w:rPr>
        <w:t xml:space="preserve"> </w:t>
      </w:r>
      <w:r>
        <w:rPr>
          <w:sz w:val="28"/>
          <w:szCs w:val="28"/>
        </w:rPr>
        <w:t>trạng</w:t>
      </w:r>
      <w:r>
        <w:rPr>
          <w:spacing w:val="-4"/>
          <w:sz w:val="28"/>
          <w:szCs w:val="28"/>
        </w:rPr>
        <w:t xml:space="preserve"> </w:t>
      </w:r>
      <w:r>
        <w:rPr>
          <w:sz w:val="28"/>
          <w:szCs w:val="28"/>
        </w:rPr>
        <w:t>của</w:t>
      </w:r>
      <w:r>
        <w:rPr>
          <w:spacing w:val="-4"/>
          <w:sz w:val="28"/>
          <w:szCs w:val="28"/>
        </w:rPr>
        <w:t xml:space="preserve"> </w:t>
      </w:r>
      <w:r>
        <w:rPr>
          <w:sz w:val="28"/>
          <w:szCs w:val="28"/>
        </w:rPr>
        <w:t>việc</w:t>
      </w:r>
      <w:r>
        <w:rPr>
          <w:spacing w:val="-4"/>
          <w:sz w:val="28"/>
          <w:szCs w:val="28"/>
        </w:rPr>
        <w:t xml:space="preserve"> </w:t>
      </w:r>
      <w:r>
        <w:rPr>
          <w:sz w:val="28"/>
          <w:szCs w:val="28"/>
        </w:rPr>
        <w:t>khai</w:t>
      </w:r>
      <w:r>
        <w:rPr>
          <w:spacing w:val="-4"/>
          <w:sz w:val="28"/>
          <w:szCs w:val="28"/>
        </w:rPr>
        <w:t xml:space="preserve"> </w:t>
      </w:r>
      <w:r>
        <w:rPr>
          <w:sz w:val="28"/>
          <w:szCs w:val="28"/>
        </w:rPr>
        <w:t>thác</w:t>
      </w:r>
      <w:r>
        <w:rPr>
          <w:spacing w:val="-4"/>
          <w:sz w:val="28"/>
          <w:szCs w:val="28"/>
        </w:rPr>
        <w:t xml:space="preserve"> </w:t>
      </w:r>
      <w:r>
        <w:rPr>
          <w:sz w:val="28"/>
          <w:szCs w:val="28"/>
        </w:rPr>
        <w:t>nhiên</w:t>
      </w:r>
      <w:r>
        <w:rPr>
          <w:spacing w:val="-4"/>
          <w:sz w:val="28"/>
          <w:szCs w:val="28"/>
        </w:rPr>
        <w:t xml:space="preserve"> </w:t>
      </w:r>
      <w:r>
        <w:rPr>
          <w:sz w:val="28"/>
          <w:szCs w:val="28"/>
        </w:rPr>
        <w:t>liệu</w:t>
      </w:r>
      <w:r>
        <w:rPr>
          <w:spacing w:val="-4"/>
          <w:sz w:val="28"/>
          <w:szCs w:val="28"/>
        </w:rPr>
        <w:t xml:space="preserve"> </w:t>
      </w:r>
      <w:r>
        <w:rPr>
          <w:sz w:val="28"/>
          <w:szCs w:val="28"/>
        </w:rPr>
        <w:t>hoá</w:t>
      </w:r>
      <w:r>
        <w:rPr>
          <w:spacing w:val="-4"/>
          <w:sz w:val="28"/>
          <w:szCs w:val="28"/>
        </w:rPr>
        <w:t xml:space="preserve"> </w:t>
      </w:r>
      <w:r>
        <w:rPr>
          <w:sz w:val="28"/>
          <w:szCs w:val="28"/>
        </w:rPr>
        <w:t>thạch</w:t>
      </w:r>
      <w:r>
        <w:rPr>
          <w:spacing w:val="-4"/>
          <w:sz w:val="28"/>
          <w:szCs w:val="28"/>
        </w:rPr>
        <w:t xml:space="preserve"> </w:t>
      </w:r>
      <w:r>
        <w:rPr>
          <w:sz w:val="28"/>
          <w:szCs w:val="28"/>
        </w:rPr>
        <w:t>hiện</w:t>
      </w:r>
      <w:r>
        <w:rPr>
          <w:spacing w:val="-4"/>
          <w:sz w:val="28"/>
          <w:szCs w:val="28"/>
        </w:rPr>
        <w:t xml:space="preserve"> </w:t>
      </w:r>
      <w:r>
        <w:rPr>
          <w:sz w:val="28"/>
          <w:szCs w:val="28"/>
        </w:rPr>
        <w:t>nay; 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một</w:t>
      </w:r>
      <w:r>
        <w:rPr>
          <w:spacing w:val="-1"/>
          <w:sz w:val="28"/>
          <w:szCs w:val="28"/>
        </w:rPr>
        <w:t xml:space="preserve"> </w:t>
      </w:r>
      <w:r>
        <w:rPr>
          <w:sz w:val="28"/>
          <w:szCs w:val="28"/>
        </w:rPr>
        <w:t>cách</w:t>
      </w:r>
      <w:r>
        <w:rPr>
          <w:spacing w:val="-1"/>
          <w:sz w:val="28"/>
          <w:szCs w:val="28"/>
        </w:rPr>
        <w:t xml:space="preserve"> </w:t>
      </w:r>
      <w:r>
        <w:rPr>
          <w:sz w:val="28"/>
          <w:szCs w:val="28"/>
        </w:rPr>
        <w:t>hiệu</w:t>
      </w:r>
      <w:r>
        <w:rPr>
          <w:spacing w:val="-1"/>
          <w:sz w:val="28"/>
          <w:szCs w:val="28"/>
        </w:rPr>
        <w:t xml:space="preserve"> </w:t>
      </w:r>
      <w:r>
        <w:rPr>
          <w:sz w:val="28"/>
          <w:szCs w:val="28"/>
        </w:rPr>
        <w:t>quả</w:t>
      </w:r>
      <w:r>
        <w:rPr>
          <w:spacing w:val="-1"/>
          <w:sz w:val="28"/>
          <w:szCs w:val="28"/>
        </w:rPr>
        <w:t xml:space="preserve"> </w:t>
      </w:r>
      <w:r>
        <w:rPr>
          <w:sz w:val="28"/>
          <w:szCs w:val="28"/>
        </w:rPr>
        <w:t>đảm</w:t>
      </w:r>
      <w:r>
        <w:rPr>
          <w:spacing w:val="-1"/>
          <w:sz w:val="28"/>
          <w:szCs w:val="28"/>
        </w:rPr>
        <w:t xml:space="preserve"> </w:t>
      </w:r>
      <w:r>
        <w:rPr>
          <w:sz w:val="28"/>
          <w:szCs w:val="28"/>
        </w:rPr>
        <w:t>bảo</w:t>
      </w:r>
      <w:r>
        <w:rPr>
          <w:spacing w:val="-1"/>
          <w:sz w:val="28"/>
          <w:szCs w:val="28"/>
        </w:rPr>
        <w:t xml:space="preserve"> </w:t>
      </w:r>
      <w:r>
        <w:rPr>
          <w:sz w:val="28"/>
          <w:szCs w:val="28"/>
        </w:rPr>
        <w:t>các</w:t>
      </w:r>
      <w:r>
        <w:rPr>
          <w:spacing w:val="-1"/>
          <w:sz w:val="28"/>
          <w:szCs w:val="28"/>
        </w:rPr>
        <w:t xml:space="preserve"> </w:t>
      </w:r>
      <w:r>
        <w:rPr>
          <w:sz w:val="28"/>
          <w:szCs w:val="28"/>
        </w:rPr>
        <w:t>thành</w:t>
      </w:r>
      <w:r>
        <w:rPr>
          <w:spacing w:val="-1"/>
          <w:sz w:val="28"/>
          <w:szCs w:val="28"/>
        </w:rPr>
        <w:t xml:space="preserve"> </w:t>
      </w:r>
      <w:r>
        <w:rPr>
          <w:sz w:val="28"/>
          <w:szCs w:val="28"/>
        </w:rPr>
        <w:t>viên</w:t>
      </w:r>
      <w:r>
        <w:rPr>
          <w:spacing w:val="-1"/>
          <w:sz w:val="28"/>
          <w:szCs w:val="28"/>
        </w:rPr>
        <w:t xml:space="preserve"> </w:t>
      </w:r>
      <w:r>
        <w:rPr>
          <w:sz w:val="28"/>
          <w:szCs w:val="28"/>
        </w:rPr>
        <w:t>trong</w:t>
      </w:r>
      <w:r>
        <w:rPr>
          <w:spacing w:val="-1"/>
          <w:sz w:val="28"/>
          <w:szCs w:val="28"/>
        </w:rPr>
        <w:t xml:space="preserve"> </w:t>
      </w:r>
      <w:r>
        <w:rPr>
          <w:sz w:val="28"/>
          <w:szCs w:val="28"/>
        </w:rPr>
        <w:t>nhóm</w:t>
      </w:r>
      <w:r>
        <w:rPr>
          <w:spacing w:val="-1"/>
          <w:sz w:val="28"/>
          <w:szCs w:val="28"/>
        </w:rPr>
        <w:t xml:space="preserve"> </w:t>
      </w:r>
      <w:r>
        <w:rPr>
          <w:sz w:val="28"/>
          <w:szCs w:val="28"/>
        </w:rPr>
        <w:t>đều</w:t>
      </w:r>
      <w:r>
        <w:rPr>
          <w:spacing w:val="-1"/>
          <w:sz w:val="28"/>
          <w:szCs w:val="28"/>
        </w:rPr>
        <w:t xml:space="preserve"> </w:t>
      </w:r>
      <w:r>
        <w:rPr>
          <w:sz w:val="28"/>
          <w:szCs w:val="28"/>
        </w:rPr>
        <w:t>được</w:t>
      </w:r>
      <w:r>
        <w:rPr>
          <w:spacing w:val="-1"/>
          <w:sz w:val="28"/>
          <w:szCs w:val="28"/>
        </w:rPr>
        <w:t xml:space="preserve"> </w:t>
      </w:r>
      <w:r>
        <w:rPr>
          <w:sz w:val="28"/>
          <w:szCs w:val="28"/>
        </w:rPr>
        <w:t>tham</w:t>
      </w:r>
      <w:r>
        <w:rPr>
          <w:spacing w:val="-1"/>
          <w:sz w:val="28"/>
          <w:szCs w:val="28"/>
        </w:rPr>
        <w:t xml:space="preserve"> </w:t>
      </w:r>
      <w:r>
        <w:rPr>
          <w:sz w:val="28"/>
          <w:szCs w:val="28"/>
        </w:rPr>
        <w:t>gia và trình bày ý kiến.</w:t>
      </w:r>
    </w:p>
    <w:p w:rsidR="007310DC" w:rsidRDefault="007310DC" w:rsidP="00D861C6">
      <w:pPr>
        <w:pStyle w:val="BodyText"/>
        <w:spacing w:line="276" w:lineRule="auto"/>
        <w:ind w:right="1018"/>
        <w:jc w:val="both"/>
        <w:rPr>
          <w:sz w:val="28"/>
          <w:szCs w:val="28"/>
        </w:rPr>
      </w:pPr>
      <w:r>
        <w:rPr>
          <w:sz w:val="28"/>
          <w:szCs w:val="28"/>
        </w:rPr>
        <w:t>‒</w:t>
      </w:r>
      <w:r>
        <w:rPr>
          <w:spacing w:val="-12"/>
          <w:sz w:val="28"/>
          <w:szCs w:val="28"/>
        </w:rPr>
        <w:t xml:space="preserve"> </w:t>
      </w:r>
      <w:r>
        <w:rPr>
          <w:i/>
          <w:sz w:val="28"/>
          <w:szCs w:val="28"/>
        </w:rPr>
        <w:t>Giải</w:t>
      </w:r>
      <w:r>
        <w:rPr>
          <w:i/>
          <w:spacing w:val="-12"/>
          <w:sz w:val="28"/>
          <w:szCs w:val="28"/>
        </w:rPr>
        <w:t xml:space="preserve"> </w:t>
      </w:r>
      <w:r>
        <w:rPr>
          <w:i/>
          <w:sz w:val="28"/>
          <w:szCs w:val="28"/>
        </w:rPr>
        <w:t>quyết</w:t>
      </w:r>
      <w:r>
        <w:rPr>
          <w:i/>
          <w:spacing w:val="-12"/>
          <w:sz w:val="28"/>
          <w:szCs w:val="28"/>
        </w:rPr>
        <w:t xml:space="preserve"> </w:t>
      </w:r>
      <w:r>
        <w:rPr>
          <w:i/>
          <w:sz w:val="28"/>
          <w:szCs w:val="28"/>
        </w:rPr>
        <w:t>vấn</w:t>
      </w:r>
      <w:r>
        <w:rPr>
          <w:i/>
          <w:spacing w:val="-12"/>
          <w:sz w:val="28"/>
          <w:szCs w:val="28"/>
        </w:rPr>
        <w:t xml:space="preserve"> </w:t>
      </w:r>
      <w:r>
        <w:rPr>
          <w:i/>
          <w:sz w:val="28"/>
          <w:szCs w:val="28"/>
        </w:rPr>
        <w:t>đề</w:t>
      </w:r>
      <w:r>
        <w:rPr>
          <w:i/>
          <w:spacing w:val="-12"/>
          <w:sz w:val="28"/>
          <w:szCs w:val="28"/>
        </w:rPr>
        <w:t xml:space="preserve"> </w:t>
      </w:r>
      <w:r>
        <w:rPr>
          <w:i/>
          <w:sz w:val="28"/>
          <w:szCs w:val="28"/>
        </w:rPr>
        <w:t>và</w:t>
      </w:r>
      <w:r>
        <w:rPr>
          <w:i/>
          <w:spacing w:val="-12"/>
          <w:sz w:val="28"/>
          <w:szCs w:val="28"/>
        </w:rPr>
        <w:t xml:space="preserve"> </w:t>
      </w:r>
      <w:r>
        <w:rPr>
          <w:i/>
          <w:sz w:val="28"/>
          <w:szCs w:val="28"/>
        </w:rPr>
        <w:t>sáng</w:t>
      </w:r>
      <w:r>
        <w:rPr>
          <w:i/>
          <w:spacing w:val="-12"/>
          <w:sz w:val="28"/>
          <w:szCs w:val="28"/>
        </w:rPr>
        <w:t xml:space="preserve"> </w:t>
      </w:r>
      <w:r>
        <w:rPr>
          <w:i/>
          <w:sz w:val="28"/>
          <w:szCs w:val="28"/>
        </w:rPr>
        <w:t>tạo:</w:t>
      </w:r>
      <w:r>
        <w:rPr>
          <w:i/>
          <w:spacing w:val="-12"/>
          <w:sz w:val="28"/>
          <w:szCs w:val="28"/>
        </w:rPr>
        <w:t xml:space="preserve"> </w:t>
      </w:r>
      <w:r>
        <w:rPr>
          <w:sz w:val="28"/>
          <w:szCs w:val="28"/>
        </w:rPr>
        <w:t>Thảo</w:t>
      </w:r>
      <w:r>
        <w:rPr>
          <w:spacing w:val="-12"/>
          <w:sz w:val="28"/>
          <w:szCs w:val="28"/>
        </w:rPr>
        <w:t xml:space="preserve"> </w:t>
      </w:r>
      <w:r>
        <w:rPr>
          <w:sz w:val="28"/>
          <w:szCs w:val="28"/>
        </w:rPr>
        <w:t>luận</w:t>
      </w:r>
      <w:r>
        <w:rPr>
          <w:spacing w:val="-12"/>
          <w:sz w:val="28"/>
          <w:szCs w:val="28"/>
        </w:rPr>
        <w:t xml:space="preserve"> </w:t>
      </w:r>
      <w:r>
        <w:rPr>
          <w:sz w:val="28"/>
          <w:szCs w:val="28"/>
        </w:rPr>
        <w:t>với</w:t>
      </w:r>
      <w:r>
        <w:rPr>
          <w:spacing w:val="-12"/>
          <w:sz w:val="28"/>
          <w:szCs w:val="28"/>
        </w:rPr>
        <w:t xml:space="preserve"> </w:t>
      </w:r>
      <w:r>
        <w:rPr>
          <w:sz w:val="28"/>
          <w:szCs w:val="28"/>
        </w:rPr>
        <w:t>các</w:t>
      </w:r>
      <w:r>
        <w:rPr>
          <w:spacing w:val="-12"/>
          <w:sz w:val="28"/>
          <w:szCs w:val="28"/>
        </w:rPr>
        <w:t xml:space="preserve"> </w:t>
      </w:r>
      <w:r>
        <w:rPr>
          <w:sz w:val="28"/>
          <w:szCs w:val="28"/>
        </w:rPr>
        <w:t>thành</w:t>
      </w:r>
      <w:r>
        <w:rPr>
          <w:spacing w:val="-12"/>
          <w:sz w:val="28"/>
          <w:szCs w:val="28"/>
        </w:rPr>
        <w:t xml:space="preserve"> </w:t>
      </w:r>
      <w:r>
        <w:rPr>
          <w:sz w:val="28"/>
          <w:szCs w:val="28"/>
        </w:rPr>
        <w:t>viên</w:t>
      </w:r>
      <w:r>
        <w:rPr>
          <w:spacing w:val="-12"/>
          <w:sz w:val="28"/>
          <w:szCs w:val="28"/>
        </w:rPr>
        <w:t xml:space="preserve"> </w:t>
      </w:r>
      <w:r>
        <w:rPr>
          <w:sz w:val="28"/>
          <w:szCs w:val="28"/>
        </w:rPr>
        <w:t>trong</w:t>
      </w:r>
      <w:r>
        <w:rPr>
          <w:spacing w:val="-12"/>
          <w:sz w:val="28"/>
          <w:szCs w:val="28"/>
        </w:rPr>
        <w:t xml:space="preserve"> </w:t>
      </w:r>
      <w:r>
        <w:rPr>
          <w:sz w:val="28"/>
          <w:szCs w:val="28"/>
        </w:rPr>
        <w:t>nhóm</w:t>
      </w:r>
      <w:r>
        <w:rPr>
          <w:spacing w:val="-12"/>
          <w:sz w:val="28"/>
          <w:szCs w:val="28"/>
        </w:rPr>
        <w:t xml:space="preserve"> </w:t>
      </w:r>
      <w:r>
        <w:rPr>
          <w:sz w:val="28"/>
          <w:szCs w:val="28"/>
        </w:rPr>
        <w:t>nhằm</w:t>
      </w:r>
      <w:r>
        <w:rPr>
          <w:spacing w:val="-12"/>
          <w:sz w:val="28"/>
          <w:szCs w:val="28"/>
        </w:rPr>
        <w:t xml:space="preserve"> </w:t>
      </w:r>
      <w:r>
        <w:rPr>
          <w:sz w:val="28"/>
          <w:szCs w:val="28"/>
        </w:rPr>
        <w:t>nêu</w:t>
      </w:r>
      <w:r>
        <w:rPr>
          <w:spacing w:val="-12"/>
          <w:sz w:val="28"/>
          <w:szCs w:val="28"/>
        </w:rPr>
        <w:t xml:space="preserve"> </w:t>
      </w:r>
      <w:r>
        <w:rPr>
          <w:sz w:val="28"/>
          <w:szCs w:val="28"/>
        </w:rPr>
        <w:t>được một</w:t>
      </w:r>
      <w:r>
        <w:rPr>
          <w:spacing w:val="-5"/>
          <w:sz w:val="28"/>
          <w:szCs w:val="28"/>
        </w:rPr>
        <w:t xml:space="preserve"> </w:t>
      </w:r>
      <w:r>
        <w:rPr>
          <w:sz w:val="28"/>
          <w:szCs w:val="28"/>
        </w:rPr>
        <w:t>số</w:t>
      </w:r>
      <w:r>
        <w:rPr>
          <w:spacing w:val="-4"/>
          <w:sz w:val="28"/>
          <w:szCs w:val="28"/>
        </w:rPr>
        <w:t xml:space="preserve"> </w:t>
      </w:r>
      <w:r>
        <w:rPr>
          <w:sz w:val="28"/>
          <w:szCs w:val="28"/>
        </w:rPr>
        <w:t>giải</w:t>
      </w:r>
      <w:r>
        <w:rPr>
          <w:spacing w:val="-4"/>
          <w:sz w:val="28"/>
          <w:szCs w:val="28"/>
        </w:rPr>
        <w:t xml:space="preserve"> </w:t>
      </w:r>
      <w:r>
        <w:rPr>
          <w:sz w:val="28"/>
          <w:szCs w:val="28"/>
        </w:rPr>
        <w:t>pháp</w:t>
      </w:r>
      <w:r>
        <w:rPr>
          <w:spacing w:val="-4"/>
          <w:sz w:val="28"/>
          <w:szCs w:val="28"/>
        </w:rPr>
        <w:t xml:space="preserve"> </w:t>
      </w:r>
      <w:r>
        <w:rPr>
          <w:sz w:val="28"/>
          <w:szCs w:val="28"/>
        </w:rPr>
        <w:t>hạn</w:t>
      </w:r>
      <w:r>
        <w:rPr>
          <w:spacing w:val="-4"/>
          <w:sz w:val="28"/>
          <w:szCs w:val="28"/>
        </w:rPr>
        <w:t xml:space="preserve"> </w:t>
      </w:r>
      <w:r>
        <w:rPr>
          <w:sz w:val="28"/>
          <w:szCs w:val="28"/>
        </w:rPr>
        <w:t>chế</w:t>
      </w:r>
      <w:r>
        <w:rPr>
          <w:spacing w:val="-4"/>
          <w:sz w:val="28"/>
          <w:szCs w:val="28"/>
        </w:rPr>
        <w:t xml:space="preserve"> </w:t>
      </w:r>
      <w:r>
        <w:rPr>
          <w:sz w:val="28"/>
          <w:szCs w:val="28"/>
        </w:rPr>
        <w:t>việc</w:t>
      </w:r>
      <w:r>
        <w:rPr>
          <w:spacing w:val="-5"/>
          <w:sz w:val="28"/>
          <w:szCs w:val="28"/>
        </w:rPr>
        <w:t xml:space="preserve"> </w:t>
      </w:r>
      <w:r>
        <w:rPr>
          <w:sz w:val="28"/>
          <w:szCs w:val="28"/>
        </w:rPr>
        <w:t>sử</w:t>
      </w:r>
      <w:r>
        <w:rPr>
          <w:spacing w:val="-4"/>
          <w:sz w:val="28"/>
          <w:szCs w:val="28"/>
        </w:rPr>
        <w:t xml:space="preserve"> </w:t>
      </w:r>
      <w:r>
        <w:rPr>
          <w:sz w:val="28"/>
          <w:szCs w:val="28"/>
        </w:rPr>
        <w:t>dụng</w:t>
      </w:r>
      <w:r>
        <w:rPr>
          <w:spacing w:val="-4"/>
          <w:sz w:val="28"/>
          <w:szCs w:val="28"/>
        </w:rPr>
        <w:t xml:space="preserve"> </w:t>
      </w:r>
      <w:r>
        <w:rPr>
          <w:sz w:val="28"/>
          <w:szCs w:val="28"/>
        </w:rPr>
        <w:t>nhiên</w:t>
      </w:r>
      <w:r>
        <w:rPr>
          <w:spacing w:val="-4"/>
          <w:sz w:val="28"/>
          <w:szCs w:val="28"/>
        </w:rPr>
        <w:t xml:space="preserve"> </w:t>
      </w:r>
      <w:r>
        <w:rPr>
          <w:sz w:val="28"/>
          <w:szCs w:val="28"/>
        </w:rPr>
        <w:t>liệu</w:t>
      </w:r>
      <w:r>
        <w:rPr>
          <w:spacing w:val="-4"/>
          <w:sz w:val="28"/>
          <w:szCs w:val="28"/>
        </w:rPr>
        <w:t xml:space="preserve"> </w:t>
      </w:r>
      <w:r>
        <w:rPr>
          <w:sz w:val="28"/>
          <w:szCs w:val="28"/>
        </w:rPr>
        <w:t>hoá</w:t>
      </w:r>
      <w:r>
        <w:rPr>
          <w:spacing w:val="-4"/>
          <w:sz w:val="28"/>
          <w:szCs w:val="28"/>
        </w:rPr>
        <w:t xml:space="preserve"> </w:t>
      </w:r>
      <w:r>
        <w:rPr>
          <w:sz w:val="28"/>
          <w:szCs w:val="28"/>
        </w:rPr>
        <w:t>thạch</w:t>
      </w:r>
      <w:r>
        <w:rPr>
          <w:spacing w:val="-5"/>
          <w:sz w:val="28"/>
          <w:szCs w:val="28"/>
        </w:rPr>
        <w:t xml:space="preserve"> </w:t>
      </w:r>
      <w:r>
        <w:rPr>
          <w:sz w:val="28"/>
          <w:szCs w:val="28"/>
        </w:rPr>
        <w:t>để</w:t>
      </w:r>
      <w:r>
        <w:rPr>
          <w:spacing w:val="-4"/>
          <w:sz w:val="28"/>
          <w:szCs w:val="28"/>
        </w:rPr>
        <w:t xml:space="preserve"> </w:t>
      </w:r>
      <w:r>
        <w:rPr>
          <w:sz w:val="28"/>
          <w:szCs w:val="28"/>
        </w:rPr>
        <w:t>hoàn</w:t>
      </w:r>
      <w:r>
        <w:rPr>
          <w:spacing w:val="-4"/>
          <w:sz w:val="28"/>
          <w:szCs w:val="28"/>
        </w:rPr>
        <w:t xml:space="preserve"> </w:t>
      </w:r>
      <w:r>
        <w:rPr>
          <w:sz w:val="28"/>
          <w:szCs w:val="28"/>
        </w:rPr>
        <w:t>thành</w:t>
      </w:r>
      <w:r>
        <w:rPr>
          <w:spacing w:val="-4"/>
          <w:sz w:val="28"/>
          <w:szCs w:val="28"/>
        </w:rPr>
        <w:t xml:space="preserve"> </w:t>
      </w:r>
      <w:r>
        <w:rPr>
          <w:sz w:val="28"/>
          <w:szCs w:val="28"/>
        </w:rPr>
        <w:t>nhiệm</w:t>
      </w:r>
      <w:r>
        <w:rPr>
          <w:spacing w:val="-4"/>
          <w:sz w:val="28"/>
          <w:szCs w:val="28"/>
        </w:rPr>
        <w:t xml:space="preserve"> </w:t>
      </w:r>
      <w:r>
        <w:rPr>
          <w:sz w:val="28"/>
          <w:szCs w:val="28"/>
        </w:rPr>
        <w:t>vụ</w:t>
      </w:r>
      <w:r>
        <w:rPr>
          <w:spacing w:val="-4"/>
          <w:sz w:val="28"/>
          <w:szCs w:val="28"/>
        </w:rPr>
        <w:t xml:space="preserve"> </w:t>
      </w:r>
      <w:r>
        <w:rPr>
          <w:sz w:val="28"/>
          <w:szCs w:val="28"/>
        </w:rPr>
        <w:t>học</w:t>
      </w:r>
      <w:r>
        <w:rPr>
          <w:spacing w:val="-4"/>
          <w:sz w:val="28"/>
          <w:szCs w:val="28"/>
        </w:rPr>
        <w:t xml:space="preserve"> tập.</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i/>
          <w:sz w:val="28"/>
          <w:szCs w:val="28"/>
        </w:rPr>
        <w:t>Nhận thức khoa học tự</w:t>
      </w:r>
      <w:r>
        <w:rPr>
          <w:rFonts w:ascii="Times New Roman" w:hAnsi="Times New Roman" w:cs="Times New Roman"/>
          <w:i/>
          <w:spacing w:val="-1"/>
          <w:sz w:val="28"/>
          <w:szCs w:val="28"/>
        </w:rPr>
        <w:t xml:space="preserve"> </w:t>
      </w:r>
      <w:r>
        <w:rPr>
          <w:rFonts w:ascii="Times New Roman" w:hAnsi="Times New Roman" w:cs="Times New Roman"/>
          <w:i/>
          <w:sz w:val="28"/>
          <w:szCs w:val="28"/>
        </w:rPr>
        <w:t>nhiên:</w:t>
      </w:r>
      <w:r>
        <w:rPr>
          <w:rFonts w:ascii="Times New Roman" w:hAnsi="Times New Roman" w:cs="Times New Roman"/>
          <w:i/>
          <w:spacing w:val="-1"/>
          <w:sz w:val="28"/>
          <w:szCs w:val="28"/>
        </w:rPr>
        <w:t xml:space="preserve"> </w:t>
      </w:r>
      <w:r>
        <w:rPr>
          <w:rFonts w:ascii="Times New Roman" w:hAnsi="Times New Roman" w:cs="Times New Roman"/>
          <w:sz w:val="28"/>
          <w:szCs w:val="28"/>
        </w:rPr>
        <w:t xml:space="preserve">Nêu được khái niệm nhiên liệu hoá </w:t>
      </w:r>
      <w:r>
        <w:rPr>
          <w:rFonts w:ascii="Times New Roman" w:hAnsi="Times New Roman" w:cs="Times New Roman"/>
          <w:spacing w:val="-2"/>
          <w:sz w:val="28"/>
          <w:szCs w:val="28"/>
        </w:rPr>
        <w:t>thạch.</w:t>
      </w:r>
    </w:p>
    <w:p w:rsidR="007310DC" w:rsidRDefault="007310DC" w:rsidP="00D861C6">
      <w:pPr>
        <w:pStyle w:val="BodyText"/>
        <w:spacing w:line="276" w:lineRule="auto"/>
        <w:ind w:right="1015"/>
        <w:rPr>
          <w:sz w:val="28"/>
          <w:szCs w:val="28"/>
        </w:rPr>
      </w:pPr>
      <w:r>
        <w:rPr>
          <w:sz w:val="28"/>
          <w:szCs w:val="28"/>
        </w:rPr>
        <w:t>‒</w:t>
      </w:r>
      <w:r>
        <w:rPr>
          <w:spacing w:val="-8"/>
          <w:sz w:val="28"/>
          <w:szCs w:val="28"/>
        </w:rPr>
        <w:t xml:space="preserve"> </w:t>
      </w:r>
      <w:r>
        <w:rPr>
          <w:i/>
          <w:sz w:val="28"/>
          <w:szCs w:val="28"/>
        </w:rPr>
        <w:t>Tìm</w:t>
      </w:r>
      <w:r>
        <w:rPr>
          <w:i/>
          <w:spacing w:val="-8"/>
          <w:sz w:val="28"/>
          <w:szCs w:val="28"/>
        </w:rPr>
        <w:t xml:space="preserve"> </w:t>
      </w:r>
      <w:r>
        <w:rPr>
          <w:i/>
          <w:sz w:val="28"/>
          <w:szCs w:val="28"/>
        </w:rPr>
        <w:t>hiểu</w:t>
      </w:r>
      <w:r>
        <w:rPr>
          <w:i/>
          <w:spacing w:val="-8"/>
          <w:sz w:val="28"/>
          <w:szCs w:val="28"/>
        </w:rPr>
        <w:t xml:space="preserve"> </w:t>
      </w:r>
      <w:r>
        <w:rPr>
          <w:i/>
          <w:sz w:val="28"/>
          <w:szCs w:val="28"/>
        </w:rPr>
        <w:t>tự</w:t>
      </w:r>
      <w:r>
        <w:rPr>
          <w:i/>
          <w:spacing w:val="-8"/>
          <w:sz w:val="28"/>
          <w:szCs w:val="28"/>
        </w:rPr>
        <w:t xml:space="preserve"> </w:t>
      </w:r>
      <w:r>
        <w:rPr>
          <w:i/>
          <w:sz w:val="28"/>
          <w:szCs w:val="28"/>
        </w:rPr>
        <w:t>nhiên:</w:t>
      </w:r>
      <w:r>
        <w:rPr>
          <w:i/>
          <w:spacing w:val="-12"/>
          <w:sz w:val="28"/>
          <w:szCs w:val="28"/>
        </w:rPr>
        <w:t xml:space="preserve"> </w:t>
      </w:r>
      <w:r>
        <w:rPr>
          <w:sz w:val="28"/>
          <w:szCs w:val="28"/>
        </w:rPr>
        <w:t>Trình</w:t>
      </w:r>
      <w:r>
        <w:rPr>
          <w:spacing w:val="-8"/>
          <w:sz w:val="28"/>
          <w:szCs w:val="28"/>
        </w:rPr>
        <w:t xml:space="preserve"> </w:t>
      </w:r>
      <w:r>
        <w:rPr>
          <w:sz w:val="28"/>
          <w:szCs w:val="28"/>
        </w:rPr>
        <w:t>bày</w:t>
      </w:r>
      <w:r>
        <w:rPr>
          <w:spacing w:val="-8"/>
          <w:sz w:val="28"/>
          <w:szCs w:val="28"/>
        </w:rPr>
        <w:t xml:space="preserve"> </w:t>
      </w:r>
      <w:r>
        <w:rPr>
          <w:sz w:val="28"/>
          <w:szCs w:val="28"/>
        </w:rPr>
        <w:t>được</w:t>
      </w:r>
      <w:r>
        <w:rPr>
          <w:spacing w:val="-8"/>
          <w:sz w:val="28"/>
          <w:szCs w:val="28"/>
        </w:rPr>
        <w:t xml:space="preserve"> </w:t>
      </w:r>
      <w:r>
        <w:rPr>
          <w:sz w:val="28"/>
          <w:szCs w:val="28"/>
        </w:rPr>
        <w:t>lợi</w:t>
      </w:r>
      <w:r>
        <w:rPr>
          <w:spacing w:val="-8"/>
          <w:sz w:val="28"/>
          <w:szCs w:val="28"/>
        </w:rPr>
        <w:t xml:space="preserve"> </w:t>
      </w:r>
      <w:r>
        <w:rPr>
          <w:sz w:val="28"/>
          <w:szCs w:val="28"/>
        </w:rPr>
        <w:t>ích</w:t>
      </w:r>
      <w:r>
        <w:rPr>
          <w:spacing w:val="-8"/>
          <w:sz w:val="28"/>
          <w:szCs w:val="28"/>
        </w:rPr>
        <w:t xml:space="preserve"> </w:t>
      </w:r>
      <w:r>
        <w:rPr>
          <w:sz w:val="28"/>
          <w:szCs w:val="28"/>
        </w:rPr>
        <w:t>của</w:t>
      </w:r>
      <w:r>
        <w:rPr>
          <w:spacing w:val="-8"/>
          <w:sz w:val="28"/>
          <w:szCs w:val="28"/>
        </w:rPr>
        <w:t xml:space="preserve"> </w:t>
      </w:r>
      <w:r>
        <w:rPr>
          <w:sz w:val="28"/>
          <w:szCs w:val="28"/>
        </w:rPr>
        <w:t>việc</w:t>
      </w:r>
      <w:r>
        <w:rPr>
          <w:spacing w:val="-8"/>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nhiên</w:t>
      </w:r>
      <w:r>
        <w:rPr>
          <w:spacing w:val="-8"/>
          <w:sz w:val="28"/>
          <w:szCs w:val="28"/>
        </w:rPr>
        <w:t xml:space="preserve"> </w:t>
      </w:r>
      <w:r>
        <w:rPr>
          <w:sz w:val="28"/>
          <w:szCs w:val="28"/>
        </w:rPr>
        <w:t>liệu</w:t>
      </w:r>
      <w:r>
        <w:rPr>
          <w:spacing w:val="-8"/>
          <w:sz w:val="28"/>
          <w:szCs w:val="28"/>
        </w:rPr>
        <w:t xml:space="preserve"> </w:t>
      </w:r>
      <w:r>
        <w:rPr>
          <w:sz w:val="28"/>
          <w:szCs w:val="28"/>
        </w:rPr>
        <w:t>hoá</w:t>
      </w:r>
      <w:r>
        <w:rPr>
          <w:spacing w:val="-8"/>
          <w:sz w:val="28"/>
          <w:szCs w:val="28"/>
        </w:rPr>
        <w:t xml:space="preserve"> </w:t>
      </w:r>
      <w:r>
        <w:rPr>
          <w:sz w:val="28"/>
          <w:szCs w:val="28"/>
        </w:rPr>
        <w:t>thạch</w:t>
      </w:r>
      <w:r>
        <w:rPr>
          <w:spacing w:val="-8"/>
          <w:sz w:val="28"/>
          <w:szCs w:val="28"/>
        </w:rPr>
        <w:t xml:space="preserve"> </w:t>
      </w:r>
      <w:r>
        <w:rPr>
          <w:sz w:val="28"/>
          <w:szCs w:val="28"/>
        </w:rPr>
        <w:lastRenderedPageBreak/>
        <w:t>và</w:t>
      </w:r>
      <w:r>
        <w:rPr>
          <w:spacing w:val="-8"/>
          <w:sz w:val="28"/>
          <w:szCs w:val="28"/>
        </w:rPr>
        <w:t xml:space="preserve"> </w:t>
      </w:r>
      <w:r>
        <w:rPr>
          <w:sz w:val="28"/>
          <w:szCs w:val="28"/>
        </w:rPr>
        <w:t>thực trạng của việc khai thác nhiên liệu hoá thạch hiện nay.</w:t>
      </w:r>
    </w:p>
    <w:p w:rsidR="007310DC" w:rsidRDefault="007310DC" w:rsidP="00D861C6">
      <w:pPr>
        <w:spacing w:after="0" w:line="276" w:lineRule="auto"/>
        <w:ind w:right="101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Vận dụng kiến thức, kĩ năng đã học: </w:t>
      </w:r>
      <w:r>
        <w:rPr>
          <w:rFonts w:ascii="Times New Roman" w:hAnsi="Times New Roman" w:cs="Times New Roman"/>
          <w:sz w:val="28"/>
          <w:szCs w:val="28"/>
        </w:rPr>
        <w:t>Liên hệ thực tế và nêu được một số giải pháp hạn chế việc sử dụng nhiên liệu hoá thạch.</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ListParagraph"/>
        <w:tabs>
          <w:tab w:val="left" w:pos="1592"/>
        </w:tabs>
        <w:spacing w:after="0" w:line="276" w:lineRule="auto"/>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Tham gia tích cực hoạt động nhóm phù hợp với khả năng của bản </w:t>
      </w:r>
      <w:r>
        <w:rPr>
          <w:rFonts w:ascii="Times New Roman" w:hAnsi="Times New Roman" w:cs="Times New Roman"/>
          <w:spacing w:val="-2"/>
          <w:sz w:val="28"/>
          <w:szCs w:val="28"/>
        </w:rPr>
        <w:t>thân.</w:t>
      </w:r>
    </w:p>
    <w:p w:rsidR="007310DC" w:rsidRDefault="007310DC" w:rsidP="00D861C6">
      <w:pPr>
        <w:pStyle w:val="ListParagraph"/>
        <w:tabs>
          <w:tab w:val="left" w:pos="1597"/>
        </w:tabs>
        <w:spacing w:after="0" w:line="276" w:lineRule="auto"/>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Cẩn thận, trung thực và thực hiện các yêu cầu trong chủ đề bài </w:t>
      </w:r>
      <w:r>
        <w:rPr>
          <w:rFonts w:ascii="Times New Roman" w:hAnsi="Times New Roman" w:cs="Times New Roman"/>
          <w:spacing w:val="-4"/>
          <w:sz w:val="28"/>
          <w:szCs w:val="28"/>
        </w:rPr>
        <w:t>học.</w:t>
      </w:r>
    </w:p>
    <w:p w:rsidR="007310DC" w:rsidRDefault="007310DC" w:rsidP="00D861C6">
      <w:pPr>
        <w:pStyle w:val="ListParagraph"/>
        <w:tabs>
          <w:tab w:val="left" w:pos="1597"/>
        </w:tabs>
        <w:spacing w:after="0" w:line="276" w:lineRule="auto"/>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Có niềm say mê, hứng thú với việc khám phá và học tập khoa học tự </w:t>
      </w:r>
      <w:r>
        <w:rPr>
          <w:rFonts w:ascii="Times New Roman" w:hAnsi="Times New Roman" w:cs="Times New Roman"/>
          <w:spacing w:val="-2"/>
          <w:sz w:val="28"/>
          <w:szCs w:val="28"/>
        </w:rPr>
        <w:t>nhiên.</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pStyle w:val="ListParagraph"/>
        <w:tabs>
          <w:tab w:val="left" w:pos="1583"/>
        </w:tabs>
        <w:spacing w:after="0" w:line="276" w:lineRule="auto"/>
        <w:ind w:left="0" w:right="1018" w:firstLineChars="100" w:firstLine="280"/>
        <w:jc w:val="both"/>
        <w:rPr>
          <w:rFonts w:ascii="Times New Roman" w:hAnsi="Times New Roman" w:cs="Times New Roman"/>
          <w:spacing w:val="-2"/>
          <w:sz w:val="28"/>
          <w:szCs w:val="28"/>
        </w:rPr>
      </w:pPr>
      <w:r>
        <w:rPr>
          <w:rFonts w:ascii="Times New Roman" w:hAnsi="Times New Roman" w:cs="Times New Roman"/>
          <w:sz w:val="28"/>
          <w:szCs w:val="28"/>
        </w:rPr>
        <w:t>‒</w:t>
      </w:r>
      <w:r>
        <w:rPr>
          <w:rFonts w:ascii="Times New Roman" w:hAnsi="Times New Roman" w:cs="Times New Roman"/>
          <w:spacing w:val="-7"/>
          <w:sz w:val="28"/>
          <w:szCs w:val="28"/>
        </w:rPr>
        <w:t xml:space="preserve"> </w:t>
      </w:r>
      <w:r>
        <w:rPr>
          <w:rFonts w:ascii="Times New Roman" w:hAnsi="Times New Roman" w:cs="Times New Roman"/>
          <w:sz w:val="28"/>
          <w:szCs w:val="28"/>
        </w:rPr>
        <w:t>Tranh</w:t>
      </w:r>
      <w:r>
        <w:rPr>
          <w:rFonts w:ascii="Times New Roman" w:hAnsi="Times New Roman" w:cs="Times New Roman"/>
          <w:spacing w:val="-3"/>
          <w:sz w:val="28"/>
          <w:szCs w:val="28"/>
        </w:rPr>
        <w:t xml:space="preserve"> </w:t>
      </w:r>
      <w:r>
        <w:rPr>
          <w:rFonts w:ascii="Times New Roman" w:hAnsi="Times New Roman" w:cs="Times New Roman"/>
          <w:sz w:val="28"/>
          <w:szCs w:val="28"/>
        </w:rPr>
        <w:t>ảnh,</w:t>
      </w:r>
      <w:r>
        <w:rPr>
          <w:rFonts w:ascii="Times New Roman" w:hAnsi="Times New Roman" w:cs="Times New Roman"/>
          <w:spacing w:val="-3"/>
          <w:sz w:val="28"/>
          <w:szCs w:val="28"/>
        </w:rPr>
        <w:t xml:space="preserve"> </w:t>
      </w:r>
      <w:r>
        <w:rPr>
          <w:rFonts w:ascii="Times New Roman" w:hAnsi="Times New Roman" w:cs="Times New Roman"/>
          <w:sz w:val="28"/>
          <w:szCs w:val="28"/>
        </w:rPr>
        <w:t>video</w:t>
      </w:r>
      <w:r>
        <w:rPr>
          <w:rFonts w:ascii="Times New Roman" w:hAnsi="Times New Roman" w:cs="Times New Roman"/>
          <w:spacing w:val="-3"/>
          <w:sz w:val="28"/>
          <w:szCs w:val="28"/>
        </w:rPr>
        <w:t xml:space="preserve"> </w:t>
      </w:r>
      <w:r>
        <w:rPr>
          <w:rFonts w:ascii="Times New Roman" w:hAnsi="Times New Roman" w:cs="Times New Roman"/>
          <w:sz w:val="28"/>
          <w:szCs w:val="28"/>
        </w:rPr>
        <w:t>clip</w:t>
      </w:r>
      <w:r>
        <w:rPr>
          <w:rFonts w:ascii="Times New Roman" w:hAnsi="Times New Roman" w:cs="Times New Roman"/>
          <w:spacing w:val="-3"/>
          <w:sz w:val="28"/>
          <w:szCs w:val="28"/>
        </w:rPr>
        <w:t xml:space="preserve"> </w:t>
      </w:r>
      <w:r>
        <w:rPr>
          <w:rFonts w:ascii="Times New Roman" w:hAnsi="Times New Roman" w:cs="Times New Roman"/>
          <w:sz w:val="28"/>
          <w:szCs w:val="28"/>
        </w:rPr>
        <w:t>khai</w:t>
      </w:r>
      <w:r>
        <w:rPr>
          <w:rFonts w:ascii="Times New Roman" w:hAnsi="Times New Roman" w:cs="Times New Roman"/>
          <w:spacing w:val="-3"/>
          <w:sz w:val="28"/>
          <w:szCs w:val="28"/>
        </w:rPr>
        <w:t xml:space="preserve"> </w:t>
      </w:r>
      <w:r>
        <w:rPr>
          <w:rFonts w:ascii="Times New Roman" w:hAnsi="Times New Roman" w:cs="Times New Roman"/>
          <w:sz w:val="28"/>
          <w:szCs w:val="28"/>
        </w:rPr>
        <w:t>thác</w:t>
      </w:r>
      <w:r>
        <w:rPr>
          <w:rFonts w:ascii="Times New Roman" w:hAnsi="Times New Roman" w:cs="Times New Roman"/>
          <w:spacing w:val="-3"/>
          <w:sz w:val="28"/>
          <w:szCs w:val="28"/>
        </w:rPr>
        <w:t xml:space="preserve"> </w:t>
      </w:r>
      <w:r>
        <w:rPr>
          <w:rFonts w:ascii="Times New Roman" w:hAnsi="Times New Roman" w:cs="Times New Roman"/>
          <w:sz w:val="28"/>
          <w:szCs w:val="28"/>
        </w:rPr>
        <w:t>các</w:t>
      </w:r>
      <w:r>
        <w:rPr>
          <w:rFonts w:ascii="Times New Roman" w:hAnsi="Times New Roman" w:cs="Times New Roman"/>
          <w:spacing w:val="-3"/>
          <w:sz w:val="28"/>
          <w:szCs w:val="28"/>
        </w:rPr>
        <w:t xml:space="preserve"> </w:t>
      </w:r>
      <w:r>
        <w:rPr>
          <w:rFonts w:ascii="Times New Roman" w:hAnsi="Times New Roman" w:cs="Times New Roman"/>
          <w:sz w:val="28"/>
          <w:szCs w:val="28"/>
        </w:rPr>
        <w:t>nguồn</w:t>
      </w:r>
      <w:r>
        <w:rPr>
          <w:rFonts w:ascii="Times New Roman" w:hAnsi="Times New Roman" w:cs="Times New Roman"/>
          <w:spacing w:val="-3"/>
          <w:sz w:val="28"/>
          <w:szCs w:val="28"/>
        </w:rPr>
        <w:t xml:space="preserve"> </w:t>
      </w:r>
      <w:r>
        <w:rPr>
          <w:rFonts w:ascii="Times New Roman" w:hAnsi="Times New Roman" w:cs="Times New Roman"/>
          <w:sz w:val="28"/>
          <w:szCs w:val="28"/>
        </w:rPr>
        <w:t>nhiên</w:t>
      </w:r>
      <w:r>
        <w:rPr>
          <w:rFonts w:ascii="Times New Roman" w:hAnsi="Times New Roman" w:cs="Times New Roman"/>
          <w:spacing w:val="-3"/>
          <w:sz w:val="28"/>
          <w:szCs w:val="28"/>
        </w:rPr>
        <w:t xml:space="preserve"> </w:t>
      </w:r>
      <w:r>
        <w:rPr>
          <w:rFonts w:ascii="Times New Roman" w:hAnsi="Times New Roman" w:cs="Times New Roman"/>
          <w:sz w:val="28"/>
          <w:szCs w:val="28"/>
        </w:rPr>
        <w:t>liệu</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3"/>
          <w:sz w:val="28"/>
          <w:szCs w:val="28"/>
        </w:rPr>
        <w:t xml:space="preserve"> </w:t>
      </w:r>
      <w:r>
        <w:rPr>
          <w:rFonts w:ascii="Times New Roman" w:hAnsi="Times New Roman" w:cs="Times New Roman"/>
          <w:sz w:val="28"/>
          <w:szCs w:val="28"/>
        </w:rPr>
        <w:t>thạch,</w:t>
      </w:r>
      <w:r>
        <w:rPr>
          <w:rFonts w:ascii="Times New Roman" w:hAnsi="Times New Roman" w:cs="Times New Roman"/>
          <w:spacing w:val="-3"/>
          <w:sz w:val="28"/>
          <w:szCs w:val="28"/>
        </w:rPr>
        <w:t xml:space="preserve"> </w:t>
      </w:r>
      <w:r>
        <w:rPr>
          <w:rFonts w:ascii="Times New Roman" w:hAnsi="Times New Roman" w:cs="Times New Roman"/>
          <w:sz w:val="28"/>
          <w:szCs w:val="28"/>
        </w:rPr>
        <w:t>các</w:t>
      </w:r>
      <w:r>
        <w:rPr>
          <w:rFonts w:ascii="Times New Roman" w:hAnsi="Times New Roman" w:cs="Times New Roman"/>
          <w:spacing w:val="-3"/>
          <w:sz w:val="28"/>
          <w:szCs w:val="28"/>
        </w:rPr>
        <w:t xml:space="preserve"> </w:t>
      </w:r>
      <w:r>
        <w:rPr>
          <w:rFonts w:ascii="Times New Roman" w:hAnsi="Times New Roman" w:cs="Times New Roman"/>
          <w:sz w:val="28"/>
          <w:szCs w:val="28"/>
        </w:rPr>
        <w:t>hoạt</w:t>
      </w:r>
      <w:r>
        <w:rPr>
          <w:rFonts w:ascii="Times New Roman" w:hAnsi="Times New Roman" w:cs="Times New Roman"/>
          <w:spacing w:val="-3"/>
          <w:sz w:val="28"/>
          <w:szCs w:val="28"/>
        </w:rPr>
        <w:t xml:space="preserve"> </w:t>
      </w:r>
      <w:r>
        <w:rPr>
          <w:rFonts w:ascii="Times New Roman" w:hAnsi="Times New Roman" w:cs="Times New Roman"/>
          <w:sz w:val="28"/>
          <w:szCs w:val="28"/>
        </w:rPr>
        <w:t>động</w:t>
      </w:r>
      <w:r>
        <w:rPr>
          <w:rFonts w:ascii="Times New Roman" w:hAnsi="Times New Roman" w:cs="Times New Roman"/>
          <w:spacing w:val="-3"/>
          <w:sz w:val="28"/>
          <w:szCs w:val="28"/>
        </w:rPr>
        <w:t xml:space="preserve"> </w:t>
      </w:r>
      <w:r>
        <w:rPr>
          <w:rFonts w:ascii="Times New Roman" w:hAnsi="Times New Roman" w:cs="Times New Roman"/>
          <w:sz w:val="28"/>
          <w:szCs w:val="28"/>
        </w:rPr>
        <w:t>chế</w:t>
      </w:r>
      <w:r>
        <w:rPr>
          <w:rFonts w:ascii="Times New Roman" w:hAnsi="Times New Roman" w:cs="Times New Roman"/>
          <w:spacing w:val="-3"/>
          <w:sz w:val="28"/>
          <w:szCs w:val="28"/>
        </w:rPr>
        <w:t xml:space="preserve"> </w:t>
      </w:r>
      <w:r>
        <w:rPr>
          <w:rFonts w:ascii="Times New Roman" w:hAnsi="Times New Roman" w:cs="Times New Roman"/>
          <w:sz w:val="28"/>
          <w:szCs w:val="28"/>
        </w:rPr>
        <w:t>biến xuất khẩu nhiên liệu trong đời sống và sản xuất, ...,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196"/>
      </w:tblGrid>
      <w:tr w:rsidR="007310DC">
        <w:tc>
          <w:tcPr>
            <w:tcW w:w="10188" w:type="dxa"/>
            <w:shd w:val="clear" w:color="auto" w:fill="EBF1DE" w:themeFill="accent3" w:themeFillTint="32"/>
          </w:tcPr>
          <w:p w:rsidR="007310DC" w:rsidRDefault="007310DC" w:rsidP="00D861C6">
            <w:pPr>
              <w:spacing w:after="0" w:line="276" w:lineRule="auto"/>
              <w:ind w:firstLineChars="50" w:firstLine="141"/>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310DC">
        <w:tc>
          <w:tcPr>
            <w:tcW w:w="10188" w:type="dxa"/>
            <w:shd w:val="clear" w:color="auto" w:fill="auto"/>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Hãy cho biết trong gia đình em đang sử dụng nhiên liệu hoá thạch nào?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D150F29" wp14:editId="1BF370D6">
                  <wp:extent cx="6332220" cy="1721485"/>
                  <wp:effectExtent l="0" t="0" r="5080" b="5715"/>
                  <wp:docPr id="1103909585" name="Picture 65" descr="We Live in the Age of Fossil Fuels - The Pros and the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9585" name="Picture 65" descr="We Live in the Age of Fossil Fuels - The Pros and the Cons"/>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a:xfrm>
                            <a:off x="0" y="0"/>
                            <a:ext cx="6332220" cy="172148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Em hãy cho biết củi gỗ có phải là nhiên liệu hoá thạch không? Vì sao?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Em hãy tìm hiểu và cho biết ở nước ta, nhiên liệu hoá thạch tập trung nhiều tại các khu vực nào.</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Các nhiên liệu hoá thạch có nguồn gốc hình thành là tự nhiên hay nhân tạo? Các nguồn nhiên liệu hoá thạch có phải vô tận không?</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4. </w:t>
            </w:r>
            <w:r>
              <w:rPr>
                <w:rFonts w:ascii="Times New Roman" w:hAnsi="Times New Roman" w:cs="Times New Roman"/>
                <w:sz w:val="28"/>
                <w:szCs w:val="28"/>
              </w:rPr>
              <w:t>Các nguồn nhiên liệu hoá thạch sẽ ra sao nếu con người vẫn tiếp tục khai thác ồ ạt như hiện nay? Có thể tái tạo các nguồn nhiên liệu hoá thạch này không?</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310DC">
        <w:tc>
          <w:tcPr>
            <w:tcW w:w="1018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2</w:t>
            </w:r>
          </w:p>
        </w:tc>
      </w:tr>
      <w:tr w:rsidR="007310DC">
        <w:tc>
          <w:tcPr>
            <w:tcW w:w="10188" w:type="dxa"/>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 Nhiên liệu hóa thạch được sử dụng trong đời sống như thế nào?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Vì sao nguồn nhiên liệu hóa thạch có đóng góp rất to lớn trong cuộc cách mạng công nghiệp trên toàn thế giới?</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Em hãy cho biết thực trạng khai thác các nguồn nhiên liệu hóa thạch trên thế giới và tại Việt Nam.</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Đốt cháy gỗ, than đá, dầu hoả với cùng khối lượng, nhiên liệu nào giải phóng ra nhiều nhiệt nhất? Cho biết năng suất toả nhiệt (nhiệt lượng giải phóng khi đốt cháy 1 gam chất) của các nhiên liệu đó như sau:</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Gỗ: khoảng 15 – 20 kJ/g.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Than đá: khoảng 20 – 30 kJ/g.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Dầu hoả: khoảng 42 – 45 kJ/g</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76" w:lineRule="auto"/>
        <w:ind w:firstLineChars="50" w:firstLine="140"/>
        <w:rPr>
          <w:rFonts w:ascii="Times New Roman" w:hAnsi="Times New Roman" w:cs="Times New Roman"/>
          <w:sz w:val="28"/>
          <w:szCs w:val="28"/>
        </w:rPr>
      </w:pPr>
    </w:p>
    <w:p w:rsidR="007310DC" w:rsidRDefault="007310DC" w:rsidP="00D861C6">
      <w:pPr>
        <w:spacing w:after="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w:t>
      </w:r>
      <w:r>
        <w:rPr>
          <w:rFonts w:ascii="Times New Roman" w:hAnsi="Times New Roman" w:cs="Times New Roman"/>
          <w:sz w:val="28"/>
          <w:szCs w:val="28"/>
        </w:rPr>
        <w:t xml:space="preserve"> công não, động não, mảnh ghép</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sử dụng được những hiểu biết sẵn có liên quan đến nguồn nguyên liệu hoá thạch và sự ấm lên toàn cầu; từ đó hứng thú tìm hiểu thêm những kiến thức mới</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 xml:space="preserve">GV trình chiếu về các loại sản phẩm từ nhiên liệu hoá thạch cho HS quan sát.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53C8C85" wp14:editId="5EE7AECB">
            <wp:extent cx="6332220" cy="1721485"/>
            <wp:effectExtent l="0" t="0" r="5080" b="5715"/>
            <wp:docPr id="735577978" name="Picture 65" descr="We Live in the Age of Fossil Fuels - The Pros and the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5" descr="We Live in the Age of Fossil Fuels - The Pros and the Cons"/>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a:xfrm>
                      <a:off x="0" y="0"/>
                      <a:ext cx="6332220" cy="172148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Trả lời câu hỏi: </w:t>
      </w:r>
    </w:p>
    <w:p w:rsidR="007310DC" w:rsidRDefault="007310DC" w:rsidP="00D861C6">
      <w:pPr>
        <w:numPr>
          <w:ilvl w:val="0"/>
          <w:numId w:val="147"/>
        </w:num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Hãy cho biết trong gia đình em đang sử dụng nhiên liệu hoá thạch nào?</w:t>
      </w:r>
    </w:p>
    <w:p w:rsidR="007310DC" w:rsidRDefault="007310DC" w:rsidP="00D861C6">
      <w:pPr>
        <w:numPr>
          <w:ilvl w:val="0"/>
          <w:numId w:val="147"/>
        </w:num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Theo em, ngành công nghiệp silicate có thể gây ra những tác động xấu nào đối với môi trường?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310DC" w:rsidRDefault="007310DC" w:rsidP="00D861C6">
      <w:pPr>
        <w:snapToGrid w:val="0"/>
        <w:spacing w:after="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1. – Bếp gas dùng khí gas</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Xe máy dùng xăng</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Ô tô dùng dầu diesel</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Máy móc dùng dầu diesel</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Bếp than nướng dùng than</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…Khai thác cát, đá, đất sét quá mức sẽ gây sạt lở đất, lũ lụt, ô nhiễm không khí do khói, bụi,...</w:t>
      </w:r>
    </w:p>
    <w:p w:rsidR="007310DC" w:rsidRDefault="007310DC" w:rsidP="00D861C6">
      <w:pPr>
        <w:spacing w:after="0" w:line="276" w:lineRule="auto"/>
        <w:ind w:right="55"/>
        <w:rPr>
          <w:rFonts w:ascii="Times New Roman" w:hAnsi="Times New Roman" w:cs="Times New Roman"/>
          <w:b/>
          <w:bCs/>
          <w:sz w:val="28"/>
          <w:szCs w:val="28"/>
          <w:lang w:val="en-US"/>
        </w:rPr>
      </w:pPr>
      <w:r>
        <w:rPr>
          <w:rFonts w:ascii="Times New Roman" w:hAnsi="Times New Roman" w:cs="Times New Roman"/>
          <w:sz w:val="28"/>
          <w:szCs w:val="28"/>
        </w:rPr>
        <w:t>2.Các quá trình sản xuất đều cần đốt nhiên liệu hoá thạch (sử dụng dầu mỏ, than đá,...). Sản xuất xi măng thải lượng lớn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khí quyển.</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69"/>
        </w:trPr>
        <w:tc>
          <w:tcPr>
            <w:tcW w:w="7775" w:type="dxa"/>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 xml:space="preserve">GV trình chiếu về các loại sản phẩm từ nhiên liệu hoá thạch cho HS quan sát.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Trả lời câu hỏi: </w:t>
            </w:r>
          </w:p>
          <w:p w:rsidR="007310DC" w:rsidRDefault="007310DC" w:rsidP="00D861C6">
            <w:pPr>
              <w:numPr>
                <w:ilvl w:val="0"/>
                <w:numId w:val="148"/>
              </w:numPr>
              <w:tabs>
                <w:tab w:val="clear" w:pos="425"/>
                <w:tab w:val="left" w:pos="284"/>
                <w:tab w:val="left" w:pos="2552"/>
                <w:tab w:val="left" w:pos="5103"/>
                <w:tab w:val="left" w:pos="7655"/>
              </w:tabs>
              <w:spacing w:after="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Hãy cho biết trong gia đình em đang sử dụng nhiên liệu hoá thạch nào?</w:t>
            </w:r>
          </w:p>
          <w:p w:rsidR="007310DC" w:rsidRDefault="007310DC" w:rsidP="00D861C6">
            <w:pPr>
              <w:numPr>
                <w:ilvl w:val="0"/>
                <w:numId w:val="148"/>
              </w:numPr>
              <w:tabs>
                <w:tab w:val="clear" w:pos="425"/>
                <w:tab w:val="left" w:pos="284"/>
                <w:tab w:val="left" w:pos="2552"/>
                <w:tab w:val="left" w:pos="5103"/>
                <w:tab w:val="left" w:pos="7655"/>
              </w:tabs>
              <w:spacing w:after="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Theo em, ngành công nghiệp silicate có thể gây ra những tác động xấu nào đối với môi trường? </w:t>
            </w:r>
          </w:p>
          <w:p w:rsidR="007310DC" w:rsidRDefault="007310DC" w:rsidP="00D861C6">
            <w:pPr>
              <w:spacing w:after="0" w:line="276" w:lineRule="auto"/>
              <w:rPr>
                <w:rFonts w:ascii="Times New Roman" w:hAnsi="Times New Roman" w:cs="Times New Roman"/>
                <w:bCs/>
                <w:kern w:val="24"/>
                <w:sz w:val="28"/>
                <w:szCs w:val="28"/>
                <w:lang w:val="en-US"/>
              </w:rPr>
            </w:pPr>
            <w:r>
              <w:rPr>
                <w:rFonts w:ascii="Times New Roman" w:hAnsi="Times New Roman" w:cs="Times New Roman"/>
                <w:sz w:val="28"/>
                <w:szCs w:val="28"/>
              </w:rPr>
              <w:t>- Giáo viên chốt giới thiệu nội dung bài học</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 và </w:t>
            </w:r>
            <w:r>
              <w:rPr>
                <w:rFonts w:ascii="Times New Roman" w:hAnsi="Times New Roman" w:cs="Times New Roman"/>
                <w:sz w:val="28"/>
                <w:szCs w:val="28"/>
                <w:lang w:val="en-US"/>
              </w:rPr>
              <w:t>trả lời các câu hỏi của giáo viên đưa ra.</w:t>
            </w:r>
          </w:p>
        </w:tc>
      </w:tr>
      <w:tr w:rsidR="007310DC">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rPr>
                <w:rFonts w:ascii="Times New Roman" w:hAnsi="Times New Roman" w:cs="Times New Roman"/>
                <w:bCs/>
                <w:kern w:val="24"/>
                <w:sz w:val="28"/>
                <w:szCs w:val="28"/>
              </w:rPr>
            </w:pPr>
            <w:r>
              <w:rPr>
                <w:rFonts w:ascii="Times New Roman" w:hAnsi="Times New Roman" w:cs="Times New Roman"/>
                <w:sz w:val="28"/>
                <w:szCs w:val="28"/>
              </w:rPr>
              <w:t>HS suy nghĩ, dự đoán hiện tượng.</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GV gọi một vài HS trả lời. Sau đó, yêu cầu HS lên làm thí nghiệm để kiểm tra.</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GV kết luận: ta đã hiểu sơ qua về tính chất hoá học của đá vôi, cát. Chúng đều là những nguyên liệu chính trong nhiều ngành công nghiệp. </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Cs/>
                <w:sz w:val="28"/>
                <w:szCs w:val="28"/>
              </w:rPr>
              <w:t>- GV giới thiêu:</w:t>
            </w:r>
            <w:r>
              <w:rPr>
                <w:rFonts w:ascii="Times New Roman" w:hAnsi="Times New Roman" w:cs="Times New Roman"/>
                <w:sz w:val="28"/>
                <w:szCs w:val="28"/>
              </w:rPr>
              <w:t xml:space="preserve"> Được phát hiện và sử dụng phổ biến từ rất lâu, nhiên liệu hoá thạch đóng một vai trò vô cùng quan trọng trong quá trình phát triển của xã hội. Tuy nhiên, việc sử dụng không có </w:t>
            </w:r>
            <w:r>
              <w:rPr>
                <w:rFonts w:ascii="Times New Roman" w:hAnsi="Times New Roman" w:cs="Times New Roman"/>
                <w:sz w:val="28"/>
                <w:szCs w:val="28"/>
              </w:rPr>
              <w:lastRenderedPageBreak/>
              <w:t>kế hoạch làm cho trữ lượng nguồn nhiên liệu ngày một cạn kiệt. Nhiên liệu hoá thạch là gì? Thực trạng khai thác nhiên liệu hoá thạch hiện nay như thế nào? Có những giải pháp nào hạn chế việc sử dụng nhiên liệu hoá thạch?</w:t>
            </w:r>
          </w:p>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92991D6" wp14:editId="4ACCB4C1">
                  <wp:extent cx="3461385" cy="2139950"/>
                  <wp:effectExtent l="0" t="0" r="5715" b="6350"/>
                  <wp:docPr id="1882262348" name="Picture 63" descr="Tăng cường công tác quản lý tài nguyên, bảo vệ môi trường - Bài 1: Bảo vệ, khai  thác hiệu quả &quot;vàng đen&quot; - Báo Quảng Ni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2348" name="Picture 63" descr="Tăng cường công tác quản lý tài nguyên, bảo vệ môi trường - Bài 1: Bảo vệ, khai  thác hiệu quả &quot;vàng đen&quot; - Báo Quảng Ninh điện tử"/>
                          <pic:cNvPicPr>
                            <a:picLocks noChangeAspect="1" noChangeArrowheads="1"/>
                          </pic:cNvPicPr>
                        </pic:nvPicPr>
                        <pic:blipFill>
                          <a:blip r:embed="rId405" cstate="print">
                            <a:extLst>
                              <a:ext uri="{28A0092B-C50C-407E-A947-70E740481C1C}">
                                <a14:useLocalDpi xmlns:a14="http://schemas.microsoft.com/office/drawing/2010/main" val="0"/>
                              </a:ext>
                            </a:extLst>
                          </a:blip>
                          <a:srcRect b="7084"/>
                          <a:stretch>
                            <a:fillRect/>
                          </a:stretch>
                        </pic:blipFill>
                        <pic:spPr>
                          <a:xfrm>
                            <a:off x="0" y="0"/>
                            <a:ext cx="3467262" cy="2143902"/>
                          </a:xfrm>
                          <a:prstGeom prst="rect">
                            <a:avLst/>
                          </a:prstGeom>
                          <a:noFill/>
                          <a:ln>
                            <a:noFill/>
                          </a:ln>
                        </pic:spPr>
                      </pic:pic>
                    </a:graphicData>
                  </a:graphic>
                </wp:inline>
              </w:drawing>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Các ngành công nghiệp sản xuất đều cần nhiều nhiên liệu hoá thạch và thải nhiều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môi trường, điều này gây lên sự ấm lên toàn cầu. </w:t>
            </w:r>
          </w:p>
          <w:p w:rsidR="007310DC" w:rsidRDefault="007310DC" w:rsidP="00D861C6">
            <w:pPr>
              <w:spacing w:after="0" w:line="276" w:lineRule="auto"/>
              <w:rPr>
                <w:rFonts w:ascii="Times New Roman" w:hAnsi="Times New Roman" w:cs="Times New Roman"/>
                <w:b/>
                <w:sz w:val="28"/>
                <w:szCs w:val="28"/>
              </w:rPr>
            </w:pPr>
            <w:r>
              <w:rPr>
                <w:rFonts w:ascii="Times New Roman" w:hAnsi="Times New Roman" w:cs="Times New Roman"/>
                <w:bCs/>
                <w:sz w:val="28"/>
                <w:szCs w:val="28"/>
              </w:rPr>
              <w:t xml:space="preserve">Chúng ta tìm hiểu kĩ hơn trong bài học hôm nay: Khai thác nhiên liệu hóa thạch. </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lang w:val="nl-NL"/>
        </w:rPr>
      </w:pP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76" w:lineRule="auto"/>
        <w:ind w:left="220"/>
        <w:rPr>
          <w:rFonts w:ascii="Times New Roman" w:hAnsi="Times New Roman" w:cs="Times New Roman"/>
          <w:b/>
          <w:bCs/>
          <w:iCs/>
          <w:color w:val="7030A0"/>
          <w:sz w:val="28"/>
          <w:szCs w:val="28"/>
        </w:rPr>
      </w:pPr>
      <w:r>
        <w:rPr>
          <w:rFonts w:ascii="Times New Roman" w:eastAsia="Calibri" w:hAnsi="Times New Roman" w:cs="Times New Roman"/>
          <w:b/>
          <w:bCs/>
          <w:iCs/>
          <w:color w:val="7030A0"/>
          <w:sz w:val="28"/>
          <w:szCs w:val="28"/>
        </w:rPr>
        <w:t xml:space="preserve">2.1 Khái niệm về nhiên liệu hoá thạch. </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numPr>
          <w:ilvl w:val="2"/>
          <w:numId w:val="149"/>
        </w:numPr>
        <w:spacing w:after="0" w:line="276" w:lineRule="auto"/>
        <w:ind w:hanging="187"/>
        <w:rPr>
          <w:rFonts w:ascii="Times New Roman" w:hAnsi="Times New Roman" w:cs="Times New Roman"/>
          <w:bCs/>
          <w:sz w:val="28"/>
          <w:szCs w:val="28"/>
          <w:lang w:val="en-US"/>
        </w:rPr>
      </w:pPr>
      <w:r>
        <w:rPr>
          <w:rFonts w:ascii="Times New Roman" w:hAnsi="Times New Roman" w:cs="Times New Roman"/>
          <w:sz w:val="28"/>
          <w:szCs w:val="28"/>
        </w:rPr>
        <w:t>Trình bày được lợi ích của việc sử dụng nhiên liệu hoá thạch và thực trạng của việc khai thác nhiên liệu hoá thạch hiện nay.</w:t>
      </w:r>
      <w:r>
        <w:rPr>
          <w:rFonts w:ascii="Times New Roman" w:hAnsi="Times New Roman" w:cs="Times New Roman"/>
          <w:b/>
          <w:bCs/>
          <w:color w:val="C00000"/>
          <w:sz w:val="28"/>
          <w:szCs w:val="28"/>
        </w:rPr>
        <w:t xml:space="preserve">                                                                                                                                                                                                                                                                                                                                                                                                                                            </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yêu cầu HS đọc SGK và tóm tắt các nội dung theo các ý:</w:t>
      </w:r>
    </w:p>
    <w:p w:rsidR="007310DC" w:rsidRDefault="007310DC" w:rsidP="00D861C6">
      <w:pPr>
        <w:spacing w:after="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Nhiên liệu hoá thạch là gì?</w:t>
      </w:r>
    </w:p>
    <w:p w:rsidR="007310DC" w:rsidRDefault="007310DC" w:rsidP="00D861C6">
      <w:pPr>
        <w:spacing w:after="0" w:line="276" w:lineRule="auto"/>
        <w:ind w:right="55" w:firstLineChars="100" w:firstLine="280"/>
        <w:rPr>
          <w:rFonts w:ascii="Times New Roman" w:hAnsi="Times New Roman" w:cs="Times New Roman"/>
          <w:sz w:val="28"/>
          <w:szCs w:val="28"/>
        </w:rPr>
      </w:pPr>
      <w:r>
        <w:rPr>
          <w:rFonts w:ascii="Times New Roman" w:hAnsi="Times New Roman" w:cs="Times New Roman"/>
          <w:sz w:val="28"/>
          <w:szCs w:val="28"/>
        </w:rPr>
        <w:t>+ Nêu ví dụ các nhiên liệu hoá thạch ở dạng rắn, lỏng, khí và thành phần chính của chúng.</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Sau đó, GV yêu cầu HS trả lời câu hỏi trong phiếu học tập số 1.</w:t>
      </w:r>
    </w:p>
    <w:p w:rsidR="007310DC" w:rsidRDefault="007310DC" w:rsidP="00D861C6">
      <w:pPr>
        <w:numPr>
          <w:ilvl w:val="0"/>
          <w:numId w:val="2"/>
        </w:numPr>
        <w:spacing w:after="0" w:line="276" w:lineRule="auto"/>
        <w:rPr>
          <w:rFonts w:ascii="Times New Roman" w:hAnsi="Times New Roman" w:cs="Times New Roman"/>
          <w:sz w:val="28"/>
          <w:szCs w:val="28"/>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EBF1DE" w:themeFill="accent3" w:themeFillTint="32"/>
          </w:tcPr>
          <w:p w:rsidR="007310DC" w:rsidRDefault="007310DC" w:rsidP="00D861C6">
            <w:pPr>
              <w:spacing w:after="0" w:line="276" w:lineRule="auto"/>
              <w:ind w:firstLineChars="50" w:firstLine="141"/>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310DC">
        <w:tc>
          <w:tcPr>
            <w:tcW w:w="10188" w:type="dxa"/>
            <w:shd w:val="clear" w:color="auto" w:fill="auto"/>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Em hãy cho biết củi gỗ có phải là nhiên liệu hoá thạch không? Vì sao?</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Em hãy tìm hiểu và cho biết ở nước ta, nhiên liệu hoá thạch tập trung nhiều tại các khu vực nào.</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 Củi gỗ không phải nhiên liệu hóa thạch vì nó không được tạo thành từ quá trình phân hủy các vi sinh vật bị chôn vùi cách đây hàng trăm triệu năm.</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Ở nước ta, dầu mỏ và khí thiên nhiên tập trung chủ yếu ở thềm lục địa phía Nam như: mỏ dầu Bạch Hổ, Đại Hùng, Rồng, Rạng Đông, Lan Tây. Mỏ khí thiên nhiên được khai thác ở Tiền Hải, tỉnh Thái Bình. Mỏ than ở Quảng Ninh.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Các nhiên liệu hoá thạch có nguồn gốc hình thành là tự nhiên hay nhân tạo? Các nguồn nhiên liệu hoá thạch có phải vô tận không?</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Các nhiên liệu hoá thạch thường có nguồn gốc tự nhiên; riêng khí thiên nhiên có thể có nguồn gốc nhân tạo.</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Các nguồn nhiên liệu hoá thạch thường phải trải qua hàng triệu năm dưới điều kiện đặc biệt mới hình thành được, nó không phải vô tận.</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4. </w:t>
            </w:r>
            <w:r>
              <w:rPr>
                <w:rFonts w:ascii="Times New Roman" w:hAnsi="Times New Roman" w:cs="Times New Roman"/>
                <w:sz w:val="28"/>
                <w:szCs w:val="28"/>
              </w:rPr>
              <w:t>Các nguồn nhiên liệu hoá thạch sẽ ra sao nếu con người vẫn tiếp tục khai thác ồ ạt như hiện nay? Có thể tái tạo các nguồn nhiên liệu hoá thạch này không?</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Nếu con người vẫn tiếp tục khai thác ồ ạt như hiện nay thì các nguồn nhiên liệu hóa thạch sẽ sớm cạn kiệt.</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sz w:val="24"/>
              </w:rPr>
            </w:pPr>
            <w:r>
              <w:rPr>
                <w:rFonts w:ascii="Times New Roman" w:hAnsi="Times New Roman" w:cs="Times New Roman"/>
                <w:sz w:val="28"/>
                <w:szCs w:val="28"/>
              </w:rPr>
              <w:t>– Việc tái tạo các nguồn nhiên liệu hóa thạch bằng phương pháp nhân tạo thì rất tốn kém, mất nhiều thời gian và có thể gây ô nhiễm môi trường.</w:t>
            </w:r>
          </w:p>
        </w:tc>
      </w:tr>
    </w:tbl>
    <w:p w:rsidR="007310DC" w:rsidRDefault="007310DC" w:rsidP="00D861C6">
      <w:pPr>
        <w:shd w:val="clear" w:color="auto" w:fill="FFFFFF" w:themeFill="background1"/>
        <w:tabs>
          <w:tab w:val="left" w:pos="284"/>
          <w:tab w:val="left" w:pos="2552"/>
          <w:tab w:val="left" w:pos="5103"/>
          <w:tab w:val="left" w:pos="7655"/>
        </w:tabs>
        <w:spacing w:after="0" w:line="276" w:lineRule="auto"/>
        <w:jc w:val="both"/>
        <w:rPr>
          <w:sz w:val="24"/>
        </w:rPr>
      </w:pP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310DC">
        <w:trPr>
          <w:trHeight w:val="274"/>
          <w:jc w:val="center"/>
        </w:trPr>
        <w:tc>
          <w:tcPr>
            <w:tcW w:w="882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90"/>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yêu cầu HS đọc SGK và tóm tắt các nội dung theo các ý</w:t>
            </w:r>
          </w:p>
          <w:p w:rsidR="007310DC" w:rsidRDefault="007310DC" w:rsidP="00D861C6">
            <w:pPr>
              <w:spacing w:after="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Nhiên liệu hoá thạch là gì?</w:t>
            </w:r>
          </w:p>
          <w:p w:rsidR="007310DC" w:rsidRDefault="007310DC" w:rsidP="00D861C6">
            <w:pPr>
              <w:spacing w:after="0" w:line="276" w:lineRule="auto"/>
              <w:ind w:right="55" w:firstLineChars="100" w:firstLine="280"/>
              <w:rPr>
                <w:rFonts w:ascii="Times New Roman" w:hAnsi="Times New Roman" w:cs="Times New Roman"/>
                <w:sz w:val="28"/>
                <w:szCs w:val="28"/>
              </w:rPr>
            </w:pPr>
            <w:r>
              <w:rPr>
                <w:rFonts w:ascii="Times New Roman" w:hAnsi="Times New Roman" w:cs="Times New Roman"/>
                <w:sz w:val="28"/>
                <w:szCs w:val="28"/>
              </w:rPr>
              <w:t>+ Nêu ví dụ các nhiên liệu hoá thạch ở dạng rắn, lỏng, khí và thành phần chính của chúng.</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GV yêu cầu HS thảo luận (5 phút) theo nhóm để hoàn thành phiếu học tập số 1.</w:t>
            </w:r>
          </w:p>
        </w:tc>
        <w:tc>
          <w:tcPr>
            <w:tcW w:w="1896"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310DC">
        <w:trPr>
          <w:trHeight w:val="508"/>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310DC">
        <w:trPr>
          <w:trHeight w:val="274"/>
          <w:jc w:val="center"/>
        </w:trPr>
        <w:tc>
          <w:tcPr>
            <w:tcW w:w="8823"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pStyle w:val="ListParagraph"/>
              <w:tabs>
                <w:tab w:val="left" w:pos="1584"/>
              </w:tabs>
              <w:spacing w:after="0" w:line="276" w:lineRule="auto"/>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310DC" w:rsidRDefault="007310DC" w:rsidP="00D861C6">
            <w:pPr>
              <w:pStyle w:val="ListParagraph"/>
              <w:tabs>
                <w:tab w:val="left" w:pos="1597"/>
              </w:tabs>
              <w:spacing w:after="0" w:line="276" w:lineRule="auto"/>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310DC" w:rsidRDefault="007310DC" w:rsidP="00D861C6">
            <w:pPr>
              <w:pStyle w:val="ListParagraph"/>
              <w:tabs>
                <w:tab w:val="left" w:pos="1597"/>
              </w:tabs>
              <w:spacing w:after="0" w:line="276" w:lineRule="auto"/>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310DC">
        <w:trPr>
          <w:trHeight w:val="90"/>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chốt kiến thức:</w:t>
            </w:r>
          </w:p>
          <w:p w:rsidR="007310DC" w:rsidRDefault="007310DC" w:rsidP="00D861C6">
            <w:pPr>
              <w:numPr>
                <w:ilvl w:val="0"/>
                <w:numId w:val="150"/>
              </w:numPr>
              <w:tabs>
                <w:tab w:val="left" w:pos="284"/>
                <w:tab w:val="left" w:pos="2552"/>
                <w:tab w:val="left" w:pos="5103"/>
                <w:tab w:val="left" w:pos="7655"/>
              </w:tabs>
              <w:spacing w:after="0" w:line="276" w:lineRule="auto"/>
              <w:jc w:val="both"/>
              <w:rPr>
                <w:rFonts w:ascii="Times New Roman" w:hAnsi="Times New Roman" w:cs="Times New Roman"/>
                <w:b/>
                <w:bCs/>
                <w:color w:val="0070C0"/>
                <w:sz w:val="28"/>
                <w:szCs w:val="28"/>
              </w:rPr>
            </w:pPr>
            <w:r>
              <w:rPr>
                <w:rFonts w:ascii="Times New Roman" w:hAnsi="Times New Roman" w:cs="Times New Roman"/>
                <w:b/>
                <w:bCs/>
                <w:sz w:val="28"/>
                <w:szCs w:val="28"/>
              </w:rPr>
              <w:t xml:space="preserve">KHÁI NIỆM VỀ NHIÊN LIỆU HÓA THẠCH. </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Nhiên liệu hoá thạch được tạo thành từ quá trình phân huỷ xác sinh vật bị chôn vùi cách đây hàng trăm triệu năm, chứa hàm lượng nguyên tố carbon cao, khi đốt cháy sẽ tỏa nhiều nhiệt và phát thải khí CO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Là nguồn nhiên liệu hữu hạn.</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color w:val="0070C0"/>
                <w:sz w:val="28"/>
                <w:szCs w:val="28"/>
              </w:rPr>
            </w:pPr>
            <w:r>
              <w:rPr>
                <w:rFonts w:ascii="Times New Roman" w:hAnsi="Times New Roman" w:cs="Times New Roman"/>
                <w:sz w:val="28"/>
                <w:szCs w:val="28"/>
              </w:rPr>
              <w:t>– Tồn tại ở thể rắn, lỏng và khí.</w:t>
            </w:r>
          </w:p>
        </w:tc>
        <w:tc>
          <w:tcPr>
            <w:tcW w:w="1896"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310DC" w:rsidRDefault="007310DC" w:rsidP="00D861C6">
      <w:pPr>
        <w:spacing w:after="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khai thác và sử dụng nguyên liệu hóa thạch và một số giải pháp hạn chế sử dụng nhiên liệu hóa thạch.</w:t>
      </w:r>
    </w:p>
    <w:p w:rsidR="007310DC" w:rsidRDefault="007310DC" w:rsidP="00D861C6">
      <w:pPr>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lợi ích của việc sử dụng nhiên liệu hóa thạch và thực trạng của việc khai thác nhiên liệu hóa thạch hiện nay.</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giải pháp hạn chế việc sử dụng nhiên liệu hoá thạch</w:t>
      </w:r>
    </w:p>
    <w:p w:rsidR="007310DC" w:rsidRDefault="007310DC" w:rsidP="00D861C6">
      <w:pPr>
        <w:pStyle w:val="Bodytext21"/>
        <w:numPr>
          <w:ilvl w:val="0"/>
          <w:numId w:val="4"/>
        </w:numPr>
        <w:shd w:val="clear" w:color="auto" w:fill="auto"/>
        <w:spacing w:before="0" w:after="0" w:line="276" w:lineRule="auto"/>
        <w:ind w:firstLine="0"/>
        <w:rPr>
          <w:rFonts w:ascii="Times New Roman" w:hAnsi="Times New Roman" w:cs="Times New Roman"/>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sz w:val="28"/>
          <w:szCs w:val="28"/>
        </w:rPr>
      </w:pPr>
      <w:r>
        <w:rPr>
          <w:rFonts w:ascii="Times New Roman" w:hAnsi="Times New Roman" w:cs="Times New Roman"/>
          <w:b w:val="0"/>
          <w:bCs w:val="0"/>
          <w:spacing w:val="-6"/>
          <w:sz w:val="28"/>
          <w:szCs w:val="28"/>
        </w:rPr>
        <w:t xml:space="preserve"> </w:t>
      </w:r>
      <w:r>
        <w:rPr>
          <w:rFonts w:ascii="Times New Roman" w:hAnsi="Times New Roman" w:cs="Times New Roman"/>
          <w:b w:val="0"/>
          <w:bCs w:val="0"/>
          <w:sz w:val="28"/>
          <w:szCs w:val="28"/>
        </w:rPr>
        <w:t>‒</w:t>
      </w:r>
      <w:r>
        <w:rPr>
          <w:rFonts w:ascii="Times New Roman" w:hAnsi="Times New Roman" w:cs="Times New Roman"/>
          <w:b w:val="0"/>
          <w:bCs w:val="0"/>
          <w:spacing w:val="-13"/>
          <w:sz w:val="28"/>
          <w:szCs w:val="28"/>
        </w:rPr>
        <w:t xml:space="preserve"> </w:t>
      </w:r>
      <w:r>
        <w:rPr>
          <w:rFonts w:ascii="Times New Roman" w:hAnsi="Times New Roman" w:cs="Times New Roman"/>
          <w:b w:val="0"/>
          <w:bCs w:val="0"/>
          <w:sz w:val="28"/>
          <w:szCs w:val="28"/>
        </w:rPr>
        <w:t>Thông</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qua</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việc</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quan</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sát</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Hình</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33.1</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và</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tìm</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hiểu</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thông</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tin</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trong</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SGK,</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GV</w:t>
      </w: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hướng</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dẫn</w:t>
      </w:r>
      <w:r>
        <w:rPr>
          <w:rFonts w:ascii="Times New Roman" w:hAnsi="Times New Roman" w:cs="Times New Roman"/>
          <w:b w:val="0"/>
          <w:bCs w:val="0"/>
          <w:spacing w:val="-9"/>
          <w:sz w:val="28"/>
          <w:szCs w:val="28"/>
        </w:rPr>
        <w:t xml:space="preserve"> </w:t>
      </w:r>
      <w:r>
        <w:rPr>
          <w:rFonts w:ascii="Times New Roman" w:hAnsi="Times New Roman" w:cs="Times New Roman"/>
          <w:b w:val="0"/>
          <w:bCs w:val="0"/>
          <w:sz w:val="28"/>
          <w:szCs w:val="28"/>
        </w:rPr>
        <w:t>HS</w:t>
      </w: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trình</w:t>
      </w:r>
      <w:r>
        <w:rPr>
          <w:rFonts w:ascii="Times New Roman" w:hAnsi="Times New Roman" w:cs="Times New Roman"/>
          <w:b w:val="0"/>
          <w:bCs w:val="0"/>
          <w:spacing w:val="-6"/>
          <w:sz w:val="28"/>
          <w:szCs w:val="28"/>
        </w:rPr>
        <w:t xml:space="preserve"> </w:t>
      </w:r>
      <w:r>
        <w:rPr>
          <w:rFonts w:ascii="Times New Roman" w:hAnsi="Times New Roman" w:cs="Times New Roman"/>
          <w:b w:val="0"/>
          <w:bCs w:val="0"/>
          <w:sz w:val="28"/>
          <w:szCs w:val="28"/>
        </w:rPr>
        <w:t>bày được thực trạng khai thác nhiên liệu hoá thạch hiện nay</w:t>
      </w:r>
      <w:r>
        <w:rPr>
          <w:rFonts w:ascii="Times New Roman" w:hAnsi="Times New Roman" w:cs="Times New Roman"/>
          <w:b w:val="0"/>
          <w:bCs w:val="0"/>
          <w:sz w:val="28"/>
          <w:szCs w:val="28"/>
          <w:lang w:val="vi-VN"/>
        </w:rPr>
        <w:t xml:space="preserve"> và</w:t>
      </w:r>
      <w:r>
        <w:rPr>
          <w:rFonts w:ascii="Times New Roman" w:hAnsi="Times New Roman" w:cs="Times New Roman"/>
          <w:b w:val="0"/>
          <w:bCs w:val="0"/>
          <w:sz w:val="28"/>
          <w:szCs w:val="28"/>
        </w:rPr>
        <w:t xml:space="preserve"> nêu được một số giải pháp hạn chế việc sử dụng nhiên liệu hoá thạch.</w:t>
      </w:r>
    </w:p>
    <w:p w:rsidR="007310DC" w:rsidRDefault="007310DC" w:rsidP="00D861C6">
      <w:pPr>
        <w:numPr>
          <w:ilvl w:val="0"/>
          <w:numId w:val="4"/>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2</w:t>
            </w:r>
          </w:p>
        </w:tc>
      </w:tr>
      <w:tr w:rsidR="007310DC">
        <w:tc>
          <w:tcPr>
            <w:tcW w:w="10188" w:type="dxa"/>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Các nguồn tài nguyên như than mỏ, dầu mỏ, khí mỏ dầu, khí thiên nhiên để cung cấp nhiên liệu phục vụ đời sống và sản xuất.</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Các nguồn nhiên liệu hóa thạch có đóng góp rất to lớn trong cuộc cách mạng công nghiệp trên toàn thế giới vì trong cuộc cách mạng công nghiệp lần thứ nhất, động cơ hơi nước dùng than là một phát minh nhảy vọt mang lại thành công bước đầu cho các phát minh sử dụng nhiên hóa thạch ra đời sau đó như động cơ phản lực, động cơ chạy xăng.</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Trên thế giới: Theo ước tính, với tốc độ khai thác hiện nay, các nguồn nhiên liệu nhanh chóng cạn kiệt trong thời gian không xa.</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sz w:val="28"/>
                <w:szCs w:val="28"/>
              </w:rPr>
              <w:t>* Ở Việt Nam: Việc khai thác nhiên liệu hóa thạch ở Việt Nam đang diễn ra với quy mô ngày càng lớn làm cho các loại nhiên liệu cũng đang dần cạn kiệt..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Đốt cháy gỗ, than đá, dầu hoả với cùng khối lượng thì dầu hỏa giải phóng ra nhiều nhiệt </w:t>
            </w:r>
            <w:r>
              <w:rPr>
                <w:rFonts w:ascii="Times New Roman" w:hAnsi="Times New Roman" w:cs="Times New Roman"/>
                <w:sz w:val="28"/>
                <w:szCs w:val="28"/>
              </w:rPr>
              <w:lastRenderedPageBreak/>
              <w:t>nhất.</w:t>
            </w:r>
          </w:p>
        </w:tc>
      </w:tr>
    </w:tbl>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310DC">
        <w:trPr>
          <w:trHeight w:val="596"/>
          <w:jc w:val="center"/>
        </w:trPr>
        <w:tc>
          <w:tcPr>
            <w:tcW w:w="8541"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54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GV giới thiệu: Năng lượng hoá thạch là nguồn năng lượng chiếm tỉ lệ lớn nhất trong tổng các nguồn năng lượng khai thác hiện nay trên thế giới. Ở Việt. Nam, từ năm 1986 đến nay, ngành công nghiệp khai thác dầu thô đã phát triển mạnh mẽ và đóng góp quan trọng vào nền kinh tế quốc gia.</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310DC" w:rsidRDefault="007310DC" w:rsidP="00D861C6">
            <w:pPr>
              <w:spacing w:after="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4 nhóm chuyên gia. </w:t>
            </w:r>
          </w:p>
          <w:p w:rsidR="007310DC" w:rsidRDefault="007310DC" w:rsidP="00D861C6">
            <w:pPr>
              <w:spacing w:after="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II, III trong SGK trang 142, 143 và thực hiện:</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b/>
                <w:bCs/>
                <w:sz w:val="28"/>
                <w:szCs w:val="28"/>
              </w:rPr>
              <w:t xml:space="preserve">- Nhóm 1: </w:t>
            </w:r>
            <w:r>
              <w:rPr>
                <w:rFonts w:ascii="Times New Roman" w:hAnsi="Times New Roman" w:cs="Times New Roman"/>
                <w:bCs/>
                <w:sz w:val="28"/>
                <w:szCs w:val="28"/>
              </w:rPr>
              <w:t xml:space="preserve">Thực trạng khai thác nhiên liệu hoá thạch hiện nay </w:t>
            </w:r>
          </w:p>
          <w:p w:rsidR="007310DC" w:rsidRDefault="007310DC" w:rsidP="00D861C6">
            <w:pPr>
              <w:spacing w:after="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2: </w:t>
            </w:r>
            <w:r>
              <w:rPr>
                <w:rFonts w:ascii="Times New Roman" w:hAnsi="Times New Roman" w:cs="Times New Roman"/>
                <w:sz w:val="28"/>
                <w:szCs w:val="28"/>
              </w:rPr>
              <w:t xml:space="preserve"> Tìm</w:t>
            </w:r>
            <w:r>
              <w:rPr>
                <w:rFonts w:ascii="Times New Roman" w:hAnsi="Times New Roman" w:cs="Times New Roman"/>
                <w:spacing w:val="-1"/>
                <w:sz w:val="28"/>
                <w:szCs w:val="28"/>
              </w:rPr>
              <w:t xml:space="preserve"> </w:t>
            </w:r>
            <w:r>
              <w:rPr>
                <w:rFonts w:ascii="Times New Roman" w:hAnsi="Times New Roman" w:cs="Times New Roman"/>
                <w:sz w:val="28"/>
                <w:szCs w:val="28"/>
              </w:rPr>
              <w:t>hiểu</w:t>
            </w:r>
            <w:r>
              <w:rPr>
                <w:rFonts w:ascii="Times New Roman" w:hAnsi="Times New Roman" w:cs="Times New Roman"/>
                <w:spacing w:val="-2"/>
                <w:sz w:val="28"/>
                <w:szCs w:val="28"/>
              </w:rPr>
              <w:t xml:space="preserve"> </w:t>
            </w:r>
            <w:r>
              <w:rPr>
                <w:rFonts w:ascii="Times New Roman" w:hAnsi="Times New Roman" w:cs="Times New Roman"/>
                <w:sz w:val="28"/>
                <w:szCs w:val="28"/>
              </w:rPr>
              <w:t>lợi</w:t>
            </w:r>
            <w:r>
              <w:rPr>
                <w:rFonts w:ascii="Times New Roman" w:hAnsi="Times New Roman" w:cs="Times New Roman"/>
                <w:spacing w:val="-1"/>
                <w:sz w:val="28"/>
                <w:szCs w:val="28"/>
              </w:rPr>
              <w:t xml:space="preserve"> </w:t>
            </w:r>
            <w:r>
              <w:rPr>
                <w:rFonts w:ascii="Times New Roman" w:hAnsi="Times New Roman" w:cs="Times New Roman"/>
                <w:sz w:val="28"/>
                <w:szCs w:val="28"/>
              </w:rPr>
              <w:t>ích</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việc</w:t>
            </w:r>
            <w:r>
              <w:rPr>
                <w:rFonts w:ascii="Times New Roman" w:hAnsi="Times New Roman" w:cs="Times New Roman"/>
                <w:spacing w:val="-1"/>
                <w:sz w:val="28"/>
                <w:szCs w:val="28"/>
              </w:rPr>
              <w:t xml:space="preserve"> </w:t>
            </w:r>
            <w:r>
              <w:rPr>
                <w:rFonts w:ascii="Times New Roman" w:hAnsi="Times New Roman" w:cs="Times New Roman"/>
                <w:sz w:val="28"/>
                <w:szCs w:val="28"/>
              </w:rPr>
              <w:t>sử</w:t>
            </w:r>
            <w:r>
              <w:rPr>
                <w:rFonts w:ascii="Times New Roman" w:hAnsi="Times New Roman" w:cs="Times New Roman"/>
                <w:spacing w:val="-2"/>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nhiên</w:t>
            </w:r>
            <w:r>
              <w:rPr>
                <w:rFonts w:ascii="Times New Roman" w:hAnsi="Times New Roman" w:cs="Times New Roman"/>
                <w:spacing w:val="-2"/>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 xml:space="preserve">hoá </w:t>
            </w:r>
            <w:r>
              <w:rPr>
                <w:rFonts w:ascii="Times New Roman" w:hAnsi="Times New Roman" w:cs="Times New Roman"/>
                <w:spacing w:val="-2"/>
                <w:sz w:val="28"/>
                <w:szCs w:val="28"/>
              </w:rPr>
              <w:t>thạch</w:t>
            </w:r>
          </w:p>
          <w:p w:rsidR="007310DC" w:rsidRDefault="007310DC" w:rsidP="00D861C6">
            <w:pPr>
              <w:spacing w:after="0" w:line="276" w:lineRule="auto"/>
              <w:ind w:right="55"/>
              <w:rPr>
                <w:rFonts w:ascii="Times New Roman" w:hAnsi="Times New Roman" w:cs="Times New Roman"/>
                <w:spacing w:val="-5"/>
                <w:sz w:val="28"/>
                <w:szCs w:val="28"/>
              </w:rPr>
            </w:pPr>
            <w:r>
              <w:rPr>
                <w:rFonts w:ascii="Times New Roman" w:hAnsi="Times New Roman" w:cs="Times New Roman"/>
                <w:b/>
                <w:bCs/>
                <w:sz w:val="28"/>
                <w:szCs w:val="28"/>
              </w:rPr>
              <w:t xml:space="preserve">- Nhóm 3: </w:t>
            </w:r>
            <w:r>
              <w:rPr>
                <w:rFonts w:ascii="Times New Roman" w:hAnsi="Times New Roman" w:cs="Times New Roman"/>
                <w:sz w:val="28"/>
                <w:szCs w:val="28"/>
              </w:rPr>
              <w:t>Tìm</w:t>
            </w:r>
            <w:r>
              <w:rPr>
                <w:rFonts w:ascii="Times New Roman" w:hAnsi="Times New Roman" w:cs="Times New Roman"/>
                <w:spacing w:val="-1"/>
                <w:sz w:val="28"/>
                <w:szCs w:val="28"/>
              </w:rPr>
              <w:t xml:space="preserve"> </w:t>
            </w:r>
            <w:r>
              <w:rPr>
                <w:rFonts w:ascii="Times New Roman" w:hAnsi="Times New Roman" w:cs="Times New Roman"/>
                <w:sz w:val="28"/>
                <w:szCs w:val="28"/>
              </w:rPr>
              <w:t>hiểu</w:t>
            </w:r>
            <w:r>
              <w:rPr>
                <w:rFonts w:ascii="Times New Roman" w:hAnsi="Times New Roman" w:cs="Times New Roman"/>
                <w:spacing w:val="-3"/>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trạng</w:t>
            </w:r>
            <w:r>
              <w:rPr>
                <w:rFonts w:ascii="Times New Roman" w:hAnsi="Times New Roman" w:cs="Times New Roman"/>
                <w:spacing w:val="-1"/>
                <w:sz w:val="28"/>
                <w:szCs w:val="28"/>
              </w:rPr>
              <w:t xml:space="preserve"> </w:t>
            </w:r>
            <w:r>
              <w:rPr>
                <w:rFonts w:ascii="Times New Roman" w:hAnsi="Times New Roman" w:cs="Times New Roman"/>
                <w:sz w:val="28"/>
                <w:szCs w:val="28"/>
              </w:rPr>
              <w:t>khai</w:t>
            </w:r>
            <w:r>
              <w:rPr>
                <w:rFonts w:ascii="Times New Roman" w:hAnsi="Times New Roman" w:cs="Times New Roman"/>
                <w:spacing w:val="-1"/>
                <w:sz w:val="28"/>
                <w:szCs w:val="28"/>
              </w:rPr>
              <w:t xml:space="preserve"> </w:t>
            </w:r>
            <w:r>
              <w:rPr>
                <w:rFonts w:ascii="Times New Roman" w:hAnsi="Times New Roman" w:cs="Times New Roman"/>
                <w:sz w:val="28"/>
                <w:szCs w:val="28"/>
              </w:rPr>
              <w:t>thác</w:t>
            </w:r>
            <w:r>
              <w:rPr>
                <w:rFonts w:ascii="Times New Roman" w:hAnsi="Times New Roman" w:cs="Times New Roman"/>
                <w:spacing w:val="-1"/>
                <w:sz w:val="28"/>
                <w:szCs w:val="28"/>
              </w:rPr>
              <w:t xml:space="preserve"> </w:t>
            </w:r>
            <w:r>
              <w:rPr>
                <w:rFonts w:ascii="Times New Roman" w:hAnsi="Times New Roman" w:cs="Times New Roman"/>
                <w:sz w:val="28"/>
                <w:szCs w:val="28"/>
              </w:rPr>
              <w:t>nhiên</w:t>
            </w:r>
            <w:r>
              <w:rPr>
                <w:rFonts w:ascii="Times New Roman" w:hAnsi="Times New Roman" w:cs="Times New Roman"/>
                <w:spacing w:val="-3"/>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hoá</w:t>
            </w:r>
            <w:r>
              <w:rPr>
                <w:rFonts w:ascii="Times New Roman" w:hAnsi="Times New Roman" w:cs="Times New Roman"/>
                <w:spacing w:val="-1"/>
                <w:sz w:val="28"/>
                <w:szCs w:val="28"/>
              </w:rPr>
              <w:t xml:space="preserve"> </w:t>
            </w:r>
            <w:r>
              <w:rPr>
                <w:rFonts w:ascii="Times New Roman" w:hAnsi="Times New Roman" w:cs="Times New Roman"/>
                <w:sz w:val="28"/>
                <w:szCs w:val="28"/>
              </w:rPr>
              <w:t>thạch</w:t>
            </w:r>
            <w:r>
              <w:rPr>
                <w:rFonts w:ascii="Times New Roman" w:hAnsi="Times New Roman" w:cs="Times New Roman"/>
                <w:spacing w:val="-2"/>
                <w:sz w:val="28"/>
                <w:szCs w:val="28"/>
              </w:rPr>
              <w:t xml:space="preserve"> </w:t>
            </w:r>
            <w:r>
              <w:rPr>
                <w:rFonts w:ascii="Times New Roman" w:hAnsi="Times New Roman" w:cs="Times New Roman"/>
                <w:sz w:val="28"/>
                <w:szCs w:val="28"/>
              </w:rPr>
              <w:t>hiện</w:t>
            </w:r>
            <w:r>
              <w:rPr>
                <w:rFonts w:ascii="Times New Roman" w:hAnsi="Times New Roman" w:cs="Times New Roman"/>
                <w:spacing w:val="-2"/>
                <w:sz w:val="28"/>
                <w:szCs w:val="28"/>
              </w:rPr>
              <w:t xml:space="preserve"> </w:t>
            </w:r>
            <w:r>
              <w:rPr>
                <w:rFonts w:ascii="Times New Roman" w:hAnsi="Times New Roman" w:cs="Times New Roman"/>
                <w:spacing w:val="-5"/>
                <w:sz w:val="28"/>
                <w:szCs w:val="28"/>
              </w:rPr>
              <w:t>nay</w:t>
            </w:r>
          </w:p>
          <w:p w:rsidR="007310DC" w:rsidRDefault="007310DC" w:rsidP="00D861C6">
            <w:pPr>
              <w:spacing w:after="0" w:line="276" w:lineRule="auto"/>
              <w:ind w:right="55"/>
              <w:rPr>
                <w:rFonts w:ascii="Times New Roman" w:hAnsi="Times New Roman" w:cs="Times New Roman"/>
                <w:spacing w:val="-5"/>
                <w:sz w:val="28"/>
                <w:szCs w:val="28"/>
              </w:rPr>
            </w:pPr>
            <w:r>
              <w:rPr>
                <w:rFonts w:ascii="Times New Roman" w:hAnsi="Times New Roman" w:cs="Times New Roman"/>
                <w:b/>
                <w:bCs/>
                <w:sz w:val="28"/>
                <w:szCs w:val="28"/>
              </w:rPr>
              <w:t xml:space="preserve">- Nhóm 4: </w:t>
            </w:r>
            <w:r>
              <w:rPr>
                <w:rFonts w:ascii="Times New Roman" w:hAnsi="Times New Roman" w:cs="Times New Roman"/>
                <w:sz w:val="28"/>
                <w:szCs w:val="28"/>
              </w:rPr>
              <w:t>Tìm</w:t>
            </w:r>
            <w:r>
              <w:rPr>
                <w:rFonts w:ascii="Times New Roman" w:hAnsi="Times New Roman" w:cs="Times New Roman"/>
                <w:spacing w:val="-4"/>
                <w:sz w:val="28"/>
                <w:szCs w:val="28"/>
              </w:rPr>
              <w:t xml:space="preserve"> </w:t>
            </w:r>
            <w:r>
              <w:rPr>
                <w:rFonts w:ascii="Times New Roman" w:hAnsi="Times New Roman" w:cs="Times New Roman"/>
                <w:sz w:val="28"/>
                <w:szCs w:val="28"/>
              </w:rPr>
              <w:t>hiểu</w:t>
            </w:r>
            <w:r>
              <w:rPr>
                <w:rFonts w:ascii="Times New Roman" w:hAnsi="Times New Roman" w:cs="Times New Roman"/>
                <w:spacing w:val="-4"/>
                <w:sz w:val="28"/>
                <w:szCs w:val="28"/>
              </w:rPr>
              <w:t xml:space="preserve"> </w:t>
            </w:r>
            <w:r>
              <w:rPr>
                <w:rFonts w:ascii="Times New Roman" w:hAnsi="Times New Roman" w:cs="Times New Roman"/>
                <w:sz w:val="28"/>
                <w:szCs w:val="28"/>
              </w:rPr>
              <w:t>một</w:t>
            </w:r>
            <w:r>
              <w:rPr>
                <w:rFonts w:ascii="Times New Roman" w:hAnsi="Times New Roman" w:cs="Times New Roman"/>
                <w:spacing w:val="-4"/>
                <w:sz w:val="28"/>
                <w:szCs w:val="28"/>
              </w:rPr>
              <w:t xml:space="preserve"> </w:t>
            </w:r>
            <w:r>
              <w:rPr>
                <w:rFonts w:ascii="Times New Roman" w:hAnsi="Times New Roman" w:cs="Times New Roman"/>
                <w:sz w:val="28"/>
                <w:szCs w:val="28"/>
              </w:rPr>
              <w:t>số</w:t>
            </w:r>
            <w:r>
              <w:rPr>
                <w:rFonts w:ascii="Times New Roman" w:hAnsi="Times New Roman" w:cs="Times New Roman"/>
                <w:spacing w:val="-4"/>
                <w:sz w:val="28"/>
                <w:szCs w:val="28"/>
              </w:rPr>
              <w:t xml:space="preserve"> </w:t>
            </w:r>
            <w:r>
              <w:rPr>
                <w:rFonts w:ascii="Times New Roman" w:hAnsi="Times New Roman" w:cs="Times New Roman"/>
                <w:sz w:val="28"/>
                <w:szCs w:val="28"/>
              </w:rPr>
              <w:t>giải</w:t>
            </w:r>
            <w:r>
              <w:rPr>
                <w:rFonts w:ascii="Times New Roman" w:hAnsi="Times New Roman" w:cs="Times New Roman"/>
                <w:spacing w:val="-4"/>
                <w:sz w:val="28"/>
                <w:szCs w:val="28"/>
              </w:rPr>
              <w:t xml:space="preserve"> </w:t>
            </w:r>
            <w:r>
              <w:rPr>
                <w:rFonts w:ascii="Times New Roman" w:hAnsi="Times New Roman" w:cs="Times New Roman"/>
                <w:sz w:val="28"/>
                <w:szCs w:val="28"/>
              </w:rPr>
              <w:t>pháp</w:t>
            </w:r>
            <w:r>
              <w:rPr>
                <w:rFonts w:ascii="Times New Roman" w:hAnsi="Times New Roman" w:cs="Times New Roman"/>
                <w:spacing w:val="-4"/>
                <w:sz w:val="28"/>
                <w:szCs w:val="28"/>
              </w:rPr>
              <w:t xml:space="preserve"> </w:t>
            </w:r>
            <w:r>
              <w:rPr>
                <w:rFonts w:ascii="Times New Roman" w:hAnsi="Times New Roman" w:cs="Times New Roman"/>
                <w:sz w:val="28"/>
                <w:szCs w:val="28"/>
              </w:rPr>
              <w:t>hạn</w:t>
            </w:r>
            <w:r>
              <w:rPr>
                <w:rFonts w:ascii="Times New Roman" w:hAnsi="Times New Roman" w:cs="Times New Roman"/>
                <w:spacing w:val="-4"/>
                <w:sz w:val="28"/>
                <w:szCs w:val="28"/>
              </w:rPr>
              <w:t xml:space="preserve"> </w:t>
            </w:r>
            <w:r>
              <w:rPr>
                <w:rFonts w:ascii="Times New Roman" w:hAnsi="Times New Roman" w:cs="Times New Roman"/>
                <w:sz w:val="28"/>
                <w:szCs w:val="28"/>
              </w:rPr>
              <w:t>chế</w:t>
            </w:r>
            <w:r>
              <w:rPr>
                <w:rFonts w:ascii="Times New Roman" w:hAnsi="Times New Roman" w:cs="Times New Roman"/>
                <w:spacing w:val="-4"/>
                <w:sz w:val="28"/>
                <w:szCs w:val="28"/>
              </w:rPr>
              <w:t xml:space="preserve"> </w:t>
            </w:r>
            <w:r>
              <w:rPr>
                <w:rFonts w:ascii="Times New Roman" w:hAnsi="Times New Roman" w:cs="Times New Roman"/>
                <w:sz w:val="28"/>
                <w:szCs w:val="28"/>
              </w:rPr>
              <w:t>việc</w:t>
            </w:r>
            <w:r>
              <w:rPr>
                <w:rFonts w:ascii="Times New Roman" w:hAnsi="Times New Roman" w:cs="Times New Roman"/>
                <w:spacing w:val="-4"/>
                <w:sz w:val="28"/>
                <w:szCs w:val="28"/>
              </w:rPr>
              <w:t xml:space="preserve"> </w:t>
            </w:r>
            <w:r>
              <w:rPr>
                <w:rFonts w:ascii="Times New Roman" w:hAnsi="Times New Roman" w:cs="Times New Roman"/>
                <w:sz w:val="28"/>
                <w:szCs w:val="28"/>
              </w:rPr>
              <w:t>sử</w:t>
            </w:r>
            <w:r>
              <w:rPr>
                <w:rFonts w:ascii="Times New Roman" w:hAnsi="Times New Roman" w:cs="Times New Roman"/>
                <w:spacing w:val="-4"/>
                <w:sz w:val="28"/>
                <w:szCs w:val="28"/>
              </w:rPr>
              <w:t xml:space="preserve"> </w:t>
            </w:r>
            <w:r>
              <w:rPr>
                <w:rFonts w:ascii="Times New Roman" w:hAnsi="Times New Roman" w:cs="Times New Roman"/>
                <w:sz w:val="28"/>
                <w:szCs w:val="28"/>
              </w:rPr>
              <w:t>dụng</w:t>
            </w:r>
            <w:r>
              <w:rPr>
                <w:rFonts w:ascii="Times New Roman" w:hAnsi="Times New Roman" w:cs="Times New Roman"/>
                <w:spacing w:val="-4"/>
                <w:sz w:val="28"/>
                <w:szCs w:val="28"/>
              </w:rPr>
              <w:t xml:space="preserve"> </w:t>
            </w:r>
            <w:r>
              <w:rPr>
                <w:rFonts w:ascii="Times New Roman" w:hAnsi="Times New Roman" w:cs="Times New Roman"/>
                <w:sz w:val="28"/>
                <w:szCs w:val="28"/>
              </w:rPr>
              <w:t>nhiên</w:t>
            </w:r>
            <w:r>
              <w:rPr>
                <w:rFonts w:ascii="Times New Roman" w:hAnsi="Times New Roman" w:cs="Times New Roman"/>
                <w:spacing w:val="-4"/>
                <w:sz w:val="28"/>
                <w:szCs w:val="28"/>
              </w:rPr>
              <w:t xml:space="preserve"> </w:t>
            </w:r>
            <w:r>
              <w:rPr>
                <w:rFonts w:ascii="Times New Roman" w:hAnsi="Times New Roman" w:cs="Times New Roman"/>
                <w:sz w:val="28"/>
                <w:szCs w:val="28"/>
              </w:rPr>
              <w:t>liệu</w:t>
            </w:r>
            <w:r>
              <w:rPr>
                <w:rFonts w:ascii="Times New Roman" w:hAnsi="Times New Roman" w:cs="Times New Roman"/>
                <w:spacing w:val="-4"/>
                <w:sz w:val="28"/>
                <w:szCs w:val="28"/>
              </w:rPr>
              <w:t xml:space="preserve"> </w:t>
            </w:r>
            <w:r>
              <w:rPr>
                <w:rFonts w:ascii="Times New Roman" w:hAnsi="Times New Roman" w:cs="Times New Roman"/>
                <w:sz w:val="28"/>
                <w:szCs w:val="28"/>
              </w:rPr>
              <w:t>hoá</w:t>
            </w:r>
            <w:r>
              <w:rPr>
                <w:rFonts w:ascii="Times New Roman" w:hAnsi="Times New Roman" w:cs="Times New Roman"/>
                <w:spacing w:val="-3"/>
                <w:sz w:val="28"/>
                <w:szCs w:val="28"/>
              </w:rPr>
              <w:t xml:space="preserve"> </w:t>
            </w:r>
            <w:r>
              <w:rPr>
                <w:rFonts w:ascii="Times New Roman" w:hAnsi="Times New Roman" w:cs="Times New Roman"/>
                <w:spacing w:val="-2"/>
                <w:sz w:val="28"/>
                <w:szCs w:val="28"/>
              </w:rPr>
              <w:t>thạch</w:t>
            </w:r>
          </w:p>
          <w:p w:rsidR="007310DC" w:rsidRDefault="007310DC" w:rsidP="00D861C6">
            <w:pPr>
              <w:spacing w:after="0" w:line="276" w:lineRule="auto"/>
              <w:ind w:right="55"/>
              <w:rPr>
                <w:rFonts w:ascii="Times New Roman" w:hAnsi="Times New Roman" w:cs="Times New Roman"/>
                <w:i/>
                <w:sz w:val="28"/>
                <w:szCs w:val="28"/>
              </w:rPr>
            </w:pPr>
            <w:r>
              <w:rPr>
                <w:rFonts w:ascii="Times New Roman" w:hAnsi="Times New Roman" w:cs="Times New Roman"/>
                <w:i/>
                <w:sz w:val="28"/>
                <w:szCs w:val="28"/>
              </w:rPr>
              <w:t>Vòng 2: Nhóm các mảnh ghép:</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 + Hướng dẫn HS hình thành nhóm mới: mỗi nhóm mới gồm các thành viên đến từ 4 nhóm chuyên gia.</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2</w:t>
            </w:r>
          </w:p>
        </w:tc>
        <w:tc>
          <w:tcPr>
            <w:tcW w:w="1851"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lang w:val="en-US"/>
              </w:rPr>
            </w:pPr>
          </w:p>
        </w:tc>
      </w:tr>
      <w:tr w:rsidR="007310DC">
        <w:trPr>
          <w:trHeight w:val="274"/>
          <w:jc w:val="center"/>
        </w:trPr>
        <w:tc>
          <w:tcPr>
            <w:tcW w:w="8541"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HS đọc SGK và tìm kiếm thông tin và làm bài.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310DC">
        <w:trPr>
          <w:trHeight w:val="513"/>
          <w:jc w:val="center"/>
        </w:trPr>
        <w:tc>
          <w:tcPr>
            <w:tcW w:w="8541"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 xml:space="preserve">- </w:t>
            </w:r>
            <w:r>
              <w:rPr>
                <w:rFonts w:ascii="Times New Roman" w:hAnsi="Times New Roman" w:cs="Times New Roman"/>
                <w:sz w:val="28"/>
                <w:szCs w:val="28"/>
              </w:rPr>
              <w:t xml:space="preserve">HS phát biểu trả lời các nội dung về thực trạng khai thác nhiên liệu hoá thạch.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Đại diện các nhóm lần lượt trình bày kết quả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nêu ý kiến (nếu có).</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310DC" w:rsidRDefault="007310DC" w:rsidP="00D861C6">
            <w:pPr>
              <w:spacing w:after="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GV nhận xét và tóm tắt báo cáo và câu trả lời của mỗi nhóm để cả lớp </w:t>
            </w:r>
            <w:r>
              <w:rPr>
                <w:rFonts w:ascii="Times New Roman" w:hAnsi="Times New Roman" w:cs="Times New Roman"/>
                <w:sz w:val="28"/>
                <w:szCs w:val="28"/>
              </w:rPr>
              <w:lastRenderedPageBreak/>
              <w:t>có thể ghi chép.</w:t>
            </w:r>
          </w:p>
        </w:tc>
        <w:tc>
          <w:tcPr>
            <w:tcW w:w="1851"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Pr>
                <w:rFonts w:ascii="Times New Roman" w:hAnsi="Times New Roman" w:cs="Times New Roman"/>
                <w:sz w:val="28"/>
                <w:szCs w:val="28"/>
              </w:rPr>
              <w:t xml:space="preserve"> Đại diện trả lời câu hỏi</w:t>
            </w:r>
          </w:p>
        </w:tc>
      </w:tr>
      <w:tr w:rsidR="007310DC">
        <w:trPr>
          <w:trHeight w:val="274"/>
          <w:jc w:val="center"/>
        </w:trPr>
        <w:tc>
          <w:tcPr>
            <w:tcW w:w="8541"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310DC" w:rsidRDefault="007310DC" w:rsidP="00D861C6">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KHAI THÁC VÀ SỬ DỤNG NHIÊN LIỆU HÓA THẠCH</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1. Lợi ích của việc sử dụng nhiên liệu hóa thạch</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Nhiên liệu hoá thạch có trữ lượng lớn, mang lại cho con người nhiều lợi ích về kinh tế và cung cấp phần lớn tổng năng lượng hiện có trên toàn thế giới.</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 Thực trạng khai thác nhiên liệu hóa thạch hiện nay</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Nhiên liệu hoá thạch là nguồn năng lượng chủ yếu của thế giới hiện nay. Trữ lượng các loại nhiên liệu này đang dần cạn kiệt do việc khai thác nhiên liệu hoá thạch đang diễn ra với quy mô ngày càng lớn để đáp ứng nhu cầu phát triển kinh tế – xã hội. Việc khai thác này cũng gây ra những tác động tiêu cực đến môi trường, như ô nhiễm không khí, nguồn nước, đất đai, ...</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GIẢI PHÁP HẠN CHẾ VIỆC SỬ DỤNG NHIÊN LIỆU HÓA THẠCH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Con người đang thực hiện nhiều giải pháp để hạn chế sử dụng nhiên liệu hoá thạch như: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Sử dụng tiết kiệm nhiên liệu hóa thạch;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Sử dụng một số nhiên liệu thay thế nhiên liệu hoá thạch;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Sử dụng năng lượng từ gió, nước, mặt trời thay thế năng lượng từ nhiên liệu hoá thạch;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Đánh thuế carbon;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Tuyên truyền nâng cao nhận thức của người dân về biến đổi khí hậu;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Sử dụng phương tiện giao thông công cộng hoặc đi bộ, xe đạp;...</w:t>
            </w:r>
          </w:p>
        </w:tc>
        <w:tc>
          <w:tcPr>
            <w:tcW w:w="1851"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ghi chếp nội dụng với vở</w:t>
            </w:r>
          </w:p>
        </w:tc>
      </w:tr>
    </w:tbl>
    <w:p w:rsidR="007310DC" w:rsidRDefault="007310DC" w:rsidP="00D861C6">
      <w:pPr>
        <w:spacing w:after="0" w:line="276" w:lineRule="auto"/>
        <w:rPr>
          <w:rFonts w:ascii="Times New Roman" w:hAnsi="Times New Roman" w:cs="Times New Roman"/>
          <w:b/>
          <w:color w:val="7030A0"/>
          <w:sz w:val="28"/>
          <w:szCs w:val="28"/>
          <w:lang w:val="en-US"/>
        </w:rPr>
      </w:pPr>
    </w:p>
    <w:p w:rsidR="007310DC" w:rsidRDefault="007310DC" w:rsidP="00D861C6">
      <w:pPr>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 xml:space="preserve">3. </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 xml:space="preserve">Củng cố kiến thức về ngành </w:t>
      </w:r>
      <w:r>
        <w:rPr>
          <w:rFonts w:ascii="Times New Roman" w:hAnsi="Times New Roman" w:cs="Times New Roman"/>
          <w:b w:val="0"/>
          <w:bCs w:val="0"/>
          <w:sz w:val="28"/>
          <w:szCs w:val="28"/>
          <w:lang w:val="vi-VN"/>
        </w:rPr>
        <w:t>khai thác nhiên liệu hóa thạch. Nguồn carbon. Chu trình carbon và sự ấm lên của toàn cầu.</w:t>
      </w:r>
    </w:p>
    <w:p w:rsidR="007310DC" w:rsidRDefault="007310DC" w:rsidP="00D861C6">
      <w:pPr>
        <w:numPr>
          <w:ilvl w:val="0"/>
          <w:numId w:val="8"/>
        </w:numPr>
        <w:spacing w:after="0" w:line="276" w:lineRule="auto"/>
        <w:rPr>
          <w:rFonts w:ascii="Times New Roman" w:hAnsi="Times New Roman" w:cs="Times New Roman"/>
          <w:sz w:val="28"/>
          <w:szCs w:val="28"/>
        </w:rPr>
      </w:pPr>
      <w:r>
        <w:rPr>
          <w:rFonts w:ascii="Times New Roman" w:hAnsi="Times New Roman" w:cs="Times New Roman"/>
          <w:b/>
          <w:bCs/>
          <w:color w:val="C00000"/>
          <w:sz w:val="28"/>
          <w:szCs w:val="28"/>
        </w:rPr>
        <w:t>Nội dung</w:t>
      </w:r>
      <w:r>
        <w:rPr>
          <w:rFonts w:ascii="Times New Roman" w:hAnsi="Times New Roman" w:cs="Times New Roman"/>
          <w:sz w:val="28"/>
          <w:szCs w:val="28"/>
        </w:rPr>
        <w:t>: Giáo viên giao cho HS củng cố bài dưới dạng trả lời một số câu trắc nghiệm tương tác</w:t>
      </w:r>
    </w:p>
    <w:p w:rsidR="007310DC" w:rsidRDefault="007310DC" w:rsidP="00D861C6">
      <w:pPr>
        <w:numPr>
          <w:ilvl w:val="0"/>
          <w:numId w:val="8"/>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sz w:val="28"/>
          <w:szCs w:val="28"/>
        </w:rPr>
        <w:t>Câu 1.D. Câu 2. D.  Câu 3. C. Câu 4. D. Câu 5.D. Câu 6.D. Câu 7. B. Câu 8. B. Câu 9.A. Câu 10. D.</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310DC">
        <w:trPr>
          <w:trHeight w:val="274"/>
          <w:jc w:val="center"/>
        </w:trPr>
        <w:tc>
          <w:tcPr>
            <w:tcW w:w="8340"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40"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10 -15 giây, trả lời nhiều nhất với thời gian nhanh nhất sau 10 câu hỏi sẽ là học sinh chiến thắng.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 </w:t>
            </w:r>
            <w:r>
              <w:rPr>
                <w:rFonts w:ascii="Times New Roman" w:hAnsi="Times New Roman" w:cs="Times New Roman"/>
                <w:sz w:val="28"/>
                <w:szCs w:val="28"/>
              </w:rPr>
              <w:t>Thế nào là nhiên liệu?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Nhiên liệu là những vật liệu dùng cho quá trình xây dựng.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Nhiên liệu là những chất oxi hóa để cung cấp năng lượng cho cơ thể sống.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Nhiên liệu là một số chất hoặc hỗn hợp chất được dùng làm nguyên liệu đầu vào cho các quá trình sản xuất hoặc chế tạo.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xml:space="preserve"> Nhiên liệu là những chất cháy được để cung cấp năng lượng dưới dạng nhiệt hoặc ánh sáng nhằm phục vụ mục đích sử dụng của con người.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Nhiên liệu nào sau đây </w:t>
            </w:r>
            <w:r>
              <w:rPr>
                <w:rFonts w:ascii="Times New Roman" w:hAnsi="Times New Roman" w:cs="Times New Roman"/>
                <w:b/>
                <w:bCs/>
                <w:sz w:val="28"/>
                <w:szCs w:val="28"/>
              </w:rPr>
              <w:t>không</w:t>
            </w:r>
            <w:r>
              <w:rPr>
                <w:rFonts w:ascii="Times New Roman" w:hAnsi="Times New Roman" w:cs="Times New Roman"/>
                <w:sz w:val="28"/>
                <w:szCs w:val="28"/>
              </w:rPr>
              <w:t> phải nhiên liệu hóa thạch?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Khí tự nhiên.                                       </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Dầu mỏ.</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Than đá.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Ethylic alcohol.</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Nhiên liệu hóa thạch</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là nguồn nhiên liệu tái tạo.</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là đá chứa ít nhất 50% xác động và thực vật.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được tạo thành từ quá trình phân hủy các sinh vật chôn vùi hàng triệu năm trước.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chỉ bao gồm dầu mỏ, than đá.</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xml:space="preserve"> Đâu là nguồn năng lượng </w:t>
            </w:r>
            <w:r>
              <w:rPr>
                <w:rFonts w:ascii="Times New Roman" w:hAnsi="Times New Roman" w:cs="Times New Roman"/>
                <w:b/>
                <w:bCs/>
                <w:sz w:val="28"/>
                <w:szCs w:val="28"/>
              </w:rPr>
              <w:t xml:space="preserve">không </w:t>
            </w:r>
            <w:r>
              <w:rPr>
                <w:rFonts w:ascii="Times New Roman" w:hAnsi="Times New Roman" w:cs="Times New Roman"/>
                <w:sz w:val="28"/>
                <w:szCs w:val="28"/>
              </w:rPr>
              <w:t>thể tái tạo được?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Thủy điện.                    </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Năng lượng mặt trời.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Năng lượng gió           </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Than đá.</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 </w:t>
            </w:r>
            <w:r>
              <w:rPr>
                <w:rFonts w:ascii="Times New Roman" w:hAnsi="Times New Roman" w:cs="Times New Roman"/>
                <w:sz w:val="28"/>
                <w:szCs w:val="28"/>
              </w:rPr>
              <w:t>Dãy nào sau đây chỉ gồm các nhiên liệu lỏng?</w:t>
            </w:r>
          </w:p>
          <w:p w:rsidR="007310DC" w:rsidRDefault="007310DC" w:rsidP="00D861C6">
            <w:pPr>
              <w:numPr>
                <w:ilvl w:val="0"/>
                <w:numId w:val="151"/>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Nến, cồn, xăng.</w:t>
            </w:r>
            <w:r>
              <w:rPr>
                <w:rFonts w:ascii="Times New Roman" w:hAnsi="Times New Roman" w:cs="Times New Roman"/>
                <w:sz w:val="28"/>
                <w:szCs w:val="28"/>
              </w:rPr>
              <w:tab/>
              <w:t xml:space="preserve">                       </w:t>
            </w:r>
            <w:r>
              <w:rPr>
                <w:rFonts w:ascii="Times New Roman" w:hAnsi="Times New Roman" w:cs="Times New Roman"/>
                <w:b/>
                <w:bCs/>
                <w:sz w:val="28"/>
                <w:szCs w:val="28"/>
              </w:rPr>
              <w:t>B.</w:t>
            </w:r>
            <w:r>
              <w:rPr>
                <w:rFonts w:ascii="Times New Roman" w:hAnsi="Times New Roman" w:cs="Times New Roman"/>
                <w:sz w:val="28"/>
                <w:szCs w:val="28"/>
              </w:rPr>
              <w:t xml:space="preserve"> Dầu, than đá, củi.</w:t>
            </w:r>
            <w:r>
              <w:rPr>
                <w:rFonts w:ascii="Times New Roman" w:hAnsi="Times New Roman" w:cs="Times New Roman"/>
                <w:sz w:val="28"/>
                <w:szCs w:val="28"/>
              </w:rPr>
              <w:tab/>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Biogas, cồn, củi.</w:t>
            </w:r>
            <w:r>
              <w:rPr>
                <w:rFonts w:ascii="Times New Roman" w:hAnsi="Times New Roman" w:cs="Times New Roman"/>
                <w:sz w:val="28"/>
                <w:szCs w:val="28"/>
              </w:rPr>
              <w:tab/>
              <w:t xml:space="preserve">                       </w:t>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Cồn, xăng, dầu.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 </w:t>
            </w:r>
            <w:r>
              <w:rPr>
                <w:rFonts w:ascii="Times New Roman" w:hAnsi="Times New Roman" w:cs="Times New Roman"/>
                <w:sz w:val="28"/>
                <w:szCs w:val="28"/>
              </w:rPr>
              <w:t>Nguồn năng lượng nào sau đây ít thân thiện với môi trường nhất?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ab/>
              <w:t>A.</w:t>
            </w:r>
            <w:r>
              <w:rPr>
                <w:rFonts w:ascii="Times New Roman" w:hAnsi="Times New Roman" w:cs="Times New Roman"/>
                <w:sz w:val="28"/>
                <w:szCs w:val="28"/>
              </w:rPr>
              <w:t xml:space="preserve"> Năng lượng hạt nhân.</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Năng lượng mặt trời.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Năng lượng sinh học.</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Năng lượng hóa thạch.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 </w:t>
            </w:r>
            <w:r>
              <w:rPr>
                <w:rFonts w:ascii="Times New Roman" w:hAnsi="Times New Roman" w:cs="Times New Roman"/>
                <w:sz w:val="28"/>
                <w:szCs w:val="28"/>
              </w:rPr>
              <w:t>Nhận định nào sau đây là </w:t>
            </w:r>
            <w:r>
              <w:rPr>
                <w:rFonts w:ascii="Times New Roman" w:hAnsi="Times New Roman" w:cs="Times New Roman"/>
                <w:b/>
                <w:bCs/>
                <w:sz w:val="28"/>
                <w:szCs w:val="28"/>
              </w:rPr>
              <w:t>sai</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Nhiên liệu là những chất cháy được và khi cháy tỏa nhiều nhiệt.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Nhiên liệu hóa thạch không bị cạn kiệt.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Năng lượng gió là năng lượng tái tạo.</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Dầu mỏ và khí thiên nhiên thường được tồn tại cùng nhau trong mỏ dầu.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Khí nào sau đây khi cháy </w:t>
            </w:r>
            <w:r>
              <w:rPr>
                <w:rFonts w:ascii="Times New Roman" w:hAnsi="Times New Roman" w:cs="Times New Roman"/>
                <w:b/>
                <w:bCs/>
                <w:sz w:val="28"/>
                <w:szCs w:val="28"/>
              </w:rPr>
              <w:t>không</w:t>
            </w:r>
            <w:r>
              <w:rPr>
                <w:rFonts w:ascii="Times New Roman" w:hAnsi="Times New Roman" w:cs="Times New Roman"/>
                <w:sz w:val="28"/>
                <w:szCs w:val="28"/>
              </w:rPr>
              <w:t> gây ô nhiễm môi trường?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 xml:space="preserve">B. </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CH</w:t>
            </w:r>
            <w:r>
              <w:rPr>
                <w:rFonts w:ascii="Times New Roman" w:hAnsi="Times New Roman" w:cs="Times New Roman"/>
                <w:sz w:val="28"/>
                <w:szCs w:val="28"/>
                <w:vertAlign w:val="subscript"/>
              </w:rPr>
              <w:t>4</w:t>
            </w:r>
            <w:r>
              <w:rPr>
                <w:rFonts w:ascii="Times New Roman" w:hAnsi="Times New Roman" w:cs="Times New Roman"/>
                <w:sz w:val="28"/>
                <w:szCs w:val="28"/>
              </w:rPr>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CO.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Để sử dụng gas tiết kiệm, hiệu quả người ta sử dụng biện pháp nào dưới đây?</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Tùy nhiệt độ cần thiết để điều chỉnh lượng gas.</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Tốt nhất nên để gas ở mức độ nhỏ nhất.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Tốt nhất nên để gas ở mức độ lớn nhất.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Ngăn không cho khí gas tiếp xúc với carbon dioxide.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w:t>
            </w:r>
            <w:r>
              <w:rPr>
                <w:rFonts w:ascii="Times New Roman" w:hAnsi="Times New Roman" w:cs="Times New Roman"/>
                <w:sz w:val="28"/>
                <w:szCs w:val="28"/>
              </w:rPr>
              <w:t> Lợi ích nào </w:t>
            </w:r>
            <w:r>
              <w:rPr>
                <w:rFonts w:ascii="Times New Roman" w:hAnsi="Times New Roman" w:cs="Times New Roman"/>
                <w:b/>
                <w:bCs/>
                <w:sz w:val="28"/>
                <w:szCs w:val="28"/>
              </w:rPr>
              <w:t>không</w:t>
            </w:r>
            <w:r>
              <w:rPr>
                <w:rFonts w:ascii="Times New Roman" w:hAnsi="Times New Roman" w:cs="Times New Roman"/>
                <w:sz w:val="28"/>
                <w:szCs w:val="28"/>
              </w:rPr>
              <w:t> phải là lợi ích của sử dụng nhiên liệu an toàn và hiệu quả?</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Tránh cháy nổ, gây nguy hiểm đến người và tài sản.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Giảm thiểu ô nhiễm môi trường.</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Làm cho nhiên liệu cháy hoàn toàn và tận dụng lượng nhiệt do quá trình cháy tạo ra.</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Tăng lượng carbon dioxide thải vào môi trường.</w:t>
            </w:r>
          </w:p>
        </w:tc>
        <w:tc>
          <w:tcPr>
            <w:tcW w:w="1898"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rsidR="007310DC" w:rsidRDefault="007310DC" w:rsidP="00D861C6">
            <w:pPr>
              <w:spacing w:after="0" w:line="276" w:lineRule="auto"/>
              <w:rPr>
                <w:rFonts w:ascii="Times New Roman" w:hAnsi="Times New Roman" w:cs="Times New Roman"/>
                <w:b/>
                <w:sz w:val="28"/>
                <w:szCs w:val="28"/>
              </w:rPr>
            </w:pPr>
            <w:r>
              <w:rPr>
                <w:rFonts w:ascii="Times New Roman" w:hAnsi="Times New Roman" w:cs="Times New Roman"/>
                <w:sz w:val="28"/>
                <w:szCs w:val="28"/>
              </w:rPr>
              <w:t>- HS suy nghĩ trả lời từng câu hỏi.</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628"/>
          <w:jc w:val="center"/>
        </w:trPr>
        <w:tc>
          <w:tcPr>
            <w:tcW w:w="8340"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numPr>
                <w:ilvl w:val="0"/>
                <w:numId w:val="125"/>
              </w:numPr>
              <w:spacing w:after="0" w:line="276" w:lineRule="auto"/>
              <w:ind w:hanging="179"/>
              <w:rPr>
                <w:rFonts w:ascii="Times New Roman" w:hAnsi="Times New Roman" w:cs="Times New Roman"/>
                <w:sz w:val="28"/>
                <w:szCs w:val="28"/>
              </w:rPr>
            </w:pPr>
            <w:r>
              <w:rPr>
                <w:rFonts w:ascii="Times New Roman" w:hAnsi="Times New Roman" w:cs="Times New Roman"/>
                <w:sz w:val="28"/>
                <w:szCs w:val="28"/>
              </w:rPr>
              <w:t xml:space="preserve">GV gọi một số HS trả lời. Các HS khác nhận xét. </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sz w:val="28"/>
                <w:szCs w:val="28"/>
              </w:rPr>
              <w:t xml:space="preserve">GV nêu đáp án đúng. </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numPr>
          <w:ilvl w:val="0"/>
          <w:numId w:val="121"/>
        </w:numPr>
        <w:spacing w:after="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vào thực tế cuộc sống.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 và hướng dẫn học sinh làm bài báo cáo tạo nhà.</w:t>
      </w:r>
    </w:p>
    <w:p w:rsidR="007310DC" w:rsidRDefault="007310DC" w:rsidP="00D861C6">
      <w:pPr>
        <w:spacing w:after="0" w:line="276"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lastRenderedPageBreak/>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eastAsia="Roboto" w:hAnsi="Times New Roman" w:cs="Times New Roman"/>
          <w:color w:val="000000"/>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r>
        <w:rPr>
          <w:rFonts w:ascii="Times New Roman" w:eastAsia="Roboto" w:hAnsi="Times New Roman" w:cs="Times New Roman"/>
          <w:color w:val="000000"/>
          <w:sz w:val="28"/>
          <w:szCs w:val="28"/>
          <w:shd w:val="clear" w:color="auto" w:fill="FFFFFF"/>
          <w:lang w:val="en-US" w:eastAsia="zh-CN" w:bidi="ar"/>
        </w:rPr>
        <w:t>Ý nghĩa của các việc làm:</w:t>
      </w:r>
    </w:p>
    <w:p w:rsidR="007310DC" w:rsidRDefault="007310DC" w:rsidP="00D861C6">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1. Đề xuất với gia đình một giải pháp để thay thế một phần năng lượng hóa thạch đang sử dụng: Giúp giảm sự phụ thuộc vào nguồn năng lượng hóa thạch, từ đó giúp giảm lượng khí thải và khí gây nhiễm môi trường và giúp giảm sự biến đổi khí hậu.</w:t>
      </w:r>
    </w:p>
    <w:p w:rsidR="007310DC" w:rsidRDefault="007310DC" w:rsidP="00D861C6">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2. Sử dụng các thiết bị tiết kiệm năng lượng; sử dụng lại đồ dùng hay phân loại để có thể tái chế đồ dùng bỏ đi: Giúp giảm năng lượng tiêu thụ và rác thải sinh hoạt, giúp bảo vệ môi trường tài nguyên thiên nhiên.</w:t>
      </w:r>
    </w:p>
    <w:p w:rsidR="007310DC" w:rsidRDefault="007310DC" w:rsidP="00D861C6">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3. Sử dụng phương tiện giao thông công cộng và xe điện: Giúp giảm lượng khí thải từ các phương tiện cá nhân, tăng cường sức khỏe mọi người và giảm áp lực đối với môi trường.</w:t>
      </w:r>
    </w:p>
    <w:p w:rsidR="007310DC" w:rsidRDefault="007310DC" w:rsidP="00D861C6">
      <w:pPr>
        <w:shd w:val="clear" w:color="auto" w:fill="FFFFFF"/>
        <w:spacing w:after="0"/>
        <w:jc w:val="both"/>
        <w:rPr>
          <w:rFonts w:ascii="Times New Roman" w:hAnsi="Times New Roman" w:cs="Times New Roman"/>
          <w:b/>
          <w:bCs/>
          <w:sz w:val="28"/>
          <w:szCs w:val="28"/>
        </w:rPr>
      </w:pPr>
      <w:r>
        <w:rPr>
          <w:rFonts w:ascii="Times New Roman" w:eastAsia="Roboto" w:hAnsi="Times New Roman" w:cs="Times New Roman"/>
          <w:color w:val="000000"/>
          <w:sz w:val="28"/>
          <w:szCs w:val="28"/>
          <w:shd w:val="clear" w:color="auto" w:fill="FFFFFF"/>
          <w:lang w:val="en-US" w:eastAsia="zh-CN" w:bidi="ar"/>
        </w:rPr>
        <w:t>4. Sử dụng nhiên liệu thân thiện với môi trường như sinh khối, xăng E5, biodiesel,…: giảm lượng khí thải từ phương tiện giao thông, giảm ô nhiễm không khí và giữ gìn tài nguyên thiên nhiên.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HS được tự do trình bày báo cáo. Ví dụ một số ý như sau:</w:t>
      </w:r>
    </w:p>
    <w:p w:rsidR="007310DC" w:rsidRDefault="007310DC" w:rsidP="00D861C6">
      <w:pPr>
        <w:numPr>
          <w:ilvl w:val="0"/>
          <w:numId w:val="152"/>
        </w:numPr>
        <w:spacing w:after="0" w:line="276" w:lineRule="auto"/>
        <w:ind w:right="27"/>
        <w:rPr>
          <w:rFonts w:ascii="Times New Roman" w:hAnsi="Times New Roman" w:cs="Times New Roman"/>
          <w:sz w:val="28"/>
          <w:szCs w:val="28"/>
        </w:rPr>
      </w:pPr>
      <w:r>
        <w:rPr>
          <w:rFonts w:ascii="Times New Roman" w:hAnsi="Times New Roman" w:cs="Times New Roman"/>
          <w:sz w:val="28"/>
          <w:szCs w:val="28"/>
        </w:rPr>
        <w:t>Địa điểm khai thác: dầu khí ở mỏ Bạch Hổ; khí thiên nhiên ở mỏ Tiền Hải,...</w:t>
      </w:r>
    </w:p>
    <w:p w:rsidR="007310DC" w:rsidRDefault="007310DC" w:rsidP="00D861C6">
      <w:pPr>
        <w:numPr>
          <w:ilvl w:val="0"/>
          <w:numId w:val="152"/>
        </w:numPr>
        <w:spacing w:after="0" w:line="276" w:lineRule="auto"/>
        <w:ind w:right="27"/>
        <w:rPr>
          <w:rFonts w:ascii="Times New Roman" w:hAnsi="Times New Roman" w:cs="Times New Roman"/>
          <w:sz w:val="28"/>
          <w:szCs w:val="28"/>
        </w:rPr>
      </w:pPr>
      <w:r>
        <w:rPr>
          <w:rFonts w:ascii="Times New Roman" w:hAnsi="Times New Roman" w:cs="Times New Roman"/>
          <w:sz w:val="28"/>
          <w:szCs w:val="28"/>
        </w:rPr>
        <w:t>Ví dụ sản lượng khai thác năm 2023:</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Dầu thô: khoảng 10,5 triệu tấn.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Khí: khoảng 8 tỉ m</w:t>
      </w:r>
      <w:r>
        <w:rPr>
          <w:rFonts w:ascii="Times New Roman" w:hAnsi="Times New Roman" w:cs="Times New Roman"/>
          <w:sz w:val="28"/>
          <w:szCs w:val="28"/>
          <w:vertAlign w:val="superscript"/>
        </w:rPr>
        <w:t>3.</w:t>
      </w:r>
    </w:p>
    <w:p w:rsidR="007310DC" w:rsidRDefault="007310DC" w:rsidP="00D861C6">
      <w:pPr>
        <w:numPr>
          <w:ilvl w:val="0"/>
          <w:numId w:val="152"/>
        </w:numPr>
        <w:spacing w:after="0" w:line="276" w:lineRule="auto"/>
        <w:ind w:right="27"/>
        <w:rPr>
          <w:rFonts w:ascii="Times New Roman" w:hAnsi="Times New Roman" w:cs="Times New Roman"/>
          <w:sz w:val="28"/>
          <w:szCs w:val="28"/>
        </w:rPr>
      </w:pPr>
      <w:r>
        <w:rPr>
          <w:rFonts w:ascii="Times New Roman" w:hAnsi="Times New Roman" w:cs="Times New Roman"/>
          <w:sz w:val="28"/>
          <w:szCs w:val="28"/>
        </w:rPr>
        <w:t>Lợi ích của tài nguyên hoá thạch: khai thác dễ dàng và nhanh chóng; đáp ứng được các nhu cầu đa dạng của con người; vận chuyển và bảo quản dễ dàng, chi phí rẻ hơn nhiều so với năng lượng tái tạo.</w:t>
      </w:r>
    </w:p>
    <w:p w:rsidR="007310DC" w:rsidRDefault="007310DC" w:rsidP="00D861C6">
      <w:pPr>
        <w:spacing w:after="0" w:line="276" w:lineRule="auto"/>
        <w:ind w:left="360"/>
        <w:rPr>
          <w:rFonts w:ascii="Times New Roman" w:hAnsi="Times New Roman" w:cs="Times New Roman"/>
          <w:color w:val="C00000"/>
          <w:sz w:val="28"/>
          <w:szCs w:val="28"/>
        </w:rPr>
      </w:pPr>
      <w:r>
        <w:rPr>
          <w:rFonts w:ascii="Times New Roman" w:hAnsi="Times New Roman" w:cs="Times New Roman"/>
          <w:sz w:val="28"/>
          <w:szCs w:val="28"/>
        </w:rPr>
        <w:t>Biện pháp tiết kiệm nhiên liệu hoá thạch: sử dụng nguyên liệu và nhiên liệu thay thế như dầu mỏ như vật liệu tự nhiên (cao su tự nhiên, cellulose,...), dùng năng lượng tái tạo từ Mặt Trời, gió,...</w:t>
      </w:r>
    </w:p>
    <w:p w:rsidR="007310DC" w:rsidRDefault="007310DC" w:rsidP="00D861C6">
      <w:pPr>
        <w:spacing w:after="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7493"/>
        <w:gridCol w:w="3024"/>
      </w:tblGrid>
      <w:tr w:rsidR="007310DC">
        <w:trPr>
          <w:jc w:val="center"/>
        </w:trPr>
        <w:tc>
          <w:tcPr>
            <w:tcW w:w="7493"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310DC" w:rsidRDefault="007310DC" w:rsidP="00D861C6">
            <w:pPr>
              <w:spacing w:after="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310DC" w:rsidRDefault="007310DC" w:rsidP="00D861C6">
            <w:pPr>
              <w:tabs>
                <w:tab w:val="left" w:pos="284"/>
                <w:tab w:val="left" w:pos="2552"/>
                <w:tab w:val="left" w:pos="5103"/>
                <w:tab w:val="left" w:pos="7655"/>
              </w:tabs>
              <w:spacing w:after="0" w:line="276" w:lineRule="auto"/>
              <w:jc w:val="both"/>
              <w:rPr>
                <w:rFonts w:ascii="Times New Roman" w:eastAsia="Roboto" w:hAnsi="Times New Roman" w:cs="Times New Roman"/>
                <w:color w:val="333333"/>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r>
              <w:rPr>
                <w:rFonts w:ascii="Times New Roman" w:eastAsia="Roboto" w:hAnsi="Times New Roman" w:cs="Times New Roman"/>
                <w:color w:val="333333"/>
                <w:sz w:val="28"/>
                <w:szCs w:val="28"/>
                <w:shd w:val="clear" w:color="auto" w:fill="FFFFFF"/>
                <w:lang w:val="en-US" w:eastAsia="zh-CN" w:bidi="ar"/>
              </w:rPr>
              <w:t>Em hãy phân tích ý nghĩa của các việc làm theo gợi ý dưới đây và thuyết phục mọi người trong cộng đồng cùng thực hiện:</w:t>
            </w:r>
          </w:p>
          <w:p w:rsidR="007310DC" w:rsidRDefault="007310DC" w:rsidP="00D861C6">
            <w:pPr>
              <w:shd w:val="clear" w:color="auto" w:fill="FFFFFF"/>
              <w:spacing w:after="0" w:line="276" w:lineRule="auto"/>
              <w:jc w:val="both"/>
              <w:rPr>
                <w:rFonts w:ascii="Times New Roman" w:eastAsia="Roboto" w:hAnsi="Times New Roman" w:cs="Times New Roman"/>
                <w:color w:val="333333"/>
                <w:sz w:val="28"/>
                <w:szCs w:val="28"/>
              </w:rPr>
            </w:pPr>
            <w:r>
              <w:rPr>
                <w:rFonts w:ascii="Times New Roman" w:eastAsia="Roboto" w:hAnsi="Times New Roman" w:cs="Times New Roman"/>
                <w:color w:val="333333"/>
                <w:sz w:val="28"/>
                <w:szCs w:val="28"/>
                <w:shd w:val="clear" w:color="auto" w:fill="FFFFFF"/>
                <w:lang w:val="en-US" w:eastAsia="zh-CN" w:bidi="ar"/>
              </w:rPr>
              <w:t>1. Đề xuất với gia đình một giải pháp để thay thế một phần năng lượng hoá thạch đang sử dụng.</w:t>
            </w:r>
          </w:p>
          <w:p w:rsidR="007310DC" w:rsidRDefault="007310DC" w:rsidP="00D861C6">
            <w:pPr>
              <w:shd w:val="clear" w:color="auto" w:fill="FFFFFF"/>
              <w:spacing w:after="0" w:line="276" w:lineRule="auto"/>
              <w:jc w:val="both"/>
              <w:rPr>
                <w:rFonts w:ascii="Times New Roman" w:eastAsia="Roboto" w:hAnsi="Times New Roman" w:cs="Times New Roman"/>
                <w:color w:val="333333"/>
                <w:sz w:val="28"/>
                <w:szCs w:val="28"/>
              </w:rPr>
            </w:pPr>
            <w:r>
              <w:rPr>
                <w:rFonts w:ascii="Times New Roman" w:eastAsia="Roboto" w:hAnsi="Times New Roman" w:cs="Times New Roman"/>
                <w:color w:val="333333"/>
                <w:sz w:val="28"/>
                <w:szCs w:val="28"/>
                <w:shd w:val="clear" w:color="auto" w:fill="FFFFFF"/>
                <w:lang w:val="en-US" w:eastAsia="zh-CN" w:bidi="ar"/>
              </w:rPr>
              <w:t>2. Sử dụng các thiết bị tiết kiệm năng lượng; sử dụng lại đồ dùng hay phân loại để có thể tái chế đồ dùng bỏ đi.</w:t>
            </w:r>
          </w:p>
          <w:p w:rsidR="007310DC" w:rsidRDefault="007310DC" w:rsidP="00D861C6">
            <w:pPr>
              <w:shd w:val="clear" w:color="auto" w:fill="FFFFFF"/>
              <w:spacing w:after="0" w:line="276" w:lineRule="auto"/>
              <w:jc w:val="both"/>
              <w:rPr>
                <w:rFonts w:ascii="Times New Roman" w:eastAsia="Roboto" w:hAnsi="Times New Roman" w:cs="Times New Roman"/>
                <w:color w:val="333333"/>
                <w:sz w:val="28"/>
                <w:szCs w:val="28"/>
              </w:rPr>
            </w:pPr>
            <w:r>
              <w:rPr>
                <w:rFonts w:ascii="Times New Roman" w:eastAsia="Roboto" w:hAnsi="Times New Roman" w:cs="Times New Roman"/>
                <w:color w:val="333333"/>
                <w:sz w:val="28"/>
                <w:szCs w:val="28"/>
                <w:shd w:val="clear" w:color="auto" w:fill="FFFFFF"/>
                <w:lang w:val="en-US" w:eastAsia="zh-CN" w:bidi="ar"/>
              </w:rPr>
              <w:t>3. Sử dụng phương tiện giao thông công cộng và xe điện.</w:t>
            </w:r>
          </w:p>
          <w:p w:rsidR="007310DC" w:rsidRDefault="007310DC" w:rsidP="00D861C6">
            <w:pPr>
              <w:tabs>
                <w:tab w:val="left" w:pos="284"/>
                <w:tab w:val="left" w:pos="2552"/>
                <w:tab w:val="left" w:pos="5103"/>
                <w:tab w:val="left" w:pos="7655"/>
              </w:tabs>
              <w:spacing w:after="0" w:line="276" w:lineRule="auto"/>
              <w:jc w:val="both"/>
              <w:rPr>
                <w:rFonts w:ascii="Times New Roman" w:eastAsia="Roboto" w:hAnsi="Times New Roman" w:cs="Times New Roman"/>
                <w:color w:val="333333"/>
                <w:sz w:val="28"/>
                <w:szCs w:val="28"/>
                <w:shd w:val="clear" w:color="auto" w:fill="FFFFFF"/>
                <w:lang w:val="en-US" w:eastAsia="zh-CN" w:bidi="ar"/>
              </w:rPr>
            </w:pPr>
            <w:r>
              <w:rPr>
                <w:rFonts w:ascii="Times New Roman" w:eastAsia="Roboto" w:hAnsi="Times New Roman" w:cs="Times New Roman"/>
                <w:color w:val="333333"/>
                <w:sz w:val="28"/>
                <w:szCs w:val="28"/>
                <w:shd w:val="clear" w:color="auto" w:fill="FFFFFF"/>
                <w:lang w:val="en-US" w:eastAsia="zh-CN" w:bidi="ar"/>
              </w:rPr>
              <w:t>4. Sử dụng nhiên liệu thân thiện với môi trường như sinh khối, xăng E5, biodiesel,...</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2.</w:t>
            </w:r>
            <w:r>
              <w:rPr>
                <w:rFonts w:ascii="Times New Roman" w:hAnsi="Times New Roman" w:cs="Times New Roman"/>
                <w:sz w:val="28"/>
                <w:szCs w:val="28"/>
              </w:rPr>
              <w:t xml:space="preserve"> GV yêu cầu HS về nhà viết báo cáo về thực trạng khai thác nhiên liệu hoá thạch ở Việt Nam: </w:t>
            </w:r>
          </w:p>
          <w:p w:rsidR="007310DC" w:rsidRDefault="007310DC" w:rsidP="00D861C6">
            <w:pPr>
              <w:numPr>
                <w:ilvl w:val="0"/>
                <w:numId w:val="153"/>
              </w:numPr>
              <w:spacing w:after="0" w:line="276" w:lineRule="auto"/>
              <w:rPr>
                <w:rFonts w:ascii="Times New Roman" w:hAnsi="Times New Roman" w:cs="Times New Roman"/>
                <w:sz w:val="28"/>
                <w:szCs w:val="28"/>
              </w:rPr>
            </w:pPr>
            <w:r>
              <w:rPr>
                <w:rFonts w:ascii="Times New Roman" w:hAnsi="Times New Roman" w:cs="Times New Roman"/>
                <w:sz w:val="28"/>
                <w:szCs w:val="28"/>
              </w:rPr>
              <w:t>Địa điểm khai thác.</w:t>
            </w:r>
          </w:p>
          <w:p w:rsidR="007310DC" w:rsidRDefault="007310DC" w:rsidP="00D861C6">
            <w:pPr>
              <w:numPr>
                <w:ilvl w:val="0"/>
                <w:numId w:val="153"/>
              </w:numPr>
              <w:spacing w:after="0" w:line="276" w:lineRule="auto"/>
              <w:rPr>
                <w:rFonts w:ascii="Times New Roman" w:hAnsi="Times New Roman" w:cs="Times New Roman"/>
                <w:sz w:val="28"/>
                <w:szCs w:val="28"/>
              </w:rPr>
            </w:pPr>
            <w:r>
              <w:rPr>
                <w:rFonts w:ascii="Times New Roman" w:hAnsi="Times New Roman" w:cs="Times New Roman"/>
                <w:sz w:val="28"/>
                <w:szCs w:val="28"/>
              </w:rPr>
              <w:t>Sản lượng.</w:t>
            </w:r>
          </w:p>
          <w:p w:rsidR="007310DC" w:rsidRDefault="007310DC" w:rsidP="00D861C6">
            <w:pPr>
              <w:numPr>
                <w:ilvl w:val="0"/>
                <w:numId w:val="153"/>
              </w:numPr>
              <w:spacing w:after="0" w:line="276" w:lineRule="auto"/>
              <w:rPr>
                <w:rFonts w:ascii="Times New Roman" w:hAnsi="Times New Roman" w:cs="Times New Roman"/>
                <w:sz w:val="28"/>
                <w:szCs w:val="28"/>
              </w:rPr>
            </w:pPr>
            <w:r>
              <w:rPr>
                <w:rFonts w:ascii="Times New Roman" w:hAnsi="Times New Roman" w:cs="Times New Roman"/>
                <w:sz w:val="28"/>
                <w:szCs w:val="28"/>
              </w:rPr>
              <w:t>Các lợi ích của việc sử dụng nguồn tài nguyên hoá thạch. 4. Biện pháp tiết kiệm.</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b/>
                <w:bCs/>
                <w:sz w:val="28"/>
                <w:szCs w:val="28"/>
              </w:rPr>
              <w:t xml:space="preserve"> </w:t>
            </w:r>
          </w:p>
          <w:p w:rsidR="007310DC" w:rsidRDefault="007310DC" w:rsidP="00D861C6">
            <w:pPr>
              <w:pStyle w:val="BodyText"/>
              <w:spacing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310DC" w:rsidRDefault="007310DC" w:rsidP="00D861C6">
            <w:pPr>
              <w:pStyle w:val="BodyText"/>
              <w:spacing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310DC" w:rsidRDefault="007310DC" w:rsidP="00D861C6">
            <w:pPr>
              <w:spacing w:after="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76" w:lineRule="auto"/>
              <w:ind w:right="27"/>
              <w:rPr>
                <w:rFonts w:ascii="Times New Roman" w:hAnsi="Times New Roman" w:cs="Times New Roman"/>
                <w:sz w:val="28"/>
                <w:szCs w:val="28"/>
              </w:rPr>
            </w:pPr>
            <w:r>
              <w:rPr>
                <w:rFonts w:ascii="Times New Roman" w:hAnsi="Times New Roman" w:cs="Times New Roman"/>
                <w:sz w:val="28"/>
                <w:szCs w:val="28"/>
              </w:rPr>
              <w:t>GV thực hiện:  Nhận xét chung kết quả thực hiện nhiệm vụ của HS.</w:t>
            </w:r>
          </w:p>
        </w:tc>
        <w:tc>
          <w:tcPr>
            <w:tcW w:w="3024"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Phụ lục IV</w:t>
      </w:r>
    </w:p>
    <w:p w:rsidR="007310DC" w:rsidRDefault="007310DC" w:rsidP="00D861C6">
      <w:pPr>
        <w:spacing w:after="0" w:line="276"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310DC" w:rsidRDefault="007310DC" w:rsidP="00D861C6">
      <w:pPr>
        <w:spacing w:after="0" w:line="276"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310DC">
        <w:trPr>
          <w:trHeight w:val="696"/>
        </w:trPr>
        <w:tc>
          <w:tcPr>
            <w:tcW w:w="4715" w:type="dxa"/>
          </w:tcPr>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310DC" w:rsidRDefault="007310DC" w:rsidP="00D861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310DC" w:rsidRDefault="007310DC" w:rsidP="00D8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310DC" w:rsidRDefault="007310DC" w:rsidP="00D861C6">
      <w:pPr>
        <w:spacing w:after="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34. NGUỒN CARBON. CHU TRÌNH CARBON. </w:t>
      </w:r>
    </w:p>
    <w:p w:rsidR="007310DC" w:rsidRDefault="007310DC" w:rsidP="00D861C6">
      <w:pPr>
        <w:spacing w:after="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SỰ ẤM LÊN TOÀN CẦU</w:t>
      </w:r>
    </w:p>
    <w:p w:rsidR="007310DC" w:rsidRDefault="007310DC" w:rsidP="00D861C6">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310DC" w:rsidRDefault="007310DC" w:rsidP="00D861C6">
      <w:pPr>
        <w:spacing w:after="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dạng tồn tại phổ biến của nguyên tố carbon trong tự nhiên (than, kim cương, carbon dioxide, các muối carbonate, các hợp chất hữu cơ).</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sản phẩm và sự phát năng lượng từ quá trình đốt cháy than, các hợp chất hữu cơ, chu trình carbon trong tự nhiên và vai trò của carbon dioxide trong chu trình đó.</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khí carbon dioxide và methane là nguyên nhân chính gây hiệu ứng nhà kính, sự ấm lên toang cầu.</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Trình bày được những bằng chứng của biến đổi khí hậu, thời tiết do tác động của sự ấm lên toàn cầu trong thời gian gần đây; những dự đoán về các tác động tiêu cực trước mắt và lâu dài</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310DC" w:rsidRDefault="007310DC" w:rsidP="00D861C6">
      <w:pPr>
        <w:pStyle w:val="BodyText"/>
        <w:spacing w:line="312" w:lineRule="auto"/>
        <w:ind w:right="1132"/>
        <w:jc w:val="both"/>
        <w:rPr>
          <w:sz w:val="28"/>
          <w:szCs w:val="28"/>
        </w:rPr>
      </w:pPr>
      <w:r>
        <w:rPr>
          <w:sz w:val="28"/>
          <w:szCs w:val="28"/>
        </w:rPr>
        <w:t>‒</w:t>
      </w:r>
      <w:r>
        <w:rPr>
          <w:spacing w:val="-5"/>
          <w:sz w:val="28"/>
          <w:szCs w:val="28"/>
        </w:rPr>
        <w:t xml:space="preserve"> </w:t>
      </w:r>
      <w:r>
        <w:rPr>
          <w:i/>
          <w:sz w:val="28"/>
          <w:szCs w:val="28"/>
        </w:rPr>
        <w:t>Tự</w:t>
      </w:r>
      <w:r>
        <w:rPr>
          <w:i/>
          <w:spacing w:val="-5"/>
          <w:sz w:val="28"/>
          <w:szCs w:val="28"/>
        </w:rPr>
        <w:t xml:space="preserve"> </w:t>
      </w:r>
      <w:r>
        <w:rPr>
          <w:i/>
          <w:sz w:val="28"/>
          <w:szCs w:val="28"/>
        </w:rPr>
        <w:t>chủ</w:t>
      </w:r>
      <w:r>
        <w:rPr>
          <w:i/>
          <w:spacing w:val="-5"/>
          <w:sz w:val="28"/>
          <w:szCs w:val="28"/>
        </w:rPr>
        <w:t xml:space="preserve"> </w:t>
      </w:r>
      <w:r>
        <w:rPr>
          <w:i/>
          <w:sz w:val="28"/>
          <w:szCs w:val="28"/>
        </w:rPr>
        <w:t>và</w:t>
      </w:r>
      <w:r>
        <w:rPr>
          <w:i/>
          <w:spacing w:val="-5"/>
          <w:sz w:val="28"/>
          <w:szCs w:val="28"/>
        </w:rPr>
        <w:t xml:space="preserve"> </w:t>
      </w:r>
      <w:r>
        <w:rPr>
          <w:i/>
          <w:sz w:val="28"/>
          <w:szCs w:val="28"/>
        </w:rPr>
        <w:t>tự</w:t>
      </w:r>
      <w:r>
        <w:rPr>
          <w:i/>
          <w:spacing w:val="-5"/>
          <w:sz w:val="28"/>
          <w:szCs w:val="28"/>
        </w:rPr>
        <w:t xml:space="preserve"> </w:t>
      </w:r>
      <w:r>
        <w:rPr>
          <w:i/>
          <w:sz w:val="28"/>
          <w:szCs w:val="28"/>
        </w:rPr>
        <w:t>học:</w:t>
      </w:r>
      <w:r>
        <w:rPr>
          <w:i/>
          <w:spacing w:val="-5"/>
          <w:sz w:val="28"/>
          <w:szCs w:val="28"/>
        </w:rPr>
        <w:t xml:space="preserve"> </w:t>
      </w:r>
      <w:r>
        <w:rPr>
          <w:sz w:val="28"/>
          <w:szCs w:val="28"/>
        </w:rPr>
        <w:t>Chủ</w:t>
      </w:r>
      <w:r>
        <w:rPr>
          <w:spacing w:val="-5"/>
          <w:sz w:val="28"/>
          <w:szCs w:val="28"/>
        </w:rPr>
        <w:t xml:space="preserve"> </w:t>
      </w:r>
      <w:r>
        <w:rPr>
          <w:sz w:val="28"/>
          <w:szCs w:val="28"/>
        </w:rPr>
        <w:t>động,</w:t>
      </w:r>
      <w:r>
        <w:rPr>
          <w:spacing w:val="-5"/>
          <w:sz w:val="28"/>
          <w:szCs w:val="28"/>
        </w:rPr>
        <w:t xml:space="preserve"> </w:t>
      </w:r>
      <w:r>
        <w:rPr>
          <w:sz w:val="28"/>
          <w:szCs w:val="28"/>
        </w:rPr>
        <w:t>tích</w:t>
      </w:r>
      <w:r>
        <w:rPr>
          <w:spacing w:val="-5"/>
          <w:sz w:val="28"/>
          <w:szCs w:val="28"/>
        </w:rPr>
        <w:t xml:space="preserve"> </w:t>
      </w:r>
      <w:r>
        <w:rPr>
          <w:sz w:val="28"/>
          <w:szCs w:val="28"/>
        </w:rPr>
        <w:t>cực</w:t>
      </w:r>
      <w:r>
        <w:rPr>
          <w:spacing w:val="-5"/>
          <w:sz w:val="28"/>
          <w:szCs w:val="28"/>
        </w:rPr>
        <w:t xml:space="preserve"> </w:t>
      </w:r>
      <w:r>
        <w:rPr>
          <w:sz w:val="28"/>
          <w:szCs w:val="28"/>
        </w:rPr>
        <w:t>tìm</w:t>
      </w:r>
      <w:r>
        <w:rPr>
          <w:spacing w:val="-5"/>
          <w:sz w:val="28"/>
          <w:szCs w:val="28"/>
        </w:rPr>
        <w:t xml:space="preserve"> </w:t>
      </w:r>
      <w:r>
        <w:rPr>
          <w:sz w:val="28"/>
          <w:szCs w:val="28"/>
        </w:rPr>
        <w:t>hiểu</w:t>
      </w:r>
      <w:r>
        <w:rPr>
          <w:spacing w:val="-5"/>
          <w:sz w:val="28"/>
          <w:szCs w:val="28"/>
        </w:rPr>
        <w:t xml:space="preserve"> </w:t>
      </w:r>
      <w:r>
        <w:rPr>
          <w:sz w:val="28"/>
          <w:szCs w:val="28"/>
        </w:rPr>
        <w:t>một</w:t>
      </w:r>
      <w:r>
        <w:rPr>
          <w:spacing w:val="-5"/>
          <w:sz w:val="28"/>
          <w:szCs w:val="28"/>
        </w:rPr>
        <w:t xml:space="preserve"> </w:t>
      </w:r>
      <w:r>
        <w:rPr>
          <w:sz w:val="28"/>
          <w:szCs w:val="28"/>
        </w:rPr>
        <w:t>số</w:t>
      </w:r>
      <w:r>
        <w:rPr>
          <w:spacing w:val="-5"/>
          <w:sz w:val="28"/>
          <w:szCs w:val="28"/>
        </w:rPr>
        <w:t xml:space="preserve"> </w:t>
      </w:r>
      <w:r>
        <w:rPr>
          <w:sz w:val="28"/>
          <w:szCs w:val="28"/>
        </w:rPr>
        <w:t>dạng</w:t>
      </w:r>
      <w:r>
        <w:rPr>
          <w:spacing w:val="-5"/>
          <w:sz w:val="28"/>
          <w:szCs w:val="28"/>
        </w:rPr>
        <w:t xml:space="preserve"> </w:t>
      </w:r>
      <w:r>
        <w:rPr>
          <w:sz w:val="28"/>
          <w:szCs w:val="28"/>
        </w:rPr>
        <w:t>tồn</w:t>
      </w:r>
      <w:r>
        <w:rPr>
          <w:spacing w:val="-5"/>
          <w:sz w:val="28"/>
          <w:szCs w:val="28"/>
        </w:rPr>
        <w:t xml:space="preserve"> </w:t>
      </w:r>
      <w:r>
        <w:rPr>
          <w:sz w:val="28"/>
          <w:szCs w:val="28"/>
        </w:rPr>
        <w:t>tại</w:t>
      </w:r>
      <w:r>
        <w:rPr>
          <w:spacing w:val="-5"/>
          <w:sz w:val="28"/>
          <w:szCs w:val="28"/>
        </w:rPr>
        <w:t xml:space="preserve"> </w:t>
      </w:r>
      <w:r>
        <w:rPr>
          <w:sz w:val="28"/>
          <w:szCs w:val="28"/>
        </w:rPr>
        <w:t>phổ</w:t>
      </w:r>
      <w:r>
        <w:rPr>
          <w:spacing w:val="-5"/>
          <w:sz w:val="28"/>
          <w:szCs w:val="28"/>
        </w:rPr>
        <w:t xml:space="preserve"> </w:t>
      </w:r>
      <w:r>
        <w:rPr>
          <w:sz w:val="28"/>
          <w:szCs w:val="28"/>
        </w:rPr>
        <w:t>biến</w:t>
      </w:r>
      <w:r>
        <w:rPr>
          <w:spacing w:val="-5"/>
          <w:sz w:val="28"/>
          <w:szCs w:val="28"/>
        </w:rPr>
        <w:t xml:space="preserve"> </w:t>
      </w:r>
      <w:r>
        <w:rPr>
          <w:sz w:val="28"/>
          <w:szCs w:val="28"/>
        </w:rPr>
        <w:t>của</w:t>
      </w:r>
      <w:r>
        <w:rPr>
          <w:spacing w:val="-5"/>
          <w:sz w:val="28"/>
          <w:szCs w:val="28"/>
        </w:rPr>
        <w:t xml:space="preserve"> </w:t>
      </w:r>
      <w:r>
        <w:rPr>
          <w:sz w:val="28"/>
          <w:szCs w:val="28"/>
        </w:rPr>
        <w:t>nguyên tố carbon trong tự nhiên.</w:t>
      </w:r>
    </w:p>
    <w:p w:rsidR="007310DC" w:rsidRDefault="007310DC" w:rsidP="00D861C6">
      <w:pPr>
        <w:pStyle w:val="BodyText"/>
        <w:spacing w:line="312" w:lineRule="auto"/>
        <w:ind w:right="1131"/>
        <w:jc w:val="both"/>
        <w:rPr>
          <w:sz w:val="28"/>
          <w:szCs w:val="28"/>
        </w:rPr>
      </w:pPr>
      <w:r>
        <w:rPr>
          <w:sz w:val="28"/>
          <w:szCs w:val="28"/>
        </w:rPr>
        <w:t>‒</w:t>
      </w:r>
      <w:r>
        <w:rPr>
          <w:spacing w:val="-9"/>
          <w:sz w:val="28"/>
          <w:szCs w:val="28"/>
        </w:rPr>
        <w:t xml:space="preserve"> </w:t>
      </w:r>
      <w:r>
        <w:rPr>
          <w:i/>
          <w:sz w:val="28"/>
          <w:szCs w:val="28"/>
        </w:rPr>
        <w:t>Giao</w:t>
      </w:r>
      <w:r>
        <w:rPr>
          <w:i/>
          <w:spacing w:val="-9"/>
          <w:sz w:val="28"/>
          <w:szCs w:val="28"/>
        </w:rPr>
        <w:t xml:space="preserve"> </w:t>
      </w:r>
      <w:r>
        <w:rPr>
          <w:i/>
          <w:sz w:val="28"/>
          <w:szCs w:val="28"/>
        </w:rPr>
        <w:t>tiếp</w:t>
      </w:r>
      <w:r>
        <w:rPr>
          <w:i/>
          <w:spacing w:val="-9"/>
          <w:sz w:val="28"/>
          <w:szCs w:val="28"/>
        </w:rPr>
        <w:t xml:space="preserve"> </w:t>
      </w:r>
      <w:r>
        <w:rPr>
          <w:i/>
          <w:sz w:val="28"/>
          <w:szCs w:val="28"/>
        </w:rPr>
        <w:t>và</w:t>
      </w:r>
      <w:r>
        <w:rPr>
          <w:i/>
          <w:spacing w:val="-9"/>
          <w:sz w:val="28"/>
          <w:szCs w:val="28"/>
        </w:rPr>
        <w:t xml:space="preserve"> </w:t>
      </w:r>
      <w:r>
        <w:rPr>
          <w:i/>
          <w:sz w:val="28"/>
          <w:szCs w:val="28"/>
        </w:rPr>
        <w:t>hợp</w:t>
      </w:r>
      <w:r>
        <w:rPr>
          <w:i/>
          <w:spacing w:val="-9"/>
          <w:sz w:val="28"/>
          <w:szCs w:val="28"/>
        </w:rPr>
        <w:t xml:space="preserve"> </w:t>
      </w:r>
      <w:r>
        <w:rPr>
          <w:i/>
          <w:sz w:val="28"/>
          <w:szCs w:val="28"/>
        </w:rPr>
        <w:t>tác:</w:t>
      </w:r>
      <w:r>
        <w:rPr>
          <w:i/>
          <w:spacing w:val="-9"/>
          <w:sz w:val="28"/>
          <w:szCs w:val="28"/>
        </w:rPr>
        <w:t xml:space="preserve"> </w:t>
      </w:r>
      <w:r>
        <w:rPr>
          <w:sz w:val="28"/>
          <w:szCs w:val="28"/>
        </w:rPr>
        <w:t>Sử</w:t>
      </w:r>
      <w:r>
        <w:rPr>
          <w:spacing w:val="-9"/>
          <w:sz w:val="28"/>
          <w:szCs w:val="28"/>
        </w:rPr>
        <w:t xml:space="preserve"> </w:t>
      </w:r>
      <w:r>
        <w:rPr>
          <w:sz w:val="28"/>
          <w:szCs w:val="28"/>
        </w:rPr>
        <w:t>dụng</w:t>
      </w:r>
      <w:r>
        <w:rPr>
          <w:spacing w:val="-9"/>
          <w:sz w:val="28"/>
          <w:szCs w:val="28"/>
        </w:rPr>
        <w:t xml:space="preserve"> </w:t>
      </w:r>
      <w:r>
        <w:rPr>
          <w:sz w:val="28"/>
          <w:szCs w:val="28"/>
        </w:rPr>
        <w:t>ngôn</w:t>
      </w:r>
      <w:r>
        <w:rPr>
          <w:spacing w:val="-9"/>
          <w:sz w:val="28"/>
          <w:szCs w:val="28"/>
        </w:rPr>
        <w:t xml:space="preserve"> </w:t>
      </w:r>
      <w:r>
        <w:rPr>
          <w:sz w:val="28"/>
          <w:szCs w:val="28"/>
        </w:rPr>
        <w:t>ngữ</w:t>
      </w:r>
      <w:r>
        <w:rPr>
          <w:spacing w:val="-9"/>
          <w:sz w:val="28"/>
          <w:szCs w:val="28"/>
        </w:rPr>
        <w:t xml:space="preserve"> </w:t>
      </w:r>
      <w:r>
        <w:rPr>
          <w:sz w:val="28"/>
          <w:szCs w:val="28"/>
        </w:rPr>
        <w:t>khoa</w:t>
      </w:r>
      <w:r>
        <w:rPr>
          <w:spacing w:val="-9"/>
          <w:sz w:val="28"/>
          <w:szCs w:val="28"/>
        </w:rPr>
        <w:t xml:space="preserve"> </w:t>
      </w:r>
      <w:r>
        <w:rPr>
          <w:sz w:val="28"/>
          <w:szCs w:val="28"/>
        </w:rPr>
        <w:t>học</w:t>
      </w:r>
      <w:r>
        <w:rPr>
          <w:spacing w:val="-9"/>
          <w:sz w:val="28"/>
          <w:szCs w:val="28"/>
        </w:rPr>
        <w:t xml:space="preserve"> </w:t>
      </w:r>
      <w:r>
        <w:rPr>
          <w:sz w:val="28"/>
          <w:szCs w:val="28"/>
        </w:rPr>
        <w:t>để</w:t>
      </w:r>
      <w:r>
        <w:rPr>
          <w:spacing w:val="-9"/>
          <w:sz w:val="28"/>
          <w:szCs w:val="28"/>
        </w:rPr>
        <w:t xml:space="preserve"> </w:t>
      </w:r>
      <w:r>
        <w:rPr>
          <w:sz w:val="28"/>
          <w:szCs w:val="28"/>
        </w:rPr>
        <w:t>diễn</w:t>
      </w:r>
      <w:r>
        <w:rPr>
          <w:spacing w:val="-9"/>
          <w:sz w:val="28"/>
          <w:szCs w:val="28"/>
        </w:rPr>
        <w:t xml:space="preserve"> </w:t>
      </w:r>
      <w:r>
        <w:rPr>
          <w:sz w:val="28"/>
          <w:szCs w:val="28"/>
        </w:rPr>
        <w:t>đạt</w:t>
      </w:r>
      <w:r>
        <w:rPr>
          <w:spacing w:val="-9"/>
          <w:sz w:val="28"/>
          <w:szCs w:val="28"/>
        </w:rPr>
        <w:t xml:space="preserve"> </w:t>
      </w:r>
      <w:r>
        <w:rPr>
          <w:sz w:val="28"/>
          <w:szCs w:val="28"/>
        </w:rPr>
        <w:t>sản</w:t>
      </w:r>
      <w:r>
        <w:rPr>
          <w:spacing w:val="-9"/>
          <w:sz w:val="28"/>
          <w:szCs w:val="28"/>
        </w:rPr>
        <w:t xml:space="preserve"> </w:t>
      </w:r>
      <w:r>
        <w:rPr>
          <w:sz w:val="28"/>
          <w:szCs w:val="28"/>
        </w:rPr>
        <w:t>phẩm</w:t>
      </w:r>
      <w:r>
        <w:rPr>
          <w:spacing w:val="-9"/>
          <w:sz w:val="28"/>
          <w:szCs w:val="28"/>
        </w:rPr>
        <w:t xml:space="preserve"> </w:t>
      </w:r>
      <w:r>
        <w:rPr>
          <w:sz w:val="28"/>
          <w:szCs w:val="28"/>
        </w:rPr>
        <w:t>và</w:t>
      </w:r>
      <w:r>
        <w:rPr>
          <w:spacing w:val="-9"/>
          <w:sz w:val="28"/>
          <w:szCs w:val="28"/>
        </w:rPr>
        <w:t xml:space="preserve"> </w:t>
      </w:r>
      <w:r>
        <w:rPr>
          <w:sz w:val="28"/>
          <w:szCs w:val="28"/>
        </w:rPr>
        <w:t>sự</w:t>
      </w:r>
      <w:r>
        <w:rPr>
          <w:spacing w:val="-9"/>
          <w:sz w:val="28"/>
          <w:szCs w:val="28"/>
        </w:rPr>
        <w:t xml:space="preserve"> </w:t>
      </w:r>
      <w:r>
        <w:rPr>
          <w:sz w:val="28"/>
          <w:szCs w:val="28"/>
        </w:rPr>
        <w:t>phát</w:t>
      </w:r>
      <w:r>
        <w:rPr>
          <w:spacing w:val="-9"/>
          <w:sz w:val="28"/>
          <w:szCs w:val="28"/>
        </w:rPr>
        <w:t xml:space="preserve"> </w:t>
      </w:r>
      <w:r>
        <w:rPr>
          <w:sz w:val="28"/>
          <w:szCs w:val="28"/>
        </w:rPr>
        <w:t>năng lượng</w:t>
      </w:r>
      <w:r>
        <w:rPr>
          <w:spacing w:val="-11"/>
          <w:sz w:val="28"/>
          <w:szCs w:val="28"/>
        </w:rPr>
        <w:t xml:space="preserve"> </w:t>
      </w:r>
      <w:r>
        <w:rPr>
          <w:sz w:val="28"/>
          <w:szCs w:val="28"/>
        </w:rPr>
        <w:t>từ</w:t>
      </w:r>
      <w:r>
        <w:rPr>
          <w:spacing w:val="-11"/>
          <w:sz w:val="28"/>
          <w:szCs w:val="28"/>
        </w:rPr>
        <w:t xml:space="preserve"> </w:t>
      </w:r>
      <w:r>
        <w:rPr>
          <w:sz w:val="28"/>
          <w:szCs w:val="28"/>
        </w:rPr>
        <w:t>quá</w:t>
      </w:r>
      <w:r>
        <w:rPr>
          <w:spacing w:val="-11"/>
          <w:sz w:val="28"/>
          <w:szCs w:val="28"/>
        </w:rPr>
        <w:t xml:space="preserve"> </w:t>
      </w:r>
      <w:r>
        <w:rPr>
          <w:sz w:val="28"/>
          <w:szCs w:val="28"/>
        </w:rPr>
        <w:t>trình</w:t>
      </w:r>
      <w:r>
        <w:rPr>
          <w:spacing w:val="-11"/>
          <w:sz w:val="28"/>
          <w:szCs w:val="28"/>
        </w:rPr>
        <w:t xml:space="preserve"> </w:t>
      </w:r>
      <w:r>
        <w:rPr>
          <w:sz w:val="28"/>
          <w:szCs w:val="28"/>
        </w:rPr>
        <w:t>đốt</w:t>
      </w:r>
      <w:r>
        <w:rPr>
          <w:spacing w:val="-11"/>
          <w:sz w:val="28"/>
          <w:szCs w:val="28"/>
        </w:rPr>
        <w:t xml:space="preserve"> </w:t>
      </w:r>
      <w:r>
        <w:rPr>
          <w:sz w:val="28"/>
          <w:szCs w:val="28"/>
        </w:rPr>
        <w:t>cháy</w:t>
      </w:r>
      <w:r>
        <w:rPr>
          <w:spacing w:val="-11"/>
          <w:sz w:val="28"/>
          <w:szCs w:val="28"/>
        </w:rPr>
        <w:t xml:space="preserve"> </w:t>
      </w:r>
      <w:r>
        <w:rPr>
          <w:sz w:val="28"/>
          <w:szCs w:val="28"/>
        </w:rPr>
        <w:t>than,</w:t>
      </w:r>
      <w:r>
        <w:rPr>
          <w:spacing w:val="-11"/>
          <w:sz w:val="28"/>
          <w:szCs w:val="28"/>
        </w:rPr>
        <w:t xml:space="preserve"> </w:t>
      </w:r>
      <w:r>
        <w:rPr>
          <w:sz w:val="28"/>
          <w:szCs w:val="28"/>
        </w:rPr>
        <w:t>các</w:t>
      </w:r>
      <w:r>
        <w:rPr>
          <w:spacing w:val="-11"/>
          <w:sz w:val="28"/>
          <w:szCs w:val="28"/>
        </w:rPr>
        <w:t xml:space="preserve"> </w:t>
      </w:r>
      <w:r>
        <w:rPr>
          <w:sz w:val="28"/>
          <w:szCs w:val="28"/>
        </w:rPr>
        <w:t>hợp</w:t>
      </w:r>
      <w:r>
        <w:rPr>
          <w:spacing w:val="-11"/>
          <w:sz w:val="28"/>
          <w:szCs w:val="28"/>
        </w:rPr>
        <w:t xml:space="preserve"> </w:t>
      </w:r>
      <w:r>
        <w:rPr>
          <w:sz w:val="28"/>
          <w:szCs w:val="28"/>
        </w:rPr>
        <w:t>chất</w:t>
      </w:r>
      <w:r>
        <w:rPr>
          <w:spacing w:val="-11"/>
          <w:sz w:val="28"/>
          <w:szCs w:val="28"/>
        </w:rPr>
        <w:t xml:space="preserve"> </w:t>
      </w:r>
      <w:r>
        <w:rPr>
          <w:sz w:val="28"/>
          <w:szCs w:val="28"/>
        </w:rPr>
        <w:t>hữu</w:t>
      </w:r>
      <w:r>
        <w:rPr>
          <w:spacing w:val="-11"/>
          <w:sz w:val="28"/>
          <w:szCs w:val="28"/>
        </w:rPr>
        <w:t xml:space="preserve"> </w:t>
      </w:r>
      <w:r>
        <w:rPr>
          <w:sz w:val="28"/>
          <w:szCs w:val="28"/>
        </w:rPr>
        <w:t>cơ;</w:t>
      </w:r>
      <w:r>
        <w:rPr>
          <w:spacing w:val="-11"/>
          <w:sz w:val="28"/>
          <w:szCs w:val="28"/>
        </w:rPr>
        <w:t xml:space="preserve"> </w:t>
      </w:r>
      <w:r>
        <w:rPr>
          <w:sz w:val="28"/>
          <w:szCs w:val="28"/>
        </w:rPr>
        <w:t>Chu</w:t>
      </w:r>
      <w:r>
        <w:rPr>
          <w:spacing w:val="-11"/>
          <w:sz w:val="28"/>
          <w:szCs w:val="28"/>
        </w:rPr>
        <w:t xml:space="preserve"> </w:t>
      </w:r>
      <w:r>
        <w:rPr>
          <w:sz w:val="28"/>
          <w:szCs w:val="28"/>
        </w:rPr>
        <w:t>trình</w:t>
      </w:r>
      <w:r>
        <w:rPr>
          <w:spacing w:val="-11"/>
          <w:sz w:val="28"/>
          <w:szCs w:val="28"/>
        </w:rPr>
        <w:t xml:space="preserve"> </w:t>
      </w:r>
      <w:r>
        <w:rPr>
          <w:sz w:val="28"/>
          <w:szCs w:val="28"/>
        </w:rPr>
        <w:t>carbon</w:t>
      </w:r>
      <w:r>
        <w:rPr>
          <w:spacing w:val="-11"/>
          <w:sz w:val="28"/>
          <w:szCs w:val="28"/>
        </w:rPr>
        <w:t xml:space="preserve"> </w:t>
      </w:r>
      <w:r>
        <w:rPr>
          <w:sz w:val="28"/>
          <w:szCs w:val="28"/>
        </w:rPr>
        <w:t>trong</w:t>
      </w:r>
      <w:r>
        <w:rPr>
          <w:spacing w:val="-11"/>
          <w:sz w:val="28"/>
          <w:szCs w:val="28"/>
        </w:rPr>
        <w:t xml:space="preserve"> </w:t>
      </w:r>
      <w:r>
        <w:rPr>
          <w:sz w:val="28"/>
          <w:szCs w:val="28"/>
        </w:rPr>
        <w:t>tự</w:t>
      </w:r>
      <w:r>
        <w:rPr>
          <w:spacing w:val="-11"/>
          <w:sz w:val="28"/>
          <w:szCs w:val="28"/>
        </w:rPr>
        <w:t xml:space="preserve"> </w:t>
      </w:r>
      <w:r>
        <w:rPr>
          <w:sz w:val="28"/>
          <w:szCs w:val="28"/>
        </w:rPr>
        <w:t>nhiên</w:t>
      </w:r>
      <w:r>
        <w:rPr>
          <w:spacing w:val="-11"/>
          <w:sz w:val="28"/>
          <w:szCs w:val="28"/>
        </w:rPr>
        <w:t xml:space="preserve"> </w:t>
      </w:r>
      <w:r>
        <w:rPr>
          <w:sz w:val="28"/>
          <w:szCs w:val="28"/>
        </w:rPr>
        <w:t>và</w:t>
      </w:r>
      <w:r>
        <w:rPr>
          <w:spacing w:val="-11"/>
          <w:sz w:val="28"/>
          <w:szCs w:val="28"/>
        </w:rPr>
        <w:t xml:space="preserve"> </w:t>
      </w:r>
      <w:r>
        <w:rPr>
          <w:sz w:val="28"/>
          <w:szCs w:val="28"/>
        </w:rPr>
        <w:t>vai trò của carbon dioxide trong chu trình đó; Nguồn gốc tự nhiên và nguồn gốc nhân tạo của methane;</w:t>
      </w:r>
      <w:r>
        <w:rPr>
          <w:spacing w:val="-8"/>
          <w:sz w:val="28"/>
          <w:szCs w:val="28"/>
        </w:rPr>
        <w:t xml:space="preserve"> </w:t>
      </w:r>
      <w:r>
        <w:rPr>
          <w:sz w:val="28"/>
          <w:szCs w:val="28"/>
        </w:rPr>
        <w:t>Hoạt</w:t>
      </w:r>
      <w:r>
        <w:rPr>
          <w:spacing w:val="-8"/>
          <w:sz w:val="28"/>
          <w:szCs w:val="28"/>
        </w:rPr>
        <w:t xml:space="preserve"> </w:t>
      </w:r>
      <w:r>
        <w:rPr>
          <w:sz w:val="28"/>
          <w:szCs w:val="28"/>
        </w:rPr>
        <w:t>động</w:t>
      </w:r>
      <w:r>
        <w:rPr>
          <w:spacing w:val="-8"/>
          <w:sz w:val="28"/>
          <w:szCs w:val="28"/>
        </w:rPr>
        <w:t xml:space="preserve"> </w:t>
      </w:r>
      <w:r>
        <w:rPr>
          <w:sz w:val="28"/>
          <w:szCs w:val="28"/>
        </w:rPr>
        <w:t>nhóm</w:t>
      </w:r>
      <w:r>
        <w:rPr>
          <w:spacing w:val="-8"/>
          <w:sz w:val="28"/>
          <w:szCs w:val="28"/>
        </w:rPr>
        <w:t xml:space="preserve"> </w:t>
      </w:r>
      <w:r>
        <w:rPr>
          <w:sz w:val="28"/>
          <w:szCs w:val="28"/>
        </w:rPr>
        <w:t>một</w:t>
      </w:r>
      <w:r>
        <w:rPr>
          <w:spacing w:val="-8"/>
          <w:sz w:val="28"/>
          <w:szCs w:val="28"/>
        </w:rPr>
        <w:t xml:space="preserve"> </w:t>
      </w:r>
      <w:r>
        <w:rPr>
          <w:sz w:val="28"/>
          <w:szCs w:val="28"/>
        </w:rPr>
        <w:t>cách</w:t>
      </w:r>
      <w:r>
        <w:rPr>
          <w:spacing w:val="-8"/>
          <w:sz w:val="28"/>
          <w:szCs w:val="28"/>
        </w:rPr>
        <w:t xml:space="preserve"> </w:t>
      </w:r>
      <w:r>
        <w:rPr>
          <w:sz w:val="28"/>
          <w:szCs w:val="28"/>
        </w:rPr>
        <w:t>hiệu</w:t>
      </w:r>
      <w:r>
        <w:rPr>
          <w:spacing w:val="-8"/>
          <w:sz w:val="28"/>
          <w:szCs w:val="28"/>
        </w:rPr>
        <w:t xml:space="preserve"> </w:t>
      </w:r>
      <w:r>
        <w:rPr>
          <w:sz w:val="28"/>
          <w:szCs w:val="28"/>
        </w:rPr>
        <w:t>quả</w:t>
      </w:r>
      <w:r>
        <w:rPr>
          <w:spacing w:val="-8"/>
          <w:sz w:val="28"/>
          <w:szCs w:val="28"/>
        </w:rPr>
        <w:t xml:space="preserve"> </w:t>
      </w:r>
      <w:r>
        <w:rPr>
          <w:sz w:val="28"/>
          <w:szCs w:val="28"/>
        </w:rPr>
        <w:t>theo</w:t>
      </w:r>
      <w:r>
        <w:rPr>
          <w:spacing w:val="-8"/>
          <w:sz w:val="28"/>
          <w:szCs w:val="28"/>
        </w:rPr>
        <w:t xml:space="preserve"> </w:t>
      </w:r>
      <w:r>
        <w:rPr>
          <w:sz w:val="28"/>
          <w:szCs w:val="28"/>
        </w:rPr>
        <w:t>đúng</w:t>
      </w:r>
      <w:r>
        <w:rPr>
          <w:spacing w:val="-8"/>
          <w:sz w:val="28"/>
          <w:szCs w:val="28"/>
        </w:rPr>
        <w:t xml:space="preserve"> </w:t>
      </w:r>
      <w:r>
        <w:rPr>
          <w:sz w:val="28"/>
          <w:szCs w:val="28"/>
        </w:rPr>
        <w:t>yêu</w:t>
      </w:r>
      <w:r>
        <w:rPr>
          <w:spacing w:val="-8"/>
          <w:sz w:val="28"/>
          <w:szCs w:val="28"/>
        </w:rPr>
        <w:t xml:space="preserve"> </w:t>
      </w:r>
      <w:r>
        <w:rPr>
          <w:sz w:val="28"/>
          <w:szCs w:val="28"/>
        </w:rPr>
        <w:t>cầu</w:t>
      </w:r>
      <w:r>
        <w:rPr>
          <w:spacing w:val="-8"/>
          <w:sz w:val="28"/>
          <w:szCs w:val="28"/>
        </w:rPr>
        <w:t xml:space="preserve"> </w:t>
      </w:r>
      <w:r>
        <w:rPr>
          <w:sz w:val="28"/>
          <w:szCs w:val="28"/>
        </w:rPr>
        <w:t>của</w:t>
      </w:r>
      <w:r>
        <w:rPr>
          <w:spacing w:val="-8"/>
          <w:sz w:val="28"/>
          <w:szCs w:val="28"/>
        </w:rPr>
        <w:t xml:space="preserve"> </w:t>
      </w:r>
      <w:r>
        <w:rPr>
          <w:sz w:val="28"/>
          <w:szCs w:val="28"/>
        </w:rPr>
        <w:t>GV,</w:t>
      </w:r>
      <w:r>
        <w:rPr>
          <w:spacing w:val="-8"/>
          <w:sz w:val="28"/>
          <w:szCs w:val="28"/>
        </w:rPr>
        <w:t xml:space="preserve"> </w:t>
      </w:r>
      <w:r>
        <w:rPr>
          <w:sz w:val="28"/>
          <w:szCs w:val="28"/>
        </w:rPr>
        <w:t>đảm</w:t>
      </w:r>
      <w:r>
        <w:rPr>
          <w:spacing w:val="-8"/>
          <w:sz w:val="28"/>
          <w:szCs w:val="28"/>
        </w:rPr>
        <w:t xml:space="preserve"> </w:t>
      </w:r>
      <w:r>
        <w:rPr>
          <w:sz w:val="28"/>
          <w:szCs w:val="28"/>
        </w:rPr>
        <w:t>bảo</w:t>
      </w:r>
      <w:r>
        <w:rPr>
          <w:spacing w:val="-8"/>
          <w:sz w:val="28"/>
          <w:szCs w:val="28"/>
        </w:rPr>
        <w:t xml:space="preserve"> </w:t>
      </w:r>
      <w:r>
        <w:rPr>
          <w:sz w:val="28"/>
          <w:szCs w:val="28"/>
        </w:rPr>
        <w:t>các</w:t>
      </w:r>
      <w:r>
        <w:rPr>
          <w:spacing w:val="-8"/>
          <w:sz w:val="28"/>
          <w:szCs w:val="28"/>
        </w:rPr>
        <w:t xml:space="preserve"> </w:t>
      </w:r>
      <w:r>
        <w:rPr>
          <w:sz w:val="28"/>
          <w:szCs w:val="28"/>
        </w:rPr>
        <w:t>thành viên trong nhóm đều được tham gia và trình bày ý kiến.</w:t>
      </w:r>
    </w:p>
    <w:p w:rsidR="007310DC" w:rsidRDefault="007310DC" w:rsidP="00D861C6">
      <w:pPr>
        <w:pStyle w:val="BodyText"/>
        <w:spacing w:line="312" w:lineRule="auto"/>
        <w:ind w:right="1131"/>
        <w:jc w:val="both"/>
        <w:rPr>
          <w:sz w:val="28"/>
          <w:szCs w:val="28"/>
        </w:rPr>
      </w:pPr>
      <w:r>
        <w:rPr>
          <w:sz w:val="28"/>
          <w:szCs w:val="28"/>
        </w:rPr>
        <w:t>‒</w:t>
      </w:r>
      <w:r>
        <w:rPr>
          <w:spacing w:val="-12"/>
          <w:sz w:val="28"/>
          <w:szCs w:val="28"/>
        </w:rPr>
        <w:t xml:space="preserve"> </w:t>
      </w:r>
      <w:r>
        <w:rPr>
          <w:i/>
          <w:sz w:val="28"/>
          <w:szCs w:val="28"/>
        </w:rPr>
        <w:t>Giải</w:t>
      </w:r>
      <w:r>
        <w:rPr>
          <w:i/>
          <w:spacing w:val="-12"/>
          <w:sz w:val="28"/>
          <w:szCs w:val="28"/>
        </w:rPr>
        <w:t xml:space="preserve"> </w:t>
      </w:r>
      <w:r>
        <w:rPr>
          <w:i/>
          <w:sz w:val="28"/>
          <w:szCs w:val="28"/>
        </w:rPr>
        <w:t>quyết</w:t>
      </w:r>
      <w:r>
        <w:rPr>
          <w:i/>
          <w:spacing w:val="-12"/>
          <w:sz w:val="28"/>
          <w:szCs w:val="28"/>
        </w:rPr>
        <w:t xml:space="preserve"> </w:t>
      </w:r>
      <w:r>
        <w:rPr>
          <w:i/>
          <w:sz w:val="28"/>
          <w:szCs w:val="28"/>
        </w:rPr>
        <w:t>vấn</w:t>
      </w:r>
      <w:r>
        <w:rPr>
          <w:i/>
          <w:spacing w:val="-11"/>
          <w:sz w:val="28"/>
          <w:szCs w:val="28"/>
        </w:rPr>
        <w:t xml:space="preserve"> </w:t>
      </w:r>
      <w:r>
        <w:rPr>
          <w:i/>
          <w:sz w:val="28"/>
          <w:szCs w:val="28"/>
        </w:rPr>
        <w:t>đề</w:t>
      </w:r>
      <w:r>
        <w:rPr>
          <w:i/>
          <w:spacing w:val="-11"/>
          <w:sz w:val="28"/>
          <w:szCs w:val="28"/>
        </w:rPr>
        <w:t xml:space="preserve"> </w:t>
      </w:r>
      <w:r>
        <w:rPr>
          <w:i/>
          <w:sz w:val="28"/>
          <w:szCs w:val="28"/>
        </w:rPr>
        <w:t>và</w:t>
      </w:r>
      <w:r>
        <w:rPr>
          <w:i/>
          <w:spacing w:val="-12"/>
          <w:sz w:val="28"/>
          <w:szCs w:val="28"/>
        </w:rPr>
        <w:t xml:space="preserve"> </w:t>
      </w:r>
      <w:r>
        <w:rPr>
          <w:i/>
          <w:sz w:val="28"/>
          <w:szCs w:val="28"/>
        </w:rPr>
        <w:t>sáng</w:t>
      </w:r>
      <w:r>
        <w:rPr>
          <w:i/>
          <w:spacing w:val="-11"/>
          <w:sz w:val="28"/>
          <w:szCs w:val="28"/>
        </w:rPr>
        <w:t xml:space="preserve"> </w:t>
      </w:r>
      <w:r>
        <w:rPr>
          <w:i/>
          <w:sz w:val="28"/>
          <w:szCs w:val="28"/>
        </w:rPr>
        <w:t>tạo:</w:t>
      </w:r>
      <w:r>
        <w:rPr>
          <w:i/>
          <w:spacing w:val="-15"/>
          <w:sz w:val="28"/>
          <w:szCs w:val="28"/>
        </w:rPr>
        <w:t xml:space="preserve"> </w:t>
      </w:r>
      <w:r>
        <w:rPr>
          <w:sz w:val="28"/>
          <w:szCs w:val="28"/>
        </w:rPr>
        <w:t>Thảo</w:t>
      </w:r>
      <w:r>
        <w:rPr>
          <w:spacing w:val="-12"/>
          <w:sz w:val="28"/>
          <w:szCs w:val="28"/>
        </w:rPr>
        <w:t xml:space="preserve"> </w:t>
      </w:r>
      <w:r>
        <w:rPr>
          <w:sz w:val="28"/>
          <w:szCs w:val="28"/>
        </w:rPr>
        <w:t>luận</w:t>
      </w:r>
      <w:r>
        <w:rPr>
          <w:spacing w:val="-12"/>
          <w:sz w:val="28"/>
          <w:szCs w:val="28"/>
        </w:rPr>
        <w:t xml:space="preserve"> </w:t>
      </w:r>
      <w:r>
        <w:rPr>
          <w:sz w:val="28"/>
          <w:szCs w:val="28"/>
        </w:rPr>
        <w:t>với</w:t>
      </w:r>
      <w:r>
        <w:rPr>
          <w:spacing w:val="-12"/>
          <w:sz w:val="28"/>
          <w:szCs w:val="28"/>
        </w:rPr>
        <w:t xml:space="preserve"> </w:t>
      </w:r>
      <w:r>
        <w:rPr>
          <w:sz w:val="28"/>
          <w:szCs w:val="28"/>
        </w:rPr>
        <w:t>các</w:t>
      </w:r>
      <w:r>
        <w:rPr>
          <w:spacing w:val="-12"/>
          <w:sz w:val="28"/>
          <w:szCs w:val="28"/>
        </w:rPr>
        <w:t xml:space="preserve"> </w:t>
      </w:r>
      <w:r>
        <w:rPr>
          <w:sz w:val="28"/>
          <w:szCs w:val="28"/>
        </w:rPr>
        <w:t>thành</w:t>
      </w:r>
      <w:r>
        <w:rPr>
          <w:spacing w:val="-12"/>
          <w:sz w:val="28"/>
          <w:szCs w:val="28"/>
        </w:rPr>
        <w:t xml:space="preserve"> </w:t>
      </w:r>
      <w:r>
        <w:rPr>
          <w:sz w:val="28"/>
          <w:szCs w:val="28"/>
        </w:rPr>
        <w:t>viên</w:t>
      </w:r>
      <w:r>
        <w:rPr>
          <w:spacing w:val="-12"/>
          <w:sz w:val="28"/>
          <w:szCs w:val="28"/>
        </w:rPr>
        <w:t xml:space="preserve"> </w:t>
      </w:r>
      <w:r>
        <w:rPr>
          <w:sz w:val="28"/>
          <w:szCs w:val="28"/>
        </w:rPr>
        <w:t>trong</w:t>
      </w:r>
      <w:r>
        <w:rPr>
          <w:spacing w:val="-12"/>
          <w:sz w:val="28"/>
          <w:szCs w:val="28"/>
        </w:rPr>
        <w:t xml:space="preserve"> </w:t>
      </w:r>
      <w:r>
        <w:rPr>
          <w:sz w:val="28"/>
          <w:szCs w:val="28"/>
        </w:rPr>
        <w:t>nhóm</w:t>
      </w:r>
      <w:r>
        <w:rPr>
          <w:spacing w:val="-12"/>
          <w:sz w:val="28"/>
          <w:szCs w:val="28"/>
        </w:rPr>
        <w:t xml:space="preserve"> </w:t>
      </w:r>
      <w:r>
        <w:rPr>
          <w:sz w:val="28"/>
          <w:szCs w:val="28"/>
        </w:rPr>
        <w:t>nhằm</w:t>
      </w:r>
      <w:r>
        <w:rPr>
          <w:spacing w:val="-12"/>
          <w:sz w:val="28"/>
          <w:szCs w:val="28"/>
        </w:rPr>
        <w:t xml:space="preserve"> </w:t>
      </w:r>
      <w:r>
        <w:rPr>
          <w:sz w:val="28"/>
          <w:szCs w:val="28"/>
        </w:rPr>
        <w:t>nêu</w:t>
      </w:r>
      <w:r>
        <w:rPr>
          <w:spacing w:val="-12"/>
          <w:sz w:val="28"/>
          <w:szCs w:val="28"/>
        </w:rPr>
        <w:t xml:space="preserve"> </w:t>
      </w:r>
      <w:r>
        <w:rPr>
          <w:sz w:val="28"/>
          <w:szCs w:val="28"/>
        </w:rPr>
        <w:t>được những bằng chứng của biến đổi khí hậu, thời tiết do tác động của sự ấm lên toàn cầu trong thời gian gần đây; Dự đoán về các tác động tiêu cực trước mắt và lâu dài một số biện pháp giảm lượng khí thải carbon dioxide ở trong nước và ở phạm vi toàn cầu.</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310DC" w:rsidRDefault="007310DC" w:rsidP="00D861C6">
      <w:pPr>
        <w:pStyle w:val="BodyText"/>
        <w:spacing w:line="312" w:lineRule="auto"/>
        <w:ind w:right="1131"/>
        <w:jc w:val="both"/>
        <w:rPr>
          <w:sz w:val="28"/>
          <w:szCs w:val="28"/>
        </w:rPr>
      </w:pPr>
      <w:r>
        <w:rPr>
          <w:sz w:val="28"/>
          <w:szCs w:val="28"/>
        </w:rPr>
        <w:t xml:space="preserve">‒ </w:t>
      </w:r>
      <w:r>
        <w:rPr>
          <w:i/>
          <w:sz w:val="28"/>
          <w:szCs w:val="28"/>
        </w:rPr>
        <w:t xml:space="preserve">Nhận thức khoa học tự nhiên: </w:t>
      </w:r>
      <w:r>
        <w:rPr>
          <w:sz w:val="28"/>
          <w:szCs w:val="28"/>
        </w:rPr>
        <w:t>Nêu được một số dạng tồn tại phổ biến của nguyên tố carbon</w:t>
      </w:r>
      <w:r>
        <w:rPr>
          <w:spacing w:val="-8"/>
          <w:sz w:val="28"/>
          <w:szCs w:val="28"/>
        </w:rPr>
        <w:t xml:space="preserve"> </w:t>
      </w:r>
      <w:r>
        <w:rPr>
          <w:sz w:val="28"/>
          <w:szCs w:val="28"/>
        </w:rPr>
        <w:t>trong</w:t>
      </w:r>
      <w:r>
        <w:rPr>
          <w:spacing w:val="-8"/>
          <w:sz w:val="28"/>
          <w:szCs w:val="28"/>
        </w:rPr>
        <w:t xml:space="preserve"> </w:t>
      </w:r>
      <w:r>
        <w:rPr>
          <w:sz w:val="28"/>
          <w:szCs w:val="28"/>
        </w:rPr>
        <w:t>tự</w:t>
      </w:r>
      <w:r>
        <w:rPr>
          <w:spacing w:val="-8"/>
          <w:sz w:val="28"/>
          <w:szCs w:val="28"/>
        </w:rPr>
        <w:t xml:space="preserve"> </w:t>
      </w:r>
      <w:r>
        <w:rPr>
          <w:sz w:val="28"/>
          <w:szCs w:val="28"/>
        </w:rPr>
        <w:t>nhiên;</w:t>
      </w:r>
      <w:r>
        <w:rPr>
          <w:spacing w:val="-13"/>
          <w:sz w:val="28"/>
          <w:szCs w:val="28"/>
        </w:rPr>
        <w:t xml:space="preserve"> </w:t>
      </w:r>
      <w:r>
        <w:rPr>
          <w:sz w:val="28"/>
          <w:szCs w:val="28"/>
        </w:rPr>
        <w:t>Trình</w:t>
      </w:r>
      <w:r>
        <w:rPr>
          <w:spacing w:val="-8"/>
          <w:sz w:val="28"/>
          <w:szCs w:val="28"/>
        </w:rPr>
        <w:t xml:space="preserve"> </w:t>
      </w:r>
      <w:r>
        <w:rPr>
          <w:sz w:val="28"/>
          <w:szCs w:val="28"/>
        </w:rPr>
        <w:t>bày</w:t>
      </w:r>
      <w:r>
        <w:rPr>
          <w:spacing w:val="-8"/>
          <w:sz w:val="28"/>
          <w:szCs w:val="28"/>
        </w:rPr>
        <w:t xml:space="preserve"> </w:t>
      </w:r>
      <w:r>
        <w:rPr>
          <w:sz w:val="28"/>
          <w:szCs w:val="28"/>
        </w:rPr>
        <w:t>được</w:t>
      </w:r>
      <w:r>
        <w:rPr>
          <w:spacing w:val="-8"/>
          <w:sz w:val="28"/>
          <w:szCs w:val="28"/>
        </w:rPr>
        <w:t xml:space="preserve"> </w:t>
      </w:r>
      <w:r>
        <w:rPr>
          <w:sz w:val="28"/>
          <w:szCs w:val="28"/>
        </w:rPr>
        <w:t>sản</w:t>
      </w:r>
      <w:r>
        <w:rPr>
          <w:spacing w:val="-8"/>
          <w:sz w:val="28"/>
          <w:szCs w:val="28"/>
        </w:rPr>
        <w:t xml:space="preserve"> </w:t>
      </w:r>
      <w:r>
        <w:rPr>
          <w:sz w:val="28"/>
          <w:szCs w:val="28"/>
        </w:rPr>
        <w:t>phẩm</w:t>
      </w:r>
      <w:r>
        <w:rPr>
          <w:spacing w:val="-8"/>
          <w:sz w:val="28"/>
          <w:szCs w:val="28"/>
        </w:rPr>
        <w:t xml:space="preserve"> </w:t>
      </w:r>
      <w:r>
        <w:rPr>
          <w:sz w:val="28"/>
          <w:szCs w:val="28"/>
        </w:rPr>
        <w:t>và</w:t>
      </w:r>
      <w:r>
        <w:rPr>
          <w:spacing w:val="-8"/>
          <w:sz w:val="28"/>
          <w:szCs w:val="28"/>
        </w:rPr>
        <w:t xml:space="preserve"> </w:t>
      </w:r>
      <w:r>
        <w:rPr>
          <w:sz w:val="28"/>
          <w:szCs w:val="28"/>
        </w:rPr>
        <w:t>sự</w:t>
      </w:r>
      <w:r>
        <w:rPr>
          <w:spacing w:val="-8"/>
          <w:sz w:val="28"/>
          <w:szCs w:val="28"/>
        </w:rPr>
        <w:t xml:space="preserve"> </w:t>
      </w:r>
      <w:r>
        <w:rPr>
          <w:sz w:val="28"/>
          <w:szCs w:val="28"/>
        </w:rPr>
        <w:t>phát</w:t>
      </w:r>
      <w:r>
        <w:rPr>
          <w:spacing w:val="-8"/>
          <w:sz w:val="28"/>
          <w:szCs w:val="28"/>
        </w:rPr>
        <w:t xml:space="preserve"> </w:t>
      </w:r>
      <w:r>
        <w:rPr>
          <w:sz w:val="28"/>
          <w:szCs w:val="28"/>
        </w:rPr>
        <w:t>năng</w:t>
      </w:r>
      <w:r>
        <w:rPr>
          <w:spacing w:val="-8"/>
          <w:sz w:val="28"/>
          <w:szCs w:val="28"/>
        </w:rPr>
        <w:t xml:space="preserve"> </w:t>
      </w:r>
      <w:r>
        <w:rPr>
          <w:sz w:val="28"/>
          <w:szCs w:val="28"/>
        </w:rPr>
        <w:t>lượng</w:t>
      </w:r>
      <w:r>
        <w:rPr>
          <w:spacing w:val="-8"/>
          <w:sz w:val="28"/>
          <w:szCs w:val="28"/>
        </w:rPr>
        <w:t xml:space="preserve"> </w:t>
      </w:r>
      <w:r>
        <w:rPr>
          <w:sz w:val="28"/>
          <w:szCs w:val="28"/>
        </w:rPr>
        <w:t>từ</w:t>
      </w:r>
      <w:r>
        <w:rPr>
          <w:spacing w:val="-8"/>
          <w:sz w:val="28"/>
          <w:szCs w:val="28"/>
        </w:rPr>
        <w:t xml:space="preserve"> </w:t>
      </w:r>
      <w:r>
        <w:rPr>
          <w:sz w:val="28"/>
          <w:szCs w:val="28"/>
        </w:rPr>
        <w:t>quá</w:t>
      </w:r>
      <w:r>
        <w:rPr>
          <w:spacing w:val="-8"/>
          <w:sz w:val="28"/>
          <w:szCs w:val="28"/>
        </w:rPr>
        <w:t xml:space="preserve"> </w:t>
      </w:r>
      <w:r>
        <w:rPr>
          <w:sz w:val="28"/>
          <w:szCs w:val="28"/>
        </w:rPr>
        <w:t>trình</w:t>
      </w:r>
      <w:r>
        <w:rPr>
          <w:spacing w:val="-8"/>
          <w:sz w:val="28"/>
          <w:szCs w:val="28"/>
        </w:rPr>
        <w:t xml:space="preserve"> </w:t>
      </w:r>
      <w:r>
        <w:rPr>
          <w:sz w:val="28"/>
          <w:szCs w:val="28"/>
        </w:rPr>
        <w:t>đốt</w:t>
      </w:r>
      <w:r>
        <w:rPr>
          <w:spacing w:val="-8"/>
          <w:sz w:val="28"/>
          <w:szCs w:val="28"/>
        </w:rPr>
        <w:t xml:space="preserve"> </w:t>
      </w:r>
      <w:r>
        <w:rPr>
          <w:sz w:val="28"/>
          <w:szCs w:val="28"/>
        </w:rPr>
        <w:t>cháy than, các hợp chất hữu cơ; Chu trình carbon trong tự nhiên và vai trò của carbon dioxide trong</w:t>
      </w:r>
      <w:r>
        <w:rPr>
          <w:spacing w:val="-4"/>
          <w:sz w:val="28"/>
          <w:szCs w:val="28"/>
        </w:rPr>
        <w:t xml:space="preserve"> </w:t>
      </w:r>
      <w:r>
        <w:rPr>
          <w:sz w:val="28"/>
          <w:szCs w:val="28"/>
        </w:rPr>
        <w:t>chu</w:t>
      </w:r>
      <w:r>
        <w:rPr>
          <w:spacing w:val="-4"/>
          <w:sz w:val="28"/>
          <w:szCs w:val="28"/>
        </w:rPr>
        <w:t xml:space="preserve"> </w:t>
      </w:r>
      <w:r>
        <w:rPr>
          <w:sz w:val="28"/>
          <w:szCs w:val="28"/>
        </w:rPr>
        <w:t>trình</w:t>
      </w:r>
      <w:r>
        <w:rPr>
          <w:spacing w:val="-4"/>
          <w:sz w:val="28"/>
          <w:szCs w:val="28"/>
        </w:rPr>
        <w:t xml:space="preserve"> </w:t>
      </w:r>
      <w:r>
        <w:rPr>
          <w:sz w:val="28"/>
          <w:szCs w:val="28"/>
        </w:rPr>
        <w:t>đó;</w:t>
      </w:r>
      <w:r>
        <w:rPr>
          <w:spacing w:val="-8"/>
          <w:sz w:val="28"/>
          <w:szCs w:val="28"/>
        </w:rPr>
        <w:t xml:space="preserve"> </w:t>
      </w:r>
      <w:r>
        <w:rPr>
          <w:sz w:val="28"/>
          <w:szCs w:val="28"/>
        </w:rPr>
        <w:t>Trình</w:t>
      </w:r>
      <w:r>
        <w:rPr>
          <w:spacing w:val="-4"/>
          <w:sz w:val="28"/>
          <w:szCs w:val="28"/>
        </w:rPr>
        <w:t xml:space="preserve"> </w:t>
      </w:r>
      <w:r>
        <w:rPr>
          <w:sz w:val="28"/>
          <w:szCs w:val="28"/>
        </w:rPr>
        <w:t>bày</w:t>
      </w:r>
      <w:r>
        <w:rPr>
          <w:spacing w:val="-4"/>
          <w:sz w:val="28"/>
          <w:szCs w:val="28"/>
        </w:rPr>
        <w:t xml:space="preserve"> </w:t>
      </w:r>
      <w:r>
        <w:rPr>
          <w:sz w:val="28"/>
          <w:szCs w:val="28"/>
        </w:rPr>
        <w:t>được</w:t>
      </w:r>
      <w:r>
        <w:rPr>
          <w:spacing w:val="-4"/>
          <w:sz w:val="28"/>
          <w:szCs w:val="28"/>
        </w:rPr>
        <w:t xml:space="preserve"> </w:t>
      </w:r>
      <w:r>
        <w:rPr>
          <w:sz w:val="28"/>
          <w:szCs w:val="28"/>
        </w:rPr>
        <w:t>nguồn</w:t>
      </w:r>
      <w:r>
        <w:rPr>
          <w:spacing w:val="-4"/>
          <w:sz w:val="28"/>
          <w:szCs w:val="28"/>
        </w:rPr>
        <w:t xml:space="preserve"> </w:t>
      </w:r>
      <w:r>
        <w:rPr>
          <w:sz w:val="28"/>
          <w:szCs w:val="28"/>
        </w:rPr>
        <w:t>gốc</w:t>
      </w:r>
      <w:r>
        <w:rPr>
          <w:spacing w:val="-4"/>
          <w:sz w:val="28"/>
          <w:szCs w:val="28"/>
        </w:rPr>
        <w:t xml:space="preserve"> </w:t>
      </w:r>
      <w:r>
        <w:rPr>
          <w:sz w:val="28"/>
          <w:szCs w:val="28"/>
        </w:rPr>
        <w:t>tự</w:t>
      </w:r>
      <w:r>
        <w:rPr>
          <w:spacing w:val="-4"/>
          <w:sz w:val="28"/>
          <w:szCs w:val="28"/>
        </w:rPr>
        <w:t xml:space="preserve"> </w:t>
      </w:r>
      <w:r>
        <w:rPr>
          <w:sz w:val="28"/>
          <w:szCs w:val="28"/>
        </w:rPr>
        <w:t>nhiên</w:t>
      </w:r>
      <w:r>
        <w:rPr>
          <w:spacing w:val="-4"/>
          <w:sz w:val="28"/>
          <w:szCs w:val="28"/>
        </w:rPr>
        <w:t xml:space="preserve"> </w:t>
      </w:r>
      <w:r>
        <w:rPr>
          <w:sz w:val="28"/>
          <w:szCs w:val="28"/>
        </w:rPr>
        <w:t>và</w:t>
      </w:r>
      <w:r>
        <w:rPr>
          <w:spacing w:val="-4"/>
          <w:sz w:val="28"/>
          <w:szCs w:val="28"/>
        </w:rPr>
        <w:t xml:space="preserve"> </w:t>
      </w:r>
      <w:r>
        <w:rPr>
          <w:sz w:val="28"/>
          <w:szCs w:val="28"/>
        </w:rPr>
        <w:t>nguồn</w:t>
      </w:r>
      <w:r>
        <w:rPr>
          <w:spacing w:val="-4"/>
          <w:sz w:val="28"/>
          <w:szCs w:val="28"/>
        </w:rPr>
        <w:t xml:space="preserve"> </w:t>
      </w:r>
      <w:r>
        <w:rPr>
          <w:sz w:val="28"/>
          <w:szCs w:val="28"/>
        </w:rPr>
        <w:t>gốc</w:t>
      </w:r>
      <w:r>
        <w:rPr>
          <w:spacing w:val="-4"/>
          <w:sz w:val="28"/>
          <w:szCs w:val="28"/>
        </w:rPr>
        <w:t xml:space="preserve"> </w:t>
      </w:r>
      <w:r>
        <w:rPr>
          <w:sz w:val="28"/>
          <w:szCs w:val="28"/>
        </w:rPr>
        <w:t>nhân</w:t>
      </w:r>
      <w:r>
        <w:rPr>
          <w:spacing w:val="-4"/>
          <w:sz w:val="28"/>
          <w:szCs w:val="28"/>
        </w:rPr>
        <w:t xml:space="preserve"> </w:t>
      </w:r>
      <w:r>
        <w:rPr>
          <w:sz w:val="28"/>
          <w:szCs w:val="28"/>
        </w:rPr>
        <w:t>tạo</w:t>
      </w:r>
      <w:r>
        <w:rPr>
          <w:spacing w:val="-4"/>
          <w:sz w:val="28"/>
          <w:szCs w:val="28"/>
        </w:rPr>
        <w:t xml:space="preserve"> </w:t>
      </w:r>
      <w:r>
        <w:rPr>
          <w:sz w:val="28"/>
          <w:szCs w:val="28"/>
        </w:rPr>
        <w:t>của</w:t>
      </w:r>
      <w:r>
        <w:rPr>
          <w:spacing w:val="-4"/>
          <w:sz w:val="28"/>
          <w:szCs w:val="28"/>
        </w:rPr>
        <w:t xml:space="preserve"> </w:t>
      </w:r>
      <w:r>
        <w:rPr>
          <w:sz w:val="28"/>
          <w:szCs w:val="28"/>
        </w:rPr>
        <w:t>methane; Nêu được khí carbon dioxide và methane là nguyên nhân chính gây hiệu ứng nhà kính, sự ấm lên toàn cầu.</w:t>
      </w:r>
    </w:p>
    <w:p w:rsidR="007310DC" w:rsidRDefault="007310DC" w:rsidP="00D861C6">
      <w:pPr>
        <w:pStyle w:val="BodyText"/>
        <w:spacing w:line="312" w:lineRule="auto"/>
        <w:ind w:right="1131"/>
        <w:jc w:val="both"/>
        <w:rPr>
          <w:sz w:val="28"/>
          <w:szCs w:val="28"/>
        </w:rPr>
      </w:pPr>
      <w:r>
        <w:rPr>
          <w:sz w:val="28"/>
          <w:szCs w:val="28"/>
        </w:rPr>
        <w:t>‒</w:t>
      </w:r>
      <w:r>
        <w:rPr>
          <w:spacing w:val="-3"/>
          <w:sz w:val="28"/>
          <w:szCs w:val="28"/>
        </w:rPr>
        <w:t xml:space="preserve"> </w:t>
      </w:r>
      <w:r>
        <w:rPr>
          <w:i/>
          <w:sz w:val="28"/>
          <w:szCs w:val="28"/>
        </w:rPr>
        <w:t>Tìm</w:t>
      </w:r>
      <w:r>
        <w:rPr>
          <w:i/>
          <w:spacing w:val="-3"/>
          <w:sz w:val="28"/>
          <w:szCs w:val="28"/>
        </w:rPr>
        <w:t xml:space="preserve"> </w:t>
      </w:r>
      <w:r>
        <w:rPr>
          <w:i/>
          <w:sz w:val="28"/>
          <w:szCs w:val="28"/>
        </w:rPr>
        <w:t>hiểu</w:t>
      </w:r>
      <w:r>
        <w:rPr>
          <w:i/>
          <w:spacing w:val="-3"/>
          <w:sz w:val="28"/>
          <w:szCs w:val="28"/>
        </w:rPr>
        <w:t xml:space="preserve"> </w:t>
      </w:r>
      <w:r>
        <w:rPr>
          <w:i/>
          <w:sz w:val="28"/>
          <w:szCs w:val="28"/>
        </w:rPr>
        <w:t>tự</w:t>
      </w:r>
      <w:r>
        <w:rPr>
          <w:i/>
          <w:spacing w:val="-3"/>
          <w:sz w:val="28"/>
          <w:szCs w:val="28"/>
        </w:rPr>
        <w:t xml:space="preserve"> </w:t>
      </w:r>
      <w:r>
        <w:rPr>
          <w:i/>
          <w:sz w:val="28"/>
          <w:szCs w:val="28"/>
        </w:rPr>
        <w:t>nhiên:</w:t>
      </w:r>
      <w:r>
        <w:rPr>
          <w:i/>
          <w:spacing w:val="-7"/>
          <w:sz w:val="28"/>
          <w:szCs w:val="28"/>
        </w:rPr>
        <w:t xml:space="preserve"> </w:t>
      </w:r>
      <w:r>
        <w:rPr>
          <w:sz w:val="28"/>
          <w:szCs w:val="28"/>
        </w:rPr>
        <w:t>Trình</w:t>
      </w:r>
      <w:r>
        <w:rPr>
          <w:spacing w:val="-3"/>
          <w:sz w:val="28"/>
          <w:szCs w:val="28"/>
        </w:rPr>
        <w:t xml:space="preserve"> </w:t>
      </w:r>
      <w:r>
        <w:rPr>
          <w:sz w:val="28"/>
          <w:szCs w:val="28"/>
        </w:rPr>
        <w:t>bày</w:t>
      </w:r>
      <w:r>
        <w:rPr>
          <w:spacing w:val="-3"/>
          <w:sz w:val="28"/>
          <w:szCs w:val="28"/>
        </w:rPr>
        <w:t xml:space="preserve"> </w:t>
      </w:r>
      <w:r>
        <w:rPr>
          <w:sz w:val="28"/>
          <w:szCs w:val="28"/>
        </w:rPr>
        <w:t>được</w:t>
      </w:r>
      <w:r>
        <w:rPr>
          <w:spacing w:val="-3"/>
          <w:sz w:val="28"/>
          <w:szCs w:val="28"/>
        </w:rPr>
        <w:t xml:space="preserve"> </w:t>
      </w:r>
      <w:r>
        <w:rPr>
          <w:sz w:val="28"/>
          <w:szCs w:val="28"/>
        </w:rPr>
        <w:t>những</w:t>
      </w:r>
      <w:r>
        <w:rPr>
          <w:spacing w:val="-3"/>
          <w:sz w:val="28"/>
          <w:szCs w:val="28"/>
        </w:rPr>
        <w:t xml:space="preserve"> </w:t>
      </w:r>
      <w:r>
        <w:rPr>
          <w:sz w:val="28"/>
          <w:szCs w:val="28"/>
        </w:rPr>
        <w:t>bằng</w:t>
      </w:r>
      <w:r>
        <w:rPr>
          <w:spacing w:val="-3"/>
          <w:sz w:val="28"/>
          <w:szCs w:val="28"/>
        </w:rPr>
        <w:t xml:space="preserve"> </w:t>
      </w:r>
      <w:r>
        <w:rPr>
          <w:sz w:val="28"/>
          <w:szCs w:val="28"/>
        </w:rPr>
        <w:t>chứng</w:t>
      </w:r>
      <w:r>
        <w:rPr>
          <w:spacing w:val="-3"/>
          <w:sz w:val="28"/>
          <w:szCs w:val="28"/>
        </w:rPr>
        <w:t xml:space="preserve"> </w:t>
      </w:r>
      <w:r>
        <w:rPr>
          <w:sz w:val="28"/>
          <w:szCs w:val="28"/>
        </w:rPr>
        <w:t>của</w:t>
      </w:r>
      <w:r>
        <w:rPr>
          <w:spacing w:val="-3"/>
          <w:sz w:val="28"/>
          <w:szCs w:val="28"/>
        </w:rPr>
        <w:t xml:space="preserve"> </w:t>
      </w:r>
      <w:r>
        <w:rPr>
          <w:sz w:val="28"/>
          <w:szCs w:val="28"/>
        </w:rPr>
        <w:t>biến</w:t>
      </w:r>
      <w:r>
        <w:rPr>
          <w:spacing w:val="-3"/>
          <w:sz w:val="28"/>
          <w:szCs w:val="28"/>
        </w:rPr>
        <w:t xml:space="preserve"> </w:t>
      </w:r>
      <w:r>
        <w:rPr>
          <w:sz w:val="28"/>
          <w:szCs w:val="28"/>
        </w:rPr>
        <w:t>đổi</w:t>
      </w:r>
      <w:r>
        <w:rPr>
          <w:spacing w:val="-3"/>
          <w:sz w:val="28"/>
          <w:szCs w:val="28"/>
        </w:rPr>
        <w:t xml:space="preserve"> </w:t>
      </w:r>
      <w:r>
        <w:rPr>
          <w:sz w:val="28"/>
          <w:szCs w:val="28"/>
        </w:rPr>
        <w:t>khí</w:t>
      </w:r>
      <w:r>
        <w:rPr>
          <w:spacing w:val="-3"/>
          <w:sz w:val="28"/>
          <w:szCs w:val="28"/>
        </w:rPr>
        <w:t xml:space="preserve"> </w:t>
      </w:r>
      <w:r>
        <w:rPr>
          <w:sz w:val="28"/>
          <w:szCs w:val="28"/>
        </w:rPr>
        <w:t>hậu,</w:t>
      </w:r>
      <w:r>
        <w:rPr>
          <w:spacing w:val="-3"/>
          <w:sz w:val="28"/>
          <w:szCs w:val="28"/>
        </w:rPr>
        <w:t xml:space="preserve"> </w:t>
      </w:r>
      <w:r>
        <w:rPr>
          <w:sz w:val="28"/>
          <w:szCs w:val="28"/>
        </w:rPr>
        <w:t>thời</w:t>
      </w:r>
      <w:r>
        <w:rPr>
          <w:spacing w:val="-3"/>
          <w:sz w:val="28"/>
          <w:szCs w:val="28"/>
        </w:rPr>
        <w:t xml:space="preserve"> </w:t>
      </w:r>
      <w:r>
        <w:rPr>
          <w:sz w:val="28"/>
          <w:szCs w:val="28"/>
        </w:rPr>
        <w:t>tiết</w:t>
      </w:r>
      <w:r>
        <w:rPr>
          <w:spacing w:val="-3"/>
          <w:sz w:val="28"/>
          <w:szCs w:val="28"/>
        </w:rPr>
        <w:t xml:space="preserve"> </w:t>
      </w:r>
      <w:r>
        <w:rPr>
          <w:sz w:val="28"/>
          <w:szCs w:val="28"/>
        </w:rPr>
        <w:t>do tác</w:t>
      </w:r>
      <w:r>
        <w:rPr>
          <w:spacing w:val="-10"/>
          <w:sz w:val="28"/>
          <w:szCs w:val="28"/>
        </w:rPr>
        <w:t xml:space="preserve"> </w:t>
      </w:r>
      <w:r>
        <w:rPr>
          <w:sz w:val="28"/>
          <w:szCs w:val="28"/>
        </w:rPr>
        <w:t>động</w:t>
      </w:r>
      <w:r>
        <w:rPr>
          <w:spacing w:val="-10"/>
          <w:sz w:val="28"/>
          <w:szCs w:val="28"/>
        </w:rPr>
        <w:t xml:space="preserve"> </w:t>
      </w:r>
      <w:r>
        <w:rPr>
          <w:sz w:val="28"/>
          <w:szCs w:val="28"/>
        </w:rPr>
        <w:t>của</w:t>
      </w:r>
      <w:r>
        <w:rPr>
          <w:spacing w:val="-10"/>
          <w:sz w:val="28"/>
          <w:szCs w:val="28"/>
        </w:rPr>
        <w:t xml:space="preserve"> </w:t>
      </w:r>
      <w:r>
        <w:rPr>
          <w:sz w:val="28"/>
          <w:szCs w:val="28"/>
        </w:rPr>
        <w:t>sự</w:t>
      </w:r>
      <w:r>
        <w:rPr>
          <w:spacing w:val="-10"/>
          <w:sz w:val="28"/>
          <w:szCs w:val="28"/>
        </w:rPr>
        <w:t xml:space="preserve"> </w:t>
      </w:r>
      <w:r>
        <w:rPr>
          <w:sz w:val="28"/>
          <w:szCs w:val="28"/>
        </w:rPr>
        <w:t>ấm</w:t>
      </w:r>
      <w:r>
        <w:rPr>
          <w:spacing w:val="-10"/>
          <w:sz w:val="28"/>
          <w:szCs w:val="28"/>
        </w:rPr>
        <w:t xml:space="preserve"> </w:t>
      </w:r>
      <w:r>
        <w:rPr>
          <w:sz w:val="28"/>
          <w:szCs w:val="28"/>
        </w:rPr>
        <w:t>lên</w:t>
      </w:r>
      <w:r>
        <w:rPr>
          <w:spacing w:val="-10"/>
          <w:sz w:val="28"/>
          <w:szCs w:val="28"/>
        </w:rPr>
        <w:t xml:space="preserve"> </w:t>
      </w:r>
      <w:r>
        <w:rPr>
          <w:sz w:val="28"/>
          <w:szCs w:val="28"/>
        </w:rPr>
        <w:t>toàn</w:t>
      </w:r>
      <w:r>
        <w:rPr>
          <w:spacing w:val="-10"/>
          <w:sz w:val="28"/>
          <w:szCs w:val="28"/>
        </w:rPr>
        <w:t xml:space="preserve"> </w:t>
      </w:r>
      <w:r>
        <w:rPr>
          <w:sz w:val="28"/>
          <w:szCs w:val="28"/>
        </w:rPr>
        <w:t>cầu</w:t>
      </w:r>
      <w:r>
        <w:rPr>
          <w:spacing w:val="-10"/>
          <w:sz w:val="28"/>
          <w:szCs w:val="28"/>
        </w:rPr>
        <w:t xml:space="preserve"> </w:t>
      </w:r>
      <w:r>
        <w:rPr>
          <w:sz w:val="28"/>
          <w:szCs w:val="28"/>
        </w:rPr>
        <w:t>trong</w:t>
      </w:r>
      <w:r>
        <w:rPr>
          <w:spacing w:val="-10"/>
          <w:sz w:val="28"/>
          <w:szCs w:val="28"/>
        </w:rPr>
        <w:t xml:space="preserve"> </w:t>
      </w:r>
      <w:r>
        <w:rPr>
          <w:sz w:val="28"/>
          <w:szCs w:val="28"/>
        </w:rPr>
        <w:t>thời</w:t>
      </w:r>
      <w:r>
        <w:rPr>
          <w:spacing w:val="-10"/>
          <w:sz w:val="28"/>
          <w:szCs w:val="28"/>
        </w:rPr>
        <w:t xml:space="preserve"> </w:t>
      </w:r>
      <w:r>
        <w:rPr>
          <w:sz w:val="28"/>
          <w:szCs w:val="28"/>
        </w:rPr>
        <w:t>gian</w:t>
      </w:r>
      <w:r>
        <w:rPr>
          <w:spacing w:val="-10"/>
          <w:sz w:val="28"/>
          <w:szCs w:val="28"/>
        </w:rPr>
        <w:t xml:space="preserve"> </w:t>
      </w:r>
      <w:r>
        <w:rPr>
          <w:sz w:val="28"/>
          <w:szCs w:val="28"/>
        </w:rPr>
        <w:t>gần</w:t>
      </w:r>
      <w:r>
        <w:rPr>
          <w:spacing w:val="-10"/>
          <w:sz w:val="28"/>
          <w:szCs w:val="28"/>
        </w:rPr>
        <w:t xml:space="preserve"> </w:t>
      </w:r>
      <w:r>
        <w:rPr>
          <w:sz w:val="28"/>
          <w:szCs w:val="28"/>
        </w:rPr>
        <w:t>đây;</w:t>
      </w:r>
      <w:r>
        <w:rPr>
          <w:spacing w:val="-10"/>
          <w:sz w:val="28"/>
          <w:szCs w:val="28"/>
        </w:rPr>
        <w:t xml:space="preserve"> </w:t>
      </w:r>
      <w:r>
        <w:rPr>
          <w:sz w:val="28"/>
          <w:szCs w:val="28"/>
        </w:rPr>
        <w:t>Những</w:t>
      </w:r>
      <w:r>
        <w:rPr>
          <w:spacing w:val="-10"/>
          <w:sz w:val="28"/>
          <w:szCs w:val="28"/>
        </w:rPr>
        <w:t xml:space="preserve"> </w:t>
      </w:r>
      <w:r>
        <w:rPr>
          <w:sz w:val="28"/>
          <w:szCs w:val="28"/>
        </w:rPr>
        <w:t>dự</w:t>
      </w:r>
      <w:r>
        <w:rPr>
          <w:spacing w:val="-10"/>
          <w:sz w:val="28"/>
          <w:szCs w:val="28"/>
        </w:rPr>
        <w:t xml:space="preserve"> </w:t>
      </w:r>
      <w:r>
        <w:rPr>
          <w:sz w:val="28"/>
          <w:szCs w:val="28"/>
        </w:rPr>
        <w:t>đoán</w:t>
      </w:r>
      <w:r>
        <w:rPr>
          <w:spacing w:val="-10"/>
          <w:sz w:val="28"/>
          <w:szCs w:val="28"/>
        </w:rPr>
        <w:t xml:space="preserve"> </w:t>
      </w:r>
      <w:r>
        <w:rPr>
          <w:sz w:val="28"/>
          <w:szCs w:val="28"/>
        </w:rPr>
        <w:t>về</w:t>
      </w:r>
      <w:r>
        <w:rPr>
          <w:spacing w:val="-10"/>
          <w:sz w:val="28"/>
          <w:szCs w:val="28"/>
        </w:rPr>
        <w:t xml:space="preserve"> </w:t>
      </w:r>
      <w:r>
        <w:rPr>
          <w:sz w:val="28"/>
          <w:szCs w:val="28"/>
        </w:rPr>
        <w:t>các</w:t>
      </w:r>
      <w:r>
        <w:rPr>
          <w:spacing w:val="-10"/>
          <w:sz w:val="28"/>
          <w:szCs w:val="28"/>
        </w:rPr>
        <w:t xml:space="preserve"> </w:t>
      </w:r>
      <w:r>
        <w:rPr>
          <w:sz w:val="28"/>
          <w:szCs w:val="28"/>
        </w:rPr>
        <w:t>tác</w:t>
      </w:r>
      <w:r>
        <w:rPr>
          <w:spacing w:val="-10"/>
          <w:sz w:val="28"/>
          <w:szCs w:val="28"/>
        </w:rPr>
        <w:t xml:space="preserve"> </w:t>
      </w:r>
      <w:r>
        <w:rPr>
          <w:sz w:val="28"/>
          <w:szCs w:val="28"/>
        </w:rPr>
        <w:t>động</w:t>
      </w:r>
      <w:r>
        <w:rPr>
          <w:spacing w:val="-10"/>
          <w:sz w:val="28"/>
          <w:szCs w:val="28"/>
        </w:rPr>
        <w:t xml:space="preserve"> </w:t>
      </w:r>
      <w:r>
        <w:rPr>
          <w:sz w:val="28"/>
          <w:szCs w:val="28"/>
        </w:rPr>
        <w:t>tiêu cực trước mắt và lâu dài.</w:t>
      </w:r>
    </w:p>
    <w:p w:rsidR="007310DC" w:rsidRDefault="007310DC" w:rsidP="00D861C6">
      <w:pPr>
        <w:spacing w:after="0" w:line="312" w:lineRule="auto"/>
        <w:ind w:right="113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i/>
          <w:sz w:val="28"/>
          <w:szCs w:val="28"/>
        </w:rPr>
        <w:t>Vận</w:t>
      </w:r>
      <w:r>
        <w:rPr>
          <w:rFonts w:ascii="Times New Roman" w:hAnsi="Times New Roman" w:cs="Times New Roman"/>
          <w:i/>
          <w:spacing w:val="-10"/>
          <w:sz w:val="28"/>
          <w:szCs w:val="28"/>
        </w:rPr>
        <w:t xml:space="preserve"> </w:t>
      </w:r>
      <w:r>
        <w:rPr>
          <w:rFonts w:ascii="Times New Roman" w:hAnsi="Times New Roman" w:cs="Times New Roman"/>
          <w:i/>
          <w:sz w:val="28"/>
          <w:szCs w:val="28"/>
        </w:rPr>
        <w:t>dụng</w:t>
      </w:r>
      <w:r>
        <w:rPr>
          <w:rFonts w:ascii="Times New Roman" w:hAnsi="Times New Roman" w:cs="Times New Roman"/>
          <w:i/>
          <w:spacing w:val="-10"/>
          <w:sz w:val="28"/>
          <w:szCs w:val="28"/>
        </w:rPr>
        <w:t xml:space="preserve"> </w:t>
      </w:r>
      <w:r>
        <w:rPr>
          <w:rFonts w:ascii="Times New Roman" w:hAnsi="Times New Roman" w:cs="Times New Roman"/>
          <w:i/>
          <w:sz w:val="28"/>
          <w:szCs w:val="28"/>
        </w:rPr>
        <w:t>kiến</w:t>
      </w:r>
      <w:r>
        <w:rPr>
          <w:rFonts w:ascii="Times New Roman" w:hAnsi="Times New Roman" w:cs="Times New Roman"/>
          <w:i/>
          <w:spacing w:val="-10"/>
          <w:sz w:val="28"/>
          <w:szCs w:val="28"/>
        </w:rPr>
        <w:t xml:space="preserve"> </w:t>
      </w:r>
      <w:r>
        <w:rPr>
          <w:rFonts w:ascii="Times New Roman" w:hAnsi="Times New Roman" w:cs="Times New Roman"/>
          <w:i/>
          <w:sz w:val="28"/>
          <w:szCs w:val="28"/>
        </w:rPr>
        <w:t>thức,</w:t>
      </w:r>
      <w:r>
        <w:rPr>
          <w:rFonts w:ascii="Times New Roman" w:hAnsi="Times New Roman" w:cs="Times New Roman"/>
          <w:i/>
          <w:spacing w:val="-10"/>
          <w:sz w:val="28"/>
          <w:szCs w:val="28"/>
        </w:rPr>
        <w:t xml:space="preserve"> </w:t>
      </w:r>
      <w:r>
        <w:rPr>
          <w:rFonts w:ascii="Times New Roman" w:hAnsi="Times New Roman" w:cs="Times New Roman"/>
          <w:i/>
          <w:sz w:val="28"/>
          <w:szCs w:val="28"/>
        </w:rPr>
        <w:t>kĩ</w:t>
      </w:r>
      <w:r>
        <w:rPr>
          <w:rFonts w:ascii="Times New Roman" w:hAnsi="Times New Roman" w:cs="Times New Roman"/>
          <w:i/>
          <w:spacing w:val="-10"/>
          <w:sz w:val="28"/>
          <w:szCs w:val="28"/>
        </w:rPr>
        <w:t xml:space="preserve"> </w:t>
      </w:r>
      <w:r>
        <w:rPr>
          <w:rFonts w:ascii="Times New Roman" w:hAnsi="Times New Roman" w:cs="Times New Roman"/>
          <w:i/>
          <w:sz w:val="28"/>
          <w:szCs w:val="28"/>
        </w:rPr>
        <w:t>năng</w:t>
      </w:r>
      <w:r>
        <w:rPr>
          <w:rFonts w:ascii="Times New Roman" w:hAnsi="Times New Roman" w:cs="Times New Roman"/>
          <w:i/>
          <w:spacing w:val="-10"/>
          <w:sz w:val="28"/>
          <w:szCs w:val="28"/>
        </w:rPr>
        <w:t xml:space="preserve"> </w:t>
      </w:r>
      <w:r>
        <w:rPr>
          <w:rFonts w:ascii="Times New Roman" w:hAnsi="Times New Roman" w:cs="Times New Roman"/>
          <w:i/>
          <w:sz w:val="28"/>
          <w:szCs w:val="28"/>
        </w:rPr>
        <w:t>đã</w:t>
      </w:r>
      <w:r>
        <w:rPr>
          <w:rFonts w:ascii="Times New Roman" w:hAnsi="Times New Roman" w:cs="Times New Roman"/>
          <w:i/>
          <w:spacing w:val="-10"/>
          <w:sz w:val="28"/>
          <w:szCs w:val="28"/>
        </w:rPr>
        <w:t xml:space="preserve"> </w:t>
      </w:r>
      <w:r>
        <w:rPr>
          <w:rFonts w:ascii="Times New Roman" w:hAnsi="Times New Roman" w:cs="Times New Roman"/>
          <w:i/>
          <w:sz w:val="28"/>
          <w:szCs w:val="28"/>
        </w:rPr>
        <w:t>học:</w:t>
      </w:r>
      <w:r>
        <w:rPr>
          <w:rFonts w:ascii="Times New Roman" w:hAnsi="Times New Roman" w:cs="Times New Roman"/>
          <w:i/>
          <w:spacing w:val="-10"/>
          <w:sz w:val="28"/>
          <w:szCs w:val="28"/>
        </w:rPr>
        <w:t xml:space="preserve"> </w:t>
      </w:r>
      <w:r>
        <w:rPr>
          <w:rFonts w:ascii="Times New Roman" w:hAnsi="Times New Roman" w:cs="Times New Roman"/>
          <w:sz w:val="28"/>
          <w:szCs w:val="28"/>
        </w:rPr>
        <w:t>Liên</w:t>
      </w:r>
      <w:r>
        <w:rPr>
          <w:rFonts w:ascii="Times New Roman" w:hAnsi="Times New Roman" w:cs="Times New Roman"/>
          <w:spacing w:val="-10"/>
          <w:sz w:val="28"/>
          <w:szCs w:val="28"/>
        </w:rPr>
        <w:t xml:space="preserve"> </w:t>
      </w:r>
      <w:r>
        <w:rPr>
          <w:rFonts w:ascii="Times New Roman" w:hAnsi="Times New Roman" w:cs="Times New Roman"/>
          <w:sz w:val="28"/>
          <w:szCs w:val="28"/>
        </w:rPr>
        <w:t>hệ</w:t>
      </w:r>
      <w:r>
        <w:rPr>
          <w:rFonts w:ascii="Times New Roman" w:hAnsi="Times New Roman" w:cs="Times New Roman"/>
          <w:spacing w:val="-10"/>
          <w:sz w:val="28"/>
          <w:szCs w:val="28"/>
        </w:rPr>
        <w:t xml:space="preserve"> </w:t>
      </w:r>
      <w:r>
        <w:rPr>
          <w:rFonts w:ascii="Times New Roman" w:hAnsi="Times New Roman" w:cs="Times New Roman"/>
          <w:sz w:val="28"/>
          <w:szCs w:val="28"/>
        </w:rPr>
        <w:t>thực</w:t>
      </w:r>
      <w:r>
        <w:rPr>
          <w:rFonts w:ascii="Times New Roman" w:hAnsi="Times New Roman" w:cs="Times New Roman"/>
          <w:spacing w:val="-10"/>
          <w:sz w:val="28"/>
          <w:szCs w:val="28"/>
        </w:rPr>
        <w:t xml:space="preserve"> </w:t>
      </w:r>
      <w:r>
        <w:rPr>
          <w:rFonts w:ascii="Times New Roman" w:hAnsi="Times New Roman" w:cs="Times New Roman"/>
          <w:sz w:val="28"/>
          <w:szCs w:val="28"/>
        </w:rPr>
        <w:t>tế</w:t>
      </w:r>
      <w:r>
        <w:rPr>
          <w:rFonts w:ascii="Times New Roman" w:hAnsi="Times New Roman" w:cs="Times New Roman"/>
          <w:spacing w:val="-10"/>
          <w:sz w:val="28"/>
          <w:szCs w:val="28"/>
        </w:rPr>
        <w:t xml:space="preserve"> </w:t>
      </w:r>
      <w:r>
        <w:rPr>
          <w:rFonts w:ascii="Times New Roman" w:hAnsi="Times New Roman" w:cs="Times New Roman"/>
          <w:sz w:val="28"/>
          <w:szCs w:val="28"/>
        </w:rPr>
        <w:t>và</w:t>
      </w:r>
      <w:r>
        <w:rPr>
          <w:rFonts w:ascii="Times New Roman" w:hAnsi="Times New Roman" w:cs="Times New Roman"/>
          <w:spacing w:val="-10"/>
          <w:sz w:val="28"/>
          <w:szCs w:val="28"/>
        </w:rPr>
        <w:t xml:space="preserve"> </w:t>
      </w:r>
      <w:r>
        <w:rPr>
          <w:rFonts w:ascii="Times New Roman" w:hAnsi="Times New Roman" w:cs="Times New Roman"/>
          <w:sz w:val="28"/>
          <w:szCs w:val="28"/>
        </w:rPr>
        <w:t>nêu</w:t>
      </w:r>
      <w:r>
        <w:rPr>
          <w:rFonts w:ascii="Times New Roman" w:hAnsi="Times New Roman" w:cs="Times New Roman"/>
          <w:spacing w:val="-10"/>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một</w:t>
      </w:r>
      <w:r>
        <w:rPr>
          <w:rFonts w:ascii="Times New Roman" w:hAnsi="Times New Roman" w:cs="Times New Roman"/>
          <w:spacing w:val="-10"/>
          <w:sz w:val="28"/>
          <w:szCs w:val="28"/>
        </w:rPr>
        <w:t xml:space="preserve"> </w:t>
      </w:r>
      <w:r>
        <w:rPr>
          <w:rFonts w:ascii="Times New Roman" w:hAnsi="Times New Roman" w:cs="Times New Roman"/>
          <w:sz w:val="28"/>
          <w:szCs w:val="28"/>
        </w:rPr>
        <w:t>số</w:t>
      </w:r>
      <w:r>
        <w:rPr>
          <w:rFonts w:ascii="Times New Roman" w:hAnsi="Times New Roman" w:cs="Times New Roman"/>
          <w:spacing w:val="-10"/>
          <w:sz w:val="28"/>
          <w:szCs w:val="28"/>
        </w:rPr>
        <w:t xml:space="preserve"> </w:t>
      </w:r>
      <w:r>
        <w:rPr>
          <w:rFonts w:ascii="Times New Roman" w:hAnsi="Times New Roman" w:cs="Times New Roman"/>
          <w:sz w:val="28"/>
          <w:szCs w:val="28"/>
        </w:rPr>
        <w:t>biện</w:t>
      </w:r>
      <w:r>
        <w:rPr>
          <w:rFonts w:ascii="Times New Roman" w:hAnsi="Times New Roman" w:cs="Times New Roman"/>
          <w:spacing w:val="-10"/>
          <w:sz w:val="28"/>
          <w:szCs w:val="28"/>
        </w:rPr>
        <w:t xml:space="preserve"> </w:t>
      </w:r>
      <w:r>
        <w:rPr>
          <w:rFonts w:ascii="Times New Roman" w:hAnsi="Times New Roman" w:cs="Times New Roman"/>
          <w:sz w:val="28"/>
          <w:szCs w:val="28"/>
        </w:rPr>
        <w:t>pháp giảm lượng khí thải carbon dioxide ở trong nước và ở phạm vi toàn cầu.</w:t>
      </w:r>
    </w:p>
    <w:p w:rsidR="007310DC" w:rsidRDefault="007310DC" w:rsidP="00D861C6">
      <w:pPr>
        <w:spacing w:after="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310DC" w:rsidRDefault="007310DC" w:rsidP="00D861C6">
      <w:pPr>
        <w:pStyle w:val="ListParagraph"/>
        <w:tabs>
          <w:tab w:val="left" w:pos="1478"/>
        </w:tabs>
        <w:spacing w:after="0"/>
        <w:ind w:left="220"/>
        <w:rPr>
          <w:rFonts w:ascii="Times New Roman" w:hAnsi="Times New Roman" w:cs="Times New Roman"/>
          <w:sz w:val="28"/>
          <w:szCs w:val="28"/>
        </w:rPr>
      </w:pPr>
      <w:r>
        <w:rPr>
          <w:rFonts w:ascii="Times New Roman" w:hAnsi="Times New Roman" w:cs="Times New Roman"/>
          <w:sz w:val="28"/>
          <w:szCs w:val="28"/>
        </w:rPr>
        <w:t xml:space="preserve">‒ Tham gia tích cực hoạt động nhóm phù hợp với khả năng của bản </w:t>
      </w:r>
      <w:r>
        <w:rPr>
          <w:rFonts w:ascii="Times New Roman" w:hAnsi="Times New Roman" w:cs="Times New Roman"/>
          <w:spacing w:val="-2"/>
          <w:sz w:val="28"/>
          <w:szCs w:val="28"/>
        </w:rPr>
        <w:t>thân.</w:t>
      </w:r>
    </w:p>
    <w:p w:rsidR="007310DC" w:rsidRDefault="007310DC" w:rsidP="00D861C6">
      <w:pPr>
        <w:pStyle w:val="ListParagraph"/>
        <w:tabs>
          <w:tab w:val="left" w:pos="1483"/>
        </w:tabs>
        <w:spacing w:after="0"/>
        <w:ind w:left="220"/>
        <w:rPr>
          <w:rFonts w:ascii="Times New Roman" w:hAnsi="Times New Roman" w:cs="Times New Roman"/>
          <w:sz w:val="28"/>
          <w:szCs w:val="28"/>
        </w:rPr>
      </w:pPr>
      <w:r>
        <w:rPr>
          <w:rFonts w:ascii="Times New Roman" w:hAnsi="Times New Roman" w:cs="Times New Roman"/>
          <w:sz w:val="28"/>
          <w:szCs w:val="28"/>
        </w:rPr>
        <w:t xml:space="preserve">‒ Cẩn thận, trung thực và thực hiện các yêu cầu trong chủ đề bài </w:t>
      </w:r>
      <w:r>
        <w:rPr>
          <w:rFonts w:ascii="Times New Roman" w:hAnsi="Times New Roman" w:cs="Times New Roman"/>
          <w:spacing w:val="-4"/>
          <w:sz w:val="28"/>
          <w:szCs w:val="28"/>
        </w:rPr>
        <w:t>học.</w:t>
      </w:r>
    </w:p>
    <w:p w:rsidR="007310DC" w:rsidRDefault="007310DC" w:rsidP="00D861C6">
      <w:pPr>
        <w:pStyle w:val="ListParagraph"/>
        <w:tabs>
          <w:tab w:val="left" w:pos="1483"/>
        </w:tabs>
        <w:spacing w:after="0"/>
        <w:ind w:left="220"/>
        <w:rPr>
          <w:rFonts w:ascii="Times New Roman" w:hAnsi="Times New Roman" w:cs="Times New Roman"/>
          <w:sz w:val="28"/>
          <w:szCs w:val="28"/>
        </w:rPr>
      </w:pPr>
      <w:r>
        <w:rPr>
          <w:rFonts w:ascii="Times New Roman" w:hAnsi="Times New Roman" w:cs="Times New Roman"/>
          <w:sz w:val="28"/>
          <w:szCs w:val="28"/>
        </w:rPr>
        <w:lastRenderedPageBreak/>
        <w:t xml:space="preserve">‒ Có niềm say mê, hứng thú với việc khám phá và học tập khoa học tự </w:t>
      </w:r>
      <w:r>
        <w:rPr>
          <w:rFonts w:ascii="Times New Roman" w:hAnsi="Times New Roman" w:cs="Times New Roman"/>
          <w:spacing w:val="-2"/>
          <w:sz w:val="28"/>
          <w:szCs w:val="28"/>
        </w:rPr>
        <w:t>nhiên.</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310DC" w:rsidRDefault="007310DC" w:rsidP="00D861C6">
      <w:pPr>
        <w:pStyle w:val="ListParagraph"/>
        <w:tabs>
          <w:tab w:val="left" w:pos="1583"/>
        </w:tabs>
        <w:spacing w:after="0" w:line="312" w:lineRule="auto"/>
        <w:ind w:left="0" w:right="1018" w:firstLineChars="100" w:firstLine="280"/>
        <w:jc w:val="both"/>
        <w:rPr>
          <w:rFonts w:ascii="Times New Roman" w:hAnsi="Times New Roman" w:cs="Times New Roman"/>
          <w:spacing w:val="-2"/>
          <w:sz w:val="28"/>
          <w:szCs w:val="28"/>
        </w:rPr>
      </w:pPr>
      <w:r>
        <w:rPr>
          <w:rFonts w:ascii="Times New Roman" w:hAnsi="Times New Roman" w:cs="Times New Roman"/>
          <w:sz w:val="28"/>
          <w:szCs w:val="28"/>
        </w:rPr>
        <w:t>‒ Tranh</w:t>
      </w:r>
      <w:r>
        <w:rPr>
          <w:rFonts w:ascii="Times New Roman" w:hAnsi="Times New Roman" w:cs="Times New Roman"/>
          <w:spacing w:val="-11"/>
          <w:sz w:val="28"/>
          <w:szCs w:val="28"/>
        </w:rPr>
        <w:t xml:space="preserve"> </w:t>
      </w:r>
      <w:r>
        <w:rPr>
          <w:rFonts w:ascii="Times New Roman" w:hAnsi="Times New Roman" w:cs="Times New Roman"/>
          <w:sz w:val="28"/>
          <w:szCs w:val="28"/>
        </w:rPr>
        <w:t>ảnh,</w:t>
      </w:r>
      <w:r>
        <w:rPr>
          <w:rFonts w:ascii="Times New Roman" w:hAnsi="Times New Roman" w:cs="Times New Roman"/>
          <w:spacing w:val="-11"/>
          <w:sz w:val="28"/>
          <w:szCs w:val="28"/>
        </w:rPr>
        <w:t xml:space="preserve"> </w:t>
      </w:r>
      <w:r>
        <w:rPr>
          <w:rFonts w:ascii="Times New Roman" w:hAnsi="Times New Roman" w:cs="Times New Roman"/>
          <w:sz w:val="28"/>
          <w:szCs w:val="28"/>
        </w:rPr>
        <w:t>video</w:t>
      </w:r>
      <w:r>
        <w:rPr>
          <w:rFonts w:ascii="Times New Roman" w:hAnsi="Times New Roman" w:cs="Times New Roman"/>
          <w:spacing w:val="-11"/>
          <w:sz w:val="28"/>
          <w:szCs w:val="28"/>
        </w:rPr>
        <w:t xml:space="preserve"> </w:t>
      </w:r>
      <w:r>
        <w:rPr>
          <w:rFonts w:ascii="Times New Roman" w:hAnsi="Times New Roman" w:cs="Times New Roman"/>
          <w:sz w:val="28"/>
          <w:szCs w:val="28"/>
        </w:rPr>
        <w:t>clip</w:t>
      </w:r>
      <w:r>
        <w:rPr>
          <w:rFonts w:ascii="Times New Roman" w:hAnsi="Times New Roman" w:cs="Times New Roman"/>
          <w:spacing w:val="-11"/>
          <w:sz w:val="28"/>
          <w:szCs w:val="28"/>
        </w:rPr>
        <w:t xml:space="preserve"> </w:t>
      </w:r>
      <w:r>
        <w:rPr>
          <w:rFonts w:ascii="Times New Roman" w:hAnsi="Times New Roman" w:cs="Times New Roman"/>
          <w:sz w:val="28"/>
          <w:szCs w:val="28"/>
        </w:rPr>
        <w:t>(hoặc</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cụ</w:t>
      </w:r>
      <w:r>
        <w:rPr>
          <w:rFonts w:ascii="Times New Roman" w:hAnsi="Times New Roman" w:cs="Times New Roman"/>
          <w:spacing w:val="-11"/>
          <w:sz w:val="28"/>
          <w:szCs w:val="28"/>
        </w:rPr>
        <w:t xml:space="preserve"> </w:t>
      </w:r>
      <w:r>
        <w:rPr>
          <w:rFonts w:ascii="Times New Roman" w:hAnsi="Times New Roman" w:cs="Times New Roman"/>
          <w:sz w:val="28"/>
          <w:szCs w:val="28"/>
        </w:rPr>
        <w:t>thí</w:t>
      </w:r>
      <w:r>
        <w:rPr>
          <w:rFonts w:ascii="Times New Roman" w:hAnsi="Times New Roman" w:cs="Times New Roman"/>
          <w:spacing w:val="-11"/>
          <w:sz w:val="28"/>
          <w:szCs w:val="28"/>
        </w:rPr>
        <w:t xml:space="preserve"> </w:t>
      </w:r>
      <w:r>
        <w:rPr>
          <w:rFonts w:ascii="Times New Roman" w:hAnsi="Times New Roman" w:cs="Times New Roman"/>
          <w:sz w:val="28"/>
          <w:szCs w:val="28"/>
        </w:rPr>
        <w:t>nghiệm)</w:t>
      </w:r>
      <w:r>
        <w:rPr>
          <w:rFonts w:ascii="Times New Roman" w:hAnsi="Times New Roman" w:cs="Times New Roman"/>
          <w:spacing w:val="-11"/>
          <w:sz w:val="28"/>
          <w:szCs w:val="28"/>
        </w:rPr>
        <w:t xml:space="preserve"> </w:t>
      </w:r>
      <w:r>
        <w:rPr>
          <w:rFonts w:ascii="Times New Roman" w:hAnsi="Times New Roman" w:cs="Times New Roman"/>
          <w:sz w:val="28"/>
          <w:szCs w:val="28"/>
        </w:rPr>
        <w:t>về</w:t>
      </w:r>
      <w:r>
        <w:rPr>
          <w:rFonts w:ascii="Times New Roman" w:hAnsi="Times New Roman" w:cs="Times New Roman"/>
          <w:spacing w:val="-11"/>
          <w:sz w:val="28"/>
          <w:szCs w:val="28"/>
        </w:rPr>
        <w:t xml:space="preserve"> </w:t>
      </w:r>
      <w:r>
        <w:rPr>
          <w:rFonts w:ascii="Times New Roman" w:hAnsi="Times New Roman" w:cs="Times New Roman"/>
          <w:sz w:val="28"/>
          <w:szCs w:val="28"/>
        </w:rPr>
        <w:t>chu</w:t>
      </w:r>
      <w:r>
        <w:rPr>
          <w:rFonts w:ascii="Times New Roman" w:hAnsi="Times New Roman" w:cs="Times New Roman"/>
          <w:spacing w:val="-11"/>
          <w:sz w:val="28"/>
          <w:szCs w:val="28"/>
        </w:rPr>
        <w:t xml:space="preserve"> </w:t>
      </w:r>
      <w:r>
        <w:rPr>
          <w:rFonts w:ascii="Times New Roman" w:hAnsi="Times New Roman" w:cs="Times New Roman"/>
          <w:sz w:val="28"/>
          <w:szCs w:val="28"/>
        </w:rPr>
        <w:t>trình</w:t>
      </w:r>
      <w:r>
        <w:rPr>
          <w:rFonts w:ascii="Times New Roman" w:hAnsi="Times New Roman" w:cs="Times New Roman"/>
          <w:spacing w:val="-11"/>
          <w:sz w:val="28"/>
          <w:szCs w:val="28"/>
        </w:rPr>
        <w:t xml:space="preserve"> </w:t>
      </w:r>
      <w:r>
        <w:rPr>
          <w:rFonts w:ascii="Times New Roman" w:hAnsi="Times New Roman" w:cs="Times New Roman"/>
          <w:sz w:val="28"/>
          <w:szCs w:val="28"/>
        </w:rPr>
        <w:t>carbon,</w:t>
      </w:r>
      <w:r>
        <w:rPr>
          <w:rFonts w:ascii="Times New Roman" w:hAnsi="Times New Roman" w:cs="Times New Roman"/>
          <w:spacing w:val="-11"/>
          <w:sz w:val="28"/>
          <w:szCs w:val="28"/>
        </w:rPr>
        <w:t xml:space="preserve"> </w:t>
      </w:r>
      <w:r>
        <w:rPr>
          <w:rFonts w:ascii="Times New Roman" w:hAnsi="Times New Roman" w:cs="Times New Roman"/>
          <w:sz w:val="28"/>
          <w:szCs w:val="28"/>
        </w:rPr>
        <w:t>hiệu</w:t>
      </w:r>
      <w:r>
        <w:rPr>
          <w:rFonts w:ascii="Times New Roman" w:hAnsi="Times New Roman" w:cs="Times New Roman"/>
          <w:spacing w:val="-11"/>
          <w:sz w:val="28"/>
          <w:szCs w:val="28"/>
        </w:rPr>
        <w:t xml:space="preserve"> </w:t>
      </w:r>
      <w:r>
        <w:rPr>
          <w:rFonts w:ascii="Times New Roman" w:hAnsi="Times New Roman" w:cs="Times New Roman"/>
          <w:sz w:val="28"/>
          <w:szCs w:val="28"/>
        </w:rPr>
        <w:t>ứng</w:t>
      </w:r>
      <w:r>
        <w:rPr>
          <w:rFonts w:ascii="Times New Roman" w:hAnsi="Times New Roman" w:cs="Times New Roman"/>
          <w:spacing w:val="-11"/>
          <w:sz w:val="28"/>
          <w:szCs w:val="28"/>
        </w:rPr>
        <w:t xml:space="preserve"> </w:t>
      </w:r>
      <w:r>
        <w:rPr>
          <w:rFonts w:ascii="Times New Roman" w:hAnsi="Times New Roman" w:cs="Times New Roman"/>
          <w:sz w:val="28"/>
          <w:szCs w:val="28"/>
        </w:rPr>
        <w:t>nhà</w:t>
      </w:r>
      <w:r>
        <w:rPr>
          <w:rFonts w:ascii="Times New Roman" w:hAnsi="Times New Roman" w:cs="Times New Roman"/>
          <w:spacing w:val="-11"/>
          <w:sz w:val="28"/>
          <w:szCs w:val="28"/>
        </w:rPr>
        <w:t xml:space="preserve"> </w:t>
      </w:r>
      <w:r>
        <w:rPr>
          <w:rFonts w:ascii="Times New Roman" w:hAnsi="Times New Roman" w:cs="Times New Roman"/>
          <w:sz w:val="28"/>
          <w:szCs w:val="28"/>
        </w:rPr>
        <w:t>kính, biến đổi khí hậu, ... như trong SGK mô tả, MS Powerpoint bài giảng.</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264"/>
      </w:tblGrid>
      <w:tr w:rsidR="007310DC">
        <w:tc>
          <w:tcPr>
            <w:tcW w:w="1018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310DC">
        <w:tc>
          <w:tcPr>
            <w:tcW w:w="10188" w:type="dxa"/>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a. Quan sát hình, hãy cho biết carbon tồn tại dưới những dạng nào trong tự nhiên?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1603"/>
              <w:gridCol w:w="1233"/>
              <w:gridCol w:w="3536"/>
            </w:tblGrid>
            <w:tr w:rsidR="007310DC">
              <w:tc>
                <w:tcPr>
                  <w:tcW w:w="5152" w:type="dxa"/>
                  <w:gridSpan w:val="2"/>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A3F2D40" wp14:editId="54B7C19F">
                        <wp:extent cx="1557020" cy="912495"/>
                        <wp:effectExtent l="0" t="0" r="5080" b="1905"/>
                        <wp:docPr id="2065474017" name="Picture 3" descr="A pile of black rock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74017" name="Picture 3" descr="A pile of black rocks  Description automatically generated"/>
                                <pic:cNvPicPr>
                                  <a:picLocks noChangeAspect="1" noChangeArrowheads="1"/>
                                </pic:cNvPicPr>
                              </pic:nvPicPr>
                              <pic:blipFill>
                                <a:blip r:embed="rId406" cstate="print">
                                  <a:extLst>
                                    <a:ext uri="{28A0092B-C50C-407E-A947-70E740481C1C}">
                                      <a14:useLocalDpi xmlns:a14="http://schemas.microsoft.com/office/drawing/2010/main" val="0"/>
                                    </a:ext>
                                  </a:extLst>
                                </a:blip>
                                <a:srcRect l="12725" t="8676" r="7113" b="7796"/>
                                <a:stretch>
                                  <a:fillRect/>
                                </a:stretch>
                              </pic:blipFill>
                              <pic:spPr>
                                <a:xfrm>
                                  <a:off x="0" y="0"/>
                                  <a:ext cx="1557020" cy="912495"/>
                                </a:xfrm>
                                <a:prstGeom prst="rect">
                                  <a:avLst/>
                                </a:prstGeom>
                                <a:noFill/>
                                <a:ln>
                                  <a:noFill/>
                                </a:ln>
                              </pic:spPr>
                            </pic:pic>
                          </a:graphicData>
                        </a:graphic>
                      </wp:inline>
                    </w:drawing>
                  </w:r>
                </w:p>
              </w:tc>
              <w:tc>
                <w:tcPr>
                  <w:tcW w:w="4820" w:type="dxa"/>
                  <w:gridSpan w:val="2"/>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88BD4A5" wp14:editId="1769764A">
                        <wp:extent cx="862965" cy="795655"/>
                        <wp:effectExtent l="0" t="0" r="0" b="4445"/>
                        <wp:docPr id="1090950976" name="Picture 5" descr="A close up of a diam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0976" name="Picture 5" descr="A close up of a diamond  Description automatically generated"/>
                                <pic:cNvPicPr>
                                  <a:picLocks noChangeAspect="1" noChangeArrowheads="1"/>
                                </pic:cNvPicPr>
                              </pic:nvPicPr>
                              <pic:blipFill>
                                <a:blip r:embed="rId407" cstate="print">
                                  <a:extLst>
                                    <a:ext uri="{28A0092B-C50C-407E-A947-70E740481C1C}">
                                      <a14:useLocalDpi xmlns:a14="http://schemas.microsoft.com/office/drawing/2010/main" val="0"/>
                                    </a:ext>
                                  </a:extLst>
                                </a:blip>
                                <a:srcRect l="12204" t="13380" r="11321" b="16175"/>
                                <a:stretch>
                                  <a:fillRect/>
                                </a:stretch>
                              </pic:blipFill>
                              <pic:spPr>
                                <a:xfrm>
                                  <a:off x="0" y="0"/>
                                  <a:ext cx="862965" cy="795655"/>
                                </a:xfrm>
                                <a:prstGeom prst="rect">
                                  <a:avLst/>
                                </a:prstGeom>
                                <a:noFill/>
                                <a:ln>
                                  <a:noFill/>
                                </a:ln>
                              </pic:spPr>
                            </pic:pic>
                          </a:graphicData>
                        </a:graphic>
                      </wp:inline>
                    </w:drawing>
                  </w:r>
                </w:p>
              </w:tc>
            </w:tr>
            <w:tr w:rsidR="007310DC">
              <w:tc>
                <w:tcPr>
                  <w:tcW w:w="5152" w:type="dxa"/>
                  <w:gridSpan w:val="2"/>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 Than</w:t>
                  </w:r>
                </w:p>
              </w:tc>
              <w:tc>
                <w:tcPr>
                  <w:tcW w:w="4820" w:type="dxa"/>
                  <w:gridSpan w:val="2"/>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b) Kim cương</w:t>
                  </w:r>
                </w:p>
              </w:tc>
            </w:tr>
            <w:tr w:rsidR="007310DC">
              <w:tc>
                <w:tcPr>
                  <w:tcW w:w="3549"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3EBBF23" wp14:editId="46107BC7">
                        <wp:extent cx="2186940" cy="1428750"/>
                        <wp:effectExtent l="0" t="0" r="10160" b="6350"/>
                        <wp:docPr id="2102617405"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17405" name="Picture 6" descr="CÔNG NGHỆ XỬ LÍ CHẤT THẢI CÔNG NGHIỆP"/>
                                <pic:cNvPicPr>
                                  <a:picLocks noChangeAspect="1" noChangeArrowheads="1"/>
                                </pic:cNvPicPr>
                              </pic:nvPicPr>
                              <pic:blipFill>
                                <a:blip r:embed="rId408" cstate="print">
                                  <a:extLst>
                                    <a:ext uri="{28A0092B-C50C-407E-A947-70E740481C1C}">
                                      <a14:useLocalDpi xmlns:a14="http://schemas.microsoft.com/office/drawing/2010/main" val="0"/>
                                    </a:ext>
                                  </a:extLst>
                                </a:blip>
                                <a:srcRect l="6514" b="8171"/>
                                <a:stretch>
                                  <a:fillRect/>
                                </a:stretch>
                              </pic:blipFill>
                              <pic:spPr>
                                <a:xfrm>
                                  <a:off x="0" y="0"/>
                                  <a:ext cx="2217234" cy="1448664"/>
                                </a:xfrm>
                                <a:prstGeom prst="rect">
                                  <a:avLst/>
                                </a:prstGeom>
                                <a:noFill/>
                                <a:ln>
                                  <a:noFill/>
                                </a:ln>
                              </pic:spPr>
                            </pic:pic>
                          </a:graphicData>
                        </a:graphic>
                      </wp:inline>
                    </w:drawing>
                  </w:r>
                </w:p>
              </w:tc>
              <w:tc>
                <w:tcPr>
                  <w:tcW w:w="3068" w:type="dxa"/>
                  <w:gridSpan w:val="2"/>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16967E0" wp14:editId="43C2A30A">
                        <wp:extent cx="1656080" cy="1417320"/>
                        <wp:effectExtent l="0" t="0" r="7620" b="5080"/>
                        <wp:docPr id="1852798217"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8217" name="Picture 7" descr="Calcite là gì? Những công dụng của nó có thể khiến bạn bất ngờ"/>
                                <pic:cNvPicPr>
                                  <a:picLocks noChangeAspect="1" noChangeArrowheads="1"/>
                                </pic:cNvPicPr>
                              </pic:nvPicPr>
                              <pic:blipFill>
                                <a:blip r:embed="rId409" cstate="print">
                                  <a:extLst>
                                    <a:ext uri="{28A0092B-C50C-407E-A947-70E740481C1C}">
                                      <a14:useLocalDpi xmlns:a14="http://schemas.microsoft.com/office/drawing/2010/main" val="0"/>
                                    </a:ext>
                                  </a:extLst>
                                </a:blip>
                                <a:srcRect l="11630" r="10475"/>
                                <a:stretch>
                                  <a:fillRect/>
                                </a:stretch>
                              </pic:blipFill>
                              <pic:spPr>
                                <a:xfrm>
                                  <a:off x="0" y="0"/>
                                  <a:ext cx="1689626" cy="1445853"/>
                                </a:xfrm>
                                <a:prstGeom prst="rect">
                                  <a:avLst/>
                                </a:prstGeom>
                                <a:noFill/>
                                <a:ln>
                                  <a:noFill/>
                                </a:ln>
                              </pic:spPr>
                            </pic:pic>
                          </a:graphicData>
                        </a:graphic>
                      </wp:inline>
                    </w:drawing>
                  </w:r>
                </w:p>
              </w:tc>
              <w:tc>
                <w:tcPr>
                  <w:tcW w:w="3355"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CF585FC" wp14:editId="1221E134">
                        <wp:extent cx="2105660" cy="1403350"/>
                        <wp:effectExtent l="0" t="0" r="2540" b="6350"/>
                        <wp:docPr id="1237353788" name="Picture 8" descr="20+ Thực phẩm giàu protein, dễ làm, dễ ăn, tốt cho sức khỏe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53788" name="Picture 8" descr="20+ Thực phẩm giàu protein, dễ làm, dễ ăn, tốt cho sức khỏe | TIKI"/>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a:xfrm>
                                  <a:off x="0" y="0"/>
                                  <a:ext cx="2162227" cy="1441269"/>
                                </a:xfrm>
                                <a:prstGeom prst="rect">
                                  <a:avLst/>
                                </a:prstGeom>
                                <a:noFill/>
                                <a:ln>
                                  <a:noFill/>
                                </a:ln>
                              </pic:spPr>
                            </pic:pic>
                          </a:graphicData>
                        </a:graphic>
                      </wp:inline>
                    </w:drawing>
                  </w:r>
                </w:p>
              </w:tc>
            </w:tr>
            <w:tr w:rsidR="007310DC">
              <w:tc>
                <w:tcPr>
                  <w:tcW w:w="3549"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sinh ra từ nhà máy trong công nghiệp</w:t>
                  </w:r>
                </w:p>
              </w:tc>
              <w:tc>
                <w:tcPr>
                  <w:tcW w:w="3068" w:type="dxa"/>
                  <w:gridSpan w:val="2"/>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vertAlign w:val="subscript"/>
                    </w:rPr>
                  </w:pPr>
                  <w:r>
                    <w:rPr>
                      <w:rFonts w:ascii="Times New Roman" w:hAnsi="Times New Roman" w:cs="Times New Roman"/>
                      <w:sz w:val="28"/>
                      <w:szCs w:val="28"/>
                    </w:rPr>
                    <w:t>d) Khoáng vật Calcite  chứa CaCO</w:t>
                  </w:r>
                  <w:r>
                    <w:rPr>
                      <w:rFonts w:ascii="Times New Roman" w:hAnsi="Times New Roman" w:cs="Times New Roman"/>
                      <w:sz w:val="28"/>
                      <w:szCs w:val="28"/>
                      <w:vertAlign w:val="subscript"/>
                    </w:rPr>
                    <w:t>3</w:t>
                  </w:r>
                </w:p>
              </w:tc>
              <w:tc>
                <w:tcPr>
                  <w:tcW w:w="3355" w:type="dxa"/>
                  <w:vAlign w:val="center"/>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e) Thực phẩm chứa nhiều protein</w:t>
                  </w:r>
                </w:p>
              </w:tc>
            </w:tr>
          </w:tbl>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Em hãy tìm một số vật thể trong tự nhiên có thành phần là hợp chất của nguyên tố carbon.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Em hãy cho biết vì sao các nhiên liệu than mỏ, khí thiên nhiên, khí mỏ dầu khi đốt cháy sẽ sinh ra khí CO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Viết phương trình hóa học của phản ứng đốt cháy, methane, than.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a) Sự chuyển hoá carbon trong tự nhiên diễn ra như thế nào?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Trong chu trình carbon, quá trình nào đóng vai trò quan trọng nhất trong việc hấp thụ carbon dioxide từ khí quyển?</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r>
    </w:tbl>
    <w:p w:rsidR="007310DC" w:rsidRDefault="007310DC" w:rsidP="00D861C6">
      <w:pPr>
        <w:spacing w:after="0" w:line="240"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472"/>
      </w:tblGrid>
      <w:tr w:rsidR="007310DC">
        <w:tc>
          <w:tcPr>
            <w:tcW w:w="10188" w:type="dxa"/>
            <w:shd w:val="clear" w:color="auto" w:fill="FDEADA" w:themeFill="accent6" w:themeFillTint="32"/>
          </w:tcPr>
          <w:p w:rsidR="007310DC" w:rsidRDefault="007310DC" w:rsidP="00D861C6">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Phiếu học tập số 2</w:t>
            </w:r>
          </w:p>
        </w:tc>
      </w:tr>
      <w:tr w:rsidR="007310DC">
        <w:tc>
          <w:tcPr>
            <w:tcW w:w="10188" w:type="dxa"/>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1.</w:t>
            </w: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 Trong tự nhiên, methane được tạo thành từ đâu?</w:t>
            </w:r>
          </w:p>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b) Hãy sử dụng sơ đồ tư duy để tóm tắt lại nguồn gốc của methane.</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Hãy cho biết nguyên nhân của sự gia tăng hàm lượng carbon dioxide, methane trong khí quyển, dẫn tới sự tăng nhiệt độ trung bình toàn cầu. </w:t>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sz w:val="28"/>
                <w:szCs w:val="28"/>
              </w:rPr>
              <w:t>Câu 3.</w:t>
            </w:r>
            <w:r>
              <w:rPr>
                <w:rFonts w:ascii="Times New Roman" w:hAnsi="Times New Roman" w:cs="Times New Roman"/>
                <w:sz w:val="28"/>
                <w:szCs w:val="28"/>
              </w:rPr>
              <w:t> Trong những năm gần đây, hiện tượng biến đổi khí hậu diễn ra hầu như ở nhiều nơi trên Trái Đất. Ảnh hưởng của nó ngày càng nghiêm trọng đến môi trường tự nhiên và con người. Nguyên nhân gây ra sự bất thường của khí hậu là do đâu? Em hãy nêu một số hậu quả của biến đổi khí hậu trên thế giới. Con người đã thực hiện những biện pháp nào để làm giảm sự biến đổi đó?</w:t>
            </w:r>
          </w:p>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8C93466" wp14:editId="19EC02DA">
                  <wp:extent cx="2759710" cy="1837690"/>
                  <wp:effectExtent l="0" t="0" r="8890" b="3810"/>
                  <wp:docPr id="577979080" name="Picture 69" descr="Hạn há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9080" name="Picture 69" descr="Hạn hán là gì?"/>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a:xfrm>
                            <a:off x="0" y="0"/>
                            <a:ext cx="2765157" cy="184122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0E3617DA" wp14:editId="4C3DB194">
                  <wp:extent cx="2449830" cy="1837690"/>
                  <wp:effectExtent l="0" t="0" r="1270" b="3810"/>
                  <wp:docPr id="628606724" name="Picture 70" descr="Toàn cảnh lũ lụt miền Trung: Đại hồng thủy trăm năm có mộ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6724" name="Picture 70" descr="Toàn cảnh lũ lụt miền Trung: Đại hồng thủy trăm năm có một - Báo Công an  Nhân dân điện tử"/>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2461608" cy="1846703"/>
                          </a:xfrm>
                          <a:prstGeom prst="rect">
                            <a:avLst/>
                          </a:prstGeom>
                          <a:noFill/>
                          <a:ln>
                            <a:noFill/>
                          </a:ln>
                        </pic:spPr>
                      </pic:pic>
                    </a:graphicData>
                  </a:graphic>
                </wp:inline>
              </w:drawing>
            </w:r>
          </w:p>
          <w:p w:rsidR="007310DC" w:rsidRDefault="007310DC" w:rsidP="00D861C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7310DC" w:rsidRDefault="007310DC" w:rsidP="00D861C6">
            <w:pPr>
              <w:spacing w:after="0" w:line="240" w:lineRule="auto"/>
              <w:rPr>
                <w:rFonts w:ascii="Times New Roman" w:hAnsi="Times New Roman" w:cs="Times New Roman"/>
                <w:b/>
                <w:sz w:val="28"/>
                <w:szCs w:val="28"/>
                <w:lang w:val="en-US"/>
              </w:rPr>
            </w:pPr>
            <w:r>
              <w:rPr>
                <w:rFonts w:ascii="Times New Roman" w:hAnsi="Times New Roman" w:cs="Times New Roman"/>
                <w:sz w:val="28"/>
                <w:szCs w:val="28"/>
              </w:rPr>
              <w:t>.............................................................................................................................................</w:t>
            </w:r>
          </w:p>
        </w:tc>
      </w:tr>
    </w:tbl>
    <w:p w:rsidR="007310DC" w:rsidRDefault="007310DC" w:rsidP="00D861C6">
      <w:pPr>
        <w:spacing w:after="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310DC" w:rsidRDefault="007310DC" w:rsidP="00D861C6">
      <w:pPr>
        <w:spacing w:after="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w:t>
      </w:r>
      <w:r>
        <w:rPr>
          <w:rFonts w:ascii="Times New Roman" w:hAnsi="Times New Roman" w:cs="Times New Roman"/>
          <w:sz w:val="28"/>
          <w:szCs w:val="28"/>
        </w:rPr>
        <w:t xml:space="preserve"> công não, động não.</w:t>
      </w:r>
    </w:p>
    <w:p w:rsidR="007310DC" w:rsidRDefault="007310DC" w:rsidP="00D861C6">
      <w:pPr>
        <w:spacing w:after="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310DC" w:rsidRDefault="007310DC" w:rsidP="00D861C6">
      <w:pPr>
        <w:spacing w:after="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sử dụng được những hiểu biết sẵn có liên quan đến sự ấm lên toàn cầu; từ đó hứng thú tìm hiểu thêm những kiến thức mới</w:t>
      </w:r>
    </w:p>
    <w:p w:rsidR="007310DC" w:rsidRDefault="007310DC" w:rsidP="00D861C6">
      <w:p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 xml:space="preserve">GV trình chiếu về hình ảnh cho thấy tác hại của việc ấm lên toàn cầu cho HS quan sát. </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lang w:val="en-US"/>
        </w:rPr>
        <w:lastRenderedPageBreak/>
        <w:drawing>
          <wp:inline distT="0" distB="0" distL="114300" distR="114300" wp14:anchorId="75D25B1F" wp14:editId="21FEA4BB">
            <wp:extent cx="2919730" cy="1997075"/>
            <wp:effectExtent l="0" t="0" r="1270" b="9525"/>
            <wp:docPr id="735577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413"/>
                    <a:stretch>
                      <a:fillRect/>
                    </a:stretch>
                  </pic:blipFill>
                  <pic:spPr>
                    <a:xfrm>
                      <a:off x="0" y="0"/>
                      <a:ext cx="2919730" cy="199707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Trả lời câu hỏi: </w:t>
      </w:r>
    </w:p>
    <w:p w:rsidR="007310DC" w:rsidRDefault="007310DC" w:rsidP="00D861C6">
      <w:pPr>
        <w:spacing w:after="0"/>
        <w:rPr>
          <w:rFonts w:ascii="Times New Roman" w:hAnsi="Times New Roman" w:cs="Times New Roman"/>
          <w:i/>
          <w:sz w:val="28"/>
          <w:szCs w:val="28"/>
        </w:rPr>
      </w:pPr>
      <w:r>
        <w:rPr>
          <w:rFonts w:ascii="Times New Roman" w:hAnsi="Times New Roman" w:cs="Times New Roman"/>
          <w:i/>
          <w:sz w:val="28"/>
          <w:szCs w:val="28"/>
        </w:rPr>
        <w:t>+</w:t>
      </w:r>
      <w:r>
        <w:rPr>
          <w:rFonts w:ascii="Times New Roman" w:hAnsi="Times New Roman" w:cs="Times New Roman"/>
          <w:i/>
          <w:spacing w:val="-1"/>
          <w:sz w:val="28"/>
          <w:szCs w:val="28"/>
        </w:rPr>
        <w:t xml:space="preserve"> </w:t>
      </w:r>
      <w:r>
        <w:rPr>
          <w:rFonts w:ascii="Times New Roman" w:hAnsi="Times New Roman" w:cs="Times New Roman"/>
          <w:i/>
          <w:sz w:val="28"/>
          <w:szCs w:val="28"/>
        </w:rPr>
        <w:t>Nguyên nhân gây ra sự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bất thường của khí hậu là do </w:t>
      </w:r>
      <w:r>
        <w:rPr>
          <w:rFonts w:ascii="Times New Roman" w:hAnsi="Times New Roman" w:cs="Times New Roman"/>
          <w:i/>
          <w:spacing w:val="-4"/>
          <w:sz w:val="28"/>
          <w:szCs w:val="28"/>
        </w:rPr>
        <w:t>đâu?</w:t>
      </w:r>
    </w:p>
    <w:p w:rsidR="007310DC" w:rsidRDefault="007310DC" w:rsidP="00D861C6">
      <w:pPr>
        <w:spacing w:after="0"/>
        <w:rPr>
          <w:rFonts w:ascii="Times New Roman" w:hAnsi="Times New Roman" w:cs="Times New Roman"/>
          <w:i/>
          <w:sz w:val="28"/>
          <w:szCs w:val="28"/>
        </w:rPr>
      </w:pPr>
      <w:r>
        <w:rPr>
          <w:rFonts w:ascii="Times New Roman" w:hAnsi="Times New Roman" w:cs="Times New Roman"/>
          <w:i/>
          <w:sz w:val="28"/>
          <w:szCs w:val="28"/>
        </w:rPr>
        <w:t>+</w:t>
      </w:r>
      <w:r>
        <w:rPr>
          <w:rFonts w:ascii="Times New Roman" w:hAnsi="Times New Roman" w:cs="Times New Roman"/>
          <w:i/>
          <w:spacing w:val="-1"/>
          <w:sz w:val="28"/>
          <w:szCs w:val="28"/>
        </w:rPr>
        <w:t xml:space="preserve"> </w:t>
      </w:r>
      <w:r>
        <w:rPr>
          <w:rFonts w:ascii="Times New Roman" w:hAnsi="Times New Roman" w:cs="Times New Roman"/>
          <w:i/>
          <w:sz w:val="28"/>
          <w:szCs w:val="28"/>
        </w:rPr>
        <w:t>Con người</w:t>
      </w:r>
      <w:r>
        <w:rPr>
          <w:rFonts w:ascii="Times New Roman" w:hAnsi="Times New Roman" w:cs="Times New Roman"/>
          <w:i/>
          <w:spacing w:val="-1"/>
          <w:sz w:val="28"/>
          <w:szCs w:val="28"/>
        </w:rPr>
        <w:t xml:space="preserve"> </w:t>
      </w:r>
      <w:r>
        <w:rPr>
          <w:rFonts w:ascii="Times New Roman" w:hAnsi="Times New Roman" w:cs="Times New Roman"/>
          <w:i/>
          <w:sz w:val="28"/>
          <w:szCs w:val="28"/>
        </w:rPr>
        <w:t>đã thực hiện</w:t>
      </w:r>
      <w:r>
        <w:rPr>
          <w:rFonts w:ascii="Times New Roman" w:hAnsi="Times New Roman" w:cs="Times New Roman"/>
          <w:i/>
          <w:spacing w:val="-1"/>
          <w:sz w:val="28"/>
          <w:szCs w:val="28"/>
        </w:rPr>
        <w:t xml:space="preserve"> </w:t>
      </w:r>
      <w:r>
        <w:rPr>
          <w:rFonts w:ascii="Times New Roman" w:hAnsi="Times New Roman" w:cs="Times New Roman"/>
          <w:i/>
          <w:sz w:val="28"/>
          <w:szCs w:val="28"/>
        </w:rPr>
        <w:t>những biện pháp</w:t>
      </w:r>
      <w:r>
        <w:rPr>
          <w:rFonts w:ascii="Times New Roman" w:hAnsi="Times New Roman" w:cs="Times New Roman"/>
          <w:i/>
          <w:spacing w:val="-1"/>
          <w:sz w:val="28"/>
          <w:szCs w:val="28"/>
        </w:rPr>
        <w:t xml:space="preserve"> </w:t>
      </w:r>
      <w:r>
        <w:rPr>
          <w:rFonts w:ascii="Times New Roman" w:hAnsi="Times New Roman" w:cs="Times New Roman"/>
          <w:i/>
          <w:sz w:val="28"/>
          <w:szCs w:val="28"/>
        </w:rPr>
        <w:t>nào để</w:t>
      </w:r>
      <w:r>
        <w:rPr>
          <w:rFonts w:ascii="Times New Roman" w:hAnsi="Times New Roman" w:cs="Times New Roman"/>
          <w:i/>
          <w:spacing w:val="-1"/>
          <w:sz w:val="28"/>
          <w:szCs w:val="28"/>
        </w:rPr>
        <w:t xml:space="preserve"> </w:t>
      </w:r>
      <w:r>
        <w:rPr>
          <w:rFonts w:ascii="Times New Roman" w:hAnsi="Times New Roman" w:cs="Times New Roman"/>
          <w:i/>
          <w:sz w:val="28"/>
          <w:szCs w:val="28"/>
        </w:rPr>
        <w:t>làm</w:t>
      </w:r>
      <w:r>
        <w:rPr>
          <w:rFonts w:ascii="Times New Roman" w:hAnsi="Times New Roman" w:cs="Times New Roman"/>
          <w:i/>
          <w:spacing w:val="-1"/>
          <w:sz w:val="28"/>
          <w:szCs w:val="28"/>
        </w:rPr>
        <w:t xml:space="preserve"> </w:t>
      </w:r>
      <w:r>
        <w:rPr>
          <w:rFonts w:ascii="Times New Roman" w:hAnsi="Times New Roman" w:cs="Times New Roman"/>
          <w:i/>
          <w:sz w:val="28"/>
          <w:szCs w:val="28"/>
        </w:rPr>
        <w:t>giảm</w:t>
      </w:r>
      <w:r>
        <w:rPr>
          <w:rFonts w:ascii="Times New Roman" w:hAnsi="Times New Roman" w:cs="Times New Roman"/>
          <w:i/>
          <w:spacing w:val="-1"/>
          <w:sz w:val="28"/>
          <w:szCs w:val="28"/>
        </w:rPr>
        <w:t xml:space="preserve"> </w:t>
      </w:r>
      <w:r>
        <w:rPr>
          <w:rFonts w:ascii="Times New Roman" w:hAnsi="Times New Roman" w:cs="Times New Roman"/>
          <w:i/>
          <w:sz w:val="28"/>
          <w:szCs w:val="28"/>
        </w:rPr>
        <w:t>sự</w:t>
      </w:r>
      <w:r>
        <w:rPr>
          <w:rFonts w:ascii="Times New Roman" w:hAnsi="Times New Roman" w:cs="Times New Roman"/>
          <w:i/>
          <w:spacing w:val="-2"/>
          <w:sz w:val="28"/>
          <w:szCs w:val="28"/>
        </w:rPr>
        <w:t xml:space="preserve"> </w:t>
      </w:r>
      <w:r>
        <w:rPr>
          <w:rFonts w:ascii="Times New Roman" w:hAnsi="Times New Roman" w:cs="Times New Roman"/>
          <w:i/>
          <w:sz w:val="28"/>
          <w:szCs w:val="28"/>
        </w:rPr>
        <w:t xml:space="preserve">biến đổi </w:t>
      </w:r>
      <w:r>
        <w:rPr>
          <w:rFonts w:ascii="Times New Roman" w:hAnsi="Times New Roman" w:cs="Times New Roman"/>
          <w:i/>
          <w:spacing w:val="-5"/>
          <w:sz w:val="28"/>
          <w:szCs w:val="28"/>
        </w:rPr>
        <w:t>đó?</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310DC" w:rsidRDefault="007310DC" w:rsidP="00D861C6">
      <w:pPr>
        <w:snapToGrid w:val="0"/>
        <w:spacing w:after="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310DC" w:rsidRDefault="007310DC" w:rsidP="00D861C6">
      <w:pPr>
        <w:spacing w:after="0" w:line="276" w:lineRule="auto"/>
        <w:rPr>
          <w:rFonts w:ascii="Times New Roman" w:eastAsia="Roboto" w:hAnsi="Times New Roman" w:cs="Times New Roman"/>
          <w:color w:val="000000"/>
          <w:sz w:val="28"/>
          <w:szCs w:val="28"/>
          <w:shd w:val="clear" w:color="auto" w:fill="FFFFFF"/>
          <w:lang w:eastAsia="zh-CN" w:bidi="ar"/>
        </w:rPr>
      </w:pPr>
      <w:r>
        <w:rPr>
          <w:rFonts w:ascii="Times New Roman" w:eastAsia="Roboto" w:hAnsi="Times New Roman" w:cs="Times New Roman"/>
          <w:color w:val="000000"/>
          <w:sz w:val="28"/>
          <w:szCs w:val="28"/>
          <w:shd w:val="clear" w:color="auto" w:fill="FFFFFF"/>
          <w:lang w:eastAsia="zh-CN" w:bidi="ar"/>
        </w:rPr>
        <w:t>Học sinh bước đầu nêu nên suy nghĩ, hiểu biết của mình</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310DC">
        <w:trPr>
          <w:trHeight w:val="467"/>
        </w:trPr>
        <w:tc>
          <w:tcPr>
            <w:tcW w:w="7775"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369"/>
        </w:trPr>
        <w:tc>
          <w:tcPr>
            <w:tcW w:w="7775" w:type="dxa"/>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GV trình chiếu về hình ảnh cho thấy tác hại của việc ấm lên toàn cầu cho HS quan sát. Cho học sinh thảo luận cặp đội</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lang w:val="en-US"/>
              </w:rPr>
              <w:drawing>
                <wp:inline distT="0" distB="0" distL="114300" distR="114300" wp14:anchorId="41026623" wp14:editId="14151C24">
                  <wp:extent cx="1972945" cy="1349375"/>
                  <wp:effectExtent l="0" t="0" r="8255" b="9525"/>
                  <wp:docPr id="735577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413"/>
                          <a:stretch>
                            <a:fillRect/>
                          </a:stretch>
                        </pic:blipFill>
                        <pic:spPr>
                          <a:xfrm>
                            <a:off x="0" y="0"/>
                            <a:ext cx="1972945" cy="1349375"/>
                          </a:xfrm>
                          <a:prstGeom prst="rect">
                            <a:avLst/>
                          </a:prstGeom>
                          <a:noFill/>
                          <a:ln>
                            <a:noFill/>
                          </a:ln>
                        </pic:spPr>
                      </pic:pic>
                    </a:graphicData>
                  </a:graphic>
                </wp:inline>
              </w:drawing>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Trả lời câu hỏi: </w:t>
            </w:r>
          </w:p>
          <w:p w:rsidR="007310DC" w:rsidRDefault="007310DC" w:rsidP="00D861C6">
            <w:pPr>
              <w:spacing w:after="0"/>
              <w:rPr>
                <w:rFonts w:ascii="Times New Roman" w:hAnsi="Times New Roman" w:cs="Times New Roman"/>
                <w:i/>
                <w:sz w:val="28"/>
                <w:szCs w:val="28"/>
              </w:rPr>
            </w:pPr>
            <w:r>
              <w:rPr>
                <w:rFonts w:ascii="Times New Roman" w:hAnsi="Times New Roman" w:cs="Times New Roman"/>
                <w:i/>
                <w:sz w:val="28"/>
                <w:szCs w:val="28"/>
              </w:rPr>
              <w:t>+</w:t>
            </w:r>
            <w:r>
              <w:rPr>
                <w:rFonts w:ascii="Times New Roman" w:hAnsi="Times New Roman" w:cs="Times New Roman"/>
                <w:i/>
                <w:spacing w:val="-1"/>
                <w:sz w:val="28"/>
                <w:szCs w:val="28"/>
              </w:rPr>
              <w:t xml:space="preserve"> </w:t>
            </w:r>
            <w:r>
              <w:rPr>
                <w:rFonts w:ascii="Times New Roman" w:hAnsi="Times New Roman" w:cs="Times New Roman"/>
                <w:i/>
                <w:sz w:val="28"/>
                <w:szCs w:val="28"/>
              </w:rPr>
              <w:t>Nguyên nhân gây ra sự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bất thường của khí hậu là do </w:t>
            </w:r>
            <w:r>
              <w:rPr>
                <w:rFonts w:ascii="Times New Roman" w:hAnsi="Times New Roman" w:cs="Times New Roman"/>
                <w:i/>
                <w:spacing w:val="-4"/>
                <w:sz w:val="28"/>
                <w:szCs w:val="28"/>
              </w:rPr>
              <w:t>đâu?</w:t>
            </w:r>
          </w:p>
          <w:p w:rsidR="007310DC" w:rsidRDefault="007310DC" w:rsidP="00D861C6">
            <w:pPr>
              <w:spacing w:after="0"/>
              <w:rPr>
                <w:rFonts w:ascii="Times New Roman" w:hAnsi="Times New Roman" w:cs="Times New Roman"/>
                <w:i/>
                <w:sz w:val="28"/>
                <w:szCs w:val="28"/>
              </w:rPr>
            </w:pPr>
            <w:r>
              <w:rPr>
                <w:rFonts w:ascii="Times New Roman" w:hAnsi="Times New Roman" w:cs="Times New Roman"/>
                <w:i/>
                <w:sz w:val="28"/>
                <w:szCs w:val="28"/>
              </w:rPr>
              <w:t>+</w:t>
            </w:r>
            <w:r>
              <w:rPr>
                <w:rFonts w:ascii="Times New Roman" w:hAnsi="Times New Roman" w:cs="Times New Roman"/>
                <w:i/>
                <w:spacing w:val="-1"/>
                <w:sz w:val="28"/>
                <w:szCs w:val="28"/>
              </w:rPr>
              <w:t xml:space="preserve"> </w:t>
            </w:r>
            <w:r>
              <w:rPr>
                <w:rFonts w:ascii="Times New Roman" w:hAnsi="Times New Roman" w:cs="Times New Roman"/>
                <w:i/>
                <w:sz w:val="28"/>
                <w:szCs w:val="28"/>
              </w:rPr>
              <w:t>Con người</w:t>
            </w:r>
            <w:r>
              <w:rPr>
                <w:rFonts w:ascii="Times New Roman" w:hAnsi="Times New Roman" w:cs="Times New Roman"/>
                <w:i/>
                <w:spacing w:val="-1"/>
                <w:sz w:val="28"/>
                <w:szCs w:val="28"/>
              </w:rPr>
              <w:t xml:space="preserve"> </w:t>
            </w:r>
            <w:r>
              <w:rPr>
                <w:rFonts w:ascii="Times New Roman" w:hAnsi="Times New Roman" w:cs="Times New Roman"/>
                <w:i/>
                <w:sz w:val="28"/>
                <w:szCs w:val="28"/>
              </w:rPr>
              <w:t>đã thực hiện</w:t>
            </w:r>
            <w:r>
              <w:rPr>
                <w:rFonts w:ascii="Times New Roman" w:hAnsi="Times New Roman" w:cs="Times New Roman"/>
                <w:i/>
                <w:spacing w:val="-1"/>
                <w:sz w:val="28"/>
                <w:szCs w:val="28"/>
              </w:rPr>
              <w:t xml:space="preserve"> </w:t>
            </w:r>
            <w:r>
              <w:rPr>
                <w:rFonts w:ascii="Times New Roman" w:hAnsi="Times New Roman" w:cs="Times New Roman"/>
                <w:i/>
                <w:sz w:val="28"/>
                <w:szCs w:val="28"/>
              </w:rPr>
              <w:t>những biện pháp</w:t>
            </w:r>
            <w:r>
              <w:rPr>
                <w:rFonts w:ascii="Times New Roman" w:hAnsi="Times New Roman" w:cs="Times New Roman"/>
                <w:i/>
                <w:spacing w:val="-1"/>
                <w:sz w:val="28"/>
                <w:szCs w:val="28"/>
              </w:rPr>
              <w:t xml:space="preserve"> </w:t>
            </w:r>
            <w:r>
              <w:rPr>
                <w:rFonts w:ascii="Times New Roman" w:hAnsi="Times New Roman" w:cs="Times New Roman"/>
                <w:i/>
                <w:sz w:val="28"/>
                <w:szCs w:val="28"/>
              </w:rPr>
              <w:t>nào để</w:t>
            </w:r>
            <w:r>
              <w:rPr>
                <w:rFonts w:ascii="Times New Roman" w:hAnsi="Times New Roman" w:cs="Times New Roman"/>
                <w:i/>
                <w:spacing w:val="-1"/>
                <w:sz w:val="28"/>
                <w:szCs w:val="28"/>
              </w:rPr>
              <w:t xml:space="preserve"> </w:t>
            </w:r>
            <w:r>
              <w:rPr>
                <w:rFonts w:ascii="Times New Roman" w:hAnsi="Times New Roman" w:cs="Times New Roman"/>
                <w:i/>
                <w:sz w:val="28"/>
                <w:szCs w:val="28"/>
              </w:rPr>
              <w:t>làm</w:t>
            </w:r>
            <w:r>
              <w:rPr>
                <w:rFonts w:ascii="Times New Roman" w:hAnsi="Times New Roman" w:cs="Times New Roman"/>
                <w:i/>
                <w:spacing w:val="-1"/>
                <w:sz w:val="28"/>
                <w:szCs w:val="28"/>
              </w:rPr>
              <w:t xml:space="preserve"> </w:t>
            </w:r>
            <w:r>
              <w:rPr>
                <w:rFonts w:ascii="Times New Roman" w:hAnsi="Times New Roman" w:cs="Times New Roman"/>
                <w:i/>
                <w:sz w:val="28"/>
                <w:szCs w:val="28"/>
              </w:rPr>
              <w:t>giảm</w:t>
            </w:r>
            <w:r>
              <w:rPr>
                <w:rFonts w:ascii="Times New Roman" w:hAnsi="Times New Roman" w:cs="Times New Roman"/>
                <w:i/>
                <w:spacing w:val="-1"/>
                <w:sz w:val="28"/>
                <w:szCs w:val="28"/>
              </w:rPr>
              <w:t xml:space="preserve"> </w:t>
            </w:r>
            <w:r>
              <w:rPr>
                <w:rFonts w:ascii="Times New Roman" w:hAnsi="Times New Roman" w:cs="Times New Roman"/>
                <w:i/>
                <w:sz w:val="28"/>
                <w:szCs w:val="28"/>
              </w:rPr>
              <w:t>sự</w:t>
            </w:r>
            <w:r>
              <w:rPr>
                <w:rFonts w:ascii="Times New Roman" w:hAnsi="Times New Roman" w:cs="Times New Roman"/>
                <w:i/>
                <w:spacing w:val="-2"/>
                <w:sz w:val="28"/>
                <w:szCs w:val="28"/>
              </w:rPr>
              <w:t xml:space="preserve"> </w:t>
            </w:r>
            <w:r>
              <w:rPr>
                <w:rFonts w:ascii="Times New Roman" w:hAnsi="Times New Roman" w:cs="Times New Roman"/>
                <w:i/>
                <w:sz w:val="28"/>
                <w:szCs w:val="28"/>
              </w:rPr>
              <w:t xml:space="preserve">biến đổi </w:t>
            </w:r>
            <w:r>
              <w:rPr>
                <w:rFonts w:ascii="Times New Roman" w:hAnsi="Times New Roman" w:cs="Times New Roman"/>
                <w:i/>
                <w:spacing w:val="-5"/>
                <w:sz w:val="28"/>
                <w:szCs w:val="28"/>
              </w:rPr>
              <w:t>đó?</w:t>
            </w:r>
          </w:p>
          <w:p w:rsidR="007310DC" w:rsidRDefault="007310DC" w:rsidP="00D861C6">
            <w:pPr>
              <w:spacing w:after="0" w:line="276" w:lineRule="auto"/>
              <w:rPr>
                <w:rFonts w:ascii="Times New Roman" w:hAnsi="Times New Roman" w:cs="Times New Roman"/>
                <w:bCs/>
                <w:kern w:val="24"/>
                <w:sz w:val="28"/>
                <w:szCs w:val="28"/>
                <w:lang w:val="en-US"/>
              </w:rPr>
            </w:pPr>
            <w:r>
              <w:rPr>
                <w:rFonts w:ascii="Times New Roman" w:hAnsi="Times New Roman" w:cs="Times New Roman"/>
                <w:sz w:val="28"/>
                <w:szCs w:val="28"/>
              </w:rPr>
              <w:t>- Giáo viên chốt giới thiệu nội dung bài học</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 và </w:t>
            </w:r>
            <w:r>
              <w:rPr>
                <w:rFonts w:ascii="Times New Roman" w:hAnsi="Times New Roman" w:cs="Times New Roman"/>
                <w:sz w:val="28"/>
                <w:szCs w:val="28"/>
                <w:lang w:val="en-US"/>
              </w:rPr>
              <w:t>trả lời các câu hỏi của giáo viên đưa ra.</w:t>
            </w:r>
          </w:p>
        </w:tc>
      </w:tr>
      <w:tr w:rsidR="007310DC">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rPr>
                <w:rFonts w:ascii="Times New Roman" w:hAnsi="Times New Roman" w:cs="Times New Roman"/>
                <w:bCs/>
                <w:kern w:val="24"/>
                <w:sz w:val="28"/>
                <w:szCs w:val="28"/>
              </w:rPr>
            </w:pPr>
            <w:r>
              <w:rPr>
                <w:rFonts w:ascii="Times New Roman" w:hAnsi="Times New Roman" w:cs="Times New Roman"/>
                <w:sz w:val="28"/>
                <w:szCs w:val="28"/>
              </w:rPr>
              <w:t>HS suy nghĩ, dự đoán hiện tượng.</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310DC">
        <w:trPr>
          <w:trHeight w:val="791"/>
        </w:trPr>
        <w:tc>
          <w:tcPr>
            <w:tcW w:w="7775" w:type="dxa"/>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GV gọi một vài HS trả lời. </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310DC">
        <w:trPr>
          <w:trHeight w:val="510"/>
        </w:trPr>
        <w:tc>
          <w:tcPr>
            <w:tcW w:w="7775"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bCs/>
                <w:sz w:val="28"/>
                <w:szCs w:val="28"/>
              </w:rPr>
              <w:lastRenderedPageBreak/>
              <w:t>- GV giới thiêu:</w:t>
            </w:r>
            <w:r>
              <w:rPr>
                <w:rFonts w:ascii="Times New Roman" w:hAnsi="Times New Roman" w:cs="Times New Roman"/>
                <w:sz w:val="28"/>
                <w:szCs w:val="28"/>
              </w:rPr>
              <w:t>Trong những năm gần đây, hiện tượng biến đổi khí hậu diễn ra hầu như ở nhiều nơi trên trái đất. Ảnh hưởng của nó ngày càng nghiệm trọng đến môi trường tự nhiên và con người. Nguyên nhân gây ra sự bất thường của khí hậu do đâu? Con người đã thực hiện những biện pháp nào để giảm  sự biến đổi đó?</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Chúng ta tìm hiểu kĩ hơn trong bài học hôm nay: Nguồn carbon, chu trình carbon và sự ấm lên toàn cầu.</w:t>
            </w:r>
          </w:p>
        </w:tc>
        <w:tc>
          <w:tcPr>
            <w:tcW w:w="2400" w:type="dxa"/>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lang w:val="nl-NL"/>
        </w:rPr>
      </w:pPr>
    </w:p>
    <w:p w:rsidR="007310DC" w:rsidRDefault="007310DC" w:rsidP="00D861C6">
      <w:pPr>
        <w:spacing w:after="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310DC" w:rsidRDefault="007310DC" w:rsidP="00D861C6">
      <w:pPr>
        <w:spacing w:after="0" w:line="255" w:lineRule="auto"/>
        <w:ind w:left="220"/>
        <w:rPr>
          <w:rFonts w:ascii="Times New Roman" w:eastAsia="Calibri" w:hAnsi="Times New Roman" w:cs="Times New Roman"/>
          <w:b/>
          <w:bCs/>
          <w:iCs/>
          <w:color w:val="7030A0"/>
          <w:sz w:val="28"/>
          <w:szCs w:val="28"/>
        </w:rPr>
      </w:pPr>
      <w:r>
        <w:rPr>
          <w:rFonts w:ascii="Times New Roman" w:eastAsia="Calibri" w:hAnsi="Times New Roman" w:cs="Times New Roman"/>
          <w:b/>
          <w:bCs/>
          <w:iCs/>
          <w:color w:val="7030A0"/>
          <w:sz w:val="28"/>
          <w:szCs w:val="28"/>
        </w:rPr>
        <w:t>2.1 Tìm hiểu về carbon và chu trình carbon</w:t>
      </w:r>
    </w:p>
    <w:p w:rsidR="007310DC" w:rsidRDefault="007310DC" w:rsidP="00D861C6">
      <w:pPr>
        <w:numPr>
          <w:ilvl w:val="0"/>
          <w:numId w:val="154"/>
        </w:numPr>
        <w:spacing w:after="0" w:line="276" w:lineRule="auto"/>
        <w:ind w:left="0" w:firstLine="0"/>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dạng tồn tại phổ biến của nguyên tố carbon trong tự nhiên (than, kim cương, carbon dioxide, các muối carbonate, các hợp chất hữu cơ).</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sản phẩm và sự phát năng lượng từ quá trình đốt cháy than, các hợp chất hữu cơ, chu trình carbon trong tự nhiên và vai trò của carbon dioxide trong chu trình đó.</w:t>
      </w:r>
    </w:p>
    <w:p w:rsidR="007310DC" w:rsidRDefault="007310DC" w:rsidP="00D861C6">
      <w:pPr>
        <w:numPr>
          <w:ilvl w:val="0"/>
          <w:numId w:val="154"/>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spacing w:after="0" w:line="233" w:lineRule="auto"/>
        <w:ind w:right="28"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carbon tồn tại ở nhiều dạng đơn chất và hợp chất khác nhau.</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chiếu các hình ảnh minh hoạ dạng tồn tại tự nhiên của carbon: kim cương, than chì, carbon vô định hình, đá vôi, tinh bột (cơm, bánh mì), protein (thịt, trứng),...; sau đó yêu cầu HS nêu các dạng tồn tại của carbon.</w:t>
      </w:r>
    </w:p>
    <w:p w:rsidR="007310DC" w:rsidRDefault="007310DC" w:rsidP="00D861C6">
      <w:pPr>
        <w:spacing w:after="0"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luôn có sự chuyển hoá carbon từ dạng này sang dạng khác. Chu trình của carbon có thể chia thành 2 quá trình: phát thải carbon và hấp thụ carbon.</w:t>
      </w:r>
    </w:p>
    <w:p w:rsidR="007310DC" w:rsidRDefault="007310DC" w:rsidP="00D861C6">
      <w:pPr>
        <w:spacing w:after="0"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GV yêu cầu HS quan sát Hình sau và trình bày về chu trình của carbon trong tự nhiên.</w:t>
      </w:r>
    </w:p>
    <w:p w:rsidR="007310DC" w:rsidRDefault="007310DC" w:rsidP="00D861C6">
      <w:pPr>
        <w:spacing w:after="0" w:line="233" w:lineRule="auto"/>
        <w:ind w:right="55" w:firstLineChars="50" w:firstLine="130"/>
        <w:jc w:val="center"/>
        <w:rPr>
          <w:rFonts w:ascii="Times New Roman" w:hAnsi="Times New Roman" w:cs="Times New Roman"/>
          <w:sz w:val="28"/>
          <w:szCs w:val="28"/>
        </w:rPr>
      </w:pPr>
      <w:r>
        <w:rPr>
          <w:rFonts w:ascii="Times New Roman" w:hAnsi="Times New Roman" w:cs="Times New Roman"/>
          <w:noProof/>
          <w:sz w:val="26"/>
          <w:szCs w:val="26"/>
          <w:lang w:val="en-US"/>
        </w:rPr>
        <w:lastRenderedPageBreak/>
        <w:drawing>
          <wp:inline distT="0" distB="0" distL="0" distR="0" wp14:anchorId="08E5593D" wp14:editId="619D2990">
            <wp:extent cx="4537075" cy="4047490"/>
            <wp:effectExtent l="0" t="0" r="9525" b="3810"/>
            <wp:docPr id="735577981" name="Picture 3" descr="A diagram of a plant life cy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diagram of a plant life cycle  Description automatically generated"/>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4537075" cy="4047490"/>
                    </a:xfrm>
                    <a:prstGeom prst="rect">
                      <a:avLst/>
                    </a:prstGeom>
                    <a:noFill/>
                  </pic:spPr>
                </pic:pic>
              </a:graphicData>
            </a:graphic>
          </wp:inline>
        </w:drawing>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Hoàn thành phiếu học tập số 1</w:t>
      </w:r>
    </w:p>
    <w:p w:rsidR="007310DC" w:rsidRDefault="007310DC" w:rsidP="00D861C6">
      <w:pPr>
        <w:numPr>
          <w:ilvl w:val="0"/>
          <w:numId w:val="154"/>
        </w:numPr>
        <w:spacing w:after="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c>
          <w:tcPr>
            <w:tcW w:w="1018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310DC">
        <w:tc>
          <w:tcPr>
            <w:tcW w:w="10188" w:type="dxa"/>
          </w:tcPr>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1.</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Nguyên tố carbon có thể được tìm thấy ở dạng đơn chất trong tự nhiên như: than, kim cương, ... Ngoài ra, nguyên tố carbon còn xuất hiện trong các hợp chất như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có trong khí quyển, các muối carbonate và trong các hợp chất hữu cơ (hydrocarbon, protein, vitamin, carbohydrate,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Một số vật thể trong tự nhiên có thành phần là hợp chất của nguyên tố carbon như núi đá vôi (CaCO</w:t>
            </w:r>
            <w:r>
              <w:rPr>
                <w:rFonts w:ascii="Times New Roman" w:hAnsi="Times New Roman" w:cs="Times New Roman"/>
                <w:sz w:val="28"/>
                <w:szCs w:val="28"/>
                <w:vertAlign w:val="subscript"/>
              </w:rPr>
              <w:t>3</w:t>
            </w:r>
            <w:r>
              <w:rPr>
                <w:rFonts w:ascii="Times New Roman" w:hAnsi="Times New Roman" w:cs="Times New Roman"/>
                <w:sz w:val="28"/>
                <w:szCs w:val="28"/>
              </w:rPr>
              <w:t>), đá vôi (CaCO</w:t>
            </w:r>
            <w:r>
              <w:rPr>
                <w:rFonts w:ascii="Times New Roman" w:hAnsi="Times New Roman" w:cs="Times New Roman"/>
                <w:sz w:val="28"/>
                <w:szCs w:val="28"/>
                <w:vertAlign w:val="subscript"/>
              </w:rPr>
              <w:t>3</w:t>
            </w:r>
            <w:r>
              <w:rPr>
                <w:rFonts w:ascii="Times New Roman" w:hAnsi="Times New Roman" w:cs="Times New Roman"/>
                <w:sz w:val="28"/>
                <w:szCs w:val="28"/>
              </w:rPr>
              <w:t>), quặng dolomit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 mẩu than chì (C), viên kim cương (C),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b/>
                <w:bCs/>
                <w:sz w:val="28"/>
                <w:szCs w:val="28"/>
              </w:rPr>
              <w:t xml:space="preserve"> </w:t>
            </w:r>
            <w:r>
              <w:rPr>
                <w:rFonts w:ascii="Times New Roman" w:hAnsi="Times New Roman" w:cs="Times New Roman"/>
                <w:sz w:val="28"/>
                <w:szCs w:val="28"/>
              </w:rPr>
              <w:t>Các nhiên liệu than mỏ, khí thiên nhiên, khí mỏ dầu khi đốt cháy sẽ sinh ra khí CO</w:t>
            </w:r>
            <w:r>
              <w:rPr>
                <w:rFonts w:ascii="Times New Roman" w:hAnsi="Times New Roman" w:cs="Times New Roman"/>
                <w:sz w:val="28"/>
                <w:szCs w:val="28"/>
                <w:vertAlign w:val="subscript"/>
              </w:rPr>
              <w:t>2</w:t>
            </w:r>
            <w:r>
              <w:rPr>
                <w:rFonts w:ascii="Times New Roman" w:hAnsi="Times New Roman" w:cs="Times New Roman"/>
                <w:sz w:val="28"/>
                <w:szCs w:val="28"/>
              </w:rPr>
              <w:t> vì trong thành phần của chúng có chứa carbon (C).</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b/>
                <w:bCs/>
                <w:sz w:val="28"/>
                <w:szCs w:val="28"/>
              </w:rPr>
              <w:t xml:space="preserve">  </w:t>
            </w:r>
            <w:r>
              <w:rPr>
                <w:rFonts w:ascii="Times New Roman" w:hAnsi="Times New Roman" w:cs="Times New Roman"/>
                <w:sz w:val="28"/>
                <w:szCs w:val="28"/>
              </w:rPr>
              <w:t>2CH</w:t>
            </w:r>
            <w:r>
              <w:rPr>
                <w:rFonts w:ascii="Times New Roman" w:hAnsi="Times New Roman" w:cs="Times New Roman"/>
                <w:sz w:val="28"/>
                <w:szCs w:val="28"/>
                <w:vertAlign w:val="subscript"/>
              </w:rPr>
              <w:t>4</w:t>
            </w:r>
            <w:r>
              <w:rPr>
                <w:rFonts w:ascii="Times New Roman" w:hAnsi="Times New Roman" w:cs="Times New Roman"/>
                <w:sz w:val="28"/>
                <w:szCs w:val="28"/>
              </w:rPr>
              <w:t xml:space="preserve"> + 4O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56" w:dyaOrig="454">
                <v:shape id="_x0000_i1123" type="#_x0000_t75" style="width:37.5pt;height:22.5pt" o:ole="">
                  <v:imagedata r:id="rId415" o:title=""/>
                </v:shape>
                <o:OLEObject Type="Embed" ProgID="Equation.DSMT4" ShapeID="_x0000_i1123" DrawAspect="Content" ObjectID="_1784213403" r:id="rId416"/>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lastRenderedPageBreak/>
              <w:t>C + O</w:t>
            </w:r>
            <w:r>
              <w:rPr>
                <w:rFonts w:ascii="Times New Roman" w:hAnsi="Times New Roman" w:cs="Times New Roman"/>
                <w:sz w:val="28"/>
                <w:szCs w:val="28"/>
                <w:vertAlign w:val="subscript"/>
              </w:rPr>
              <w:t xml:space="preserve">2  </w:t>
            </w:r>
            <w:r>
              <w:rPr>
                <w:rFonts w:ascii="Times New Roman" w:hAnsi="Times New Roman" w:cs="Times New Roman"/>
                <w:position w:val="-6"/>
                <w:sz w:val="28"/>
                <w:szCs w:val="28"/>
              </w:rPr>
              <w:object w:dxaOrig="756" w:dyaOrig="454">
                <v:shape id="_x0000_i1124" type="#_x0000_t75" style="width:37.5pt;height:22.5pt" o:ole="">
                  <v:imagedata r:id="rId417" o:title=""/>
                </v:shape>
                <o:OLEObject Type="Embed" ProgID="Equation.DSMT4" ShapeID="_x0000_i1124" DrawAspect="Content" ObjectID="_1784213404" r:id="rId418"/>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Trong tự nhiên luôn có sự chuyển hóa carbon từ dạng này sang dạng khác. Sự chuyển hóa này diễn ra thường xuyên, liên tục và tạo thành chu trình khép kín được gọi là chu trình carbon.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Trong chu trình carbon, quá trình quang hợp đóng vai trò quan trọng nhất trong việc hấp thụ carbon dioxide từ khí quyển.</w:t>
            </w:r>
          </w:p>
        </w:tc>
      </w:tr>
    </w:tbl>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6"/>
        <w:gridCol w:w="1626"/>
      </w:tblGrid>
      <w:tr w:rsidR="007310DC">
        <w:trPr>
          <w:trHeight w:val="596"/>
          <w:jc w:val="center"/>
        </w:trPr>
        <w:tc>
          <w:tcPr>
            <w:tcW w:w="8766"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626"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766"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ind w:right="28"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carbon tồn tại ở nhiều dạng đơn chất và hợp chất khác nhau.</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chiếu các hình ảnh minh hoạ dạng tồn tại tự nhiên của carbon: kim cương, than chì, carbon vô định hình, đá vôi, tinh bột (cơm, bánh mì), protein (thịt, trứng),...; sau đó yêu cầu HS nêu các dạng tồn tại của carbon.</w:t>
            </w:r>
          </w:p>
          <w:tbl>
            <w:tblPr>
              <w:tblStyle w:val="TableGrid"/>
              <w:tblW w:w="86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3"/>
              <w:gridCol w:w="1800"/>
              <w:gridCol w:w="1540"/>
              <w:gridCol w:w="3440"/>
            </w:tblGrid>
            <w:tr w:rsidR="007310DC">
              <w:tc>
                <w:tcPr>
                  <w:tcW w:w="1893"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5506030" wp14:editId="5786FA56">
                        <wp:extent cx="1247140" cy="730885"/>
                        <wp:effectExtent l="0" t="0" r="10160" b="5715"/>
                        <wp:docPr id="735577982" name="Picture 3" descr="A pile of black rock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pile of black rocks  Description automatically generated"/>
                                <pic:cNvPicPr>
                                  <a:picLocks noChangeAspect="1" noChangeArrowheads="1"/>
                                </pic:cNvPicPr>
                              </pic:nvPicPr>
                              <pic:blipFill>
                                <a:blip r:embed="rId419" cstate="print">
                                  <a:extLst>
                                    <a:ext uri="{28A0092B-C50C-407E-A947-70E740481C1C}">
                                      <a14:useLocalDpi xmlns:a14="http://schemas.microsoft.com/office/drawing/2010/main" val="0"/>
                                    </a:ext>
                                  </a:extLst>
                                </a:blip>
                                <a:srcRect l="12725" t="8676" r="7113" b="7796"/>
                                <a:stretch>
                                  <a:fillRect/>
                                </a:stretch>
                              </pic:blipFill>
                              <pic:spPr>
                                <a:xfrm>
                                  <a:off x="0" y="0"/>
                                  <a:ext cx="1247140" cy="730885"/>
                                </a:xfrm>
                                <a:prstGeom prst="rect">
                                  <a:avLst/>
                                </a:prstGeom>
                                <a:noFill/>
                                <a:ln>
                                  <a:noFill/>
                                </a:ln>
                              </pic:spPr>
                            </pic:pic>
                          </a:graphicData>
                        </a:graphic>
                      </wp:inline>
                    </w:drawing>
                  </w:r>
                </w:p>
              </w:tc>
              <w:tc>
                <w:tcPr>
                  <w:tcW w:w="1800"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03E9A78" wp14:editId="2CB8D6A5">
                        <wp:extent cx="874395" cy="805815"/>
                        <wp:effectExtent l="0" t="0" r="0" b="6985"/>
                        <wp:docPr id="735577983" name="Picture 5" descr="A close up of a diam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A close up of a diamond  Description automatically generated"/>
                                <pic:cNvPicPr>
                                  <a:picLocks noChangeAspect="1" noChangeArrowheads="1"/>
                                </pic:cNvPicPr>
                              </pic:nvPicPr>
                              <pic:blipFill>
                                <a:blip r:embed="rId420" cstate="print">
                                  <a:extLst>
                                    <a:ext uri="{28A0092B-C50C-407E-A947-70E740481C1C}">
                                      <a14:useLocalDpi xmlns:a14="http://schemas.microsoft.com/office/drawing/2010/main" val="0"/>
                                    </a:ext>
                                  </a:extLst>
                                </a:blip>
                                <a:srcRect l="12204" t="13380" r="11321" b="16175"/>
                                <a:stretch>
                                  <a:fillRect/>
                                </a:stretch>
                              </pic:blipFill>
                              <pic:spPr>
                                <a:xfrm>
                                  <a:off x="0" y="0"/>
                                  <a:ext cx="874395" cy="805815"/>
                                </a:xfrm>
                                <a:prstGeom prst="rect">
                                  <a:avLst/>
                                </a:prstGeom>
                                <a:noFill/>
                                <a:ln>
                                  <a:noFill/>
                                </a:ln>
                              </pic:spPr>
                            </pic:pic>
                          </a:graphicData>
                        </a:graphic>
                      </wp:inline>
                    </w:drawing>
                  </w:r>
                </w:p>
              </w:tc>
              <w:tc>
                <w:tcPr>
                  <w:tcW w:w="1540" w:type="dxa"/>
                </w:tcPr>
                <w:p w:rsidR="007310DC" w:rsidRDefault="007310DC" w:rsidP="00D861C6">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A0F44E4" wp14:editId="46D2CD92">
                        <wp:extent cx="888365" cy="857885"/>
                        <wp:effectExtent l="0" t="0" r="635" b="5715"/>
                        <wp:docPr id="665385728"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Calcite là gì? Những công dụng của nó có thể khiến bạn bất ngờ"/>
                                <pic:cNvPicPr>
                                  <a:picLocks noChangeAspect="1" noChangeArrowheads="1"/>
                                </pic:cNvPicPr>
                              </pic:nvPicPr>
                              <pic:blipFill>
                                <a:blip r:embed="rId421" cstate="print">
                                  <a:extLst>
                                    <a:ext uri="{28A0092B-C50C-407E-A947-70E740481C1C}">
                                      <a14:useLocalDpi xmlns:a14="http://schemas.microsoft.com/office/drawing/2010/main" val="0"/>
                                    </a:ext>
                                  </a:extLst>
                                </a:blip>
                                <a:srcRect l="11630" r="10475"/>
                                <a:stretch>
                                  <a:fillRect/>
                                </a:stretch>
                              </pic:blipFill>
                              <pic:spPr>
                                <a:xfrm>
                                  <a:off x="0" y="0"/>
                                  <a:ext cx="888365" cy="857885"/>
                                </a:xfrm>
                                <a:prstGeom prst="rect">
                                  <a:avLst/>
                                </a:prstGeom>
                                <a:noFill/>
                                <a:ln>
                                  <a:noFill/>
                                </a:ln>
                              </pic:spPr>
                            </pic:pic>
                          </a:graphicData>
                        </a:graphic>
                      </wp:inline>
                    </w:drawing>
                  </w:r>
                </w:p>
              </w:tc>
              <w:tc>
                <w:tcPr>
                  <w:tcW w:w="3440" w:type="dxa"/>
                </w:tcPr>
                <w:p w:rsidR="007310DC" w:rsidRDefault="007310DC" w:rsidP="00D861C6">
                  <w:pPr>
                    <w:spacing w:after="0" w:line="276" w:lineRule="auto"/>
                    <w:jc w:val="center"/>
                    <w:rPr>
                      <w:rFonts w:ascii="Times New Roman" w:hAnsi="Times New Roman" w:cs="Times New Roman"/>
                      <w:sz w:val="28"/>
                      <w:szCs w:val="28"/>
                    </w:rPr>
                  </w:pPr>
                  <w:r>
                    <w:rPr>
                      <w:noProof/>
                      <w:lang w:val="en-US"/>
                    </w:rPr>
                    <w:drawing>
                      <wp:inline distT="0" distB="0" distL="114300" distR="114300" wp14:anchorId="202545B7" wp14:editId="50F031A1">
                        <wp:extent cx="1330325" cy="893445"/>
                        <wp:effectExtent l="0" t="0" r="3175" b="8255"/>
                        <wp:docPr id="665385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422">
                                  <a:lum bright="6000" contrast="6000"/>
                                </a:blip>
                                <a:stretch>
                                  <a:fillRect/>
                                </a:stretch>
                              </pic:blipFill>
                              <pic:spPr>
                                <a:xfrm>
                                  <a:off x="0" y="0"/>
                                  <a:ext cx="1330325" cy="893445"/>
                                </a:xfrm>
                                <a:prstGeom prst="rect">
                                  <a:avLst/>
                                </a:prstGeom>
                                <a:noFill/>
                                <a:ln>
                                  <a:noFill/>
                                </a:ln>
                              </pic:spPr>
                            </pic:pic>
                          </a:graphicData>
                        </a:graphic>
                      </wp:inline>
                    </w:drawing>
                  </w:r>
                </w:p>
              </w:tc>
            </w:tr>
            <w:tr w:rsidR="007310DC">
              <w:tc>
                <w:tcPr>
                  <w:tcW w:w="1893"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Than</w:t>
                  </w:r>
                </w:p>
              </w:tc>
              <w:tc>
                <w:tcPr>
                  <w:tcW w:w="1800"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Kim cương</w:t>
                  </w:r>
                </w:p>
              </w:tc>
              <w:tc>
                <w:tcPr>
                  <w:tcW w:w="1540"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Đá vôi</w:t>
                  </w:r>
                </w:p>
              </w:tc>
              <w:tc>
                <w:tcPr>
                  <w:tcW w:w="3440"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Tinh bột (cơm, bánh mì),</w:t>
                  </w:r>
                </w:p>
              </w:tc>
            </w:tr>
          </w:tbl>
          <w:p w:rsidR="007310DC" w:rsidRDefault="007310DC" w:rsidP="00D861C6">
            <w:pPr>
              <w:spacing w:after="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yêu cầu HS câu hỏi số  trong phiếu học tập số 1</w:t>
            </w:r>
          </w:p>
          <w:p w:rsidR="007310DC" w:rsidRDefault="007310DC" w:rsidP="00D861C6">
            <w:pPr>
              <w:pStyle w:val="ListParagraph"/>
              <w:tabs>
                <w:tab w:val="left" w:pos="1597"/>
              </w:tabs>
              <w:spacing w:after="0" w:line="276" w:lineRule="auto"/>
              <w:ind w:left="0"/>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chia lớp thành 4 nhóm để thảo </w:t>
            </w:r>
            <w:r>
              <w:rPr>
                <w:rFonts w:ascii="Times New Roman" w:hAnsi="Times New Roman" w:cs="Times New Roman"/>
                <w:spacing w:val="-2"/>
                <w:sz w:val="28"/>
                <w:szCs w:val="28"/>
              </w:rPr>
              <w:t>luận.</w:t>
            </w:r>
          </w:p>
          <w:p w:rsidR="007310DC" w:rsidRDefault="007310DC" w:rsidP="00D861C6">
            <w:pPr>
              <w:pStyle w:val="ListParagraph"/>
              <w:tabs>
                <w:tab w:val="left" w:pos="1598"/>
              </w:tabs>
              <w:spacing w:after="0"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3"/>
                <w:sz w:val="28"/>
                <w:szCs w:val="28"/>
              </w:rPr>
              <w:t xml:space="preserve"> </w:t>
            </w:r>
            <w:r>
              <w:rPr>
                <w:rFonts w:ascii="Times New Roman" w:hAnsi="Times New Roman" w:cs="Times New Roman"/>
                <w:sz w:val="28"/>
                <w:szCs w:val="28"/>
              </w:rPr>
              <w:t>yêu cầu mỗi nhóm tìm hiểu, thu thập thông tin trong SGK, thảo luận và trả lời các câu hỏi:  Vì sao các nhiên liệu than mỏ, khí thiên nhiên, khí mỏ dầu khi đốt cháy sẽ sinh ra khí CO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pStyle w:val="ListParagraph"/>
              <w:tabs>
                <w:tab w:val="left" w:pos="1598"/>
              </w:tabs>
              <w:spacing w:after="0"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Viết phương trình hóa học của phản ứng đốt cháy methane, than.</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GV giới thiệu: Trong tự nhiên luôn có sự chuyển hoá carbon từ dạng này sang dạng khác. Chu trình của carbon có thể chia thành 2 quá trình: phát thải carbon và hấp thụ carbon.</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 GV yêu cầu HS  trình bày về chu trình của carbon trong tự nhiên và trả lời các câu hỏi trong phiếu học tập số 1 </w:t>
            </w:r>
          </w:p>
        </w:tc>
        <w:tc>
          <w:tcPr>
            <w:tcW w:w="1626"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310DC" w:rsidRDefault="007310DC" w:rsidP="00D861C6">
            <w:pPr>
              <w:pStyle w:val="ListParagraph"/>
              <w:tabs>
                <w:tab w:val="left" w:pos="2694"/>
              </w:tabs>
              <w:spacing w:after="0" w:line="276" w:lineRule="auto"/>
              <w:ind w:left="0"/>
              <w:textAlignment w:val="baseline"/>
              <w:rPr>
                <w:rFonts w:ascii="Times New Roman" w:hAnsi="Times New Roman" w:cs="Times New Roman"/>
                <w:sz w:val="28"/>
                <w:szCs w:val="28"/>
                <w:lang w:val="en-US"/>
              </w:rPr>
            </w:pPr>
          </w:p>
        </w:tc>
      </w:tr>
      <w:tr w:rsidR="007310DC">
        <w:trPr>
          <w:trHeight w:val="274"/>
          <w:jc w:val="center"/>
        </w:trPr>
        <w:tc>
          <w:tcPr>
            <w:tcW w:w="8766"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HS đọc SGK và tìm kiếm thông tin, quan sát hình ảnh và trả lời. </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p w:rsidR="007310DC" w:rsidRDefault="007310DC" w:rsidP="00D861C6">
            <w:pPr>
              <w:spacing w:after="0" w:line="276"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lastRenderedPageBreak/>
              <w:t>- HS thực hiện làm việc nhóm. Mỗi nhóm viết câu trả lời ra giấy.</w:t>
            </w:r>
          </w:p>
        </w:tc>
        <w:tc>
          <w:tcPr>
            <w:tcW w:w="1626"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lastRenderedPageBreak/>
              <w:t>- Giải quyết vấn đề GV đưa ra.</w:t>
            </w:r>
          </w:p>
        </w:tc>
      </w:tr>
      <w:tr w:rsidR="007310DC">
        <w:trPr>
          <w:trHeight w:val="773"/>
          <w:jc w:val="center"/>
        </w:trPr>
        <w:tc>
          <w:tcPr>
            <w:tcW w:w="8766" w:type="dxa"/>
            <w:shd w:val="clear" w:color="auto" w:fill="auto"/>
          </w:tcPr>
          <w:p w:rsidR="007310DC" w:rsidRDefault="007310DC" w:rsidP="00D861C6">
            <w:pPr>
              <w:spacing w:after="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 xml:space="preserve">- </w:t>
            </w:r>
            <w:r>
              <w:rPr>
                <w:rFonts w:ascii="Times New Roman" w:hAnsi="Times New Roman" w:cs="Times New Roman"/>
                <w:sz w:val="28"/>
                <w:szCs w:val="28"/>
              </w:rPr>
              <w:t>HS phát biểu trả lời các nội dung</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Đại diện các nhóm lần lượt trình bày kết quả </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nêu ý kiến (nếu có).</w:t>
            </w:r>
          </w:p>
          <w:p w:rsidR="007310DC" w:rsidRDefault="007310DC" w:rsidP="00D861C6">
            <w:pPr>
              <w:spacing w:after="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310DC" w:rsidRDefault="007310DC" w:rsidP="00D861C6">
            <w:pPr>
              <w:spacing w:after="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7310DC" w:rsidRDefault="007310DC" w:rsidP="00D861C6">
            <w:pPr>
              <w:spacing w:after="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GV tóm tắt câu trả lời đúng lên bảng để cả lớp cùng theo dõi.</w:t>
            </w:r>
          </w:p>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 GV nhận xét và tóm tắt báo cáo và câu trả lời của mỗi nhóm để cả lớp có thể ghi chép.</w:t>
            </w:r>
          </w:p>
        </w:tc>
        <w:tc>
          <w:tcPr>
            <w:tcW w:w="1626"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310DC">
        <w:trPr>
          <w:trHeight w:val="274"/>
          <w:jc w:val="center"/>
        </w:trPr>
        <w:tc>
          <w:tcPr>
            <w:tcW w:w="8766"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CARBON VÀ CHU TRÌNH CARBON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Dạng tồn tại của nguyên tố carbon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đơn chất, carbon tạo nên các loại than, kim cương có trong vỏ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hợp chất, carbon tồn tại phổ biến trong:</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Oxide như carbon dioxide trong bầu khí quyển và thuỷ quyển.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Các muối carbonate, hydrocarbon,... trong vỏ Trái Đất.</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Chất béo, tinh bột, amino acid,... trong vật sống.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Phản ứng cháy của các chất chứa carbon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Phản ứng đốt cháy các chất chứa carbon (than, hydrocarbon,...) toả ra nhiệt lượng khá lớn. Sản phẩm của các phản ứng này thường là carbon dioxide hoặc hỗn hợp carbon dioxide và hơi nước.</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 + O</w:t>
            </w:r>
            <w:r>
              <w:rPr>
                <w:rFonts w:ascii="Times New Roman" w:hAnsi="Times New Roman" w:cs="Times New Roman"/>
                <w:sz w:val="28"/>
                <w:szCs w:val="28"/>
                <w:vertAlign w:val="subscript"/>
              </w:rPr>
              <w:t xml:space="preserve">2  </w:t>
            </w:r>
            <w:r>
              <w:rPr>
                <w:position w:val="-6"/>
                <w:sz w:val="28"/>
                <w:szCs w:val="28"/>
              </w:rPr>
              <w:object w:dxaOrig="756" w:dyaOrig="454">
                <v:shape id="_x0000_i1125" type="#_x0000_t75" style="width:37.5pt;height:22.5pt" o:ole="">
                  <v:imagedata r:id="rId417" o:title=""/>
                </v:shape>
                <o:OLEObject Type="Embed" ProgID="Equation.DSMT4" ShapeID="_x0000_i1125" DrawAspect="Content" ObjectID="_1784213405" r:id="rId423"/>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4</w:t>
            </w:r>
            <w:r>
              <w:rPr>
                <w:rFonts w:ascii="Times New Roman" w:hAnsi="Times New Roman" w:cs="Times New Roman"/>
                <w:sz w:val="28"/>
                <w:szCs w:val="28"/>
              </w:rPr>
              <w:t xml:space="preserve"> + 4O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position w:val="-6"/>
                <w:sz w:val="28"/>
                <w:szCs w:val="28"/>
              </w:rPr>
              <w:object w:dxaOrig="756" w:dyaOrig="454">
                <v:shape id="_x0000_i1126" type="#_x0000_t75" style="width:37.5pt;height:22.5pt" o:ole="">
                  <v:imagedata r:id="rId415" o:title=""/>
                </v:shape>
                <o:OLEObject Type="Embed" ProgID="Equation.DSMT4" ShapeID="_x0000_i1126" DrawAspect="Content" ObjectID="_1784213406" r:id="rId424"/>
              </w:object>
            </w:r>
            <w:r>
              <w:rPr>
                <w:sz w:val="28"/>
                <w:szCs w:val="28"/>
              </w:rPr>
              <w:t xml:space="preserve"> </w:t>
            </w:r>
            <w:r>
              <w:rPr>
                <w:rFonts w:ascii="Times New Roman" w:hAnsi="Times New Roman" w:cs="Times New Roman"/>
                <w:sz w:val="28"/>
                <w:szCs w:val="28"/>
              </w:rPr>
              <w:t>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đốt cháy nhiên liệu hoá thạch trong điều kiện thiếu oxygen dễ tạo thành carbon monoxide, là một khí không màu, không mùi nhưng rất độc.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Chu trình carbon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là quá trình trao đổi nguyên tố carbon giữa sinh vật, khí quyển, thạch quyển và thuỷ quyển.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đóng vai trò là chất mang nguyên tố carbon chủ yếu.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trong tự nhiên diễn ra theo các quá trình chính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Quá trình hấp thu làm giảm lượng carbon dioxide trong khí quyển: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b/>
              <w:t>+ Khí carbon dioxide trong không khí được thực vật hấp thu và thực hiện quá trình quang hợp tạo ra các hợp chất hữu cơ (tinh bột, cellulose, ...) giúp thực vật phát triển. Động vật sử dụng thực vật làm thức ăn, các hợp chất chứa carbon trong thực vật được chuyển sang động vật.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Ngoài ra, carbon dioxide có thể hoà tan trong nước biển, sông, hồ.</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phát thải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chuyển vào khí quyển thông qua nhiều quá trình khác nhau như quá trình hô hấp của sinh vật, quá trình đốt cháy nhiên liệu hoá thạch, cháy rừng,...</w:t>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9ACD783" wp14:editId="66D49740">
                  <wp:extent cx="3371215" cy="2689860"/>
                  <wp:effectExtent l="0" t="0" r="6985" b="2540"/>
                  <wp:docPr id="273776485" name="Picture 3" descr="A diagram of a plant life cy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6485" name="Picture 3" descr="A diagram of a plant life cycle  Description automatically generated"/>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a:xfrm>
                            <a:off x="0" y="0"/>
                            <a:ext cx="3371215" cy="2689860"/>
                          </a:xfrm>
                          <a:prstGeom prst="rect">
                            <a:avLst/>
                          </a:prstGeom>
                          <a:noFill/>
                        </pic:spPr>
                      </pic:pic>
                    </a:graphicData>
                  </a:graphic>
                </wp:inline>
              </w:drawing>
            </w:r>
          </w:p>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Chu trình carbon trên Trái Đất</w:t>
            </w:r>
          </w:p>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28"/>
                <w:szCs w:val="28"/>
              </w:rPr>
            </w:pPr>
          </w:p>
        </w:tc>
        <w:tc>
          <w:tcPr>
            <w:tcW w:w="1626"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ghi chếp nội dụng với vở</w:t>
            </w:r>
          </w:p>
        </w:tc>
      </w:tr>
    </w:tbl>
    <w:p w:rsidR="007310DC" w:rsidRDefault="007310DC" w:rsidP="00D861C6">
      <w:pPr>
        <w:spacing w:after="0" w:line="255" w:lineRule="auto"/>
        <w:ind w:left="220"/>
        <w:rPr>
          <w:rFonts w:ascii="Times New Roman" w:eastAsia="Calibri" w:hAnsi="Times New Roman" w:cs="Times New Roman"/>
          <w:b/>
          <w:bCs/>
          <w:iCs/>
          <w:color w:val="7030A0"/>
          <w:sz w:val="28"/>
          <w:szCs w:val="28"/>
        </w:rPr>
      </w:pPr>
    </w:p>
    <w:p w:rsidR="007310DC" w:rsidRDefault="007310DC" w:rsidP="00D861C6">
      <w:pPr>
        <w:spacing w:after="0" w:line="276" w:lineRule="auto"/>
        <w:rPr>
          <w:rFonts w:ascii="Times New Roman" w:eastAsia="Calibri" w:hAnsi="Times New Roman" w:cs="Times New Roman"/>
          <w:b/>
          <w:bCs/>
          <w:iCs/>
          <w:color w:val="7030A0"/>
          <w:sz w:val="28"/>
          <w:szCs w:val="28"/>
        </w:rPr>
      </w:pPr>
      <w:r>
        <w:rPr>
          <w:rFonts w:ascii="Times New Roman" w:hAnsi="Times New Roman" w:cs="Times New Roman"/>
          <w:b/>
          <w:color w:val="7030A0"/>
          <w:sz w:val="28"/>
          <w:szCs w:val="28"/>
        </w:rPr>
        <w:t>2.2. Tìm hiểu nguồn gốc của khí methane, hiệu ứng nhà kính và sự ấm lên toàn cầu. Đề ra một số biện pháp giảm lượng khí carbon dioxide trong nước và toàn cầu</w:t>
      </w:r>
    </w:p>
    <w:p w:rsidR="007310DC" w:rsidRDefault="007310DC" w:rsidP="00D861C6">
      <w:pPr>
        <w:numPr>
          <w:ilvl w:val="0"/>
          <w:numId w:val="2"/>
        </w:numPr>
        <w:spacing w:after="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được khí carbon dioxide và methane là nguyên nhân chính gây hiệu ứng nhà kính, sự ấm lên toang cầu.</w:t>
      </w:r>
    </w:p>
    <w:p w:rsidR="007310DC" w:rsidRDefault="007310DC" w:rsidP="00D861C6">
      <w:pPr>
        <w:spacing w:after="0" w:line="276" w:lineRule="auto"/>
        <w:jc w:val="both"/>
        <w:rPr>
          <w:rFonts w:ascii="Times New Roman" w:hAnsi="Times New Roman" w:cs="Times New Roman"/>
          <w:bCs/>
          <w:sz w:val="28"/>
          <w:szCs w:val="28"/>
          <w:lang w:val="en-US"/>
        </w:rPr>
      </w:pPr>
      <w:r>
        <w:rPr>
          <w:rFonts w:ascii="Times New Roman" w:hAnsi="Times New Roman" w:cs="Times New Roman"/>
          <w:sz w:val="28"/>
          <w:szCs w:val="28"/>
        </w:rPr>
        <w:t>- Trình bày được những bằng chứng của biến đổi khí hậu, thời tiết do tác động của sự ấm lên toàn cầu trong thời gian gần đây; những dự đoán về các tác động tiêu cực trước mắt và lâu dài</w:t>
      </w:r>
      <w:r>
        <w:rPr>
          <w:rFonts w:ascii="Times New Roman" w:hAnsi="Times New Roman" w:cs="Times New Roman"/>
          <w:b/>
          <w:bCs/>
          <w:color w:val="C00000"/>
          <w:sz w:val="28"/>
          <w:szCs w:val="28"/>
        </w:rPr>
        <w:t xml:space="preserve">                                                                                                                                                                                                                                                                                                                                                                                                                                          </w:t>
      </w:r>
    </w:p>
    <w:p w:rsidR="007310DC" w:rsidRDefault="007310DC" w:rsidP="00D861C6">
      <w:pPr>
        <w:numPr>
          <w:ilvl w:val="0"/>
          <w:numId w:val="2"/>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310DC" w:rsidRDefault="007310DC" w:rsidP="00D861C6">
      <w:pPr>
        <w:spacing w:after="0"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GV yêu cầu HS thảo luận nhóm, đọc SGK và tóm tắt các nội dung theo các ý:</w:t>
      </w:r>
    </w:p>
    <w:p w:rsidR="007310DC" w:rsidRDefault="007310DC" w:rsidP="00D861C6">
      <w:pPr>
        <w:spacing w:after="0"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Trình bày các nguồn gốc hình thành khí methane.</w:t>
      </w:r>
    </w:p>
    <w:p w:rsidR="007310DC" w:rsidRDefault="007310DC" w:rsidP="00D861C6">
      <w:pPr>
        <w:spacing w:after="0"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Hiệu ứng nhà kính, nguyên nhân sự ấm lên toàn cầu</w:t>
      </w:r>
    </w:p>
    <w:p w:rsidR="007310DC" w:rsidRDefault="007310DC" w:rsidP="00D861C6">
      <w:pPr>
        <w:spacing w:after="0"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Hạn chế tác động của sự ấm lên toàn cầu</w:t>
      </w:r>
    </w:p>
    <w:p w:rsidR="007310DC" w:rsidRDefault="007310DC" w:rsidP="00D861C6">
      <w:pPr>
        <w:spacing w:after="0"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Một số biện pháp giảm lượng khí carbon dioxide</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Sau đó, GV yêu cầu HS trả lời câu hỏi phiếu học tập số 2</w:t>
      </w:r>
    </w:p>
    <w:p w:rsidR="007310DC" w:rsidRDefault="007310DC" w:rsidP="00D861C6">
      <w:pPr>
        <w:numPr>
          <w:ilvl w:val="0"/>
          <w:numId w:val="2"/>
        </w:numPr>
        <w:spacing w:after="0" w:line="276" w:lineRule="auto"/>
        <w:rPr>
          <w:rFonts w:ascii="Times New Roman" w:hAnsi="Times New Roman" w:cs="Times New Roman"/>
          <w:sz w:val="28"/>
          <w:szCs w:val="28"/>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310DC">
        <w:trPr>
          <w:trHeight w:val="447"/>
        </w:trPr>
        <w:tc>
          <w:tcPr>
            <w:tcW w:w="1018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rPr>
            </w:pPr>
            <w:r>
              <w:rPr>
                <w:rFonts w:ascii="Times New Roman" w:hAnsi="Times New Roman" w:cs="Times New Roman"/>
                <w:b/>
                <w:bCs/>
                <w:sz w:val="28"/>
                <w:szCs w:val="28"/>
              </w:rPr>
              <w:t>Phiếu học tập số 3</w:t>
            </w:r>
          </w:p>
        </w:tc>
      </w:tr>
      <w:tr w:rsidR="007310DC">
        <w:tc>
          <w:tcPr>
            <w:tcW w:w="10188" w:type="dxa"/>
          </w:tcPr>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sz w:val="32"/>
                <w:szCs w:val="32"/>
              </w:rPr>
            </w:pPr>
            <w:r>
              <w:rPr>
                <w:rFonts w:ascii="Times New Roman" w:hAnsi="Times New Roman" w:cs="Times New Roman"/>
                <w:b/>
                <w:bCs/>
                <w:sz w:val="28"/>
                <w:szCs w:val="28"/>
              </w:rPr>
              <w:t>C</w:t>
            </w:r>
            <w:r>
              <w:rPr>
                <w:rFonts w:ascii="Times New Roman" w:hAnsi="Times New Roman" w:cs="Times New Roman"/>
                <w:b/>
                <w:bCs/>
                <w:sz w:val="32"/>
                <w:szCs w:val="32"/>
              </w:rPr>
              <w:t>âu 1.</w:t>
            </w:r>
            <w:r>
              <w:rPr>
                <w:rFonts w:ascii="Times New Roman" w:hAnsi="Times New Roman" w:cs="Times New Roman"/>
                <w:sz w:val="32"/>
                <w:szCs w:val="32"/>
              </w:rPr>
              <w:t>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Trong tự nhiên, methane được tìm thấy từ các nguồn tự nhiên (ao, hố bùn, đầm lầy, ..) và các mỏ khí (khí thiên nhiên, khí mỏ dầu,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Bên cạnh đó, các quá trình sinh học cũng là nguồn phát thải methane tự nhiên.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6"/>
                <w:szCs w:val="26"/>
                <w:lang w:val="en-US"/>
              </w:rPr>
              <mc:AlternateContent>
                <mc:Choice Requires="wpg">
                  <w:drawing>
                    <wp:inline distT="0" distB="0" distL="0" distR="0" wp14:anchorId="04BB6A37" wp14:editId="24E66C0A">
                      <wp:extent cx="6308090" cy="2400300"/>
                      <wp:effectExtent l="6350" t="6350" r="10160" b="6350"/>
                      <wp:docPr id="1292548435" name="Group 76"/>
                      <wp:cNvGraphicFramePr/>
                      <a:graphic xmlns:a="http://schemas.openxmlformats.org/drawingml/2006/main">
                        <a:graphicData uri="http://schemas.microsoft.com/office/word/2010/wordprocessingGroup">
                          <wpg:wgp>
                            <wpg:cNvGrpSpPr/>
                            <wpg:grpSpPr>
                              <a:xfrm>
                                <a:off x="0" y="0"/>
                                <a:ext cx="6308374" cy="2400543"/>
                                <a:chOff x="0" y="0"/>
                                <a:chExt cx="6308374" cy="2400543"/>
                              </a:xfrm>
                            </wpg:grpSpPr>
                            <wps:wsp>
                              <wps:cNvPr id="1543268995" name="Rectangle 26"/>
                              <wps:cNvSpPr/>
                              <wps:spPr>
                                <a:xfrm>
                                  <a:off x="2397868" y="0"/>
                                  <a:ext cx="1028700" cy="574040"/>
                                </a:xfrm>
                                <a:prstGeom prst="rect">
                                  <a:avLst/>
                                </a:prstGeom>
                                <a:solidFill>
                                  <a:srgbClr val="9AF4F2"/>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Nguồn gốc methane</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5667212" name="Rectangle 26"/>
                              <wps:cNvSpPr/>
                              <wps:spPr>
                                <a:xfrm>
                                  <a:off x="0" y="1026268"/>
                                  <a:ext cx="1829043" cy="1145675"/>
                                </a:xfrm>
                                <a:prstGeom prst="rect">
                                  <a:avLst/>
                                </a:prstGeom>
                                <a:solidFill>
                                  <a:srgbClr val="E32D91">
                                    <a:lumMod val="20000"/>
                                    <a:lumOff val="80000"/>
                                  </a:srgbClr>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Nguồn gốc tự nhiên</w:t>
                                    </w:r>
                                  </w:p>
                                  <w:p w:rsidR="007310DC" w:rsidRDefault="007310DC">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(ao, hố bùn, đầm lầy, …) và các mỏ khí (khí thiên nhiên, khí mỏ dầu),…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3838679" name="Rectangle 26"/>
                              <wps:cNvSpPr/>
                              <wps:spPr>
                                <a:xfrm>
                                  <a:off x="2037944" y="1026268"/>
                                  <a:ext cx="2077099" cy="1374275"/>
                                </a:xfrm>
                                <a:prstGeom prst="rect">
                                  <a:avLst/>
                                </a:prstGeom>
                                <a:solidFill>
                                  <a:srgbClr val="FAFDCD"/>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Hoạt động của con người</w:t>
                                    </w:r>
                                  </w:p>
                                  <w:p w:rsidR="007310DC" w:rsidRDefault="007310DC">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(quá trình khai thác nhiên liệu hóa thạch, hoạt động nông nghiệp như chăn nuôi,…)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312462" name="Rectangle 26"/>
                              <wps:cNvSpPr/>
                              <wps:spPr>
                                <a:xfrm>
                                  <a:off x="4343400" y="1040859"/>
                                  <a:ext cx="1964974" cy="1131084"/>
                                </a:xfrm>
                                <a:prstGeom prst="rect">
                                  <a:avLst/>
                                </a:prstGeom>
                                <a:solidFill>
                                  <a:srgbClr val="DEFDCD"/>
                                </a:solidFill>
                                <a:ln w="12700" cap="flat" cmpd="sng" algn="ctr">
                                  <a:solidFill>
                                    <a:sysClr val="windowText" lastClr="000000"/>
                                  </a:solidFill>
                                  <a:prstDash val="solid"/>
                                  <a:miter lim="800000"/>
                                </a:ln>
                                <a:effectLst/>
                              </wps:spPr>
                              <wps:txb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Quá trình sinh học</w:t>
                                    </w:r>
                                  </w:p>
                                  <w:p w:rsidR="007310DC" w:rsidRDefault="007310DC">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(vi sinh vật phân hủy các chất hữu cơ trong môi trường yếm khí)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7596261" name="Left Bracket 74"/>
                              <wps:cNvSpPr/>
                              <wps:spPr>
                                <a:xfrm rot="5400000">
                                  <a:off x="3025937" y="-1317463"/>
                                  <a:ext cx="227276" cy="4459463"/>
                                </a:xfrm>
                                <a:prstGeom prst="leftBracket">
                                  <a:avLst>
                                    <a:gd name="adj" fmla="val 0"/>
                                  </a:avLst>
                                </a:prstGeom>
                                <a:noFill/>
                                <a:ln w="19050" cap="flat" cmpd="sng" algn="ctr">
                                  <a:solidFill>
                                    <a:srgbClr val="E32D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44445192" name="Straight Connector 75"/>
                              <wps:cNvCnPr/>
                              <wps:spPr>
                                <a:xfrm>
                                  <a:off x="2971800" y="573932"/>
                                  <a:ext cx="0" cy="455011"/>
                                </a:xfrm>
                                <a:prstGeom prst="line">
                                  <a:avLst/>
                                </a:prstGeom>
                                <a:noFill/>
                                <a:ln w="19050" cap="flat" cmpd="sng" algn="ctr">
                                  <a:solidFill>
                                    <a:srgbClr val="E32D91"/>
                                  </a:solidFill>
                                  <a:prstDash val="solid"/>
                                  <a:miter lim="800000"/>
                                </a:ln>
                                <a:effectLst/>
                              </wps:spPr>
                              <wps:bodyPr/>
                            </wps:wsp>
                          </wpg:wgp>
                        </a:graphicData>
                      </a:graphic>
                    </wp:inline>
                  </w:drawing>
                </mc:Choice>
                <mc:Fallback>
                  <w:pict>
                    <v:group id="Group 76" o:spid="_x0000_s1050" style="width:496.7pt;height:189pt;mso-position-horizontal-relative:char;mso-position-vertical-relative:line" coordsize="63083,24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aaQTqwQAANIVAAAOAAAAZHJzL2Uyb0RvYy54bWzsWNtu4zYQfS/QfyD0vrFE3Y04C9eOgwLZ btBs0WdGN6uVSJWkY6df30NKcrxJjKJJAwS7SQBZvIgzPJwznJnTj7u2IbeFVLXgM8c7cR1S8Ezk Na9mzm9fVh8ShyjNeM4awYuZc1co5+PZjz+cbrtpQcVaNHkhCRbharrtZs5a6246mahsXbRMnYiu 4BgshWyZRlNWk1yyLVZvmwl13WiyFTLvpMgKpdC77AedM7t+WRaZ/lyWqtCkmTnQTduntM8b85yc nbJpJVm3rrNBDfYMLVpWcwjdL7VkmpGNrB8t1daZFEqU+iQT7USUZZ0Vdg/Yjec+2M2FFJvO7qWa bqtuDxOgfYDTs5fNfrm9kqTOcXY0pWGQBH7oEM5anJUVT+LIgLTtqinmXsjuuruSQ0fVt8y+d6Vs zS92RHYW3rs9vMVOkwydke8mfhw4JMMYDVw3DPz+ALI1TunRd9n6/F++nIyCJ0a/vTrbDsak7vFS L8Pres26wh6DMhiMeEF7GiVpusfrV1gb41VTEDpgZufvAVNTBeyeQIv6aZxEYMpjzDyXJrELyzWY hXHgBtZm9xtn004qfVGIlpiXmSOhhLVEdnupNA4KU8cpRrQSTZ2v6qaxDVndLBpJbhnokc5XwYqa A8EnX01rONkaA+kVYaBp2TANndoOhqN45RDWVOB/pqWV/dXX6k7tZYC5udh+gUU4pGFKYwBmYv+e EmwUXzK17hW0q/YG09YabqOp25mTHH7dcLOtwhJ/2L4xhh5386Z3N7vB3M1KputG5Hc4Uyl656C6 bFVD7iXUu2IS3gDow8Ppz3iUjQASYnhzyFrIv5/qN/NhdBh1yBbeBSj9tWGywK5/5jDH1AtwkETb RhDGFA15OHJzOMI37ULghDz40i6zr2a+bsbXUor2dzjCuZGKIcYzyO7PY2gsdO/14EqzYj630+CC OqYv+XWXmcUNdFzMN1qUtbWce3RgE6YBUvWYvTq74iCMoph6dHRGzyYX4AB1wKMIbO2tZ3RIXkJT Fz7IksvzIDIOBzMc/dlInRez69yny7THuNm0n0Te2zTuMLAblsim6DZe0HLRGvWgiupJ+p3Q0t4I 94b3Tss3Rks/8ZMoTl9MS+r6cRogGDhGTurGsZtCkLn5PMQN9PXIuZqvlovlyLfDG/KbvPoCs9N3 jr3Rq893fY8G0ctvvsDHv4kdLcUCNwnT/qbZ339pFKRjQO55vucm1jReI7pcnn9XFLNxxDvF3ijF QtwlKeJBBNR9qntZlJr8JFn2J0oFYMTgH5HtHcne+rgkBL1M/GbCtyHz9V0apn5sSfcBlIqDaEhy R9ZRGlMk1fZeC4IwHSYcJ10D5QbdrCSb2RmRVT6oz/I/HFK2DZIVhI9kTBGHiQ8yQC5M+teHnH1i l7ohvET2nxO7w+xxiG+x7MPs8f9P4t4ztjeZsQWwZi/d31vXWrK6WmuyEJyjKiEk6SM44xbBrAUf Ckljfj4Wc/ZcomnsIROyXApjP/VtdQL5/VAWMkaLuy0IQ9fzhujtSOLW1NyUcNj0SFnkWyGF4Z/B 12bqtiqGwqHl5FDkNJXJw7adf1+KPfsHAAD//wMAUEsDBBQABgAIAAAAIQAqE04m3gAAAAUBAAAP AAAAZHJzL2Rvd25yZXYueG1sTI/NasMwEITvhb6D2EJujey4P4lrOYSQ9BQKTQqlt421sU2slbEU 23n7qr20l4Vhhplvs+VoGtFT52rLCuJpBIK4sLrmUsHHYXs/B+E8ssbGMim4koNlfnuTYartwO/U 730pQgm7FBVU3replK6oyKCb2pY4eCfbGfRBdqXUHQ6h3DRyFkVP0mDNYaHCltYVFef9xSh4HXBY JfGm351P6+vX4fHtcxeTUpO7cfUCwtPo/8Lwgx/QIQ9MR3th7USjIDzif2/wFovkAcRRQfI8j0Dm mfxPn38DAAD//wMAUEsBAi0AFAAGAAgAAAAhALaDOJL+AAAA4QEAABMAAAAAAAAAAAAAAAAAAAAA AFtDb250ZW50X1R5cGVzXS54bWxQSwECLQAUAAYACAAAACEAOP0h/9YAAACUAQAACwAAAAAAAAAA AAAAAAAvAQAAX3JlbHMvLnJlbHNQSwECLQAUAAYACAAAACEAo2mkE6sEAADSFQAADgAAAAAAAAAA AAAAAAAuAgAAZHJzL2Uyb0RvYy54bWxQSwECLQAUAAYACAAAACEAKhNOJt4AAAAFAQAADwAAAAAA AAAAAAAAAAAFBwAAZHJzL2Rvd25yZXYueG1sUEsFBgAAAAAEAAQA8wAAABAIAAAAAA== ">
                      <v:rect id="Rectangle 26" o:spid="_x0000_s1051" style="position:absolute;left:23978;width:10287;height:57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FIQscA AADjAAAADwAAAGRycy9kb3ducmV2LnhtbERPzUrDQBC+C77DMoI3u7FNSpp2W1QoeBGxLehxmh2z wexsyI5tfHtXKHic739Wm9F36kRDbAMbuJ9koIjrYFtuDBz227sSVBRki11gMvBDETbr66sVVjac +Y1OO2lUCuFYoQEn0ldax9qRxzgJPXHiPsPgUdI5NNoOeE7hvtPTLJtrjy2nBoc9PTmqv3bf3oAU jj+O73iQWf74+qK53O7z0pjbm/FhCUpolH/xxf1s0/win03n5WJRwN9PCQC9/gUAAP//AwBQSwEC LQAUAAYACAAAACEA8PeKu/0AAADiAQAAEwAAAAAAAAAAAAAAAAAAAAAAW0NvbnRlbnRfVHlwZXNd LnhtbFBLAQItABQABgAIAAAAIQAx3V9h0gAAAI8BAAALAAAAAAAAAAAAAAAAAC4BAABfcmVscy8u cmVsc1BLAQItABQABgAIAAAAIQAzLwWeQQAAADkAAAAQAAAAAAAAAAAAAAAAACkCAABkcnMvc2hh cGV4bWwueG1sUEsBAi0AFAAGAAgAAAAhAPJhSELHAAAA4wAAAA8AAAAAAAAAAAAAAAAAmAIAAGRy cy9kb3ducmV2LnhtbFBLBQYAAAAABAAEAPUAAACMAwAAAAA= " fillcolor="#9af4f2"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Nguồn gốc methane</w:t>
                              </w:r>
                              <w:r>
                                <w:rPr>
                                  <w:rFonts w:ascii="Times New Roman" w:hAnsi="Times New Roman" w:cs="Times New Roman"/>
                                  <w:color w:val="000000" w:themeColor="text1"/>
                                  <w:sz w:val="26"/>
                                  <w:szCs w:val="26"/>
                                </w:rPr>
                                <w:t xml:space="preserve"> </w:t>
                              </w:r>
                            </w:p>
                          </w:txbxContent>
                        </v:textbox>
                      </v:rect>
                      <v:rect id="Rectangle 26" o:spid="_x0000_s1052" style="position:absolute;top:10262;width:18290;height:11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S8/csA AADiAAAADwAAAGRycy9kb3ducmV2LnhtbESPQWvCQBSE70L/w/IKvenGNMaSuooVGuolYOrB4yP7 moRm34bsNsZ/3y0UPA4z8w2z2U2mEyMNrrWsYLmIQBBXVrdcKzh/vs9fQDiPrLGzTApu5GC3fZht MNP2yicaS1+LAGGXoYLG+z6T0lUNGXQL2xMH78sOBn2QQy31gNcAN52MoyiVBlsOCw32dGio+i5/ jIIxecuL9lxMz5dLftT9/lYk+UGpp8dp/wrC0+Tv4f/2h1awTlZpuo6XMfxdCndAbn8BAAD//wMA UEsBAi0AFAAGAAgAAAAhAPD3irv9AAAA4gEAABMAAAAAAAAAAAAAAAAAAAAAAFtDb250ZW50X1R5 cGVzXS54bWxQSwECLQAUAAYACAAAACEAMd1fYdIAAACPAQAACwAAAAAAAAAAAAAAAAAuAQAAX3Jl bHMvLnJlbHNQSwECLQAUAAYACAAAACEAMy8FnkEAAAA5AAAAEAAAAAAAAAAAAAAAAAApAgAAZHJz L3NoYXBleG1sLnhtbFBLAQItABQABgAIAAAAIQBy9Lz9ywAAAOIAAAAPAAAAAAAAAAAAAAAAAJgC AABkcnMvZG93bnJldi54bWxQSwUGAAAAAAQABAD1AAAAkAMAAAAA " fillcolor="#f9d5e9"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Nguồn gốc tự nhiên</w:t>
                              </w:r>
                            </w:p>
                            <w:p w:rsidR="007310DC" w:rsidRDefault="007310DC">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(ao, hố bùn, đầm lầy, …) và các mỏ khí (khí thiên nhiên, khí mỏ dầu),… </w:t>
                              </w:r>
                            </w:p>
                          </w:txbxContent>
                        </v:textbox>
                      </v:rect>
                      <v:rect id="Rectangle 26" o:spid="_x0000_s1053" style="position:absolute;left:20379;top:10262;width:20771;height:137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oG8coA AADiAAAADwAAAGRycy9kb3ducmV2LnhtbESP0WrCQBRE3wv+w3IFX4purGLS1FWKqIjgg7EfcMne JsHs3ZhdTfr3XaHQx2FmzjDLdW9q8aDWVZYVTCcRCOLc6ooLBV+X3TgB4TyyxtoyKfghB+vV4GWJ qbYdn+mR+UIECLsUFZTeN6mULi/JoJvYhjh437Y16INsC6lb7ALc1PItihbSYMVhocSGNiXl1+xu FNy2+w3dD/vj7nJ77dCd4iyrYqVGw/7zA4Sn3v+H/9oHrSCez5JZsojf4Xkp3AG5+gUAAP//AwBQ SwECLQAUAAYACAAAACEA8PeKu/0AAADiAQAAEwAAAAAAAAAAAAAAAAAAAAAAW0NvbnRlbnRfVHlw ZXNdLnhtbFBLAQItABQABgAIAAAAIQAx3V9h0gAAAI8BAAALAAAAAAAAAAAAAAAAAC4BAABfcmVs cy8ucmVsc1BLAQItABQABgAIAAAAIQAzLwWeQQAAADkAAAAQAAAAAAAAAAAAAAAAACkCAABkcnMv c2hhcGV4bWwueG1sUEsBAi0AFAAGAAgAAAAhAKiqBvHKAAAA4gAAAA8AAAAAAAAAAAAAAAAAmAIA AGRycy9kb3ducmV2LnhtbFBLBQYAAAAABAAEAPUAAACPAwAAAAA= " fillcolor="#fafdcd"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Hoạt động của con người</w:t>
                              </w:r>
                            </w:p>
                            <w:p w:rsidR="007310DC" w:rsidRDefault="007310DC">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(quá trình khai thác nhiên liệu hóa thạch, hoạt động nông nghiệp như chăn nuôi,…) </w:t>
                              </w:r>
                            </w:p>
                          </w:txbxContent>
                        </v:textbox>
                      </v:rect>
                      <v:rect id="Rectangle 26" o:spid="_x0000_s1054" style="position:absolute;left:43434;top:10408;width:19649;height:1131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gQbMkA AADhAAAADwAAAGRycy9kb3ducmV2LnhtbESPQWsCMRSE70L/Q3gFL6KJq4hsjVIUwZt1LS29PTbP 3aWbl2WTavrvm4LgcZiZb5jVJtpWXKn3jWMN04kCQVw603Cl4f28Hy9B+IBssHVMGn7Jw2b9NFhh btyNT3QtQiUShH2OGuoQulxKX9Zk0U9cR5y8i+sthiT7SpoebwluW5kptZAWG04LNXa0ran8Ln6s hpHaFQ1+lsdtd3z7OBS70+UrRq2Hz/H1BUSgGB7he/tgNMzUbJrNFxn8P0pvQK7/AAAA//8DAFBL AQItABQABgAIAAAAIQDw94q7/QAAAOIBAAATAAAAAAAAAAAAAAAAAAAAAABbQ29udGVudF9UeXBl c10ueG1sUEsBAi0AFAAGAAgAAAAhADHdX2HSAAAAjwEAAAsAAAAAAAAAAAAAAAAALgEAAF9yZWxz Ly5yZWxzUEsBAi0AFAAGAAgAAAAhADMvBZ5BAAAAOQAAABAAAAAAAAAAAAAAAAAAKQIAAGRycy9z aGFwZXhtbC54bWxQSwECLQAUAAYACAAAACEAr3gQbMkAAADhAAAADwAAAAAAAAAAAAAAAACYAgAA ZHJzL2Rvd25yZXYueG1sUEsFBgAAAAAEAAQA9QAAAI4DAAAAAA== " fillcolor="#defdcd" strokecolor="windowText" strokeweight="1pt">
                        <v:textbox>
                          <w:txbxContent>
                            <w:p w:rsidR="007310DC" w:rsidRDefault="007310DC">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Quá trình sinh học</w:t>
                              </w:r>
                            </w:p>
                            <w:p w:rsidR="007310DC" w:rsidRDefault="007310DC">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(vi sinh vật phân hủy các chất hữu cơ trong môi trường yếm khí) </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4" o:spid="_x0000_s1055" type="#_x0000_t85" style="position:absolute;left:30259;top:-13175;width:2273;height:44595;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gj1swA AADiAAAADwAAAGRycy9kb3ducmV2LnhtbESPQUvDQBSE74L/YXmCN7tppLHGbktaUaRQ0LR6fs2+ JqHZtyG7JtFf7wqCx2FmvmEWq9E0oqfO1ZYVTCcRCOLC6ppLBYf9080chPPIGhvLpOCLHKyWlxcL TLUd+I363JciQNilqKDyvk2ldEVFBt3EtsTBO9nOoA+yK6XucAhw08g4ihJpsOawUGFLm4qKc/5p FEg/ZOtdvzt+b2/f88dnk32cD69KXV+N2QMIT6P/D/+1X7SCWXw3u0/iZAq/l8IdkMsfAAAA//8D AFBLAQItABQABgAIAAAAIQDw94q7/QAAAOIBAAATAAAAAAAAAAAAAAAAAAAAAABbQ29udGVudF9U eXBlc10ueG1sUEsBAi0AFAAGAAgAAAAhADHdX2HSAAAAjwEAAAsAAAAAAAAAAAAAAAAALgEAAF9y ZWxzLy5yZWxzUEsBAi0AFAAGAAgAAAAhADMvBZ5BAAAAOQAAABAAAAAAAAAAAAAAAAAAKQIAAGRy cy9zaGFwZXhtbC54bWxQSwECLQAUAAYACAAAACEAfjgj1swAAADiAAAADwAAAAAAAAAAAAAAAACY AgAAZHJzL2Rvd25yZXYueG1sUEsFBgAAAAAEAAQA9QAAAJEDAAAAAA== " adj="0" strokecolor="#e32d91" strokeweight="1.5pt">
                        <v:stroke joinstyle="miter"/>
                      </v:shape>
                      <v:line id="Straight Connector 75" o:spid="_x0000_s1056" style="position:absolute;visibility:visible;mso-wrap-style:square" from="29718,5739" to="29718,10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bFrsoAAADiAAAADwAAAGRycy9kb3ducmV2LnhtbESPT2vCQBDF74V+h2UEb3VjqFajq4hV qBex8c95yI5JaHY2ZFeN/fSuUOjchvfeb95M562pxJUaV1pW0O9FIIgzq0vOFRz267cRCOeRNVaW ScGdHMxnry9TTLS98TddU5+LAGGXoILC+zqR0mUFGXQ9WxMH7Wwbgz6sTS51g7cAN5WMo2goDZYc LhRY07Kg7Ce9mFDjdPw9RKPPbXyp0t1mzz6+r7RS3U67mIDw1Pp/81/6Syv4eA8z6I9jeL4UOCBn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IZsWuygAAAOIAAAAPAAAA AAAAAAAAAAAAAKECAABkcnMvZG93bnJldi54bWxQSwUGAAAAAAQABAD5AAAAmAMAAAAA " strokecolor="#e32d91" strokeweight="1.5pt">
                        <v:stroke joinstyle="miter"/>
                      </v:line>
                      <w10:anchorlock/>
                    </v:group>
                  </w:pict>
                </mc:Fallback>
              </mc:AlternateContent>
            </w:r>
            <w:r>
              <w:rPr>
                <w:rFonts w:ascii="Times New Roman" w:hAnsi="Times New Roman" w:cs="Times New Roman"/>
                <w:b/>
                <w:bCs/>
                <w:sz w:val="28"/>
                <w:szCs w:val="28"/>
              </w:rPr>
              <w:t xml:space="preserve">Câu 2. </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Nguyên nhân của sự gia tăng hàm lượng carbon dioxide, methane trong khí quyển, dẫn tới sự tăng nhiệt độ trung bình toàn cầu:</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sử dụng nhiên liệu hóa thạch.</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thải công nghiệp, sản xuất, sinh hoạt.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Xử lí rác thải không đúng quy trình.</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Cháy rừng…</w:t>
            </w:r>
          </w:p>
          <w:p w:rsidR="007310DC" w:rsidRDefault="007310DC" w:rsidP="00D861C6">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Nguyên nhân gây ra sự bất thường của khí hậu là do hiệu ứng nhà kính đã dẫn đến sự ấm lên toàn cầu.</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eastAsia="Roboto" w:hAnsi="Times New Roman" w:cs="Times New Roman"/>
                <w:color w:val="000000"/>
                <w:sz w:val="28"/>
                <w:szCs w:val="28"/>
                <w:shd w:val="clear" w:color="auto" w:fill="FFFFFF"/>
                <w:lang w:val="en-US" w:eastAsia="zh-CN" w:bidi="ar"/>
              </w:rPr>
            </w:pPr>
            <w:r>
              <w:rPr>
                <w:rFonts w:ascii="Times New Roman" w:hAnsi="Times New Roman" w:cs="Times New Roman"/>
                <w:sz w:val="28"/>
                <w:szCs w:val="28"/>
              </w:rPr>
              <w:t xml:space="preserve">– </w:t>
            </w:r>
            <w:r>
              <w:rPr>
                <w:rFonts w:ascii="Times New Roman" w:eastAsia="Roboto" w:hAnsi="Times New Roman" w:cs="Times New Roman"/>
                <w:color w:val="000000"/>
                <w:sz w:val="28"/>
                <w:szCs w:val="28"/>
                <w:shd w:val="clear" w:color="auto" w:fill="FFFFFF"/>
                <w:lang w:val="en-US" w:eastAsia="zh-CN" w:bidi="ar"/>
              </w:rPr>
              <w:t>Hậu quả do biến đổi khí hậu trên thế giới là:</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eastAsia="Roboto" w:hAnsi="Times New Roman" w:cs="Times New Roman"/>
                <w:color w:val="000000"/>
                <w:sz w:val="28"/>
                <w:szCs w:val="28"/>
                <w:shd w:val="clear" w:color="auto" w:fill="FFFFFF"/>
                <w:lang w:val="en-US" w:eastAsia="zh-CN" w:bidi="ar"/>
              </w:rPr>
            </w:pPr>
            <w:r>
              <w:rPr>
                <w:rFonts w:ascii="Times New Roman" w:eastAsia="Roboto" w:hAnsi="Times New Roman" w:cs="Times New Roman"/>
                <w:color w:val="000000"/>
                <w:sz w:val="28"/>
                <w:szCs w:val="28"/>
                <w:shd w:val="clear" w:color="auto" w:fill="FFFFFF"/>
                <w:lang w:eastAsia="zh-CN" w:bidi="ar"/>
              </w:rPr>
              <w:t xml:space="preserve">   + </w:t>
            </w:r>
            <w:r>
              <w:rPr>
                <w:rFonts w:ascii="Times New Roman" w:eastAsia="Roboto" w:hAnsi="Times New Roman" w:cs="Times New Roman"/>
                <w:color w:val="000000"/>
                <w:sz w:val="28"/>
                <w:szCs w:val="28"/>
                <w:shd w:val="clear" w:color="auto" w:fill="FFFFFF"/>
                <w:lang w:val="en-US" w:eastAsia="zh-CN" w:bidi="ar"/>
              </w:rPr>
              <w:t>Nhiệt độ Trái Đất tăng dẫn đến sự ấm lên toàn cầu</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eastAsia="Roboto" w:hAnsi="Times New Roman" w:cs="Times New Roman"/>
                <w:color w:val="000000"/>
                <w:sz w:val="28"/>
                <w:szCs w:val="28"/>
                <w:shd w:val="clear" w:color="auto" w:fill="FFFFFF"/>
                <w:lang w:val="en-US" w:eastAsia="zh-CN" w:bidi="ar"/>
              </w:rPr>
            </w:pPr>
            <w:r>
              <w:rPr>
                <w:rFonts w:ascii="Times New Roman" w:eastAsia="Roboto" w:hAnsi="Times New Roman" w:cs="Times New Roman"/>
                <w:color w:val="000000"/>
                <w:sz w:val="28"/>
                <w:szCs w:val="28"/>
                <w:shd w:val="clear" w:color="auto" w:fill="FFFFFF"/>
                <w:lang w:eastAsia="zh-CN" w:bidi="ar"/>
              </w:rPr>
              <w:t xml:space="preserve">   + </w:t>
            </w:r>
            <w:r>
              <w:rPr>
                <w:rFonts w:ascii="Times New Roman" w:eastAsia="Roboto" w:hAnsi="Times New Roman" w:cs="Times New Roman"/>
                <w:color w:val="000000"/>
                <w:sz w:val="28"/>
                <w:szCs w:val="28"/>
                <w:shd w:val="clear" w:color="auto" w:fill="FFFFFF"/>
                <w:lang w:val="en-US" w:eastAsia="zh-CN" w:bidi="ar"/>
              </w:rPr>
              <w:t xml:space="preserve"> Băng tan ở hai cực dẫn đến nước biển dâng</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eastAsia="zh-CN" w:bidi="ar"/>
              </w:rPr>
              <w:t xml:space="preserve">   +</w:t>
            </w:r>
            <w:r>
              <w:rPr>
                <w:rFonts w:ascii="Times New Roman" w:eastAsia="Roboto" w:hAnsi="Times New Roman" w:cs="Times New Roman"/>
                <w:color w:val="000000"/>
                <w:sz w:val="28"/>
                <w:szCs w:val="28"/>
                <w:shd w:val="clear" w:color="auto" w:fill="FFFFFF"/>
                <w:lang w:val="en-US" w:eastAsia="zh-CN" w:bidi="ar"/>
              </w:rPr>
              <w:t xml:space="preserve"> Sự gia tăng của thời tiết cực đoan.</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 Biện pháp để làm giảm sự biến đổi đó là việc giảm và kiểm soát lượng carbon dioxide trên toàn cầu:</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t>+ Sử dụng các phương tiện giao thông công cộng</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Trồng nhiều cây xanh</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Bảo vệ tài nguyên rừng</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Hưởng ứng giờ Trái Đất</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các nguồn năng lượng mới thân thiện với môi trường</w:t>
            </w:r>
          </w:p>
          <w:p w:rsidR="007310DC" w:rsidRDefault="007310DC" w:rsidP="00D861C6">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b/>
                <w:sz w:val="28"/>
                <w:szCs w:val="28"/>
                <w:lang w:val="en-US"/>
              </w:rPr>
            </w:pPr>
            <w:r>
              <w:rPr>
                <w:rFonts w:ascii="Times New Roman" w:hAnsi="Times New Roman" w:cs="Times New Roman"/>
                <w:sz w:val="28"/>
                <w:szCs w:val="28"/>
              </w:rPr>
              <w:tab/>
              <w:t>+ Sử dụng nhiên liệu xanh</w:t>
            </w:r>
          </w:p>
        </w:tc>
      </w:tr>
    </w:tbl>
    <w:p w:rsidR="007310DC" w:rsidRDefault="007310DC" w:rsidP="00D861C6">
      <w:pPr>
        <w:shd w:val="clear" w:color="auto" w:fill="FFFFFF" w:themeFill="background1"/>
        <w:tabs>
          <w:tab w:val="left" w:pos="284"/>
          <w:tab w:val="left" w:pos="2552"/>
          <w:tab w:val="left" w:pos="5103"/>
          <w:tab w:val="left" w:pos="7655"/>
        </w:tabs>
        <w:spacing w:after="0" w:line="312" w:lineRule="auto"/>
        <w:jc w:val="both"/>
        <w:rPr>
          <w:sz w:val="24"/>
        </w:rPr>
      </w:pP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310DC">
        <w:trPr>
          <w:trHeight w:val="274"/>
          <w:jc w:val="center"/>
        </w:trPr>
        <w:tc>
          <w:tcPr>
            <w:tcW w:w="8823"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90"/>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310DC" w:rsidRDefault="007310DC" w:rsidP="00D861C6">
            <w:pPr>
              <w:pStyle w:val="ListParagraph"/>
              <w:tabs>
                <w:tab w:val="left" w:pos="1597"/>
              </w:tabs>
              <w:spacing w:after="0"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4"/>
                <w:sz w:val="28"/>
                <w:szCs w:val="28"/>
              </w:rPr>
              <w:t xml:space="preserve"> </w:t>
            </w:r>
            <w:r>
              <w:rPr>
                <w:rFonts w:ascii="Times New Roman" w:hAnsi="Times New Roman" w:cs="Times New Roman"/>
                <w:sz w:val="28"/>
                <w:szCs w:val="28"/>
              </w:rPr>
              <w:t>chia lớp thành 3 nhóm chuyên gia và tổ chức hoạt động cho các nhóm. Mỗi nhóm cử ra nhóm trưởng và thư kí.</w:t>
            </w:r>
          </w:p>
          <w:p w:rsidR="007310DC" w:rsidRDefault="007310DC" w:rsidP="00D861C6">
            <w:pPr>
              <w:pStyle w:val="ListParagraph"/>
              <w:tabs>
                <w:tab w:val="left" w:pos="1603"/>
              </w:tabs>
              <w:spacing w:after="0"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1: Nguồn gốc của methane (tự nhiên và nhân tạo).</w:t>
            </w:r>
          </w:p>
          <w:p w:rsidR="007310DC" w:rsidRDefault="007310DC" w:rsidP="00D861C6">
            <w:pPr>
              <w:pStyle w:val="ListParagraph"/>
              <w:tabs>
                <w:tab w:val="left" w:pos="1603"/>
              </w:tabs>
              <w:spacing w:after="0"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2:  Nêu các biểu hiện của sự ấm lên toàn cầu</w:t>
            </w:r>
          </w:p>
          <w:p w:rsidR="007310DC" w:rsidRDefault="007310DC" w:rsidP="00D861C6">
            <w:pPr>
              <w:pStyle w:val="ListParagraph"/>
              <w:tabs>
                <w:tab w:val="left" w:pos="1601"/>
              </w:tabs>
              <w:spacing w:after="0"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3: Trình bày một số biện pháp hạn chế sự ấm lên toàn cầu</w:t>
            </w:r>
          </w:p>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r>
              <w:rPr>
                <w:rFonts w:ascii="Times New Roman" w:hAnsi="Times New Roman" w:cs="Times New Roman"/>
                <w:sz w:val="28"/>
                <w:szCs w:val="28"/>
              </w:rPr>
              <w:t xml:space="preserve"> </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các thành viên, đến từ các nhóm chuyên gia.</w:t>
            </w:r>
          </w:p>
          <w:p w:rsidR="007310DC" w:rsidRDefault="007310DC" w:rsidP="00D861C6">
            <w:pPr>
              <w:spacing w:after="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rsidR="007310DC" w:rsidRDefault="007310DC" w:rsidP="00D861C6">
            <w:pPr>
              <w:pStyle w:val="ListParagraph"/>
              <w:tabs>
                <w:tab w:val="left" w:pos="1601"/>
              </w:tabs>
              <w:spacing w:after="0"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3</w:t>
            </w:r>
          </w:p>
        </w:tc>
        <w:tc>
          <w:tcPr>
            <w:tcW w:w="1896" w:type="dxa"/>
            <w:shd w:val="clear" w:color="auto" w:fill="auto"/>
          </w:tcPr>
          <w:p w:rsidR="007310DC" w:rsidRDefault="007310DC" w:rsidP="00D861C6">
            <w:pPr>
              <w:spacing w:after="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310DC">
        <w:trPr>
          <w:trHeight w:val="508"/>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rsidR="007310DC" w:rsidRDefault="007310DC" w:rsidP="00D861C6">
            <w:pPr>
              <w:spacing w:after="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310DC">
        <w:trPr>
          <w:trHeight w:val="274"/>
          <w:jc w:val="center"/>
        </w:trPr>
        <w:tc>
          <w:tcPr>
            <w:tcW w:w="8823"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pStyle w:val="ListParagraph"/>
              <w:tabs>
                <w:tab w:val="left" w:pos="1584"/>
              </w:tabs>
              <w:spacing w:after="0"/>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310DC" w:rsidRDefault="007310DC" w:rsidP="00D861C6">
            <w:pPr>
              <w:pStyle w:val="ListParagraph"/>
              <w:tabs>
                <w:tab w:val="left" w:pos="1597"/>
              </w:tabs>
              <w:spacing w:after="0"/>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310DC" w:rsidRDefault="007310DC" w:rsidP="00D861C6">
            <w:pPr>
              <w:pStyle w:val="ListParagraph"/>
              <w:tabs>
                <w:tab w:val="left" w:pos="1597"/>
              </w:tabs>
              <w:spacing w:after="0"/>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7310DC" w:rsidRDefault="007310DC" w:rsidP="00D861C6">
            <w:pPr>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310DC">
        <w:trPr>
          <w:trHeight w:val="90"/>
          <w:jc w:val="center"/>
        </w:trPr>
        <w:tc>
          <w:tcPr>
            <w:tcW w:w="8823"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NGUỒN GỐC METHANE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Nguồn gốc methane trong khí quyển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Có hai nguồn gốc chính về sự có mặt của methane trong khí quyển.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Nguồn gốc tự nhiên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tạo thành từ sự phân huỷ tự nhiên của xác sinh vật,... trong điều kiện thiếu không khí.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từ lòng đất đi vào khí quyển do sự biến động của vỏ Trái Đất, như động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Nguồn gốc nhân tạo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khai thác dầu mỏ, khí mỏ dầu và khí thiên nhiên làm phát tán một lượng methane vào không khí.</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con người ủ chất thải động vật và rác thải trong điều kiện thiếu không khí để sản xuất phân bón hữu cơ tạo ra một lượng methane phát tán vào không khí.</w:t>
            </w:r>
          </w:p>
          <w:p w:rsidR="007310DC" w:rsidRDefault="007310DC" w:rsidP="00D861C6">
            <w:pPr>
              <w:pStyle w:val="Heading2"/>
              <w:spacing w:before="0" w:line="312" w:lineRule="auto"/>
              <w:jc w:val="both"/>
              <w:rPr>
                <w:rFonts w:ascii="Times New Roman" w:hAnsi="Times New Roman" w:cs="Times New Roman"/>
                <w:sz w:val="28"/>
                <w:szCs w:val="28"/>
              </w:rPr>
            </w:pPr>
            <w:r>
              <w:rPr>
                <w:rFonts w:ascii="Times New Roman" w:hAnsi="Times New Roman" w:cs="Times New Roman"/>
                <w:b/>
                <w:bCs/>
                <w:color w:val="0000CC"/>
                <w:sz w:val="28"/>
                <w:szCs w:val="28"/>
              </w:rPr>
              <w:t>III. HIỆU ỨNG NHÀ KÍNH VÀ SỰ ẤM LÊN TOÀN CẦU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Tác động của carbon dioxide và methane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Carbon dioxide và methane trong khí quyển ngăn cản sự bức xạ năng lượng nhiệt từ Trái Đất vào vũ trụ, gây nên hiệu ứng nhà kính. Từ đó dẫn đến sự ấm lên trên toàn cầu.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Hạn chế của sự ấm lên toàn cầu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Một số bằng chứng biến đổi khí hậu và thời tiết cực đoan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Nhiệt độ trung bình của Trái Đất đã tăng lên kể từ thời kì tiến công nghiệp.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Số lượng các đợt nắng nóng, bão, lũ lụt và hạn hán đã tăng lên trong những năm gần đây.</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Mực nước biển đã dâng lên trong thế kỉ qua.</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hệ sinh thái trên Trái Đất đang bị biến đổi do biến đổi khí hậu.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Tác động của sự ấm lên toàn cầu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Gây nên hiện tượng thời tiết cực đoan: nắng nóng và mưa lũ bất thường.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cho mực nước biển, nước sông dâng cao do sự tan nhanh của băng ở các cực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biến đổi môi trường sống của thực vật, động vật theo hướng tiêu cực.</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tăng chi phí bảo vệ môi trường, bảo vệ sức khoẻ của con người.</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1"/>
              <w:gridCol w:w="2637"/>
              <w:gridCol w:w="2869"/>
            </w:tblGrid>
            <w:tr w:rsidR="007310DC">
              <w:tc>
                <w:tcPr>
                  <w:tcW w:w="310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36CB8DFB" wp14:editId="3A12A190">
                        <wp:extent cx="2078990" cy="1385570"/>
                        <wp:effectExtent l="0" t="0" r="3810" b="11430"/>
                        <wp:docPr id="665385730" name="Picture 1" descr="Ảnh hưởng của băng tan đế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Ảnh hưởng của băng tan đến Trái Đất"/>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a:xfrm>
                                  <a:off x="0" y="0"/>
                                  <a:ext cx="2093773" cy="1395639"/>
                                </a:xfrm>
                                <a:prstGeom prst="rect">
                                  <a:avLst/>
                                </a:prstGeom>
                                <a:noFill/>
                                <a:ln>
                                  <a:noFill/>
                                </a:ln>
                              </pic:spPr>
                            </pic:pic>
                          </a:graphicData>
                        </a:graphic>
                      </wp:inline>
                    </w:drawing>
                  </w:r>
                </w:p>
              </w:tc>
              <w:tc>
                <w:tcPr>
                  <w:tcW w:w="2637"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7CCE0CF" wp14:editId="09D95AB1">
                        <wp:extent cx="1637665" cy="1439545"/>
                        <wp:effectExtent l="0" t="0" r="635" b="8255"/>
                        <wp:docPr id="665385731" name="Picture 2" descr="Cháy rừng ở Bắc Bán cầu khiến lượng khí thải CO2 tăng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Cháy rừng ở Bắc Bán cầu khiến lượng khí thải CO2 tăng mạnh"/>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a:xfrm>
                                  <a:off x="0" y="0"/>
                                  <a:ext cx="1637665" cy="1439545"/>
                                </a:xfrm>
                                <a:prstGeom prst="rect">
                                  <a:avLst/>
                                </a:prstGeom>
                                <a:noFill/>
                                <a:ln>
                                  <a:noFill/>
                                </a:ln>
                              </pic:spPr>
                            </pic:pic>
                          </a:graphicData>
                        </a:graphic>
                      </wp:inline>
                    </w:drawing>
                  </w:r>
                </w:p>
              </w:tc>
              <w:tc>
                <w:tcPr>
                  <w:tcW w:w="2869"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278E495" wp14:editId="22E60F62">
                        <wp:extent cx="1940560" cy="1390650"/>
                        <wp:effectExtent l="0" t="0" r="2540" b="6350"/>
                        <wp:docPr id="665385732" name="Picture 3" descr="Siêu bão nhiệt đới mạnh nhất năm nay tiến vào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descr="Siêu bão nhiệt đới mạnh nhất năm nay tiến vào Philippines"/>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a:xfrm>
                                  <a:off x="0" y="0"/>
                                  <a:ext cx="1954176" cy="1400768"/>
                                </a:xfrm>
                                <a:prstGeom prst="rect">
                                  <a:avLst/>
                                </a:prstGeom>
                                <a:noFill/>
                                <a:ln>
                                  <a:noFill/>
                                </a:ln>
                              </pic:spPr>
                            </pic:pic>
                          </a:graphicData>
                        </a:graphic>
                      </wp:inline>
                    </w:drawing>
                  </w:r>
                </w:p>
              </w:tc>
            </w:tr>
            <w:tr w:rsidR="007310DC">
              <w:tc>
                <w:tcPr>
                  <w:tcW w:w="3101"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a) Hiện tượng băng tan nhanh ở các cực của Trái Đất</w:t>
                  </w:r>
                </w:p>
              </w:tc>
              <w:tc>
                <w:tcPr>
                  <w:tcW w:w="2637"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b) Nắng nóng, khô hạn lâu ngày gây cháy rừng</w:t>
                  </w:r>
                </w:p>
              </w:tc>
              <w:tc>
                <w:tcPr>
                  <w:tcW w:w="2869" w:type="dxa"/>
                  <w:vAlign w:val="center"/>
                </w:tcPr>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c) Bão nhiệt đới xuất hiện với tần xuất nhiều hơn</w:t>
                  </w:r>
                </w:p>
              </w:tc>
            </w:tr>
          </w:tbl>
          <w:p w:rsidR="007310DC" w:rsidRDefault="007310DC" w:rsidP="00D861C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Tác động tiêu cực của sự ấm lên toàn cầu</w:t>
            </w:r>
          </w:p>
          <w:p w:rsidR="007310DC" w:rsidRDefault="007310DC" w:rsidP="00D861C6">
            <w:pPr>
              <w:pStyle w:val="Heading2"/>
              <w:spacing w:before="0" w:line="312" w:lineRule="auto"/>
              <w:jc w:val="both"/>
              <w:rPr>
                <w:rFonts w:ascii="Times New Roman" w:hAnsi="Times New Roman" w:cs="Times New Roman"/>
                <w:sz w:val="28"/>
                <w:szCs w:val="28"/>
              </w:rPr>
            </w:pPr>
            <w:r>
              <w:rPr>
                <w:rFonts w:ascii="Times New Roman" w:hAnsi="Times New Roman" w:cs="Times New Roman"/>
                <w:b/>
                <w:bCs/>
                <w:color w:val="0000CC"/>
                <w:sz w:val="28"/>
                <w:szCs w:val="28"/>
              </w:rPr>
              <w:t>IV. MỘT SỐ BIỆN PHÁP GIẢM KHÍ CARBON TRONG NƯỚC VÀ TOÀN CẦU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Về nguyên tắc, để hạn chế sự ấm lên toàn cầu cần giảm thiểu các quá trình tạo và phát thải carbon dioxide, methane. Từ đó, cần phải: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Giáo dục pháp luật bảo vệ môi trường cho mọi công dân.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sử dụng nguồn năng lượng hoá thạch bằng cách tăng cường sử dụng phương tiện giao thông công cộng, sử dụng xe điện, xe đạp, đi bộ....</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Sử dụng nguồn năng lượng tái tạo như năng lượng từ gió, từ mặt trời.... để thay thế nguồn năng lượng hoá thạch.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Trồng rừng và bảo vệ rừng nhằm tăng lượng cây xanh hấp thụ carbon dioxide.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Nghiên cứu cách lưu trữ, xử lí carbon dioxide và khí methane để giảm việc phát thải chúng vào môi trường.</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2999"/>
              <w:gridCol w:w="2739"/>
            </w:tblGrid>
            <w:tr w:rsidR="007310DC">
              <w:tc>
                <w:tcPr>
                  <w:tcW w:w="2869" w:type="dxa"/>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lang w:val="en-US"/>
                    </w:rPr>
                    <w:drawing>
                      <wp:inline distT="0" distB="0" distL="0" distR="0" wp14:anchorId="6EE8E1C3" wp14:editId="7729FAC2">
                        <wp:extent cx="1769745" cy="1046480"/>
                        <wp:effectExtent l="0" t="0" r="8255" b="7620"/>
                        <wp:docPr id="665385733" name="Picture 8" descr="Diễn đàn về chuyển dịch năng lượng và phát triển ngành hydrogen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descr="Diễn đàn về chuyển dịch năng lượng và phát triển ngành hydrogen xanh"/>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a:xfrm>
                                  <a:off x="0" y="0"/>
                                  <a:ext cx="1769745" cy="1046480"/>
                                </a:xfrm>
                                <a:prstGeom prst="rect">
                                  <a:avLst/>
                                </a:prstGeom>
                                <a:noFill/>
                                <a:ln>
                                  <a:noFill/>
                                </a:ln>
                              </pic:spPr>
                            </pic:pic>
                          </a:graphicData>
                        </a:graphic>
                      </wp:inline>
                    </w:drawing>
                  </w:r>
                </w:p>
              </w:tc>
              <w:tc>
                <w:tcPr>
                  <w:tcW w:w="2999" w:type="dxa"/>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lang w:val="en-US"/>
                    </w:rPr>
                    <w:drawing>
                      <wp:inline distT="0" distB="0" distL="0" distR="0" wp14:anchorId="2085EDAC" wp14:editId="4CFBA970">
                        <wp:extent cx="1878330" cy="1064895"/>
                        <wp:effectExtent l="0" t="0" r="1270" b="1905"/>
                        <wp:docPr id="665385734" name="Picture 5" descr="Infographic] Kỷ nguyên mới của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 descr="Infographic] Kỷ nguyên mới của năng lượng"/>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a:xfrm>
                                  <a:off x="0" y="0"/>
                                  <a:ext cx="1878330" cy="1064895"/>
                                </a:xfrm>
                                <a:prstGeom prst="rect">
                                  <a:avLst/>
                                </a:prstGeom>
                                <a:noFill/>
                                <a:ln>
                                  <a:noFill/>
                                </a:ln>
                              </pic:spPr>
                            </pic:pic>
                          </a:graphicData>
                        </a:graphic>
                      </wp:inline>
                    </w:drawing>
                  </w:r>
                </w:p>
              </w:tc>
              <w:tc>
                <w:tcPr>
                  <w:tcW w:w="2739" w:type="dxa"/>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lang w:val="en-US"/>
                    </w:rPr>
                    <w:drawing>
                      <wp:inline distT="0" distB="0" distL="0" distR="0" wp14:anchorId="6DA0123D" wp14:editId="30E8A539">
                        <wp:extent cx="1580515" cy="1066165"/>
                        <wp:effectExtent l="0" t="0" r="6985" b="635"/>
                        <wp:docPr id="64" name="Picture 6" descr="Thủ tướng phê duyệt Đề án trồng 1 tỷ cây xanh - Đài Phát thanh và Truyền  hì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 descr="Thủ tướng phê duyệt Đề án trồng 1 tỷ cây xanh - Đài Phát thanh và Truyền  hình Điện Biên"/>
                                <pic:cNvPicPr>
                                  <a:picLocks noChangeAspect="1" noChangeArrowheads="1"/>
                                </pic:cNvPicPr>
                              </pic:nvPicPr>
                              <pic:blipFill>
                                <a:blip r:embed="rId431" cstate="print">
                                  <a:extLst>
                                    <a:ext uri="{28A0092B-C50C-407E-A947-70E740481C1C}">
                                      <a14:useLocalDpi xmlns:a14="http://schemas.microsoft.com/office/drawing/2010/main" val="0"/>
                                    </a:ext>
                                  </a:extLst>
                                </a:blip>
                                <a:srcRect l="14629" r="14474"/>
                                <a:stretch>
                                  <a:fillRect/>
                                </a:stretch>
                              </pic:blipFill>
                              <pic:spPr>
                                <a:xfrm>
                                  <a:off x="0" y="0"/>
                                  <a:ext cx="1580515" cy="1066165"/>
                                </a:xfrm>
                                <a:prstGeom prst="rect">
                                  <a:avLst/>
                                </a:prstGeom>
                                <a:noFill/>
                                <a:ln>
                                  <a:noFill/>
                                </a:ln>
                              </pic:spPr>
                            </pic:pic>
                          </a:graphicData>
                        </a:graphic>
                      </wp:inline>
                    </w:drawing>
                  </w:r>
                </w:p>
              </w:tc>
            </w:tr>
            <w:tr w:rsidR="007310DC">
              <w:tc>
                <w:tcPr>
                  <w:tcW w:w="2869" w:type="dxa"/>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Sử dụng nhiên liệu xanh</w:t>
                  </w:r>
                </w:p>
              </w:tc>
              <w:tc>
                <w:tcPr>
                  <w:tcW w:w="2999" w:type="dxa"/>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b) Sử dụng năng lượng thân thiện với môi trường</w:t>
                  </w:r>
                </w:p>
              </w:tc>
              <w:tc>
                <w:tcPr>
                  <w:tcW w:w="2739" w:type="dxa"/>
                </w:tcPr>
                <w:p w:rsidR="007310DC" w:rsidRDefault="007310DC" w:rsidP="00D861C6">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c) Trồng cây xanh</w:t>
                  </w:r>
                </w:p>
              </w:tc>
            </w:tr>
          </w:tbl>
          <w:p w:rsidR="007310DC" w:rsidRDefault="007310DC" w:rsidP="00D861C6">
            <w:pPr>
              <w:tabs>
                <w:tab w:val="left" w:pos="284"/>
                <w:tab w:val="left" w:pos="2552"/>
                <w:tab w:val="left" w:pos="5103"/>
                <w:tab w:val="left" w:pos="7655"/>
              </w:tabs>
              <w:spacing w:after="0" w:line="276" w:lineRule="auto"/>
              <w:jc w:val="both"/>
              <w:rPr>
                <w:rFonts w:ascii="Times New Roman" w:hAnsi="Times New Roman" w:cs="Times New Roman"/>
                <w:b/>
                <w:bCs/>
                <w:color w:val="0070C0"/>
                <w:sz w:val="28"/>
                <w:szCs w:val="28"/>
              </w:rPr>
            </w:pPr>
          </w:p>
        </w:tc>
        <w:tc>
          <w:tcPr>
            <w:tcW w:w="1896" w:type="dxa"/>
            <w:shd w:val="clear" w:color="auto" w:fill="auto"/>
          </w:tcPr>
          <w:p w:rsidR="007310DC" w:rsidRDefault="007310DC" w:rsidP="00D861C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Ghi nhớ kiến thức</w:t>
            </w:r>
            <w:r>
              <w:rPr>
                <w:rFonts w:ascii="Times New Roman" w:hAnsi="Times New Roman" w:cs="Times New Roman"/>
                <w:sz w:val="28"/>
                <w:szCs w:val="28"/>
              </w:rPr>
              <w:t xml:space="preserve"> và ghi nội dung vào </w:t>
            </w:r>
            <w:r>
              <w:rPr>
                <w:rFonts w:ascii="Times New Roman" w:hAnsi="Times New Roman" w:cs="Times New Roman"/>
                <w:sz w:val="28"/>
                <w:szCs w:val="28"/>
              </w:rPr>
              <w:lastRenderedPageBreak/>
              <w:t>vở</w:t>
            </w:r>
          </w:p>
        </w:tc>
      </w:tr>
    </w:tbl>
    <w:p w:rsidR="007310DC" w:rsidRDefault="007310DC" w:rsidP="00D861C6">
      <w:pPr>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 xml:space="preserve">3. </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310DC" w:rsidRDefault="007310DC" w:rsidP="00D861C6">
      <w:pPr>
        <w:numPr>
          <w:ilvl w:val="0"/>
          <w:numId w:val="8"/>
        </w:numPr>
        <w:spacing w:after="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310DC" w:rsidRDefault="007310DC" w:rsidP="00D861C6">
      <w:pPr>
        <w:pStyle w:val="Bodytext21"/>
        <w:shd w:val="clear" w:color="auto" w:fill="auto"/>
        <w:spacing w:before="0" w:after="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 xml:space="preserve">Củng cố kiến thức về </w:t>
      </w:r>
      <w:r>
        <w:rPr>
          <w:rFonts w:ascii="Times New Roman" w:hAnsi="Times New Roman" w:cs="Times New Roman"/>
          <w:b w:val="0"/>
          <w:bCs w:val="0"/>
          <w:sz w:val="28"/>
          <w:szCs w:val="28"/>
          <w:lang w:val="vi-VN"/>
        </w:rPr>
        <w:t>Nguồn carbon. Chu trình carbon và sự ấm lên của toàn cầu.</w:t>
      </w:r>
    </w:p>
    <w:p w:rsidR="007310DC" w:rsidRDefault="007310DC" w:rsidP="00D861C6">
      <w:pPr>
        <w:numPr>
          <w:ilvl w:val="0"/>
          <w:numId w:val="8"/>
        </w:numPr>
        <w:spacing w:after="0"/>
        <w:rPr>
          <w:rFonts w:ascii="Times New Roman" w:hAnsi="Times New Roman" w:cs="Times New Roman"/>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Giáo viên giao cho HS củng cố bài dưới dạng trả lời một số câu trắc nghiệm tương tác</w:t>
      </w:r>
    </w:p>
    <w:p w:rsidR="007310DC" w:rsidRDefault="007310DC" w:rsidP="00D861C6">
      <w:pPr>
        <w:numPr>
          <w:ilvl w:val="0"/>
          <w:numId w:val="8"/>
        </w:numPr>
        <w:spacing w:after="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310DC" w:rsidRDefault="007310DC" w:rsidP="00D861C6">
      <w:pPr>
        <w:spacing w:after="0" w:line="260" w:lineRule="auto"/>
        <w:rPr>
          <w:rFonts w:ascii="Times New Roman" w:hAnsi="Times New Roman" w:cs="Times New Roman"/>
          <w:bCs/>
          <w:sz w:val="28"/>
          <w:szCs w:val="28"/>
        </w:rPr>
      </w:pPr>
      <w:r>
        <w:rPr>
          <w:rFonts w:ascii="Times New Roman" w:hAnsi="Times New Roman" w:cs="Times New Roman"/>
          <w:sz w:val="28"/>
          <w:szCs w:val="28"/>
        </w:rPr>
        <w:lastRenderedPageBreak/>
        <w:t>Câu 1. C. Câu 2. A.  Câu 3. D. Câu 4. C. Câu 5. B. Câu 6. B. Câu 7. B. Câu 8. A. Câu 9. C. Câu 10. A.</w:t>
      </w:r>
    </w:p>
    <w:p w:rsidR="007310DC" w:rsidRDefault="007310DC" w:rsidP="00D861C6">
      <w:pPr>
        <w:spacing w:after="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310DC">
        <w:trPr>
          <w:trHeight w:val="274"/>
          <w:jc w:val="center"/>
        </w:trPr>
        <w:tc>
          <w:tcPr>
            <w:tcW w:w="8340"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310DC">
        <w:trPr>
          <w:trHeight w:val="274"/>
          <w:jc w:val="center"/>
        </w:trPr>
        <w:tc>
          <w:tcPr>
            <w:tcW w:w="8340" w:type="dxa"/>
            <w:shd w:val="clear" w:color="auto" w:fill="auto"/>
          </w:tcPr>
          <w:p w:rsidR="007310DC" w:rsidRDefault="007310DC" w:rsidP="00D861C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310DC" w:rsidRDefault="007310DC" w:rsidP="00D861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10 -15 giây, trả lời nhiều nhất với thời gian nhanh nhất sau 10 câu hỏi sẽ là học sinh chiến thắng.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Trong tự nhiên, carbon tồn tại ở dạng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hợp chất.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đơn chất và hợp chất.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oxide.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Chu trình carbon trong sinh quyển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liên quan tới các yếu tố vô sinh của hệ sinh thái.</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gắn liền với toàn bộ vật chất trong hệ sinh thái.</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là quá trình tái sinh một phần vật chất của hệ sinh thái.</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là quá trình tái sinh một phần năng lượng của hệ sinh thái.</w:t>
            </w:r>
          </w:p>
          <w:p w:rsidR="007310DC" w:rsidRDefault="007310DC" w:rsidP="00D861C6">
            <w:pPr>
              <w:spacing w:after="0" w:line="282" w:lineRule="auto"/>
              <w:ind w:right="705"/>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Phát biểu nào sau đây về khí thiên nhiên là </w:t>
            </w:r>
            <w:r>
              <w:rPr>
                <w:rFonts w:ascii="Times New Roman" w:hAnsi="Times New Roman" w:cs="Times New Roman"/>
                <w:b/>
                <w:sz w:val="28"/>
                <w:szCs w:val="28"/>
              </w:rPr>
              <w:t>sai</w:t>
            </w:r>
            <w:r>
              <w:rPr>
                <w:rFonts w:ascii="Times New Roman" w:hAnsi="Times New Roman" w:cs="Times New Roman"/>
                <w:sz w:val="28"/>
                <w:szCs w:val="28"/>
              </w:rPr>
              <w:t xml:space="preserve">? </w:t>
            </w:r>
          </w:p>
          <w:p w:rsidR="007310DC" w:rsidRDefault="007310DC" w:rsidP="00D861C6">
            <w:pPr>
              <w:spacing w:after="0" w:line="282" w:lineRule="auto"/>
              <w:ind w:right="705"/>
              <w:rPr>
                <w:rFonts w:ascii="Times New Roman" w:hAnsi="Times New Roman" w:cs="Times New Roman"/>
                <w:sz w:val="28"/>
                <w:szCs w:val="28"/>
              </w:rPr>
            </w:pPr>
            <w:r>
              <w:rPr>
                <w:rFonts w:ascii="Times New Roman" w:hAnsi="Times New Roman" w:cs="Times New Roman"/>
                <w:sz w:val="28"/>
                <w:szCs w:val="28"/>
              </w:rPr>
              <w:t>A. Thuộc dạng nhiên liệu hoá thạch.</w:t>
            </w:r>
          </w:p>
          <w:p w:rsidR="007310DC" w:rsidRDefault="007310DC" w:rsidP="00D861C6">
            <w:pPr>
              <w:numPr>
                <w:ilvl w:val="0"/>
                <w:numId w:val="155"/>
              </w:numPr>
              <w:spacing w:after="0"/>
              <w:ind w:hanging="276"/>
              <w:rPr>
                <w:rFonts w:ascii="Times New Roman" w:hAnsi="Times New Roman" w:cs="Times New Roman"/>
                <w:sz w:val="28"/>
                <w:szCs w:val="28"/>
              </w:rPr>
            </w:pPr>
            <w:r>
              <w:rPr>
                <w:rFonts w:ascii="Times New Roman" w:hAnsi="Times New Roman" w:cs="Times New Roman"/>
                <w:sz w:val="28"/>
                <w:szCs w:val="28"/>
              </w:rPr>
              <w:t xml:space="preserve"> Hoà tan trong nước biển.</w:t>
            </w:r>
          </w:p>
          <w:p w:rsidR="007310DC" w:rsidRDefault="007310DC" w:rsidP="00D861C6">
            <w:pPr>
              <w:numPr>
                <w:ilvl w:val="0"/>
                <w:numId w:val="155"/>
              </w:numPr>
              <w:spacing w:after="0"/>
              <w:ind w:hanging="276"/>
              <w:rPr>
                <w:rFonts w:ascii="Times New Roman" w:hAnsi="Times New Roman" w:cs="Times New Roman"/>
                <w:sz w:val="28"/>
                <w:szCs w:val="28"/>
              </w:rPr>
            </w:pPr>
            <w:r>
              <w:rPr>
                <w:rFonts w:ascii="Times New Roman" w:hAnsi="Times New Roman" w:cs="Times New Roman"/>
                <w:sz w:val="28"/>
                <w:szCs w:val="28"/>
              </w:rPr>
              <w:t>Có thể sản xuất bằng cách ủ men các phế thải nông nghiệp.</w:t>
            </w:r>
          </w:p>
          <w:p w:rsidR="007310DC" w:rsidRDefault="007310DC" w:rsidP="00D861C6">
            <w:pPr>
              <w:numPr>
                <w:ilvl w:val="0"/>
                <w:numId w:val="155"/>
              </w:numPr>
              <w:spacing w:after="0"/>
              <w:ind w:hanging="276"/>
              <w:rPr>
                <w:rFonts w:ascii="Times New Roman" w:hAnsi="Times New Roman" w:cs="Times New Roman"/>
                <w:sz w:val="28"/>
                <w:szCs w:val="28"/>
              </w:rPr>
            </w:pPr>
            <w:r>
              <w:rPr>
                <w:rFonts w:ascii="Times New Roman" w:hAnsi="Times New Roman" w:cs="Times New Roman"/>
                <w:sz w:val="28"/>
                <w:szCs w:val="28"/>
              </w:rPr>
              <w:t>Không gây hiệu ứng nhà kính.</w:t>
            </w:r>
          </w:p>
          <w:p w:rsidR="007310DC" w:rsidRDefault="007310DC" w:rsidP="00D861C6">
            <w:pPr>
              <w:spacing w:after="0" w:line="296" w:lineRule="auto"/>
              <w:ind w:right="1394"/>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xml:space="preserve"> Quá trình nào không gây phát thải CO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spacing w:after="0" w:line="296" w:lineRule="auto"/>
              <w:ind w:right="1394"/>
              <w:rPr>
                <w:rFonts w:ascii="Times New Roman" w:hAnsi="Times New Roman" w:cs="Times New Roman"/>
                <w:sz w:val="28"/>
                <w:szCs w:val="28"/>
              </w:rPr>
            </w:pPr>
            <w:r>
              <w:rPr>
                <w:rFonts w:ascii="Times New Roman" w:hAnsi="Times New Roman" w:cs="Times New Roman"/>
                <w:sz w:val="28"/>
                <w:szCs w:val="28"/>
              </w:rPr>
              <w:t xml:space="preserve"> A. Sản xuất xi măng.                     B. Thực vật hô hấp</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C. Quang hợp                                 D. Xác động vật phân huỷ.</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Không nên đun bếp than trong phòng kín vì lý do nào sau đây?</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Than tỏa nhiều nhiệt dẫn đến phòng quá nóng.</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B.</w:t>
            </w:r>
            <w:r>
              <w:rPr>
                <w:rFonts w:ascii="Times New Roman" w:hAnsi="Times New Roman" w:cs="Times New Roman"/>
                <w:color w:val="365F91" w:themeColor="accent1" w:themeShade="BF"/>
                <w:sz w:val="28"/>
                <w:szCs w:val="28"/>
              </w:rPr>
              <w:t xml:space="preserve"> Than cháy tỏa ra nhiều khí CO,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có thể gây tử vong nếu ngửi quá nhiều trong phòng kín.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Than không cháy được trong phòng kín.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Giá thành than rất cao.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trong tự nhiên từ môi trường ngoài vào cơ thể sinh vật nhờ quá trình nào?</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hô hấp của sinh vật.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quang hợp của cây xanh.</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phân giải chất hữu cơ.                           </w:t>
            </w:r>
            <w:r>
              <w:rPr>
                <w:rFonts w:ascii="Times New Roman" w:hAnsi="Times New Roman" w:cs="Times New Roman"/>
                <w:b/>
                <w:bCs/>
                <w:sz w:val="28"/>
                <w:szCs w:val="28"/>
              </w:rPr>
              <w:t>D.</w:t>
            </w:r>
            <w:r>
              <w:rPr>
                <w:rFonts w:ascii="Times New Roman" w:hAnsi="Times New Roman" w:cs="Times New Roman"/>
                <w:sz w:val="28"/>
                <w:szCs w:val="28"/>
              </w:rPr>
              <w:t xml:space="preserve"> khuếch tán.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7.</w:t>
            </w:r>
            <w:r>
              <w:rPr>
                <w:rFonts w:ascii="Times New Roman" w:hAnsi="Times New Roman" w:cs="Times New Roman"/>
                <w:sz w:val="28"/>
                <w:szCs w:val="28"/>
              </w:rPr>
              <w:t> Nguyên nhân chính gây ô nhiễm không khí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hoạt động sản xuất nông nghiệp.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hoạt động sản xuất công nghiệp.</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khai thác rừng qúa mức.         </w:t>
            </w:r>
            <w:r>
              <w:rPr>
                <w:rFonts w:ascii="Times New Roman" w:hAnsi="Times New Roman" w:cs="Times New Roman"/>
                <w:b/>
                <w:bCs/>
                <w:sz w:val="28"/>
                <w:szCs w:val="28"/>
              </w:rPr>
              <w:t>D.</w:t>
            </w:r>
            <w:r>
              <w:rPr>
                <w:rFonts w:ascii="Times New Roman" w:hAnsi="Times New Roman" w:cs="Times New Roman"/>
                <w:sz w:val="28"/>
                <w:szCs w:val="28"/>
              </w:rPr>
              <w:t xml:space="preserve"> khai thác dầu khí trên biển.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Nguyên nhân gây nên hiệu ứng nhà kính là</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sự gia tăng khí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trong khí quyển.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khí thải CFCs quá nhiều trong khí quyển.</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tầng ô dôn mỏng dần và thủng ở Nam cực.</w:t>
            </w:r>
          </w:p>
          <w:p w:rsidR="007310DC" w:rsidRDefault="007310DC" w:rsidP="00D861C6">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chất thải ra môi trường không qua xử lý.</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Tác động trực tiếp của hiện tượng hiệu ứng nhà kính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tan băng ở hai cực Trái Đất.    </w:t>
            </w:r>
            <w:r>
              <w:rPr>
                <w:rFonts w:ascii="Times New Roman" w:hAnsi="Times New Roman" w:cs="Times New Roman"/>
                <w:b/>
                <w:bCs/>
                <w:sz w:val="28"/>
                <w:szCs w:val="28"/>
              </w:rPr>
              <w:t>B.</w:t>
            </w:r>
            <w:r>
              <w:rPr>
                <w:rFonts w:ascii="Times New Roman" w:hAnsi="Times New Roman" w:cs="Times New Roman"/>
                <w:sz w:val="28"/>
                <w:szCs w:val="28"/>
              </w:rPr>
              <w:t xml:space="preserve"> mực nước biển dâng cao hơn.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nhiệt độ toàn cầu nóng lên.      </w:t>
            </w:r>
            <w:r>
              <w:rPr>
                <w:rFonts w:ascii="Times New Roman" w:hAnsi="Times New Roman" w:cs="Times New Roman"/>
                <w:b/>
                <w:bCs/>
                <w:sz w:val="28"/>
                <w:szCs w:val="28"/>
              </w:rPr>
              <w:t>D.</w:t>
            </w:r>
            <w:r>
              <w:rPr>
                <w:rFonts w:ascii="Times New Roman" w:hAnsi="Times New Roman" w:cs="Times New Roman"/>
                <w:sz w:val="28"/>
                <w:szCs w:val="28"/>
              </w:rPr>
              <w:t xml:space="preserve"> xâm nhập mặn vào sâu nội địa hơn.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w:t>
            </w:r>
            <w:r>
              <w:rPr>
                <w:rFonts w:ascii="Times New Roman" w:hAnsi="Times New Roman" w:cs="Times New Roman"/>
                <w:sz w:val="28"/>
                <w:szCs w:val="28"/>
              </w:rPr>
              <w:t> Qua chu trình Carbon, một số học sinh rút ra nhận xét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Cả thực vật và động vật đều thải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khí quyển.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Lượng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thải vào khí quyển tăng cao do hoạt động sản xuất công nghiệp, giao thông vận tải…</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quyển góp phần làm Trái đất nóng lên, gây thêm nhiều thiên tai cho Trái đất.</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Tất cả carbon được quần xã sinh vật trao đổi liên tục theo vòng tuần hoàn khép kín.</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Tổ hợp những câu nhận xét đúng là:</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1, 2 và 3.    </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 và 3.            </w:t>
            </w:r>
            <w:r>
              <w:rPr>
                <w:rFonts w:ascii="Times New Roman" w:hAnsi="Times New Roman" w:cs="Times New Roman"/>
                <w:b/>
                <w:bCs/>
                <w:sz w:val="28"/>
                <w:szCs w:val="28"/>
              </w:rPr>
              <w:t>C.</w:t>
            </w:r>
            <w:r>
              <w:rPr>
                <w:rFonts w:ascii="Times New Roman" w:hAnsi="Times New Roman" w:cs="Times New Roman"/>
                <w:sz w:val="28"/>
                <w:szCs w:val="28"/>
              </w:rPr>
              <w:t xml:space="preserve"> 2, 3 và 4.       </w:t>
            </w:r>
            <w:r>
              <w:rPr>
                <w:rFonts w:ascii="Times New Roman" w:hAnsi="Times New Roman" w:cs="Times New Roman"/>
                <w:b/>
                <w:bCs/>
                <w:sz w:val="28"/>
                <w:szCs w:val="28"/>
              </w:rPr>
              <w:t>D.</w:t>
            </w:r>
            <w:r>
              <w:rPr>
                <w:rFonts w:ascii="Times New Roman" w:hAnsi="Times New Roman" w:cs="Times New Roman"/>
                <w:sz w:val="28"/>
                <w:szCs w:val="28"/>
              </w:rPr>
              <w:t xml:space="preserve"> 1, 2, 3 và 4.</w:t>
            </w:r>
          </w:p>
        </w:tc>
        <w:tc>
          <w:tcPr>
            <w:tcW w:w="1898" w:type="dxa"/>
            <w:shd w:val="clear" w:color="auto" w:fill="auto"/>
          </w:tcPr>
          <w:p w:rsidR="007310DC" w:rsidRDefault="007310DC" w:rsidP="00D861C6">
            <w:pPr>
              <w:spacing w:after="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w:t>
            </w:r>
          </w:p>
          <w:p w:rsidR="007310DC" w:rsidRDefault="007310DC" w:rsidP="00D861C6">
            <w:pPr>
              <w:spacing w:after="0" w:line="276" w:lineRule="auto"/>
              <w:jc w:val="center"/>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rsidR="007310DC" w:rsidRDefault="007310DC" w:rsidP="00D861C6">
            <w:pPr>
              <w:spacing w:after="0"/>
              <w:rPr>
                <w:rFonts w:ascii="Times New Roman" w:hAnsi="Times New Roman" w:cs="Times New Roman"/>
                <w:b/>
                <w:sz w:val="28"/>
                <w:szCs w:val="28"/>
              </w:rPr>
            </w:pPr>
            <w:r>
              <w:rPr>
                <w:rFonts w:ascii="Times New Roman" w:hAnsi="Times New Roman" w:cs="Times New Roman"/>
                <w:sz w:val="28"/>
                <w:szCs w:val="28"/>
              </w:rPr>
              <w:t>- HS suy nghĩ trả lời từng câu hỏi.</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310DC">
        <w:trPr>
          <w:trHeight w:val="628"/>
          <w:jc w:val="center"/>
        </w:trPr>
        <w:tc>
          <w:tcPr>
            <w:tcW w:w="8340" w:type="dxa"/>
            <w:shd w:val="clear" w:color="auto" w:fill="auto"/>
          </w:tcPr>
          <w:p w:rsidR="007310DC" w:rsidRDefault="007310DC" w:rsidP="00D861C6">
            <w:pPr>
              <w:spacing w:after="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310DC" w:rsidRDefault="007310DC" w:rsidP="00D861C6">
            <w:pPr>
              <w:numPr>
                <w:ilvl w:val="0"/>
                <w:numId w:val="125"/>
              </w:numPr>
              <w:spacing w:after="0" w:line="276" w:lineRule="auto"/>
              <w:ind w:hanging="179"/>
              <w:rPr>
                <w:rFonts w:ascii="Times New Roman" w:hAnsi="Times New Roman" w:cs="Times New Roman"/>
                <w:sz w:val="28"/>
                <w:szCs w:val="28"/>
              </w:rPr>
            </w:pPr>
            <w:r>
              <w:rPr>
                <w:rFonts w:ascii="Times New Roman" w:hAnsi="Times New Roman" w:cs="Times New Roman"/>
                <w:sz w:val="28"/>
                <w:szCs w:val="28"/>
              </w:rPr>
              <w:t xml:space="preserve">GV gọi một số HS trả lời. Các HS khác nhận xét. </w:t>
            </w:r>
          </w:p>
        </w:tc>
        <w:tc>
          <w:tcPr>
            <w:tcW w:w="1898" w:type="dxa"/>
            <w:shd w:val="clear" w:color="auto" w:fill="auto"/>
          </w:tcPr>
          <w:p w:rsidR="007310DC" w:rsidRDefault="007310DC" w:rsidP="00D861C6">
            <w:pPr>
              <w:spacing w:after="0" w:line="276" w:lineRule="auto"/>
              <w:rPr>
                <w:rFonts w:ascii="Times New Roman" w:hAnsi="Times New Roman" w:cs="Times New Roman"/>
                <w:sz w:val="28"/>
                <w:szCs w:val="28"/>
                <w:lang w:val="en-US"/>
              </w:rPr>
            </w:pPr>
          </w:p>
        </w:tc>
      </w:tr>
      <w:tr w:rsidR="007310DC">
        <w:trPr>
          <w:trHeight w:val="274"/>
          <w:jc w:val="center"/>
        </w:trPr>
        <w:tc>
          <w:tcPr>
            <w:tcW w:w="8340" w:type="dxa"/>
            <w:shd w:val="clear" w:color="auto" w:fill="auto"/>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sz w:val="28"/>
                <w:szCs w:val="28"/>
              </w:rPr>
              <w:t xml:space="preserve">GV nêu đáp án đúng. </w:t>
            </w:r>
          </w:p>
          <w:p w:rsidR="007310DC" w:rsidRDefault="007310DC" w:rsidP="00D861C6">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310DC" w:rsidRDefault="007310DC" w:rsidP="00D861C6">
            <w:pPr>
              <w:spacing w:after="0" w:line="276" w:lineRule="auto"/>
              <w:jc w:val="both"/>
              <w:rPr>
                <w:rFonts w:ascii="Times New Roman" w:hAnsi="Times New Roman" w:cs="Times New Roman"/>
                <w:sz w:val="28"/>
                <w:szCs w:val="28"/>
                <w:lang w:val="en-US"/>
              </w:rPr>
            </w:pPr>
          </w:p>
        </w:tc>
      </w:tr>
    </w:tbl>
    <w:p w:rsidR="007310DC" w:rsidRDefault="007310DC" w:rsidP="00D861C6">
      <w:pPr>
        <w:numPr>
          <w:ilvl w:val="0"/>
          <w:numId w:val="10"/>
        </w:numPr>
        <w:spacing w:after="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310DC" w:rsidRDefault="007310DC" w:rsidP="00D861C6">
      <w:pPr>
        <w:numPr>
          <w:ilvl w:val="0"/>
          <w:numId w:val="121"/>
        </w:numPr>
        <w:spacing w:after="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vào thực tế cuộc sống.</w:t>
      </w:r>
    </w:p>
    <w:p w:rsidR="007310DC" w:rsidRDefault="007310DC" w:rsidP="00D861C6">
      <w:pPr>
        <w:spacing w:after="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 và hướng dẫn học sinh làm bài báo cáo tại nhà.</w:t>
      </w:r>
    </w:p>
    <w:p w:rsidR="007310DC" w:rsidRDefault="007310DC" w:rsidP="00D861C6">
      <w:pPr>
        <w:spacing w:after="0" w:line="276"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lastRenderedPageBreak/>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Với vai trò là một học sinh, một công dân nhỏ của nước Việt Nam, em sẽ có những hành động nào để góp phần giảm lượng khí carbon dioxide?</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Hành động của em để góp phần giảm lượng khí carbon dioxide là:</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Tuyên truyền trong gia đình và những người xung quanh về biến đổi khí hậu do hiệu ứng nhà kính.</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Hưởng ứng ngày Trái Đất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Tham gia các phong trào trồng cây, gây rừng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Thường xuyên sử dụng các phương tiện giao thông công cộng.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Việc trồng nhiều cây xanh, phủ kín đồi trọc đem lại lợi ích to lớn đến môi trường:</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Điều hòa khí hậu Trái Đất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Tăng quá trình quang hợp, tức là tăng quá trình hấp thụ CO</w:t>
      </w:r>
      <w:r>
        <w:rPr>
          <w:rFonts w:ascii="Times New Roman" w:hAnsi="Times New Roman" w:cs="Times New Roman"/>
          <w:sz w:val="28"/>
          <w:szCs w:val="28"/>
          <w:vertAlign w:val="subscript"/>
        </w:rPr>
        <w:t>2</w:t>
      </w:r>
      <w:r>
        <w:rPr>
          <w:rFonts w:ascii="Times New Roman" w:hAnsi="Times New Roman" w:cs="Times New Roman"/>
          <w:sz w:val="28"/>
          <w:szCs w:val="28"/>
        </w:rPr>
        <w:t>, giải phóng 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310DC" w:rsidRDefault="007310DC" w:rsidP="00D861C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Tránh hiện tượng xói mòn, sạt lở đất.</w:t>
      </w:r>
    </w:p>
    <w:p w:rsidR="007310DC" w:rsidRDefault="007310DC" w:rsidP="00D861C6">
      <w:pPr>
        <w:spacing w:after="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393"/>
        <w:gridCol w:w="2124"/>
      </w:tblGrid>
      <w:tr w:rsidR="007310DC">
        <w:trPr>
          <w:jc w:val="center"/>
        </w:trPr>
        <w:tc>
          <w:tcPr>
            <w:tcW w:w="7493"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310DC" w:rsidRDefault="007310DC" w:rsidP="00D861C6">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310DC">
        <w:trPr>
          <w:jc w:val="center"/>
        </w:trPr>
        <w:tc>
          <w:tcPr>
            <w:tcW w:w="7493" w:type="dxa"/>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310DC" w:rsidRDefault="007310DC" w:rsidP="00D861C6">
            <w:pPr>
              <w:spacing w:after="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Với vai trò là một học sinh, một công dân nhỏ của nước Việt Nam, em sẽ có những hành động nào để góp phần giảm lượng khí carbon dioxide?</w:t>
            </w:r>
          </w:p>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96"/>
            </w:tblGrid>
            <w:tr w:rsidR="007310DC">
              <w:tc>
                <w:tcPr>
                  <w:tcW w:w="3638"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6817474F" wp14:editId="6017861A">
                        <wp:extent cx="2440305" cy="1511935"/>
                        <wp:effectExtent l="0" t="0" r="10795" b="12065"/>
                        <wp:docPr id="1759575697" name="Picture 1" descr="Viết một đoạn văn khoảng 5 câu về đề tài phủ xanh đồi trọc (32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75697" name="Picture 1" descr="Viết một đoạn văn khoảng 5 câu về đề tài phủ xanh đồi trọc (32 mẫu)"/>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a:xfrm>
                                  <a:off x="0" y="0"/>
                                  <a:ext cx="2440305" cy="1511935"/>
                                </a:xfrm>
                                <a:prstGeom prst="rect">
                                  <a:avLst/>
                                </a:prstGeom>
                                <a:noFill/>
                                <a:ln>
                                  <a:noFill/>
                                </a:ln>
                              </pic:spPr>
                            </pic:pic>
                          </a:graphicData>
                        </a:graphic>
                      </wp:inline>
                    </w:drawing>
                  </w:r>
                </w:p>
              </w:tc>
              <w:tc>
                <w:tcPr>
                  <w:tcW w:w="3639" w:type="dxa"/>
                </w:tcPr>
                <w:p w:rsidR="007310DC" w:rsidRDefault="007310DC" w:rsidP="00D861C6">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1807C93" wp14:editId="3937C0CF">
                        <wp:extent cx="2456815" cy="1565910"/>
                        <wp:effectExtent l="0" t="0" r="6985" b="8890"/>
                        <wp:docPr id="954432276" name="Picture 2" descr="Hiệu quả từ một chính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32276" name="Picture 2" descr="Hiệu quả từ một chính sách"/>
                                <pic:cNvPicPr>
                                  <a:picLocks noChangeAspect="1" noChangeArrowheads="1"/>
                                </pic:cNvPicPr>
                              </pic:nvPicPr>
                              <pic:blipFill>
                                <a:blip r:embed="rId433" cstate="print">
                                  <a:extLst>
                                    <a:ext uri="{28A0092B-C50C-407E-A947-70E740481C1C}">
                                      <a14:useLocalDpi xmlns:a14="http://schemas.microsoft.com/office/drawing/2010/main" val="0"/>
                                    </a:ext>
                                  </a:extLst>
                                </a:blip>
                                <a:srcRect r="11607"/>
                                <a:stretch>
                                  <a:fillRect/>
                                </a:stretch>
                              </pic:blipFill>
                              <pic:spPr>
                                <a:xfrm>
                                  <a:off x="0" y="0"/>
                                  <a:ext cx="2456815" cy="1565910"/>
                                </a:xfrm>
                                <a:prstGeom prst="rect">
                                  <a:avLst/>
                                </a:prstGeom>
                                <a:noFill/>
                                <a:ln>
                                  <a:noFill/>
                                </a:ln>
                              </pic:spPr>
                            </pic:pic>
                          </a:graphicData>
                        </a:graphic>
                      </wp:inline>
                    </w:drawing>
                  </w:r>
                </w:p>
              </w:tc>
            </w:tr>
          </w:tbl>
          <w:p w:rsidR="007310DC" w:rsidRDefault="007310DC" w:rsidP="00D861C6">
            <w:pPr>
              <w:numPr>
                <w:ilvl w:val="0"/>
                <w:numId w:val="153"/>
              </w:numPr>
              <w:spacing w:after="0" w:line="257" w:lineRule="auto"/>
              <w:rPr>
                <w:rFonts w:ascii="Times New Roman" w:hAnsi="Times New Roman" w:cs="Times New Roman"/>
                <w:sz w:val="28"/>
                <w:szCs w:val="28"/>
              </w:rPr>
            </w:pP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310DC">
        <w:trPr>
          <w:jc w:val="center"/>
        </w:trPr>
        <w:tc>
          <w:tcPr>
            <w:tcW w:w="7493" w:type="dxa"/>
          </w:tcPr>
          <w:p w:rsidR="007310DC" w:rsidRDefault="007310DC" w:rsidP="00D861C6">
            <w:pPr>
              <w:spacing w:after="0" w:line="276" w:lineRule="auto"/>
              <w:rPr>
                <w:rFonts w:ascii="Times New Roman" w:hAnsi="Times New Roman" w:cs="Times New Roman"/>
                <w:b/>
                <w:bCs/>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b/>
                <w:bCs/>
                <w:sz w:val="28"/>
                <w:szCs w:val="28"/>
              </w:rPr>
              <w:t xml:space="preserve"> </w:t>
            </w:r>
          </w:p>
          <w:p w:rsidR="007310DC" w:rsidRDefault="007310DC" w:rsidP="00D861C6">
            <w:pPr>
              <w:pStyle w:val="BodyText"/>
              <w:spacing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310DC" w:rsidRDefault="007310DC" w:rsidP="00D861C6">
            <w:pPr>
              <w:pStyle w:val="BodyText"/>
              <w:spacing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310DC" w:rsidRDefault="007310DC" w:rsidP="00D861C6">
            <w:pPr>
              <w:spacing w:after="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310DC">
        <w:trPr>
          <w:jc w:val="center"/>
        </w:trPr>
        <w:tc>
          <w:tcPr>
            <w:tcW w:w="7493" w:type="dxa"/>
          </w:tcPr>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310DC" w:rsidRDefault="007310DC" w:rsidP="00D861C6">
            <w:pPr>
              <w:spacing w:after="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310DC" w:rsidRDefault="007310DC" w:rsidP="00D861C6">
            <w:pPr>
              <w:spacing w:after="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7310DC" w:rsidRDefault="007310DC" w:rsidP="00D861C6">
            <w:pPr>
              <w:spacing w:after="0" w:line="276" w:lineRule="auto"/>
              <w:rPr>
                <w:rFonts w:ascii="Times New Roman" w:hAnsi="Times New Roman" w:cs="Times New Roman"/>
                <w:sz w:val="28"/>
                <w:szCs w:val="28"/>
              </w:rPr>
            </w:pPr>
          </w:p>
        </w:tc>
      </w:tr>
      <w:tr w:rsidR="007310DC">
        <w:trPr>
          <w:jc w:val="center"/>
        </w:trPr>
        <w:tc>
          <w:tcPr>
            <w:tcW w:w="7493" w:type="dxa"/>
          </w:tcPr>
          <w:p w:rsidR="007310DC" w:rsidRDefault="007310DC" w:rsidP="00D861C6">
            <w:pPr>
              <w:spacing w:after="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310DC" w:rsidRDefault="007310DC" w:rsidP="00D861C6">
            <w:pPr>
              <w:spacing w:after="0"/>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rsidR="007310DC" w:rsidRDefault="007310DC" w:rsidP="00D861C6">
            <w:pPr>
              <w:spacing w:after="0"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310DC" w:rsidRDefault="007310DC" w:rsidP="00D861C6">
            <w:pPr>
              <w:spacing w:after="0"/>
              <w:rPr>
                <w:rFonts w:ascii="Times New Roman" w:hAnsi="Times New Roman" w:cs="Times New Roman"/>
                <w:sz w:val="28"/>
                <w:szCs w:val="28"/>
              </w:rPr>
            </w:pPr>
            <w:r>
              <w:rPr>
                <w:rFonts w:ascii="Times New Roman" w:hAnsi="Times New Roman" w:cs="Times New Roman"/>
                <w:sz w:val="28"/>
                <w:szCs w:val="28"/>
              </w:rPr>
              <w:t>+ Đưa đáp án đúng.</w:t>
            </w:r>
          </w:p>
        </w:tc>
        <w:tc>
          <w:tcPr>
            <w:tcW w:w="3024" w:type="dxa"/>
          </w:tcPr>
          <w:p w:rsidR="007310DC" w:rsidRDefault="007310DC" w:rsidP="00D861C6">
            <w:pPr>
              <w:spacing w:after="0" w:line="276" w:lineRule="auto"/>
              <w:rPr>
                <w:rFonts w:ascii="Times New Roman" w:hAnsi="Times New Roman" w:cs="Times New Roman"/>
                <w:sz w:val="28"/>
                <w:szCs w:val="28"/>
              </w:rPr>
            </w:pPr>
          </w:p>
        </w:tc>
      </w:tr>
    </w:tbl>
    <w:p w:rsidR="007310DC" w:rsidRDefault="007310DC" w:rsidP="00D861C6">
      <w:pPr>
        <w:spacing w:after="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310DC" w:rsidRDefault="007310DC" w:rsidP="00D861C6">
      <w:pPr>
        <w:spacing w:after="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F365DB" w:rsidRDefault="00F365DB" w:rsidP="00D861C6">
      <w:pPr>
        <w:spacing w:after="0" w:line="240" w:lineRule="auto"/>
        <w:rPr>
          <w:rFonts w:ascii="Times New Roman" w:hAnsi="Times New Roman" w:cs="Times New Roman"/>
          <w:b/>
          <w:color w:val="7030A0"/>
          <w:sz w:val="28"/>
          <w:szCs w:val="28"/>
        </w:rPr>
      </w:pPr>
    </w:p>
    <w:sectPr w:rsidR="00F365DB" w:rsidSect="00D861C6">
      <w:headerReference w:type="default" r:id="rId434"/>
      <w:footerReference w:type="default" r:id="rId435"/>
      <w:pgSz w:w="12240" w:h="15840"/>
      <w:pgMar w:top="808" w:right="850" w:bottom="1134" w:left="1134" w:header="426" w:footer="3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39C" w:rsidRDefault="001F239C">
      <w:pPr>
        <w:spacing w:line="240" w:lineRule="auto"/>
      </w:pPr>
      <w:r>
        <w:separator/>
      </w:r>
    </w:p>
  </w:endnote>
  <w:endnote w:type="continuationSeparator" w:id="0">
    <w:p w:rsidR="001F239C" w:rsidRDefault="001F23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1E3" w:usb1="1200FFEF" w:usb2="0064C000" w:usb3="00000000" w:csb0="00000001" w:csb1="00000000"/>
  </w:font>
  <w:font w:name="sans-serif">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mn-ea">
    <w:altName w:val="#9Slide03 NettoOTLight"/>
    <w:charset w:val="00"/>
    <w:family w:val="roman"/>
    <w:pitch w:val="default"/>
  </w:font>
  <w:font w:name="Roboto">
    <w:altName w:val="Times New Roman"/>
    <w:charset w:val="00"/>
    <w:family w:val="auto"/>
    <w:pitch w:val="default"/>
  </w:font>
  <w:font w:name="VNI-Times">
    <w:panose1 w:val="00000000000000000000"/>
    <w:charset w:val="00"/>
    <w:family w:val="auto"/>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Helvetica Neue">
    <w:charset w:val="00"/>
    <w:family w:val="auto"/>
    <w:pitch w:val="default"/>
    <w:sig w:usb0="E40002FF" w:usb1="0000001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1C6" w:rsidRDefault="00D861C6">
    <w:pPr>
      <w:pStyle w:val="Footer"/>
    </w:pPr>
    <w:r w:rsidRPr="00D861C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861C6">
      <w:rPr>
        <w:rFonts w:ascii="Times New Roman" w:eastAsia="SimSun" w:hAnsi="Times New Roman" w:cs="Times New Roman"/>
        <w:b/>
        <w:color w:val="000000"/>
        <w:kern w:val="2"/>
        <w:sz w:val="24"/>
        <w:szCs w:val="24"/>
        <w:lang w:val="nl-NL" w:eastAsia="zh-CN"/>
      </w:rPr>
      <w:t xml:space="preserve">        </w:t>
    </w:r>
    <w:r w:rsidRPr="00D861C6">
      <w:rPr>
        <w:rFonts w:ascii="Times New Roman" w:eastAsia="SimSun" w:hAnsi="Times New Roman" w:cs="Times New Roman"/>
        <w:b/>
        <w:color w:val="00B0F0"/>
        <w:kern w:val="2"/>
        <w:sz w:val="24"/>
        <w:szCs w:val="24"/>
        <w:lang w:val="nl-NL" w:eastAsia="zh-CN"/>
      </w:rPr>
      <w:t/>
    </w:r>
    <w:r w:rsidRPr="00D861C6">
      <w:rPr>
        <w:rFonts w:ascii="Times New Roman" w:eastAsia="SimSun" w:hAnsi="Times New Roman" w:cs="Times New Roman"/>
        <w:b/>
        <w:color w:val="FF0000"/>
        <w:kern w:val="2"/>
        <w:sz w:val="24"/>
        <w:szCs w:val="24"/>
        <w:lang w:val="nl-NL" w:eastAsia="zh-CN"/>
      </w:rPr>
      <w:t xml:space="preserve"/>
    </w:r>
    <w:r w:rsidRPr="00D861C6">
      <w:rPr>
        <w:rFonts w:ascii="Times New Roman" w:eastAsia="SimSun" w:hAnsi="Times New Roman" w:cs="Times New Roman"/>
        <w:b/>
        <w:color w:val="000000"/>
        <w:kern w:val="2"/>
        <w:sz w:val="24"/>
        <w:szCs w:val="24"/>
        <w:lang w:val="en-US" w:eastAsia="zh-CN"/>
      </w:rPr>
      <w:t xml:space="preserve">                                </w:t>
    </w:r>
    <w:r w:rsidRPr="00D861C6">
      <w:rPr>
        <w:rFonts w:ascii="Times New Roman" w:eastAsia="SimSun" w:hAnsi="Times New Roman" w:cs="Times New Roman"/>
        <w:b/>
        <w:color w:val="FF0000"/>
        <w:kern w:val="2"/>
        <w:sz w:val="24"/>
        <w:szCs w:val="24"/>
        <w:lang w:val="en-US" w:eastAsia="zh-CN"/>
      </w:rPr>
      <w:t>Trang</w:t>
    </w:r>
    <w:r w:rsidRPr="00D861C6">
      <w:rPr>
        <w:rFonts w:ascii="Times New Roman" w:eastAsia="SimSun" w:hAnsi="Times New Roman" w:cs="Times New Roman"/>
        <w:b/>
        <w:color w:val="0070C0"/>
        <w:kern w:val="2"/>
        <w:sz w:val="24"/>
        <w:szCs w:val="24"/>
        <w:lang w:val="en-US" w:eastAsia="zh-CN"/>
      </w:rPr>
      <w:t xml:space="preserve"> </w:t>
    </w:r>
    <w:r w:rsidRPr="00D861C6">
      <w:rPr>
        <w:rFonts w:ascii="Times New Roman" w:eastAsia="SimSun" w:hAnsi="Times New Roman" w:cs="Times New Roman"/>
        <w:b/>
        <w:color w:val="0070C0"/>
        <w:kern w:val="2"/>
        <w:sz w:val="24"/>
        <w:szCs w:val="24"/>
        <w:lang w:val="en-US" w:eastAsia="zh-CN"/>
      </w:rPr>
      <w:fldChar w:fldCharType="begin"/>
    </w:r>
    <w:r w:rsidRPr="00D861C6">
      <w:rPr>
        <w:rFonts w:ascii="Times New Roman" w:eastAsia="SimSun" w:hAnsi="Times New Roman" w:cs="Times New Roman"/>
        <w:b/>
        <w:color w:val="0070C0"/>
        <w:kern w:val="2"/>
        <w:sz w:val="24"/>
        <w:szCs w:val="24"/>
        <w:lang w:val="en-US" w:eastAsia="zh-CN"/>
      </w:rPr>
      <w:instrText xml:space="preserve"> PAGE   \* MERGEFORMAT </w:instrText>
    </w:r>
    <w:r w:rsidRPr="00D861C6">
      <w:rPr>
        <w:rFonts w:ascii="Times New Roman" w:eastAsia="SimSun" w:hAnsi="Times New Roman" w:cs="Times New Roman"/>
        <w:b/>
        <w:color w:val="0070C0"/>
        <w:kern w:val="2"/>
        <w:sz w:val="24"/>
        <w:szCs w:val="24"/>
        <w:lang w:val="en-US" w:eastAsia="zh-CN"/>
      </w:rPr>
      <w:fldChar w:fldCharType="separate"/>
    </w:r>
    <w:r w:rsidR="00123F44">
      <w:rPr>
        <w:rFonts w:ascii="Times New Roman" w:eastAsia="SimSun" w:hAnsi="Times New Roman" w:cs="Times New Roman"/>
        <w:b/>
        <w:noProof/>
        <w:color w:val="0070C0"/>
        <w:kern w:val="2"/>
        <w:sz w:val="24"/>
        <w:szCs w:val="24"/>
        <w:lang w:val="en-US" w:eastAsia="zh-CN"/>
      </w:rPr>
      <w:t>1</w:t>
    </w:r>
    <w:r w:rsidRPr="00D861C6">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39C" w:rsidRDefault="001F239C">
      <w:pPr>
        <w:spacing w:after="0"/>
      </w:pPr>
      <w:r>
        <w:separator/>
      </w:r>
    </w:p>
  </w:footnote>
  <w:footnote w:type="continuationSeparator" w:id="0">
    <w:p w:rsidR="001F239C" w:rsidRDefault="001F239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1C6" w:rsidRDefault="00D861C6" w:rsidP="00D861C6">
    <w:pPr>
      <w:pStyle w:val="Header"/>
      <w:jc w:val="center"/>
    </w:pPr>
    <w:r w:rsidRPr="00D861C6">
      <w:rPr>
        <w:rFonts w:ascii="Times New Roman" w:eastAsia="Calibri" w:hAnsi="Times New Roman" w:cs="Times New Roman"/>
        <w:b/>
        <w:color w:val="00B0F0"/>
        <w:sz w:val="24"/>
        <w:szCs w:val="24"/>
        <w:lang w:val="nl-NL"/>
      </w:rPr>
      <w:t/>
    </w:r>
    <w:r w:rsidRPr="00D861C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03D8A"/>
    <w:multiLevelType w:val="singleLevel"/>
    <w:tmpl w:val="85003D8A"/>
    <w:lvl w:ilvl="0">
      <w:start w:val="5"/>
      <w:numFmt w:val="decimal"/>
      <w:suff w:val="space"/>
      <w:lvlText w:val="%1."/>
      <w:lvlJc w:val="left"/>
    </w:lvl>
  </w:abstractNum>
  <w:abstractNum w:abstractNumId="1">
    <w:nsid w:val="85C2FCEF"/>
    <w:multiLevelType w:val="singleLevel"/>
    <w:tmpl w:val="85C2FCEF"/>
    <w:lvl w:ilvl="0">
      <w:start w:val="1"/>
      <w:numFmt w:val="upperLetter"/>
      <w:suff w:val="space"/>
      <w:lvlText w:val="%1."/>
      <w:lvlJc w:val="left"/>
      <w:pPr>
        <w:ind w:left="284" w:firstLine="0"/>
      </w:pPr>
    </w:lvl>
  </w:abstractNum>
  <w:abstractNum w:abstractNumId="2">
    <w:nsid w:val="860B7FF4"/>
    <w:multiLevelType w:val="singleLevel"/>
    <w:tmpl w:val="860B7FF4"/>
    <w:lvl w:ilvl="0">
      <w:start w:val="1"/>
      <w:numFmt w:val="upperLetter"/>
      <w:suff w:val="space"/>
      <w:lvlText w:val="%1."/>
      <w:lvlJc w:val="left"/>
      <w:pPr>
        <w:ind w:left="283" w:firstLine="0"/>
      </w:pPr>
    </w:lvl>
  </w:abstractNum>
  <w:abstractNum w:abstractNumId="3">
    <w:nsid w:val="86A829EE"/>
    <w:multiLevelType w:val="singleLevel"/>
    <w:tmpl w:val="86A829EE"/>
    <w:lvl w:ilvl="0">
      <w:start w:val="1"/>
      <w:numFmt w:val="lowerLetter"/>
      <w:suff w:val="space"/>
      <w:lvlText w:val="%1)"/>
      <w:lvlJc w:val="left"/>
    </w:lvl>
  </w:abstractNum>
  <w:abstractNum w:abstractNumId="4">
    <w:nsid w:val="87CC1C59"/>
    <w:multiLevelType w:val="singleLevel"/>
    <w:tmpl w:val="87CC1C59"/>
    <w:lvl w:ilvl="0">
      <w:start w:val="1"/>
      <w:numFmt w:val="lowerLetter"/>
      <w:lvlText w:val="%1."/>
      <w:lvlJc w:val="left"/>
      <w:pPr>
        <w:tabs>
          <w:tab w:val="left" w:pos="425"/>
        </w:tabs>
        <w:ind w:left="425" w:hanging="425"/>
      </w:pPr>
      <w:rPr>
        <w:rFonts w:hint="default"/>
      </w:rPr>
    </w:lvl>
  </w:abstractNum>
  <w:abstractNum w:abstractNumId="5">
    <w:nsid w:val="8C751745"/>
    <w:multiLevelType w:val="singleLevel"/>
    <w:tmpl w:val="8C751745"/>
    <w:lvl w:ilvl="0">
      <w:start w:val="1"/>
      <w:numFmt w:val="decimal"/>
      <w:suff w:val="space"/>
      <w:lvlText w:val="%1."/>
      <w:lvlJc w:val="left"/>
      <w:pPr>
        <w:ind w:left="-500"/>
      </w:pPr>
      <w:rPr>
        <w:rFonts w:hint="default"/>
        <w:vertAlign w:val="baseline"/>
      </w:rPr>
    </w:lvl>
  </w:abstractNum>
  <w:abstractNum w:abstractNumId="6">
    <w:nsid w:val="8DB7B4C2"/>
    <w:multiLevelType w:val="singleLevel"/>
    <w:tmpl w:val="8DB7B4C2"/>
    <w:lvl w:ilvl="0">
      <w:start w:val="2"/>
      <w:numFmt w:val="decimal"/>
      <w:suff w:val="space"/>
      <w:lvlText w:val="%1."/>
      <w:lvlJc w:val="left"/>
    </w:lvl>
  </w:abstractNum>
  <w:abstractNum w:abstractNumId="7">
    <w:nsid w:val="9273E1FE"/>
    <w:multiLevelType w:val="singleLevel"/>
    <w:tmpl w:val="9273E1FE"/>
    <w:lvl w:ilvl="0">
      <w:start w:val="1"/>
      <w:numFmt w:val="upperRoman"/>
      <w:suff w:val="space"/>
      <w:lvlText w:val="%1."/>
      <w:lvlJc w:val="left"/>
      <w:rPr>
        <w:rFonts w:hint="default"/>
        <w:color w:val="auto"/>
      </w:rPr>
    </w:lvl>
  </w:abstractNum>
  <w:abstractNum w:abstractNumId="8">
    <w:nsid w:val="930EE254"/>
    <w:multiLevelType w:val="singleLevel"/>
    <w:tmpl w:val="930EE25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9">
    <w:nsid w:val="94618586"/>
    <w:multiLevelType w:val="singleLevel"/>
    <w:tmpl w:val="94618586"/>
    <w:lvl w:ilvl="0">
      <w:start w:val="1"/>
      <w:numFmt w:val="decimal"/>
      <w:suff w:val="space"/>
      <w:lvlText w:val="%1."/>
      <w:lvlJc w:val="left"/>
      <w:rPr>
        <w:rFonts w:hint="default"/>
        <w:b/>
        <w:bCs/>
      </w:rPr>
    </w:lvl>
  </w:abstractNum>
  <w:abstractNum w:abstractNumId="1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1">
    <w:nsid w:val="9494B062"/>
    <w:multiLevelType w:val="singleLevel"/>
    <w:tmpl w:val="9494B062"/>
    <w:lvl w:ilvl="0">
      <w:start w:val="1"/>
      <w:numFmt w:val="lowerLetter"/>
      <w:lvlText w:val="%1)"/>
      <w:lvlJc w:val="left"/>
      <w:pPr>
        <w:tabs>
          <w:tab w:val="left" w:pos="425"/>
        </w:tabs>
        <w:ind w:left="425" w:hanging="425"/>
      </w:pPr>
      <w:rPr>
        <w:rFonts w:hint="default"/>
        <w:b/>
        <w:bCs/>
        <w:color w:val="C00000"/>
      </w:rPr>
    </w:lvl>
  </w:abstractNum>
  <w:abstractNum w:abstractNumId="12">
    <w:nsid w:val="97A52055"/>
    <w:multiLevelType w:val="singleLevel"/>
    <w:tmpl w:val="97A52055"/>
    <w:lvl w:ilvl="0">
      <w:start w:val="1"/>
      <w:numFmt w:val="upperLetter"/>
      <w:suff w:val="space"/>
      <w:lvlText w:val="%1."/>
      <w:lvlJc w:val="left"/>
      <w:pPr>
        <w:ind w:left="284" w:firstLine="0"/>
      </w:pPr>
    </w:lvl>
  </w:abstractNum>
  <w:abstractNum w:abstractNumId="13">
    <w:nsid w:val="99451012"/>
    <w:multiLevelType w:val="singleLevel"/>
    <w:tmpl w:val="99451012"/>
    <w:lvl w:ilvl="0">
      <w:start w:val="1"/>
      <w:numFmt w:val="bullet"/>
      <w:lvlText w:val=""/>
      <w:lvlJc w:val="left"/>
      <w:pPr>
        <w:tabs>
          <w:tab w:val="left" w:pos="420"/>
        </w:tabs>
        <w:ind w:left="420" w:hanging="420"/>
      </w:pPr>
      <w:rPr>
        <w:rFonts w:ascii="Wingdings" w:hAnsi="Wingdings" w:hint="default"/>
      </w:rPr>
    </w:lvl>
  </w:abstractNum>
  <w:abstractNum w:abstractNumId="14">
    <w:nsid w:val="99DDC82E"/>
    <w:multiLevelType w:val="singleLevel"/>
    <w:tmpl w:val="99DDC82E"/>
    <w:lvl w:ilvl="0">
      <w:start w:val="1"/>
      <w:numFmt w:val="bullet"/>
      <w:lvlText w:val=""/>
      <w:lvlJc w:val="left"/>
      <w:pPr>
        <w:tabs>
          <w:tab w:val="left" w:pos="420"/>
        </w:tabs>
        <w:ind w:left="420" w:hanging="420"/>
      </w:pPr>
      <w:rPr>
        <w:rFonts w:ascii="Wingdings" w:hAnsi="Wingdings" w:hint="default"/>
      </w:rPr>
    </w:lvl>
  </w:abstractNum>
  <w:abstractNum w:abstractNumId="15">
    <w:nsid w:val="9AEFAF90"/>
    <w:multiLevelType w:val="singleLevel"/>
    <w:tmpl w:val="9AEFAF90"/>
    <w:lvl w:ilvl="0">
      <w:start w:val="1"/>
      <w:numFmt w:val="upperLetter"/>
      <w:suff w:val="space"/>
      <w:lvlText w:val="%1."/>
      <w:lvlJc w:val="left"/>
      <w:pPr>
        <w:ind w:left="284" w:firstLine="0"/>
      </w:pPr>
    </w:lvl>
  </w:abstractNum>
  <w:abstractNum w:abstractNumId="16">
    <w:nsid w:val="9C7439A6"/>
    <w:multiLevelType w:val="singleLevel"/>
    <w:tmpl w:val="9C7439A6"/>
    <w:lvl w:ilvl="0">
      <w:start w:val="1"/>
      <w:numFmt w:val="decimal"/>
      <w:suff w:val="space"/>
      <w:lvlText w:val="%1."/>
      <w:lvlJc w:val="left"/>
    </w:lvl>
  </w:abstractNum>
  <w:abstractNum w:abstractNumId="17">
    <w:nsid w:val="9D91793B"/>
    <w:multiLevelType w:val="singleLevel"/>
    <w:tmpl w:val="9D91793B"/>
    <w:lvl w:ilvl="0">
      <w:start w:val="1"/>
      <w:numFmt w:val="lowerLetter"/>
      <w:suff w:val="space"/>
      <w:lvlText w:val="%1)"/>
      <w:lvlJc w:val="left"/>
    </w:lvl>
  </w:abstractNum>
  <w:abstractNum w:abstractNumId="18">
    <w:nsid w:val="A4904A59"/>
    <w:multiLevelType w:val="singleLevel"/>
    <w:tmpl w:val="A4904A59"/>
    <w:lvl w:ilvl="0">
      <w:start w:val="1"/>
      <w:numFmt w:val="decimal"/>
      <w:suff w:val="space"/>
      <w:lvlText w:val="%1."/>
      <w:lvlJc w:val="left"/>
    </w:lvl>
  </w:abstractNum>
  <w:abstractNum w:abstractNumId="19">
    <w:nsid w:val="A5B7735A"/>
    <w:multiLevelType w:val="singleLevel"/>
    <w:tmpl w:val="A5B7735A"/>
    <w:lvl w:ilvl="0">
      <w:start w:val="1"/>
      <w:numFmt w:val="lowerLetter"/>
      <w:lvlText w:val="%1)"/>
      <w:lvlJc w:val="left"/>
      <w:pPr>
        <w:tabs>
          <w:tab w:val="left" w:pos="425"/>
        </w:tabs>
        <w:ind w:left="425" w:hanging="425"/>
      </w:pPr>
      <w:rPr>
        <w:rFonts w:hint="default"/>
      </w:rPr>
    </w:lvl>
  </w:abstractNum>
  <w:abstractNum w:abstractNumId="20">
    <w:nsid w:val="AF57EB4C"/>
    <w:multiLevelType w:val="singleLevel"/>
    <w:tmpl w:val="AF57EB4C"/>
    <w:lvl w:ilvl="0">
      <w:start w:val="1"/>
      <w:numFmt w:val="upperLetter"/>
      <w:suff w:val="space"/>
      <w:lvlText w:val="%1."/>
      <w:lvlJc w:val="left"/>
      <w:pPr>
        <w:ind w:left="283" w:firstLine="0"/>
      </w:pPr>
    </w:lvl>
  </w:abstractNum>
  <w:abstractNum w:abstractNumId="21">
    <w:nsid w:val="B5D70A30"/>
    <w:multiLevelType w:val="singleLevel"/>
    <w:tmpl w:val="B5D70A30"/>
    <w:lvl w:ilvl="0">
      <w:start w:val="1"/>
      <w:numFmt w:val="lowerLetter"/>
      <w:lvlText w:val="%1)"/>
      <w:lvlJc w:val="left"/>
      <w:pPr>
        <w:tabs>
          <w:tab w:val="left" w:pos="425"/>
        </w:tabs>
        <w:ind w:left="425" w:hanging="425"/>
      </w:pPr>
      <w:rPr>
        <w:rFonts w:hint="default"/>
        <w:b/>
        <w:bCs/>
        <w:color w:val="C00000"/>
      </w:rPr>
    </w:lvl>
  </w:abstractNum>
  <w:abstractNum w:abstractNumId="22">
    <w:nsid w:val="B8E02C9B"/>
    <w:multiLevelType w:val="singleLevel"/>
    <w:tmpl w:val="B8E02C9B"/>
    <w:lvl w:ilvl="0">
      <w:start w:val="1"/>
      <w:numFmt w:val="upperLetter"/>
      <w:suff w:val="space"/>
      <w:lvlText w:val="%1."/>
      <w:lvlJc w:val="left"/>
      <w:pPr>
        <w:ind w:left="283" w:firstLine="0"/>
      </w:pPr>
    </w:lvl>
  </w:abstractNum>
  <w:abstractNum w:abstractNumId="23">
    <w:nsid w:val="B9EE76CA"/>
    <w:multiLevelType w:val="singleLevel"/>
    <w:tmpl w:val="B9EE76CA"/>
    <w:lvl w:ilvl="0">
      <w:start w:val="1"/>
      <w:numFmt w:val="lowerLetter"/>
      <w:lvlText w:val="%1)"/>
      <w:lvlJc w:val="left"/>
      <w:pPr>
        <w:tabs>
          <w:tab w:val="left" w:pos="425"/>
        </w:tabs>
        <w:ind w:left="425" w:hanging="425"/>
      </w:pPr>
      <w:rPr>
        <w:rFonts w:hint="default"/>
        <w:b/>
        <w:bCs/>
      </w:rPr>
    </w:lvl>
  </w:abstractNum>
  <w:abstractNum w:abstractNumId="24">
    <w:nsid w:val="BAE49380"/>
    <w:multiLevelType w:val="singleLevel"/>
    <w:tmpl w:val="BAE49380"/>
    <w:lvl w:ilvl="0">
      <w:start w:val="1"/>
      <w:numFmt w:val="upperLetter"/>
      <w:suff w:val="space"/>
      <w:lvlText w:val="%1."/>
      <w:lvlJc w:val="left"/>
      <w:pPr>
        <w:ind w:left="283" w:firstLine="0"/>
      </w:pPr>
    </w:lvl>
  </w:abstractNum>
  <w:abstractNum w:abstractNumId="25">
    <w:nsid w:val="BBFB63AE"/>
    <w:multiLevelType w:val="singleLevel"/>
    <w:tmpl w:val="BBFB63AE"/>
    <w:lvl w:ilvl="0">
      <w:start w:val="1"/>
      <w:numFmt w:val="upperLetter"/>
      <w:suff w:val="space"/>
      <w:lvlText w:val="%1."/>
      <w:lvlJc w:val="left"/>
      <w:pPr>
        <w:ind w:left="283" w:firstLine="0"/>
      </w:pPr>
    </w:lvl>
  </w:abstractNum>
  <w:abstractNum w:abstractNumId="26">
    <w:nsid w:val="BCEAD197"/>
    <w:multiLevelType w:val="singleLevel"/>
    <w:tmpl w:val="BCEAD197"/>
    <w:lvl w:ilvl="0">
      <w:start w:val="1"/>
      <w:numFmt w:val="upperLetter"/>
      <w:suff w:val="space"/>
      <w:lvlText w:val="%1."/>
      <w:lvlJc w:val="left"/>
      <w:pPr>
        <w:ind w:left="0" w:firstLine="0"/>
      </w:pPr>
    </w:lvl>
  </w:abstractNum>
  <w:abstractNum w:abstractNumId="27">
    <w:nsid w:val="BE5480AE"/>
    <w:multiLevelType w:val="singleLevel"/>
    <w:tmpl w:val="BE5480AE"/>
    <w:lvl w:ilvl="0">
      <w:start w:val="1"/>
      <w:numFmt w:val="decimal"/>
      <w:suff w:val="space"/>
      <w:lvlText w:val="%1."/>
      <w:lvlJc w:val="left"/>
    </w:lvl>
  </w:abstractNum>
  <w:abstractNum w:abstractNumId="28">
    <w:nsid w:val="BF628CA6"/>
    <w:multiLevelType w:val="singleLevel"/>
    <w:tmpl w:val="BF628CA6"/>
    <w:lvl w:ilvl="0">
      <w:start w:val="1"/>
      <w:numFmt w:val="upperRoman"/>
      <w:suff w:val="space"/>
      <w:lvlText w:val="%1."/>
      <w:lvlJc w:val="left"/>
    </w:lvl>
  </w:abstractNum>
  <w:abstractNum w:abstractNumId="29">
    <w:nsid w:val="BF7A278F"/>
    <w:multiLevelType w:val="singleLevel"/>
    <w:tmpl w:val="BF7A278F"/>
    <w:lvl w:ilvl="0">
      <w:start w:val="1"/>
      <w:numFmt w:val="upperLetter"/>
      <w:suff w:val="space"/>
      <w:lvlText w:val="%1."/>
      <w:lvlJc w:val="left"/>
    </w:lvl>
  </w:abstractNum>
  <w:abstractNum w:abstractNumId="30">
    <w:nsid w:val="C03B8778"/>
    <w:multiLevelType w:val="singleLevel"/>
    <w:tmpl w:val="C03B8778"/>
    <w:lvl w:ilvl="0">
      <w:start w:val="1"/>
      <w:numFmt w:val="decimal"/>
      <w:lvlText w:val="%1."/>
      <w:lvlJc w:val="left"/>
      <w:pPr>
        <w:tabs>
          <w:tab w:val="left" w:pos="425"/>
        </w:tabs>
        <w:ind w:left="425" w:hanging="425"/>
      </w:pPr>
      <w:rPr>
        <w:rFonts w:hint="default"/>
      </w:rPr>
    </w:lvl>
  </w:abstractNum>
  <w:abstractNum w:abstractNumId="31">
    <w:nsid w:val="C2D9BDE4"/>
    <w:multiLevelType w:val="singleLevel"/>
    <w:tmpl w:val="C2D9BDE4"/>
    <w:lvl w:ilvl="0">
      <w:start w:val="1"/>
      <w:numFmt w:val="upperLetter"/>
      <w:suff w:val="space"/>
      <w:lvlText w:val="%1."/>
      <w:lvlJc w:val="left"/>
      <w:pPr>
        <w:ind w:left="283" w:firstLine="0"/>
      </w:pPr>
    </w:lvl>
  </w:abstractNum>
  <w:abstractNum w:abstractNumId="32">
    <w:nsid w:val="D0846DF1"/>
    <w:multiLevelType w:val="singleLevel"/>
    <w:tmpl w:val="D0846DF1"/>
    <w:lvl w:ilvl="0">
      <w:start w:val="1"/>
      <w:numFmt w:val="upperLetter"/>
      <w:suff w:val="space"/>
      <w:lvlText w:val="%1."/>
      <w:lvlJc w:val="left"/>
      <w:pPr>
        <w:ind w:left="284" w:firstLine="0"/>
      </w:pPr>
    </w:lvl>
  </w:abstractNum>
  <w:abstractNum w:abstractNumId="33">
    <w:nsid w:val="D21E1FB2"/>
    <w:multiLevelType w:val="singleLevel"/>
    <w:tmpl w:val="D21E1FB2"/>
    <w:lvl w:ilvl="0">
      <w:start w:val="1"/>
      <w:numFmt w:val="lowerLetter"/>
      <w:suff w:val="space"/>
      <w:lvlText w:val="%1."/>
      <w:lvlJc w:val="left"/>
    </w:lvl>
  </w:abstractNum>
  <w:abstractNum w:abstractNumId="34">
    <w:nsid w:val="D2BAB9E7"/>
    <w:multiLevelType w:val="singleLevel"/>
    <w:tmpl w:val="D2BAB9E7"/>
    <w:lvl w:ilvl="0">
      <w:start w:val="1"/>
      <w:numFmt w:val="decimal"/>
      <w:suff w:val="space"/>
      <w:lvlText w:val="%1."/>
      <w:lvlJc w:val="left"/>
    </w:lvl>
  </w:abstractNum>
  <w:abstractNum w:abstractNumId="35">
    <w:nsid w:val="D3F9A949"/>
    <w:multiLevelType w:val="singleLevel"/>
    <w:tmpl w:val="D3F9A949"/>
    <w:lvl w:ilvl="0">
      <w:start w:val="1"/>
      <w:numFmt w:val="lowerLetter"/>
      <w:suff w:val="space"/>
      <w:lvlText w:val="%1."/>
      <w:lvlJc w:val="left"/>
    </w:lvl>
  </w:abstractNum>
  <w:abstractNum w:abstractNumId="36">
    <w:nsid w:val="D5F12F34"/>
    <w:multiLevelType w:val="singleLevel"/>
    <w:tmpl w:val="D5F12F3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37">
    <w:nsid w:val="D8F9C819"/>
    <w:multiLevelType w:val="singleLevel"/>
    <w:tmpl w:val="D8F9C819"/>
    <w:lvl w:ilvl="0">
      <w:start w:val="1"/>
      <w:numFmt w:val="upperLetter"/>
      <w:suff w:val="space"/>
      <w:lvlText w:val="%1."/>
      <w:lvlJc w:val="left"/>
    </w:lvl>
  </w:abstractNum>
  <w:abstractNum w:abstractNumId="38">
    <w:nsid w:val="DAF63FD3"/>
    <w:multiLevelType w:val="singleLevel"/>
    <w:tmpl w:val="DAF63FD3"/>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39">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40">
    <w:nsid w:val="E094B8C9"/>
    <w:multiLevelType w:val="singleLevel"/>
    <w:tmpl w:val="E094B8C9"/>
    <w:lvl w:ilvl="0">
      <w:start w:val="1"/>
      <w:numFmt w:val="decimal"/>
      <w:suff w:val="space"/>
      <w:lvlText w:val="%1."/>
      <w:lvlJc w:val="left"/>
      <w:pPr>
        <w:ind w:left="220"/>
      </w:pPr>
    </w:lvl>
  </w:abstractNum>
  <w:abstractNum w:abstractNumId="41">
    <w:nsid w:val="E2D6D16D"/>
    <w:multiLevelType w:val="singleLevel"/>
    <w:tmpl w:val="E2D6D16D"/>
    <w:lvl w:ilvl="0">
      <w:start w:val="1"/>
      <w:numFmt w:val="lowerLetter"/>
      <w:lvlText w:val="%1)"/>
      <w:lvlJc w:val="left"/>
      <w:pPr>
        <w:tabs>
          <w:tab w:val="left" w:pos="425"/>
        </w:tabs>
        <w:ind w:left="425" w:hanging="425"/>
      </w:pPr>
      <w:rPr>
        <w:rFonts w:hint="default"/>
        <w:b/>
        <w:bCs/>
      </w:rPr>
    </w:lvl>
  </w:abstractNum>
  <w:abstractNum w:abstractNumId="42">
    <w:nsid w:val="E32E84F1"/>
    <w:multiLevelType w:val="singleLevel"/>
    <w:tmpl w:val="E32E84F1"/>
    <w:lvl w:ilvl="0">
      <w:start w:val="1"/>
      <w:numFmt w:val="lowerLetter"/>
      <w:suff w:val="space"/>
      <w:lvlText w:val="%1."/>
      <w:lvlJc w:val="left"/>
      <w:rPr>
        <w:rFonts w:hint="default"/>
        <w:b/>
        <w:bCs/>
        <w:color w:val="C00000"/>
      </w:rPr>
    </w:lvl>
  </w:abstractNum>
  <w:abstractNum w:abstractNumId="43">
    <w:nsid w:val="EB3B7748"/>
    <w:multiLevelType w:val="singleLevel"/>
    <w:tmpl w:val="EB3B7748"/>
    <w:lvl w:ilvl="0">
      <w:start w:val="1"/>
      <w:numFmt w:val="lowerLetter"/>
      <w:suff w:val="space"/>
      <w:lvlText w:val="%1)"/>
      <w:lvlJc w:val="left"/>
      <w:rPr>
        <w:rFonts w:hint="default"/>
        <w:b/>
        <w:bCs/>
        <w:color w:val="C00000"/>
      </w:rPr>
    </w:lvl>
  </w:abstractNum>
  <w:abstractNum w:abstractNumId="44">
    <w:nsid w:val="EE69BF9B"/>
    <w:multiLevelType w:val="singleLevel"/>
    <w:tmpl w:val="EE69BF9B"/>
    <w:lvl w:ilvl="0">
      <w:start w:val="1"/>
      <w:numFmt w:val="lowerLetter"/>
      <w:lvlText w:val="%1."/>
      <w:lvlJc w:val="left"/>
      <w:rPr>
        <w:rFonts w:hint="default"/>
        <w:b/>
        <w:bCs/>
      </w:rPr>
    </w:lvl>
  </w:abstractNum>
  <w:abstractNum w:abstractNumId="45">
    <w:nsid w:val="F2145D41"/>
    <w:multiLevelType w:val="singleLevel"/>
    <w:tmpl w:val="F2145D41"/>
    <w:lvl w:ilvl="0">
      <w:start w:val="1"/>
      <w:numFmt w:val="lowerLetter"/>
      <w:lvlText w:val="%1)"/>
      <w:lvlJc w:val="left"/>
      <w:pPr>
        <w:tabs>
          <w:tab w:val="left" w:pos="425"/>
        </w:tabs>
        <w:ind w:left="425" w:hanging="425"/>
      </w:pPr>
      <w:rPr>
        <w:rFonts w:hint="default"/>
        <w:b/>
        <w:bCs/>
        <w:color w:val="C00000"/>
      </w:rPr>
    </w:lvl>
  </w:abstractNum>
  <w:abstractNum w:abstractNumId="46">
    <w:nsid w:val="F2F30F3B"/>
    <w:multiLevelType w:val="singleLevel"/>
    <w:tmpl w:val="F2F30F3B"/>
    <w:lvl w:ilvl="0">
      <w:start w:val="1"/>
      <w:numFmt w:val="upperLetter"/>
      <w:suff w:val="space"/>
      <w:lvlText w:val="%1."/>
      <w:lvlJc w:val="left"/>
    </w:lvl>
  </w:abstractNum>
  <w:abstractNum w:abstractNumId="47">
    <w:nsid w:val="F30FC083"/>
    <w:multiLevelType w:val="singleLevel"/>
    <w:tmpl w:val="F30FC083"/>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48">
    <w:nsid w:val="F5663F16"/>
    <w:multiLevelType w:val="singleLevel"/>
    <w:tmpl w:val="F5663F16"/>
    <w:lvl w:ilvl="0">
      <w:start w:val="1"/>
      <w:numFmt w:val="upperLetter"/>
      <w:suff w:val="space"/>
      <w:lvlText w:val="%1."/>
      <w:lvlJc w:val="left"/>
      <w:pPr>
        <w:ind w:left="284" w:firstLine="0"/>
      </w:pPr>
    </w:lvl>
  </w:abstractNum>
  <w:abstractNum w:abstractNumId="49">
    <w:nsid w:val="F9AA9F27"/>
    <w:multiLevelType w:val="singleLevel"/>
    <w:tmpl w:val="F9AA9F27"/>
    <w:lvl w:ilvl="0">
      <w:start w:val="1"/>
      <w:numFmt w:val="lowerLetter"/>
      <w:lvlText w:val="%1)"/>
      <w:lvlJc w:val="left"/>
      <w:pPr>
        <w:tabs>
          <w:tab w:val="left" w:pos="425"/>
        </w:tabs>
        <w:ind w:left="425" w:hanging="425"/>
      </w:pPr>
      <w:rPr>
        <w:rFonts w:hint="default"/>
        <w:b/>
        <w:bCs/>
        <w:color w:val="C00000"/>
      </w:rPr>
    </w:lvl>
  </w:abstractNum>
  <w:abstractNum w:abstractNumId="50">
    <w:nsid w:val="F9DDC645"/>
    <w:multiLevelType w:val="singleLevel"/>
    <w:tmpl w:val="F9DDC645"/>
    <w:lvl w:ilvl="0">
      <w:start w:val="1"/>
      <w:numFmt w:val="decimal"/>
      <w:suff w:val="space"/>
      <w:lvlText w:val="(%1)"/>
      <w:lvlJc w:val="left"/>
    </w:lvl>
  </w:abstractNum>
  <w:abstractNum w:abstractNumId="51">
    <w:nsid w:val="FDE1B963"/>
    <w:multiLevelType w:val="singleLevel"/>
    <w:tmpl w:val="FDE1B963"/>
    <w:lvl w:ilvl="0">
      <w:start w:val="1"/>
      <w:numFmt w:val="upperLetter"/>
      <w:suff w:val="space"/>
      <w:lvlText w:val="%1."/>
      <w:lvlJc w:val="left"/>
    </w:lvl>
  </w:abstractNum>
  <w:abstractNum w:abstractNumId="52">
    <w:nsid w:val="02081DA2"/>
    <w:multiLevelType w:val="multilevel"/>
    <w:tmpl w:val="02081D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07C97ABC"/>
    <w:multiLevelType w:val="singleLevel"/>
    <w:tmpl w:val="07C97ABC"/>
    <w:lvl w:ilvl="0">
      <w:start w:val="1"/>
      <w:numFmt w:val="upperLetter"/>
      <w:suff w:val="space"/>
      <w:lvlText w:val="%1."/>
      <w:lvlJc w:val="left"/>
    </w:lvl>
  </w:abstractNum>
  <w:abstractNum w:abstractNumId="54">
    <w:nsid w:val="08530964"/>
    <w:multiLevelType w:val="multilevel"/>
    <w:tmpl w:val="08530964"/>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5">
    <w:nsid w:val="08E63A12"/>
    <w:multiLevelType w:val="singleLevel"/>
    <w:tmpl w:val="08E63A12"/>
    <w:lvl w:ilvl="0">
      <w:start w:val="1"/>
      <w:numFmt w:val="lowerLetter"/>
      <w:suff w:val="space"/>
      <w:lvlText w:val="%1)"/>
      <w:lvlJc w:val="left"/>
      <w:rPr>
        <w:rFonts w:hint="default"/>
        <w:b/>
        <w:bCs/>
        <w:color w:val="C00000"/>
      </w:rPr>
    </w:lvl>
  </w:abstractNum>
  <w:abstractNum w:abstractNumId="56">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57">
    <w:nsid w:val="0A4D9410"/>
    <w:multiLevelType w:val="singleLevel"/>
    <w:tmpl w:val="0A4D9410"/>
    <w:lvl w:ilvl="0">
      <w:start w:val="1"/>
      <w:numFmt w:val="lowerLetter"/>
      <w:suff w:val="space"/>
      <w:lvlText w:val="%1)"/>
      <w:lvlJc w:val="left"/>
      <w:rPr>
        <w:rFonts w:hint="default"/>
        <w:b w:val="0"/>
        <w:bCs w:val="0"/>
      </w:rPr>
    </w:lvl>
  </w:abstractNum>
  <w:abstractNum w:abstractNumId="58">
    <w:nsid w:val="0BEA1C00"/>
    <w:multiLevelType w:val="singleLevel"/>
    <w:tmpl w:val="0BEA1C00"/>
    <w:lvl w:ilvl="0">
      <w:start w:val="1"/>
      <w:numFmt w:val="upperLetter"/>
      <w:suff w:val="space"/>
      <w:lvlText w:val="%1."/>
      <w:lvlJc w:val="left"/>
      <w:pPr>
        <w:ind w:left="284" w:firstLine="0"/>
      </w:pPr>
    </w:lvl>
  </w:abstractNum>
  <w:abstractNum w:abstractNumId="59">
    <w:nsid w:val="0D0F88BA"/>
    <w:multiLevelType w:val="singleLevel"/>
    <w:tmpl w:val="0D0F88BA"/>
    <w:lvl w:ilvl="0">
      <w:start w:val="1"/>
      <w:numFmt w:val="upperLetter"/>
      <w:suff w:val="space"/>
      <w:lvlText w:val="%1."/>
      <w:lvlJc w:val="left"/>
      <w:pPr>
        <w:ind w:left="284" w:firstLine="0"/>
      </w:pPr>
    </w:lvl>
  </w:abstractNum>
  <w:abstractNum w:abstractNumId="60">
    <w:nsid w:val="0D9593BC"/>
    <w:multiLevelType w:val="singleLevel"/>
    <w:tmpl w:val="0D9593BC"/>
    <w:lvl w:ilvl="0">
      <w:start w:val="1"/>
      <w:numFmt w:val="lowerLetter"/>
      <w:suff w:val="space"/>
      <w:lvlText w:val="%1)"/>
      <w:lvlJc w:val="left"/>
      <w:pPr>
        <w:ind w:left="-500"/>
      </w:pPr>
    </w:lvl>
  </w:abstractNum>
  <w:abstractNum w:abstractNumId="61">
    <w:nsid w:val="0DEC1965"/>
    <w:multiLevelType w:val="singleLevel"/>
    <w:tmpl w:val="0DEC1965"/>
    <w:lvl w:ilvl="0">
      <w:start w:val="1"/>
      <w:numFmt w:val="decimal"/>
      <w:suff w:val="space"/>
      <w:lvlText w:val="%1."/>
      <w:lvlJc w:val="left"/>
      <w:rPr>
        <w:rFonts w:hint="default"/>
        <w:sz w:val="28"/>
        <w:szCs w:val="28"/>
      </w:rPr>
    </w:lvl>
  </w:abstractNum>
  <w:abstractNum w:abstractNumId="62">
    <w:nsid w:val="13604868"/>
    <w:multiLevelType w:val="singleLevel"/>
    <w:tmpl w:val="13604868"/>
    <w:lvl w:ilvl="0">
      <w:start w:val="1"/>
      <w:numFmt w:val="upperLetter"/>
      <w:suff w:val="space"/>
      <w:lvlText w:val="%1."/>
      <w:lvlJc w:val="left"/>
      <w:pPr>
        <w:ind w:left="283" w:firstLine="0"/>
      </w:pPr>
    </w:lvl>
  </w:abstractNum>
  <w:abstractNum w:abstractNumId="63">
    <w:nsid w:val="14D49552"/>
    <w:multiLevelType w:val="singleLevel"/>
    <w:tmpl w:val="14D49552"/>
    <w:lvl w:ilvl="0">
      <w:start w:val="1"/>
      <w:numFmt w:val="lowerLetter"/>
      <w:lvlText w:val="%1)"/>
      <w:lvlJc w:val="left"/>
      <w:pPr>
        <w:tabs>
          <w:tab w:val="left" w:pos="425"/>
        </w:tabs>
        <w:ind w:left="425" w:hanging="425"/>
      </w:pPr>
      <w:rPr>
        <w:rFonts w:hint="default"/>
      </w:rPr>
    </w:lvl>
  </w:abstractNum>
  <w:abstractNum w:abstractNumId="64">
    <w:nsid w:val="19A46A45"/>
    <w:multiLevelType w:val="multilevel"/>
    <w:tmpl w:val="19A46A45"/>
    <w:lvl w:ilvl="0">
      <w:start w:val="2"/>
      <w:numFmt w:val="upperLetter"/>
      <w:lvlText w:val="%1."/>
      <w:lvlJc w:val="left"/>
      <w:pPr>
        <w:ind w:left="276"/>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65">
    <w:nsid w:val="19FE7171"/>
    <w:multiLevelType w:val="singleLevel"/>
    <w:tmpl w:val="19FE7171"/>
    <w:lvl w:ilvl="0">
      <w:start w:val="1"/>
      <w:numFmt w:val="upperLetter"/>
      <w:suff w:val="space"/>
      <w:lvlText w:val="%1."/>
      <w:lvlJc w:val="left"/>
      <w:pPr>
        <w:ind w:left="284" w:firstLine="0"/>
      </w:pPr>
    </w:lvl>
  </w:abstractNum>
  <w:abstractNum w:abstractNumId="66">
    <w:nsid w:val="1B534D86"/>
    <w:multiLevelType w:val="singleLevel"/>
    <w:tmpl w:val="1B534D86"/>
    <w:lvl w:ilvl="0">
      <w:start w:val="1"/>
      <w:numFmt w:val="upperLetter"/>
      <w:suff w:val="space"/>
      <w:lvlText w:val="%1."/>
      <w:lvlJc w:val="left"/>
      <w:pPr>
        <w:ind w:left="284" w:firstLine="0"/>
      </w:pPr>
    </w:lvl>
  </w:abstractNum>
  <w:abstractNum w:abstractNumId="67">
    <w:nsid w:val="1EF84D94"/>
    <w:multiLevelType w:val="multilevel"/>
    <w:tmpl w:val="1EF84D94"/>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68">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9">
    <w:nsid w:val="228205B6"/>
    <w:multiLevelType w:val="multilevel"/>
    <w:tmpl w:val="228205B6"/>
    <w:lvl w:ilvl="0">
      <w:start w:val="1"/>
      <w:numFmt w:val="bullet"/>
      <w:lvlText w:val="•"/>
      <w:lvlJc w:val="left"/>
      <w:pPr>
        <w:ind w:left="0"/>
      </w:pPr>
      <w:rPr>
        <w:rFonts w:ascii="Arial" w:eastAsia="Arial" w:hAnsi="Arial" w:cs="Arial"/>
        <w:b/>
        <w:bCs/>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Arial" w:eastAsia="Arial" w:hAnsi="Arial" w:cs="Arial"/>
        <w:b/>
        <w:bCs/>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Arial" w:eastAsia="Arial" w:hAnsi="Arial" w:cs="Arial"/>
        <w:b/>
        <w:bCs/>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Arial" w:eastAsia="Arial" w:hAnsi="Arial" w:cs="Arial"/>
        <w:b/>
        <w:bCs/>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Arial" w:eastAsia="Arial" w:hAnsi="Arial" w:cs="Arial"/>
        <w:b/>
        <w:bCs/>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Arial" w:eastAsia="Arial" w:hAnsi="Arial" w:cs="Arial"/>
        <w:b/>
        <w:bCs/>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Arial" w:eastAsia="Arial" w:hAnsi="Arial" w:cs="Arial"/>
        <w:b/>
        <w:bCs/>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Arial" w:eastAsia="Arial" w:hAnsi="Arial" w:cs="Arial"/>
        <w:b/>
        <w:bCs/>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Arial" w:eastAsia="Arial" w:hAnsi="Arial" w:cs="Arial"/>
        <w:b/>
        <w:bCs/>
        <w:i w:val="0"/>
        <w:strike w:val="0"/>
        <w:dstrike w:val="0"/>
        <w:color w:val="181717"/>
        <w:sz w:val="24"/>
        <w:szCs w:val="24"/>
        <w:u w:val="none" w:color="000000"/>
        <w:shd w:val="clear" w:color="auto" w:fill="auto"/>
        <w:vertAlign w:val="baseline"/>
      </w:rPr>
    </w:lvl>
  </w:abstractNum>
  <w:abstractNum w:abstractNumId="70">
    <w:nsid w:val="22E73370"/>
    <w:multiLevelType w:val="multilevel"/>
    <w:tmpl w:val="22E73370"/>
    <w:lvl w:ilvl="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1">
    <w:nsid w:val="23EC426A"/>
    <w:multiLevelType w:val="multilevel"/>
    <w:tmpl w:val="23EC426A"/>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72">
    <w:nsid w:val="246105A0"/>
    <w:multiLevelType w:val="singleLevel"/>
    <w:tmpl w:val="246105A0"/>
    <w:lvl w:ilvl="0">
      <w:start w:val="1"/>
      <w:numFmt w:val="lowerLetter"/>
      <w:lvlText w:val="%1)"/>
      <w:lvlJc w:val="left"/>
      <w:pPr>
        <w:tabs>
          <w:tab w:val="left" w:pos="425"/>
        </w:tabs>
        <w:ind w:left="425" w:hanging="425"/>
      </w:pPr>
      <w:rPr>
        <w:rFonts w:hint="default"/>
      </w:rPr>
    </w:lvl>
  </w:abstractNum>
  <w:abstractNum w:abstractNumId="73">
    <w:nsid w:val="24CE217D"/>
    <w:multiLevelType w:val="multilevel"/>
    <w:tmpl w:val="24CE217D"/>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4">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75">
    <w:nsid w:val="262C14EF"/>
    <w:multiLevelType w:val="singleLevel"/>
    <w:tmpl w:val="262C14EF"/>
    <w:lvl w:ilvl="0">
      <w:start w:val="1"/>
      <w:numFmt w:val="lowerLetter"/>
      <w:lvlText w:val="%1)"/>
      <w:lvlJc w:val="left"/>
      <w:pPr>
        <w:tabs>
          <w:tab w:val="left" w:pos="425"/>
        </w:tabs>
        <w:ind w:left="425" w:hanging="425"/>
      </w:pPr>
      <w:rPr>
        <w:rFonts w:hint="default"/>
      </w:rPr>
    </w:lvl>
  </w:abstractNum>
  <w:abstractNum w:abstractNumId="76">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7">
    <w:nsid w:val="2A73178F"/>
    <w:multiLevelType w:val="singleLevel"/>
    <w:tmpl w:val="2A73178F"/>
    <w:lvl w:ilvl="0">
      <w:start w:val="1"/>
      <w:numFmt w:val="decimal"/>
      <w:lvlText w:val="%1)"/>
      <w:lvlJc w:val="left"/>
      <w:pPr>
        <w:tabs>
          <w:tab w:val="left" w:pos="425"/>
        </w:tabs>
        <w:ind w:left="425" w:hanging="425"/>
      </w:pPr>
      <w:rPr>
        <w:rFonts w:hint="default"/>
      </w:rPr>
    </w:lvl>
  </w:abstractNum>
  <w:abstractNum w:abstractNumId="78">
    <w:nsid w:val="2CF75609"/>
    <w:multiLevelType w:val="singleLevel"/>
    <w:tmpl w:val="2CF75609"/>
    <w:lvl w:ilvl="0">
      <w:start w:val="1"/>
      <w:numFmt w:val="upperLetter"/>
      <w:suff w:val="space"/>
      <w:lvlText w:val="%1."/>
      <w:lvlJc w:val="left"/>
      <w:pPr>
        <w:ind w:left="284" w:firstLine="0"/>
      </w:pPr>
    </w:lvl>
  </w:abstractNum>
  <w:abstractNum w:abstractNumId="79">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80">
    <w:nsid w:val="3486C138"/>
    <w:multiLevelType w:val="singleLevel"/>
    <w:tmpl w:val="3486C138"/>
    <w:lvl w:ilvl="0">
      <w:start w:val="1"/>
      <w:numFmt w:val="lowerLetter"/>
      <w:lvlText w:val="%1)"/>
      <w:lvlJc w:val="left"/>
      <w:pPr>
        <w:tabs>
          <w:tab w:val="left" w:pos="425"/>
        </w:tabs>
        <w:ind w:left="425" w:hanging="425"/>
      </w:pPr>
      <w:rPr>
        <w:rFonts w:hint="default"/>
        <w:b/>
        <w:bCs/>
        <w:color w:val="C00000"/>
      </w:rPr>
    </w:lvl>
  </w:abstractNum>
  <w:abstractNum w:abstractNumId="81">
    <w:nsid w:val="34A7464A"/>
    <w:multiLevelType w:val="singleLevel"/>
    <w:tmpl w:val="34A7464A"/>
    <w:lvl w:ilvl="0">
      <w:start w:val="1"/>
      <w:numFmt w:val="decimal"/>
      <w:lvlText w:val="%1)"/>
      <w:lvlJc w:val="left"/>
      <w:pPr>
        <w:tabs>
          <w:tab w:val="left" w:pos="425"/>
        </w:tabs>
        <w:ind w:left="425" w:hanging="425"/>
      </w:pPr>
      <w:rPr>
        <w:rFonts w:hint="default"/>
      </w:rPr>
    </w:lvl>
  </w:abstractNum>
  <w:abstractNum w:abstractNumId="82">
    <w:nsid w:val="352CF51E"/>
    <w:multiLevelType w:val="singleLevel"/>
    <w:tmpl w:val="352CF51E"/>
    <w:lvl w:ilvl="0">
      <w:start w:val="1"/>
      <w:numFmt w:val="upperLetter"/>
      <w:suff w:val="space"/>
      <w:lvlText w:val="%1."/>
      <w:lvlJc w:val="left"/>
    </w:lvl>
  </w:abstractNum>
  <w:abstractNum w:abstractNumId="83">
    <w:nsid w:val="35E41774"/>
    <w:multiLevelType w:val="singleLevel"/>
    <w:tmpl w:val="35E41774"/>
    <w:lvl w:ilvl="0">
      <w:start w:val="1"/>
      <w:numFmt w:val="decimal"/>
      <w:suff w:val="space"/>
      <w:lvlText w:val="%1."/>
      <w:lvlJc w:val="left"/>
    </w:lvl>
  </w:abstractNum>
  <w:abstractNum w:abstractNumId="84">
    <w:nsid w:val="39D6094C"/>
    <w:multiLevelType w:val="multilevel"/>
    <w:tmpl w:val="39D6094C"/>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85">
    <w:nsid w:val="3AC9AA44"/>
    <w:multiLevelType w:val="singleLevel"/>
    <w:tmpl w:val="3AC9AA44"/>
    <w:lvl w:ilvl="0">
      <w:start w:val="2"/>
      <w:numFmt w:val="decimal"/>
      <w:suff w:val="space"/>
      <w:lvlText w:val="%1."/>
      <w:lvlJc w:val="left"/>
      <w:rPr>
        <w:rFonts w:hint="default"/>
        <w:b/>
        <w:bCs/>
      </w:rPr>
    </w:lvl>
  </w:abstractNum>
  <w:abstractNum w:abstractNumId="86">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87">
    <w:nsid w:val="3C527B77"/>
    <w:multiLevelType w:val="singleLevel"/>
    <w:tmpl w:val="3C527B77"/>
    <w:lvl w:ilvl="0">
      <w:start w:val="1"/>
      <w:numFmt w:val="upperLetter"/>
      <w:suff w:val="space"/>
      <w:lvlText w:val="%1."/>
      <w:lvlJc w:val="left"/>
      <w:pPr>
        <w:ind w:left="284" w:firstLine="0"/>
      </w:pPr>
    </w:lvl>
  </w:abstractNum>
  <w:abstractNum w:abstractNumId="88">
    <w:nsid w:val="3EC30D47"/>
    <w:multiLevelType w:val="multilevel"/>
    <w:tmpl w:val="3EC30D47"/>
    <w:lvl w:ilvl="0">
      <w:start w:val="1"/>
      <w:numFmt w:val="upperLetter"/>
      <w:lvlText w:val="%1."/>
      <w:lvlJc w:val="left"/>
      <w:pPr>
        <w:ind w:left="71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89">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402B7628"/>
    <w:multiLevelType w:val="multilevel"/>
    <w:tmpl w:val="402B7628"/>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91">
    <w:nsid w:val="40B249F9"/>
    <w:multiLevelType w:val="singleLevel"/>
    <w:tmpl w:val="40B249F9"/>
    <w:lvl w:ilvl="0">
      <w:start w:val="1"/>
      <w:numFmt w:val="bullet"/>
      <w:lvlText w:val="•"/>
      <w:lvlJc w:val="left"/>
      <w:rPr>
        <w:rFonts w:ascii="Times New Roman" w:eastAsia="Times New Roman" w:hAnsi="Times New Roman" w:cs="Times New Roman"/>
        <w:b w:val="0"/>
        <w:bCs w:val="0"/>
        <w:i w:val="0"/>
        <w:iCs w:val="0"/>
        <w:smallCaps w:val="0"/>
        <w:strike w:val="0"/>
        <w:color w:val="2B2928"/>
        <w:spacing w:val="0"/>
        <w:w w:val="100"/>
        <w:position w:val="0"/>
        <w:sz w:val="22"/>
        <w:szCs w:val="22"/>
        <w:u w:val="none"/>
        <w:shd w:val="clear" w:color="auto" w:fill="auto"/>
      </w:rPr>
    </w:lvl>
  </w:abstractNum>
  <w:abstractNum w:abstractNumId="92">
    <w:nsid w:val="40DA3718"/>
    <w:multiLevelType w:val="multilevel"/>
    <w:tmpl w:val="40DA3718"/>
    <w:lvl w:ilvl="0">
      <w:numFmt w:val="bullet"/>
      <w:lvlText w:val="–"/>
      <w:lvlJc w:val="left"/>
      <w:pPr>
        <w:ind w:left="10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93">
    <w:nsid w:val="443531E0"/>
    <w:multiLevelType w:val="singleLevel"/>
    <w:tmpl w:val="443531E0"/>
    <w:lvl w:ilvl="0">
      <w:start w:val="1"/>
      <w:numFmt w:val="upperLetter"/>
      <w:suff w:val="space"/>
      <w:lvlText w:val="%1."/>
      <w:lvlJc w:val="left"/>
      <w:pPr>
        <w:ind w:left="283" w:firstLine="0"/>
      </w:pPr>
    </w:lvl>
  </w:abstractNum>
  <w:abstractNum w:abstractNumId="94">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95">
    <w:nsid w:val="462DC583"/>
    <w:multiLevelType w:val="singleLevel"/>
    <w:tmpl w:val="462DC583"/>
    <w:lvl w:ilvl="0">
      <w:start w:val="1"/>
      <w:numFmt w:val="lowerLetter"/>
      <w:suff w:val="space"/>
      <w:lvlText w:val="%1)"/>
      <w:lvlJc w:val="left"/>
      <w:rPr>
        <w:rFonts w:hint="default"/>
        <w:b/>
        <w:bCs/>
        <w:color w:val="C00000"/>
      </w:rPr>
    </w:lvl>
  </w:abstractNum>
  <w:abstractNum w:abstractNumId="96">
    <w:nsid w:val="4777582B"/>
    <w:multiLevelType w:val="multilevel"/>
    <w:tmpl w:val="4777582B"/>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97">
    <w:nsid w:val="48192FD2"/>
    <w:multiLevelType w:val="multilevel"/>
    <w:tmpl w:val="48192FD2"/>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98">
    <w:nsid w:val="49B73E96"/>
    <w:multiLevelType w:val="multilevel"/>
    <w:tmpl w:val="49B73E96"/>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99">
    <w:nsid w:val="4A044385"/>
    <w:multiLevelType w:val="multilevel"/>
    <w:tmpl w:val="4A044385"/>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00">
    <w:nsid w:val="4E067740"/>
    <w:multiLevelType w:val="multilevel"/>
    <w:tmpl w:val="4E067740"/>
    <w:lvl w:ilvl="0">
      <w:start w:val="1"/>
      <w:numFmt w:val="decimal"/>
      <w:lvlText w:val="%1."/>
      <w:lvlJc w:val="left"/>
      <w:pPr>
        <w:ind w:left="224"/>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1">
    <w:nsid w:val="4EBC59C8"/>
    <w:multiLevelType w:val="singleLevel"/>
    <w:tmpl w:val="4EBC59C8"/>
    <w:lvl w:ilvl="0">
      <w:start w:val="1"/>
      <w:numFmt w:val="lowerLetter"/>
      <w:suff w:val="space"/>
      <w:lvlText w:val="%1)"/>
      <w:lvlJc w:val="left"/>
      <w:rPr>
        <w:rFonts w:hint="default"/>
        <w:b/>
        <w:bCs/>
        <w:color w:val="C00000"/>
      </w:rPr>
    </w:lvl>
  </w:abstractNum>
  <w:abstractNum w:abstractNumId="102">
    <w:nsid w:val="4EF0220F"/>
    <w:multiLevelType w:val="multilevel"/>
    <w:tmpl w:val="4EF0220F"/>
    <w:lvl w:ilvl="0">
      <w:start w:val="1"/>
      <w:numFmt w:val="decimal"/>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3">
    <w:nsid w:val="4F7802C6"/>
    <w:multiLevelType w:val="singleLevel"/>
    <w:tmpl w:val="4F7802C6"/>
    <w:lvl w:ilvl="0">
      <w:start w:val="1"/>
      <w:numFmt w:val="upperLetter"/>
      <w:suff w:val="space"/>
      <w:lvlText w:val="%1."/>
      <w:lvlJc w:val="left"/>
      <w:pPr>
        <w:ind w:left="283" w:firstLine="0"/>
      </w:pPr>
    </w:lvl>
  </w:abstractNum>
  <w:abstractNum w:abstractNumId="104">
    <w:nsid w:val="4FADC388"/>
    <w:multiLevelType w:val="singleLevel"/>
    <w:tmpl w:val="4FADC388"/>
    <w:lvl w:ilvl="0">
      <w:start w:val="1"/>
      <w:numFmt w:val="upperLetter"/>
      <w:suff w:val="space"/>
      <w:lvlText w:val="%1."/>
      <w:lvlJc w:val="left"/>
      <w:pPr>
        <w:ind w:left="284" w:firstLine="0"/>
      </w:pPr>
    </w:lvl>
  </w:abstractNum>
  <w:abstractNum w:abstractNumId="105">
    <w:nsid w:val="53C45579"/>
    <w:multiLevelType w:val="multilevel"/>
    <w:tmpl w:val="53C45579"/>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6">
    <w:nsid w:val="547024FB"/>
    <w:multiLevelType w:val="singleLevel"/>
    <w:tmpl w:val="547024FB"/>
    <w:lvl w:ilvl="0">
      <w:start w:val="1"/>
      <w:numFmt w:val="lowerLetter"/>
      <w:suff w:val="space"/>
      <w:lvlText w:val="%1)"/>
      <w:lvlJc w:val="left"/>
      <w:pPr>
        <w:ind w:left="1986" w:firstLine="0"/>
      </w:pPr>
    </w:lvl>
  </w:abstractNum>
  <w:abstractNum w:abstractNumId="107">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8">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9">
    <w:nsid w:val="572DF74C"/>
    <w:multiLevelType w:val="singleLevel"/>
    <w:tmpl w:val="572DF74C"/>
    <w:lvl w:ilvl="0">
      <w:start w:val="1"/>
      <w:numFmt w:val="upperLetter"/>
      <w:suff w:val="space"/>
      <w:lvlText w:val="%1."/>
      <w:lvlJc w:val="left"/>
    </w:lvl>
  </w:abstractNum>
  <w:abstractNum w:abstractNumId="110">
    <w:nsid w:val="5788444F"/>
    <w:multiLevelType w:val="singleLevel"/>
    <w:tmpl w:val="5788444F"/>
    <w:lvl w:ilvl="0">
      <w:start w:val="1"/>
      <w:numFmt w:val="decimal"/>
      <w:lvlText w:val="%1."/>
      <w:lvlJc w:val="left"/>
      <w:pPr>
        <w:tabs>
          <w:tab w:val="left" w:pos="425"/>
        </w:tabs>
        <w:ind w:left="425" w:hanging="425"/>
      </w:pPr>
      <w:rPr>
        <w:rFonts w:hint="default"/>
      </w:rPr>
    </w:lvl>
  </w:abstractNum>
  <w:abstractNum w:abstractNumId="111">
    <w:nsid w:val="5881DA0E"/>
    <w:multiLevelType w:val="singleLevel"/>
    <w:tmpl w:val="5881DA0E"/>
    <w:lvl w:ilvl="0">
      <w:start w:val="1"/>
      <w:numFmt w:val="lowerLetter"/>
      <w:lvlText w:val="%1)"/>
      <w:lvlJc w:val="left"/>
      <w:pPr>
        <w:tabs>
          <w:tab w:val="left" w:pos="425"/>
        </w:tabs>
        <w:ind w:left="425" w:hanging="425"/>
      </w:pPr>
      <w:rPr>
        <w:rFonts w:hint="default"/>
        <w:b/>
        <w:bCs/>
      </w:rPr>
    </w:lvl>
  </w:abstractNum>
  <w:abstractNum w:abstractNumId="112">
    <w:nsid w:val="58B725E5"/>
    <w:multiLevelType w:val="multilevel"/>
    <w:tmpl w:val="58B725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92520D3"/>
    <w:multiLevelType w:val="multilevel"/>
    <w:tmpl w:val="592520D3"/>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4">
    <w:nsid w:val="5A61B5A7"/>
    <w:multiLevelType w:val="singleLevel"/>
    <w:tmpl w:val="5A61B5A7"/>
    <w:lvl w:ilvl="0">
      <w:start w:val="2"/>
      <w:numFmt w:val="decimal"/>
      <w:suff w:val="space"/>
      <w:lvlText w:val="%1."/>
      <w:lvlJc w:val="left"/>
    </w:lvl>
  </w:abstractNum>
  <w:abstractNum w:abstractNumId="115">
    <w:nsid w:val="5A7FB139"/>
    <w:multiLevelType w:val="singleLevel"/>
    <w:tmpl w:val="5A7FB139"/>
    <w:lvl w:ilvl="0">
      <w:start w:val="1"/>
      <w:numFmt w:val="upperLetter"/>
      <w:suff w:val="space"/>
      <w:lvlText w:val="%1."/>
      <w:lvlJc w:val="left"/>
    </w:lvl>
  </w:abstractNum>
  <w:abstractNum w:abstractNumId="116">
    <w:nsid w:val="5AC2D9CE"/>
    <w:multiLevelType w:val="singleLevel"/>
    <w:tmpl w:val="5AC2D9CE"/>
    <w:lvl w:ilvl="0">
      <w:start w:val="1"/>
      <w:numFmt w:val="upperLetter"/>
      <w:suff w:val="space"/>
      <w:lvlText w:val="%1."/>
      <w:lvlJc w:val="left"/>
      <w:pPr>
        <w:ind w:left="284" w:firstLine="0"/>
      </w:pPr>
    </w:lvl>
  </w:abstractNum>
  <w:abstractNum w:abstractNumId="117">
    <w:nsid w:val="5B457CD3"/>
    <w:multiLevelType w:val="singleLevel"/>
    <w:tmpl w:val="5B457CD3"/>
    <w:lvl w:ilvl="0">
      <w:start w:val="4"/>
      <w:numFmt w:val="decimal"/>
      <w:suff w:val="space"/>
      <w:lvlText w:val="%1."/>
      <w:lvlJc w:val="left"/>
    </w:lvl>
  </w:abstractNum>
  <w:abstractNum w:abstractNumId="118">
    <w:nsid w:val="5B4F1F6A"/>
    <w:multiLevelType w:val="multilevel"/>
    <w:tmpl w:val="5B4F1F6A"/>
    <w:lvl w:ilvl="0">
      <w:start w:val="1"/>
      <w:numFmt w:val="decimal"/>
      <w:lvlText w:val="%1."/>
      <w:lvlJc w:val="left"/>
      <w:pPr>
        <w:ind w:left="27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19">
    <w:nsid w:val="5DD75E4A"/>
    <w:multiLevelType w:val="multilevel"/>
    <w:tmpl w:val="5DD75E4A"/>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0">
    <w:nsid w:val="5E0B1F08"/>
    <w:multiLevelType w:val="multilevel"/>
    <w:tmpl w:val="5E0B1F08"/>
    <w:lvl w:ilvl="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21">
    <w:nsid w:val="60CB6F73"/>
    <w:multiLevelType w:val="singleLevel"/>
    <w:tmpl w:val="60CB6F73"/>
    <w:lvl w:ilvl="0">
      <w:start w:val="1"/>
      <w:numFmt w:val="decimal"/>
      <w:lvlText w:val="%1."/>
      <w:lvlJc w:val="left"/>
      <w:pPr>
        <w:tabs>
          <w:tab w:val="left" w:pos="425"/>
        </w:tabs>
        <w:ind w:left="425" w:hanging="425"/>
      </w:pPr>
      <w:rPr>
        <w:rFonts w:hint="default"/>
        <w:b/>
        <w:bCs/>
        <w:color w:val="0000FF"/>
      </w:rPr>
    </w:lvl>
  </w:abstractNum>
  <w:abstractNum w:abstractNumId="122">
    <w:nsid w:val="612C67B8"/>
    <w:multiLevelType w:val="singleLevel"/>
    <w:tmpl w:val="612C67B8"/>
    <w:lvl w:ilvl="0">
      <w:start w:val="1"/>
      <w:numFmt w:val="decimal"/>
      <w:suff w:val="space"/>
      <w:lvlText w:val="%1."/>
      <w:lvlJc w:val="left"/>
    </w:lvl>
  </w:abstractNum>
  <w:abstractNum w:abstractNumId="123">
    <w:nsid w:val="61A2536B"/>
    <w:multiLevelType w:val="singleLevel"/>
    <w:tmpl w:val="61A2536B"/>
    <w:lvl w:ilvl="0">
      <w:start w:val="1"/>
      <w:numFmt w:val="upperLetter"/>
      <w:suff w:val="space"/>
      <w:lvlText w:val="%1."/>
      <w:lvlJc w:val="left"/>
      <w:pPr>
        <w:ind w:left="284" w:firstLine="0"/>
      </w:pPr>
    </w:lvl>
  </w:abstractNum>
  <w:abstractNum w:abstractNumId="124">
    <w:nsid w:val="62997508"/>
    <w:multiLevelType w:val="singleLevel"/>
    <w:tmpl w:val="62997508"/>
    <w:lvl w:ilvl="0">
      <w:start w:val="1"/>
      <w:numFmt w:val="lowerLetter"/>
      <w:suff w:val="space"/>
      <w:lvlText w:val="%1)"/>
      <w:lvlJc w:val="left"/>
      <w:rPr>
        <w:rFonts w:hint="default"/>
        <w:b/>
        <w:bCs/>
        <w:color w:val="C00000"/>
      </w:rPr>
    </w:lvl>
  </w:abstractNum>
  <w:abstractNum w:abstractNumId="125">
    <w:nsid w:val="63B12E74"/>
    <w:multiLevelType w:val="singleLevel"/>
    <w:tmpl w:val="63B12E7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126">
    <w:nsid w:val="63CE2527"/>
    <w:multiLevelType w:val="multilevel"/>
    <w:tmpl w:val="63CE2527"/>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7">
    <w:nsid w:val="674029CD"/>
    <w:multiLevelType w:val="singleLevel"/>
    <w:tmpl w:val="674029CD"/>
    <w:lvl w:ilvl="0">
      <w:start w:val="1"/>
      <w:numFmt w:val="decimal"/>
      <w:suff w:val="space"/>
      <w:lvlText w:val="%1."/>
      <w:lvlJc w:val="left"/>
    </w:lvl>
  </w:abstractNum>
  <w:abstractNum w:abstractNumId="128">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6ABC27DB"/>
    <w:multiLevelType w:val="singleLevel"/>
    <w:tmpl w:val="6ABC27DB"/>
    <w:lvl w:ilvl="0">
      <w:start w:val="1"/>
      <w:numFmt w:val="upperLetter"/>
      <w:suff w:val="space"/>
      <w:lvlText w:val="%1."/>
      <w:lvlJc w:val="left"/>
      <w:pPr>
        <w:ind w:left="284" w:firstLine="0"/>
      </w:pPr>
    </w:lvl>
  </w:abstractNum>
  <w:abstractNum w:abstractNumId="13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1">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32">
    <w:nsid w:val="6B6B4410"/>
    <w:multiLevelType w:val="multilevel"/>
    <w:tmpl w:val="6B6B4410"/>
    <w:lvl w:ilvl="0">
      <w:start w:val="1"/>
      <w:numFmt w:val="bullet"/>
      <w:lvlText w:val="–"/>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33">
    <w:nsid w:val="6D9C7AA4"/>
    <w:multiLevelType w:val="singleLevel"/>
    <w:tmpl w:val="6D9C7AA4"/>
    <w:lvl w:ilvl="0">
      <w:start w:val="1"/>
      <w:numFmt w:val="upperLetter"/>
      <w:suff w:val="space"/>
      <w:lvlText w:val="%1."/>
      <w:lvlJc w:val="left"/>
      <w:pPr>
        <w:ind w:left="283" w:firstLine="0"/>
      </w:pPr>
    </w:lvl>
  </w:abstractNum>
  <w:abstractNum w:abstractNumId="134">
    <w:nsid w:val="6DA77CB5"/>
    <w:multiLevelType w:val="multilevel"/>
    <w:tmpl w:val="6DA77CB5"/>
    <w:lvl w:ilvl="0">
      <w:start w:val="1"/>
      <w:numFmt w:val="bullet"/>
      <w:lvlText w:val="-"/>
      <w:lvlJc w:val="left"/>
      <w:pPr>
        <w:ind w:left="-244" w:hanging="360"/>
      </w:pPr>
      <w:rPr>
        <w:rFonts w:ascii="Times New Roman" w:eastAsia="Calibri" w:hAnsi="Times New Roman" w:cs="Times New Roman" w:hint="default"/>
      </w:rPr>
    </w:lvl>
    <w:lvl w:ilvl="1">
      <w:start w:val="1"/>
      <w:numFmt w:val="bullet"/>
      <w:lvlText w:val="o"/>
      <w:lvlJc w:val="left"/>
      <w:pPr>
        <w:ind w:left="1135" w:hanging="360"/>
      </w:pPr>
      <w:rPr>
        <w:rFonts w:ascii="Courier New" w:hAnsi="Courier New" w:cs="Courier New" w:hint="default"/>
      </w:rPr>
    </w:lvl>
    <w:lvl w:ilvl="2">
      <w:start w:val="1"/>
      <w:numFmt w:val="bullet"/>
      <w:lvlText w:val=""/>
      <w:lvlJc w:val="left"/>
      <w:pPr>
        <w:ind w:left="1855" w:hanging="360"/>
      </w:pPr>
      <w:rPr>
        <w:rFonts w:ascii="Wingdings" w:hAnsi="Wingdings" w:hint="default"/>
      </w:rPr>
    </w:lvl>
    <w:lvl w:ilvl="3">
      <w:start w:val="1"/>
      <w:numFmt w:val="bullet"/>
      <w:lvlText w:val=""/>
      <w:lvlJc w:val="left"/>
      <w:pPr>
        <w:ind w:left="2575" w:hanging="360"/>
      </w:pPr>
      <w:rPr>
        <w:rFonts w:ascii="Symbol" w:hAnsi="Symbol" w:hint="default"/>
      </w:rPr>
    </w:lvl>
    <w:lvl w:ilvl="4">
      <w:start w:val="1"/>
      <w:numFmt w:val="bullet"/>
      <w:lvlText w:val="o"/>
      <w:lvlJc w:val="left"/>
      <w:pPr>
        <w:ind w:left="3295" w:hanging="360"/>
      </w:pPr>
      <w:rPr>
        <w:rFonts w:ascii="Courier New" w:hAnsi="Courier New" w:cs="Courier New" w:hint="default"/>
      </w:rPr>
    </w:lvl>
    <w:lvl w:ilvl="5">
      <w:start w:val="1"/>
      <w:numFmt w:val="bullet"/>
      <w:lvlText w:val=""/>
      <w:lvlJc w:val="left"/>
      <w:pPr>
        <w:ind w:left="4015" w:hanging="360"/>
      </w:pPr>
      <w:rPr>
        <w:rFonts w:ascii="Wingdings" w:hAnsi="Wingdings" w:hint="default"/>
      </w:rPr>
    </w:lvl>
    <w:lvl w:ilvl="6">
      <w:start w:val="1"/>
      <w:numFmt w:val="bullet"/>
      <w:lvlText w:val=""/>
      <w:lvlJc w:val="left"/>
      <w:pPr>
        <w:ind w:left="4735" w:hanging="360"/>
      </w:pPr>
      <w:rPr>
        <w:rFonts w:ascii="Symbol" w:hAnsi="Symbol" w:hint="default"/>
      </w:rPr>
    </w:lvl>
    <w:lvl w:ilvl="7">
      <w:start w:val="1"/>
      <w:numFmt w:val="bullet"/>
      <w:lvlText w:val="o"/>
      <w:lvlJc w:val="left"/>
      <w:pPr>
        <w:ind w:left="5455" w:hanging="360"/>
      </w:pPr>
      <w:rPr>
        <w:rFonts w:ascii="Courier New" w:hAnsi="Courier New" w:cs="Courier New" w:hint="default"/>
      </w:rPr>
    </w:lvl>
    <w:lvl w:ilvl="8">
      <w:start w:val="1"/>
      <w:numFmt w:val="bullet"/>
      <w:lvlText w:val=""/>
      <w:lvlJc w:val="left"/>
      <w:pPr>
        <w:ind w:left="6175" w:hanging="360"/>
      </w:pPr>
      <w:rPr>
        <w:rFonts w:ascii="Wingdings" w:hAnsi="Wingdings" w:hint="default"/>
      </w:rPr>
    </w:lvl>
  </w:abstractNum>
  <w:abstractNum w:abstractNumId="135">
    <w:nsid w:val="6E2D6C90"/>
    <w:multiLevelType w:val="singleLevel"/>
    <w:tmpl w:val="6E2D6C90"/>
    <w:lvl w:ilvl="0">
      <w:start w:val="1"/>
      <w:numFmt w:val="decimal"/>
      <w:suff w:val="space"/>
      <w:lvlText w:val="%1."/>
      <w:lvlJc w:val="left"/>
    </w:lvl>
  </w:abstractNum>
  <w:abstractNum w:abstractNumId="136">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137">
    <w:nsid w:val="717C5A9A"/>
    <w:multiLevelType w:val="singleLevel"/>
    <w:tmpl w:val="717C5A9A"/>
    <w:lvl w:ilvl="0">
      <w:start w:val="1"/>
      <w:numFmt w:val="decimal"/>
      <w:suff w:val="space"/>
      <w:lvlText w:val="%1."/>
      <w:lvlJc w:val="left"/>
    </w:lvl>
  </w:abstractNum>
  <w:abstractNum w:abstractNumId="138">
    <w:nsid w:val="726F6656"/>
    <w:multiLevelType w:val="multilevel"/>
    <w:tmpl w:val="726F6656"/>
    <w:lvl w:ilvl="0">
      <w:start w:val="2"/>
      <w:numFmt w:val="lowerLetter"/>
      <w:lvlText w:val="%1)"/>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39">
    <w:nsid w:val="72746E53"/>
    <w:multiLevelType w:val="singleLevel"/>
    <w:tmpl w:val="72746E53"/>
    <w:lvl w:ilvl="0">
      <w:start w:val="1"/>
      <w:numFmt w:val="upperLetter"/>
      <w:suff w:val="space"/>
      <w:lvlText w:val="%1."/>
      <w:lvlJc w:val="left"/>
      <w:pPr>
        <w:ind w:left="284" w:firstLine="0"/>
      </w:pPr>
    </w:lvl>
  </w:abstractNum>
  <w:abstractNum w:abstractNumId="140">
    <w:nsid w:val="734B88B4"/>
    <w:multiLevelType w:val="singleLevel"/>
    <w:tmpl w:val="734B88B4"/>
    <w:lvl w:ilvl="0">
      <w:start w:val="1"/>
      <w:numFmt w:val="upperLetter"/>
      <w:suff w:val="space"/>
      <w:lvlText w:val="%1."/>
      <w:lvlJc w:val="left"/>
      <w:pPr>
        <w:ind w:left="283" w:firstLine="0"/>
      </w:pPr>
    </w:lvl>
  </w:abstractNum>
  <w:abstractNum w:abstractNumId="141">
    <w:nsid w:val="737FC528"/>
    <w:multiLevelType w:val="singleLevel"/>
    <w:tmpl w:val="737FC528"/>
    <w:lvl w:ilvl="0">
      <w:start w:val="1"/>
      <w:numFmt w:val="upperLetter"/>
      <w:suff w:val="space"/>
      <w:lvlText w:val="%1."/>
      <w:lvlJc w:val="left"/>
      <w:pPr>
        <w:ind w:left="283" w:firstLine="0"/>
      </w:pPr>
    </w:lvl>
  </w:abstractNum>
  <w:abstractNum w:abstractNumId="142">
    <w:nsid w:val="739B4A27"/>
    <w:multiLevelType w:val="multilevel"/>
    <w:tmpl w:val="739B4A27"/>
    <w:lvl w:ilvl="0">
      <w:start w:val="1"/>
      <w:numFmt w:val="bullet"/>
      <w:lvlText w:val="–"/>
      <w:lvlJc w:val="left"/>
      <w:pPr>
        <w:ind w:left="437"/>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7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0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2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3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43">
    <w:nsid w:val="763226CC"/>
    <w:multiLevelType w:val="multilevel"/>
    <w:tmpl w:val="763226CC"/>
    <w:lvl w:ilvl="0">
      <w:start w:val="1"/>
      <w:numFmt w:val="decimal"/>
      <w:lvlText w:val="%1."/>
      <w:lvlJc w:val="left"/>
      <w:pPr>
        <w:ind w:left="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1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6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3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50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7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44">
    <w:nsid w:val="7655E960"/>
    <w:multiLevelType w:val="singleLevel"/>
    <w:tmpl w:val="7655E960"/>
    <w:lvl w:ilvl="0">
      <w:start w:val="1"/>
      <w:numFmt w:val="decimal"/>
      <w:suff w:val="space"/>
      <w:lvlText w:val="%1."/>
      <w:lvlJc w:val="left"/>
    </w:lvl>
  </w:abstractNum>
  <w:abstractNum w:abstractNumId="145">
    <w:nsid w:val="76A9EB66"/>
    <w:multiLevelType w:val="singleLevel"/>
    <w:tmpl w:val="76A9EB66"/>
    <w:lvl w:ilvl="0">
      <w:start w:val="1"/>
      <w:numFmt w:val="lowerLetter"/>
      <w:suff w:val="space"/>
      <w:lvlText w:val="%1)"/>
      <w:lvlJc w:val="left"/>
    </w:lvl>
  </w:abstractNum>
  <w:abstractNum w:abstractNumId="146">
    <w:nsid w:val="774C2D65"/>
    <w:multiLevelType w:val="singleLevel"/>
    <w:tmpl w:val="774C2D65"/>
    <w:lvl w:ilvl="0">
      <w:start w:val="3"/>
      <w:numFmt w:val="decimal"/>
      <w:suff w:val="space"/>
      <w:lvlText w:val="%1."/>
      <w:lvlJc w:val="left"/>
    </w:lvl>
  </w:abstractNum>
  <w:abstractNum w:abstractNumId="147">
    <w:nsid w:val="7812280C"/>
    <w:multiLevelType w:val="multilevel"/>
    <w:tmpl w:val="7812280C"/>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48">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49">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abstractNum w:abstractNumId="150">
    <w:nsid w:val="7C150E92"/>
    <w:multiLevelType w:val="multilevel"/>
    <w:tmpl w:val="7C150E92"/>
    <w:lvl w:ilvl="0">
      <w:start w:val="1"/>
      <w:numFmt w:val="decimal"/>
      <w:lvlText w:val="%1."/>
      <w:lvlJc w:val="left"/>
      <w:pPr>
        <w:ind w:left="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51">
    <w:nsid w:val="7C411DC1"/>
    <w:multiLevelType w:val="multilevel"/>
    <w:tmpl w:val="7C411DC1"/>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52">
    <w:nsid w:val="7D341133"/>
    <w:multiLevelType w:val="singleLevel"/>
    <w:tmpl w:val="7D341133"/>
    <w:lvl w:ilvl="0">
      <w:start w:val="1"/>
      <w:numFmt w:val="upperLetter"/>
      <w:suff w:val="space"/>
      <w:lvlText w:val="%1."/>
      <w:lvlJc w:val="left"/>
      <w:pPr>
        <w:ind w:left="220"/>
      </w:pPr>
    </w:lvl>
  </w:abstractNum>
  <w:abstractNum w:abstractNumId="153">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4">
    <w:nsid w:val="7D5CAFF3"/>
    <w:multiLevelType w:val="singleLevel"/>
    <w:tmpl w:val="7D5CAFF3"/>
    <w:lvl w:ilvl="0">
      <w:start w:val="1"/>
      <w:numFmt w:val="bullet"/>
      <w:lvlText w:val=""/>
      <w:lvlJc w:val="left"/>
      <w:pPr>
        <w:tabs>
          <w:tab w:val="left" w:pos="420"/>
        </w:tabs>
        <w:ind w:left="420" w:hanging="420"/>
      </w:pPr>
      <w:rPr>
        <w:rFonts w:ascii="Wingdings" w:hAnsi="Wingdings" w:hint="default"/>
      </w:rPr>
    </w:lvl>
  </w:abstractNum>
  <w:num w:numId="1">
    <w:abstractNumId w:val="68"/>
  </w:num>
  <w:num w:numId="2">
    <w:abstractNumId w:val="43"/>
  </w:num>
  <w:num w:numId="3">
    <w:abstractNumId w:val="60"/>
  </w:num>
  <w:num w:numId="4">
    <w:abstractNumId w:val="95"/>
  </w:num>
  <w:num w:numId="5">
    <w:abstractNumId w:val="146"/>
  </w:num>
  <w:num w:numId="6">
    <w:abstractNumId w:val="10"/>
  </w:num>
  <w:num w:numId="7">
    <w:abstractNumId w:val="92"/>
  </w:num>
  <w:num w:numId="8">
    <w:abstractNumId w:val="124"/>
  </w:num>
  <w:num w:numId="9">
    <w:abstractNumId w:val="76"/>
  </w:num>
  <w:num w:numId="10">
    <w:abstractNumId w:val="117"/>
  </w:num>
  <w:num w:numId="11">
    <w:abstractNumId w:val="79"/>
  </w:num>
  <w:num w:numId="12">
    <w:abstractNumId w:val="143"/>
  </w:num>
  <w:num w:numId="13">
    <w:abstractNumId w:val="33"/>
  </w:num>
  <w:num w:numId="14">
    <w:abstractNumId w:val="41"/>
  </w:num>
  <w:num w:numId="15">
    <w:abstractNumId w:val="91"/>
  </w:num>
  <w:num w:numId="16">
    <w:abstractNumId w:val="152"/>
  </w:num>
  <w:num w:numId="17">
    <w:abstractNumId w:val="13"/>
  </w:num>
  <w:num w:numId="18">
    <w:abstractNumId w:val="154"/>
  </w:num>
  <w:num w:numId="19">
    <w:abstractNumId w:val="14"/>
  </w:num>
  <w:num w:numId="20">
    <w:abstractNumId w:val="18"/>
  </w:num>
  <w:num w:numId="21">
    <w:abstractNumId w:val="119"/>
  </w:num>
  <w:num w:numId="22">
    <w:abstractNumId w:val="113"/>
  </w:num>
  <w:num w:numId="23">
    <w:abstractNumId w:val="73"/>
  </w:num>
  <w:num w:numId="24">
    <w:abstractNumId w:val="54"/>
  </w:num>
  <w:num w:numId="25">
    <w:abstractNumId w:val="96"/>
  </w:num>
  <w:num w:numId="26">
    <w:abstractNumId w:val="80"/>
  </w:num>
  <w:num w:numId="27">
    <w:abstractNumId w:val="137"/>
  </w:num>
  <w:num w:numId="28">
    <w:abstractNumId w:val="133"/>
  </w:num>
  <w:num w:numId="29">
    <w:abstractNumId w:val="2"/>
  </w:num>
  <w:num w:numId="30">
    <w:abstractNumId w:val="25"/>
  </w:num>
  <w:num w:numId="31">
    <w:abstractNumId w:val="22"/>
  </w:num>
  <w:num w:numId="32">
    <w:abstractNumId w:val="65"/>
  </w:num>
  <w:num w:numId="33">
    <w:abstractNumId w:val="118"/>
  </w:num>
  <w:num w:numId="34">
    <w:abstractNumId w:val="100"/>
  </w:num>
  <w:num w:numId="35">
    <w:abstractNumId w:val="150"/>
  </w:num>
  <w:num w:numId="36">
    <w:abstractNumId w:val="81"/>
  </w:num>
  <w:num w:numId="37">
    <w:abstractNumId w:val="70"/>
  </w:num>
  <w:num w:numId="38">
    <w:abstractNumId w:val="15"/>
  </w:num>
  <w:num w:numId="39">
    <w:abstractNumId w:val="31"/>
  </w:num>
  <w:num w:numId="40">
    <w:abstractNumId w:val="129"/>
  </w:num>
  <w:num w:numId="41">
    <w:abstractNumId w:val="48"/>
  </w:num>
  <w:num w:numId="42">
    <w:abstractNumId w:val="5"/>
  </w:num>
  <w:num w:numId="43">
    <w:abstractNumId w:val="34"/>
  </w:num>
  <w:num w:numId="44">
    <w:abstractNumId w:val="28"/>
  </w:num>
  <w:num w:numId="45">
    <w:abstractNumId w:val="127"/>
  </w:num>
  <w:num w:numId="46">
    <w:abstractNumId w:val="40"/>
  </w:num>
  <w:num w:numId="47">
    <w:abstractNumId w:val="77"/>
  </w:num>
  <w:num w:numId="48">
    <w:abstractNumId w:val="42"/>
  </w:num>
  <w:num w:numId="49">
    <w:abstractNumId w:val="116"/>
  </w:num>
  <w:num w:numId="50">
    <w:abstractNumId w:val="87"/>
  </w:num>
  <w:num w:numId="51">
    <w:abstractNumId w:val="37"/>
  </w:num>
  <w:num w:numId="52">
    <w:abstractNumId w:val="82"/>
  </w:num>
  <w:num w:numId="53">
    <w:abstractNumId w:val="52"/>
  </w:num>
  <w:num w:numId="54">
    <w:abstractNumId w:val="47"/>
  </w:num>
  <w:num w:numId="55">
    <w:abstractNumId w:val="36"/>
  </w:num>
  <w:num w:numId="56">
    <w:abstractNumId w:val="8"/>
  </w:num>
  <w:num w:numId="57">
    <w:abstractNumId w:val="125"/>
  </w:num>
  <w:num w:numId="58">
    <w:abstractNumId w:val="51"/>
  </w:num>
  <w:num w:numId="59">
    <w:abstractNumId w:val="53"/>
  </w:num>
  <w:num w:numId="60">
    <w:abstractNumId w:val="99"/>
  </w:num>
  <w:num w:numId="61">
    <w:abstractNumId w:val="114"/>
  </w:num>
  <w:num w:numId="62">
    <w:abstractNumId w:val="0"/>
  </w:num>
  <w:num w:numId="63">
    <w:abstractNumId w:val="98"/>
  </w:num>
  <w:num w:numId="64">
    <w:abstractNumId w:val="88"/>
  </w:num>
  <w:num w:numId="65">
    <w:abstractNumId w:val="83"/>
  </w:num>
  <w:num w:numId="66">
    <w:abstractNumId w:val="62"/>
  </w:num>
  <w:num w:numId="67">
    <w:abstractNumId w:val="141"/>
  </w:num>
  <w:num w:numId="68">
    <w:abstractNumId w:val="24"/>
  </w:num>
  <w:num w:numId="69">
    <w:abstractNumId w:val="138"/>
  </w:num>
  <w:num w:numId="70">
    <w:abstractNumId w:val="3"/>
  </w:num>
  <w:num w:numId="71">
    <w:abstractNumId w:val="89"/>
  </w:num>
  <w:num w:numId="72">
    <w:abstractNumId w:val="135"/>
  </w:num>
  <w:num w:numId="73">
    <w:abstractNumId w:val="108"/>
  </w:num>
  <w:num w:numId="74">
    <w:abstractNumId w:val="9"/>
  </w:num>
  <w:num w:numId="75">
    <w:abstractNumId w:val="101"/>
  </w:num>
  <w:num w:numId="76">
    <w:abstractNumId w:val="128"/>
  </w:num>
  <w:num w:numId="77">
    <w:abstractNumId w:val="58"/>
  </w:num>
  <w:num w:numId="78">
    <w:abstractNumId w:val="1"/>
  </w:num>
  <w:num w:numId="79">
    <w:abstractNumId w:val="139"/>
  </w:num>
  <w:num w:numId="80">
    <w:abstractNumId w:val="104"/>
  </w:num>
  <w:num w:numId="81">
    <w:abstractNumId w:val="16"/>
  </w:num>
  <w:num w:numId="82">
    <w:abstractNumId w:val="26"/>
  </w:num>
  <w:num w:numId="83">
    <w:abstractNumId w:val="94"/>
  </w:num>
  <w:num w:numId="84">
    <w:abstractNumId w:val="106"/>
  </w:num>
  <w:num w:numId="85">
    <w:abstractNumId w:val="130"/>
  </w:num>
  <w:num w:numId="86">
    <w:abstractNumId w:val="153"/>
  </w:num>
  <w:num w:numId="87">
    <w:abstractNumId w:val="148"/>
  </w:num>
  <w:num w:numId="88">
    <w:abstractNumId w:val="6"/>
  </w:num>
  <w:num w:numId="89">
    <w:abstractNumId w:val="136"/>
  </w:num>
  <w:num w:numId="90">
    <w:abstractNumId w:val="56"/>
  </w:num>
  <w:num w:numId="91">
    <w:abstractNumId w:val="74"/>
  </w:num>
  <w:num w:numId="92">
    <w:abstractNumId w:val="134"/>
  </w:num>
  <w:num w:numId="93">
    <w:abstractNumId w:val="122"/>
  </w:num>
  <w:num w:numId="94">
    <w:abstractNumId w:val="12"/>
  </w:num>
  <w:num w:numId="95">
    <w:abstractNumId w:val="66"/>
  </w:num>
  <w:num w:numId="96">
    <w:abstractNumId w:val="78"/>
  </w:num>
  <w:num w:numId="97">
    <w:abstractNumId w:val="72"/>
  </w:num>
  <w:num w:numId="98">
    <w:abstractNumId w:val="112"/>
  </w:num>
  <w:num w:numId="99">
    <w:abstractNumId w:val="63"/>
  </w:num>
  <w:num w:numId="100">
    <w:abstractNumId w:val="4"/>
  </w:num>
  <w:num w:numId="101">
    <w:abstractNumId w:val="93"/>
  </w:num>
  <w:num w:numId="102">
    <w:abstractNumId w:val="103"/>
  </w:num>
  <w:num w:numId="103">
    <w:abstractNumId w:val="20"/>
  </w:num>
  <w:num w:numId="104">
    <w:abstractNumId w:val="50"/>
  </w:num>
  <w:num w:numId="105">
    <w:abstractNumId w:val="149"/>
  </w:num>
  <w:num w:numId="106">
    <w:abstractNumId w:val="57"/>
  </w:num>
  <w:num w:numId="107">
    <w:abstractNumId w:val="111"/>
  </w:num>
  <w:num w:numId="108">
    <w:abstractNumId w:val="23"/>
  </w:num>
  <w:num w:numId="109">
    <w:abstractNumId w:val="30"/>
  </w:num>
  <w:num w:numId="110">
    <w:abstractNumId w:val="109"/>
  </w:num>
  <w:num w:numId="111">
    <w:abstractNumId w:val="29"/>
  </w:num>
  <w:num w:numId="112">
    <w:abstractNumId w:val="46"/>
  </w:num>
  <w:num w:numId="113">
    <w:abstractNumId w:val="115"/>
  </w:num>
  <w:num w:numId="114">
    <w:abstractNumId w:val="17"/>
  </w:num>
  <w:num w:numId="115">
    <w:abstractNumId w:val="75"/>
  </w:num>
  <w:num w:numId="116">
    <w:abstractNumId w:val="110"/>
  </w:num>
  <w:num w:numId="117">
    <w:abstractNumId w:val="21"/>
  </w:num>
  <w:num w:numId="118">
    <w:abstractNumId w:val="140"/>
  </w:num>
  <w:num w:numId="119">
    <w:abstractNumId w:val="59"/>
  </w:num>
  <w:num w:numId="120">
    <w:abstractNumId w:val="123"/>
  </w:num>
  <w:num w:numId="121">
    <w:abstractNumId w:val="44"/>
  </w:num>
  <w:num w:numId="122">
    <w:abstractNumId w:val="90"/>
  </w:num>
  <w:num w:numId="123">
    <w:abstractNumId w:val="69"/>
  </w:num>
  <w:num w:numId="124">
    <w:abstractNumId w:val="55"/>
  </w:num>
  <w:num w:numId="125">
    <w:abstractNumId w:val="107"/>
  </w:num>
  <w:num w:numId="126">
    <w:abstractNumId w:val="67"/>
  </w:num>
  <w:num w:numId="127">
    <w:abstractNumId w:val="71"/>
  </w:num>
  <w:num w:numId="128">
    <w:abstractNumId w:val="147"/>
  </w:num>
  <w:num w:numId="129">
    <w:abstractNumId w:val="105"/>
  </w:num>
  <w:num w:numId="130">
    <w:abstractNumId w:val="144"/>
  </w:num>
  <w:num w:numId="131">
    <w:abstractNumId w:val="45"/>
  </w:num>
  <w:num w:numId="132">
    <w:abstractNumId w:val="86"/>
  </w:num>
  <w:num w:numId="133">
    <w:abstractNumId w:val="145"/>
  </w:num>
  <w:num w:numId="134">
    <w:abstractNumId w:val="35"/>
  </w:num>
  <w:num w:numId="135">
    <w:abstractNumId w:val="19"/>
  </w:num>
  <w:num w:numId="136">
    <w:abstractNumId w:val="39"/>
  </w:num>
  <w:num w:numId="137">
    <w:abstractNumId w:val="85"/>
  </w:num>
  <w:num w:numId="138">
    <w:abstractNumId w:val="131"/>
  </w:num>
  <w:num w:numId="139">
    <w:abstractNumId w:val="102"/>
  </w:num>
  <w:num w:numId="140">
    <w:abstractNumId w:val="84"/>
  </w:num>
  <w:num w:numId="141">
    <w:abstractNumId w:val="142"/>
  </w:num>
  <w:num w:numId="142">
    <w:abstractNumId w:val="151"/>
  </w:num>
  <w:num w:numId="143">
    <w:abstractNumId w:val="49"/>
  </w:num>
  <w:num w:numId="144">
    <w:abstractNumId w:val="27"/>
  </w:num>
  <w:num w:numId="145">
    <w:abstractNumId w:val="132"/>
  </w:num>
  <w:num w:numId="146">
    <w:abstractNumId w:val="38"/>
  </w:num>
  <w:num w:numId="147">
    <w:abstractNumId w:val="61"/>
  </w:num>
  <w:num w:numId="148">
    <w:abstractNumId w:val="121"/>
  </w:num>
  <w:num w:numId="149">
    <w:abstractNumId w:val="120"/>
  </w:num>
  <w:num w:numId="150">
    <w:abstractNumId w:val="7"/>
  </w:num>
  <w:num w:numId="151">
    <w:abstractNumId w:val="32"/>
  </w:num>
  <w:num w:numId="152">
    <w:abstractNumId w:val="126"/>
  </w:num>
  <w:num w:numId="153">
    <w:abstractNumId w:val="97"/>
  </w:num>
  <w:num w:numId="154">
    <w:abstractNumId w:val="11"/>
  </w:num>
  <w:num w:numId="155">
    <w:abstractNumId w:val="6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23F44"/>
    <w:rsid w:val="00194745"/>
    <w:rsid w:val="001F239C"/>
    <w:rsid w:val="00213213"/>
    <w:rsid w:val="002A07AB"/>
    <w:rsid w:val="002A6D72"/>
    <w:rsid w:val="002B0ED8"/>
    <w:rsid w:val="002D6D9F"/>
    <w:rsid w:val="00381598"/>
    <w:rsid w:val="003C6A0D"/>
    <w:rsid w:val="00434031"/>
    <w:rsid w:val="00461F39"/>
    <w:rsid w:val="00462F56"/>
    <w:rsid w:val="0054435C"/>
    <w:rsid w:val="005D2968"/>
    <w:rsid w:val="007310DC"/>
    <w:rsid w:val="007C4B05"/>
    <w:rsid w:val="008941C0"/>
    <w:rsid w:val="00927F3A"/>
    <w:rsid w:val="00A023B3"/>
    <w:rsid w:val="00A170A6"/>
    <w:rsid w:val="00AA5CBE"/>
    <w:rsid w:val="00AB1498"/>
    <w:rsid w:val="00AE07B6"/>
    <w:rsid w:val="00BA74F4"/>
    <w:rsid w:val="00BB47F4"/>
    <w:rsid w:val="00BC54E9"/>
    <w:rsid w:val="00C73C84"/>
    <w:rsid w:val="00D861C6"/>
    <w:rsid w:val="00E72734"/>
    <w:rsid w:val="00EA7C50"/>
    <w:rsid w:val="00EB366B"/>
    <w:rsid w:val="00F365DB"/>
    <w:rsid w:val="012D7F59"/>
    <w:rsid w:val="031D68F4"/>
    <w:rsid w:val="06CA6047"/>
    <w:rsid w:val="06E06661"/>
    <w:rsid w:val="0944555C"/>
    <w:rsid w:val="0BE53519"/>
    <w:rsid w:val="0E6E78C6"/>
    <w:rsid w:val="139357FA"/>
    <w:rsid w:val="14005DEC"/>
    <w:rsid w:val="16AD15C0"/>
    <w:rsid w:val="17440899"/>
    <w:rsid w:val="1934006B"/>
    <w:rsid w:val="193E0A6A"/>
    <w:rsid w:val="19D246EC"/>
    <w:rsid w:val="1C3154D0"/>
    <w:rsid w:val="1F5C2B56"/>
    <w:rsid w:val="217E1DFE"/>
    <w:rsid w:val="23EA7CFA"/>
    <w:rsid w:val="27135DB4"/>
    <w:rsid w:val="27FE6EAA"/>
    <w:rsid w:val="28EB6DAC"/>
    <w:rsid w:val="2B0C65E4"/>
    <w:rsid w:val="2B660BFF"/>
    <w:rsid w:val="2B72700C"/>
    <w:rsid w:val="2C1F4FD3"/>
    <w:rsid w:val="2CEE2024"/>
    <w:rsid w:val="2DE80423"/>
    <w:rsid w:val="2ED17698"/>
    <w:rsid w:val="338D0AB1"/>
    <w:rsid w:val="34204921"/>
    <w:rsid w:val="3B343BD6"/>
    <w:rsid w:val="3EE56D16"/>
    <w:rsid w:val="3F9271BB"/>
    <w:rsid w:val="408E7B1E"/>
    <w:rsid w:val="44A377A9"/>
    <w:rsid w:val="45E226B4"/>
    <w:rsid w:val="46EB2B66"/>
    <w:rsid w:val="489C26CF"/>
    <w:rsid w:val="49DB08B6"/>
    <w:rsid w:val="4B985221"/>
    <w:rsid w:val="4D466E92"/>
    <w:rsid w:val="4F8D1750"/>
    <w:rsid w:val="504C1FC1"/>
    <w:rsid w:val="512E0398"/>
    <w:rsid w:val="52EE5347"/>
    <w:rsid w:val="538A212B"/>
    <w:rsid w:val="567E2E7E"/>
    <w:rsid w:val="571E038E"/>
    <w:rsid w:val="57D41D25"/>
    <w:rsid w:val="5A2331E4"/>
    <w:rsid w:val="5A6D3BE8"/>
    <w:rsid w:val="5E091218"/>
    <w:rsid w:val="60DE72AD"/>
    <w:rsid w:val="61BF5F3D"/>
    <w:rsid w:val="61D60C11"/>
    <w:rsid w:val="622355A7"/>
    <w:rsid w:val="65692DD3"/>
    <w:rsid w:val="6F635E50"/>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7310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uiPriority w:val="9"/>
    <w:unhideWhenUsed/>
    <w:qFormat/>
    <w:rsid w:val="007310DC"/>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rsid w:val="007310DC"/>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rsid w:val="007310DC"/>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 w:type="character" w:customStyle="1" w:styleId="Heading2Char">
    <w:name w:val="Heading 2 Char"/>
    <w:basedOn w:val="DefaultParagraphFont"/>
    <w:link w:val="Heading2"/>
    <w:rsid w:val="007310DC"/>
    <w:rPr>
      <w:rFonts w:asciiTheme="majorHAnsi" w:eastAsiaTheme="majorEastAsia" w:hAnsiTheme="majorHAnsi" w:cstheme="majorBidi"/>
      <w:color w:val="365F91" w:themeColor="accent1" w:themeShade="BF"/>
      <w:sz w:val="26"/>
      <w:szCs w:val="26"/>
      <w:lang w:val="vi-VN"/>
    </w:rPr>
  </w:style>
  <w:style w:type="paragraph" w:customStyle="1" w:styleId="Vnbnnidung2">
    <w:name w:val="Văn bản nội dung (2)"/>
    <w:basedOn w:val="Normal"/>
    <w:qFormat/>
    <w:rsid w:val="007310DC"/>
    <w:pPr>
      <w:widowControl w:val="0"/>
      <w:spacing w:after="60" w:line="288" w:lineRule="auto"/>
    </w:pPr>
    <w:rPr>
      <w:rFonts w:ascii="Times New Roman" w:eastAsia="Times New Roman" w:hAnsi="Times New Roman" w:cs="Times New Roman"/>
      <w:color w:val="5C5A59"/>
    </w:rPr>
  </w:style>
  <w:style w:type="character" w:customStyle="1" w:styleId="Heading3Char">
    <w:name w:val="Heading 3 Char"/>
    <w:basedOn w:val="DefaultParagraphFont"/>
    <w:link w:val="Heading3"/>
    <w:uiPriority w:val="9"/>
    <w:rsid w:val="007310DC"/>
    <w:rPr>
      <w:rFonts w:eastAsia="Times New Roman"/>
      <w:b/>
      <w:color w:val="7030A0"/>
      <w:sz w:val="28"/>
      <w:szCs w:val="28"/>
    </w:rPr>
  </w:style>
  <w:style w:type="character" w:customStyle="1" w:styleId="Heading4Char">
    <w:name w:val="Heading 4 Char"/>
    <w:basedOn w:val="DefaultParagraphFont"/>
    <w:link w:val="Heading4"/>
    <w:uiPriority w:val="9"/>
    <w:rsid w:val="007310DC"/>
    <w:rPr>
      <w:rFonts w:eastAsia="Times New Roman"/>
      <w:b/>
      <w:color w:val="C00000"/>
      <w:sz w:val="28"/>
      <w:szCs w:val="28"/>
    </w:rPr>
  </w:style>
  <w:style w:type="character" w:customStyle="1" w:styleId="Heading5Char">
    <w:name w:val="Heading 5 Char"/>
    <w:basedOn w:val="DefaultParagraphFont"/>
    <w:link w:val="Heading5"/>
    <w:uiPriority w:val="9"/>
    <w:rsid w:val="007310DC"/>
    <w:rPr>
      <w:rFonts w:eastAsia="Times New Roman"/>
      <w:b/>
      <w:color w:val="7030A0"/>
      <w:sz w:val="28"/>
      <w:szCs w:val="28"/>
    </w:rPr>
  </w:style>
  <w:style w:type="paragraph" w:customStyle="1" w:styleId="XUN">
    <w:name w:val="XUÂN"/>
    <w:basedOn w:val="Normal"/>
    <w:link w:val="XUNChar"/>
    <w:qFormat/>
    <w:rsid w:val="007310DC"/>
    <w:pPr>
      <w:spacing w:after="0" w:line="240" w:lineRule="auto"/>
      <w:jc w:val="both"/>
    </w:pPr>
    <w:rPr>
      <w:rFonts w:ascii="Times New Roman" w:hAnsi="Times New Roman"/>
      <w:sz w:val="26"/>
      <w:shd w:val="clear" w:color="auto" w:fill="FFFFFF" w:themeFill="background1"/>
      <w:lang w:val="en-US"/>
    </w:rPr>
  </w:style>
  <w:style w:type="character" w:customStyle="1" w:styleId="XUNChar">
    <w:name w:val="XUÂN Char"/>
    <w:basedOn w:val="DefaultParagraphFont"/>
    <w:link w:val="XUN"/>
    <w:rsid w:val="007310DC"/>
    <w:rPr>
      <w:rFonts w:eastAsiaTheme="minorHAnsi" w:cstheme="minorBidi"/>
      <w:sz w:val="26"/>
      <w:szCs w:val="22"/>
    </w:rPr>
  </w:style>
  <w:style w:type="character" w:styleId="PlaceholderText">
    <w:name w:val="Placeholder Text"/>
    <w:basedOn w:val="DefaultParagraphFont"/>
    <w:uiPriority w:val="99"/>
    <w:semiHidden/>
    <w:rsid w:val="007310DC"/>
    <w:rPr>
      <w:color w:val="808080"/>
    </w:rPr>
  </w:style>
  <w:style w:type="table" w:customStyle="1" w:styleId="TableGrid3">
    <w:name w:val="Table Grid3"/>
    <w:basedOn w:val="TableNormal"/>
    <w:uiPriority w:val="39"/>
    <w:qFormat/>
    <w:rsid w:val="007310DC"/>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6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1C6"/>
    <w:rPr>
      <w:rFonts w:asciiTheme="minorHAnsi" w:eastAsiaTheme="minorHAnsi" w:hAnsiTheme="minorHAnsi" w:cstheme="minorBidi"/>
      <w:sz w:val="22"/>
      <w:szCs w:val="2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7310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uiPriority w:val="9"/>
    <w:unhideWhenUsed/>
    <w:qFormat/>
    <w:rsid w:val="007310DC"/>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rsid w:val="007310DC"/>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rsid w:val="007310DC"/>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 w:type="character" w:customStyle="1" w:styleId="Heading2Char">
    <w:name w:val="Heading 2 Char"/>
    <w:basedOn w:val="DefaultParagraphFont"/>
    <w:link w:val="Heading2"/>
    <w:rsid w:val="007310DC"/>
    <w:rPr>
      <w:rFonts w:asciiTheme="majorHAnsi" w:eastAsiaTheme="majorEastAsia" w:hAnsiTheme="majorHAnsi" w:cstheme="majorBidi"/>
      <w:color w:val="365F91" w:themeColor="accent1" w:themeShade="BF"/>
      <w:sz w:val="26"/>
      <w:szCs w:val="26"/>
      <w:lang w:val="vi-VN"/>
    </w:rPr>
  </w:style>
  <w:style w:type="paragraph" w:customStyle="1" w:styleId="Vnbnnidung2">
    <w:name w:val="Văn bản nội dung (2)"/>
    <w:basedOn w:val="Normal"/>
    <w:qFormat/>
    <w:rsid w:val="007310DC"/>
    <w:pPr>
      <w:widowControl w:val="0"/>
      <w:spacing w:after="60" w:line="288" w:lineRule="auto"/>
    </w:pPr>
    <w:rPr>
      <w:rFonts w:ascii="Times New Roman" w:eastAsia="Times New Roman" w:hAnsi="Times New Roman" w:cs="Times New Roman"/>
      <w:color w:val="5C5A59"/>
    </w:rPr>
  </w:style>
  <w:style w:type="character" w:customStyle="1" w:styleId="Heading3Char">
    <w:name w:val="Heading 3 Char"/>
    <w:basedOn w:val="DefaultParagraphFont"/>
    <w:link w:val="Heading3"/>
    <w:uiPriority w:val="9"/>
    <w:rsid w:val="007310DC"/>
    <w:rPr>
      <w:rFonts w:eastAsia="Times New Roman"/>
      <w:b/>
      <w:color w:val="7030A0"/>
      <w:sz w:val="28"/>
      <w:szCs w:val="28"/>
    </w:rPr>
  </w:style>
  <w:style w:type="character" w:customStyle="1" w:styleId="Heading4Char">
    <w:name w:val="Heading 4 Char"/>
    <w:basedOn w:val="DefaultParagraphFont"/>
    <w:link w:val="Heading4"/>
    <w:uiPriority w:val="9"/>
    <w:rsid w:val="007310DC"/>
    <w:rPr>
      <w:rFonts w:eastAsia="Times New Roman"/>
      <w:b/>
      <w:color w:val="C00000"/>
      <w:sz w:val="28"/>
      <w:szCs w:val="28"/>
    </w:rPr>
  </w:style>
  <w:style w:type="character" w:customStyle="1" w:styleId="Heading5Char">
    <w:name w:val="Heading 5 Char"/>
    <w:basedOn w:val="DefaultParagraphFont"/>
    <w:link w:val="Heading5"/>
    <w:uiPriority w:val="9"/>
    <w:rsid w:val="007310DC"/>
    <w:rPr>
      <w:rFonts w:eastAsia="Times New Roman"/>
      <w:b/>
      <w:color w:val="7030A0"/>
      <w:sz w:val="28"/>
      <w:szCs w:val="28"/>
    </w:rPr>
  </w:style>
  <w:style w:type="paragraph" w:customStyle="1" w:styleId="XUN">
    <w:name w:val="XUÂN"/>
    <w:basedOn w:val="Normal"/>
    <w:link w:val="XUNChar"/>
    <w:qFormat/>
    <w:rsid w:val="007310DC"/>
    <w:pPr>
      <w:spacing w:after="0" w:line="240" w:lineRule="auto"/>
      <w:jc w:val="both"/>
    </w:pPr>
    <w:rPr>
      <w:rFonts w:ascii="Times New Roman" w:hAnsi="Times New Roman"/>
      <w:sz w:val="26"/>
      <w:shd w:val="clear" w:color="auto" w:fill="FFFFFF" w:themeFill="background1"/>
      <w:lang w:val="en-US"/>
    </w:rPr>
  </w:style>
  <w:style w:type="character" w:customStyle="1" w:styleId="XUNChar">
    <w:name w:val="XUÂN Char"/>
    <w:basedOn w:val="DefaultParagraphFont"/>
    <w:link w:val="XUN"/>
    <w:rsid w:val="007310DC"/>
    <w:rPr>
      <w:rFonts w:eastAsiaTheme="minorHAnsi" w:cstheme="minorBidi"/>
      <w:sz w:val="26"/>
      <w:szCs w:val="22"/>
    </w:rPr>
  </w:style>
  <w:style w:type="character" w:styleId="PlaceholderText">
    <w:name w:val="Placeholder Text"/>
    <w:basedOn w:val="DefaultParagraphFont"/>
    <w:uiPriority w:val="99"/>
    <w:semiHidden/>
    <w:rsid w:val="007310DC"/>
    <w:rPr>
      <w:color w:val="808080"/>
    </w:rPr>
  </w:style>
  <w:style w:type="table" w:customStyle="1" w:styleId="TableGrid3">
    <w:name w:val="Table Grid3"/>
    <w:basedOn w:val="TableNormal"/>
    <w:uiPriority w:val="39"/>
    <w:qFormat/>
    <w:rsid w:val="007310DC"/>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6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1C6"/>
    <w:rPr>
      <w:rFonts w:asciiTheme="minorHAnsi" w:eastAsiaTheme="minorHAnsi" w:hAnsiTheme="minorHAnsi" w:cstheme="minorBidi"/>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embeddings/oleObject31.bin" Type="http://schemas.openxmlformats.org/officeDocument/2006/relationships/oleObject"/><Relationship Id="rId101" Target="media/image63.wmf" Type="http://schemas.openxmlformats.org/officeDocument/2006/relationships/image"/><Relationship Id="rId102" Target="embeddings/oleObject32.bin" Type="http://schemas.openxmlformats.org/officeDocument/2006/relationships/oleObject"/><Relationship Id="rId103" Target="media/image64.wmf" Type="http://schemas.openxmlformats.org/officeDocument/2006/relationships/image"/><Relationship Id="rId104" Target="embeddings/oleObject33.bin" Type="http://schemas.openxmlformats.org/officeDocument/2006/relationships/oleObject"/><Relationship Id="rId105" Target="media/image65.wmf" Type="http://schemas.openxmlformats.org/officeDocument/2006/relationships/image"/><Relationship Id="rId106" Target="embeddings/oleObject34.bin" Type="http://schemas.openxmlformats.org/officeDocument/2006/relationships/oleObject"/><Relationship Id="rId107" Target="media/image66.png" Type="http://schemas.openxmlformats.org/officeDocument/2006/relationships/image"/><Relationship Id="rId108" Target="media/image67.png" Type="http://schemas.openxmlformats.org/officeDocument/2006/relationships/image"/><Relationship Id="rId109" Target="media/image68.png" Type="http://schemas.openxmlformats.org/officeDocument/2006/relationships/image"/><Relationship Id="rId11" Target="media/image4.wmf" Type="http://schemas.openxmlformats.org/officeDocument/2006/relationships/image"/><Relationship Id="rId110" Target="media/image69.png" Type="http://schemas.openxmlformats.org/officeDocument/2006/relationships/image"/><Relationship Id="rId111" Target="media/image70.png" Type="http://schemas.openxmlformats.org/officeDocument/2006/relationships/image"/><Relationship Id="rId112" Target="media/image71.png" Type="http://schemas.openxmlformats.org/officeDocument/2006/relationships/image"/><Relationship Id="rId113" Target="media/image72.png" Type="http://schemas.openxmlformats.org/officeDocument/2006/relationships/image"/><Relationship Id="rId114" Target="media/image73.png" Type="http://schemas.openxmlformats.org/officeDocument/2006/relationships/image"/><Relationship Id="rId115" Target="embeddings/oleObject35.bin" Type="http://schemas.openxmlformats.org/officeDocument/2006/relationships/oleObject"/><Relationship Id="rId116" Target="embeddings/oleObject36.bin" Type="http://schemas.openxmlformats.org/officeDocument/2006/relationships/oleObject"/><Relationship Id="rId117" Target="embeddings/oleObject37.bin" Type="http://schemas.openxmlformats.org/officeDocument/2006/relationships/oleObject"/><Relationship Id="rId118" Target="embeddings/oleObject38.bin" Type="http://schemas.openxmlformats.org/officeDocument/2006/relationships/oleObject"/><Relationship Id="rId119" Target="media/image74.wmf" Type="http://schemas.openxmlformats.org/officeDocument/2006/relationships/image"/><Relationship Id="rId12" Target="media/image5.wmf" Type="http://schemas.openxmlformats.org/officeDocument/2006/relationships/image"/><Relationship Id="rId120" Target="embeddings/oleObject39.bin" Type="http://schemas.openxmlformats.org/officeDocument/2006/relationships/oleObject"/><Relationship Id="rId121" Target="embeddings/oleObject40.bin" Type="http://schemas.openxmlformats.org/officeDocument/2006/relationships/oleObject"/><Relationship Id="rId122" Target="media/image75.wmf" Type="http://schemas.openxmlformats.org/officeDocument/2006/relationships/image"/><Relationship Id="rId123" Target="embeddings/oleObject41.bin" Type="http://schemas.openxmlformats.org/officeDocument/2006/relationships/oleObject"/><Relationship Id="rId124" Target="media/image76.png" Type="http://schemas.openxmlformats.org/officeDocument/2006/relationships/image"/><Relationship Id="rId125" Target="media/image77.png" Type="http://schemas.openxmlformats.org/officeDocument/2006/relationships/image"/><Relationship Id="rId126" Target="media/image78.png" Type="http://schemas.openxmlformats.org/officeDocument/2006/relationships/image"/><Relationship Id="rId127" Target="embeddings/oleObject42.bin" Type="http://schemas.openxmlformats.org/officeDocument/2006/relationships/oleObject"/><Relationship Id="rId128" Target="embeddings/oleObject43.bin" Type="http://schemas.openxmlformats.org/officeDocument/2006/relationships/oleObject"/><Relationship Id="rId129" Target="embeddings/oleObject44.bin" Type="http://schemas.openxmlformats.org/officeDocument/2006/relationships/oleObject"/><Relationship Id="rId13" Target="embeddings/oleObject1.bin" Type="http://schemas.openxmlformats.org/officeDocument/2006/relationships/oleObject"/><Relationship Id="rId130" Target="embeddings/oleObject45.bin" Type="http://schemas.openxmlformats.org/officeDocument/2006/relationships/oleObject"/><Relationship Id="rId131" Target="media/image79.png" Type="http://schemas.openxmlformats.org/officeDocument/2006/relationships/image"/><Relationship Id="rId132" Target="media/hdphoto1.wdp" Type="http://schemas.microsoft.com/office/2007/relationships/hdphoto"/><Relationship Id="rId133" Target="media/image80.png" Type="http://schemas.openxmlformats.org/officeDocument/2006/relationships/image"/><Relationship Id="rId134" Target="media/image81.png" Type="http://schemas.openxmlformats.org/officeDocument/2006/relationships/image"/><Relationship Id="rId135" Target="media/image82.png" Type="http://schemas.openxmlformats.org/officeDocument/2006/relationships/image"/><Relationship Id="rId136" Target="media/image83.png" Type="http://schemas.openxmlformats.org/officeDocument/2006/relationships/image"/><Relationship Id="rId137" Target="media/image84.jpeg" Type="http://schemas.openxmlformats.org/officeDocument/2006/relationships/image"/><Relationship Id="rId138" Target="media/image85.png" Type="http://schemas.openxmlformats.org/officeDocument/2006/relationships/image"/><Relationship Id="rId139" Target="media/image86.png" Type="http://schemas.openxmlformats.org/officeDocument/2006/relationships/image"/><Relationship Id="rId14" Target="embeddings/oleObject2.bin" Type="http://schemas.openxmlformats.org/officeDocument/2006/relationships/oleObject"/><Relationship Id="rId140" Target="media/image87.png" Type="http://schemas.openxmlformats.org/officeDocument/2006/relationships/image"/><Relationship Id="rId141" Target="media/image88.png" Type="http://schemas.openxmlformats.org/officeDocument/2006/relationships/image"/><Relationship Id="rId142" Target="media/image89.png" Type="http://schemas.openxmlformats.org/officeDocument/2006/relationships/image"/><Relationship Id="rId143" Target="media/image90.png" Type="http://schemas.openxmlformats.org/officeDocument/2006/relationships/image"/><Relationship Id="rId144" Target="media/image91.png" Type="http://schemas.openxmlformats.org/officeDocument/2006/relationships/image"/><Relationship Id="rId145" Target="media/image92.png" Type="http://schemas.openxmlformats.org/officeDocument/2006/relationships/image"/><Relationship Id="rId146" Target="media/image93.wmf" Type="http://schemas.openxmlformats.org/officeDocument/2006/relationships/image"/><Relationship Id="rId147" Target="embeddings/oleObject46.bin" Type="http://schemas.openxmlformats.org/officeDocument/2006/relationships/oleObject"/><Relationship Id="rId148" Target="media/image94.wmf" Type="http://schemas.openxmlformats.org/officeDocument/2006/relationships/image"/><Relationship Id="rId149" Target="embeddings/oleObject47.bin" Type="http://schemas.openxmlformats.org/officeDocument/2006/relationships/oleObject"/><Relationship Id="rId15" Target="embeddings/oleObject3.bin" Type="http://schemas.openxmlformats.org/officeDocument/2006/relationships/oleObject"/><Relationship Id="rId150" Target="embeddings/oleObject48.bin" Type="http://schemas.openxmlformats.org/officeDocument/2006/relationships/oleObject"/><Relationship Id="rId151" Target="embeddings/oleObject49.bin" Type="http://schemas.openxmlformats.org/officeDocument/2006/relationships/oleObject"/><Relationship Id="rId152" Target="media/image95.png" Type="http://schemas.openxmlformats.org/officeDocument/2006/relationships/image"/><Relationship Id="rId153" Target="media/image96.png" Type="http://schemas.openxmlformats.org/officeDocument/2006/relationships/image"/><Relationship Id="rId154" Target="media/image97.png" Type="http://schemas.openxmlformats.org/officeDocument/2006/relationships/image"/><Relationship Id="rId155" Target="embeddings/oleObject50.bin" Type="http://schemas.openxmlformats.org/officeDocument/2006/relationships/oleObject"/><Relationship Id="rId156" Target="media/image98.png" Type="http://schemas.openxmlformats.org/officeDocument/2006/relationships/image"/><Relationship Id="rId157" Target="embeddings/oleObject51.bin" Type="http://schemas.openxmlformats.org/officeDocument/2006/relationships/oleObject"/><Relationship Id="rId158" Target="media/image99.png" Type="http://schemas.openxmlformats.org/officeDocument/2006/relationships/image"/><Relationship Id="rId159" Target="media/image100.png" Type="http://schemas.openxmlformats.org/officeDocument/2006/relationships/image"/><Relationship Id="rId16" Target="media/image6.png" Type="http://schemas.openxmlformats.org/officeDocument/2006/relationships/image"/><Relationship Id="rId160" Target="media/image101.png" Type="http://schemas.openxmlformats.org/officeDocument/2006/relationships/image"/><Relationship Id="rId161" Target="media/image102.png" Type="http://schemas.openxmlformats.org/officeDocument/2006/relationships/image"/><Relationship Id="rId162" Target="media/image103.png" Type="http://schemas.openxmlformats.org/officeDocument/2006/relationships/image"/><Relationship Id="rId163" Target="media/image104.png" Type="http://schemas.openxmlformats.org/officeDocument/2006/relationships/image"/><Relationship Id="rId164" Target="media/image105.wmf" Type="http://schemas.openxmlformats.org/officeDocument/2006/relationships/image"/><Relationship Id="rId165" Target="embeddings/oleObject52.bin" Type="http://schemas.openxmlformats.org/officeDocument/2006/relationships/oleObject"/><Relationship Id="rId166" Target="embeddings/oleObject53.bin" Type="http://schemas.openxmlformats.org/officeDocument/2006/relationships/oleObject"/><Relationship Id="rId167" Target="media/image106.png" Type="http://schemas.openxmlformats.org/officeDocument/2006/relationships/image"/><Relationship Id="rId168" Target="media/image107.png" Type="http://schemas.openxmlformats.org/officeDocument/2006/relationships/image"/><Relationship Id="rId169" Target="media/image108.jpeg" Type="http://schemas.openxmlformats.org/officeDocument/2006/relationships/image"/><Relationship Id="rId17" Target="embeddings/oleObject4.bin" Type="http://schemas.openxmlformats.org/officeDocument/2006/relationships/oleObject"/><Relationship Id="rId170" Target="media/image109.png" Type="http://schemas.openxmlformats.org/officeDocument/2006/relationships/image"/><Relationship Id="rId171" Target="media/image110.jpeg" Type="http://schemas.openxmlformats.org/officeDocument/2006/relationships/image"/><Relationship Id="rId172" Target="media/image111.jpeg" Type="http://schemas.openxmlformats.org/officeDocument/2006/relationships/image"/><Relationship Id="rId173" Target="media/image112.jpeg" Type="http://schemas.openxmlformats.org/officeDocument/2006/relationships/image"/><Relationship Id="rId174" Target="media/image113.png" Type="http://schemas.openxmlformats.org/officeDocument/2006/relationships/image"/><Relationship Id="rId175" Target="media/image114.png" Type="http://schemas.openxmlformats.org/officeDocument/2006/relationships/image"/><Relationship Id="rId176" Target="media/image115.png" Type="http://schemas.openxmlformats.org/officeDocument/2006/relationships/image"/><Relationship Id="rId177" Target="media/image116.png" Type="http://schemas.openxmlformats.org/officeDocument/2006/relationships/image"/><Relationship Id="rId178" Target="media/image117.png" Type="http://schemas.openxmlformats.org/officeDocument/2006/relationships/image"/><Relationship Id="rId179" Target="media/image118.wmf" Type="http://schemas.openxmlformats.org/officeDocument/2006/relationships/image"/><Relationship Id="rId18" Target="embeddings/oleObject5.bin" Type="http://schemas.openxmlformats.org/officeDocument/2006/relationships/oleObject"/><Relationship Id="rId180" Target="embeddings/oleObject54.bin" Type="http://schemas.openxmlformats.org/officeDocument/2006/relationships/oleObject"/><Relationship Id="rId181" Target="media/image119.wmf" Type="http://schemas.openxmlformats.org/officeDocument/2006/relationships/image"/><Relationship Id="rId182" Target="embeddings/oleObject55.bin" Type="http://schemas.openxmlformats.org/officeDocument/2006/relationships/oleObject"/><Relationship Id="rId183" Target="embeddings/oleObject56.bin" Type="http://schemas.openxmlformats.org/officeDocument/2006/relationships/oleObject"/><Relationship Id="rId184" Target="media/image120.wmf" Type="http://schemas.openxmlformats.org/officeDocument/2006/relationships/image"/><Relationship Id="rId185" Target="embeddings/oleObject57.bin" Type="http://schemas.openxmlformats.org/officeDocument/2006/relationships/oleObject"/><Relationship Id="rId186" Target="media/image121.wmf" Type="http://schemas.openxmlformats.org/officeDocument/2006/relationships/image"/><Relationship Id="rId187" Target="embeddings/oleObject58.bin" Type="http://schemas.openxmlformats.org/officeDocument/2006/relationships/oleObject"/><Relationship Id="rId188" Target="media/image122.jpeg" Type="http://schemas.openxmlformats.org/officeDocument/2006/relationships/image"/><Relationship Id="rId189" Target="media/image123.jpeg" Type="http://schemas.openxmlformats.org/officeDocument/2006/relationships/image"/><Relationship Id="rId19" Target="embeddings/oleObject6.bin" Type="http://schemas.openxmlformats.org/officeDocument/2006/relationships/oleObject"/><Relationship Id="rId190" Target="media/image124.png" Type="http://schemas.openxmlformats.org/officeDocument/2006/relationships/image"/><Relationship Id="rId191" Target="media/image125.png" Type="http://schemas.openxmlformats.org/officeDocument/2006/relationships/image"/><Relationship Id="rId192" Target="media/image126.png" Type="http://schemas.openxmlformats.org/officeDocument/2006/relationships/image"/><Relationship Id="rId193" Target="media/image127.png" Type="http://schemas.openxmlformats.org/officeDocument/2006/relationships/image"/><Relationship Id="rId194" Target="media/image128.png" Type="http://schemas.openxmlformats.org/officeDocument/2006/relationships/image"/><Relationship Id="rId195" Target="media/image129.png" Type="http://schemas.openxmlformats.org/officeDocument/2006/relationships/image"/><Relationship Id="rId196" Target="media/image130.png" Type="http://schemas.openxmlformats.org/officeDocument/2006/relationships/image"/><Relationship Id="rId197" Target="media/image131.png" Type="http://schemas.openxmlformats.org/officeDocument/2006/relationships/image"/><Relationship Id="rId198" Target="media/image132.jpeg" Type="http://schemas.openxmlformats.org/officeDocument/2006/relationships/image"/><Relationship Id="rId199" Target="media/image133.png"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media/image134.png" Type="http://schemas.openxmlformats.org/officeDocument/2006/relationships/image"/><Relationship Id="rId201" Target="media/image135.png" Type="http://schemas.openxmlformats.org/officeDocument/2006/relationships/image"/><Relationship Id="rId202" Target="media/image136.png" Type="http://schemas.openxmlformats.org/officeDocument/2006/relationships/image"/><Relationship Id="rId203" Target="media/image137.jpeg" Type="http://schemas.openxmlformats.org/officeDocument/2006/relationships/image"/><Relationship Id="rId204" Target="media/image138.png" Type="http://schemas.openxmlformats.org/officeDocument/2006/relationships/image"/><Relationship Id="rId205" Target="media/image139.jpeg" Type="http://schemas.openxmlformats.org/officeDocument/2006/relationships/image"/><Relationship Id="rId206" Target="media/image140.wmf" Type="http://schemas.openxmlformats.org/officeDocument/2006/relationships/image"/><Relationship Id="rId207" Target="embeddings/oleObject59.bin" Type="http://schemas.openxmlformats.org/officeDocument/2006/relationships/oleObject"/><Relationship Id="rId208" Target="media/image141.wmf" Type="http://schemas.openxmlformats.org/officeDocument/2006/relationships/image"/><Relationship Id="rId209" Target="embeddings/oleObject60.bin" Type="http://schemas.openxmlformats.org/officeDocument/2006/relationships/oleObject"/><Relationship Id="rId21" Target="media/image7.wmf" Type="http://schemas.openxmlformats.org/officeDocument/2006/relationships/image"/><Relationship Id="rId210" Target="media/image142.jpeg" Type="http://schemas.openxmlformats.org/officeDocument/2006/relationships/image"/><Relationship Id="rId211" Target="media/image143.png" Type="http://schemas.openxmlformats.org/officeDocument/2006/relationships/image"/><Relationship Id="rId212" Target="embeddings/oleObject61.bin" Type="http://schemas.openxmlformats.org/officeDocument/2006/relationships/oleObject"/><Relationship Id="rId213" Target="embeddings/oleObject62.bin" Type="http://schemas.openxmlformats.org/officeDocument/2006/relationships/oleObject"/><Relationship Id="rId214" Target="media/image144.png" Type="http://schemas.openxmlformats.org/officeDocument/2006/relationships/image"/><Relationship Id="rId215" Target="embeddings/oleObject63.bin" Type="http://schemas.openxmlformats.org/officeDocument/2006/relationships/oleObject"/><Relationship Id="rId216" Target="embeddings/oleObject64.bin" Type="http://schemas.openxmlformats.org/officeDocument/2006/relationships/oleObject"/><Relationship Id="rId217" Target="media/image145.wmf" Type="http://schemas.openxmlformats.org/officeDocument/2006/relationships/image"/><Relationship Id="rId218" Target="embeddings/oleObject65.bin" Type="http://schemas.openxmlformats.org/officeDocument/2006/relationships/oleObject"/><Relationship Id="rId219" Target="media/image146.wmf" Type="http://schemas.openxmlformats.org/officeDocument/2006/relationships/image"/><Relationship Id="rId22" Target="embeddings/oleObject8.bin" Type="http://schemas.openxmlformats.org/officeDocument/2006/relationships/oleObject"/><Relationship Id="rId220" Target="embeddings/oleObject66.bin" Type="http://schemas.openxmlformats.org/officeDocument/2006/relationships/oleObject"/><Relationship Id="rId221" Target="media/image147.wmf" Type="http://schemas.openxmlformats.org/officeDocument/2006/relationships/image"/><Relationship Id="rId222" Target="embeddings/oleObject67.bin" Type="http://schemas.openxmlformats.org/officeDocument/2006/relationships/oleObject"/><Relationship Id="rId223" Target="media/image148.wmf" Type="http://schemas.openxmlformats.org/officeDocument/2006/relationships/image"/><Relationship Id="rId224" Target="embeddings/oleObject68.bin" Type="http://schemas.openxmlformats.org/officeDocument/2006/relationships/oleObject"/><Relationship Id="rId225" Target="media/image149.jpeg" Type="http://schemas.openxmlformats.org/officeDocument/2006/relationships/image"/><Relationship Id="rId226" Target="embeddings/oleObject69.bin" Type="http://schemas.openxmlformats.org/officeDocument/2006/relationships/oleObject"/><Relationship Id="rId227" Target="embeddings/oleObject70.bin" Type="http://schemas.openxmlformats.org/officeDocument/2006/relationships/oleObject"/><Relationship Id="rId228" Target="embeddings/oleObject71.bin" Type="http://schemas.openxmlformats.org/officeDocument/2006/relationships/oleObject"/><Relationship Id="rId229" Target="media/image150.wmf" Type="http://schemas.openxmlformats.org/officeDocument/2006/relationships/image"/><Relationship Id="rId23" Target="media/image8.wmf" Type="http://schemas.openxmlformats.org/officeDocument/2006/relationships/image"/><Relationship Id="rId230" Target="embeddings/oleObject72.bin" Type="http://schemas.openxmlformats.org/officeDocument/2006/relationships/oleObject"/><Relationship Id="rId231" Target="media/image151.wmf" Type="http://schemas.openxmlformats.org/officeDocument/2006/relationships/image"/><Relationship Id="rId232" Target="embeddings/oleObject73.bin" Type="http://schemas.openxmlformats.org/officeDocument/2006/relationships/oleObject"/><Relationship Id="rId233" Target="media/image152.wmf" Type="http://schemas.openxmlformats.org/officeDocument/2006/relationships/image"/><Relationship Id="rId234" Target="embeddings/oleObject74.bin" Type="http://schemas.openxmlformats.org/officeDocument/2006/relationships/oleObject"/><Relationship Id="rId235" Target="media/image153.wmf" Type="http://schemas.openxmlformats.org/officeDocument/2006/relationships/image"/><Relationship Id="rId236" Target="embeddings/oleObject75.bin" Type="http://schemas.openxmlformats.org/officeDocument/2006/relationships/oleObject"/><Relationship Id="rId237" Target="media/image154.wmf" Type="http://schemas.openxmlformats.org/officeDocument/2006/relationships/image"/><Relationship Id="rId238" Target="embeddings/oleObject76.bin" Type="http://schemas.openxmlformats.org/officeDocument/2006/relationships/oleObject"/><Relationship Id="rId239" Target="media/image155.wmf" Type="http://schemas.openxmlformats.org/officeDocument/2006/relationships/image"/><Relationship Id="rId24" Target="embeddings/oleObject9.bin" Type="http://schemas.openxmlformats.org/officeDocument/2006/relationships/oleObject"/><Relationship Id="rId240" Target="embeddings/oleObject77.bin" Type="http://schemas.openxmlformats.org/officeDocument/2006/relationships/oleObject"/><Relationship Id="rId241" Target="media/image156.wmf" Type="http://schemas.openxmlformats.org/officeDocument/2006/relationships/image"/><Relationship Id="rId242" Target="embeddings/oleObject78.bin" Type="http://schemas.openxmlformats.org/officeDocument/2006/relationships/oleObject"/><Relationship Id="rId243" Target="media/image157.png" Type="http://schemas.openxmlformats.org/officeDocument/2006/relationships/image"/><Relationship Id="rId244" Target="media/image158.png" Type="http://schemas.openxmlformats.org/officeDocument/2006/relationships/image"/><Relationship Id="rId245" Target="media/image159.jpeg" Type="http://schemas.openxmlformats.org/officeDocument/2006/relationships/image"/><Relationship Id="rId246" Target="media/image160.png" Type="http://schemas.openxmlformats.org/officeDocument/2006/relationships/image"/><Relationship Id="rId247" Target="media/image161.png" Type="http://schemas.openxmlformats.org/officeDocument/2006/relationships/image"/><Relationship Id="rId248" Target="media/image162.jpeg" Type="http://schemas.openxmlformats.org/officeDocument/2006/relationships/image"/><Relationship Id="rId249" Target="media/image163.png" Type="http://schemas.openxmlformats.org/officeDocument/2006/relationships/image"/><Relationship Id="rId25" Target="embeddings/oleObject10.bin" Type="http://schemas.openxmlformats.org/officeDocument/2006/relationships/oleObject"/><Relationship Id="rId250" Target="media/image164.png" Type="http://schemas.openxmlformats.org/officeDocument/2006/relationships/image"/><Relationship Id="rId251" Target="media/image165.png" Type="http://schemas.openxmlformats.org/officeDocument/2006/relationships/image"/><Relationship Id="rId252" Target="media/image166.jpeg" Type="http://schemas.openxmlformats.org/officeDocument/2006/relationships/image"/><Relationship Id="rId253" Target="media/image167.png" Type="http://schemas.openxmlformats.org/officeDocument/2006/relationships/image"/><Relationship Id="rId254" Target="media/image168.png" Type="http://schemas.openxmlformats.org/officeDocument/2006/relationships/image"/><Relationship Id="rId255" Target="media/image169.png" Type="http://schemas.openxmlformats.org/officeDocument/2006/relationships/image"/><Relationship Id="rId256" Target="media/image170.png" Type="http://schemas.openxmlformats.org/officeDocument/2006/relationships/image"/><Relationship Id="rId257" Target="media/image171.png" Type="http://schemas.openxmlformats.org/officeDocument/2006/relationships/image"/><Relationship Id="rId258" Target="media/image172.png" Type="http://schemas.openxmlformats.org/officeDocument/2006/relationships/image"/><Relationship Id="rId259" Target="media/image173.png" Type="http://schemas.openxmlformats.org/officeDocument/2006/relationships/image"/><Relationship Id="rId26" Target="embeddings/oleObject11.bin" Type="http://schemas.openxmlformats.org/officeDocument/2006/relationships/oleObject"/><Relationship Id="rId260" Target="media/image174.wmf" Type="http://schemas.openxmlformats.org/officeDocument/2006/relationships/image"/><Relationship Id="rId261" Target="embeddings/oleObject79.bin" Type="http://schemas.openxmlformats.org/officeDocument/2006/relationships/oleObject"/><Relationship Id="rId262" Target="media/image175.wmf" Type="http://schemas.openxmlformats.org/officeDocument/2006/relationships/image"/><Relationship Id="rId263" Target="embeddings/oleObject80.bin" Type="http://schemas.openxmlformats.org/officeDocument/2006/relationships/oleObject"/><Relationship Id="rId264" Target="media/image176.png" Type="http://schemas.openxmlformats.org/officeDocument/2006/relationships/image"/><Relationship Id="rId265" Target="embeddings/oleObject81.bin" Type="http://schemas.openxmlformats.org/officeDocument/2006/relationships/oleObject"/><Relationship Id="rId266" Target="media/image177.png" Type="http://schemas.openxmlformats.org/officeDocument/2006/relationships/image"/><Relationship Id="rId267" Target="embeddings/oleObject82.bin" Type="http://schemas.openxmlformats.org/officeDocument/2006/relationships/oleObject"/><Relationship Id="rId268" Target="embeddings/oleObject83.bin" Type="http://schemas.openxmlformats.org/officeDocument/2006/relationships/oleObject"/><Relationship Id="rId269" Target="media/image178.jpeg" Type="http://schemas.openxmlformats.org/officeDocument/2006/relationships/image"/><Relationship Id="rId27" Target="media/image9.png" Type="http://schemas.openxmlformats.org/officeDocument/2006/relationships/image"/><Relationship Id="rId270" Target="media/image179.jpeg" Type="http://schemas.openxmlformats.org/officeDocument/2006/relationships/image"/><Relationship Id="rId271" Target="media/image180.png" Type="http://schemas.openxmlformats.org/officeDocument/2006/relationships/image"/><Relationship Id="rId272" Target="media/image181.wmf" Type="http://schemas.openxmlformats.org/officeDocument/2006/relationships/image"/><Relationship Id="rId273" Target="embeddings/oleObject84.bin" Type="http://schemas.openxmlformats.org/officeDocument/2006/relationships/oleObject"/><Relationship Id="rId274" Target="media/image182.wmf" Type="http://schemas.openxmlformats.org/officeDocument/2006/relationships/image"/><Relationship Id="rId275" Target="embeddings/oleObject85.bin" Type="http://schemas.openxmlformats.org/officeDocument/2006/relationships/oleObject"/><Relationship Id="rId276" Target="media/image183.jpeg" Type="http://schemas.openxmlformats.org/officeDocument/2006/relationships/image"/><Relationship Id="rId277" Target="media/image184.png" Type="http://schemas.openxmlformats.org/officeDocument/2006/relationships/image"/><Relationship Id="rId278" Target="media/image185.jpeg" Type="http://schemas.openxmlformats.org/officeDocument/2006/relationships/image"/><Relationship Id="rId279" Target="media/image186.png" Type="http://schemas.openxmlformats.org/officeDocument/2006/relationships/image"/><Relationship Id="rId28" Target="media/image10.png" Type="http://schemas.openxmlformats.org/officeDocument/2006/relationships/image"/><Relationship Id="rId280" Target="media/image187.jpeg" Type="http://schemas.openxmlformats.org/officeDocument/2006/relationships/image"/><Relationship Id="rId281" Target="media/image188.jpeg" Type="http://schemas.openxmlformats.org/officeDocument/2006/relationships/image"/><Relationship Id="rId282" Target="media/image189.jpeg" Type="http://schemas.openxmlformats.org/officeDocument/2006/relationships/image"/><Relationship Id="rId283" Target="media/image190.png" Type="http://schemas.openxmlformats.org/officeDocument/2006/relationships/image"/><Relationship Id="rId284" Target="media/image191.jpeg" Type="http://schemas.openxmlformats.org/officeDocument/2006/relationships/image"/><Relationship Id="rId285" Target="media/image192.png" Type="http://schemas.openxmlformats.org/officeDocument/2006/relationships/image"/><Relationship Id="rId286" Target="media/image193.wmf" Type="http://schemas.openxmlformats.org/officeDocument/2006/relationships/image"/><Relationship Id="rId287" Target="embeddings/oleObject86.bin" Type="http://schemas.openxmlformats.org/officeDocument/2006/relationships/oleObject"/><Relationship Id="rId288" Target="embeddings/oleObject87.bin" Type="http://schemas.openxmlformats.org/officeDocument/2006/relationships/oleObject"/><Relationship Id="rId289" Target="embeddings/oleObject88.bin" Type="http://schemas.openxmlformats.org/officeDocument/2006/relationships/oleObject"/><Relationship Id="rId29" Target="media/image11.jpeg" Type="http://schemas.openxmlformats.org/officeDocument/2006/relationships/image"/><Relationship Id="rId290" Target="media/image194.jpeg" Type="http://schemas.openxmlformats.org/officeDocument/2006/relationships/image"/><Relationship Id="rId291" Target="media/image195.png" Type="http://schemas.openxmlformats.org/officeDocument/2006/relationships/image"/><Relationship Id="rId292" Target="media/image196.jpeg" Type="http://schemas.openxmlformats.org/officeDocument/2006/relationships/image"/><Relationship Id="rId293" Target="media/image197.jpeg" Type="http://schemas.openxmlformats.org/officeDocument/2006/relationships/image"/><Relationship Id="rId294" Target="media/image198.png" Type="http://schemas.openxmlformats.org/officeDocument/2006/relationships/image"/><Relationship Id="rId295" Target="media/image199.jpeg" Type="http://schemas.openxmlformats.org/officeDocument/2006/relationships/image"/><Relationship Id="rId296" Target="media/image200.jpeg" Type="http://schemas.openxmlformats.org/officeDocument/2006/relationships/image"/><Relationship Id="rId297" Target="media/image201.jpeg" Type="http://schemas.openxmlformats.org/officeDocument/2006/relationships/image"/><Relationship Id="rId298" Target="media/image202.png" Type="http://schemas.openxmlformats.org/officeDocument/2006/relationships/image"/><Relationship Id="rId299" Target="media/image203.jpeg" Type="http://schemas.openxmlformats.org/officeDocument/2006/relationships/image"/><Relationship Id="rId3" Target="stylesWithEffects.xml" Type="http://schemas.microsoft.com/office/2007/relationships/stylesWithEffects"/><Relationship Id="rId30" Target="media/image12.jpeg" Type="http://schemas.openxmlformats.org/officeDocument/2006/relationships/image"/><Relationship Id="rId300" Target="media/image204.jpeg" Type="http://schemas.openxmlformats.org/officeDocument/2006/relationships/image"/><Relationship Id="rId301" Target="media/image205.jpeg" Type="http://schemas.openxmlformats.org/officeDocument/2006/relationships/image"/><Relationship Id="rId302" Target="media/image206.jpeg" Type="http://schemas.openxmlformats.org/officeDocument/2006/relationships/image"/><Relationship Id="rId303" Target="media/image207.jpeg" Type="http://schemas.openxmlformats.org/officeDocument/2006/relationships/image"/><Relationship Id="rId304" Target="media/image208.jpeg" Type="http://schemas.openxmlformats.org/officeDocument/2006/relationships/image"/><Relationship Id="rId305" Target="media/image209.png" Type="http://schemas.openxmlformats.org/officeDocument/2006/relationships/image"/><Relationship Id="rId306" Target="media/image210.wmf" Type="http://schemas.openxmlformats.org/officeDocument/2006/relationships/image"/><Relationship Id="rId307" Target="embeddings/oleObject89.bin" Type="http://schemas.openxmlformats.org/officeDocument/2006/relationships/oleObject"/><Relationship Id="rId308" Target="media/image211.wmf" Type="http://schemas.openxmlformats.org/officeDocument/2006/relationships/image"/><Relationship Id="rId309" Target="embeddings/oleObject90.bin" Type="http://schemas.openxmlformats.org/officeDocument/2006/relationships/oleObject"/><Relationship Id="rId31" Target="media/image13.jpeg" Type="http://schemas.openxmlformats.org/officeDocument/2006/relationships/image"/><Relationship Id="rId310" Target="media/image212.wmf" Type="http://schemas.openxmlformats.org/officeDocument/2006/relationships/image"/><Relationship Id="rId311" Target="embeddings/oleObject91.bin" Type="http://schemas.openxmlformats.org/officeDocument/2006/relationships/oleObject"/><Relationship Id="rId312" Target="media/image213.jpeg" Type="http://schemas.openxmlformats.org/officeDocument/2006/relationships/image"/><Relationship Id="rId313" Target="media/image214.jpeg" Type="http://schemas.openxmlformats.org/officeDocument/2006/relationships/image"/><Relationship Id="rId314" Target="media/image215.wmf" Type="http://schemas.openxmlformats.org/officeDocument/2006/relationships/image"/><Relationship Id="rId315" Target="embeddings/oleObject92.bin" Type="http://schemas.openxmlformats.org/officeDocument/2006/relationships/oleObject"/><Relationship Id="rId316" Target="media/image216.jpeg" Type="http://schemas.openxmlformats.org/officeDocument/2006/relationships/image"/><Relationship Id="rId317" Target="media/image217.wmf" Type="http://schemas.openxmlformats.org/officeDocument/2006/relationships/image"/><Relationship Id="rId318" Target="embeddings/oleObject93.bin" Type="http://schemas.openxmlformats.org/officeDocument/2006/relationships/oleObject"/><Relationship Id="rId319" Target="media/image218.jpeg" Type="http://schemas.openxmlformats.org/officeDocument/2006/relationships/image"/><Relationship Id="rId32" Target="media/image14.png" Type="http://schemas.openxmlformats.org/officeDocument/2006/relationships/image"/><Relationship Id="rId320" Target="media/image219.wmf" Type="http://schemas.openxmlformats.org/officeDocument/2006/relationships/image"/><Relationship Id="rId321" Target="embeddings/oleObject94.bin" Type="http://schemas.openxmlformats.org/officeDocument/2006/relationships/oleObject"/><Relationship Id="rId322" Target="media/image220.png" Type="http://schemas.openxmlformats.org/officeDocument/2006/relationships/image"/><Relationship Id="rId323" Target="media/image221.png" Type="http://schemas.openxmlformats.org/officeDocument/2006/relationships/image"/><Relationship Id="rId324" Target="media/image222.png" Type="http://schemas.openxmlformats.org/officeDocument/2006/relationships/image"/><Relationship Id="rId325" Target="media/image223.png" Type="http://schemas.openxmlformats.org/officeDocument/2006/relationships/image"/><Relationship Id="rId326" Target="media/image224.png" Type="http://schemas.openxmlformats.org/officeDocument/2006/relationships/image"/><Relationship Id="rId327" Target="media/image225.png" Type="http://schemas.openxmlformats.org/officeDocument/2006/relationships/image"/><Relationship Id="rId328" Target="media/image226.jpeg" Type="http://schemas.openxmlformats.org/officeDocument/2006/relationships/image"/><Relationship Id="rId329" Target="media/image227.jpeg" Type="http://schemas.openxmlformats.org/officeDocument/2006/relationships/image"/><Relationship Id="rId33" Target="media/image15.jpeg" Type="http://schemas.openxmlformats.org/officeDocument/2006/relationships/image"/><Relationship Id="rId330" Target="media/image228.jpeg" Type="http://schemas.openxmlformats.org/officeDocument/2006/relationships/image"/><Relationship Id="rId331" Target="media/image229.jpeg" Type="http://schemas.openxmlformats.org/officeDocument/2006/relationships/image"/><Relationship Id="rId332" Target="media/image230.jpeg" Type="http://schemas.openxmlformats.org/officeDocument/2006/relationships/image"/><Relationship Id="rId333" Target="media/image231.jpeg" Type="http://schemas.openxmlformats.org/officeDocument/2006/relationships/image"/><Relationship Id="rId334" Target="media/image232.jpeg" Type="http://schemas.openxmlformats.org/officeDocument/2006/relationships/image"/><Relationship Id="rId335" Target="media/image233.wmf" Type="http://schemas.openxmlformats.org/officeDocument/2006/relationships/image"/><Relationship Id="rId336" Target="embeddings/oleObject95.bin" Type="http://schemas.openxmlformats.org/officeDocument/2006/relationships/oleObject"/><Relationship Id="rId337" Target="embeddings/oleObject96.bin" Type="http://schemas.openxmlformats.org/officeDocument/2006/relationships/oleObject"/><Relationship Id="rId338" Target="media/image234.png" Type="http://schemas.openxmlformats.org/officeDocument/2006/relationships/image"/><Relationship Id="rId339" Target="media/image235.jpeg" Type="http://schemas.openxmlformats.org/officeDocument/2006/relationships/image"/><Relationship Id="rId34" Target="media/image16.jpeg" Type="http://schemas.openxmlformats.org/officeDocument/2006/relationships/image"/><Relationship Id="rId340" Target="media/image236.png" Type="http://schemas.openxmlformats.org/officeDocument/2006/relationships/image"/><Relationship Id="rId341" Target="media/image237.wmf" Type="http://schemas.openxmlformats.org/officeDocument/2006/relationships/image"/><Relationship Id="rId342" Target="embeddings/oleObject97.bin" Type="http://schemas.openxmlformats.org/officeDocument/2006/relationships/oleObject"/><Relationship Id="rId343" Target="media/image238.png" Type="http://schemas.openxmlformats.org/officeDocument/2006/relationships/image"/><Relationship Id="rId344" Target="media/image239.png" Type="http://schemas.openxmlformats.org/officeDocument/2006/relationships/image"/><Relationship Id="rId345" Target="media/image240.jpeg" Type="http://schemas.openxmlformats.org/officeDocument/2006/relationships/image"/><Relationship Id="rId346" Target="media/image241.wmf" Type="http://schemas.openxmlformats.org/officeDocument/2006/relationships/image"/><Relationship Id="rId347" Target="embeddings/oleObject98.bin" Type="http://schemas.openxmlformats.org/officeDocument/2006/relationships/oleObject"/><Relationship Id="rId348" Target="media/image242.jpeg" Type="http://schemas.openxmlformats.org/officeDocument/2006/relationships/image"/><Relationship Id="rId349" Target="media/image243.png" Type="http://schemas.openxmlformats.org/officeDocument/2006/relationships/image"/><Relationship Id="rId35" Target="media/image17.jpeg" Type="http://schemas.openxmlformats.org/officeDocument/2006/relationships/image"/><Relationship Id="rId350" Target="media/image244.jpeg" Type="http://schemas.openxmlformats.org/officeDocument/2006/relationships/image"/><Relationship Id="rId351" Target="media/image245.jpeg" Type="http://schemas.openxmlformats.org/officeDocument/2006/relationships/image"/><Relationship Id="rId352" Target="media/image246.jpeg" Type="http://schemas.openxmlformats.org/officeDocument/2006/relationships/image"/><Relationship Id="rId353" Target="media/image247.jpeg" Type="http://schemas.openxmlformats.org/officeDocument/2006/relationships/image"/><Relationship Id="rId354" Target="media/image248.jpeg" Type="http://schemas.openxmlformats.org/officeDocument/2006/relationships/image"/><Relationship Id="rId355" Target="media/image249.jpeg" Type="http://schemas.openxmlformats.org/officeDocument/2006/relationships/image"/><Relationship Id="rId356" Target="media/image250.jpeg" Type="http://schemas.openxmlformats.org/officeDocument/2006/relationships/image"/><Relationship Id="rId357" Target="media/image251.jpeg" Type="http://schemas.openxmlformats.org/officeDocument/2006/relationships/image"/><Relationship Id="rId358" Target="media/image252.jpeg" Type="http://schemas.openxmlformats.org/officeDocument/2006/relationships/image"/><Relationship Id="rId359" Target="media/image253.png" Type="http://schemas.openxmlformats.org/officeDocument/2006/relationships/image"/><Relationship Id="rId36" Target="media/image18.png" Type="http://schemas.openxmlformats.org/officeDocument/2006/relationships/image"/><Relationship Id="rId360" Target="media/image254.png" Type="http://schemas.openxmlformats.org/officeDocument/2006/relationships/image"/><Relationship Id="rId361" Target="media/image255.png" Type="http://schemas.openxmlformats.org/officeDocument/2006/relationships/image"/><Relationship Id="rId362" Target="media/image256.png" Type="http://schemas.openxmlformats.org/officeDocument/2006/relationships/image"/><Relationship Id="rId363" Target="media/image257.png" Type="http://schemas.openxmlformats.org/officeDocument/2006/relationships/image"/><Relationship Id="rId364" Target="media/image258.png" Type="http://schemas.openxmlformats.org/officeDocument/2006/relationships/image"/><Relationship Id="rId365" Target="media/image259.png" Type="http://schemas.openxmlformats.org/officeDocument/2006/relationships/image"/><Relationship Id="rId366" Target="media/image260.png" Type="http://schemas.openxmlformats.org/officeDocument/2006/relationships/image"/><Relationship Id="rId367" Target="media/image261.png" Type="http://schemas.openxmlformats.org/officeDocument/2006/relationships/image"/><Relationship Id="rId368" Target="media/image262.jpeg" Type="http://schemas.openxmlformats.org/officeDocument/2006/relationships/image"/><Relationship Id="rId369" Target="media/image263.jpeg" Type="http://schemas.openxmlformats.org/officeDocument/2006/relationships/image"/><Relationship Id="rId37" Target="media/image19.jpeg" Type="http://schemas.openxmlformats.org/officeDocument/2006/relationships/image"/><Relationship Id="rId370" Target="media/image264.jpeg" Type="http://schemas.openxmlformats.org/officeDocument/2006/relationships/image"/><Relationship Id="rId371" Target="media/image265.jpeg" Type="http://schemas.openxmlformats.org/officeDocument/2006/relationships/image"/><Relationship Id="rId372" Target="media/image266.jpeg" Type="http://schemas.openxmlformats.org/officeDocument/2006/relationships/image"/><Relationship Id="rId373" Target="media/image267.png" Type="http://schemas.openxmlformats.org/officeDocument/2006/relationships/image"/><Relationship Id="rId374" Target="media/image268.png" Type="http://schemas.openxmlformats.org/officeDocument/2006/relationships/image"/><Relationship Id="rId375" Target="media/image269.jpeg" Type="http://schemas.openxmlformats.org/officeDocument/2006/relationships/image"/><Relationship Id="rId376" Target="media/image270.jpeg" Type="http://schemas.openxmlformats.org/officeDocument/2006/relationships/image"/><Relationship Id="rId377" Target="media/image271.jpeg" Type="http://schemas.openxmlformats.org/officeDocument/2006/relationships/image"/><Relationship Id="rId378" Target="media/image272.jpeg" Type="http://schemas.openxmlformats.org/officeDocument/2006/relationships/image"/><Relationship Id="rId379" Target="media/image273.jpeg" Type="http://schemas.openxmlformats.org/officeDocument/2006/relationships/image"/><Relationship Id="rId38" Target="media/image20.wmf" Type="http://schemas.openxmlformats.org/officeDocument/2006/relationships/image"/><Relationship Id="rId380" Target="media/image274.png" Type="http://schemas.openxmlformats.org/officeDocument/2006/relationships/image"/><Relationship Id="rId381" Target="media/image275.png" Type="http://schemas.openxmlformats.org/officeDocument/2006/relationships/image"/><Relationship Id="rId382" Target="media/image276.png" Type="http://schemas.openxmlformats.org/officeDocument/2006/relationships/image"/><Relationship Id="rId383" Target="media/image277.jpeg" Type="http://schemas.openxmlformats.org/officeDocument/2006/relationships/image"/><Relationship Id="rId384" Target="media/image278.png" Type="http://schemas.openxmlformats.org/officeDocument/2006/relationships/image"/><Relationship Id="rId385" Target="media/image279.jpeg" Type="http://schemas.openxmlformats.org/officeDocument/2006/relationships/image"/><Relationship Id="rId386" Target="media/image280.jpeg" Type="http://schemas.openxmlformats.org/officeDocument/2006/relationships/image"/><Relationship Id="rId387" Target="media/image281.jpeg" Type="http://schemas.openxmlformats.org/officeDocument/2006/relationships/image"/><Relationship Id="rId388" Target="media/image282.jpeg" Type="http://schemas.openxmlformats.org/officeDocument/2006/relationships/image"/><Relationship Id="rId389" Target="media/image283.jpeg" Type="http://schemas.openxmlformats.org/officeDocument/2006/relationships/image"/><Relationship Id="rId39" Target="embeddings/oleObject12.bin" Type="http://schemas.openxmlformats.org/officeDocument/2006/relationships/oleObject"/><Relationship Id="rId390" Target="media/image284.jpeg" Type="http://schemas.openxmlformats.org/officeDocument/2006/relationships/image"/><Relationship Id="rId391" Target="media/image285.jpeg" Type="http://schemas.openxmlformats.org/officeDocument/2006/relationships/image"/><Relationship Id="rId392" Target="media/image286.jpeg" Type="http://schemas.openxmlformats.org/officeDocument/2006/relationships/image"/><Relationship Id="rId393" Target="media/image287.png" Type="http://schemas.openxmlformats.org/officeDocument/2006/relationships/image"/><Relationship Id="rId394" Target="media/image288.jpeg" Type="http://schemas.openxmlformats.org/officeDocument/2006/relationships/image"/><Relationship Id="rId395" Target="media/image289.jpeg" Type="http://schemas.openxmlformats.org/officeDocument/2006/relationships/image"/><Relationship Id="rId396" Target="media/image290.jpeg" Type="http://schemas.openxmlformats.org/officeDocument/2006/relationships/image"/><Relationship Id="rId397" Target="media/image291.jpeg" Type="http://schemas.openxmlformats.org/officeDocument/2006/relationships/image"/><Relationship Id="rId398" Target="media/image292.jpeg" Type="http://schemas.openxmlformats.org/officeDocument/2006/relationships/image"/><Relationship Id="rId399" Target="media/image293.jpeg" Type="http://schemas.openxmlformats.org/officeDocument/2006/relationships/image"/><Relationship Id="rId4" Target="settings.xml" Type="http://schemas.openxmlformats.org/officeDocument/2006/relationships/settings"/><Relationship Id="rId40" Target="embeddings/oleObject13.bin" Type="http://schemas.openxmlformats.org/officeDocument/2006/relationships/oleObject"/><Relationship Id="rId400" Target="media/image294.jpeg" Type="http://schemas.openxmlformats.org/officeDocument/2006/relationships/image"/><Relationship Id="rId401" Target="media/image295.jpeg" Type="http://schemas.openxmlformats.org/officeDocument/2006/relationships/image"/><Relationship Id="rId402" Target="media/image296.jpeg" Type="http://schemas.openxmlformats.org/officeDocument/2006/relationships/image"/><Relationship Id="rId403" Target="media/image297.jpeg" Type="http://schemas.openxmlformats.org/officeDocument/2006/relationships/image"/><Relationship Id="rId404" Target="media/image298.jpeg" Type="http://schemas.openxmlformats.org/officeDocument/2006/relationships/image"/><Relationship Id="rId405" Target="media/image299.jpeg" Type="http://schemas.openxmlformats.org/officeDocument/2006/relationships/image"/><Relationship Id="rId406" Target="media/image300.png" Type="http://schemas.openxmlformats.org/officeDocument/2006/relationships/image"/><Relationship Id="rId407" Target="media/image301.png" Type="http://schemas.openxmlformats.org/officeDocument/2006/relationships/image"/><Relationship Id="rId408" Target="media/image302.jpeg" Type="http://schemas.openxmlformats.org/officeDocument/2006/relationships/image"/><Relationship Id="rId409" Target="media/image303.jpeg" Type="http://schemas.openxmlformats.org/officeDocument/2006/relationships/image"/><Relationship Id="rId41" Target="embeddings/oleObject14.bin" Type="http://schemas.openxmlformats.org/officeDocument/2006/relationships/oleObject"/><Relationship Id="rId410" Target="media/image304.jpeg" Type="http://schemas.openxmlformats.org/officeDocument/2006/relationships/image"/><Relationship Id="rId411" Target="media/image305.png" Type="http://schemas.openxmlformats.org/officeDocument/2006/relationships/image"/><Relationship Id="rId412" Target="media/image306.jpeg" Type="http://schemas.openxmlformats.org/officeDocument/2006/relationships/image"/><Relationship Id="rId413" Target="media/image307.png" Type="http://schemas.openxmlformats.org/officeDocument/2006/relationships/image"/><Relationship Id="rId414" Target="media/image308.png" Type="http://schemas.openxmlformats.org/officeDocument/2006/relationships/image"/><Relationship Id="rId415" Target="media/image309.wmf" Type="http://schemas.openxmlformats.org/officeDocument/2006/relationships/image"/><Relationship Id="rId416" Target="embeddings/oleObject99.bin" Type="http://schemas.openxmlformats.org/officeDocument/2006/relationships/oleObject"/><Relationship Id="rId417" Target="media/image310.wmf" Type="http://schemas.openxmlformats.org/officeDocument/2006/relationships/image"/><Relationship Id="rId418" Target="embeddings/oleObject100.bin" Type="http://schemas.openxmlformats.org/officeDocument/2006/relationships/oleObject"/><Relationship Id="rId419" Target="media/image311.png" Type="http://schemas.openxmlformats.org/officeDocument/2006/relationships/image"/><Relationship Id="rId42" Target="embeddings/oleObject15.bin" Type="http://schemas.openxmlformats.org/officeDocument/2006/relationships/oleObject"/><Relationship Id="rId420" Target="media/image312.png" Type="http://schemas.openxmlformats.org/officeDocument/2006/relationships/image"/><Relationship Id="rId421" Target="media/image313.jpeg" Type="http://schemas.openxmlformats.org/officeDocument/2006/relationships/image"/><Relationship Id="rId422" Target="media/image314.png" Type="http://schemas.openxmlformats.org/officeDocument/2006/relationships/image"/><Relationship Id="rId423" Target="embeddings/oleObject101.bin" Type="http://schemas.openxmlformats.org/officeDocument/2006/relationships/oleObject"/><Relationship Id="rId424" Target="embeddings/oleObject102.bin" Type="http://schemas.openxmlformats.org/officeDocument/2006/relationships/oleObject"/><Relationship Id="rId425" Target="media/image315.png" Type="http://schemas.openxmlformats.org/officeDocument/2006/relationships/image"/><Relationship Id="rId426" Target="media/image316.jpeg" Type="http://schemas.openxmlformats.org/officeDocument/2006/relationships/image"/><Relationship Id="rId427" Target="media/image317.jpeg" Type="http://schemas.openxmlformats.org/officeDocument/2006/relationships/image"/><Relationship Id="rId428" Target="media/image318.jpeg" Type="http://schemas.openxmlformats.org/officeDocument/2006/relationships/image"/><Relationship Id="rId429" Target="media/image319.jpeg" Type="http://schemas.openxmlformats.org/officeDocument/2006/relationships/image"/><Relationship Id="rId43" Target="embeddings/oleObject16.bin" Type="http://schemas.openxmlformats.org/officeDocument/2006/relationships/oleObject"/><Relationship Id="rId430" Target="media/image320.jpeg" Type="http://schemas.openxmlformats.org/officeDocument/2006/relationships/image"/><Relationship Id="rId431" Target="media/image321.jpeg" Type="http://schemas.openxmlformats.org/officeDocument/2006/relationships/image"/><Relationship Id="rId432" Target="media/image322.jpeg" Type="http://schemas.openxmlformats.org/officeDocument/2006/relationships/image"/><Relationship Id="rId433" Target="media/image323.jpeg" Type="http://schemas.openxmlformats.org/officeDocument/2006/relationships/image"/><Relationship Id="rId434" Target="header1.xml" Type="http://schemas.openxmlformats.org/officeDocument/2006/relationships/header"/><Relationship Id="rId435" Target="footer1.xml" Type="http://schemas.openxmlformats.org/officeDocument/2006/relationships/footer"/><Relationship Id="rId436" Target="fontTable.xml" Type="http://schemas.openxmlformats.org/officeDocument/2006/relationships/fontTable"/><Relationship Id="rId437" Target="theme/theme1.xml" Type="http://schemas.openxmlformats.org/officeDocument/2006/relationships/theme"/><Relationship Id="rId44" Target="embeddings/oleObject17.bin" Type="http://schemas.openxmlformats.org/officeDocument/2006/relationships/oleObject"/><Relationship Id="rId45" Target="embeddings/oleObject18.bin" Type="http://schemas.openxmlformats.org/officeDocument/2006/relationships/oleObject"/><Relationship Id="rId46" Target="embeddings/oleObject19.bin" Type="http://schemas.openxmlformats.org/officeDocument/2006/relationships/oleObject"/><Relationship Id="rId47" Target="media/image21.jpeg" Type="http://schemas.openxmlformats.org/officeDocument/2006/relationships/image"/><Relationship Id="rId48" Target="media/image22.jpeg" Type="http://schemas.openxmlformats.org/officeDocument/2006/relationships/image"/><Relationship Id="rId49" Target="media/image23.jpeg" Type="http://schemas.openxmlformats.org/officeDocument/2006/relationships/image"/><Relationship Id="rId5" Target="webSettings.xml" Type="http://schemas.openxmlformats.org/officeDocument/2006/relationships/webSettings"/><Relationship Id="rId50" Target="media/image24.png" Type="http://schemas.openxmlformats.org/officeDocument/2006/relationships/image"/><Relationship Id="rId51" Target="media/image25.jpeg" Type="http://schemas.openxmlformats.org/officeDocument/2006/relationships/image"/><Relationship Id="rId52" Target="media/image26.jpeg" Type="http://schemas.openxmlformats.org/officeDocument/2006/relationships/image"/><Relationship Id="rId53" Target="media/image27.wmf" Type="http://schemas.openxmlformats.org/officeDocument/2006/relationships/image"/><Relationship Id="rId54" Target="embeddings/oleObject20.bin" Type="http://schemas.openxmlformats.org/officeDocument/2006/relationships/oleObject"/><Relationship Id="rId55" Target="media/image28.wmf" Type="http://schemas.openxmlformats.org/officeDocument/2006/relationships/image"/><Relationship Id="rId56" Target="embeddings/oleObject21.bin" Type="http://schemas.openxmlformats.org/officeDocument/2006/relationships/oleObject"/><Relationship Id="rId57" Target="embeddings/oleObject22.bin" Type="http://schemas.openxmlformats.org/officeDocument/2006/relationships/oleObject"/><Relationship Id="rId58" Target="embeddings/oleObject23.bin" Type="http://schemas.openxmlformats.org/officeDocument/2006/relationships/oleObject"/><Relationship Id="rId59" Target="media/image29.wmf"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1" Target="media/image30.jpeg" Type="http://schemas.openxmlformats.org/officeDocument/2006/relationships/image"/><Relationship Id="rId62" Target="media/image31.png" Type="http://schemas.openxmlformats.org/officeDocument/2006/relationships/image"/><Relationship Id="rId63" Target="media/image32.png" Type="http://schemas.openxmlformats.org/officeDocument/2006/relationships/image"/><Relationship Id="rId64" Target="media/image33.png" Type="http://schemas.openxmlformats.org/officeDocument/2006/relationships/image"/><Relationship Id="rId65" Target="media/image34.png" Type="http://schemas.openxmlformats.org/officeDocument/2006/relationships/image"/><Relationship Id="rId66" Target="media/image35.png" Type="http://schemas.openxmlformats.org/officeDocument/2006/relationships/image"/><Relationship Id="rId67" Target="media/image36.png" Type="http://schemas.openxmlformats.org/officeDocument/2006/relationships/image"/><Relationship Id="rId68" Target="media/image37.png" Type="http://schemas.openxmlformats.org/officeDocument/2006/relationships/image"/><Relationship Id="rId69" Target="media/image38.png" Type="http://schemas.openxmlformats.org/officeDocument/2006/relationships/image"/><Relationship Id="rId7" Target="endnotes.xml" Type="http://schemas.openxmlformats.org/officeDocument/2006/relationships/endnotes"/><Relationship Id="rId70" Target="media/image39.png" Type="http://schemas.openxmlformats.org/officeDocument/2006/relationships/image"/><Relationship Id="rId71" Target="media/image40.png" Type="http://schemas.openxmlformats.org/officeDocument/2006/relationships/image"/><Relationship Id="rId72" Target="media/image41.png" Type="http://schemas.openxmlformats.org/officeDocument/2006/relationships/image"/><Relationship Id="rId73" Target="media/image42.png" Type="http://schemas.openxmlformats.org/officeDocument/2006/relationships/image"/><Relationship Id="rId74" Target="media/image43.png" Type="http://schemas.openxmlformats.org/officeDocument/2006/relationships/image"/><Relationship Id="rId75" Target="media/image44.png" Type="http://schemas.openxmlformats.org/officeDocument/2006/relationships/image"/><Relationship Id="rId76" Target="media/image45.png" Type="http://schemas.openxmlformats.org/officeDocument/2006/relationships/image"/><Relationship Id="rId77" Target="media/image46.png" Type="http://schemas.openxmlformats.org/officeDocument/2006/relationships/image"/><Relationship Id="rId78" Target="media/image47.png" Type="http://schemas.openxmlformats.org/officeDocument/2006/relationships/image"/><Relationship Id="rId79" Target="media/image48.png" Type="http://schemas.openxmlformats.org/officeDocument/2006/relationships/image"/><Relationship Id="rId8" Target="media/image1.png" Type="http://schemas.openxmlformats.org/officeDocument/2006/relationships/image"/><Relationship Id="rId80" Target="media/image49.png" Type="http://schemas.openxmlformats.org/officeDocument/2006/relationships/image"/><Relationship Id="rId81" Target="media/image50.png" Type="http://schemas.openxmlformats.org/officeDocument/2006/relationships/image"/><Relationship Id="rId82" Target="media/image51.png" Type="http://schemas.openxmlformats.org/officeDocument/2006/relationships/image"/><Relationship Id="rId83" Target="media/image52.wmf" Type="http://schemas.openxmlformats.org/officeDocument/2006/relationships/image"/><Relationship Id="rId84" Target="embeddings/oleObject25.bin" Type="http://schemas.openxmlformats.org/officeDocument/2006/relationships/oleObject"/><Relationship Id="rId85" Target="media/image53.wmf" Type="http://schemas.openxmlformats.org/officeDocument/2006/relationships/image"/><Relationship Id="rId86" Target="embeddings/oleObject26.bin" Type="http://schemas.openxmlformats.org/officeDocument/2006/relationships/oleObject"/><Relationship Id="rId87" Target="media/image54.wmf" Type="http://schemas.openxmlformats.org/officeDocument/2006/relationships/image"/><Relationship Id="rId88" Target="embeddings/oleObject27.bin" Type="http://schemas.openxmlformats.org/officeDocument/2006/relationships/oleObject"/><Relationship Id="rId89" Target="media/image55.png" Type="http://schemas.openxmlformats.org/officeDocument/2006/relationships/image"/><Relationship Id="rId9" Target="media/image2.png" Type="http://schemas.openxmlformats.org/officeDocument/2006/relationships/image"/><Relationship Id="rId90" Target="media/image56.png" Type="http://schemas.openxmlformats.org/officeDocument/2006/relationships/image"/><Relationship Id="rId91" Target="media/image57.png" Type="http://schemas.openxmlformats.org/officeDocument/2006/relationships/image"/><Relationship Id="rId92" Target="media/image58.png" Type="http://schemas.openxmlformats.org/officeDocument/2006/relationships/image"/><Relationship Id="rId93" Target="media/image59.wmf" Type="http://schemas.openxmlformats.org/officeDocument/2006/relationships/image"/><Relationship Id="rId94" Target="embeddings/oleObject28.bin" Type="http://schemas.openxmlformats.org/officeDocument/2006/relationships/oleObject"/><Relationship Id="rId95" Target="media/image60.wmf" Type="http://schemas.openxmlformats.org/officeDocument/2006/relationships/image"/><Relationship Id="rId96" Target="embeddings/oleObject29.bin" Type="http://schemas.openxmlformats.org/officeDocument/2006/relationships/oleObject"/><Relationship Id="rId97" Target="media/image61.wmf" Type="http://schemas.openxmlformats.org/officeDocument/2006/relationships/image"/><Relationship Id="rId98" Target="embeddings/oleObject30.bin" Type="http://schemas.openxmlformats.org/officeDocument/2006/relationships/oleObject"/><Relationship Id="rId99" Target="media/image6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286</Pages>
  <Words>66063</Words>
  <Characters>376560</Characters>
  <Application>Microsoft Office Word</Application>
  <DocSecurity>0</DocSecurity>
  <Lines>3138</Lines>
  <Paragraphs>883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2024-08-03T10:03:00Z</dcterms:created>
  <dc:creator>admin</dc:creator>
  <dc:description>Giáo án KHTN 9 Chân trời sáng tạo phân môn hóa học cả năm được soạn dưới dạng file word và PDF gồm 286 trang. Các bạn xem và tải về ở dưới.</dc:description>
  <cp:lastModifiedBy>Tien Ich May Tinh</cp:lastModifiedBy>
  <cp:lastPrinted>2022-02-20T23:14:00Z</cp:lastPrinted>
  <dcterms:modified xsi:type="dcterms:W3CDTF">2024-08-03T11:00:00Z</dcterms:modified>
  <cp:revision>1</cp:revision>
  <dc:title>Giáo Án KHTN 9 Chân Trời Sáng Tạo Phân Môn Hóa Học Cả Năm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236EF547CA1A45DFB86B8C9BA56E316F_13</vt:lpwstr>
  </property>
</Properties>
</file>