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11" w:rsidRPr="00B8561C" w:rsidRDefault="00DD2211" w:rsidP="00623592">
      <w:pPr>
        <w:spacing w:line="240" w:lineRule="auto"/>
        <w:jc w:val="center"/>
        <w:rPr>
          <w:b/>
          <w:color w:val="0000FF"/>
          <w:lang w:eastAsia="vi-VN"/>
        </w:rPr>
      </w:pPr>
      <w:r w:rsidRPr="00B8561C">
        <w:rPr>
          <w:b/>
          <w:color w:val="0000FF"/>
          <w:lang w:eastAsia="vi-VN"/>
        </w:rPr>
        <w:t>ĐỀ KIỂM TRA CUỐI HỌC KÌ I</w:t>
      </w:r>
    </w:p>
    <w:p w:rsidR="00DD2211" w:rsidRPr="00B8561C" w:rsidRDefault="00DD2211" w:rsidP="00623592">
      <w:pPr>
        <w:spacing w:line="240" w:lineRule="auto"/>
        <w:jc w:val="center"/>
        <w:rPr>
          <w:b/>
          <w:color w:val="FF0000"/>
          <w:lang w:eastAsia="vi-VN"/>
        </w:rPr>
      </w:pPr>
      <w:r w:rsidRPr="00B8561C">
        <w:rPr>
          <w:b/>
          <w:color w:val="FF0000"/>
          <w:lang w:eastAsia="vi-VN"/>
        </w:rPr>
        <w:t>MÔN KHOA HỌC TỰ NHIÊN LỚP 7</w:t>
      </w:r>
    </w:p>
    <w:p w:rsidR="00DD2211" w:rsidRPr="00B8561C" w:rsidRDefault="00DD2211" w:rsidP="00623592">
      <w:pPr>
        <w:spacing w:line="240" w:lineRule="auto"/>
        <w:jc w:val="center"/>
        <w:rPr>
          <w:b/>
          <w:lang w:eastAsia="vi-VN"/>
        </w:rPr>
      </w:pPr>
      <w:r w:rsidRPr="00B8561C">
        <w:rPr>
          <w:b/>
          <w:lang w:eastAsia="vi-VN"/>
        </w:rPr>
        <w:t>Thời gian làm bài: 90 phút</w:t>
      </w:r>
    </w:p>
    <w:p w:rsidR="00DD2211" w:rsidRPr="00B8561C" w:rsidRDefault="00DD2211" w:rsidP="00623592">
      <w:pPr>
        <w:spacing w:line="240" w:lineRule="auto"/>
        <w:rPr>
          <w:b/>
          <w:color w:val="000000" w:themeColor="text1"/>
          <w:lang w:eastAsia="vi-VN"/>
        </w:rPr>
      </w:pPr>
      <w:r w:rsidRPr="00B8561C">
        <w:rPr>
          <w:b/>
          <w:color w:val="000000" w:themeColor="text1"/>
          <w:lang w:eastAsia="vi-VN"/>
        </w:rPr>
        <w:t>A. Trắc nghiệm ( 4,0 điểm)</w:t>
      </w:r>
    </w:p>
    <w:p w:rsidR="00DD2211" w:rsidRPr="00B8561C" w:rsidRDefault="00DD2211" w:rsidP="00623592">
      <w:pPr>
        <w:spacing w:line="240" w:lineRule="auto"/>
        <w:rPr>
          <w:color w:val="000000" w:themeColor="text1"/>
          <w:lang w:eastAsia="vi-VN"/>
        </w:rPr>
      </w:pPr>
      <w:r w:rsidRPr="00B8561C">
        <w:rPr>
          <w:color w:val="000000" w:themeColor="text1"/>
          <w:lang w:eastAsia="vi-VN"/>
        </w:rPr>
        <w:t>Chọn phương án trả lời đúng trong các câu sau:</w:t>
      </w:r>
    </w:p>
    <w:p w:rsidR="005F3028" w:rsidRPr="00B8561C" w:rsidRDefault="005F3028" w:rsidP="00623592">
      <w:pPr>
        <w:spacing w:line="240" w:lineRule="auto"/>
        <w:rPr>
          <w:color w:val="000000" w:themeColor="text1"/>
        </w:rPr>
      </w:pPr>
      <w:r w:rsidRPr="00B8561C">
        <w:rPr>
          <w:rStyle w:val="Strong"/>
          <w:rFonts w:cs="Times New Roman"/>
          <w:color w:val="000000" w:themeColor="text1"/>
          <w:szCs w:val="28"/>
        </w:rPr>
        <w:t>Câu 1:</w:t>
      </w:r>
      <w:r w:rsidRPr="00B8561C">
        <w:rPr>
          <w:color w:val="000000" w:themeColor="text1"/>
        </w:rPr>
        <w:t> Một phân tử nước chứa hai nguyên tử hydrogen và một oxygen. Nước là</w:t>
      </w:r>
    </w:p>
    <w:p w:rsidR="005F3028" w:rsidRPr="00B8561C" w:rsidRDefault="005F3028" w:rsidP="00623592">
      <w:pPr>
        <w:spacing w:line="240" w:lineRule="auto"/>
        <w:rPr>
          <w:color w:val="000000" w:themeColor="text1"/>
        </w:rPr>
      </w:pPr>
      <w:r w:rsidRPr="00B8561C">
        <w:rPr>
          <w:rStyle w:val="Strong"/>
          <w:rFonts w:cs="Times New Roman"/>
          <w:color w:val="000000" w:themeColor="text1"/>
          <w:szCs w:val="28"/>
        </w:rPr>
        <w:t>A. Một hợp chất. </w:t>
      </w:r>
      <w:r w:rsidR="00623592" w:rsidRPr="00B8561C">
        <w:rPr>
          <w:color w:val="000000" w:themeColor="text1"/>
        </w:rPr>
        <w:t xml:space="preserve">                 </w:t>
      </w:r>
      <w:r w:rsidRPr="00B8561C">
        <w:rPr>
          <w:color w:val="000000" w:themeColor="text1"/>
        </w:rPr>
        <w:t>B. Một đơn chất.</w:t>
      </w:r>
      <w:r w:rsidR="00623592" w:rsidRPr="00B8561C">
        <w:rPr>
          <w:color w:val="000000" w:themeColor="text1"/>
        </w:rPr>
        <w:t xml:space="preserve">                       </w:t>
      </w:r>
      <w:r w:rsidRPr="00B8561C">
        <w:rPr>
          <w:color w:val="000000" w:themeColor="text1"/>
        </w:rPr>
        <w:t>C. Một hỗn hợp. </w:t>
      </w:r>
      <w:r w:rsidR="00623592" w:rsidRPr="00B8561C">
        <w:rPr>
          <w:color w:val="000000" w:themeColor="text1"/>
        </w:rPr>
        <w:t xml:space="preserve">                               </w:t>
      </w:r>
      <w:r w:rsidRPr="00B8561C">
        <w:rPr>
          <w:color w:val="000000" w:themeColor="text1"/>
        </w:rPr>
        <w:t>D. Một nguyên tố hoá học.</w:t>
      </w:r>
    </w:p>
    <w:p w:rsidR="005F3028" w:rsidRPr="00B8561C" w:rsidRDefault="005F3028" w:rsidP="00623592">
      <w:pPr>
        <w:spacing w:line="240" w:lineRule="auto"/>
        <w:rPr>
          <w:color w:val="000000" w:themeColor="text1"/>
        </w:rPr>
      </w:pPr>
      <w:r w:rsidRPr="00B8561C">
        <w:rPr>
          <w:rStyle w:val="Strong"/>
          <w:rFonts w:cs="Times New Roman"/>
          <w:color w:val="000000" w:themeColor="text1"/>
          <w:szCs w:val="28"/>
        </w:rPr>
        <w:t>Câu 2 </w:t>
      </w:r>
      <w:r w:rsidRPr="00B8561C">
        <w:rPr>
          <w:color w:val="000000" w:themeColor="text1"/>
        </w:rPr>
        <w:t>Một phân tứ của hợp chất carbon dioxide chứa một nguyên tử carbon và hai nguyên tử oxygen. Công thức hoá học của hợp chất carbon dioxide là</w:t>
      </w:r>
    </w:p>
    <w:p w:rsidR="005F3028" w:rsidRPr="00B8561C" w:rsidRDefault="005F3028" w:rsidP="00623592">
      <w:pPr>
        <w:spacing w:line="240" w:lineRule="auto"/>
        <w:rPr>
          <w:color w:val="000000" w:themeColor="text1"/>
        </w:rPr>
      </w:pPr>
      <w:r w:rsidRPr="00B8561C">
        <w:rPr>
          <w:rStyle w:val="Strong"/>
          <w:rFonts w:cs="Times New Roman"/>
          <w:color w:val="000000" w:themeColor="text1"/>
          <w:szCs w:val="28"/>
        </w:rPr>
        <w:t>A. CO</w:t>
      </w:r>
      <w:r w:rsidRPr="00B8561C">
        <w:rPr>
          <w:rStyle w:val="Strong"/>
          <w:rFonts w:cs="Times New Roman"/>
          <w:color w:val="000000" w:themeColor="text1"/>
          <w:szCs w:val="28"/>
          <w:vertAlign w:val="subscript"/>
        </w:rPr>
        <w:t>2</w:t>
      </w:r>
      <w:r w:rsidRPr="00B8561C">
        <w:rPr>
          <w:rStyle w:val="Strong"/>
          <w:rFonts w:cs="Times New Roman"/>
          <w:color w:val="000000" w:themeColor="text1"/>
          <w:szCs w:val="28"/>
        </w:rPr>
        <w:t>. </w:t>
      </w:r>
      <w:r w:rsidR="00623592" w:rsidRPr="00B8561C">
        <w:rPr>
          <w:color w:val="000000" w:themeColor="text1"/>
        </w:rPr>
        <w:t xml:space="preserve">                    </w:t>
      </w:r>
      <w:r w:rsidRPr="00B8561C">
        <w:rPr>
          <w:color w:val="000000" w:themeColor="text1"/>
        </w:rPr>
        <w:t>B. CO</w:t>
      </w:r>
      <w:r w:rsidRPr="00B8561C">
        <w:rPr>
          <w:color w:val="000000" w:themeColor="text1"/>
          <w:vertAlign w:val="superscript"/>
        </w:rPr>
        <w:t>2</w:t>
      </w:r>
      <w:r w:rsidRPr="00B8561C">
        <w:rPr>
          <w:color w:val="000000" w:themeColor="text1"/>
        </w:rPr>
        <w:t>. </w:t>
      </w:r>
      <w:r w:rsidR="00623592" w:rsidRPr="00B8561C">
        <w:rPr>
          <w:color w:val="000000" w:themeColor="text1"/>
        </w:rPr>
        <w:t xml:space="preserve">                                  </w:t>
      </w:r>
      <w:r w:rsidRPr="00B8561C">
        <w:rPr>
          <w:color w:val="000000" w:themeColor="text1"/>
        </w:rPr>
        <w:t>C. CO2.</w:t>
      </w:r>
      <w:r w:rsidR="00623592" w:rsidRPr="00B8561C">
        <w:rPr>
          <w:color w:val="000000" w:themeColor="text1"/>
        </w:rPr>
        <w:t xml:space="preserve">                                </w:t>
      </w:r>
      <w:r w:rsidRPr="00B8561C">
        <w:rPr>
          <w:color w:val="000000" w:themeColor="text1"/>
        </w:rPr>
        <w:t>D. CO.</w:t>
      </w:r>
    </w:p>
    <w:p w:rsidR="000D5993" w:rsidRPr="00B8561C" w:rsidRDefault="000D5993" w:rsidP="00623592">
      <w:pPr>
        <w:spacing w:line="240" w:lineRule="auto"/>
        <w:rPr>
          <w:color w:val="000000" w:themeColor="text1"/>
        </w:rPr>
      </w:pPr>
      <w:r w:rsidRPr="00B8561C">
        <w:rPr>
          <w:rStyle w:val="Strong"/>
          <w:rFonts w:cs="Times New Roman"/>
          <w:color w:val="000000" w:themeColor="text1"/>
          <w:szCs w:val="28"/>
        </w:rPr>
        <w:t>Câu 3:</w:t>
      </w:r>
      <w:r w:rsidRPr="00B8561C">
        <w:rPr>
          <w:color w:val="000000" w:themeColor="text1"/>
        </w:rPr>
        <w:t> Cho biết nguyên tử Clo có Z = 17, cấu hình electron của ion Cl là: </w:t>
      </w:r>
    </w:p>
    <w:p w:rsidR="000D5993" w:rsidRPr="00B8561C" w:rsidRDefault="000D5993" w:rsidP="00623592">
      <w:pPr>
        <w:spacing w:line="240" w:lineRule="auto"/>
        <w:rPr>
          <w:color w:val="000000" w:themeColor="text1"/>
        </w:rPr>
      </w:pPr>
      <w:r w:rsidRPr="00B8561C">
        <w:rPr>
          <w:color w:val="000000" w:themeColor="text1"/>
        </w:rPr>
        <w:t>A. 1s</w:t>
      </w:r>
      <w:r w:rsidRPr="00B8561C">
        <w:rPr>
          <w:color w:val="000000" w:themeColor="text1"/>
          <w:vertAlign w:val="superscript"/>
        </w:rPr>
        <w:t>2</w:t>
      </w:r>
      <w:r w:rsidRPr="00B8561C">
        <w:rPr>
          <w:color w:val="000000" w:themeColor="text1"/>
        </w:rPr>
        <w:t>2s</w:t>
      </w:r>
      <w:r w:rsidRPr="00B8561C">
        <w:rPr>
          <w:color w:val="000000" w:themeColor="text1"/>
          <w:vertAlign w:val="superscript"/>
        </w:rPr>
        <w:t>2</w:t>
      </w:r>
      <w:r w:rsidRPr="00B8561C">
        <w:rPr>
          <w:color w:val="000000" w:themeColor="text1"/>
        </w:rPr>
        <w:t>2p</w:t>
      </w:r>
      <w:r w:rsidRPr="00B8561C">
        <w:rPr>
          <w:color w:val="000000" w:themeColor="text1"/>
          <w:vertAlign w:val="superscript"/>
        </w:rPr>
        <w:t>6</w:t>
      </w:r>
      <w:r w:rsidRPr="00B8561C">
        <w:rPr>
          <w:color w:val="000000" w:themeColor="text1"/>
        </w:rPr>
        <w:t>3s</w:t>
      </w:r>
      <w:r w:rsidRPr="00B8561C">
        <w:rPr>
          <w:color w:val="000000" w:themeColor="text1"/>
          <w:vertAlign w:val="superscript"/>
        </w:rPr>
        <w:t>2</w:t>
      </w:r>
      <w:r w:rsidRPr="00B8561C">
        <w:rPr>
          <w:color w:val="000000" w:themeColor="text1"/>
        </w:rPr>
        <w:t>3p</w:t>
      </w:r>
      <w:r w:rsidRPr="00B8561C">
        <w:rPr>
          <w:color w:val="000000" w:themeColor="text1"/>
          <w:vertAlign w:val="superscript"/>
        </w:rPr>
        <w:t>5</w:t>
      </w:r>
      <w:r w:rsidR="00623592" w:rsidRPr="00B8561C">
        <w:rPr>
          <w:color w:val="000000" w:themeColor="text1"/>
        </w:rPr>
        <w:t xml:space="preserve">                </w:t>
      </w:r>
      <w:r w:rsidRPr="00B8561C">
        <w:rPr>
          <w:rStyle w:val="Strong"/>
          <w:rFonts w:cs="Times New Roman"/>
          <w:color w:val="000000" w:themeColor="text1"/>
          <w:szCs w:val="28"/>
        </w:rPr>
        <w:t>B. 1s</w:t>
      </w:r>
      <w:r w:rsidRPr="00B8561C">
        <w:rPr>
          <w:rStyle w:val="Strong"/>
          <w:rFonts w:cs="Times New Roman"/>
          <w:color w:val="000000" w:themeColor="text1"/>
          <w:szCs w:val="28"/>
          <w:vertAlign w:val="superscript"/>
        </w:rPr>
        <w:t>2</w:t>
      </w:r>
      <w:r w:rsidRPr="00B8561C">
        <w:rPr>
          <w:rStyle w:val="Strong"/>
          <w:rFonts w:cs="Times New Roman"/>
          <w:color w:val="000000" w:themeColor="text1"/>
          <w:szCs w:val="28"/>
        </w:rPr>
        <w:t>2s</w:t>
      </w:r>
      <w:r w:rsidRPr="00B8561C">
        <w:rPr>
          <w:rStyle w:val="Strong"/>
          <w:rFonts w:cs="Times New Roman"/>
          <w:color w:val="000000" w:themeColor="text1"/>
          <w:szCs w:val="28"/>
          <w:vertAlign w:val="superscript"/>
        </w:rPr>
        <w:t>2</w:t>
      </w:r>
      <w:r w:rsidRPr="00B8561C">
        <w:rPr>
          <w:rStyle w:val="Strong"/>
          <w:rFonts w:cs="Times New Roman"/>
          <w:color w:val="000000" w:themeColor="text1"/>
          <w:szCs w:val="28"/>
        </w:rPr>
        <w:t>2p</w:t>
      </w:r>
      <w:r w:rsidRPr="00B8561C">
        <w:rPr>
          <w:rStyle w:val="Strong"/>
          <w:rFonts w:cs="Times New Roman"/>
          <w:color w:val="000000" w:themeColor="text1"/>
          <w:szCs w:val="28"/>
          <w:vertAlign w:val="superscript"/>
        </w:rPr>
        <w:t>6</w:t>
      </w:r>
      <w:r w:rsidRPr="00B8561C">
        <w:rPr>
          <w:rStyle w:val="Strong"/>
          <w:rFonts w:cs="Times New Roman"/>
          <w:color w:val="000000" w:themeColor="text1"/>
          <w:szCs w:val="28"/>
        </w:rPr>
        <w:t>3s</w:t>
      </w:r>
      <w:r w:rsidRPr="00B8561C">
        <w:rPr>
          <w:rStyle w:val="Strong"/>
          <w:rFonts w:cs="Times New Roman"/>
          <w:color w:val="000000" w:themeColor="text1"/>
          <w:szCs w:val="28"/>
          <w:vertAlign w:val="superscript"/>
        </w:rPr>
        <w:t>2</w:t>
      </w:r>
      <w:r w:rsidRPr="00B8561C">
        <w:rPr>
          <w:rStyle w:val="Strong"/>
          <w:rFonts w:cs="Times New Roman"/>
          <w:color w:val="000000" w:themeColor="text1"/>
          <w:szCs w:val="28"/>
        </w:rPr>
        <w:t>3p</w:t>
      </w:r>
      <w:r w:rsidRPr="00B8561C">
        <w:rPr>
          <w:rStyle w:val="Strong"/>
          <w:rFonts w:cs="Times New Roman"/>
          <w:color w:val="000000" w:themeColor="text1"/>
          <w:szCs w:val="28"/>
          <w:vertAlign w:val="superscript"/>
        </w:rPr>
        <w:t>6 </w:t>
      </w:r>
      <w:r w:rsidR="00623592" w:rsidRPr="00B8561C">
        <w:rPr>
          <w:color w:val="000000" w:themeColor="text1"/>
        </w:rPr>
        <w:t xml:space="preserve">                              </w:t>
      </w:r>
      <w:r w:rsidRPr="00B8561C">
        <w:rPr>
          <w:color w:val="000000" w:themeColor="text1"/>
        </w:rPr>
        <w:t>C. 1s</w:t>
      </w:r>
      <w:r w:rsidRPr="00B8561C">
        <w:rPr>
          <w:color w:val="000000" w:themeColor="text1"/>
          <w:vertAlign w:val="superscript"/>
        </w:rPr>
        <w:t>2</w:t>
      </w:r>
      <w:r w:rsidRPr="00B8561C">
        <w:rPr>
          <w:color w:val="000000" w:themeColor="text1"/>
        </w:rPr>
        <w:t>2s</w:t>
      </w:r>
      <w:r w:rsidRPr="00B8561C">
        <w:rPr>
          <w:color w:val="000000" w:themeColor="text1"/>
          <w:vertAlign w:val="superscript"/>
        </w:rPr>
        <w:t>2</w:t>
      </w:r>
      <w:r w:rsidRPr="00B8561C">
        <w:rPr>
          <w:color w:val="000000" w:themeColor="text1"/>
        </w:rPr>
        <w:t>2p</w:t>
      </w:r>
      <w:r w:rsidRPr="00B8561C">
        <w:rPr>
          <w:color w:val="000000" w:themeColor="text1"/>
          <w:vertAlign w:val="superscript"/>
        </w:rPr>
        <w:t>6</w:t>
      </w:r>
      <w:r w:rsidRPr="00B8561C">
        <w:rPr>
          <w:color w:val="000000" w:themeColor="text1"/>
        </w:rPr>
        <w:t>3s</w:t>
      </w:r>
      <w:r w:rsidRPr="00B8561C">
        <w:rPr>
          <w:color w:val="000000" w:themeColor="text1"/>
          <w:vertAlign w:val="superscript"/>
        </w:rPr>
        <w:t>2</w:t>
      </w:r>
      <w:r w:rsidRPr="00B8561C">
        <w:rPr>
          <w:color w:val="000000" w:themeColor="text1"/>
        </w:rPr>
        <w:t>3p</w:t>
      </w:r>
      <w:r w:rsidRPr="00B8561C">
        <w:rPr>
          <w:color w:val="000000" w:themeColor="text1"/>
          <w:vertAlign w:val="superscript"/>
        </w:rPr>
        <w:t>4</w:t>
      </w:r>
      <w:r w:rsidR="00623592" w:rsidRPr="00B8561C">
        <w:rPr>
          <w:color w:val="000000" w:themeColor="text1"/>
        </w:rPr>
        <w:t xml:space="preserve">                    </w:t>
      </w:r>
      <w:r w:rsidRPr="00B8561C">
        <w:rPr>
          <w:color w:val="000000" w:themeColor="text1"/>
        </w:rPr>
        <w:t>D. 1s</w:t>
      </w:r>
      <w:r w:rsidRPr="00B8561C">
        <w:rPr>
          <w:color w:val="000000" w:themeColor="text1"/>
          <w:vertAlign w:val="superscript"/>
        </w:rPr>
        <w:t>2</w:t>
      </w:r>
      <w:r w:rsidRPr="00B8561C">
        <w:rPr>
          <w:color w:val="000000" w:themeColor="text1"/>
        </w:rPr>
        <w:t>2s</w:t>
      </w:r>
      <w:r w:rsidRPr="00B8561C">
        <w:rPr>
          <w:color w:val="000000" w:themeColor="text1"/>
          <w:vertAlign w:val="superscript"/>
        </w:rPr>
        <w:t>2</w:t>
      </w:r>
      <w:r w:rsidRPr="00B8561C">
        <w:rPr>
          <w:color w:val="000000" w:themeColor="text1"/>
        </w:rPr>
        <w:t>2p</w:t>
      </w:r>
      <w:r w:rsidRPr="00B8561C">
        <w:rPr>
          <w:color w:val="000000" w:themeColor="text1"/>
          <w:vertAlign w:val="superscript"/>
        </w:rPr>
        <w:t>6</w:t>
      </w:r>
      <w:r w:rsidRPr="00B8561C">
        <w:rPr>
          <w:color w:val="000000" w:themeColor="text1"/>
        </w:rPr>
        <w:t>3s</w:t>
      </w:r>
      <w:r w:rsidRPr="00B8561C">
        <w:rPr>
          <w:color w:val="000000" w:themeColor="text1"/>
          <w:vertAlign w:val="superscript"/>
        </w:rPr>
        <w:t>2</w:t>
      </w:r>
      <w:r w:rsidRPr="00B8561C">
        <w:rPr>
          <w:color w:val="000000" w:themeColor="text1"/>
        </w:rPr>
        <w:t>3p</w:t>
      </w:r>
      <w:r w:rsidRPr="00B8561C">
        <w:rPr>
          <w:color w:val="000000" w:themeColor="text1"/>
          <w:vertAlign w:val="superscript"/>
        </w:rPr>
        <w:t>6</w:t>
      </w:r>
      <w:r w:rsidRPr="00B8561C">
        <w:rPr>
          <w:color w:val="000000" w:themeColor="text1"/>
        </w:rPr>
        <w:t>4s</w:t>
      </w:r>
      <w:r w:rsidRPr="00B8561C">
        <w:rPr>
          <w:color w:val="000000" w:themeColor="text1"/>
          <w:vertAlign w:val="superscript"/>
        </w:rPr>
        <w:t>1</w:t>
      </w:r>
    </w:p>
    <w:p w:rsidR="000D5993" w:rsidRPr="00B8561C" w:rsidRDefault="000D5993" w:rsidP="00623592">
      <w:pPr>
        <w:spacing w:line="240" w:lineRule="auto"/>
        <w:rPr>
          <w:color w:val="000000" w:themeColor="text1"/>
        </w:rPr>
      </w:pPr>
      <w:r w:rsidRPr="00B8561C">
        <w:rPr>
          <w:rStyle w:val="Strong"/>
          <w:rFonts w:cs="Times New Roman"/>
          <w:color w:val="000000" w:themeColor="text1"/>
          <w:szCs w:val="28"/>
        </w:rPr>
        <w:t>Câu 4: </w:t>
      </w:r>
      <w:r w:rsidRPr="00B8561C">
        <w:rPr>
          <w:color w:val="000000" w:themeColor="text1"/>
        </w:rPr>
        <w:t>Phát biểu nào sau đây là sai về chất cộng hóa trị?</w:t>
      </w:r>
    </w:p>
    <w:p w:rsidR="000D5993" w:rsidRPr="00B8561C" w:rsidRDefault="000D5993" w:rsidP="00623592">
      <w:pPr>
        <w:spacing w:line="240" w:lineRule="auto"/>
        <w:rPr>
          <w:color w:val="000000" w:themeColor="text1"/>
        </w:rPr>
      </w:pPr>
      <w:r w:rsidRPr="00B8561C">
        <w:rPr>
          <w:color w:val="000000" w:themeColor="text1"/>
        </w:rPr>
        <w:t>A. Chất cộng hóa trị là chất được tạo thành nhờ liên kết cộng hóa trị;</w:t>
      </w:r>
    </w:p>
    <w:p w:rsidR="000D5993" w:rsidRPr="00B8561C" w:rsidRDefault="000D5993" w:rsidP="00623592">
      <w:pPr>
        <w:spacing w:line="240" w:lineRule="auto"/>
        <w:rPr>
          <w:color w:val="000000" w:themeColor="text1"/>
        </w:rPr>
      </w:pPr>
      <w:r w:rsidRPr="00B8561C">
        <w:rPr>
          <w:color w:val="000000" w:themeColor="text1"/>
        </w:rPr>
        <w:t>B. Ở điều kiện thường, chất cộng hóa trị có thể ở thể rắn, lỏng, khí;</w:t>
      </w:r>
    </w:p>
    <w:p w:rsidR="000D5993" w:rsidRPr="00B8561C" w:rsidRDefault="000D5993" w:rsidP="00623592">
      <w:pPr>
        <w:spacing w:line="240" w:lineRule="auto"/>
        <w:rPr>
          <w:color w:val="000000" w:themeColor="text1"/>
        </w:rPr>
      </w:pPr>
      <w:r w:rsidRPr="00B8561C">
        <w:rPr>
          <w:color w:val="000000" w:themeColor="text1"/>
        </w:rPr>
        <w:t>C. Chất cộng hóa trị thường dễ bay hơi, kém bền nhiệt;</w:t>
      </w:r>
    </w:p>
    <w:p w:rsidR="000D5993" w:rsidRPr="00B8561C" w:rsidRDefault="000D5993" w:rsidP="00623592">
      <w:pPr>
        <w:spacing w:line="240" w:lineRule="auto"/>
        <w:rPr>
          <w:color w:val="000000" w:themeColor="text1"/>
        </w:rPr>
      </w:pPr>
      <w:r w:rsidRPr="00B8561C">
        <w:rPr>
          <w:rStyle w:val="Strong"/>
          <w:rFonts w:cs="Times New Roman"/>
          <w:color w:val="000000" w:themeColor="text1"/>
          <w:szCs w:val="28"/>
        </w:rPr>
        <w:t>D. Chất cộng hóa trị không tan được trong nước.</w:t>
      </w:r>
    </w:p>
    <w:p w:rsidR="000D5993" w:rsidRPr="00B8561C" w:rsidRDefault="000D5993" w:rsidP="00623592">
      <w:pPr>
        <w:spacing w:line="240" w:lineRule="auto"/>
        <w:rPr>
          <w:color w:val="000000" w:themeColor="text1"/>
        </w:rPr>
      </w:pPr>
      <w:r w:rsidRPr="00B8561C">
        <w:rPr>
          <w:rStyle w:val="Strong"/>
          <w:rFonts w:cs="Times New Roman"/>
          <w:color w:val="000000" w:themeColor="text1"/>
          <w:szCs w:val="28"/>
        </w:rPr>
        <w:t>Câu 5: </w:t>
      </w:r>
      <w:r w:rsidRPr="00B8561C">
        <w:rPr>
          <w:color w:val="000000" w:themeColor="text1"/>
        </w:rPr>
        <w:t>Tốc độ là đại lượng cho biết</w:t>
      </w:r>
    </w:p>
    <w:p w:rsidR="000D5993" w:rsidRPr="00B8561C" w:rsidRDefault="000D5993" w:rsidP="00623592">
      <w:pPr>
        <w:spacing w:line="240" w:lineRule="auto"/>
        <w:rPr>
          <w:color w:val="000000" w:themeColor="text1"/>
        </w:rPr>
      </w:pPr>
      <w:r w:rsidRPr="00B8561C">
        <w:rPr>
          <w:rStyle w:val="Strong"/>
          <w:rFonts w:cs="Times New Roman"/>
          <w:color w:val="000000" w:themeColor="text1"/>
          <w:szCs w:val="28"/>
        </w:rPr>
        <w:t>A. Mức độ nhanh hay chậm của chuyển động.</w:t>
      </w:r>
      <w:r w:rsidR="00623592" w:rsidRPr="00B8561C">
        <w:rPr>
          <w:color w:val="000000" w:themeColor="text1"/>
        </w:rPr>
        <w:t xml:space="preserve">                                </w:t>
      </w:r>
      <w:r w:rsidRPr="00B8561C">
        <w:rPr>
          <w:color w:val="000000" w:themeColor="text1"/>
        </w:rPr>
        <w:t>B. Quỹ đạo chuyển động của vật.</w:t>
      </w:r>
    </w:p>
    <w:p w:rsidR="000D5993" w:rsidRPr="00B8561C" w:rsidRDefault="000D5993" w:rsidP="00623592">
      <w:pPr>
        <w:spacing w:line="240" w:lineRule="auto"/>
        <w:rPr>
          <w:color w:val="000000" w:themeColor="text1"/>
        </w:rPr>
      </w:pPr>
      <w:r w:rsidRPr="00B8561C">
        <w:rPr>
          <w:color w:val="000000" w:themeColor="text1"/>
        </w:rPr>
        <w:t>C. Hướng chuyển động của vật.</w:t>
      </w:r>
      <w:r w:rsidR="00623592" w:rsidRPr="00B8561C">
        <w:rPr>
          <w:color w:val="000000" w:themeColor="text1"/>
        </w:rPr>
        <w:t xml:space="preserve">                                                           </w:t>
      </w:r>
      <w:r w:rsidRPr="00B8561C">
        <w:rPr>
          <w:color w:val="000000" w:themeColor="text1"/>
        </w:rPr>
        <w:t>D. Nguyên nhân vật chuyển động</w:t>
      </w:r>
    </w:p>
    <w:p w:rsidR="00BE67CB" w:rsidRPr="00B8561C" w:rsidRDefault="000D5993" w:rsidP="00623592">
      <w:pPr>
        <w:spacing w:line="240" w:lineRule="auto"/>
        <w:rPr>
          <w:color w:val="000000" w:themeColor="text1"/>
        </w:rPr>
      </w:pPr>
      <w:r w:rsidRPr="00B8561C">
        <w:rPr>
          <w:color w:val="000000" w:themeColor="text1"/>
        </w:rPr>
        <w:t xml:space="preserve">Câu 6: </w:t>
      </w:r>
      <w:r w:rsidR="001B7786" w:rsidRPr="00B8561C">
        <w:rPr>
          <w:color w:val="000000" w:themeColor="text1"/>
        </w:rPr>
        <w:t>Trong hệ đo lường chính thức của nước ta đ</w:t>
      </w:r>
      <w:r w:rsidRPr="00B8561C">
        <w:rPr>
          <w:color w:val="000000" w:themeColor="text1"/>
        </w:rPr>
        <w:t>ơn vị đo tốc độ là;</w:t>
      </w:r>
    </w:p>
    <w:p w:rsidR="000D5993" w:rsidRPr="00B8561C" w:rsidRDefault="000D5993" w:rsidP="00623592">
      <w:pPr>
        <w:spacing w:line="240" w:lineRule="auto"/>
        <w:rPr>
          <w:color w:val="000000" w:themeColor="text1"/>
        </w:rPr>
      </w:pPr>
      <w:r w:rsidRPr="00B8561C">
        <w:rPr>
          <w:color w:val="000000" w:themeColor="text1"/>
        </w:rPr>
        <w:t>A. m</w:t>
      </w:r>
      <w:r w:rsidR="00754266" w:rsidRPr="00B8561C">
        <w:rPr>
          <w:color w:val="000000" w:themeColor="text1"/>
        </w:rPr>
        <w:t>.</w:t>
      </w:r>
      <w:r w:rsidRPr="00B8561C">
        <w:rPr>
          <w:color w:val="000000" w:themeColor="text1"/>
        </w:rPr>
        <w:t xml:space="preserve">h  </w:t>
      </w:r>
      <w:r w:rsidR="00754266" w:rsidRPr="00B8561C">
        <w:rPr>
          <w:color w:val="000000" w:themeColor="text1"/>
        </w:rPr>
        <w:t xml:space="preserve"> km,</w:t>
      </w:r>
      <w:r w:rsidRPr="00B8561C">
        <w:rPr>
          <w:color w:val="000000" w:themeColor="text1"/>
        </w:rPr>
        <w:t xml:space="preserve">h       ;   </w:t>
      </w:r>
      <w:r w:rsidRPr="00B8561C">
        <w:rPr>
          <w:b/>
          <w:color w:val="000000" w:themeColor="text1"/>
        </w:rPr>
        <w:t>B. m/s  và km/h</w:t>
      </w:r>
      <w:r w:rsidRPr="00B8561C">
        <w:rPr>
          <w:color w:val="000000" w:themeColor="text1"/>
        </w:rPr>
        <w:t xml:space="preserve">          C. h/</w:t>
      </w:r>
      <w:r w:rsidR="00754266" w:rsidRPr="00B8561C">
        <w:rPr>
          <w:color w:val="000000" w:themeColor="text1"/>
        </w:rPr>
        <w:t>k</w:t>
      </w:r>
      <w:r w:rsidRPr="00B8561C">
        <w:rPr>
          <w:color w:val="000000" w:themeColor="text1"/>
        </w:rPr>
        <w:t xml:space="preserve">m và </w:t>
      </w:r>
      <w:r w:rsidR="00754266" w:rsidRPr="00B8561C">
        <w:rPr>
          <w:color w:val="000000" w:themeColor="text1"/>
        </w:rPr>
        <w:t>s/m     D.  s/m và h/ km</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Câu 7:</w:t>
      </w:r>
      <w:r w:rsidR="001B7786" w:rsidRPr="00B8561C">
        <w:rPr>
          <w:i/>
          <w:color w:val="000000" w:themeColor="text1"/>
        </w:rPr>
        <w:t xml:space="preserve"> </w:t>
      </w:r>
      <w:r w:rsidRPr="00B8561C">
        <w:rPr>
          <w:color w:val="000000" w:themeColor="text1"/>
        </w:rPr>
        <w:t> Tốc độ của vật là</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A. Quãng đường vật đi được trong 1s.</w:t>
      </w:r>
      <w:r w:rsidR="00623592" w:rsidRPr="00B8561C">
        <w:rPr>
          <w:color w:val="000000" w:themeColor="text1"/>
        </w:rPr>
        <w:t xml:space="preserve">                                        </w:t>
      </w:r>
      <w:r w:rsidRPr="00B8561C">
        <w:rPr>
          <w:color w:val="000000" w:themeColor="text1"/>
        </w:rPr>
        <w:t>B. Thời gian vật đi hết quãng đường 1m.</w:t>
      </w:r>
    </w:p>
    <w:p w:rsidR="00754266" w:rsidRPr="00B8561C" w:rsidRDefault="00754266" w:rsidP="00623592">
      <w:pPr>
        <w:spacing w:line="240" w:lineRule="auto"/>
        <w:rPr>
          <w:color w:val="000000" w:themeColor="text1"/>
        </w:rPr>
      </w:pPr>
      <w:r w:rsidRPr="00B8561C">
        <w:rPr>
          <w:color w:val="000000" w:themeColor="text1"/>
        </w:rPr>
        <w:t>C. Quãng đường vật đi được.</w:t>
      </w:r>
      <w:r w:rsidR="00623592" w:rsidRPr="00B8561C">
        <w:rPr>
          <w:color w:val="000000" w:themeColor="text1"/>
        </w:rPr>
        <w:t xml:space="preserve">                                                          </w:t>
      </w:r>
      <w:r w:rsidRPr="00B8561C">
        <w:rPr>
          <w:color w:val="000000" w:themeColor="text1"/>
        </w:rPr>
        <w:t>D. Thời gian vật đi hết quãng đường.</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Câu 8: </w:t>
      </w:r>
      <w:r w:rsidRPr="00B8561C">
        <w:rPr>
          <w:color w:val="000000" w:themeColor="text1"/>
        </w:rPr>
        <w:t>Vận tốc của ô tô là 36km/h cho biết điều gì? Hãy chọn câu đúng </w:t>
      </w:r>
    </w:p>
    <w:p w:rsidR="00754266" w:rsidRPr="00B8561C" w:rsidRDefault="00754266" w:rsidP="00623592">
      <w:pPr>
        <w:spacing w:line="240" w:lineRule="auto"/>
        <w:rPr>
          <w:color w:val="000000" w:themeColor="text1"/>
        </w:rPr>
      </w:pPr>
      <w:r w:rsidRPr="00B8561C">
        <w:rPr>
          <w:color w:val="000000" w:themeColor="text1"/>
        </w:rPr>
        <w:lastRenderedPageBreak/>
        <w:t>A. Ô tô chuyển động được 36km </w:t>
      </w:r>
      <w:r w:rsidR="00623592" w:rsidRPr="00B8561C">
        <w:rPr>
          <w:color w:val="000000" w:themeColor="text1"/>
        </w:rPr>
        <w:t xml:space="preserve">                                                   </w:t>
      </w:r>
      <w:r w:rsidRPr="00B8561C">
        <w:rPr>
          <w:color w:val="000000" w:themeColor="text1"/>
        </w:rPr>
        <w:t>B. Ô tô chuyển động trong 1 giờ </w:t>
      </w:r>
    </w:p>
    <w:p w:rsidR="00754266" w:rsidRPr="00B8561C" w:rsidRDefault="00754266" w:rsidP="00623592">
      <w:pPr>
        <w:spacing w:line="240" w:lineRule="auto"/>
        <w:rPr>
          <w:color w:val="000000" w:themeColor="text1"/>
        </w:rPr>
      </w:pPr>
      <w:r w:rsidRPr="00B8561C">
        <w:rPr>
          <w:b/>
          <w:color w:val="000000" w:themeColor="text1"/>
        </w:rPr>
        <w:t>C. Trong 1 giờ ô tô đi được 36km</w:t>
      </w:r>
      <w:r w:rsidRPr="00B8561C">
        <w:rPr>
          <w:color w:val="000000" w:themeColor="text1"/>
        </w:rPr>
        <w:t xml:space="preserve"> .</w:t>
      </w:r>
      <w:r w:rsidR="00623592" w:rsidRPr="00B8561C">
        <w:rPr>
          <w:color w:val="000000" w:themeColor="text1"/>
        </w:rPr>
        <w:t xml:space="preserve">                                                  </w:t>
      </w:r>
      <w:r w:rsidRPr="00B8561C">
        <w:rPr>
          <w:color w:val="000000" w:themeColor="text1"/>
        </w:rPr>
        <w:t>D. Ô tô đi 1km trong 36 giờ</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Câu 9:</w:t>
      </w:r>
      <w:r w:rsidRPr="00B8561C">
        <w:rPr>
          <w:color w:val="000000" w:themeColor="text1"/>
        </w:rPr>
        <w:t> Đơn vị của tần số là</w:t>
      </w:r>
    </w:p>
    <w:p w:rsidR="00754266" w:rsidRPr="00B8561C" w:rsidRDefault="00754266" w:rsidP="00623592">
      <w:pPr>
        <w:spacing w:line="240" w:lineRule="auto"/>
        <w:rPr>
          <w:color w:val="000000" w:themeColor="text1"/>
        </w:rPr>
      </w:pPr>
      <w:r w:rsidRPr="00B8561C">
        <w:rPr>
          <w:color w:val="000000" w:themeColor="text1"/>
        </w:rPr>
        <w:t>A. dB.</w:t>
      </w:r>
      <w:r w:rsidR="00623592" w:rsidRPr="00B8561C">
        <w:rPr>
          <w:color w:val="000000" w:themeColor="text1"/>
        </w:rPr>
        <w:t xml:space="preserve">                           </w:t>
      </w:r>
      <w:r w:rsidRPr="00B8561C">
        <w:rPr>
          <w:color w:val="000000" w:themeColor="text1"/>
        </w:rPr>
        <w:t>B. m.</w:t>
      </w:r>
      <w:r w:rsidR="00623592" w:rsidRPr="00B8561C">
        <w:rPr>
          <w:color w:val="000000" w:themeColor="text1"/>
        </w:rPr>
        <w:t xml:space="preserve">                                  </w:t>
      </w:r>
      <w:r w:rsidRPr="00B8561C">
        <w:rPr>
          <w:rStyle w:val="Strong"/>
          <w:rFonts w:cs="Times New Roman"/>
          <w:color w:val="000000" w:themeColor="text1"/>
          <w:szCs w:val="28"/>
        </w:rPr>
        <w:t>C. Hz.</w:t>
      </w:r>
      <w:r w:rsidR="00623592" w:rsidRPr="00B8561C">
        <w:rPr>
          <w:color w:val="000000" w:themeColor="text1"/>
        </w:rPr>
        <w:t xml:space="preserve">                                          </w:t>
      </w:r>
      <w:r w:rsidRPr="00B8561C">
        <w:rPr>
          <w:color w:val="000000" w:themeColor="text1"/>
        </w:rPr>
        <w:t>D. m/s.</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Câu 1</w:t>
      </w:r>
      <w:r w:rsidR="00A85716" w:rsidRPr="00B8561C">
        <w:rPr>
          <w:rStyle w:val="Strong"/>
          <w:rFonts w:cs="Times New Roman"/>
          <w:color w:val="000000" w:themeColor="text1"/>
          <w:szCs w:val="28"/>
        </w:rPr>
        <w:t>0</w:t>
      </w:r>
      <w:r w:rsidRPr="00B8561C">
        <w:rPr>
          <w:rStyle w:val="Strong"/>
          <w:rFonts w:cs="Times New Roman"/>
          <w:color w:val="000000" w:themeColor="text1"/>
          <w:szCs w:val="28"/>
        </w:rPr>
        <w:t>: </w:t>
      </w:r>
      <w:r w:rsidRPr="00B8561C">
        <w:rPr>
          <w:color w:val="000000" w:themeColor="text1"/>
        </w:rPr>
        <w:t>Ta nghe tiếng trống to hơn khi gỗ mạnh vào mặt trống và nhỏ hơn khi gỗ nhẹ là vì</w:t>
      </w:r>
    </w:p>
    <w:p w:rsidR="00754266" w:rsidRPr="00B8561C" w:rsidRDefault="00754266" w:rsidP="00623592">
      <w:pPr>
        <w:spacing w:line="240" w:lineRule="auto"/>
        <w:rPr>
          <w:color w:val="000000" w:themeColor="text1"/>
        </w:rPr>
      </w:pPr>
      <w:r w:rsidRPr="00B8561C">
        <w:rPr>
          <w:color w:val="000000" w:themeColor="text1"/>
        </w:rPr>
        <w:t>A. Gỗ mạnh làm tần số dao động của mặt trống lớn hơn.</w:t>
      </w:r>
    </w:p>
    <w:p w:rsidR="00754266" w:rsidRPr="00B8561C" w:rsidRDefault="00754266" w:rsidP="00623592">
      <w:pPr>
        <w:spacing w:line="240" w:lineRule="auto"/>
        <w:rPr>
          <w:color w:val="000000" w:themeColor="text1"/>
        </w:rPr>
      </w:pPr>
      <w:r w:rsidRPr="00B8561C">
        <w:rPr>
          <w:rStyle w:val="Strong"/>
          <w:rFonts w:cs="Times New Roman"/>
          <w:color w:val="000000" w:themeColor="text1"/>
          <w:szCs w:val="28"/>
        </w:rPr>
        <w:t>B. Gỗ mạnh làm biên độ dao động của mặt trống lớn hơn.</w:t>
      </w:r>
    </w:p>
    <w:p w:rsidR="00754266" w:rsidRPr="00B8561C" w:rsidRDefault="00754266" w:rsidP="00623592">
      <w:pPr>
        <w:spacing w:line="240" w:lineRule="auto"/>
        <w:rPr>
          <w:color w:val="000000" w:themeColor="text1"/>
        </w:rPr>
      </w:pPr>
      <w:r w:rsidRPr="00B8561C">
        <w:rPr>
          <w:color w:val="000000" w:themeColor="text1"/>
        </w:rPr>
        <w:t>C. Gỗ mạnh làm thành trống dao động mạnh hơn.</w:t>
      </w:r>
    </w:p>
    <w:p w:rsidR="001B7786" w:rsidRPr="00B8561C" w:rsidRDefault="00754266" w:rsidP="00623592">
      <w:pPr>
        <w:spacing w:line="240" w:lineRule="auto"/>
        <w:rPr>
          <w:color w:val="000000" w:themeColor="text1"/>
        </w:rPr>
      </w:pPr>
      <w:r w:rsidRPr="00B8561C">
        <w:rPr>
          <w:color w:val="000000" w:themeColor="text1"/>
        </w:rPr>
        <w:t>D. Gỗ mạnh làm dùi trống dao động mạnh hơn.</w:t>
      </w:r>
    </w:p>
    <w:p w:rsidR="001B7786" w:rsidRPr="00B8561C" w:rsidRDefault="001B7786" w:rsidP="00623592">
      <w:pPr>
        <w:spacing w:line="240" w:lineRule="auto"/>
        <w:rPr>
          <w:i/>
          <w:color w:val="000000" w:themeColor="text1"/>
          <w:shd w:val="clear" w:color="auto" w:fill="FFFFFF"/>
        </w:rPr>
      </w:pPr>
      <w:r w:rsidRPr="00B8561C">
        <w:rPr>
          <w:i/>
          <w:color w:val="000000" w:themeColor="text1"/>
        </w:rPr>
        <w:t xml:space="preserve"> Câu 11: </w:t>
      </w:r>
      <w:r w:rsidRPr="00B8561C">
        <w:rPr>
          <w:i/>
          <w:color w:val="000000" w:themeColor="text1"/>
          <w:shd w:val="clear" w:color="auto" w:fill="FFFFFF"/>
        </w:rPr>
        <w:t>Sự truyền sóng âm trong không khí:</w:t>
      </w:r>
    </w:p>
    <w:p w:rsidR="001B7786" w:rsidRPr="00B8561C" w:rsidRDefault="001B7786" w:rsidP="00623592">
      <w:pPr>
        <w:spacing w:line="240" w:lineRule="auto"/>
        <w:rPr>
          <w:color w:val="000000" w:themeColor="text1"/>
          <w:shd w:val="clear" w:color="auto" w:fill="FFFFFF"/>
        </w:rPr>
      </w:pPr>
      <w:r w:rsidRPr="00B8561C">
        <w:rPr>
          <w:color w:val="000000" w:themeColor="text1"/>
          <w:shd w:val="clear" w:color="auto" w:fill="FFFFFF"/>
        </w:rPr>
        <w:t>A. là sự chuyển động của mọi vật trong không khí.</w:t>
      </w:r>
    </w:p>
    <w:p w:rsidR="001B7786" w:rsidRPr="00B8561C" w:rsidRDefault="001B7786" w:rsidP="00623592">
      <w:pPr>
        <w:spacing w:line="240" w:lineRule="auto"/>
        <w:rPr>
          <w:color w:val="000000" w:themeColor="text1"/>
          <w:shd w:val="clear" w:color="auto" w:fill="FFFFFF"/>
        </w:rPr>
      </w:pPr>
      <w:r w:rsidRPr="00B8561C">
        <w:rPr>
          <w:color w:val="000000" w:themeColor="text1"/>
          <w:shd w:val="clear" w:color="auto" w:fill="FFFFFF"/>
        </w:rPr>
        <w:t>B. được lan truyền bởi sự dao động của các lớp không khí.</w:t>
      </w:r>
    </w:p>
    <w:p w:rsidR="001B7786" w:rsidRPr="00B8561C" w:rsidRDefault="001B7786" w:rsidP="00623592">
      <w:pPr>
        <w:spacing w:line="240" w:lineRule="auto"/>
        <w:rPr>
          <w:color w:val="000000" w:themeColor="text1"/>
          <w:shd w:val="clear" w:color="auto" w:fill="FFFFFF"/>
        </w:rPr>
      </w:pPr>
      <w:r w:rsidRPr="00B8561C">
        <w:rPr>
          <w:color w:val="000000" w:themeColor="text1"/>
          <w:shd w:val="clear" w:color="auto" w:fill="FFFFFF"/>
        </w:rPr>
        <w:t>C. là sự truyền năng lượng của các phân tử không khí đứng yên.</w:t>
      </w:r>
    </w:p>
    <w:p w:rsidR="001B7786" w:rsidRPr="00B8561C" w:rsidRDefault="001B7786" w:rsidP="00623592">
      <w:pPr>
        <w:spacing w:line="240" w:lineRule="auto"/>
        <w:rPr>
          <w:i/>
          <w:color w:val="000000" w:themeColor="text1"/>
          <w:shd w:val="clear" w:color="auto" w:fill="FFFFFF"/>
        </w:rPr>
      </w:pPr>
      <w:r w:rsidRPr="00B8561C">
        <w:rPr>
          <w:i/>
          <w:color w:val="000000" w:themeColor="text1"/>
        </w:rPr>
        <w:t xml:space="preserve">Câu 12: </w:t>
      </w:r>
      <w:r w:rsidRPr="00B8561C">
        <w:rPr>
          <w:i/>
          <w:color w:val="000000" w:themeColor="text1"/>
          <w:shd w:val="clear" w:color="auto" w:fill="FFFFFF"/>
        </w:rPr>
        <w:t>Kinh nghiệm của những người câu cá cho biết khi có người đi đến bờ sông, cá ở trong sông lập tức "lẩn trốn ngay". Vì:</w:t>
      </w:r>
    </w:p>
    <w:p w:rsidR="001B7786" w:rsidRPr="00B8561C" w:rsidRDefault="001B7786" w:rsidP="00623592">
      <w:pPr>
        <w:spacing w:line="240" w:lineRule="auto"/>
        <w:rPr>
          <w:color w:val="000000" w:themeColor="text1"/>
        </w:rPr>
      </w:pPr>
      <w:r w:rsidRPr="00B8561C">
        <w:rPr>
          <w:color w:val="000000" w:themeColor="text1"/>
        </w:rPr>
        <w:t xml:space="preserve">A. Âm thanh đã truyền qua đất </w:t>
      </w:r>
      <w:r w:rsidRPr="00B8561C">
        <w:rPr>
          <w:color w:val="000000" w:themeColor="text1"/>
          <w:shd w:val="clear" w:color="auto" w:fill="FFFFFF"/>
        </w:rPr>
        <w:t>trên bờ nên nó bơi nhanh đi chỗ khác.</w:t>
      </w:r>
    </w:p>
    <w:p w:rsidR="001B7786" w:rsidRPr="00B8561C" w:rsidRDefault="001B7786" w:rsidP="00623592">
      <w:pPr>
        <w:spacing w:line="240" w:lineRule="auto"/>
        <w:rPr>
          <w:color w:val="000000" w:themeColor="text1"/>
        </w:rPr>
      </w:pPr>
      <w:r w:rsidRPr="00B8561C">
        <w:rPr>
          <w:color w:val="000000" w:themeColor="text1"/>
        </w:rPr>
        <w:t>B. Âm thanh đã truyền qua nước dưới sông</w:t>
      </w:r>
      <w:r w:rsidRPr="00B8561C">
        <w:rPr>
          <w:color w:val="000000" w:themeColor="text1"/>
          <w:shd w:val="clear" w:color="auto" w:fill="FFFFFF"/>
        </w:rPr>
        <w:t xml:space="preserve"> nên nó bơi nhanh đi chỗ khác.</w:t>
      </w:r>
    </w:p>
    <w:p w:rsidR="001B7786" w:rsidRPr="00B8561C" w:rsidRDefault="001B7786" w:rsidP="00623592">
      <w:pPr>
        <w:spacing w:line="240" w:lineRule="auto"/>
        <w:rPr>
          <w:color w:val="000000" w:themeColor="text1"/>
          <w:shd w:val="clear" w:color="auto" w:fill="FFFFFF"/>
        </w:rPr>
      </w:pPr>
      <w:r w:rsidRPr="00B8561C">
        <w:rPr>
          <w:color w:val="000000" w:themeColor="text1"/>
        </w:rPr>
        <w:t xml:space="preserve">C. </w:t>
      </w:r>
      <w:r w:rsidRPr="00B8561C">
        <w:rPr>
          <w:color w:val="000000" w:themeColor="text1"/>
          <w:shd w:val="clear" w:color="auto" w:fill="FFFFFF"/>
        </w:rPr>
        <w:t>Âm thanh đã truyền qua đất trên bờ, và qua nước rồi đến tai cá, nên nó bơi nhanh đi chỗ khác.</w:t>
      </w:r>
    </w:p>
    <w:p w:rsidR="00E12E0A" w:rsidRPr="00B8561C" w:rsidRDefault="00E12E0A" w:rsidP="00623592">
      <w:pPr>
        <w:spacing w:line="240" w:lineRule="auto"/>
        <w:rPr>
          <w:rFonts w:eastAsia="Times New Roman"/>
          <w:color w:val="000000" w:themeColor="text1"/>
        </w:rPr>
      </w:pPr>
      <w:r w:rsidRPr="00B8561C">
        <w:rPr>
          <w:rFonts w:eastAsia="Times New Roman"/>
          <w:bCs/>
          <w:color w:val="000000" w:themeColor="text1"/>
        </w:rPr>
        <w:t>Câu 13: </w:t>
      </w:r>
      <w:r w:rsidRPr="00B8561C">
        <w:rPr>
          <w:rFonts w:eastAsia="Times New Roman"/>
          <w:color w:val="000000" w:themeColor="text1"/>
        </w:rPr>
        <w:t>Dụng cụ thí nghiệm thu năng lượng ánh sáng chuyển hoá thành điện năng, gồm:</w:t>
      </w:r>
    </w:p>
    <w:p w:rsidR="00E12E0A" w:rsidRPr="00B8561C" w:rsidRDefault="00E12E0A" w:rsidP="00623592">
      <w:pPr>
        <w:spacing w:line="240" w:lineRule="auto"/>
        <w:rPr>
          <w:rFonts w:eastAsia="Times New Roman"/>
          <w:color w:val="000000" w:themeColor="text1"/>
        </w:rPr>
      </w:pPr>
      <w:r w:rsidRPr="00B8561C">
        <w:rPr>
          <w:rFonts w:eastAsia="Times New Roman"/>
          <w:color w:val="000000" w:themeColor="text1"/>
        </w:rPr>
        <w:t>A. Pin quang điện, bóng đèn LED, dây nối.</w:t>
      </w:r>
      <w:r w:rsidR="00623592" w:rsidRPr="00B8561C">
        <w:rPr>
          <w:rFonts w:eastAsia="Times New Roman"/>
          <w:color w:val="000000" w:themeColor="text1"/>
        </w:rPr>
        <w:t xml:space="preserve">                                              </w:t>
      </w:r>
      <w:r w:rsidRPr="00B8561C">
        <w:rPr>
          <w:rFonts w:eastAsia="Times New Roman"/>
          <w:color w:val="000000" w:themeColor="text1"/>
        </w:rPr>
        <w:t>B. Đèn pin, pin quang điện, điện kế, dây nối.</w:t>
      </w:r>
    </w:p>
    <w:p w:rsidR="00E12E0A" w:rsidRPr="00B8561C" w:rsidRDefault="00E12E0A" w:rsidP="00623592">
      <w:pPr>
        <w:spacing w:line="240" w:lineRule="auto"/>
        <w:rPr>
          <w:rFonts w:eastAsia="Times New Roman"/>
          <w:b/>
          <w:color w:val="000000" w:themeColor="text1"/>
        </w:rPr>
      </w:pPr>
      <w:r w:rsidRPr="00B8561C">
        <w:rPr>
          <w:rFonts w:eastAsia="Times New Roman"/>
          <w:color w:val="000000" w:themeColor="text1"/>
        </w:rPr>
        <w:t>C. Đèn pin, pin quang điện, bóng đèn LED.</w:t>
      </w:r>
      <w:r w:rsidR="00623592" w:rsidRPr="00B8561C">
        <w:rPr>
          <w:rFonts w:eastAsia="Times New Roman"/>
          <w:color w:val="000000" w:themeColor="text1"/>
        </w:rPr>
        <w:t xml:space="preserve">                                             </w:t>
      </w:r>
      <w:r w:rsidR="00623592" w:rsidRPr="00B8561C">
        <w:rPr>
          <w:rFonts w:eastAsia="Times New Roman"/>
          <w:b/>
          <w:color w:val="000000" w:themeColor="text1"/>
        </w:rPr>
        <w:t xml:space="preserve"> </w:t>
      </w:r>
      <w:r w:rsidRPr="00B8561C">
        <w:rPr>
          <w:rFonts w:eastAsia="Times New Roman"/>
          <w:b/>
          <w:bCs/>
          <w:color w:val="000000" w:themeColor="text1"/>
        </w:rPr>
        <w:t>D. Pin quang điện, dây nối..</w:t>
      </w:r>
    </w:p>
    <w:p w:rsidR="001B7786" w:rsidRPr="00B8561C" w:rsidRDefault="001B7786" w:rsidP="00623592">
      <w:pPr>
        <w:spacing w:line="240" w:lineRule="auto"/>
        <w:rPr>
          <w:i/>
          <w:color w:val="000000" w:themeColor="text1"/>
        </w:rPr>
      </w:pPr>
      <w:r w:rsidRPr="00B8561C">
        <w:rPr>
          <w:i/>
          <w:color w:val="000000" w:themeColor="text1"/>
        </w:rPr>
        <w:t>Câu 14: Tính chất ảnh của vật qua gương phẳng là:</w:t>
      </w:r>
    </w:p>
    <w:p w:rsidR="001B7786" w:rsidRPr="00B8561C" w:rsidRDefault="001B7786" w:rsidP="00623592">
      <w:pPr>
        <w:spacing w:line="240" w:lineRule="auto"/>
        <w:rPr>
          <w:color w:val="000000" w:themeColor="text1"/>
        </w:rPr>
      </w:pPr>
      <w:r w:rsidRPr="00B8561C">
        <w:rPr>
          <w:color w:val="000000" w:themeColor="text1"/>
        </w:rPr>
        <w:t xml:space="preserve">A. </w:t>
      </w:r>
      <w:r w:rsidRPr="00B8561C">
        <w:rPr>
          <w:color w:val="000000" w:themeColor="text1"/>
          <w:shd w:val="clear" w:color="auto" w:fill="FFFFFF"/>
        </w:rPr>
        <w:t> ảnh ảo, hứng được trên màn, có kích thước bằng vật.</w:t>
      </w:r>
    </w:p>
    <w:p w:rsidR="001B7786" w:rsidRPr="00B8561C" w:rsidRDefault="001B7786" w:rsidP="00623592">
      <w:pPr>
        <w:spacing w:line="240" w:lineRule="auto"/>
        <w:rPr>
          <w:color w:val="000000" w:themeColor="text1"/>
        </w:rPr>
      </w:pPr>
      <w:r w:rsidRPr="00B8561C">
        <w:rPr>
          <w:color w:val="000000" w:themeColor="text1"/>
        </w:rPr>
        <w:t xml:space="preserve">B. </w:t>
      </w:r>
      <w:r w:rsidRPr="00B8561C">
        <w:rPr>
          <w:color w:val="000000" w:themeColor="text1"/>
          <w:shd w:val="clear" w:color="auto" w:fill="FFFFFF"/>
        </w:rPr>
        <w:t> ảnh ảo, không hứng được trên màn, có kích thước bằng vật.</w:t>
      </w:r>
    </w:p>
    <w:p w:rsidR="001B7786" w:rsidRPr="00B8561C" w:rsidRDefault="001B7786" w:rsidP="00623592">
      <w:pPr>
        <w:spacing w:line="240" w:lineRule="auto"/>
        <w:rPr>
          <w:color w:val="000000" w:themeColor="text1"/>
        </w:rPr>
      </w:pPr>
      <w:r w:rsidRPr="00B8561C">
        <w:rPr>
          <w:color w:val="000000" w:themeColor="text1"/>
        </w:rPr>
        <w:t xml:space="preserve">C. </w:t>
      </w:r>
      <w:r w:rsidRPr="00B8561C">
        <w:rPr>
          <w:color w:val="000000" w:themeColor="text1"/>
          <w:shd w:val="clear" w:color="auto" w:fill="FFFFFF"/>
        </w:rPr>
        <w:t> ảnh ảo, không hứng được trên màn, có kích thước lớn hơn vật.</w:t>
      </w:r>
    </w:p>
    <w:p w:rsidR="001B7786" w:rsidRPr="00B8561C" w:rsidRDefault="001B7786" w:rsidP="00623592">
      <w:pPr>
        <w:spacing w:line="240" w:lineRule="auto"/>
        <w:rPr>
          <w:color w:val="000000" w:themeColor="text1"/>
        </w:rPr>
      </w:pPr>
      <w:r w:rsidRPr="00B8561C">
        <w:rPr>
          <w:color w:val="000000" w:themeColor="text1"/>
        </w:rPr>
        <w:t xml:space="preserve">D. </w:t>
      </w:r>
      <w:r w:rsidRPr="00B8561C">
        <w:rPr>
          <w:color w:val="000000" w:themeColor="text1"/>
          <w:shd w:val="clear" w:color="auto" w:fill="FFFFFF"/>
        </w:rPr>
        <w:t>ảnh ảo, không hứng được trên màn, có kích thước nhỏ hơn vật</w:t>
      </w:r>
    </w:p>
    <w:p w:rsidR="00EB5716" w:rsidRPr="00B8561C" w:rsidRDefault="00EB5716" w:rsidP="00623592">
      <w:pPr>
        <w:spacing w:line="240" w:lineRule="auto"/>
        <w:rPr>
          <w:color w:val="000000" w:themeColor="text1"/>
        </w:rPr>
      </w:pPr>
    </w:p>
    <w:tbl>
      <w:tblPr>
        <w:tblStyle w:val="PlainTable4"/>
        <w:tblW w:w="18811" w:type="dxa"/>
        <w:tblLook w:val="04A0" w:firstRow="1" w:lastRow="0" w:firstColumn="1" w:lastColumn="0" w:noHBand="0" w:noVBand="1"/>
      </w:tblPr>
      <w:tblGrid>
        <w:gridCol w:w="11250"/>
        <w:gridCol w:w="7561"/>
      </w:tblGrid>
      <w:tr w:rsidR="00B8561C" w:rsidRPr="00B8561C" w:rsidTr="00623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0" w:type="dxa"/>
          </w:tcPr>
          <w:p w:rsidR="006B01C3" w:rsidRPr="00B8561C" w:rsidRDefault="006B01C3" w:rsidP="006B01C3">
            <w:pPr>
              <w:pStyle w:val="NoSpacing"/>
              <w:rPr>
                <w:b w:val="0"/>
                <w:bCs w:val="0"/>
                <w:color w:val="000000" w:themeColor="text1"/>
              </w:rPr>
            </w:pPr>
            <w:r w:rsidRPr="00B8561C">
              <w:rPr>
                <w:rFonts w:eastAsia="Times New Roman"/>
                <w:b w:val="0"/>
                <w:color w:val="000000" w:themeColor="text1"/>
              </w:rPr>
              <w:t>Câu 15 : Các bước</w:t>
            </w:r>
            <w:r w:rsidRPr="00B8561C">
              <w:rPr>
                <w:b w:val="0"/>
                <w:color w:val="000000" w:themeColor="text1"/>
              </w:rPr>
              <w:t xml:space="preserve"> tiến hành thí nghiệm tạo ra được mô hình tia sáng bằng một chùm sáng hẹp song song trong hình 15.6 là:</w:t>
            </w:r>
          </w:p>
          <w:p w:rsidR="00623592" w:rsidRPr="00B8561C" w:rsidRDefault="00623592" w:rsidP="006B01C3">
            <w:pPr>
              <w:pStyle w:val="NoSpacing"/>
              <w:rPr>
                <w:rFonts w:eastAsia="Times New Roman"/>
                <w:b w:val="0"/>
                <w:color w:val="000000" w:themeColor="text1"/>
              </w:rPr>
            </w:pPr>
            <w:r w:rsidRPr="00B8561C">
              <w:rPr>
                <w:rFonts w:eastAsia="Times New Roman"/>
                <w:b w:val="0"/>
                <w:color w:val="000000" w:themeColor="text1"/>
              </w:rPr>
              <w:t xml:space="preserve">A.Dùng miếng bìa có khoét một lỗ nhỏ để che tấm kính của đèn pin. </w:t>
            </w:r>
          </w:p>
          <w:p w:rsidR="00623592" w:rsidRPr="00B8561C" w:rsidRDefault="00623592" w:rsidP="006B01C3">
            <w:pPr>
              <w:pStyle w:val="NoSpacing"/>
              <w:rPr>
                <w:rFonts w:eastAsia="Times New Roman"/>
                <w:b w:val="0"/>
                <w:color w:val="000000" w:themeColor="text1"/>
              </w:rPr>
            </w:pPr>
            <w:r w:rsidRPr="00B8561C">
              <w:rPr>
                <w:rFonts w:eastAsia="Times New Roman"/>
                <w:b w:val="0"/>
                <w:color w:val="000000" w:themeColor="text1"/>
              </w:rPr>
              <w:t>B. Bật đèn pin, điều chỉnh miếng bìa sao cho vệt sáng từ lỗ nhỏ đi là là trên mặt màn hứng.</w:t>
            </w:r>
          </w:p>
          <w:p w:rsidR="00623592" w:rsidRPr="00B8561C" w:rsidRDefault="00623592" w:rsidP="006B01C3">
            <w:pPr>
              <w:pStyle w:val="NoSpacing"/>
              <w:rPr>
                <w:rFonts w:eastAsia="Times New Roman"/>
                <w:b w:val="0"/>
                <w:color w:val="000000" w:themeColor="text1"/>
              </w:rPr>
            </w:pPr>
            <w:r w:rsidRPr="00B8561C">
              <w:rPr>
                <w:rFonts w:eastAsia="Times New Roman"/>
                <w:b w:val="0"/>
                <w:color w:val="000000" w:themeColor="text1"/>
              </w:rPr>
              <w:t>C.  Vệt sáng này hẹp, thẳng trên màn hứng được coi là tia sáng.</w:t>
            </w:r>
          </w:p>
          <w:p w:rsidR="006B01C3" w:rsidRPr="00B8561C" w:rsidRDefault="00623592" w:rsidP="006B01C3">
            <w:pPr>
              <w:pStyle w:val="NoSpacing"/>
              <w:rPr>
                <w:bCs w:val="0"/>
                <w:color w:val="000000" w:themeColor="text1"/>
              </w:rPr>
            </w:pPr>
            <w:r w:rsidRPr="00B8561C">
              <w:rPr>
                <w:rFonts w:eastAsia="Times New Roman"/>
                <w:color w:val="000000" w:themeColor="text1"/>
              </w:rPr>
              <w:t>D</w:t>
            </w:r>
            <w:r w:rsidR="006B01C3" w:rsidRPr="00B8561C">
              <w:rPr>
                <w:rFonts w:eastAsia="Times New Roman"/>
                <w:color w:val="000000" w:themeColor="text1"/>
              </w:rPr>
              <w:t>.</w:t>
            </w:r>
            <w:r w:rsidRPr="00B8561C">
              <w:rPr>
                <w:rFonts w:eastAsia="Times New Roman"/>
                <w:color w:val="000000" w:themeColor="text1"/>
              </w:rPr>
              <w:t xml:space="preserve"> Cả 3 bước trên</w:t>
            </w:r>
            <w:r w:rsidR="006B01C3" w:rsidRPr="00B8561C">
              <w:rPr>
                <w:color w:val="000000" w:themeColor="text1"/>
              </w:rPr>
              <w:t xml:space="preserve"> </w:t>
            </w:r>
          </w:p>
          <w:p w:rsidR="006B01C3" w:rsidRPr="00B8561C" w:rsidRDefault="006B01C3" w:rsidP="006B01C3">
            <w:pPr>
              <w:pStyle w:val="NoSpacing"/>
              <w:rPr>
                <w:b w:val="0"/>
                <w:color w:val="000000" w:themeColor="text1"/>
              </w:rPr>
            </w:pPr>
            <w:r w:rsidRPr="00B8561C">
              <w:rPr>
                <w:b w:val="0"/>
                <w:color w:val="000000" w:themeColor="text1"/>
              </w:rPr>
              <w:t>Câu 16 : Cho các ví dụ sau.</w:t>
            </w:r>
          </w:p>
          <w:p w:rsidR="006B01C3" w:rsidRPr="00B8561C" w:rsidRDefault="006B01C3" w:rsidP="006B01C3">
            <w:pPr>
              <w:pStyle w:val="NoSpacing"/>
              <w:rPr>
                <w:b w:val="0"/>
                <w:color w:val="000000" w:themeColor="text1"/>
              </w:rPr>
            </w:pPr>
            <w:r w:rsidRPr="00B8561C">
              <w:rPr>
                <w:b w:val="0"/>
                <w:color w:val="000000" w:themeColor="text1"/>
              </w:rPr>
              <w:t>1. Hình ảnh cây cối, nhà cửa xung quanh hồ phản xạ xuống mặt hồ khi mặt hồ phẳng lặng.</w:t>
            </w:r>
          </w:p>
          <w:p w:rsidR="00623592" w:rsidRPr="00B8561C" w:rsidRDefault="006B01C3" w:rsidP="006B01C3">
            <w:pPr>
              <w:pStyle w:val="NoSpacing"/>
              <w:rPr>
                <w:b w:val="0"/>
                <w:color w:val="000000" w:themeColor="text1"/>
              </w:rPr>
            </w:pPr>
            <w:r w:rsidRPr="00B8561C">
              <w:rPr>
                <w:b w:val="0"/>
                <w:color w:val="000000" w:themeColor="text1"/>
              </w:rPr>
              <w:t>2. Chiếu tia sáng của đèn pin lên mặt kính, ta sẽ thu được một vệt sáng trên tường.</w:t>
            </w:r>
          </w:p>
        </w:tc>
        <w:tc>
          <w:tcPr>
            <w:tcW w:w="7561" w:type="dxa"/>
          </w:tcPr>
          <w:p w:rsidR="00623592" w:rsidRPr="00B8561C" w:rsidRDefault="00623592" w:rsidP="0062359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rPr>
            </w:pPr>
            <w:r w:rsidRPr="00B8561C">
              <w:rPr>
                <w:rFonts w:eastAsia="Times New Roman"/>
                <w:noProof/>
                <w:color w:val="000000" w:themeColor="text1"/>
              </w:rPr>
              <w:drawing>
                <wp:inline distT="0" distB="0" distL="0" distR="0" wp14:anchorId="6107730E" wp14:editId="75D5C9BB">
                  <wp:extent cx="1857375" cy="1704975"/>
                  <wp:effectExtent l="0" t="0" r="9525" b="9525"/>
                  <wp:docPr id="1" name="Picture 1" descr="https://vietjack.me/storage/uploads/images/257/h1510-1657860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jack.me/storage/uploads/images/257/h1510-165786009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704975"/>
                          </a:xfrm>
                          <a:prstGeom prst="rect">
                            <a:avLst/>
                          </a:prstGeom>
                          <a:noFill/>
                          <a:ln>
                            <a:noFill/>
                          </a:ln>
                        </pic:spPr>
                      </pic:pic>
                    </a:graphicData>
                  </a:graphic>
                </wp:inline>
              </w:drawing>
            </w:r>
          </w:p>
        </w:tc>
      </w:tr>
    </w:tbl>
    <w:p w:rsidR="00EB5716" w:rsidRPr="00B8561C" w:rsidRDefault="00966700" w:rsidP="006B01C3">
      <w:pPr>
        <w:pStyle w:val="NoSpacing"/>
        <w:rPr>
          <w:color w:val="000000" w:themeColor="text1"/>
        </w:rPr>
      </w:pPr>
      <w:r w:rsidRPr="00B8561C">
        <w:rPr>
          <w:color w:val="000000" w:themeColor="text1"/>
        </w:rPr>
        <w:t>3.</w:t>
      </w:r>
      <w:r w:rsidR="00EB5716" w:rsidRPr="00B8561C">
        <w:rPr>
          <w:color w:val="000000" w:themeColor="text1"/>
        </w:rPr>
        <w:t>Hình ảnh cây cối, nhà cửa xung quanh hồ phản xạ xuống mặt hồ khi mặt hồ gợn sóng.</w:t>
      </w:r>
    </w:p>
    <w:p w:rsidR="00EB5716" w:rsidRPr="00B8561C" w:rsidRDefault="00966700" w:rsidP="006B01C3">
      <w:pPr>
        <w:pStyle w:val="NoSpacing"/>
        <w:rPr>
          <w:color w:val="000000" w:themeColor="text1"/>
        </w:rPr>
      </w:pPr>
      <w:r w:rsidRPr="00B8561C">
        <w:rPr>
          <w:color w:val="000000" w:themeColor="text1"/>
        </w:rPr>
        <w:t>4.</w:t>
      </w:r>
      <w:r w:rsidR="00EB5716" w:rsidRPr="00B8561C">
        <w:rPr>
          <w:color w:val="000000" w:themeColor="text1"/>
        </w:rPr>
        <w:t xml:space="preserve"> Chiếu tia sáng của đèn pin lên bề mặt gồ ghề.</w:t>
      </w:r>
    </w:p>
    <w:p w:rsidR="00966700" w:rsidRPr="00B8561C" w:rsidRDefault="00966700" w:rsidP="006B01C3">
      <w:pPr>
        <w:pStyle w:val="NoSpacing"/>
        <w:rPr>
          <w:color w:val="000000" w:themeColor="text1"/>
        </w:rPr>
      </w:pPr>
      <w:r w:rsidRPr="00B8561C">
        <w:rPr>
          <w:color w:val="000000" w:themeColor="text1"/>
        </w:rPr>
        <w:t xml:space="preserve">A. Ví dụ về phản xạ là 1,3                   </w:t>
      </w:r>
      <w:r w:rsidR="006B01C3" w:rsidRPr="00B8561C">
        <w:rPr>
          <w:color w:val="000000" w:themeColor="text1"/>
        </w:rPr>
        <w:t xml:space="preserve">  </w:t>
      </w:r>
      <w:r w:rsidRPr="00B8561C">
        <w:rPr>
          <w:color w:val="000000" w:themeColor="text1"/>
        </w:rPr>
        <w:t xml:space="preserve"> B. Ví dụ về phản xạ khuếch tán là 2,4</w:t>
      </w:r>
    </w:p>
    <w:p w:rsidR="00B8561C" w:rsidRDefault="00966700" w:rsidP="006B01C3">
      <w:pPr>
        <w:pStyle w:val="NoSpacing"/>
        <w:rPr>
          <w:color w:val="000000" w:themeColor="text1"/>
        </w:rPr>
      </w:pPr>
      <w:r w:rsidRPr="00B8561C">
        <w:rPr>
          <w:b/>
          <w:color w:val="000000" w:themeColor="text1"/>
        </w:rPr>
        <w:t>C. Ví dụ về phản xạ là 1,2. Ví dụ về phản xạ khuếch tán là 3,4</w:t>
      </w:r>
      <w:r w:rsidRPr="00B8561C">
        <w:rPr>
          <w:color w:val="000000" w:themeColor="text1"/>
        </w:rPr>
        <w:t xml:space="preserve">                    </w:t>
      </w:r>
    </w:p>
    <w:p w:rsidR="00966700" w:rsidRPr="00B8561C" w:rsidRDefault="00966700" w:rsidP="006B01C3">
      <w:pPr>
        <w:pStyle w:val="NoSpacing"/>
        <w:rPr>
          <w:color w:val="000000" w:themeColor="text1"/>
        </w:rPr>
      </w:pPr>
      <w:r w:rsidRPr="00B8561C">
        <w:rPr>
          <w:color w:val="000000" w:themeColor="text1"/>
        </w:rPr>
        <w:t>D. Một đáp án khác</w:t>
      </w:r>
    </w:p>
    <w:p w:rsidR="006B01C3" w:rsidRPr="00B8561C" w:rsidRDefault="00966700" w:rsidP="00623592">
      <w:pPr>
        <w:spacing w:line="240" w:lineRule="auto"/>
        <w:rPr>
          <w:b/>
          <w:lang w:eastAsia="vi-VN"/>
        </w:rPr>
      </w:pPr>
      <w:r w:rsidRPr="00623592">
        <w:t xml:space="preserve">      </w:t>
      </w:r>
      <w:r w:rsidRPr="00B8561C">
        <w:rPr>
          <w:b/>
        </w:rPr>
        <w:t xml:space="preserve">  </w:t>
      </w:r>
      <w:r w:rsidRPr="00B8561C">
        <w:rPr>
          <w:b/>
          <w:lang w:eastAsia="vi-VN"/>
        </w:rPr>
        <w:t>B. Tự luận ( 6,0 điểm)</w:t>
      </w:r>
    </w:p>
    <w:p w:rsidR="008073E7" w:rsidRPr="00623592" w:rsidRDefault="00966700" w:rsidP="006B01C3">
      <w:pPr>
        <w:pStyle w:val="NoSpacing"/>
        <w:rPr>
          <w:lang w:eastAsia="vi-VN"/>
        </w:rPr>
      </w:pPr>
      <w:r w:rsidRPr="00623592">
        <w:t>Câu 17</w:t>
      </w:r>
      <w:r w:rsidR="008073E7" w:rsidRPr="00623592">
        <w:t xml:space="preserve"> ( 1,5 điểm)</w:t>
      </w:r>
      <w:r w:rsidRPr="00623592">
        <w:t xml:space="preserve">: a. </w:t>
      </w:r>
      <w:r w:rsidR="008073E7" w:rsidRPr="00623592">
        <w:t>Thế nào là phân tử đơn chất.</w:t>
      </w:r>
    </w:p>
    <w:p w:rsidR="008073E7" w:rsidRPr="00623592" w:rsidRDefault="008073E7" w:rsidP="006B01C3">
      <w:pPr>
        <w:pStyle w:val="NoSpacing"/>
      </w:pPr>
      <w:r w:rsidRPr="00623592">
        <w:t xml:space="preserve">                                b. Thế nào là phân tử hợp chất.</w:t>
      </w:r>
    </w:p>
    <w:p w:rsidR="008073E7" w:rsidRPr="00623592" w:rsidRDefault="008073E7" w:rsidP="006B01C3">
      <w:pPr>
        <w:pStyle w:val="NoSpacing"/>
        <w:rPr>
          <w:rStyle w:val="Strong"/>
          <w:rFonts w:eastAsia="Arial" w:cs="Times New Roman"/>
          <w:b w:val="0"/>
          <w:bCs w:val="0"/>
          <w:szCs w:val="28"/>
          <w:lang w:eastAsia="vi-VN"/>
        </w:rPr>
      </w:pPr>
      <w:r w:rsidRPr="00623592">
        <w:t xml:space="preserve">                               c.</w:t>
      </w:r>
      <w:r w:rsidR="00227CAB">
        <w:t xml:space="preserve"> </w:t>
      </w:r>
      <w:r w:rsidRPr="00623592">
        <w:t>Kết quả phân tích nguyên tố hợp chất X cho biết %C = 40,00%; %H = 6,67%, còn lại là Oxi. Lập công thức đơn giản nhất của X.</w:t>
      </w:r>
    </w:p>
    <w:p w:rsidR="008073E7" w:rsidRPr="00623592" w:rsidRDefault="008073E7" w:rsidP="006B01C3">
      <w:pPr>
        <w:pStyle w:val="NoSpacing"/>
        <w:rPr>
          <w:color w:val="000000"/>
          <w:shd w:val="clear" w:color="auto" w:fill="FFFFFF"/>
        </w:rPr>
      </w:pPr>
      <w:r w:rsidRPr="00623592">
        <w:rPr>
          <w:i/>
          <w:color w:val="000000"/>
        </w:rPr>
        <w:t>Câu 18 (0,5 điểm):</w:t>
      </w:r>
      <w:r w:rsidRPr="00623592">
        <w:t xml:space="preserve"> </w:t>
      </w:r>
      <w:r w:rsidRPr="00623592">
        <w:rPr>
          <w:color w:val="000000"/>
          <w:shd w:val="clear" w:color="auto" w:fill="FFFFFF"/>
        </w:rPr>
        <w:t>Hãy mô tả cách tiến hành kiểm tra tốc độ chạy cự li ngắn 60m của em trong môn Thể dục.</w:t>
      </w:r>
    </w:p>
    <w:p w:rsidR="00896B5C" w:rsidRDefault="00896B5C" w:rsidP="00623592">
      <w:pPr>
        <w:spacing w:line="240" w:lineRule="auto"/>
        <w:rPr>
          <w:rFonts w:eastAsia="Times New Roman"/>
          <w:color w:val="212529"/>
        </w:rPr>
      </w:pPr>
      <w:r w:rsidRPr="00623592">
        <w:rPr>
          <w:rFonts w:eastAsia="Times New Roman"/>
          <w:color w:val="212529"/>
        </w:rPr>
        <w:t xml:space="preserve"> Câu 19 (1,0 Điểm)  Đội chạy tiếp sức 4 x 100 m nữ Việt Nam đã xuất sắc giành Huy chương Vàng ở SEA Games 29 khi đạt thành tích 43 s 88, phá kỉ lục SEA Games. Huy chương Bạc ở nội dung này thuộc về đội tuyển Thái Lan (44 s 62), Tính tốc độ của mỗi đội tuyển trên đường đua.</w:t>
      </w:r>
    </w:p>
    <w:tbl>
      <w:tblPr>
        <w:tblStyle w:val="TableGrid"/>
        <w:tblW w:w="0" w:type="auto"/>
        <w:tblLook w:val="04A0" w:firstRow="1" w:lastRow="0" w:firstColumn="1" w:lastColumn="0" w:noHBand="0" w:noVBand="1"/>
      </w:tblPr>
      <w:tblGrid>
        <w:gridCol w:w="6204"/>
        <w:gridCol w:w="4219"/>
      </w:tblGrid>
      <w:tr w:rsidR="006B01C3" w:rsidTr="006B01C3">
        <w:tc>
          <w:tcPr>
            <w:tcW w:w="10345" w:type="dxa"/>
          </w:tcPr>
          <w:p w:rsidR="006B01C3" w:rsidRPr="00623592" w:rsidRDefault="006B01C3" w:rsidP="006B01C3">
            <w:pPr>
              <w:spacing w:line="240" w:lineRule="auto"/>
              <w:rPr>
                <w:iCs/>
              </w:rPr>
            </w:pPr>
            <w:r w:rsidRPr="00623592">
              <w:rPr>
                <w:iCs/>
              </w:rPr>
              <w:t xml:space="preserve">Câu 20 ( 0,5  điểm) </w:t>
            </w:r>
            <w:r w:rsidRPr="00623592">
              <w:rPr>
                <w:color w:val="000000" w:themeColor="text1"/>
              </w:rPr>
              <w:t>Lấy 2 ví dụ về vật phản xạ âm tốt, vật phản xạ âm kém.</w:t>
            </w:r>
          </w:p>
          <w:p w:rsidR="006B01C3" w:rsidRPr="00623592" w:rsidRDefault="006B01C3" w:rsidP="006B01C3">
            <w:pPr>
              <w:spacing w:line="240" w:lineRule="auto"/>
              <w:rPr>
                <w:lang w:eastAsia="vi-VN"/>
              </w:rPr>
            </w:pPr>
            <w:r w:rsidRPr="00623592">
              <w:rPr>
                <w:lang w:eastAsia="vi-VN"/>
              </w:rPr>
              <w:t xml:space="preserve">Câu 21 </w:t>
            </w:r>
            <w:r w:rsidRPr="00623592">
              <w:rPr>
                <w:i/>
                <w:lang w:eastAsia="vi-VN"/>
              </w:rPr>
              <w:t>(0,5 điểm)</w:t>
            </w:r>
            <w:r w:rsidRPr="00623592">
              <w:rPr>
                <w:lang w:eastAsia="vi-VN"/>
              </w:rPr>
              <w:tab/>
            </w:r>
          </w:p>
          <w:p w:rsidR="006B01C3" w:rsidRPr="00623592" w:rsidRDefault="006B01C3" w:rsidP="006B01C3">
            <w:pPr>
              <w:spacing w:line="240" w:lineRule="auto"/>
            </w:pPr>
            <w:r w:rsidRPr="00623592">
              <w:tab/>
              <w:t>Với các dụng cụ thí nghiệm gồm: một ít hạt gạo; một cái bát sứ; một thìa inox; một cái chảo bằng kim loại; một màng nylon bọc thức ăn; vài dây cao su (Hình 12.1). Hãy thiết kế phương án thí nghiệm chứng tỏ rằng khi dùng thìa inox gõ vào đáy chảo phát ra âm thanh dưới dạng sóng âm có thể truyền qua không khí tới màng nylon căng trên miệng bát sứ.</w:t>
            </w:r>
          </w:p>
          <w:p w:rsidR="006B01C3" w:rsidRDefault="006B01C3" w:rsidP="00623592">
            <w:pPr>
              <w:spacing w:line="240" w:lineRule="auto"/>
              <w:rPr>
                <w:rFonts w:eastAsia="Times New Roman"/>
                <w:color w:val="212529"/>
              </w:rPr>
            </w:pPr>
          </w:p>
        </w:tc>
        <w:tc>
          <w:tcPr>
            <w:tcW w:w="4777" w:type="dxa"/>
          </w:tcPr>
          <w:p w:rsidR="006B01C3" w:rsidRPr="006B01C3" w:rsidRDefault="006B01C3" w:rsidP="00623592">
            <w:pPr>
              <w:spacing w:line="240" w:lineRule="auto"/>
              <w:rPr>
                <w:lang w:eastAsia="vi-VN"/>
              </w:rPr>
            </w:pPr>
            <w:r w:rsidRPr="00623592">
              <w:rPr>
                <w:noProof/>
              </w:rPr>
              <w:drawing>
                <wp:inline distT="0" distB="0" distL="0" distR="0" wp14:anchorId="3B037B02" wp14:editId="0F92D9FD">
                  <wp:extent cx="2127250" cy="142621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a:stretch/>
                        </pic:blipFill>
                        <pic:spPr>
                          <a:xfrm>
                            <a:off x="0" y="0"/>
                            <a:ext cx="2127250" cy="1426210"/>
                          </a:xfrm>
                          <a:prstGeom prst="rect">
                            <a:avLst/>
                          </a:prstGeom>
                        </pic:spPr>
                      </pic:pic>
                    </a:graphicData>
                  </a:graphic>
                </wp:inline>
              </w:drawing>
            </w:r>
            <w:r w:rsidRPr="00623592">
              <w:t xml:space="preserve"> Hình 12.1</w:t>
            </w:r>
          </w:p>
        </w:tc>
      </w:tr>
    </w:tbl>
    <w:p w:rsidR="0038736D" w:rsidRPr="00623592" w:rsidRDefault="0038736D" w:rsidP="006B01C3">
      <w:pPr>
        <w:pStyle w:val="NoSpacing"/>
      </w:pPr>
      <w:r w:rsidRPr="00623592">
        <w:rPr>
          <w:i/>
        </w:rPr>
        <w:t>Câu 22 (0,5 điểm):</w:t>
      </w:r>
      <w:r w:rsidRPr="00623592">
        <w:t xml:space="preserve"> Đề xuất hai biện pháp đơn giản để hạn chế tiếng ồn ảnh hưởng đến sức khoẻ?</w:t>
      </w:r>
    </w:p>
    <w:p w:rsidR="0038736D" w:rsidRPr="00227CAB" w:rsidRDefault="0038736D" w:rsidP="006B01C3">
      <w:pPr>
        <w:pStyle w:val="NoSpacing"/>
        <w:rPr>
          <w:color w:val="000000" w:themeColor="text1"/>
          <w:lang w:val="nl-NL"/>
        </w:rPr>
      </w:pPr>
      <w:r w:rsidRPr="00623592">
        <w:rPr>
          <w:i/>
        </w:rPr>
        <w:t>Câu 23 (0,5 điểm):</w:t>
      </w:r>
      <w:r w:rsidRPr="00623592">
        <w:t xml:space="preserve"> </w:t>
      </w:r>
      <w:r w:rsidRPr="00623592">
        <w:rPr>
          <w:iCs/>
          <w:lang w:val="vi-VN"/>
        </w:rPr>
        <w:t xml:space="preserve">- </w:t>
      </w:r>
      <w:r w:rsidRPr="00623592">
        <w:rPr>
          <w:color w:val="000000" w:themeColor="text1"/>
          <w:lang w:val="nl-NL"/>
        </w:rPr>
        <w:t>Phát biểu nội dung định luật phản xạ ánh sáng.</w:t>
      </w:r>
    </w:p>
    <w:tbl>
      <w:tblPr>
        <w:tblW w:w="15098" w:type="dxa"/>
        <w:tblInd w:w="544" w:type="dxa"/>
        <w:tblLook w:val="01E0" w:firstRow="1" w:lastRow="1" w:firstColumn="1" w:lastColumn="1" w:noHBand="0" w:noVBand="0"/>
      </w:tblPr>
      <w:tblGrid>
        <w:gridCol w:w="14876"/>
        <w:gridCol w:w="222"/>
      </w:tblGrid>
      <w:tr w:rsidR="0038736D" w:rsidRPr="00623592" w:rsidTr="00A53E9F">
        <w:trPr>
          <w:trHeight w:val="3285"/>
        </w:trPr>
        <w:tc>
          <w:tcPr>
            <w:tcW w:w="14876" w:type="dxa"/>
          </w:tcPr>
          <w:p w:rsidR="0038736D" w:rsidRPr="00623592" w:rsidRDefault="0038736D" w:rsidP="00CB1022">
            <w:pPr>
              <w:pStyle w:val="NoSpacing"/>
              <w:rPr>
                <w:lang w:val="tr-TR"/>
              </w:rPr>
            </w:pPr>
            <w:r w:rsidRPr="00623592">
              <w:rPr>
                <w:i/>
              </w:rPr>
              <w:lastRenderedPageBreak/>
              <w:t>Câu 24 (1,0 điểm):a.</w:t>
            </w:r>
            <w:r w:rsidRPr="00623592">
              <w:t xml:space="preserve"> D</w:t>
            </w:r>
            <w:r w:rsidRPr="00623592">
              <w:rPr>
                <w:lang w:val="tr-TR"/>
              </w:rPr>
              <w:t>ựng ảnh của vật AB tạo bởi gương</w:t>
            </w:r>
            <w:r w:rsidR="006B01C3">
              <w:rPr>
                <w:lang w:val="tr-TR"/>
              </w:rPr>
              <w:t xml:space="preserve"> </w:t>
            </w:r>
            <w:r w:rsidRPr="00623592">
              <w:rPr>
                <w:lang w:val="tr-TR"/>
              </w:rPr>
              <w:t>phẳng.</w:t>
            </w:r>
          </w:p>
          <w:p w:rsidR="0038736D" w:rsidRPr="00623592" w:rsidRDefault="0038736D" w:rsidP="00CB1022">
            <w:pPr>
              <w:pStyle w:val="NoSpacing"/>
              <w:rPr>
                <w:lang w:val="tr-TR"/>
              </w:rPr>
            </w:pPr>
            <w:r w:rsidRPr="00623592">
              <w:rPr>
                <w:lang w:val="tr-TR"/>
              </w:rPr>
              <w:t xml:space="preserve">b. Ảnh A’B’ của </w:t>
            </w:r>
            <w:r w:rsidR="00261A0D" w:rsidRPr="00623592">
              <w:rPr>
                <w:lang w:val="tr-TR"/>
              </w:rPr>
              <w:t>vật AB là ảnh thật hay ảnh ảo</w:t>
            </w:r>
          </w:p>
          <w:p w:rsidR="006B01C3" w:rsidRPr="00205CF0" w:rsidRDefault="006B01C3" w:rsidP="00CB1022">
            <w:pPr>
              <w:spacing w:after="0" w:line="276" w:lineRule="auto"/>
              <w:rPr>
                <w:rFonts w:cs="Times New Roman"/>
                <w:szCs w:val="28"/>
              </w:rPr>
            </w:pPr>
            <w:r>
              <w:rPr>
                <w:rFonts w:cs="Times New Roman"/>
                <w:szCs w:val="28"/>
              </w:rPr>
              <w:t>d</w:t>
            </w:r>
            <w:r w:rsidRPr="00205CF0">
              <w:rPr>
                <w:rFonts w:cs="Times New Roman"/>
                <w:szCs w:val="28"/>
              </w:rPr>
              <w:t>) Đáp án – Biểu điểm</w:t>
            </w:r>
          </w:p>
          <w:p w:rsidR="006B01C3" w:rsidRPr="00A53E9F" w:rsidRDefault="006B01C3" w:rsidP="00CB1022">
            <w:pPr>
              <w:spacing w:after="0" w:line="276" w:lineRule="auto"/>
              <w:rPr>
                <w:rFonts w:cs="Times New Roman"/>
                <w:b/>
                <w:szCs w:val="28"/>
              </w:rPr>
            </w:pPr>
            <w:r w:rsidRPr="00205CF0">
              <w:rPr>
                <w:rFonts w:cs="Times New Roman"/>
                <w:b/>
                <w:szCs w:val="28"/>
              </w:rPr>
              <w:t>A. Trắc nghiệm</w:t>
            </w:r>
            <w:r w:rsidR="00A53E9F">
              <w:rPr>
                <w:rFonts w:cs="Times New Roman"/>
                <w:b/>
                <w:szCs w:val="28"/>
              </w:rPr>
              <w:t xml:space="preserve"> ( 4,0 điểm)    </w:t>
            </w:r>
            <w:r>
              <w:rPr>
                <w:rFonts w:cs="Times New Roman"/>
                <w:szCs w:val="28"/>
              </w:rPr>
              <w:t>Mỗi</w:t>
            </w:r>
            <w:r w:rsidRPr="005371B4">
              <w:rPr>
                <w:rFonts w:cs="Times New Roman"/>
                <w:szCs w:val="28"/>
              </w:rPr>
              <w:t xml:space="preserve"> phương án đúng</w:t>
            </w:r>
            <w:r>
              <w:rPr>
                <w:rFonts w:cs="Times New Roman"/>
                <w:szCs w:val="28"/>
              </w:rPr>
              <w:t xml:space="preserve"> </w:t>
            </w:r>
            <w:r w:rsidRPr="005371B4">
              <w:rPr>
                <w:rFonts w:cs="Times New Roman"/>
                <w:szCs w:val="28"/>
              </w:rPr>
              <w:t>0,25 điểm</w:t>
            </w:r>
          </w:p>
          <w:tbl>
            <w:tblPr>
              <w:tblStyle w:val="TableGrid"/>
              <w:tblW w:w="10080" w:type="dxa"/>
              <w:tblLook w:val="04A0" w:firstRow="1" w:lastRow="0" w:firstColumn="1" w:lastColumn="0" w:noHBand="0" w:noVBand="1"/>
            </w:tblPr>
            <w:tblGrid>
              <w:gridCol w:w="815"/>
              <w:gridCol w:w="561"/>
              <w:gridCol w:w="563"/>
              <w:gridCol w:w="552"/>
              <w:gridCol w:w="563"/>
              <w:gridCol w:w="563"/>
              <w:gridCol w:w="553"/>
              <w:gridCol w:w="564"/>
              <w:gridCol w:w="553"/>
              <w:gridCol w:w="553"/>
              <w:gridCol w:w="616"/>
              <w:gridCol w:w="616"/>
              <w:gridCol w:w="616"/>
              <w:gridCol w:w="616"/>
              <w:gridCol w:w="616"/>
              <w:gridCol w:w="616"/>
              <w:gridCol w:w="544"/>
            </w:tblGrid>
            <w:tr w:rsidR="006B01C3" w:rsidTr="00B8561C">
              <w:trPr>
                <w:trHeight w:val="226"/>
              </w:trPr>
              <w:tc>
                <w:tcPr>
                  <w:tcW w:w="1091" w:type="dxa"/>
                </w:tcPr>
                <w:p w:rsidR="006B01C3" w:rsidRDefault="006B01C3" w:rsidP="00CB1022">
                  <w:pPr>
                    <w:spacing w:line="276" w:lineRule="auto"/>
                    <w:jc w:val="center"/>
                    <w:rPr>
                      <w:rFonts w:cs="Times New Roman"/>
                      <w:szCs w:val="28"/>
                    </w:rPr>
                  </w:pPr>
                  <w:r>
                    <w:rPr>
                      <w:rFonts w:cs="Times New Roman"/>
                      <w:szCs w:val="28"/>
                    </w:rPr>
                    <w:t>Câu</w:t>
                  </w:r>
                </w:p>
              </w:tc>
              <w:tc>
                <w:tcPr>
                  <w:tcW w:w="857" w:type="dxa"/>
                </w:tcPr>
                <w:p w:rsidR="006B01C3" w:rsidRDefault="006B01C3" w:rsidP="00CB1022">
                  <w:pPr>
                    <w:spacing w:line="276" w:lineRule="auto"/>
                    <w:jc w:val="center"/>
                    <w:rPr>
                      <w:rFonts w:cs="Times New Roman"/>
                      <w:szCs w:val="28"/>
                    </w:rPr>
                  </w:pPr>
                  <w:r>
                    <w:rPr>
                      <w:rFonts w:cs="Times New Roman"/>
                      <w:szCs w:val="28"/>
                    </w:rPr>
                    <w:t>1</w:t>
                  </w:r>
                </w:p>
              </w:tc>
              <w:tc>
                <w:tcPr>
                  <w:tcW w:w="859" w:type="dxa"/>
                </w:tcPr>
                <w:p w:rsidR="006B01C3" w:rsidRDefault="006B01C3" w:rsidP="00CB1022">
                  <w:pPr>
                    <w:spacing w:line="276" w:lineRule="auto"/>
                    <w:jc w:val="center"/>
                    <w:rPr>
                      <w:rFonts w:cs="Times New Roman"/>
                      <w:szCs w:val="28"/>
                    </w:rPr>
                  </w:pPr>
                  <w:r>
                    <w:rPr>
                      <w:rFonts w:cs="Times New Roman"/>
                      <w:szCs w:val="28"/>
                    </w:rPr>
                    <w:t>2</w:t>
                  </w:r>
                </w:p>
              </w:tc>
              <w:tc>
                <w:tcPr>
                  <w:tcW w:w="859" w:type="dxa"/>
                </w:tcPr>
                <w:p w:rsidR="006B01C3" w:rsidRDefault="006B01C3" w:rsidP="00CB1022">
                  <w:pPr>
                    <w:spacing w:line="276" w:lineRule="auto"/>
                    <w:jc w:val="center"/>
                    <w:rPr>
                      <w:rFonts w:cs="Times New Roman"/>
                      <w:szCs w:val="28"/>
                    </w:rPr>
                  </w:pPr>
                  <w:r>
                    <w:rPr>
                      <w:rFonts w:cs="Times New Roman"/>
                      <w:szCs w:val="28"/>
                    </w:rPr>
                    <w:t>3</w:t>
                  </w:r>
                </w:p>
              </w:tc>
              <w:tc>
                <w:tcPr>
                  <w:tcW w:w="860" w:type="dxa"/>
                </w:tcPr>
                <w:p w:rsidR="006B01C3" w:rsidRDefault="006B01C3" w:rsidP="00CB1022">
                  <w:pPr>
                    <w:spacing w:line="276" w:lineRule="auto"/>
                    <w:jc w:val="center"/>
                    <w:rPr>
                      <w:rFonts w:cs="Times New Roman"/>
                      <w:szCs w:val="28"/>
                    </w:rPr>
                  </w:pPr>
                  <w:r>
                    <w:rPr>
                      <w:rFonts w:cs="Times New Roman"/>
                      <w:szCs w:val="28"/>
                    </w:rPr>
                    <w:t>4</w:t>
                  </w:r>
                </w:p>
              </w:tc>
              <w:tc>
                <w:tcPr>
                  <w:tcW w:w="860" w:type="dxa"/>
                </w:tcPr>
                <w:p w:rsidR="006B01C3" w:rsidRDefault="006B01C3" w:rsidP="00CB1022">
                  <w:pPr>
                    <w:spacing w:line="276" w:lineRule="auto"/>
                    <w:jc w:val="center"/>
                    <w:rPr>
                      <w:rFonts w:cs="Times New Roman"/>
                      <w:szCs w:val="28"/>
                    </w:rPr>
                  </w:pPr>
                  <w:r>
                    <w:rPr>
                      <w:rFonts w:cs="Times New Roman"/>
                      <w:szCs w:val="28"/>
                    </w:rPr>
                    <w:t>5</w:t>
                  </w:r>
                </w:p>
              </w:tc>
              <w:tc>
                <w:tcPr>
                  <w:tcW w:w="862" w:type="dxa"/>
                </w:tcPr>
                <w:p w:rsidR="006B01C3" w:rsidRDefault="006B01C3" w:rsidP="00CB1022">
                  <w:pPr>
                    <w:spacing w:line="276" w:lineRule="auto"/>
                    <w:jc w:val="center"/>
                    <w:rPr>
                      <w:rFonts w:cs="Times New Roman"/>
                      <w:szCs w:val="28"/>
                    </w:rPr>
                  </w:pPr>
                  <w:r>
                    <w:rPr>
                      <w:rFonts w:cs="Times New Roman"/>
                      <w:szCs w:val="28"/>
                    </w:rPr>
                    <w:t>6</w:t>
                  </w:r>
                </w:p>
              </w:tc>
              <w:tc>
                <w:tcPr>
                  <w:tcW w:w="862" w:type="dxa"/>
                </w:tcPr>
                <w:p w:rsidR="006B01C3" w:rsidRDefault="006B01C3" w:rsidP="00CB1022">
                  <w:pPr>
                    <w:spacing w:line="276" w:lineRule="auto"/>
                    <w:jc w:val="center"/>
                    <w:rPr>
                      <w:rFonts w:cs="Times New Roman"/>
                      <w:szCs w:val="28"/>
                    </w:rPr>
                  </w:pPr>
                  <w:r>
                    <w:rPr>
                      <w:rFonts w:cs="Times New Roman"/>
                      <w:szCs w:val="28"/>
                    </w:rPr>
                    <w:t>7</w:t>
                  </w:r>
                </w:p>
              </w:tc>
              <w:tc>
                <w:tcPr>
                  <w:tcW w:w="862" w:type="dxa"/>
                </w:tcPr>
                <w:p w:rsidR="006B01C3" w:rsidRDefault="006B01C3" w:rsidP="00CB1022">
                  <w:pPr>
                    <w:spacing w:line="276" w:lineRule="auto"/>
                    <w:jc w:val="center"/>
                    <w:rPr>
                      <w:rFonts w:cs="Times New Roman"/>
                      <w:szCs w:val="28"/>
                    </w:rPr>
                  </w:pPr>
                  <w:r>
                    <w:rPr>
                      <w:rFonts w:cs="Times New Roman"/>
                      <w:szCs w:val="28"/>
                    </w:rPr>
                    <w:t>8</w:t>
                  </w:r>
                </w:p>
              </w:tc>
              <w:tc>
                <w:tcPr>
                  <w:tcW w:w="862" w:type="dxa"/>
                </w:tcPr>
                <w:p w:rsidR="006B01C3" w:rsidRDefault="006B01C3" w:rsidP="00CB1022">
                  <w:pPr>
                    <w:spacing w:line="276" w:lineRule="auto"/>
                    <w:jc w:val="center"/>
                    <w:rPr>
                      <w:rFonts w:cs="Times New Roman"/>
                      <w:szCs w:val="28"/>
                    </w:rPr>
                  </w:pPr>
                  <w:r>
                    <w:rPr>
                      <w:rFonts w:cs="Times New Roman"/>
                      <w:szCs w:val="28"/>
                    </w:rPr>
                    <w:t>9</w:t>
                  </w:r>
                </w:p>
              </w:tc>
              <w:tc>
                <w:tcPr>
                  <w:tcW w:w="862" w:type="dxa"/>
                </w:tcPr>
                <w:p w:rsidR="006B01C3" w:rsidRDefault="006B01C3" w:rsidP="00CB1022">
                  <w:pPr>
                    <w:spacing w:line="276" w:lineRule="auto"/>
                    <w:jc w:val="center"/>
                    <w:rPr>
                      <w:rFonts w:cs="Times New Roman"/>
                      <w:szCs w:val="28"/>
                    </w:rPr>
                  </w:pPr>
                  <w:r>
                    <w:rPr>
                      <w:rFonts w:cs="Times New Roman"/>
                      <w:szCs w:val="28"/>
                    </w:rPr>
                    <w:t>10</w:t>
                  </w:r>
                </w:p>
              </w:tc>
              <w:tc>
                <w:tcPr>
                  <w:tcW w:w="862" w:type="dxa"/>
                </w:tcPr>
                <w:p w:rsidR="006B01C3" w:rsidRDefault="006B01C3" w:rsidP="00CB1022">
                  <w:pPr>
                    <w:spacing w:line="276" w:lineRule="auto"/>
                    <w:jc w:val="center"/>
                    <w:rPr>
                      <w:rFonts w:cs="Times New Roman"/>
                      <w:szCs w:val="28"/>
                    </w:rPr>
                  </w:pPr>
                  <w:r>
                    <w:rPr>
                      <w:rFonts w:cs="Times New Roman"/>
                      <w:szCs w:val="28"/>
                    </w:rPr>
                    <w:t>11</w:t>
                  </w:r>
                </w:p>
              </w:tc>
              <w:tc>
                <w:tcPr>
                  <w:tcW w:w="862" w:type="dxa"/>
                </w:tcPr>
                <w:p w:rsidR="006B01C3" w:rsidRDefault="006B01C3" w:rsidP="00CB1022">
                  <w:pPr>
                    <w:spacing w:line="276" w:lineRule="auto"/>
                    <w:jc w:val="center"/>
                    <w:rPr>
                      <w:rFonts w:cs="Times New Roman"/>
                      <w:szCs w:val="28"/>
                    </w:rPr>
                  </w:pPr>
                  <w:r>
                    <w:rPr>
                      <w:rFonts w:cs="Times New Roman"/>
                      <w:szCs w:val="28"/>
                    </w:rPr>
                    <w:t>12</w:t>
                  </w:r>
                </w:p>
              </w:tc>
              <w:tc>
                <w:tcPr>
                  <w:tcW w:w="862" w:type="dxa"/>
                </w:tcPr>
                <w:p w:rsidR="006B01C3" w:rsidRDefault="006B01C3" w:rsidP="00CB1022">
                  <w:pPr>
                    <w:spacing w:line="276" w:lineRule="auto"/>
                    <w:jc w:val="center"/>
                    <w:rPr>
                      <w:rFonts w:cs="Times New Roman"/>
                      <w:szCs w:val="28"/>
                    </w:rPr>
                  </w:pPr>
                  <w:r>
                    <w:rPr>
                      <w:rFonts w:cs="Times New Roman"/>
                      <w:szCs w:val="28"/>
                    </w:rPr>
                    <w:t>13</w:t>
                  </w:r>
                </w:p>
              </w:tc>
              <w:tc>
                <w:tcPr>
                  <w:tcW w:w="862" w:type="dxa"/>
                </w:tcPr>
                <w:p w:rsidR="006B01C3" w:rsidRDefault="006B01C3" w:rsidP="00CB1022">
                  <w:pPr>
                    <w:spacing w:line="276" w:lineRule="auto"/>
                    <w:jc w:val="center"/>
                    <w:rPr>
                      <w:rFonts w:cs="Times New Roman"/>
                      <w:szCs w:val="28"/>
                    </w:rPr>
                  </w:pPr>
                  <w:r>
                    <w:rPr>
                      <w:rFonts w:cs="Times New Roman"/>
                      <w:szCs w:val="28"/>
                    </w:rPr>
                    <w:t>14</w:t>
                  </w:r>
                </w:p>
              </w:tc>
              <w:tc>
                <w:tcPr>
                  <w:tcW w:w="862" w:type="dxa"/>
                </w:tcPr>
                <w:p w:rsidR="006B01C3" w:rsidRDefault="006B01C3" w:rsidP="00CB1022">
                  <w:pPr>
                    <w:spacing w:line="276" w:lineRule="auto"/>
                    <w:jc w:val="center"/>
                    <w:rPr>
                      <w:rFonts w:cs="Times New Roman"/>
                      <w:szCs w:val="28"/>
                    </w:rPr>
                  </w:pPr>
                  <w:r>
                    <w:rPr>
                      <w:rFonts w:cs="Times New Roman"/>
                      <w:szCs w:val="28"/>
                    </w:rPr>
                    <w:t>15</w:t>
                  </w:r>
                </w:p>
              </w:tc>
              <w:tc>
                <w:tcPr>
                  <w:tcW w:w="644" w:type="dxa"/>
                </w:tcPr>
                <w:p w:rsidR="006B01C3" w:rsidRDefault="006B01C3" w:rsidP="00CB1022">
                  <w:pPr>
                    <w:spacing w:line="276" w:lineRule="auto"/>
                    <w:jc w:val="center"/>
                    <w:rPr>
                      <w:rFonts w:cs="Times New Roman"/>
                      <w:szCs w:val="28"/>
                    </w:rPr>
                  </w:pPr>
                  <w:r>
                    <w:rPr>
                      <w:rFonts w:cs="Times New Roman"/>
                      <w:szCs w:val="28"/>
                    </w:rPr>
                    <w:t>16</w:t>
                  </w:r>
                </w:p>
              </w:tc>
            </w:tr>
            <w:tr w:rsidR="006B01C3" w:rsidTr="00B8561C">
              <w:trPr>
                <w:trHeight w:val="466"/>
              </w:trPr>
              <w:tc>
                <w:tcPr>
                  <w:tcW w:w="1091" w:type="dxa"/>
                </w:tcPr>
                <w:p w:rsidR="006B01C3" w:rsidRDefault="006B01C3" w:rsidP="00CB1022">
                  <w:pPr>
                    <w:spacing w:line="276" w:lineRule="auto"/>
                    <w:jc w:val="center"/>
                    <w:rPr>
                      <w:rFonts w:cs="Times New Roman"/>
                      <w:szCs w:val="28"/>
                    </w:rPr>
                  </w:pPr>
                  <w:r>
                    <w:rPr>
                      <w:rFonts w:cs="Times New Roman"/>
                      <w:szCs w:val="28"/>
                    </w:rPr>
                    <w:t>Đáp án</w:t>
                  </w:r>
                </w:p>
              </w:tc>
              <w:tc>
                <w:tcPr>
                  <w:tcW w:w="857" w:type="dxa"/>
                </w:tcPr>
                <w:p w:rsidR="006B01C3" w:rsidRDefault="00CB1022" w:rsidP="00CB1022">
                  <w:pPr>
                    <w:spacing w:line="276" w:lineRule="auto"/>
                    <w:jc w:val="center"/>
                    <w:rPr>
                      <w:rFonts w:cs="Times New Roman"/>
                      <w:szCs w:val="28"/>
                    </w:rPr>
                  </w:pPr>
                  <w:r>
                    <w:rPr>
                      <w:rFonts w:cs="Times New Roman"/>
                      <w:szCs w:val="28"/>
                    </w:rPr>
                    <w:t>A</w:t>
                  </w:r>
                </w:p>
              </w:tc>
              <w:tc>
                <w:tcPr>
                  <w:tcW w:w="859" w:type="dxa"/>
                </w:tcPr>
                <w:p w:rsidR="006B01C3" w:rsidRDefault="00CB1022" w:rsidP="00CB1022">
                  <w:pPr>
                    <w:spacing w:line="276" w:lineRule="auto"/>
                    <w:jc w:val="center"/>
                    <w:rPr>
                      <w:rFonts w:cs="Times New Roman"/>
                      <w:szCs w:val="28"/>
                    </w:rPr>
                  </w:pPr>
                  <w:r>
                    <w:rPr>
                      <w:rFonts w:cs="Times New Roman"/>
                      <w:szCs w:val="28"/>
                    </w:rPr>
                    <w:t>A</w:t>
                  </w:r>
                </w:p>
              </w:tc>
              <w:tc>
                <w:tcPr>
                  <w:tcW w:w="859" w:type="dxa"/>
                </w:tcPr>
                <w:p w:rsidR="006B01C3" w:rsidRDefault="00CB1022" w:rsidP="00CB1022">
                  <w:pPr>
                    <w:spacing w:line="276" w:lineRule="auto"/>
                    <w:jc w:val="center"/>
                    <w:rPr>
                      <w:rFonts w:cs="Times New Roman"/>
                      <w:szCs w:val="28"/>
                    </w:rPr>
                  </w:pPr>
                  <w:r>
                    <w:rPr>
                      <w:rFonts w:cs="Times New Roman"/>
                      <w:szCs w:val="28"/>
                    </w:rPr>
                    <w:t>B</w:t>
                  </w:r>
                </w:p>
              </w:tc>
              <w:tc>
                <w:tcPr>
                  <w:tcW w:w="860" w:type="dxa"/>
                </w:tcPr>
                <w:p w:rsidR="006B01C3" w:rsidRDefault="00CB1022" w:rsidP="00CB1022">
                  <w:pPr>
                    <w:spacing w:line="276" w:lineRule="auto"/>
                    <w:jc w:val="center"/>
                    <w:rPr>
                      <w:rFonts w:cs="Times New Roman"/>
                      <w:szCs w:val="28"/>
                    </w:rPr>
                  </w:pPr>
                  <w:r>
                    <w:rPr>
                      <w:rFonts w:cs="Times New Roman"/>
                      <w:szCs w:val="28"/>
                    </w:rPr>
                    <w:t>D</w:t>
                  </w:r>
                </w:p>
              </w:tc>
              <w:tc>
                <w:tcPr>
                  <w:tcW w:w="860" w:type="dxa"/>
                </w:tcPr>
                <w:p w:rsidR="006B01C3" w:rsidRDefault="00CB1022" w:rsidP="00CB1022">
                  <w:pPr>
                    <w:spacing w:line="276" w:lineRule="auto"/>
                    <w:jc w:val="center"/>
                    <w:rPr>
                      <w:rFonts w:cs="Times New Roman"/>
                      <w:szCs w:val="28"/>
                    </w:rPr>
                  </w:pPr>
                  <w:r>
                    <w:rPr>
                      <w:rFonts w:cs="Times New Roman"/>
                      <w:szCs w:val="28"/>
                    </w:rPr>
                    <w:t>A</w:t>
                  </w:r>
                </w:p>
              </w:tc>
              <w:tc>
                <w:tcPr>
                  <w:tcW w:w="862" w:type="dxa"/>
                </w:tcPr>
                <w:p w:rsidR="006B01C3" w:rsidRDefault="00CB1022" w:rsidP="00CB1022">
                  <w:pPr>
                    <w:spacing w:line="276" w:lineRule="auto"/>
                    <w:jc w:val="center"/>
                    <w:rPr>
                      <w:rFonts w:cs="Times New Roman"/>
                      <w:szCs w:val="28"/>
                    </w:rPr>
                  </w:pPr>
                  <w:r>
                    <w:rPr>
                      <w:rFonts w:cs="Times New Roman"/>
                      <w:szCs w:val="28"/>
                    </w:rPr>
                    <w:t>B</w:t>
                  </w:r>
                </w:p>
              </w:tc>
              <w:tc>
                <w:tcPr>
                  <w:tcW w:w="862" w:type="dxa"/>
                </w:tcPr>
                <w:p w:rsidR="006B01C3" w:rsidRDefault="00CB1022" w:rsidP="00CB1022">
                  <w:pPr>
                    <w:spacing w:line="276" w:lineRule="auto"/>
                    <w:jc w:val="center"/>
                    <w:rPr>
                      <w:rFonts w:cs="Times New Roman"/>
                      <w:szCs w:val="28"/>
                    </w:rPr>
                  </w:pPr>
                  <w:r>
                    <w:rPr>
                      <w:rFonts w:cs="Times New Roman"/>
                      <w:szCs w:val="28"/>
                    </w:rPr>
                    <w:t>A</w:t>
                  </w:r>
                </w:p>
              </w:tc>
              <w:tc>
                <w:tcPr>
                  <w:tcW w:w="862" w:type="dxa"/>
                </w:tcPr>
                <w:p w:rsidR="006B01C3" w:rsidRDefault="00CB1022" w:rsidP="00CB1022">
                  <w:pPr>
                    <w:spacing w:line="276" w:lineRule="auto"/>
                    <w:jc w:val="center"/>
                    <w:rPr>
                      <w:rFonts w:cs="Times New Roman"/>
                      <w:szCs w:val="28"/>
                    </w:rPr>
                  </w:pPr>
                  <w:r>
                    <w:rPr>
                      <w:rFonts w:cs="Times New Roman"/>
                      <w:szCs w:val="28"/>
                    </w:rPr>
                    <w:t>C</w:t>
                  </w:r>
                </w:p>
              </w:tc>
              <w:tc>
                <w:tcPr>
                  <w:tcW w:w="862" w:type="dxa"/>
                </w:tcPr>
                <w:p w:rsidR="006B01C3" w:rsidRDefault="00CB1022" w:rsidP="00CB1022">
                  <w:pPr>
                    <w:spacing w:line="276" w:lineRule="auto"/>
                    <w:jc w:val="center"/>
                    <w:rPr>
                      <w:rFonts w:cs="Times New Roman"/>
                      <w:szCs w:val="28"/>
                    </w:rPr>
                  </w:pPr>
                  <w:r>
                    <w:rPr>
                      <w:rFonts w:cs="Times New Roman"/>
                      <w:szCs w:val="28"/>
                    </w:rPr>
                    <w:t>C</w:t>
                  </w:r>
                </w:p>
              </w:tc>
              <w:tc>
                <w:tcPr>
                  <w:tcW w:w="862" w:type="dxa"/>
                </w:tcPr>
                <w:p w:rsidR="006B01C3" w:rsidRDefault="00CB1022" w:rsidP="00CB1022">
                  <w:pPr>
                    <w:spacing w:line="276" w:lineRule="auto"/>
                    <w:jc w:val="center"/>
                    <w:rPr>
                      <w:rFonts w:cs="Times New Roman"/>
                      <w:szCs w:val="28"/>
                    </w:rPr>
                  </w:pPr>
                  <w:r>
                    <w:rPr>
                      <w:rFonts w:cs="Times New Roman"/>
                      <w:szCs w:val="28"/>
                    </w:rPr>
                    <w:t>B</w:t>
                  </w:r>
                </w:p>
              </w:tc>
              <w:tc>
                <w:tcPr>
                  <w:tcW w:w="862" w:type="dxa"/>
                </w:tcPr>
                <w:p w:rsidR="006B01C3" w:rsidRDefault="00CB1022" w:rsidP="00CB1022">
                  <w:pPr>
                    <w:spacing w:line="276" w:lineRule="auto"/>
                    <w:jc w:val="center"/>
                    <w:rPr>
                      <w:rFonts w:cs="Times New Roman"/>
                      <w:szCs w:val="28"/>
                    </w:rPr>
                  </w:pPr>
                  <w:r>
                    <w:rPr>
                      <w:rFonts w:cs="Times New Roman"/>
                      <w:szCs w:val="28"/>
                    </w:rPr>
                    <w:t>B</w:t>
                  </w:r>
                </w:p>
              </w:tc>
              <w:tc>
                <w:tcPr>
                  <w:tcW w:w="862" w:type="dxa"/>
                </w:tcPr>
                <w:p w:rsidR="006B01C3" w:rsidRDefault="00CB1022" w:rsidP="00CB1022">
                  <w:pPr>
                    <w:spacing w:line="276" w:lineRule="auto"/>
                    <w:jc w:val="center"/>
                    <w:rPr>
                      <w:rFonts w:cs="Times New Roman"/>
                      <w:szCs w:val="28"/>
                    </w:rPr>
                  </w:pPr>
                  <w:r>
                    <w:rPr>
                      <w:rFonts w:cs="Times New Roman"/>
                      <w:szCs w:val="28"/>
                    </w:rPr>
                    <w:t>C</w:t>
                  </w:r>
                </w:p>
              </w:tc>
              <w:tc>
                <w:tcPr>
                  <w:tcW w:w="862" w:type="dxa"/>
                </w:tcPr>
                <w:p w:rsidR="006B01C3" w:rsidRDefault="00CB1022" w:rsidP="00CB1022">
                  <w:pPr>
                    <w:spacing w:line="276" w:lineRule="auto"/>
                    <w:jc w:val="center"/>
                    <w:rPr>
                      <w:rFonts w:cs="Times New Roman"/>
                      <w:szCs w:val="28"/>
                    </w:rPr>
                  </w:pPr>
                  <w:r>
                    <w:rPr>
                      <w:rFonts w:cs="Times New Roman"/>
                      <w:szCs w:val="28"/>
                    </w:rPr>
                    <w:t>D</w:t>
                  </w:r>
                </w:p>
              </w:tc>
              <w:tc>
                <w:tcPr>
                  <w:tcW w:w="862" w:type="dxa"/>
                </w:tcPr>
                <w:p w:rsidR="006B01C3" w:rsidRDefault="00CB1022" w:rsidP="00CB1022">
                  <w:pPr>
                    <w:spacing w:line="276" w:lineRule="auto"/>
                    <w:jc w:val="center"/>
                    <w:rPr>
                      <w:rFonts w:cs="Times New Roman"/>
                      <w:szCs w:val="28"/>
                    </w:rPr>
                  </w:pPr>
                  <w:r>
                    <w:rPr>
                      <w:rFonts w:cs="Times New Roman"/>
                      <w:szCs w:val="28"/>
                    </w:rPr>
                    <w:t>B</w:t>
                  </w:r>
                </w:p>
              </w:tc>
              <w:tc>
                <w:tcPr>
                  <w:tcW w:w="862" w:type="dxa"/>
                </w:tcPr>
                <w:p w:rsidR="006B01C3" w:rsidRDefault="00CB1022" w:rsidP="00CB1022">
                  <w:pPr>
                    <w:spacing w:line="276" w:lineRule="auto"/>
                    <w:jc w:val="center"/>
                    <w:rPr>
                      <w:rFonts w:cs="Times New Roman"/>
                      <w:szCs w:val="28"/>
                    </w:rPr>
                  </w:pPr>
                  <w:r>
                    <w:rPr>
                      <w:rFonts w:cs="Times New Roman"/>
                      <w:szCs w:val="28"/>
                    </w:rPr>
                    <w:t>D</w:t>
                  </w:r>
                </w:p>
              </w:tc>
              <w:tc>
                <w:tcPr>
                  <w:tcW w:w="644" w:type="dxa"/>
                </w:tcPr>
                <w:p w:rsidR="006B01C3" w:rsidRDefault="00CB1022" w:rsidP="00CB1022">
                  <w:pPr>
                    <w:spacing w:line="276" w:lineRule="auto"/>
                    <w:jc w:val="center"/>
                    <w:rPr>
                      <w:rFonts w:cs="Times New Roman"/>
                      <w:szCs w:val="28"/>
                    </w:rPr>
                  </w:pPr>
                  <w:r>
                    <w:rPr>
                      <w:rFonts w:cs="Times New Roman"/>
                      <w:szCs w:val="28"/>
                    </w:rPr>
                    <w:t>C</w:t>
                  </w:r>
                </w:p>
              </w:tc>
            </w:tr>
          </w:tbl>
          <w:p w:rsidR="00227CAB" w:rsidRPr="00B8561C" w:rsidRDefault="00227CAB" w:rsidP="00227CAB">
            <w:pPr>
              <w:spacing w:after="0" w:line="276" w:lineRule="auto"/>
              <w:jc w:val="both"/>
              <w:rPr>
                <w:rFonts w:cs="Times New Roman"/>
                <w:b/>
                <w:szCs w:val="28"/>
              </w:rPr>
            </w:pPr>
            <w:r w:rsidRPr="00B8561C">
              <w:rPr>
                <w:rFonts w:cs="Times New Roman"/>
                <w:b/>
                <w:szCs w:val="28"/>
              </w:rPr>
              <w:t>B. Phần tự luận ( 6,0 điểm)</w:t>
            </w:r>
          </w:p>
          <w:p w:rsidR="00227CAB" w:rsidRDefault="00227CAB" w:rsidP="00227CAB">
            <w:pPr>
              <w:pStyle w:val="NoSpacing"/>
            </w:pPr>
            <w:r w:rsidRPr="00623592">
              <w:t xml:space="preserve">Câu 17 ( 1,5 điểm): </w:t>
            </w:r>
            <w:r>
              <w:t>3 ý mỗi ý 0,5 điểm</w:t>
            </w:r>
          </w:p>
          <w:p w:rsidR="00227CAB" w:rsidRDefault="00227CAB" w:rsidP="00227CAB">
            <w:pPr>
              <w:pStyle w:val="NoSpacing"/>
            </w:pPr>
            <w:r w:rsidRPr="00623592">
              <w:t xml:space="preserve">a. </w:t>
            </w:r>
            <w:r>
              <w:t xml:space="preserve"> Nêu được t</w:t>
            </w:r>
            <w:r w:rsidRPr="00623592">
              <w:t>hế nào là phân tử đơn chất.</w:t>
            </w:r>
          </w:p>
          <w:p w:rsidR="00227CAB" w:rsidRPr="00623592" w:rsidRDefault="00227CAB" w:rsidP="00227CAB">
            <w:pPr>
              <w:pStyle w:val="NoSpacing"/>
              <w:rPr>
                <w:lang w:eastAsia="vi-VN"/>
              </w:rPr>
            </w:pPr>
            <w:r w:rsidRPr="00623592">
              <w:t xml:space="preserve"> b. </w:t>
            </w:r>
            <w:r>
              <w:t>Nêu được t</w:t>
            </w:r>
            <w:r w:rsidRPr="00623592">
              <w:t>hế nào là phân tử hợp chất.</w:t>
            </w:r>
          </w:p>
          <w:p w:rsidR="00B8561C" w:rsidRDefault="00227CAB" w:rsidP="00227CAB">
            <w:pPr>
              <w:pStyle w:val="NoSpacing"/>
            </w:pPr>
            <w:r>
              <w:rPr>
                <w:rFonts w:cs="Times New Roman"/>
              </w:rPr>
              <w:t xml:space="preserve">c . </w:t>
            </w:r>
            <w:r w:rsidRPr="0054019C">
              <w:t>– Gọi công thức phân tử của X là C</w:t>
            </w:r>
            <w:r w:rsidRPr="0054019C">
              <w:rPr>
                <w:bdr w:val="none" w:sz="0" w:space="0" w:color="auto" w:frame="1"/>
                <w:vertAlign w:val="subscript"/>
              </w:rPr>
              <w:t>x</w:t>
            </w:r>
            <w:r w:rsidRPr="0054019C">
              <w:t>H</w:t>
            </w:r>
            <w:r w:rsidRPr="0054019C">
              <w:rPr>
                <w:bdr w:val="none" w:sz="0" w:space="0" w:color="auto" w:frame="1"/>
                <w:vertAlign w:val="subscript"/>
              </w:rPr>
              <w:t>y</w:t>
            </w:r>
            <w:r w:rsidRPr="0054019C">
              <w:t>O</w:t>
            </w:r>
            <w:r w:rsidRPr="0054019C">
              <w:rPr>
                <w:bdr w:val="none" w:sz="0" w:space="0" w:color="auto" w:frame="1"/>
                <w:vertAlign w:val="subscript"/>
              </w:rPr>
              <w:t>z</w:t>
            </w:r>
            <w:r w:rsidRPr="0054019C">
              <w:t xml:space="preserve"> (x, y, z nguyên dương).  Từ kết quả phân tích </w:t>
            </w:r>
          </w:p>
          <w:p w:rsidR="00227CAB" w:rsidRPr="0054019C" w:rsidRDefault="00227CAB" w:rsidP="00227CAB">
            <w:pPr>
              <w:pStyle w:val="NoSpacing"/>
            </w:pPr>
            <w:r w:rsidRPr="0054019C">
              <w:t>định lượng, lập được hệ thức:</w:t>
            </w:r>
            <w:r>
              <w:t xml:space="preserve">    0,25 đ</w:t>
            </w:r>
          </w:p>
          <w:p w:rsidR="00B8561C" w:rsidRDefault="00227CAB" w:rsidP="00227CAB">
            <w:pPr>
              <w:pStyle w:val="NoSpacing"/>
            </w:pPr>
            <w:r w:rsidRPr="0054019C">
              <w:rPr>
                <w:rFonts w:ascii="Segoe UI" w:hAnsi="Segoe UI" w:cs="Segoe UI"/>
                <w:sz w:val="23"/>
                <w:szCs w:val="23"/>
              </w:rPr>
              <w:t>  </w:t>
            </w:r>
            <w:r>
              <w:rPr>
                <w:rFonts w:ascii="Segoe UI" w:hAnsi="Segoe UI" w:cs="Segoe UI"/>
                <w:noProof/>
                <w:sz w:val="23"/>
                <w:szCs w:val="23"/>
              </w:rPr>
              <w:drawing>
                <wp:inline distT="0" distB="0" distL="0" distR="0" wp14:anchorId="17F66D88" wp14:editId="63D4C52F">
                  <wp:extent cx="1924050" cy="466725"/>
                  <wp:effectExtent l="0" t="0" r="0" b="0"/>
                  <wp:docPr id="3" name="Picture 3" descr="theo tỉ lệ phần tr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tỉ lệ phần tră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Pr>
                <w:rFonts w:ascii="Segoe UI" w:hAnsi="Segoe UI" w:cs="Segoe UI"/>
                <w:noProof/>
                <w:sz w:val="23"/>
                <w:szCs w:val="23"/>
              </w:rPr>
              <w:drawing>
                <wp:inline distT="0" distB="0" distL="0" distR="0" wp14:anchorId="749D808D" wp14:editId="59599150">
                  <wp:extent cx="1390650" cy="314325"/>
                  <wp:effectExtent l="0" t="0" r="0" b="0"/>
                  <wp:docPr id="2" name="Picture 2" descr="https://thptsoctrang.edu.vn/wp-content/uploads/2022/01/157566303245q7qorf49_1639476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ptsoctrang.edu.vn/wp-content/uploads/2022/01/157566303245q7qorf49_163947682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314325"/>
                          </a:xfrm>
                          <a:prstGeom prst="rect">
                            <a:avLst/>
                          </a:prstGeom>
                          <a:noFill/>
                          <a:ln>
                            <a:noFill/>
                          </a:ln>
                        </pic:spPr>
                      </pic:pic>
                    </a:graphicData>
                  </a:graphic>
                </wp:inline>
              </w:drawing>
            </w:r>
            <w:r w:rsidRPr="0054019C">
              <w:rPr>
                <w:rFonts w:ascii="Segoe UI" w:hAnsi="Segoe UI" w:cs="Segoe UI"/>
                <w:sz w:val="23"/>
                <w:szCs w:val="23"/>
              </w:rPr>
              <w:t> </w:t>
            </w:r>
            <w:r>
              <w:rPr>
                <w:rFonts w:ascii="Segoe UI" w:hAnsi="Segoe UI" w:cs="Segoe UI"/>
                <w:noProof/>
                <w:sz w:val="23"/>
                <w:szCs w:val="23"/>
              </w:rPr>
              <w:drawing>
                <wp:inline distT="0" distB="0" distL="0" distR="0" wp14:anchorId="7ECA2F21" wp14:editId="2D7F135A">
                  <wp:extent cx="1885950" cy="133350"/>
                  <wp:effectExtent l="0" t="0" r="0" b="0"/>
                  <wp:docPr id="4" name="Picture 4" descr="https://hayhochoi.vn/uploads/news/wyswyg/2021_12/1575663035t9t9oxcv86_1639476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yhochoi.vn/uploads/news/wyswyg/2021_12/1575663035t9t9oxcv86_163947682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33350"/>
                          </a:xfrm>
                          <a:prstGeom prst="rect">
                            <a:avLst/>
                          </a:prstGeom>
                          <a:noFill/>
                          <a:ln>
                            <a:noFill/>
                          </a:ln>
                        </pic:spPr>
                      </pic:pic>
                    </a:graphicData>
                  </a:graphic>
                </wp:inline>
              </w:drawing>
            </w:r>
            <w:r w:rsidRPr="0054019C">
              <w:rPr>
                <w:rFonts w:ascii="Cambria Math" w:hAnsi="Cambria Math" w:cs="Cambria Math"/>
              </w:rPr>
              <w:t>⇒</w:t>
            </w:r>
            <w:r w:rsidRPr="0054019C">
              <w:t xml:space="preserve"> Công thức </w:t>
            </w:r>
          </w:p>
          <w:p w:rsidR="00227CAB" w:rsidRPr="00227CAB" w:rsidRDefault="00227CAB" w:rsidP="00227CAB">
            <w:pPr>
              <w:pStyle w:val="NoSpacing"/>
              <w:rPr>
                <w:rFonts w:ascii="Segoe UI" w:hAnsi="Segoe UI" w:cs="Segoe UI"/>
                <w:noProof/>
                <w:sz w:val="23"/>
                <w:szCs w:val="23"/>
              </w:rPr>
            </w:pPr>
            <w:r w:rsidRPr="0054019C">
              <w:t>đơn giản nhất của X là CH</w:t>
            </w:r>
            <w:r w:rsidRPr="0054019C">
              <w:rPr>
                <w:bdr w:val="none" w:sz="0" w:space="0" w:color="auto" w:frame="1"/>
                <w:vertAlign w:val="subscript"/>
              </w:rPr>
              <w:t>2</w:t>
            </w:r>
            <w:r w:rsidRPr="0054019C">
              <w:t>O.</w:t>
            </w:r>
            <w:r>
              <w:t xml:space="preserve">        0,25 đ</w:t>
            </w:r>
          </w:p>
          <w:p w:rsidR="00227CAB" w:rsidRPr="003F6308" w:rsidRDefault="00227CAB" w:rsidP="00227CAB">
            <w:pPr>
              <w:spacing w:after="0" w:line="276" w:lineRule="auto"/>
              <w:jc w:val="both"/>
              <w:rPr>
                <w:rFonts w:cs="Times New Roman"/>
                <w:i/>
                <w:szCs w:val="28"/>
              </w:rPr>
            </w:pPr>
            <w:r w:rsidRPr="00623592">
              <w:rPr>
                <w:i/>
                <w:color w:val="000000"/>
              </w:rPr>
              <w:t>Câu 18 (0,5 điểm)</w:t>
            </w:r>
            <w:r w:rsidRPr="003F6308">
              <w:rPr>
                <w:rFonts w:cs="Times New Roman"/>
                <w:i/>
                <w:szCs w:val="28"/>
              </w:rPr>
              <w:t xml:space="preserve"> Mỗi ý đúng 0,25 điểm</w:t>
            </w:r>
          </w:p>
          <w:p w:rsidR="00B8561C" w:rsidRDefault="00227CAB" w:rsidP="00227CAB">
            <w:pPr>
              <w:spacing w:after="0" w:line="276" w:lineRule="auto"/>
              <w:ind w:firstLine="720"/>
              <w:jc w:val="both"/>
              <w:rPr>
                <w:rFonts w:cs="Times New Roman"/>
                <w:color w:val="000000"/>
                <w:szCs w:val="28"/>
                <w:shd w:val="clear" w:color="auto" w:fill="FFFFFF"/>
              </w:rPr>
            </w:pPr>
            <w:r>
              <w:rPr>
                <w:rFonts w:cs="Times New Roman"/>
                <w:color w:val="000000"/>
                <w:szCs w:val="28"/>
                <w:shd w:val="clear" w:color="auto" w:fill="FFFFFF"/>
              </w:rPr>
              <w:t>M</w:t>
            </w:r>
            <w:r w:rsidRPr="00205CF0">
              <w:rPr>
                <w:rFonts w:cs="Times New Roman"/>
                <w:color w:val="000000"/>
                <w:szCs w:val="28"/>
                <w:shd w:val="clear" w:color="auto" w:fill="FFFFFF"/>
              </w:rPr>
              <w:t>ô tả cách tiến hành kiểm tra tốc độ chạy cự li ngắn 60m của em trong môn</w:t>
            </w:r>
          </w:p>
          <w:p w:rsidR="00227CAB" w:rsidRPr="00205CF0" w:rsidRDefault="00227CAB" w:rsidP="00227CAB">
            <w:pPr>
              <w:spacing w:after="0" w:line="276" w:lineRule="auto"/>
              <w:ind w:firstLine="720"/>
              <w:jc w:val="both"/>
              <w:rPr>
                <w:rFonts w:cs="Times New Roman"/>
                <w:color w:val="000000"/>
                <w:szCs w:val="28"/>
                <w:shd w:val="clear" w:color="auto" w:fill="FFFFFF"/>
              </w:rPr>
            </w:pPr>
            <w:r w:rsidRPr="00205CF0">
              <w:rPr>
                <w:rFonts w:cs="Times New Roman"/>
                <w:color w:val="000000"/>
                <w:szCs w:val="28"/>
                <w:shd w:val="clear" w:color="auto" w:fill="FFFFFF"/>
              </w:rPr>
              <w:t xml:space="preserve"> Thể dục.</w:t>
            </w:r>
          </w:p>
          <w:p w:rsidR="00227CAB" w:rsidRPr="00205CF0" w:rsidRDefault="00227CAB" w:rsidP="00227CAB">
            <w:pPr>
              <w:spacing w:after="0" w:line="276" w:lineRule="auto"/>
              <w:ind w:left="48" w:right="48"/>
              <w:jc w:val="both"/>
              <w:rPr>
                <w:rFonts w:eastAsia="Times New Roman" w:cs="Times New Roman"/>
                <w:color w:val="000000"/>
                <w:szCs w:val="28"/>
              </w:rPr>
            </w:pPr>
            <w:r w:rsidRPr="00205CF0">
              <w:rPr>
                <w:rFonts w:eastAsia="Times New Roman" w:cs="Times New Roman"/>
                <w:color w:val="000000"/>
                <w:szCs w:val="28"/>
              </w:rPr>
              <w:t>+ Sử dụng đồng hồ bấm giây đo thời gian chạy.</w:t>
            </w:r>
            <w:r>
              <w:rPr>
                <w:rFonts w:eastAsia="Times New Roman" w:cs="Times New Roman"/>
                <w:color w:val="000000"/>
                <w:szCs w:val="28"/>
              </w:rPr>
              <w:tab/>
            </w:r>
            <w:r>
              <w:rPr>
                <w:rFonts w:eastAsia="Times New Roman" w:cs="Times New Roman"/>
                <w:color w:val="000000"/>
                <w:szCs w:val="28"/>
              </w:rPr>
              <w:tab/>
            </w:r>
          </w:p>
          <w:p w:rsidR="00227CAB" w:rsidRPr="00205CF0" w:rsidRDefault="00227CAB" w:rsidP="00227CAB">
            <w:pPr>
              <w:spacing w:after="0" w:line="276" w:lineRule="auto"/>
              <w:ind w:left="48" w:right="48"/>
              <w:jc w:val="both"/>
              <w:rPr>
                <w:rFonts w:eastAsia="Times New Roman" w:cs="Times New Roman"/>
                <w:color w:val="000000"/>
                <w:szCs w:val="28"/>
              </w:rPr>
            </w:pPr>
            <w:r w:rsidRPr="00205CF0">
              <w:rPr>
                <w:rFonts w:eastAsia="Times New Roman" w:cs="Times New Roman"/>
                <w:color w:val="000000"/>
                <w:szCs w:val="28"/>
              </w:rPr>
              <w:t>+ Sử dụng công thức </w:t>
            </w:r>
            <w:r w:rsidRPr="00205CF0">
              <w:rPr>
                <w:rFonts w:eastAsia="Times New Roman" w:cs="Times New Roman"/>
                <w:color w:val="000000"/>
                <w:szCs w:val="28"/>
                <w:bdr w:val="none" w:sz="0" w:space="0" w:color="auto" w:frame="1"/>
              </w:rPr>
              <w:t xml:space="preserve">v = s/t </w:t>
            </w:r>
            <w:r w:rsidRPr="00205CF0">
              <w:rPr>
                <w:rFonts w:eastAsia="Times New Roman" w:cs="Times New Roman"/>
                <w:color w:val="000000"/>
                <w:szCs w:val="28"/>
              </w:rPr>
              <w:t>để tính tốc độ chạy.</w:t>
            </w:r>
          </w:p>
          <w:p w:rsidR="00A53E9F" w:rsidRDefault="00227CAB" w:rsidP="00CD23A8">
            <w:pPr>
              <w:pStyle w:val="NoSpacing"/>
              <w:rPr>
                <w:lang w:val="nl-NL"/>
              </w:rPr>
            </w:pPr>
            <w:r w:rsidRPr="00623592">
              <w:rPr>
                <w:rFonts w:eastAsia="Times New Roman"/>
                <w:color w:val="212529"/>
              </w:rPr>
              <w:t xml:space="preserve">Câu 19 (1,0 Điểm)  </w:t>
            </w:r>
            <w:r>
              <w:rPr>
                <w:lang w:val="nl-NL"/>
              </w:rPr>
              <w:t xml:space="preserve"> </w:t>
            </w:r>
          </w:p>
          <w:p w:rsidR="00CD23A8" w:rsidRPr="00A53E9F" w:rsidRDefault="00CD23A8" w:rsidP="00CD23A8">
            <w:pPr>
              <w:pStyle w:val="NoSpacing"/>
              <w:rPr>
                <w:lang w:val="nl-NL"/>
              </w:rPr>
            </w:pPr>
            <w:r w:rsidRPr="00623592">
              <w:rPr>
                <w:rFonts w:eastAsia="Times New Roman"/>
                <w:color w:val="212529"/>
              </w:rPr>
              <w:t>Tóm tắt:</w:t>
            </w:r>
            <w:r>
              <w:rPr>
                <w:rFonts w:eastAsia="Times New Roman"/>
                <w:color w:val="212529"/>
              </w:rPr>
              <w:t xml:space="preserve"> 0,25 đ             </w:t>
            </w:r>
            <w:r w:rsidRPr="00623592">
              <w:t>Quãng đường chạy:</w:t>
            </w:r>
            <w:r>
              <w:t xml:space="preserve">s = </w:t>
            </w:r>
            <w:r w:rsidRPr="00623592">
              <w:t xml:space="preserve"> 4 x 100 m</w:t>
            </w:r>
            <w:r>
              <w:t xml:space="preserve">’  </w:t>
            </w:r>
            <w:r w:rsidRPr="00623592">
              <w:t>Việt Nam chạy t</w:t>
            </w:r>
            <w:r w:rsidRPr="00623592">
              <w:rPr>
                <w:vertAlign w:val="subscript"/>
              </w:rPr>
              <w:t>1</w:t>
            </w:r>
            <w:r w:rsidRPr="00623592">
              <w:t> = 43 s 88</w:t>
            </w:r>
            <w:r>
              <w:t xml:space="preserve">;            </w:t>
            </w:r>
            <w:r w:rsidRPr="00623592">
              <w:t>Thái Lan chạy t</w:t>
            </w:r>
            <w:r w:rsidRPr="00623592">
              <w:rPr>
                <w:vertAlign w:val="subscript"/>
              </w:rPr>
              <w:t>2</w:t>
            </w:r>
            <w:r w:rsidRPr="00623592">
              <w:t> = 44 s 62</w:t>
            </w:r>
          </w:p>
          <w:p w:rsidR="00CD23A8" w:rsidRPr="00623592" w:rsidRDefault="00CD23A8" w:rsidP="00CD23A8">
            <w:pPr>
              <w:pStyle w:val="NoSpacing"/>
            </w:pPr>
            <w:r w:rsidRPr="00623592">
              <w:t>Hỏi: v</w:t>
            </w:r>
            <w:r w:rsidRPr="00623592">
              <w:rPr>
                <w:vertAlign w:val="subscript"/>
              </w:rPr>
              <w:t>1</w:t>
            </w:r>
            <w:r w:rsidRPr="00623592">
              <w:t> = ?; v</w:t>
            </w:r>
            <w:r w:rsidRPr="00623592">
              <w:rPr>
                <w:vertAlign w:val="subscript"/>
              </w:rPr>
              <w:t>2</w:t>
            </w:r>
            <w:r w:rsidRPr="00623592">
              <w:t xml:space="preserve"> = ?; </w:t>
            </w:r>
          </w:p>
          <w:p w:rsidR="00CD23A8" w:rsidRDefault="00CD23A8" w:rsidP="00CD23A8">
            <w:pPr>
              <w:spacing w:line="240" w:lineRule="auto"/>
              <w:rPr>
                <w:rFonts w:eastAsia="Times New Roman"/>
                <w:color w:val="212529"/>
              </w:rPr>
            </w:pPr>
            <w:r w:rsidRPr="00623592">
              <w:rPr>
                <w:rFonts w:eastAsia="Times New Roman"/>
                <w:color w:val="212529"/>
              </w:rPr>
              <w:t>Đổi</w:t>
            </w:r>
            <w:r>
              <w:rPr>
                <w:rFonts w:eastAsia="Times New Roman"/>
                <w:color w:val="212529"/>
              </w:rPr>
              <w:t xml:space="preserve">: </w:t>
            </w:r>
            <w:r w:rsidRPr="00623592">
              <w:rPr>
                <w:rFonts w:eastAsia="Times New Roman"/>
                <w:color w:val="212529"/>
              </w:rPr>
              <w:t xml:space="preserve"> 43 s 88 = 44, 47 s; 44 s 62 = 45,03 s; 44 s 81 = 45,35s</w:t>
            </w:r>
            <w:r>
              <w:rPr>
                <w:rFonts w:eastAsia="Times New Roman"/>
                <w:color w:val="212529"/>
              </w:rPr>
              <w:t xml:space="preserve">                                      (0,25 đ)</w:t>
            </w:r>
          </w:p>
          <w:p w:rsidR="00B8561C" w:rsidRDefault="00CD23A8" w:rsidP="00CD23A8">
            <w:pPr>
              <w:spacing w:line="240" w:lineRule="auto"/>
              <w:rPr>
                <w:rFonts w:eastAsia="Times New Roman"/>
                <w:color w:val="212529"/>
              </w:rPr>
            </w:pPr>
            <w:r w:rsidRPr="00623592">
              <w:rPr>
                <w:rFonts w:eastAsia="Times New Roman"/>
                <w:color w:val="212529"/>
              </w:rPr>
              <w:t>Giải:</w:t>
            </w:r>
            <w:r w:rsidR="00EF09BC">
              <w:rPr>
                <w:rFonts w:eastAsia="Times New Roman"/>
                <w:color w:val="212529"/>
              </w:rPr>
              <w:t xml:space="preserve">  </w:t>
            </w:r>
            <w:r>
              <w:rPr>
                <w:rFonts w:eastAsia="Times New Roman"/>
                <w:color w:val="212529"/>
              </w:rPr>
              <w:t>T</w:t>
            </w:r>
            <w:r>
              <w:rPr>
                <w:lang w:val="nl-NL"/>
              </w:rPr>
              <w:t>ính v</w:t>
            </w:r>
            <w:r>
              <w:rPr>
                <w:vertAlign w:val="subscript"/>
                <w:lang w:val="nl-NL"/>
              </w:rPr>
              <w:t xml:space="preserve">1 </w:t>
            </w:r>
            <w:r>
              <w:t xml:space="preserve">  0,25 đ   </w:t>
            </w:r>
            <w:r w:rsidR="00EF09BC">
              <w:t xml:space="preserve">  </w:t>
            </w:r>
            <w:r w:rsidRPr="00623592">
              <w:rPr>
                <w:rFonts w:eastAsia="Times New Roman"/>
                <w:color w:val="212529"/>
              </w:rPr>
              <w:t>- Tốc độ của đội tuyển nữ Việt Nam trên đường đua là</w:t>
            </w:r>
            <w:r w:rsidR="00EF09BC">
              <w:rPr>
                <w:rFonts w:eastAsia="Times New Roman"/>
                <w:color w:val="212529"/>
              </w:rPr>
              <w:t xml:space="preserve"> :   </w:t>
            </w:r>
          </w:p>
          <w:p w:rsidR="00EF09BC" w:rsidRPr="00EF09BC" w:rsidRDefault="00CD23A8" w:rsidP="00CD23A8">
            <w:pPr>
              <w:spacing w:line="240" w:lineRule="auto"/>
              <w:rPr>
                <w:rFonts w:eastAsia="Times New Roman"/>
                <w:color w:val="212529"/>
              </w:rPr>
            </w:pPr>
            <w:r>
              <w:t>v</w:t>
            </w:r>
            <w:r>
              <w:rPr>
                <w:rFonts w:eastAsia="Times New Roman"/>
                <w:color w:val="212529"/>
                <w:bdr w:val="none" w:sz="0" w:space="0" w:color="auto" w:frame="1"/>
                <w:vertAlign w:val="subscript"/>
              </w:rPr>
              <w:t>1</w:t>
            </w:r>
            <w:r w:rsidRPr="00623592">
              <w:rPr>
                <w:rFonts w:eastAsia="Times New Roman"/>
                <w:color w:val="212529"/>
                <w:bdr w:val="none" w:sz="0" w:space="0" w:color="auto" w:frame="1"/>
              </w:rPr>
              <w:t>=s</w:t>
            </w:r>
            <w:r>
              <w:rPr>
                <w:rFonts w:eastAsia="Times New Roman"/>
                <w:color w:val="212529"/>
                <w:bdr w:val="none" w:sz="0" w:space="0" w:color="auto" w:frame="1"/>
              </w:rPr>
              <w:t>:</w:t>
            </w:r>
            <w:r w:rsidRPr="00623592">
              <w:rPr>
                <w:rFonts w:eastAsia="Times New Roman"/>
                <w:color w:val="212529"/>
                <w:bdr w:val="none" w:sz="0" w:space="0" w:color="auto" w:frame="1"/>
              </w:rPr>
              <w:t>t</w:t>
            </w:r>
            <w:r>
              <w:rPr>
                <w:rFonts w:eastAsia="Times New Roman"/>
                <w:color w:val="212529"/>
                <w:bdr w:val="none" w:sz="0" w:space="0" w:color="auto" w:frame="1"/>
                <w:vertAlign w:val="subscript"/>
              </w:rPr>
              <w:t>1</w:t>
            </w:r>
            <w:r w:rsidRPr="00623592">
              <w:rPr>
                <w:rFonts w:eastAsia="Times New Roman"/>
                <w:color w:val="212529"/>
                <w:bdr w:val="none" w:sz="0" w:space="0" w:color="auto" w:frame="1"/>
              </w:rPr>
              <w:t>=</w:t>
            </w:r>
            <w:r>
              <w:rPr>
                <w:rFonts w:eastAsia="Times New Roman"/>
                <w:color w:val="212529"/>
                <w:bdr w:val="none" w:sz="0" w:space="0" w:color="auto" w:frame="1"/>
              </w:rPr>
              <w:t xml:space="preserve"> </w:t>
            </w:r>
            <w:r w:rsidRPr="00623592">
              <w:rPr>
                <w:rFonts w:eastAsia="Times New Roman"/>
                <w:color w:val="212529"/>
                <w:bdr w:val="none" w:sz="0" w:space="0" w:color="auto" w:frame="1"/>
              </w:rPr>
              <w:t>4.100</w:t>
            </w:r>
            <w:r>
              <w:rPr>
                <w:rFonts w:eastAsia="Times New Roman"/>
                <w:color w:val="212529"/>
                <w:bdr w:val="none" w:sz="0" w:space="0" w:color="auto" w:frame="1"/>
              </w:rPr>
              <w:t xml:space="preserve">: </w:t>
            </w:r>
            <w:r w:rsidRPr="00623592">
              <w:rPr>
                <w:rFonts w:eastAsia="Times New Roman"/>
                <w:color w:val="212529"/>
                <w:bdr w:val="none" w:sz="0" w:space="0" w:color="auto" w:frame="1"/>
              </w:rPr>
              <w:t>44,47≈8,995</w:t>
            </w:r>
            <w:r>
              <w:rPr>
                <w:rFonts w:eastAsia="Times New Roman"/>
                <w:color w:val="212529"/>
                <w:bdr w:val="none" w:sz="0" w:space="0" w:color="auto" w:frame="1"/>
              </w:rPr>
              <w:t xml:space="preserve"> (</w:t>
            </w:r>
            <w:r w:rsidRPr="00623592">
              <w:rPr>
                <w:rFonts w:eastAsia="Times New Roman"/>
                <w:color w:val="212529"/>
                <w:bdr w:val="none" w:sz="0" w:space="0" w:color="auto" w:frame="1"/>
              </w:rPr>
              <w:t>m/s</w:t>
            </w:r>
            <w:r>
              <w:rPr>
                <w:rFonts w:eastAsia="Times New Roman"/>
                <w:color w:val="212529"/>
                <w:bdr w:val="none" w:sz="0" w:space="0" w:color="auto" w:frame="1"/>
              </w:rPr>
              <w:t>)</w:t>
            </w:r>
            <w:r w:rsidR="00EF09BC">
              <w:rPr>
                <w:lang w:val="nl-NL"/>
              </w:rPr>
              <w:t xml:space="preserve"> </w:t>
            </w:r>
          </w:p>
          <w:p w:rsidR="00B8561C" w:rsidRDefault="00EF09BC" w:rsidP="00EF09BC">
            <w:pPr>
              <w:spacing w:line="240" w:lineRule="auto"/>
              <w:rPr>
                <w:rFonts w:eastAsia="Times New Roman"/>
                <w:color w:val="212529"/>
              </w:rPr>
            </w:pPr>
            <w:r>
              <w:rPr>
                <w:lang w:val="nl-NL"/>
              </w:rPr>
              <w:t>Tính v</w:t>
            </w:r>
            <w:r>
              <w:rPr>
                <w:vertAlign w:val="subscript"/>
                <w:lang w:val="nl-NL"/>
              </w:rPr>
              <w:t>2</w:t>
            </w:r>
            <w:r>
              <w:t xml:space="preserve">  0,25 đ               </w:t>
            </w:r>
            <w:r w:rsidRPr="00623592">
              <w:rPr>
                <w:rFonts w:eastAsia="Times New Roman"/>
                <w:color w:val="212529"/>
              </w:rPr>
              <w:t>- Tốc độ của đội tuyển nữ Thái Lan trên đường đua l</w:t>
            </w:r>
            <w:r w:rsidR="00293E19">
              <w:rPr>
                <w:rFonts w:eastAsia="Times New Roman"/>
                <w:color w:val="212529"/>
              </w:rPr>
              <w:t xml:space="preserve">à: </w:t>
            </w:r>
            <w:r>
              <w:rPr>
                <w:rFonts w:eastAsia="Times New Roman"/>
                <w:color w:val="212529"/>
              </w:rPr>
              <w:t xml:space="preserve"> </w:t>
            </w:r>
          </w:p>
          <w:p w:rsidR="00EF09BC" w:rsidRPr="00623592" w:rsidRDefault="00EF09BC" w:rsidP="00EF09BC">
            <w:pPr>
              <w:spacing w:line="240" w:lineRule="auto"/>
              <w:rPr>
                <w:rFonts w:eastAsia="Times New Roman"/>
                <w:color w:val="212529"/>
              </w:rPr>
            </w:pPr>
            <w:r w:rsidRPr="00623592">
              <w:rPr>
                <w:rFonts w:eastAsia="Times New Roman"/>
                <w:color w:val="212529"/>
                <w:bdr w:val="none" w:sz="0" w:space="0" w:color="auto" w:frame="1"/>
              </w:rPr>
              <w:t>v</w:t>
            </w:r>
            <w:r>
              <w:rPr>
                <w:rFonts w:eastAsia="Times New Roman"/>
                <w:color w:val="212529"/>
                <w:bdr w:val="none" w:sz="0" w:space="0" w:color="auto" w:frame="1"/>
                <w:vertAlign w:val="subscript"/>
              </w:rPr>
              <w:t>2</w:t>
            </w:r>
            <w:r w:rsidRPr="00623592">
              <w:rPr>
                <w:rFonts w:eastAsia="Times New Roman"/>
                <w:color w:val="212529"/>
                <w:bdr w:val="none" w:sz="0" w:space="0" w:color="auto" w:frame="1"/>
              </w:rPr>
              <w:t>=s</w:t>
            </w:r>
            <w:r>
              <w:rPr>
                <w:rFonts w:eastAsia="Times New Roman"/>
                <w:color w:val="212529"/>
                <w:bdr w:val="none" w:sz="0" w:space="0" w:color="auto" w:frame="1"/>
              </w:rPr>
              <w:t>:</w:t>
            </w:r>
            <w:r w:rsidRPr="00623592">
              <w:rPr>
                <w:rFonts w:eastAsia="Times New Roman"/>
                <w:color w:val="212529"/>
                <w:bdr w:val="none" w:sz="0" w:space="0" w:color="auto" w:frame="1"/>
              </w:rPr>
              <w:t>t</w:t>
            </w:r>
            <w:r>
              <w:rPr>
                <w:rFonts w:eastAsia="Times New Roman"/>
                <w:color w:val="212529"/>
                <w:bdr w:val="none" w:sz="0" w:space="0" w:color="auto" w:frame="1"/>
                <w:vertAlign w:val="subscript"/>
              </w:rPr>
              <w:t>2</w:t>
            </w:r>
            <w:r w:rsidRPr="00623592">
              <w:rPr>
                <w:rFonts w:eastAsia="Times New Roman"/>
                <w:color w:val="212529"/>
                <w:bdr w:val="none" w:sz="0" w:space="0" w:color="auto" w:frame="1"/>
              </w:rPr>
              <w:t>=4.100</w:t>
            </w:r>
            <w:r>
              <w:rPr>
                <w:rFonts w:eastAsia="Times New Roman"/>
                <w:color w:val="212529"/>
                <w:bdr w:val="none" w:sz="0" w:space="0" w:color="auto" w:frame="1"/>
              </w:rPr>
              <w:t xml:space="preserve">: </w:t>
            </w:r>
            <w:r w:rsidRPr="00623592">
              <w:rPr>
                <w:rFonts w:eastAsia="Times New Roman"/>
                <w:color w:val="212529"/>
                <w:bdr w:val="none" w:sz="0" w:space="0" w:color="auto" w:frame="1"/>
              </w:rPr>
              <w:t>45,03≈8,883</w:t>
            </w:r>
            <w:r>
              <w:rPr>
                <w:rFonts w:eastAsia="Times New Roman"/>
                <w:color w:val="212529"/>
                <w:bdr w:val="none" w:sz="0" w:space="0" w:color="auto" w:frame="1"/>
              </w:rPr>
              <w:t>(</w:t>
            </w:r>
            <w:r w:rsidRPr="00623592">
              <w:rPr>
                <w:rFonts w:eastAsia="Times New Roman"/>
                <w:color w:val="212529"/>
                <w:bdr w:val="none" w:sz="0" w:space="0" w:color="auto" w:frame="1"/>
              </w:rPr>
              <w:t>m/s</w:t>
            </w:r>
          </w:p>
          <w:p w:rsidR="00B8561C" w:rsidRDefault="00A53E9F" w:rsidP="00A53E9F">
            <w:pPr>
              <w:spacing w:after="0" w:line="276" w:lineRule="auto"/>
              <w:jc w:val="both"/>
              <w:rPr>
                <w:rFonts w:cs="Times New Roman"/>
                <w:szCs w:val="28"/>
              </w:rPr>
            </w:pPr>
            <w:r w:rsidRPr="00623592">
              <w:rPr>
                <w:iCs/>
              </w:rPr>
              <w:t>Câu 20 ( 0,5  điểm)</w:t>
            </w:r>
            <w:r>
              <w:rPr>
                <w:rFonts w:cs="Times New Roman"/>
                <w:szCs w:val="28"/>
              </w:rPr>
              <w:tab/>
            </w:r>
          </w:p>
          <w:p w:rsidR="00A53E9F" w:rsidRDefault="00A53E9F" w:rsidP="00A53E9F">
            <w:pPr>
              <w:spacing w:after="0" w:line="276" w:lineRule="auto"/>
              <w:jc w:val="both"/>
              <w:rPr>
                <w:rFonts w:cs="Times New Roman"/>
                <w:szCs w:val="28"/>
              </w:rPr>
            </w:pPr>
            <w:r>
              <w:rPr>
                <w:rFonts w:cs="Times New Roman"/>
                <w:szCs w:val="28"/>
              </w:rPr>
              <w:t>+</w:t>
            </w:r>
            <w:r w:rsidRPr="005371B4">
              <w:rPr>
                <w:rFonts w:cs="Times New Roman"/>
                <w:szCs w:val="28"/>
              </w:rPr>
              <w:t xml:space="preserve"> 2 ví dụ vật phản xạ âm tốt là: gạch đá hoa, lá cây, …</w:t>
            </w:r>
            <w:r>
              <w:rPr>
                <w:rFonts w:cs="Times New Roman"/>
                <w:szCs w:val="28"/>
              </w:rPr>
              <w:tab/>
              <w:t>0.25 điểm</w:t>
            </w:r>
          </w:p>
          <w:p w:rsidR="00A53E9F" w:rsidRPr="005371B4" w:rsidRDefault="00A53E9F" w:rsidP="00B8561C">
            <w:pPr>
              <w:spacing w:after="0" w:line="276" w:lineRule="auto"/>
              <w:rPr>
                <w:rFonts w:cs="Times New Roman"/>
                <w:szCs w:val="28"/>
              </w:rPr>
            </w:pPr>
            <w:r>
              <w:rPr>
                <w:rFonts w:cs="Times New Roman"/>
                <w:szCs w:val="28"/>
              </w:rPr>
              <w:t xml:space="preserve"> +</w:t>
            </w:r>
            <w:r w:rsidRPr="005371B4">
              <w:rPr>
                <w:rFonts w:cs="Times New Roman"/>
                <w:szCs w:val="28"/>
              </w:rPr>
              <w:t xml:space="preserve"> 2 ví dụ vật phản xạ âm kém là: tường sần sùi, rèm nhung, …</w:t>
            </w:r>
            <w:r>
              <w:rPr>
                <w:rFonts w:cs="Times New Roman"/>
                <w:szCs w:val="28"/>
              </w:rPr>
              <w:tab/>
              <w:t>0,25 điểm</w:t>
            </w:r>
          </w:p>
          <w:p w:rsidR="00B8561C" w:rsidRDefault="00A53E9F" w:rsidP="00A53E9F">
            <w:pPr>
              <w:pStyle w:val="NoSpacing"/>
            </w:pPr>
            <w:r w:rsidRPr="00623592">
              <w:rPr>
                <w:lang w:eastAsia="vi-VN"/>
              </w:rPr>
              <w:t xml:space="preserve">Câu 21 </w:t>
            </w:r>
            <w:r w:rsidRPr="00623592">
              <w:rPr>
                <w:i/>
                <w:lang w:eastAsia="vi-VN"/>
              </w:rPr>
              <w:t>(0,5 điểm)</w:t>
            </w:r>
            <w:r w:rsidRPr="00623592">
              <w:rPr>
                <w:lang w:eastAsia="vi-VN"/>
              </w:rPr>
              <w:tab/>
            </w:r>
            <w:r>
              <w:rPr>
                <w:lang w:eastAsia="vi-VN"/>
              </w:rPr>
              <w:t xml:space="preserve">- </w:t>
            </w:r>
            <w:r w:rsidRPr="00A73A14">
              <w:t>Bịt màng nylon căng trên miệng bát sứ, rắc vài hạt gạ</w:t>
            </w:r>
            <w:r>
              <w:t xml:space="preserve">o lên trên. </w:t>
            </w:r>
          </w:p>
          <w:p w:rsidR="00A53E9F" w:rsidRDefault="00A53E9F" w:rsidP="00A53E9F">
            <w:pPr>
              <w:pStyle w:val="NoSpacing"/>
            </w:pPr>
            <w:r>
              <w:t xml:space="preserve">Dùng thìa </w:t>
            </w:r>
            <w:r w:rsidRPr="00A73A14">
              <w:t xml:space="preserve">inox gõ mạnh vào đáy chảo cho phát ra âm thanh </w:t>
            </w:r>
            <w:r>
              <w:t xml:space="preserve"> </w:t>
            </w:r>
            <w:r w:rsidRPr="00A73A14">
              <w:t>ở</w:t>
            </w:r>
            <w:r>
              <w:t xml:space="preserve"> </w:t>
            </w:r>
            <w:r w:rsidRPr="00A73A14">
              <w:t>gần miệ</w:t>
            </w:r>
            <w:r>
              <w:t>ng bát.                                                                                                                                   0,25 đ</w:t>
            </w:r>
          </w:p>
          <w:p w:rsidR="00B8561C" w:rsidRDefault="00A53E9F" w:rsidP="00A53E9F">
            <w:pPr>
              <w:pStyle w:val="NoSpacing"/>
            </w:pPr>
            <w:r w:rsidRPr="00A53E9F">
              <w:t>Quan sát những hạt gạo trên màng nylon có bị nảy lên không. Nếu những hạt gạo bị nảy lên,</w:t>
            </w:r>
          </w:p>
          <w:p w:rsidR="00B8561C" w:rsidRDefault="00A53E9F" w:rsidP="00A53E9F">
            <w:pPr>
              <w:pStyle w:val="NoSpacing"/>
            </w:pPr>
            <w:r w:rsidRPr="00A53E9F">
              <w:t xml:space="preserve"> điểu đó chứng tỏ đáy chảo phát ra âm thanh dưới dạng sóng âm có thể truyền qua không</w:t>
            </w:r>
          </w:p>
          <w:p w:rsidR="00CD23A8" w:rsidRPr="00A53E9F" w:rsidRDefault="00A53E9F" w:rsidP="00A53E9F">
            <w:pPr>
              <w:pStyle w:val="NoSpacing"/>
              <w:rPr>
                <w:lang w:eastAsia="vi-VN"/>
              </w:rPr>
            </w:pPr>
            <w:r w:rsidRPr="00A53E9F">
              <w:t xml:space="preserve"> khí tới màng nylon căng trên miệng bát sứ.</w:t>
            </w:r>
            <w:r>
              <w:t xml:space="preserve">                0,25 đ</w:t>
            </w:r>
          </w:p>
          <w:p w:rsidR="00A53E9F" w:rsidRPr="005371B4" w:rsidRDefault="00A53E9F" w:rsidP="00A53E9F">
            <w:pPr>
              <w:spacing w:after="0" w:line="276" w:lineRule="auto"/>
              <w:jc w:val="both"/>
              <w:rPr>
                <w:rFonts w:cs="Times New Roman"/>
                <w:color w:val="000000"/>
                <w:szCs w:val="28"/>
              </w:rPr>
            </w:pPr>
            <w:r w:rsidRPr="003F6308">
              <w:rPr>
                <w:rFonts w:cs="Times New Roman"/>
                <w:i/>
                <w:color w:val="000000"/>
                <w:szCs w:val="28"/>
              </w:rPr>
              <w:t>Câu 22: (0,5 điểm)</w:t>
            </w:r>
            <w:r>
              <w:rPr>
                <w:rFonts w:cs="Times New Roman"/>
                <w:color w:val="000000"/>
                <w:szCs w:val="28"/>
              </w:rPr>
              <w:t xml:space="preserve"> Mỗi biện pháp được 0,25 điểm</w:t>
            </w:r>
          </w:p>
          <w:p w:rsidR="00A53E9F" w:rsidRPr="005371B4" w:rsidRDefault="00A53E9F" w:rsidP="00A53E9F">
            <w:pPr>
              <w:spacing w:after="0" w:line="276" w:lineRule="auto"/>
              <w:jc w:val="both"/>
              <w:rPr>
                <w:rFonts w:cs="Times New Roman"/>
                <w:color w:val="000000"/>
                <w:szCs w:val="28"/>
              </w:rPr>
            </w:pPr>
            <w:r w:rsidRPr="005371B4">
              <w:rPr>
                <w:rFonts w:cs="Times New Roman"/>
                <w:color w:val="000000"/>
                <w:szCs w:val="28"/>
              </w:rPr>
              <w:t>- Hạn chế nguồn gây ra tiếng ồn.</w:t>
            </w:r>
          </w:p>
          <w:p w:rsidR="00A53E9F" w:rsidRPr="005371B4" w:rsidRDefault="00A53E9F" w:rsidP="00A53E9F">
            <w:pPr>
              <w:spacing w:after="0" w:line="276" w:lineRule="auto"/>
              <w:jc w:val="both"/>
              <w:rPr>
                <w:rFonts w:cs="Times New Roman"/>
                <w:color w:val="000000"/>
                <w:szCs w:val="28"/>
              </w:rPr>
            </w:pPr>
            <w:r w:rsidRPr="005371B4">
              <w:rPr>
                <w:rFonts w:cs="Times New Roman"/>
                <w:color w:val="000000"/>
                <w:szCs w:val="28"/>
              </w:rPr>
              <w:lastRenderedPageBreak/>
              <w:t>- Phân tán tiếng ồn trên đường truyền.</w:t>
            </w:r>
          </w:p>
          <w:p w:rsidR="00A53E9F" w:rsidRDefault="00A53E9F" w:rsidP="00A53E9F">
            <w:pPr>
              <w:pStyle w:val="NoSpacing"/>
              <w:rPr>
                <w:color w:val="000000" w:themeColor="text1"/>
                <w:lang w:val="nl-NL"/>
              </w:rPr>
            </w:pPr>
            <w:r w:rsidRPr="00623592">
              <w:rPr>
                <w:i/>
              </w:rPr>
              <w:t>Câu 23 (0,5 điểm):</w:t>
            </w:r>
            <w:r w:rsidRPr="00623592">
              <w:t xml:space="preserve"> </w:t>
            </w:r>
            <w:r w:rsidRPr="00623592">
              <w:rPr>
                <w:iCs/>
                <w:lang w:val="vi-VN"/>
              </w:rPr>
              <w:t xml:space="preserve">- </w:t>
            </w:r>
            <w:r w:rsidRPr="00623592">
              <w:rPr>
                <w:color w:val="000000" w:themeColor="text1"/>
                <w:lang w:val="nl-NL"/>
              </w:rPr>
              <w:t>Phát biểu nội dung định luật phản xạ ánh sáng.</w:t>
            </w:r>
          </w:p>
          <w:p w:rsidR="002F2E89" w:rsidRDefault="002F2E89" w:rsidP="002F2E89">
            <w:pPr>
              <w:pStyle w:val="NoSpacing"/>
              <w:rPr>
                <w:lang w:val="it-IT"/>
              </w:rPr>
            </w:pPr>
            <w:r>
              <w:rPr>
                <w:lang w:val="it-IT"/>
              </w:rPr>
              <w:t>- Tia phản xạ nằm trong mặt phẳng chứa tia tới và pháp tuyến của gương ở điểm tới.</w:t>
            </w:r>
          </w:p>
          <w:p w:rsidR="002F2E89" w:rsidRPr="002F2E89" w:rsidRDefault="002F2E89" w:rsidP="00A53E9F">
            <w:pPr>
              <w:pStyle w:val="NoSpacing"/>
              <w:rPr>
                <w:lang w:val="it-IT"/>
              </w:rPr>
            </w:pPr>
            <w:r>
              <w:rPr>
                <w:lang w:val="it-IT"/>
              </w:rPr>
              <w:t>- Góc phản xạ bằng góc tới. ( i’= i</w:t>
            </w:r>
            <w:r>
              <w:rPr>
                <w:vertAlign w:val="superscript"/>
                <w:lang w:val="it-IT"/>
              </w:rPr>
              <w:t xml:space="preserve"> </w:t>
            </w:r>
            <w:r>
              <w:rPr>
                <w:lang w:val="it-IT"/>
              </w:rPr>
              <w:t>)</w:t>
            </w:r>
          </w:p>
          <w:tbl>
            <w:tblPr>
              <w:tblStyle w:val="GridTableLight"/>
              <w:tblW w:w="0" w:type="auto"/>
              <w:tblLook w:val="04A0" w:firstRow="1" w:lastRow="0" w:firstColumn="1" w:lastColumn="0" w:noHBand="0" w:noVBand="1"/>
            </w:tblPr>
            <w:tblGrid>
              <w:gridCol w:w="10780"/>
              <w:gridCol w:w="3870"/>
            </w:tblGrid>
            <w:tr w:rsidR="00A53E9F" w:rsidTr="00293E19">
              <w:tc>
                <w:tcPr>
                  <w:tcW w:w="10780" w:type="dxa"/>
                </w:tcPr>
                <w:p w:rsidR="00A53E9F" w:rsidRDefault="00A53E9F" w:rsidP="00A53E9F">
                  <w:pPr>
                    <w:pStyle w:val="NoSpacing"/>
                    <w:rPr>
                      <w:noProof/>
                      <w:szCs w:val="28"/>
                    </w:rPr>
                  </w:pPr>
                  <w:r w:rsidRPr="00623592">
                    <w:rPr>
                      <w:i/>
                    </w:rPr>
                    <w:t>Câu 24 (1,0 điểm):a.</w:t>
                  </w:r>
                  <w:r w:rsidRPr="00623592">
                    <w:t xml:space="preserve"> D</w:t>
                  </w:r>
                  <w:r w:rsidRPr="00623592">
                    <w:rPr>
                      <w:lang w:val="tr-TR"/>
                    </w:rPr>
                    <w:t>ựng ảnh của vật AB tạo bởi gương</w:t>
                  </w:r>
                  <w:r>
                    <w:rPr>
                      <w:lang w:val="tr-TR"/>
                    </w:rPr>
                    <w:t xml:space="preserve"> </w:t>
                  </w:r>
                  <w:r w:rsidRPr="00623592">
                    <w:rPr>
                      <w:lang w:val="tr-TR"/>
                    </w:rPr>
                    <w:t>phẳng.</w:t>
                  </w:r>
                  <w:r w:rsidRPr="005371B4">
                    <w:rPr>
                      <w:noProof/>
                      <w:szCs w:val="28"/>
                    </w:rPr>
                    <w:t xml:space="preserve"> </w:t>
                  </w:r>
                  <w:r>
                    <w:rPr>
                      <w:noProof/>
                      <w:szCs w:val="28"/>
                    </w:rPr>
                    <w:t>( 0, 5 đ)</w:t>
                  </w:r>
                </w:p>
                <w:p w:rsidR="00A53E9F" w:rsidRDefault="00A53E9F" w:rsidP="00A53E9F">
                  <w:pPr>
                    <w:pStyle w:val="NoSpacing"/>
                    <w:rPr>
                      <w:lang w:val="tr-TR"/>
                    </w:rPr>
                  </w:pPr>
                  <w:r>
                    <w:rPr>
                      <w:lang w:val="tr-TR"/>
                    </w:rPr>
                    <w:t>- Dựng đúng ảnh của điểm A                                                            ( 0,25 đ)</w:t>
                  </w:r>
                </w:p>
                <w:p w:rsidR="00293E19" w:rsidRPr="00623592" w:rsidRDefault="00293E19" w:rsidP="00293E19">
                  <w:pPr>
                    <w:pStyle w:val="NoSpacing"/>
                    <w:rPr>
                      <w:lang w:val="tr-TR"/>
                    </w:rPr>
                  </w:pPr>
                  <w:r>
                    <w:rPr>
                      <w:lang w:val="tr-TR"/>
                    </w:rPr>
                    <w:t>- Dựng đúng ảnh của điểm B                                                            ( 0,25 đ)</w:t>
                  </w:r>
                </w:p>
                <w:p w:rsidR="00A53E9F" w:rsidRPr="00623592" w:rsidRDefault="00A53E9F" w:rsidP="00A53E9F">
                  <w:pPr>
                    <w:pStyle w:val="NoSpacing"/>
                    <w:rPr>
                      <w:lang w:val="tr-TR"/>
                    </w:rPr>
                  </w:pPr>
                  <w:r w:rsidRPr="00623592">
                    <w:rPr>
                      <w:lang w:val="tr-TR"/>
                    </w:rPr>
                    <w:t>b. Ảnh A’B’ của vật AB là ảnh ảo</w:t>
                  </w:r>
                  <w:r w:rsidR="00293E19">
                    <w:rPr>
                      <w:lang w:val="tr-TR"/>
                    </w:rPr>
                    <w:t xml:space="preserve">                                                    (0,5 đ)</w:t>
                  </w:r>
                </w:p>
                <w:p w:rsidR="00A53E9F" w:rsidRDefault="00A53E9F" w:rsidP="00A53E9F">
                  <w:pPr>
                    <w:pStyle w:val="NoSpacing"/>
                    <w:rPr>
                      <w:color w:val="000000" w:themeColor="text1"/>
                      <w:lang w:val="nl-NL"/>
                    </w:rPr>
                  </w:pPr>
                </w:p>
              </w:tc>
              <w:tc>
                <w:tcPr>
                  <w:tcW w:w="3870" w:type="dxa"/>
                </w:tcPr>
                <w:p w:rsidR="00A53E9F" w:rsidRDefault="00A53E9F" w:rsidP="00A53E9F">
                  <w:pPr>
                    <w:pStyle w:val="NoSpacing"/>
                    <w:rPr>
                      <w:color w:val="000000" w:themeColor="text1"/>
                      <w:lang w:val="nl-NL"/>
                    </w:rPr>
                  </w:pPr>
                  <w:r w:rsidRPr="005371B4">
                    <w:rPr>
                      <w:noProof/>
                      <w:szCs w:val="28"/>
                    </w:rPr>
                    <w:drawing>
                      <wp:inline distT="0" distB="0" distL="0" distR="0" wp14:anchorId="5FF74633" wp14:editId="2C4CFF79">
                        <wp:extent cx="1985596" cy="1125415"/>
                        <wp:effectExtent l="19050" t="0" r="0" b="0"/>
                        <wp:docPr id="77" name="Picture 7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7"/>
                                <pic:cNvPicPr>
                                  <a:picLocks noChangeAspect="1" noChangeArrowheads="1"/>
                                </pic:cNvPicPr>
                              </pic:nvPicPr>
                              <pic:blipFill>
                                <a:blip r:embed="rId14"/>
                                <a:srcRect/>
                                <a:stretch>
                                  <a:fillRect/>
                                </a:stretch>
                              </pic:blipFill>
                              <pic:spPr bwMode="auto">
                                <a:xfrm>
                                  <a:off x="0" y="0"/>
                                  <a:ext cx="1986915" cy="1126163"/>
                                </a:xfrm>
                                <a:prstGeom prst="rect">
                                  <a:avLst/>
                                </a:prstGeom>
                                <a:noFill/>
                                <a:ln w="9525">
                                  <a:noFill/>
                                  <a:miter lim="800000"/>
                                  <a:headEnd/>
                                  <a:tailEnd/>
                                </a:ln>
                              </pic:spPr>
                            </pic:pic>
                          </a:graphicData>
                        </a:graphic>
                      </wp:inline>
                    </w:drawing>
                  </w:r>
                </w:p>
              </w:tc>
            </w:tr>
          </w:tbl>
          <w:p w:rsidR="00A53E9F" w:rsidRPr="00227CAB" w:rsidRDefault="00A53E9F" w:rsidP="00A53E9F">
            <w:pPr>
              <w:pStyle w:val="NoSpacing"/>
              <w:rPr>
                <w:color w:val="000000" w:themeColor="text1"/>
                <w:lang w:val="nl-NL"/>
              </w:rPr>
            </w:pPr>
          </w:p>
          <w:p w:rsidR="00CD23A8" w:rsidRPr="00CD23A8" w:rsidRDefault="00CD23A8" w:rsidP="00CD23A8">
            <w:pPr>
              <w:spacing w:line="240" w:lineRule="auto"/>
              <w:rPr>
                <w:rFonts w:eastAsia="Times New Roman"/>
                <w:color w:val="212529"/>
              </w:rPr>
            </w:pPr>
          </w:p>
          <w:p w:rsidR="00CD23A8" w:rsidRPr="00623592" w:rsidRDefault="00CD23A8" w:rsidP="00CD23A8">
            <w:pPr>
              <w:spacing w:line="240" w:lineRule="auto"/>
              <w:rPr>
                <w:rFonts w:eastAsia="Times New Roman"/>
                <w:color w:val="212529"/>
              </w:rPr>
            </w:pPr>
          </w:p>
          <w:p w:rsidR="00CD23A8" w:rsidRPr="00623592" w:rsidRDefault="00CD23A8" w:rsidP="00CD23A8">
            <w:pPr>
              <w:spacing w:line="240" w:lineRule="auto"/>
              <w:rPr>
                <w:rFonts w:eastAsia="Times New Roman"/>
                <w:color w:val="212529"/>
              </w:rPr>
            </w:pPr>
          </w:p>
          <w:p w:rsidR="00CD23A8" w:rsidRDefault="00CD23A8" w:rsidP="00227CAB">
            <w:pPr>
              <w:pStyle w:val="NoSpacing"/>
              <w:rPr>
                <w:lang w:val="nl-NL"/>
              </w:rPr>
            </w:pPr>
          </w:p>
          <w:p w:rsidR="00CD23A8" w:rsidRDefault="00CD23A8" w:rsidP="00227CAB">
            <w:pPr>
              <w:pStyle w:val="NoSpacing"/>
              <w:rPr>
                <w:lang w:val="nl-NL"/>
              </w:rPr>
            </w:pPr>
          </w:p>
          <w:p w:rsidR="00227CAB" w:rsidRPr="00623592" w:rsidRDefault="00227CAB" w:rsidP="00227CAB">
            <w:pPr>
              <w:pStyle w:val="NoSpacing"/>
              <w:rPr>
                <w:lang w:val="nl-NL"/>
              </w:rPr>
            </w:pPr>
          </w:p>
        </w:tc>
        <w:tc>
          <w:tcPr>
            <w:tcW w:w="222" w:type="dxa"/>
          </w:tcPr>
          <w:p w:rsidR="0038736D" w:rsidRPr="00623592" w:rsidRDefault="0038736D" w:rsidP="006B01C3">
            <w:pPr>
              <w:pStyle w:val="NoSpacing"/>
              <w:rPr>
                <w:bCs/>
                <w:lang w:val="nl-NL"/>
              </w:rPr>
            </w:pPr>
            <w:r w:rsidRPr="00623592">
              <w:rPr>
                <w:bCs/>
                <w:noProof/>
              </w:rPr>
              <w:lastRenderedPageBreak/>
              <mc:AlternateContent>
                <mc:Choice Requires="wpg">
                  <w:drawing>
                    <wp:anchor distT="0" distB="0" distL="114300" distR="114300" simplePos="0" relativeHeight="251659264" behindDoc="0" locked="0" layoutInCell="1" allowOverlap="1" wp14:anchorId="32385FE1" wp14:editId="37C30871">
                      <wp:simplePos x="0" y="0"/>
                      <wp:positionH relativeFrom="column">
                        <wp:posOffset>1542522</wp:posOffset>
                      </wp:positionH>
                      <wp:positionV relativeFrom="paragraph">
                        <wp:posOffset>-8890</wp:posOffset>
                      </wp:positionV>
                      <wp:extent cx="1288415" cy="614045"/>
                      <wp:effectExtent l="14605" t="0" r="11430" b="8255"/>
                      <wp:wrapNone/>
                      <wp:docPr id="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8415" cy="614045"/>
                                <a:chOff x="6463" y="3895"/>
                                <a:chExt cx="2029" cy="967"/>
                              </a:xfrm>
                            </wpg:grpSpPr>
                            <wpg:grpSp>
                              <wpg:cNvPr id="6" name="Group 117"/>
                              <wpg:cNvGrpSpPr>
                                <a:grpSpLocks/>
                              </wpg:cNvGrpSpPr>
                              <wpg:grpSpPr bwMode="auto">
                                <a:xfrm>
                                  <a:off x="6463" y="4785"/>
                                  <a:ext cx="2029" cy="77"/>
                                  <a:chOff x="7858" y="10851"/>
                                  <a:chExt cx="2016" cy="88"/>
                                </a:xfrm>
                              </wpg:grpSpPr>
                              <wps:wsp>
                                <wps:cNvPr id="7" name="Line 118"/>
                                <wps:cNvCnPr>
                                  <a:cxnSpLocks noChangeShapeType="1"/>
                                </wps:cNvCnPr>
                                <wps:spPr bwMode="auto">
                                  <a:xfrm>
                                    <a:off x="7864" y="10854"/>
                                    <a:ext cx="2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9"/>
                                <wps:cNvCnPr>
                                  <a:cxnSpLocks noChangeShapeType="1"/>
                                </wps:cNvCnPr>
                                <wps:spPr bwMode="auto">
                                  <a:xfrm flipV="1">
                                    <a:off x="7858"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20"/>
                                <wps:cNvCnPr>
                                  <a:cxnSpLocks noChangeShapeType="1"/>
                                </wps:cNvCnPr>
                                <wps:spPr bwMode="auto">
                                  <a:xfrm flipV="1">
                                    <a:off x="7917"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1"/>
                                <wps:cNvCnPr>
                                  <a:cxnSpLocks noChangeShapeType="1"/>
                                </wps:cNvCnPr>
                                <wps:spPr bwMode="auto">
                                  <a:xfrm flipV="1">
                                    <a:off x="79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2"/>
                                <wps:cNvCnPr>
                                  <a:cxnSpLocks noChangeShapeType="1"/>
                                </wps:cNvCnPr>
                                <wps:spPr bwMode="auto">
                                  <a:xfrm flipV="1">
                                    <a:off x="80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3"/>
                                <wps:cNvCnPr>
                                  <a:cxnSpLocks noChangeShapeType="1"/>
                                </wps:cNvCnPr>
                                <wps:spPr bwMode="auto">
                                  <a:xfrm flipV="1">
                                    <a:off x="81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4"/>
                                <wps:cNvCnPr>
                                  <a:cxnSpLocks noChangeShapeType="1"/>
                                </wps:cNvCnPr>
                                <wps:spPr bwMode="auto">
                                  <a:xfrm flipV="1">
                                    <a:off x="81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5"/>
                                <wps:cNvCnPr>
                                  <a:cxnSpLocks noChangeShapeType="1"/>
                                </wps:cNvCnPr>
                                <wps:spPr bwMode="auto">
                                  <a:xfrm flipV="1">
                                    <a:off x="82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26"/>
                                <wps:cNvCnPr>
                                  <a:cxnSpLocks noChangeShapeType="1"/>
                                </wps:cNvCnPr>
                                <wps:spPr bwMode="auto">
                                  <a:xfrm flipV="1">
                                    <a:off x="83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27"/>
                                <wps:cNvCnPr>
                                  <a:cxnSpLocks noChangeShapeType="1"/>
                                </wps:cNvCnPr>
                                <wps:spPr bwMode="auto">
                                  <a:xfrm flipV="1">
                                    <a:off x="83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28"/>
                                <wps:cNvCnPr>
                                  <a:cxnSpLocks noChangeShapeType="1"/>
                                </wps:cNvCnPr>
                                <wps:spPr bwMode="auto">
                                  <a:xfrm flipV="1">
                                    <a:off x="84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9"/>
                                <wps:cNvCnPr>
                                  <a:cxnSpLocks noChangeShapeType="1"/>
                                </wps:cNvCnPr>
                                <wps:spPr bwMode="auto">
                                  <a:xfrm flipV="1">
                                    <a:off x="852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30"/>
                                <wps:cNvCnPr>
                                  <a:cxnSpLocks noChangeShapeType="1"/>
                                </wps:cNvCnPr>
                                <wps:spPr bwMode="auto">
                                  <a:xfrm flipV="1">
                                    <a:off x="85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31"/>
                                <wps:cNvCnPr>
                                  <a:cxnSpLocks noChangeShapeType="1"/>
                                </wps:cNvCnPr>
                                <wps:spPr bwMode="auto">
                                  <a:xfrm flipV="1">
                                    <a:off x="86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32"/>
                                <wps:cNvCnPr>
                                  <a:cxnSpLocks noChangeShapeType="1"/>
                                </wps:cNvCnPr>
                                <wps:spPr bwMode="auto">
                                  <a:xfrm flipV="1">
                                    <a:off x="87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33"/>
                                <wps:cNvCnPr>
                                  <a:cxnSpLocks noChangeShapeType="1"/>
                                </wps:cNvCnPr>
                                <wps:spPr bwMode="auto">
                                  <a:xfrm flipV="1">
                                    <a:off x="87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34"/>
                                <wps:cNvCnPr>
                                  <a:cxnSpLocks noChangeShapeType="1"/>
                                </wps:cNvCnPr>
                                <wps:spPr bwMode="auto">
                                  <a:xfrm flipV="1">
                                    <a:off x="88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5"/>
                                <wps:cNvCnPr>
                                  <a:cxnSpLocks noChangeShapeType="1"/>
                                </wps:cNvCnPr>
                                <wps:spPr bwMode="auto">
                                  <a:xfrm flipV="1">
                                    <a:off x="89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36"/>
                                <wps:cNvCnPr>
                                  <a:cxnSpLocks noChangeShapeType="1"/>
                                </wps:cNvCnPr>
                                <wps:spPr bwMode="auto">
                                  <a:xfrm flipV="1">
                                    <a:off x="89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37"/>
                                <wps:cNvCnPr>
                                  <a:cxnSpLocks noChangeShapeType="1"/>
                                </wps:cNvCnPr>
                                <wps:spPr bwMode="auto">
                                  <a:xfrm flipV="1">
                                    <a:off x="90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38"/>
                                <wps:cNvCnPr>
                                  <a:cxnSpLocks noChangeShapeType="1"/>
                                </wps:cNvCnPr>
                                <wps:spPr bwMode="auto">
                                  <a:xfrm flipV="1">
                                    <a:off x="912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39"/>
                                <wps:cNvCnPr>
                                  <a:cxnSpLocks noChangeShapeType="1"/>
                                </wps:cNvCnPr>
                                <wps:spPr bwMode="auto">
                                  <a:xfrm flipV="1">
                                    <a:off x="919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40"/>
                                <wps:cNvCnPr>
                                  <a:cxnSpLocks noChangeShapeType="1"/>
                                </wps:cNvCnPr>
                                <wps:spPr bwMode="auto">
                                  <a:xfrm flipV="1">
                                    <a:off x="925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41"/>
                                <wps:cNvCnPr>
                                  <a:cxnSpLocks noChangeShapeType="1"/>
                                </wps:cNvCnPr>
                                <wps:spPr bwMode="auto">
                                  <a:xfrm flipV="1">
                                    <a:off x="932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2"/>
                                <wps:cNvCnPr>
                                  <a:cxnSpLocks noChangeShapeType="1"/>
                                </wps:cNvCnPr>
                                <wps:spPr bwMode="auto">
                                  <a:xfrm flipV="1">
                                    <a:off x="938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143"/>
                                <wps:cNvCnPr>
                                  <a:cxnSpLocks noChangeShapeType="1"/>
                                </wps:cNvCnPr>
                                <wps:spPr bwMode="auto">
                                  <a:xfrm flipV="1">
                                    <a:off x="945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144"/>
                                <wps:cNvCnPr>
                                  <a:cxnSpLocks noChangeShapeType="1"/>
                                </wps:cNvCnPr>
                                <wps:spPr bwMode="auto">
                                  <a:xfrm flipV="1">
                                    <a:off x="952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45"/>
                                <wps:cNvCnPr>
                                  <a:cxnSpLocks noChangeShapeType="1"/>
                                </wps:cNvCnPr>
                                <wps:spPr bwMode="auto">
                                  <a:xfrm flipV="1">
                                    <a:off x="958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46"/>
                                <wps:cNvCnPr>
                                  <a:cxnSpLocks noChangeShapeType="1"/>
                                </wps:cNvCnPr>
                                <wps:spPr bwMode="auto">
                                  <a:xfrm flipV="1">
                                    <a:off x="965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147"/>
                                <wps:cNvCnPr>
                                  <a:cxnSpLocks noChangeShapeType="1"/>
                                </wps:cNvCnPr>
                                <wps:spPr bwMode="auto">
                                  <a:xfrm flipV="1">
                                    <a:off x="972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148"/>
                                <wps:cNvCnPr>
                                  <a:cxnSpLocks noChangeShapeType="1"/>
                                </wps:cNvCnPr>
                                <wps:spPr bwMode="auto">
                                  <a:xfrm flipV="1">
                                    <a:off x="979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149"/>
                              <wps:cNvCnPr>
                                <a:cxnSpLocks noChangeShapeType="1"/>
                              </wps:cNvCnPr>
                              <wps:spPr bwMode="auto">
                                <a:xfrm>
                                  <a:off x="7070" y="4162"/>
                                  <a:ext cx="809"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Text Box 150"/>
                              <wps:cNvSpPr txBox="1">
                                <a:spLocks noChangeArrowheads="1"/>
                              </wps:cNvSpPr>
                              <wps:spPr bwMode="auto">
                                <a:xfrm>
                                  <a:off x="6896" y="3895"/>
                                  <a:ext cx="20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9F" w:rsidRPr="001E32A5" w:rsidRDefault="00A53E9F" w:rsidP="0038736D">
                                    <w:r>
                                      <w:t>A</w:t>
                                    </w:r>
                                  </w:p>
                                </w:txbxContent>
                              </wps:txbx>
                              <wps:bodyPr rot="0" vert="horz" wrap="square" lIns="0" tIns="0" rIns="0" bIns="0" anchor="t" anchorCtr="0" upright="1">
                                <a:noAutofit/>
                              </wps:bodyPr>
                            </wps:wsp>
                            <wps:wsp>
                              <wps:cNvPr id="41" name="Text Box 151"/>
                              <wps:cNvSpPr txBox="1">
                                <a:spLocks noChangeArrowheads="1"/>
                              </wps:cNvSpPr>
                              <wps:spPr bwMode="auto">
                                <a:xfrm>
                                  <a:off x="7908" y="3936"/>
                                  <a:ext cx="40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9F" w:rsidRPr="001E32A5" w:rsidRDefault="00A53E9F" w:rsidP="0038736D">
                                    <w: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2385FE1" id="Group 116" o:spid="_x0000_s1026" style="position:absolute;margin-left:121.45pt;margin-top:-.7pt;width:101.45pt;height:48.35pt;z-index:251659264" coordorigin="6463,3895" coordsize="2029,9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jYG+QYAAGVhAAAOAAAAZHJzL2Uyb0RvYy54bWzsXVtv2zYUfh+w/yDo3bUutG6oU7R2XAzo tgDt9s5Isi1MEjVKiZ0V++87JCXZ0qws6yXssJMHhzIlmjz8eEiej/788tWxyI37lNcZK5em/cIy jbSMWZKVu6X5y4fNLDCNuqFlQnNWpkvzIa3NV1fff/fyUEWpw/YsT1JuQCFlHR2qpblvmiqaz+t4 nxa0fsGqtITMLeMFbeCS7+YJpwcovcjnjmV58wPjScVZnNY1vLtWmeaVLH+7TePm5+22ThsjX5pQ t0a+cvl6K17nVy9ptOO02mdxWw36CbUoaFbCh/ZFrWlDjTue/a2oIos5q9m2eRGzYs622yxOZRug NbY1as1bzu4q2ZZddNhVvZnAtCM7fXKx8U/3N9zIkqW5MI2SFtBF8lMN2/aEcQ7VLoJ73vLqfXXD VQsh+Y7Fv9WQPR/ni+udutm4PfzIEiiQ3jVMGue45YUoApptHGUfPPR9kB4bI4Y3bScIiA2ViSHP s4lFFqqT4j30pHjMI55rGpDrBmGfd90+7lhOqJ4NPV88OKeR+lhZ1bZqql3yom9iawZvbAZZyriZ oqO/lBn69hA/aNvTGePUGl9Wg0a9FeBeGFpgBdsKFnZnopMZoPukCYPgUSvAqKtPwKo/D1jv97RK JV5rAZrWon5n0XdZmQKuZIUOlbxlVSpQxceyBZVRstWelrtUFvbhoQIAyeZB/509Ii5qQOQ/gswP PNLbiSg7ncxrg08QQJOOoIcKjSpeN29TVhgisTRzqLlEML1/VzcKVd0tAtAl22R5Du/TKC+Ng0Cx b1nyiZrlWSJyRWbNd7ernBv3VLgj+df2zuA2GPZlIkvbpzS5btMNzXKVhormpSgPGgL1aVPK33wM rfA6uA7IjDje9YxY6/Xs9WZFZt7G9hdrd71are0/RdVsEu2zJElLUbvO99nkaRBovbDyWr336+0w H5YuhyFUtvsvKy07VPShGIJ1dMuShxsubCuuAJXq7a8OT3AXyu+18AxFjwywBqPuy8LT2OZZ9avA tei61hteGtAdUD0Y6gKmyj8gTiOA1/8Np8JVnQPVkT5LB1BDG1x6O/OMPCoCFR2qbY+AKqdvLUAN Jqd+BCoC1XZGQHU0Tf2BBSt49Ki4RN1d3kHZsN8dTP2uLqCK3RsCFYE6BVSYbwdAlctDDVN/YMNW CYGKQJ0Cah/tVLt+RwbedADVWcAqBDdTGJ2amPr7eHQL1DYqfxYKfZ7wVODaEClDoCJQJ4A6CvM7 LW+iAagBjBkEKgJ1AqiwgxmsUZ+Bj7oY8A/IQvGYgsHDOCoSUx3r1PKmYr4dAFUXMxUsYHncedSW akZmChnUjuAHJmoAVFcXMwVHIjDgj1Q/nAO7PPU7I2bK1cVMBR4G/PFMijiwOAHUETPlamOmfAz4 I1AfAeqImXK1MVPi7GS3RsXNFG6mRpspZ8RMudqYKdhNIVDxOOrk1D9iplxtzFSIAX+c+h+Z+kfM lKuNmQox4I9AfQSoI2bK1cVMhRYG/BGojwB1xEy5upip0BYhXaRQkUKdCE+NmClXFzMFS9TTrh+Z Kdz1j3b9wEQNmCmii5kKHWD40aPiedSJgD8wUUOg6mKmQleQZDj149R/eeoHJmoIVF3MVOiCsgEC FT3qlEcdMVNEFzMVksVpjYrMFK5Rx2vUETNFdDFT4cJBZgpPT00eSgEmajj162KmwkWAX0VBoE4D dcRMEV3MVOgt8KsoCNRpoI6YKaKNmfId/CoKAnUaqCNmimhjpvwQman/JlBP+pvPJOwHrNRwvfoM LNW5np/lK6gS25NBMinXKDVOAwuq9lVkJ+GIwVeSnTQaKcVJOWcHU0hcFmliGnkKqr8iJXQbUZWy VS3+V2q8l+OswFS14P0gvmr3hh0NG7r2JE0p5HiN5ggZnY5krVR5ewHV16KrhIAoqLpKOqFTUFVK vkLs4kkKql4QqlXsSW+3+/afY0GOALKjJGinlSk5KDFLtcunKKiKUXQmJfqNip0OJFsHyq4b+deO ibPbJlVRlWuQetEf4fAFsd444WzjBf6MbMhiFvpWMLPs8E3oWSQk681Qv1UqQygJ7c/QxRRjGkJA C9lLZ5V+smptkTUg5Z1nBeiU9tK2NJqSsO3lZ0X1O2HY7v8lgdjmeHts8a+0Yg3OQJsXBgroj0Ni z/gf4JlAy3tp1r/fUZ6Cf/qhBPTDLU2X4F3itkvQMoZHl2ZjGiq5apRA+F3Fs90eSlY6rSV7DULW 20zq/4rRo2rx7IK1pOcKz1zDOV/4fK4BVmOKhHFDdfzzNMcRC8JFwjW4oAepZodO/rtTTm7FldE1 gDY0uoYzdetPcg1SxL4fBt+qh5CrYNDyl46u/d0B8WMB59fSo5x+HeHqLwAAAP//AwBQSwMEFAAG AAgAAAAhADDiWbDgAAAACQEAAA8AAABkcnMvZG93bnJldi54bWxMj0Frg0AQhe+F/odlCr0lq0ZL YxxDCG1PoZCkUHLb6EQl7q64GzX/vtNTexzm473vZetJt2Kg3jXWIITzAASZwpaNqRC+ju+zVxDO K1Oq1hpCuJODdf74kKm0tKPZ03DwleAQ41KFUHvfpVK6oiat3Nx2ZPh3sb1Wns++kmWvRg7XrYyC 4EVq1RhuqFVH25qK6+GmET5GNW4W4duwu16299Mx+fzehYT4/DRtViA8Tf4Phl99Voecnc72Zkon WoQojpaMIszCGAQDcZzwljPCMlmAzDP5f0H+AwAA//8DAFBLAQItABQABgAIAAAAIQC2gziS/gAA AOEBAAATAAAAAAAAAAAAAAAAAAAAAABbQ29udGVudF9UeXBlc10ueG1sUEsBAi0AFAAGAAgAAAAh ADj9If/WAAAAlAEAAAsAAAAAAAAAAAAAAAAALwEAAF9yZWxzLy5yZWxzUEsBAi0AFAAGAAgAAAAh AFfCNgb5BgAAZWEAAA4AAAAAAAAAAAAAAAAALgIAAGRycy9lMm9Eb2MueG1sUEsBAi0AFAAGAAgA AAAhADDiWbDgAAAACQEAAA8AAAAAAAAAAAAAAAAAUwkAAGRycy9kb3ducmV2LnhtbFBLBQYAAAAA BAAEAPMAAABgCgAAAAA= ">
                      <v:group id="Group 117" o:spid="_x0000_s1027" style="position:absolute;left:6463;top:4785;width:2029;height:77" coordorigin="7858,10851" coordsize="2016,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line id="Line 118" o:spid="_x0000_s1028" style="position:absolute;visibility:visible;mso-wrap-style:square" from="7864,10854" to="9874,108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UTmIwwAAANoAAAAPAAAAZHJzL2Rvd25yZXYueG1sRI/dagIx FITvC75DOIJ3NasXbV2NImpB6UXx5wGOm+NmdXOyJFG3Pr0pFHo5zMw3zGTW2lrcyIfKsYJBPwNB XDhdcangsP98/QARIrLG2jEp+KEAs2nnZYK5dnfe0m0XS5EgHHJUYGJscilDYchi6LuGOHkn5y3G JH0ptcd7gttaDrPsTVqsOC0YbGhhqLjsrlbBxh+/LoNHaeSRN35Vfy9HwZ6V6nXb+RhEpDb+h//a a63gHX6vpBsgp08AAAD//wMAUEsBAi0AFAAGAAgAAAAhANvh9svuAAAAhQEAABMAAAAAAAAAAAAA AAAAAAAAAFtDb250ZW50X1R5cGVzXS54bWxQSwECLQAUAAYACAAAACEAWvQsW78AAAAVAQAACwAA AAAAAAAAAAAAAAAfAQAAX3JlbHMvLnJlbHNQSwECLQAUAAYACAAAACEAEVE5iMMAAADaAAAADwAA AAAAAAAAAAAAAAAHAgAAZHJzL2Rvd25yZXYueG1sUEsFBgAAAAADAAMAtwAAAPcCAAAAAA== " strokeweight="1pt"/>
                        <v:line id="Line 119" o:spid="_x0000_s1029" style="position:absolute;flip:y;visibility:visible;mso-wrap-style:square" from="7858,10851" to="7926,109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nCFxwgAAANoAAAAPAAAAZHJzL2Rvd25yZXYueG1sRI9Li8Iw FIX3gv8hXMGNaKoLsdUoIgwMggsfoO4uzbWtNjelibbz7yeC4PJwHh9nsWpNKV5Uu8KygvEoAkGc Wl1wpuB0/BnOQDiPrLG0TAr+yMFq2e0sMNG24T29Dj4TYYRdggpy76tESpfmZNCNbEUcvJutDfog 60zqGpswbko5iaKpNFhwIORY0San9HF4mgC5b7Lr7k7pOT5X22Y6HjSXy1Opfq9dz0F4av03/Gn/ agUxvK+EGyCX/wAAAP//AwBQSwECLQAUAAYACAAAACEA2+H2y+4AAACFAQAAEwAAAAAAAAAAAAAA AAAAAAAAW0NvbnRlbnRfVHlwZXNdLnhtbFBLAQItABQABgAIAAAAIQBa9CxbvwAAABUBAAALAAAA AAAAAAAAAAAAAB8BAABfcmVscy8ucmVsc1BLAQItABQABgAIAAAAIQBgnCFxwgAAANoAAAAPAAAA AAAAAAAAAAAAAAcCAABkcnMvZG93bnJldi54bWxQSwUGAAAAAAMAAwC3AAAA9gIAAAAA " strokeweight="1pt"/>
                        <v:line id="Line 120" o:spid="_x0000_s1030" style="position:absolute;flip:y;visibility:visible;mso-wrap-style:square" from="7917,10854" to="7985,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C/uVxQAAANsAAAAPAAAAZHJzL2Rvd25yZXYueG1sRI9Na8JA EIbvBf/DMoKXUjd6CDV1DRIQSqGHWkG9DdlpEpudDdk1Sf9951DobYZ5P57Z5pNr1UB9aDwbWC0T UMSltw1XBk6fh6dnUCEiW2w9k4EfCpDvZg9bzKwf+YOGY6yUhHDI0EAdY5dpHcqaHIal74jl9uV7 h1HWvtK2x1HCXavXSZJqhw1LQ40dFTWV38e7k5JbUV3fb1SeN+fubUxXj+PlcjdmMZ/2L6AiTfFf /Od+tYIv9PKLDKB3vwAAAP//AwBQSwECLQAUAAYACAAAACEA2+H2y+4AAACFAQAAEwAAAAAAAAAA AAAAAAAAAAAAW0NvbnRlbnRfVHlwZXNdLnhtbFBLAQItABQABgAIAAAAIQBa9CxbvwAAABUBAAAL AAAAAAAAAAAAAAAAAB8BAABfcmVscy8ucmVsc1BLAQItABQABgAIAAAAIQAaC/uVxQAAANsAAAAP AAAAAAAAAAAAAAAAAAcCAABkcnMvZG93bnJldi54bWxQSwUGAAAAAAMAAwC3AAAA+QIAAAAA " strokeweight="1pt"/>
                        <v:line id="Line 121" o:spid="_x0000_s1031" style="position:absolute;flip:y;visibility:visible;mso-wrap-style:square" from="7984,10854" to="8052,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R14OwwAAANsAAAAPAAAAZHJzL2Rvd25yZXYueG1sRI9Bi8Iw EIXvgv8hjOBFNK0HcatRRBBE8KAuqLehGdtqMylNtPXfG2FhbzO8N+97M1+2phQvql1hWUE8ikAQ p1YXnCn4PW2GUxDOI2ssLZOCNzlYLrqdOSbaNnyg19FnIoSwS1BB7n2VSOnSnAy6ka2Ig3aztUEf 1jqTusYmhJtSjqNoIg0WHAg5VrTOKX0cnyZA7uvsur9Tev45V7tmEg+ay+WpVL/XrmYgPLX+3/x3 vdWhfgzfX8IAcvEBAAD//wMAUEsBAi0AFAAGAAgAAAAhANvh9svuAAAAhQEAABMAAAAAAAAAAAAA AAAAAAAAAFtDb250ZW50X1R5cGVzXS54bWxQSwECLQAUAAYACAAAACEAWvQsW78AAAAVAQAACwAA AAAAAAAAAAAAAAAfAQAAX3JlbHMvLnJlbHNQSwECLQAUAAYACAAAACEAdUdeDsMAAADbAAAADwAA AAAAAAAAAAAAAAAHAgAAZHJzL2Rvd25yZXYueG1sUEsFBgAAAAADAAMAtwAAAPcCAAAAAA== " strokeweight="1pt"/>
                        <v:line id="Line 122" o:spid="_x0000_s1032" style="position:absolute;flip:y;visibility:visible;mso-wrap-style:square" from="8051,10854" to="8119,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lcB5xAAAANsAAAAPAAAAZHJzL2Rvd25yZXYueG1sRI9Pi8Iw EMXvgt8hzIIX0VQP4tamsgiCCB78A7q3oRnbajMpTbT12xthYW8zvDfv9yZZdqYST2pcaVnBZByB IM6sLjlXcDquR3MQziNrrCyTghc5WKb9XoKxti3v6XnwuQgh7GJUUHhfx1K6rCCDbmxr4qBdbWPQ h7XJpW6wDeGmktMomkmDJQdCgTWtCsruh4cJkNsq/93dKDt/n+ttO5sM28vlodTgq/tZgPDU+X/z 3/VGh/pT+PwSBpDpGwAA//8DAFBLAQItABQABgAIAAAAIQDb4fbL7gAAAIUBAAATAAAAAAAAAAAA AAAAAAAAAABbQ29udGVudF9UeXBlc10ueG1sUEsBAi0AFAAGAAgAAAAhAFr0LFu/AAAAFQEAAAsA AAAAAAAAAAAAAAAAHwEAAF9yZWxzLy5yZWxzUEsBAi0AFAAGAAgAAAAhAIWVwHnEAAAA2wAAAA8A AAAAAAAAAAAAAAAABwIAAGRycy9kb3ducmV2LnhtbFBLBQYAAAAAAwADALcAAAD4AgAAAAA= " strokeweight="1pt"/>
                        <v:line id="Line 123" o:spid="_x0000_s1033" style="position:absolute;flip:y;visibility:visible;mso-wrap-style:square" from="8118,10854" to="8186,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2WXixgAAANsAAAAPAAAAZHJzL2Rvd25yZXYueG1sRI9Pa8JA EMXvgt9hGaGX0mxsIbQxGylCoRQ8qAX1NmSn+dPsbMiuSfz2XaHgbYb35v3eZOvJtGKg3tWWFSyj GARxYXXNpYLvw8fTKwjnkTW2lknBlRys8/ksw1TbkXc07H0pQgi7FBVU3neplK6oyKCLbEcctB/b G/Rh7UupexxDuGnlcxwn0mDNgVBhR5uKit/9xQRIsynP24aK49ux+xqT5eN4Ol2UelhM7ysQniZ/ N/9ff+pQ/wVuv4QBZP4HAAD//wMAUEsBAi0AFAAGAAgAAAAhANvh9svuAAAAhQEAABMAAAAAAAAA AAAAAAAAAAAAAFtDb250ZW50X1R5cGVzXS54bWxQSwECLQAUAAYACAAAACEAWvQsW78AAAAVAQAA CwAAAAAAAAAAAAAAAAAfAQAAX3JlbHMvLnJlbHNQSwECLQAUAAYACAAAACEA6tll4sYAAADbAAAA DwAAAAAAAAAAAAAAAAAHAgAAZHJzL2Rvd25yZXYueG1sUEsFBgAAAAADAAMAtwAAAPoCAAAAAA== " strokeweight="1pt"/>
                        <v:line id="Line 124" o:spid="_x0000_s1034" style="position:absolute;flip:y;visibility:visible;mso-wrap-style:square" from="8185,10854" to="8253,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MP2WxgAAANsAAAAPAAAAZHJzL2Rvd25yZXYueG1sRI9Pa8JA EMXvgt9hGaGX0mwsJbQxGylCoRQ8qAX1NmSn+dPsbMiuSfz2XaHgbYb35v3eZOvJtGKg3tWWFSyj GARxYXXNpYLvw8fTKwjnkTW2lknBlRys8/ksw1TbkXc07H0pQgi7FBVU3neplK6oyKCLbEcctB/b G/Rh7UupexxDuGnlcxwn0mDNgVBhR5uKit/9xQRIsynP24aK49ux+xqT5eN4Ol2UelhM7ysQniZ/ N/9ff+pQ/wVuv4QBZP4HAAD//wMAUEsBAi0AFAAGAAgAAAAhANvh9svuAAAAhQEAABMAAAAAAAAA AAAAAAAAAAAAAFtDb250ZW50X1R5cGVzXS54bWxQSwECLQAUAAYACAAAACEAWvQsW78AAAAVAQAA CwAAAAAAAAAAAAAAAAAfAQAAX3JlbHMvLnJlbHNQSwECLQAUAAYACAAAACEAZTD9lsYAAADbAAAA DwAAAAAAAAAAAAAAAAAHAgAAZHJzL2Rvd25yZXYueG1sUEsFBgAAAAADAAMAtwAAAPoCAAAAAA== " strokeweight="1pt"/>
                        <v:line id="Line 125" o:spid="_x0000_s1035" style="position:absolute;flip:y;visibility:visible;mso-wrap-style:square" from="8252,10854" to="8320,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fFgNxgAAANsAAAAPAAAAZHJzL2Rvd25yZXYueG1sRI9Pa8JA EMXvgt9hGaGX0mwsNLQxGylCoRQ8qAX1NmSn+dPsbMiuSfz2XaHgbYb35v3eZOvJtGKg3tWWFSyj GARxYXXNpYLvw8fTKwjnkTW2lknBlRys8/ksw1TbkXc07H0pQgi7FBVU3neplK6oyKCLbEcctB/b G/Rh7UupexxDuGnlcxwn0mDNgVBhR5uKit/9xQRIsynP24aK49ux+xqT5eN4Ol2UelhM7ysQniZ/ N/9ff+pQ/wVuv4QBZP4HAAD//wMAUEsBAi0AFAAGAAgAAAAhANvh9svuAAAAhQEAABMAAAAAAAAA AAAAAAAAAAAAAFtDb250ZW50X1R5cGVzXS54bWxQSwECLQAUAAYACAAAACEAWvQsW78AAAAVAQAA CwAAAAAAAAAAAAAAAAAfAQAAX3JlbHMvLnJlbHNQSwECLQAUAAYACAAAACEACnxYDcYAAADbAAAA DwAAAAAAAAAAAAAAAAAHAgAAZHJzL2Rvd25yZXYueG1sUEsFBgAAAAADAAMAtwAAAPoCAAAAAA== " strokeweight="1pt"/>
                        <v:line id="Line 126" o:spid="_x0000_s1036" style="position:absolute;flip:y;visibility:visible;mso-wrap-style:square" from="8319,10854" to="8387,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rsZ6xQAAANsAAAAPAAAAZHJzL2Rvd25yZXYueG1sRI9Ba8JA EIXvBf/DMkIvpW70EGp0lSIUitCDqZD0NmTHJDY7G7JrEv+9KwjeZnhv3vdmvR1NI3rqXG1ZwXwW gSAurK65VHD8/Xr/AOE8ssbGMim4koPtZvKyxkTbgQ/Up74UIYRdggoq79tESldUZNDNbEsctJPt DPqwdqXUHQ4h3DRyEUWxNFhzIFTY0q6i4j+9mAA578q/nzMV2TJr90M8fxvy/KLU63T8XIHwNPqn +XH9rUP9GO6/hAHk5gYAAP//AwBQSwECLQAUAAYACAAAACEA2+H2y+4AAACFAQAAEwAAAAAAAAAA AAAAAAAAAAAAW0NvbnRlbnRfVHlwZXNdLnhtbFBLAQItABQABgAIAAAAIQBa9CxbvwAAABUBAAAL AAAAAAAAAAAAAAAAAB8BAABfcmVscy8ucmVsc1BLAQItABQABgAIAAAAIQD6rsZ6xQAAANsAAAAP AAAAAAAAAAAAAAAAAAcCAABkcnMvZG93bnJldi54bWxQSwUGAAAAAAMAAwC3AAAA+QIAAAAA " strokeweight="1pt"/>
                        <v:line id="Line 127" o:spid="_x0000_s1037" style="position:absolute;flip:y;visibility:visible;mso-wrap-style:square" from="8386,10854" to="8454,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4mPhxgAAANsAAAAPAAAAZHJzL2Rvd25yZXYueG1sRI9Pa8JA EMXvgt9hGaEXaTb2ENuYjRShUAoeqgX1NmSn+dPsbMiuSfz23ULB2wzvzfu9ybaTacVAvastK1hF MQjiwuqaSwVfx7fHZxDOI2tsLZOCGznY5vNZhqm2I3/ScPClCCHsUlRQed+lUrqiIoMush1x0L5t b9CHtS+l7nEM4aaVT3GcSIM1B0KFHe0qKn4OVxMgza687BsqTi+n7mNMVsvxfL4q9bCYXjcgPE3+ bv6/fteh/hr+fgkDyPwXAAD//wMAUEsBAi0AFAAGAAgAAAAhANvh9svuAAAAhQEAABMAAAAAAAAA AAAAAAAAAAAAAFtDb250ZW50X1R5cGVzXS54bWxQSwECLQAUAAYACAAAACEAWvQsW78AAAAVAQAA CwAAAAAAAAAAAAAAAAAfAQAAX3JlbHMvLnJlbHNQSwECLQAUAAYACAAAACEAleJj4cYAAADbAAAA DwAAAAAAAAAAAAAAAAAHAgAAZHJzL2Rvd25yZXYueG1sUEsFBgAAAAADAAMAtwAAAPoCAAAAAA== " strokeweight="1pt"/>
                        <v:line id="Line 128" o:spid="_x0000_s1038" style="position:absolute;flip:y;visibility:visible;mso-wrap-style:square" from="8453,10854" to="8521,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ffeTxQAAANsAAAAPAAAAZHJzL2Rvd25yZXYueG1sRI9Na8JA EIbvBf/DMoKXUjd6CDV1DRIQSqGHWkG9DdlpEpudDdk1Sf9951DobYZ5P57Z5pNr1UB9aDwbWC0T UMSltw1XBk6fh6dnUCEiW2w9k4EfCpDvZg9bzKwf+YOGY6yUhHDI0EAdY5dpHcqaHIal74jl9uV7 h1HWvtK2x1HCXavXSZJqhw1LQ40dFTWV38e7k5JbUV3fb1SeN+fubUxXj+PlcjdmMZ/2L6AiTfFf /Od+tYIvsPKLDKB3vwAAAP//AwBQSwECLQAUAAYACAAAACEA2+H2y+4AAACFAQAAEwAAAAAAAAAA AAAAAAAAAAAAW0NvbnRlbnRfVHlwZXNdLnhtbFBLAQItABQABgAIAAAAIQBa9CxbvwAAABUBAAAL AAAAAAAAAAAAAAAAAB8BAABfcmVscy8ucmVsc1BLAQItABQABgAIAAAAIQDkffeTxQAAANsAAAAP AAAAAAAAAAAAAAAAAAcCAABkcnMvZG93bnJldi54bWxQSwUGAAAAAAMAAwC3AAAA+QIAAAAA " strokeweight="1pt"/>
                        <v:line id="Line 129" o:spid="_x0000_s1039" style="position:absolute;flip:y;visibility:visible;mso-wrap-style:square" from="8525,10851" to="8593,109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MVIIxgAAANsAAAAPAAAAZHJzL2Rvd25yZXYueG1sRI/Na8JA EMXvBf+HZYReSt2kh1CjGxFBkEIPtYL2NmTHfJidDdnNh/+9Wyj0NsN7835v1pvJNGKgzlWWFcSL CARxbnXFhYLT9/71HYTzyBoby6TgTg422expjam2I3/RcPSFCCHsUlRQet+mUrq8JINuYVvioF1t Z9CHtSuk7nAM4aaRb1GUSIMVB0KJLe1Kym/H3gRIvSt+PmvKz8tz+zEm8ct4ufRKPc+n7QqEp8n/ m/+uDzrUX8LvL2EAmT0AAAD//wMAUEsBAi0AFAAGAAgAAAAhANvh9svuAAAAhQEAABMAAAAAAAAA AAAAAAAAAAAAAFtDb250ZW50X1R5cGVzXS54bWxQSwECLQAUAAYACAAAACEAWvQsW78AAAAVAQAA CwAAAAAAAAAAAAAAAAAfAQAAX3JlbHMvLnJlbHNQSwECLQAUAAYACAAAACEAizFSCMYAAADbAAAA DwAAAAAAAAAAAAAAAAAHAgAAZHJzL2Rvd25yZXYueG1sUEsFBgAAAAADAAMAtwAAAPoCAAAAAA== " strokeweight="1pt"/>
                        <v:line id="Line 130" o:spid="_x0000_s1040" style="position:absolute;flip:y;visibility:visible;mso-wrap-style:square" from="8584,10854" to="8652,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ZzEowQAAANsAAAAPAAAAZHJzL2Rvd25yZXYueG1sRE9Li8Iw EL4L/ocwwl5EUz2IVqOIsLAs7MEHqLehGdtqMylNtN1/7xwW9vjxvVebzlXqRU0oPRuYjBNQxJm3 JecGTsfP0RxUiMgWK89k4JcCbNb93gpT61ve0+sQcyUhHFI0UMRYp1qHrCCHYexrYuFuvnEYBTa5 tg22Eu4qPU2SmXZYsjQUWNOuoOxxeDopue/y68+dsvPiXH+3s8mwvVyexnwMuu0SVKQu/ov/3F/W wFTWyxf5AXr9BgAA//8DAFBLAQItABQABgAIAAAAIQDb4fbL7gAAAIUBAAATAAAAAAAAAAAAAAAA AAAAAABbQ29udGVudF9UeXBlc10ueG1sUEsBAi0AFAAGAAgAAAAhAFr0LFu/AAAAFQEAAAsAAAAA AAAAAAAAAAAAHwEAAF9yZWxzLy5yZWxzUEsBAi0AFAAGAAgAAAAhANRnMSjBAAAA2wAAAA8AAAAA AAAAAAAAAAAABwIAAGRycy9kb3ducmV2LnhtbFBLBQYAAAAAAwADALcAAAD1AgAAAAA= " strokeweight="1pt"/>
                        <v:line id="Line 131" o:spid="_x0000_s1041" style="position:absolute;flip:y;visibility:visible;mso-wrap-style:square" from="8651,10854" to="8719,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K5SzxAAAANsAAAAPAAAAZHJzL2Rvd25yZXYueG1sRI9Li8Iw FIX3A/6HcAU3w5jWhWjHVEQQRHDhA9TdpbnTxzQ3pYm2/nsjDMzycB4fZ7HsTS0e1LrSsoJ4HIEg zqwuOVdwPm2+ZiCcR9ZYWyYFT3KwTAcfC0y07fhAj6PPRRhhl6CCwvsmkdJlBRl0Y9sQB+/HtgZ9 kG0udYtdGDe1nETRVBosORAKbGhdUPZ7vJsAqdb5bV9Rdplfml03jT+76/Wu1GjYr75BeOr9f/iv vdUKJjG8v4QfINMXAAAA//8DAFBLAQItABQABgAIAAAAIQDb4fbL7gAAAIUBAAATAAAAAAAAAAAA AAAAAAAAAABbQ29udGVudF9UeXBlc10ueG1sUEsBAi0AFAAGAAgAAAAhAFr0LFu/AAAAFQEAAAsA AAAAAAAAAAAAAAAAHwEAAF9yZWxzLy5yZWxzUEsBAi0AFAAGAAgAAAAhALsrlLPEAAAA2wAAAA8A AAAAAAAAAAAAAAAABwIAAGRycy9kb3ducmV2LnhtbFBLBQYAAAAAAwADALcAAAD4AgAAAAA= " strokeweight="1pt"/>
                        <v:line id="Line 132" o:spid="_x0000_s1042" style="position:absolute;flip:y;visibility:visible;mso-wrap-style:square" from="8718,10854" to="8786,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QrExAAAANsAAAAPAAAAZHJzL2Rvd25yZXYueG1sRI/NasJA FIX3Bd9huIKbUidmIZo6igiCCC6qQuLuMnObxGbuhMxo0rfvFApdHs7Px1ltBtuIJ3W+dqxgNk1A EGtnai4VXC/7twUIH5ANNo5JwTd52KxHLyvMjOv5g57nUIo4wj5DBVUIbSal1xVZ9FPXEkfv03UW Q5RdKU2HfRy3jUyTZC4t1hwJFba0q0h/nR82Qu678na6k86XeXvs57PXvigeSk3Gw/YdRKAh/If/ 2gejIE3h90v8AXL9AwAA//8DAFBLAQItABQABgAIAAAAIQDb4fbL7gAAAIUBAAATAAAAAAAAAAAA AAAAAAAAAABbQ29udGVudF9UeXBlc10ueG1sUEsBAi0AFAAGAAgAAAAhAFr0LFu/AAAAFQEAAAsA AAAAAAAAAAAAAAAAHwEAAF9yZWxzLy5yZWxzUEsBAi0AFAAGAAgAAAAhAEv5CsTEAAAA2wAAAA8A AAAAAAAAAAAAAAAABwIAAGRycy9kb3ducmV2LnhtbFBLBQYAAAAAAwADALcAAAD4AgAAAAA= " strokeweight="1pt"/>
                        <v:line id="Line 133" o:spid="_x0000_s1043" style="position:absolute;flip:y;visibility:visible;mso-wrap-style:square" from="8785,10854" to="8853,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ta9fxAAAANsAAAAPAAAAZHJzL2Rvd25yZXYueG1sRI9Li8Iw FIX3gv8h3IHZyJiqIFpNRQRBBmbhA3R2l+baxzQ3pYm28++NILg8nMfHWa46U4k7Na6wrGA0jEAQ p1YXnCk4HbdfMxDOI2usLJOCf3KwSvq9Jcbatryn+8FnIoywi1FB7n0dS+nSnAy6oa2Jg3e1jUEf ZJNJ3WAbxk0lx1E0lQYLDoQca9rklP4dbiZAyk32+1NSep6f6+92Ohq0l8tNqc+Pbr0A4anz7/Cr vdMKxhN4fgk/QCYPAAAA//8DAFBLAQItABQABgAIAAAAIQDb4fbL7gAAAIUBAAATAAAAAAAAAAAA AAAAAAAAAABbQ29udGVudF9UeXBlc10ueG1sUEsBAi0AFAAGAAgAAAAhAFr0LFu/AAAAFQEAAAsA AAAAAAAAAAAAAAAAHwEAAF9yZWxzLy5yZWxzUEsBAi0AFAAGAAgAAAAhACS1r1/EAAAA2wAAAA8A AAAAAAAAAAAAAAAABwIAAGRycy9kb3ducmV2LnhtbFBLBQYAAAAAAwADALcAAAD4AgAAAAA= " strokeweight="1pt"/>
                        <v:line id="Line 134" o:spid="_x0000_s1044" style="position:absolute;flip:y;visibility:visible;mso-wrap-style:square" from="8852,10854" to="8920,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XDcrxAAAANsAAAAPAAAAZHJzL2Rvd25yZXYueG1sRI9Li8Iw FIX3gv8h3IHZyJgqIlpNRQRBBmbhA3R2l+baxzQ3pYm28++NILg8nMfHWa46U4k7Na6wrGA0jEAQ p1YXnCk4HbdfMxDOI2usLJOCf3KwSvq9Jcbatryn+8FnIoywi1FB7n0dS+nSnAy6oa2Jg3e1jUEf ZJNJ3WAbxk0lx1E0lQYLDoQca9rklP4dbiZAyk32+1NSep6f6+92Ohq0l8tNqc+Pbr0A4anz7/Cr vdMKxhN4fgk/QCYPAAAA//8DAFBLAQItABQABgAIAAAAIQDb4fbL7gAAAIUBAAATAAAAAAAAAAAA AAAAAAAAAABbQ29udGVudF9UeXBlc10ueG1sUEsBAi0AFAAGAAgAAAAhAFr0LFu/AAAAFQEAAAsA AAAAAAAAAAAAAAAAHwEAAF9yZWxzLy5yZWxzUEsBAi0AFAAGAAgAAAAhAKtcNyvEAAAA2wAAAA8A AAAAAAAAAAAAAAAABwIAAGRycy9kb3ducmV2LnhtbFBLBQYAAAAAAwADALcAAAD4AgAAAAA= " strokeweight="1pt"/>
                        <v:line id="Line 135" o:spid="_x0000_s1045" style="position:absolute;flip:y;visibility:visible;mso-wrap-style:square" from="8919,10854" to="8987,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EJKwxAAAANsAAAAPAAAAZHJzL2Rvd25yZXYueG1sRI9Li8Iw FIX3gv8h3IHZyJgqKFpNRQRBBmbhA3R2l+baxzQ3pYm28++NILg8nMfHWa46U4k7Na6wrGA0jEAQ p1YXnCk4HbdfMxDOI2usLJOCf3KwSvq9Jcbatryn+8FnIoywi1FB7n0dS+nSnAy6oa2Jg3e1jUEf ZJNJ3WAbxk0lx1E0lQYLDoQca9rklP4dbiZAyk32+1NSep6f6+92Ohq0l8tNqc+Pbr0A4anz7/Cr vdMKxhN4fgk/QCYPAAAA//8DAFBLAQItABQABgAIAAAAIQDb4fbL7gAAAIUBAAATAAAAAAAAAAAA AAAAAAAAAABbQ29udGVudF9UeXBlc10ueG1sUEsBAi0AFAAGAAgAAAAhAFr0LFu/AAAAFQEAAAsA AAAAAAAAAAAAAAAAHwEAAF9yZWxzLy5yZWxzUEsBAi0AFAAGAAgAAAAhAMQQkrDEAAAA2wAAAA8A AAAAAAAAAAAAAAAABwIAAGRycy9kb3ducmV2LnhtbFBLBQYAAAAAAwADALcAAAD4AgAAAAA= " strokeweight="1pt"/>
                        <v:line id="Line 136" o:spid="_x0000_s1046" style="position:absolute;flip:y;visibility:visible;mso-wrap-style:square" from="8986,10854" to="9054,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wgzHwwAAANsAAAAPAAAAZHJzL2Rvd25yZXYueG1sRI9Li8Iw FIX3gv8hXMGNjKkuinaMIoIgggsfoO4uzZ22TnNTmmjrvzeC4PJwHh9ntmhNKR5Uu8KygtEwAkGc Wl1wpuB0XP9MQDiPrLG0TAqe5GAx73ZmmGjb8J4eB5+JMMIuQQW591UipUtzMuiGtiIO3p+tDfog 60zqGpswbko5jqJYGiw4EHKsaJVT+n+4mwC5rbLr7kbpeXqutk08GjSXy12pfq9d/oLw1Ppv+NPe aAXjGN5fwg+Q8xcAAAD//wMAUEsBAi0AFAAGAAgAAAAhANvh9svuAAAAhQEAABMAAAAAAAAAAAAA AAAAAAAAAFtDb250ZW50X1R5cGVzXS54bWxQSwECLQAUAAYACAAAACEAWvQsW78AAAAVAQAACwAA AAAAAAAAAAAAAAAfAQAAX3JlbHMvLnJlbHNQSwECLQAUAAYACAAAACEANMIMx8MAAADbAAAADwAA AAAAAAAAAAAAAAAHAgAAZHJzL2Rvd25yZXYueG1sUEsFBgAAAAADAAMAtwAAAPcCAAAAAA== " strokeweight="1pt"/>
                        <v:line id="Line 137" o:spid="_x0000_s1047" style="position:absolute;flip:y;visibility:visible;mso-wrap-style:square" from="9053,10854" to="9121,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qlcxAAAANsAAAAPAAAAZHJzL2Rvd25yZXYueG1sRI9Li8Iw FIX3gv8h3IHZyJjqwkc1FREEGZiFD9DZXZprH9PclCbazr83guDycB4fZ7nqTCXu1LjCsoLRMAJB nFpdcKbgdNx+zUA4j6yxskwK/snBKun3lhhr2/Ke7gefiTDCLkYFufd1LKVLczLohrYmDt7VNgZ9 kE0mdYNtGDeVHEfRRBosOBByrGmTU/p3uJkAKTfZ709J6Xl+rr/byWjQXi43pT4/uvUChKfOv8Ov 9k4rGE/h+SX8AJk8AAAA//8DAFBLAQItABQABgAIAAAAIQDb4fbL7gAAAIUBAAATAAAAAAAAAAAA AAAAAAAAAABbQ29udGVudF9UeXBlc10ueG1sUEsBAi0AFAAGAAgAAAAhAFr0LFu/AAAAFQEAAAsA AAAAAAAAAAAAAAAAHwEAAF9yZWxzLy5yZWxzUEsBAi0AFAAGAAgAAAAhAFuOqVzEAAAA2wAAAA8A AAAAAAAAAAAAAAAABwIAAGRycy9kb3ducmV2LnhtbFBLBQYAAAAAAwADALcAAAD4AgAAAAA= " strokeweight="1pt"/>
                        <v:line id="Line 138" o:spid="_x0000_s1048" style="position:absolute;flip:y;visibility:visible;mso-wrap-style:square" from="9120,10854" to="9188,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ET0uwQAAANsAAAAPAAAAZHJzL2Rvd25yZXYueG1sRE9Li8Iw EL4L/ocwwl5EUz2IVqOIsLAs7MEHqLehGdtqMylNtN1/7xwW9vjxvVebzlXqRU0oPRuYjBNQxJm3 JecGTsfP0RxUiMgWK89k4JcCbNb93gpT61ve0+sQcyUhHFI0UMRYp1qHrCCHYexrYuFuvnEYBTa5 tg22Eu4qPU2SmXZYsjQUWNOuoOxxeDopue/y68+dsvPiXH+3s8mwvVyexnwMuu0SVKQu/ov/3F/W wFTGyhf5AXr9BgAA//8DAFBLAQItABQABgAIAAAAIQDb4fbL7gAAAIUBAAATAAAAAAAAAAAAAAAA AAAAAABbQ29udGVudF9UeXBlc10ueG1sUEsBAi0AFAAGAAgAAAAhAFr0LFu/AAAAFQEAAAsAAAAA AAAAAAAAAAAAHwEAAF9yZWxzLy5yZWxzUEsBAi0AFAAGAAgAAAAhACoRPS7BAAAA2wAAAA8AAAAA AAAAAAAAAAAABwIAAGRycy9kb3ducmV2LnhtbFBLBQYAAAAAAwADALcAAAD1AgAAAAA= " strokeweight="1pt"/>
                        <v:line id="Line 139" o:spid="_x0000_s1049" style="position:absolute;flip:y;visibility:visible;mso-wrap-style:square" from="9195,10851" to="9263,109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XZi1xQAAANsAAAAPAAAAZHJzL2Rvd25yZXYueG1sRI/NasJA FIX3Qt9huIIbqZO4CE3qKCIUSsFFU0HdXTLXJJq5EzITk759pyC4PJyfj7PajKYRd+pcbVlBvIhA EBdW11wqOPx8vL6BcB5ZY2OZFPySg836ZbLCTNuBv+me+1KEEXYZKqi8bzMpXVGRQbewLXHwLrYz 6IPsSqk7HMK4aeQyihJpsOZAqLClXUXFLe9NgFx35Xl/peKYHtuvIYnnw+nUKzWbjtt3EJ5G/ww/ 2p9awTKF/y/hB8j1HwAAAP//AwBQSwECLQAUAAYACAAAACEA2+H2y+4AAACFAQAAEwAAAAAAAAAA AAAAAAAAAAAAW0NvbnRlbnRfVHlwZXNdLnhtbFBLAQItABQABgAIAAAAIQBa9CxbvwAAABUBAAAL AAAAAAAAAAAAAAAAAB8BAABfcmVscy8ucmVsc1BLAQItABQABgAIAAAAIQBFXZi1xQAAANsAAAAP AAAAAAAAAAAAAAAAAAcCAABkcnMvZG93bnJldi54bWxQSwUGAAAAAAMAAwC3AAAA+QIAAAAA " strokeweight="1pt"/>
                        <v:line id="Line 140" o:spid="_x0000_s1050" style="position:absolute;flip:y;visibility:visible;mso-wrap-style:square" from="9254,10854" to="9322,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vqf1wgAAANsAAAAPAAAAZHJzL2Rvd25yZXYueG1sRE9La8JA EL4X/A/LCF5K3WhBNHUVEQpF6MEHaG9DdppEs7Mhu5r4752D4PHje8+XnavUjZpQejYwGiagiDNv S84NHPbfH1NQISJbrDyTgTsFWC56b3NMrW95S7ddzJWEcEjRQBFjnWodsoIchqGviYX7943DKLDJ tW2wlXBX6XGSTLTDkqWhwJrWBWWX3dVJyXmd//2eKTvOjvWmnYze29Ppasyg362+QEXq4kv8dP9Y A5+yXr7ID9CLBwAAAP//AwBQSwECLQAUAAYACAAAACEA2+H2y+4AAACFAQAAEwAAAAAAAAAAAAAA AAAAAAAAW0NvbnRlbnRfVHlwZXNdLnhtbFBLAQItABQABgAIAAAAIQBa9CxbvwAAABUBAAALAAAA AAAAAAAAAAAAAB8BAABfcmVscy8ucmVsc1BLAQItABQABgAIAAAAIQBRvqf1wgAAANsAAAAPAAAA AAAAAAAAAAAAAAcCAABkcnMvZG93bnJldi54bWxQSwUGAAAAAAMAAwC3AAAA9gIAAAAA " strokeweight="1pt"/>
                        <v:line id="Line 141" o:spid="_x0000_s1051" style="position:absolute;flip:y;visibility:visible;mso-wrap-style:square" from="9321,10854" to="9389,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gJuxQAAANsAAAAPAAAAZHJzL2Rvd25yZXYueG1sRI9La8JA FIX3Bf/DcIVupE7Sgtg0o0hAKAUXVUG7u2SueZi5EzITE/99pyB0eTiPj5OuR9OIG3Wusqwgnkcg iHOrKy4UHA/blyUI55E1NpZJwZ0crFeTpxQTbQf+ptveFyKMsEtQQel9m0jp8pIMurltiYN3sZ1B H2RXSN3hEMZNI1+jaCENVhwIJbaUlZRf970JkDorfnY15af3U/s1LOLZcD73Sj1Px80HCE+j/w8/ 2p9awVsMf1/CD5CrXwAAAP//AwBQSwECLQAUAAYACAAAACEA2+H2y+4AAACFAQAAEwAAAAAAAAAA AAAAAAAAAAAAW0NvbnRlbnRfVHlwZXNdLnhtbFBLAQItABQABgAIAAAAIQBa9CxbvwAAABUBAAAL AAAAAAAAAAAAAAAAAB8BAABfcmVscy8ucmVsc1BLAQItABQABgAIAAAAIQA+8gJuxQAAANsAAAAP AAAAAAAAAAAAAAAAAAcCAABkcnMvZG93bnJldi54bWxQSwUGAAAAAAMAAwC3AAAA+QIAAAAA " strokeweight="1pt"/>
                        <v:line id="Line 142" o:spid="_x0000_s1052" style="position:absolute;flip:y;visibility:visible;mso-wrap-style:square" from="9388,10854" to="9456,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IJwZxAAAANsAAAAPAAAAZHJzL2Rvd25yZXYueG1sRI9Li8Iw FIX3gv8h3IHZyJiqIFpNRQRBBmbhA3R2l+baxzQ3pYm28++NILg8nMfHWa46U4k7Na6wrGA0jEAQ p1YXnCk4HbdfMxDOI2usLJOCf3KwSvq9Jcbatryn+8FnIoywi1FB7n0dS+nSnAy6oa2Jg3e1jUEf ZJNJ3WAbxk0lx1E0lQYLDoQca9rklP4dbiZAyk32+1NSep6f6+92Ohq0l8tNqc+Pbr0A4anz7/Cr vdMKJmN4fgk/QCYPAAAA//8DAFBLAQItABQABgAIAAAAIQDb4fbL7gAAAIUBAAATAAAAAAAAAAAA AAAAAAAAAABbQ29udGVudF9UeXBlc10ueG1sUEsBAi0AFAAGAAgAAAAhAFr0LFu/AAAAFQEAAAsA AAAAAAAAAAAAAAAAHwEAAF9yZWxzLy5yZWxzUEsBAi0AFAAGAAgAAAAhAM4gnBnEAAAA2wAAAA8A AAAAAAAAAAAAAAAABwIAAGRycy9kb3ducmV2LnhtbFBLBQYAAAAAAwADALcAAAD4AgAAAAA= " strokeweight="1pt"/>
                        <v:line id="Line 143" o:spid="_x0000_s1053" style="position:absolute;flip:y;visibility:visible;mso-wrap-style:square" from="9455,10854" to="9523,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bDmCxAAAANsAAAAPAAAAZHJzL2Rvd25yZXYueG1sRI9La8JA FIX3Bf/DcAU3RScaEI2OIoFCKXShLai7S+aaRDN3Qmby6L/vCIUuD+fxcbb7wVSio8aVlhXMZxEI 4szqknMF319v0xUI55E1VpZJwQ852O9GL1tMtO35SN3J5yKMsEtQQeF9nUjpsoIMupmtiYN3s41B H2STS91gH8ZNJRdRtJQGSw6EAmtKC8oep9YEyD3Nr593ys7rc/3RL+ev/eXSKjUZD4cNCE+D/w// td+1gjiG55fwA+TuFwAA//8DAFBLAQItABQABgAIAAAAIQDb4fbL7gAAAIUBAAATAAAAAAAAAAAA AAAAAAAAAABbQ29udGVudF9UeXBlc10ueG1sUEsBAi0AFAAGAAgAAAAhAFr0LFu/AAAAFQEAAAsA AAAAAAAAAAAAAAAAHwEAAF9yZWxzLy5yZWxzUEsBAi0AFAAGAAgAAAAhAKFsOYLEAAAA2wAAAA8A AAAAAAAAAAAAAAAABwIAAGRycy9kb3ducmV2LnhtbFBLBQYAAAAAAwADALcAAAD4AgAAAAA= " strokeweight="1pt"/>
                        <v:line id="Line 144" o:spid="_x0000_s1054" style="position:absolute;flip:y;visibility:visible;mso-wrap-style:square" from="9522,10854" to="9590,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haH2wwAAANsAAAAPAAAAZHJzL2Rvd25yZXYueG1sRI/NisIw FIX3gu8QruBGNNUR0WoUEQQRZqEjqLtLc22rzU1pou28/UQQZnk4Px9nsWpMIV5UudyyguEgAkGc WJ1zquD0s+1PQTiPrLGwTAp+ycFq2W4tMNa25gO9jj4VYYRdjAoy78tYSpdkZNANbEkcvJutDPog q1TqCuswbgo5iqKJNJhzIGRY0iaj5HF8mgC5b9Lr952S8+xc7uvJsFdfLk+lup1mPQfhqfH/4U97 pxV8jeH9JfwAufwDAAD//wMAUEsBAi0AFAAGAAgAAAAhANvh9svuAAAAhQEAABMAAAAAAAAAAAAA AAAAAAAAAFtDb250ZW50X1R5cGVzXS54bWxQSwECLQAUAAYACAAAACEAWvQsW78AAAAVAQAACwAA AAAAAAAAAAAAAAAfAQAAX3JlbHMvLnJlbHNQSwECLQAUAAYACAAAACEALoWh9sMAAADbAAAADwAA AAAAAAAAAAAAAAAHAgAAZHJzL2Rvd25yZXYueG1sUEsFBgAAAAADAAMAtwAAAPcCAAAAAA== " strokeweight="1pt"/>
                        <v:line id="Line 145" o:spid="_x0000_s1055" style="position:absolute;flip:y;visibility:visible;mso-wrap-style:square" from="9589,10854" to="9657,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yQRtwwAAANsAAAAPAAAAZHJzL2Rvd25yZXYueG1sRI/NisIw FIX3gu8QruBGNNVB0WoUEQQRZqEjqLtLc22rzU1pou28/UQQZnk4Px9nsWpMIV5UudyyguEgAkGc WJ1zquD0s+1PQTiPrLGwTAp+ycFq2W4tMNa25gO9jj4VYYRdjAoy78tYSpdkZNANbEkcvJutDPog q1TqCuswbgo5iqKJNJhzIGRY0iaj5HF8mgC5b9Lr952S8+xc7uvJsFdfLk+lup1mPQfhqfH/4U97 pxV8jeH9JfwAufwDAAD//wMAUEsBAi0AFAAGAAgAAAAhANvh9svuAAAAhQEAABMAAAAAAAAAAAAA AAAAAAAAAFtDb250ZW50X1R5cGVzXS54bWxQSwECLQAUAAYACAAAACEAWvQsW78AAAAVAQAACwAA AAAAAAAAAAAAAAAfAQAAX3JlbHMvLnJlbHNQSwECLQAUAAYACAAAACEAQckEbcMAAADbAAAADwAA AAAAAAAAAAAAAAAHAgAAZHJzL2Rvd25yZXYueG1sUEsFBgAAAAADAAMAtwAAAPcCAAAAAA== " strokeweight="1pt"/>
                        <v:line id="Line 146" o:spid="_x0000_s1056" style="position:absolute;flip:y;visibility:visible;mso-wrap-style:square" from="9656,10854" to="9724,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G5oaxQAAANsAAAAPAAAAZHJzL2Rvd25yZXYueG1sRI9fa8Iw FMXfB36HcAVfxpq6QXGdUUQQhuDDVLB7uzTXttrclCTa+u2XwWCPh/Pnx5kvB9OKOznfWFYwTVIQ xKXVDVcKjofNywyED8gaW8uk4EEelovR0xxzbXv+ovs+VCKOsM9RQR1Cl0vpy5oM+sR2xNE7W2cw ROkqqR32cdy08jVNM2mw4UiosaN1TeV1fzMRcllX37sLlaf3U7fts+lzXxQ3pSbjYfUBItAQ/sN/ 7U+t4C2D3y/xB8jFDwAAAP//AwBQSwECLQAUAAYACAAAACEA2+H2y+4AAACFAQAAEwAAAAAAAAAA AAAAAAAAAAAAW0NvbnRlbnRfVHlwZXNdLnhtbFBLAQItABQABgAIAAAAIQBa9CxbvwAAABUBAAAL AAAAAAAAAAAAAAAAAB8BAABfcmVscy8ucmVsc1BLAQItABQABgAIAAAAIQCxG5oaxQAAANsAAAAP AAAAAAAAAAAAAAAAAAcCAABkcnMvZG93bnJldi54bWxQSwUGAAAAAAMAAwC3AAAA+QIAAAAA " strokeweight="1pt"/>
                        <v:line id="Line 147" o:spid="_x0000_s1057" style="position:absolute;flip:y;visibility:visible;mso-wrap-style:square" from="9723,10854" to="9791,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Vz+BwwAAANsAAAAPAAAAZHJzL2Rvd25yZXYueG1sRI9Li8Iw FIX3gv8hXMGNaOoM+KhGEWFABlzoCOru0lzbanNTmmjrvzeCMMvDeXyc+bIxhXhQ5XLLCoaDCARx YnXOqYLD309/AsJ5ZI2FZVLwJAfLRbs1x1jbmnf02PtUhBF2MSrIvC9jKV2SkUE3sCVx8C62MuiD rFKpK6zDuCnkVxSNpMGcAyHDktYZJbf93QTIdZ2et1dKjtNj+VuPhr36dLor1e00qxkIT43/D3/a G63gewzvL+EHyMULAAD//wMAUEsBAi0AFAAGAAgAAAAhANvh9svuAAAAhQEAABMAAAAAAAAAAAAA AAAAAAAAAFtDb250ZW50X1R5cGVzXS54bWxQSwECLQAUAAYACAAAACEAWvQsW78AAAAVAQAACwAA AAAAAAAAAAAAAAAfAQAAX3JlbHMvLnJlbHNQSwECLQAUAAYACAAAACEA3lc/gcMAAADbAAAADwAA AAAAAAAAAAAAAAAHAgAAZHJzL2Rvd25yZXYueG1sUEsFBgAAAAADAAMAtwAAAPcCAAAAAA== " strokeweight="1pt"/>
                        <v:line id="Line 148" o:spid="_x0000_s1058" style="position:absolute;flip:y;visibility:visible;mso-wrap-style:square" from="9790,10854" to="9858,109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yKvzwgAAANsAAAAPAAAAZHJzL2Rvd25yZXYueG1sRE9La8JA EL4X/A/LCF5K3WhBNHUVEQpF6MEHaG9DdppEs7Mhu5r4752D4PHje8+XnavUjZpQejYwGiagiDNv S84NHPbfH1NQISJbrDyTgTsFWC56b3NMrW95S7ddzJWEcEjRQBFjnWodsoIchqGviYX7943DKLDJ tW2wlXBX6XGSTLTDkqWhwJrWBWWX3dVJyXmd//2eKTvOjvWmnYze29Ppasyg362+QEXq4kv8dP9Y A58yVr7ID9CLBwAAAP//AwBQSwECLQAUAAYACAAAACEA2+H2y+4AAACFAQAAEwAAAAAAAAAAAAAA AAAAAAAAW0NvbnRlbnRfVHlwZXNdLnhtbFBLAQItABQABgAIAAAAIQBa9CxbvwAAABUBAAALAAAA AAAAAAAAAAAAAB8BAABfcmVscy8ucmVsc1BLAQItABQABgAIAAAAIQCvyKvzwgAAANsAAAAPAAAA AAAAAAAAAAAAAAcCAABkcnMvZG93bnJldi54bWxQSwUGAAAAAAMAAwC3AAAA9gIAAAAA " strokeweight="1pt"/>
                      </v:group>
                      <v:line id="Line 149" o:spid="_x0000_s1059" style="position:absolute;visibility:visible;mso-wrap-style:square" from="7070,4162" to="7879,41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MNVVxAAAANsAAAAPAAAAZHJzL2Rvd25yZXYueG1sRI9Ra8JA EITfC/0Pxxb6Vi9VKjb1FBGESguikYJvS26bhOb2wt2q8d/3BMHHYWa+Yabz3rXqRCE2ng28DjJQ xKW3DVcG9sXqZQIqCrLF1jMZuFCE+ezxYYq59Wfe0mknlUoQjjkaqEW6XOtY1uQwDnxHnLxfHxxK kqHSNuA5wV2rh1k21g4bTgs1drSsqfzbHZ2BfiNaF8VwPfkuR28/0h6+QnEw5vmpX3yAEurlHr61 P62B0Ttcv6QfoGf/AAAA//8DAFBLAQItABQABgAIAAAAIQDb4fbL7gAAAIUBAAATAAAAAAAAAAAA AAAAAAAAAABbQ29udGVudF9UeXBlc10ueG1sUEsBAi0AFAAGAAgAAAAhAFr0LFu/AAAAFQEAAAsA AAAAAAAAAAAAAAAAHwEAAF9yZWxzLy5yZWxzUEsBAi0AFAAGAAgAAAAhALAw1VXEAAAA2wAAAA8A AAAAAAAAAAAAAAAABwIAAGRycy9kb3ducmV2LnhtbFBLBQYAAAAAAwADALcAAAD4AgAAAAA= " strokeweight="1.5pt">
                        <v:stroke endarrow="open"/>
                      </v:line>
                      <v:shapetype id="_x0000_t202" coordsize="21600,21600" o:spt="202" path="m,l,21600r21600,l21600,xe">
                        <v:stroke joinstyle="miter"/>
                        <v:path gradientshapeok="t" o:connecttype="rect"/>
                      </v:shapetype>
                      <v:shape id="Text Box 150" o:spid="_x0000_s1060" type="#_x0000_t202" style="position:absolute;left:6896;top:3895;width:206;height:2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io2qwAAAANsAAAAPAAAAZHJzL2Rvd25yZXYueG1sRE9Ni8Iw EL0v+B/CCN7W1EVkrUYRcUFYEGs9eBybsQ02k9pE7f57cxD2+Hjf82Vna/Gg1hvHCkbDBARx4bTh UsEx//n8BuEDssbaMSn4Iw/LRe9jjql2T87ocQiliCHsU1RQhdCkUvqiIot+6BriyF1cazFE2JZS t/iM4baWX0kykRYNx4YKG1pXVFwPd6tgdeJsY2678z67ZCbPpwn/Tq5KDfrdagYiUBf+xW/3VisY x/XxS/wBcvECAAD//wMAUEsBAi0AFAAGAAgAAAAhANvh9svuAAAAhQEAABMAAAAAAAAAAAAAAAAA AAAAAFtDb250ZW50X1R5cGVzXS54bWxQSwECLQAUAAYACAAAACEAWvQsW78AAAAVAQAACwAAAAAA AAAAAAAAAAAfAQAAX3JlbHMvLnJlbHNQSwECLQAUAAYACAAAACEABoqNqsAAAADbAAAADwAAAAAA AAAAAAAAAAAHAgAAZHJzL2Rvd25yZXYueG1sUEsFBgAAAAADAAMAtwAAAPQCAAAAAA== " filled="f" stroked="f">
                        <v:textbox inset="0,0,0,0">
                          <w:txbxContent>
                            <w:p w:rsidR="00A53E9F" w:rsidRPr="001E32A5" w:rsidRDefault="00A53E9F" w:rsidP="0038736D">
                              <w:r>
                                <w:t>A</w:t>
                              </w:r>
                            </w:p>
                          </w:txbxContent>
                        </v:textbox>
                      </v:shape>
                      <v:shape id="Text Box 151" o:spid="_x0000_s1061" type="#_x0000_t202" style="position:absolute;left:7908;top:3936;width:405;height:31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xigxxQAAANsAAAAPAAAAZHJzL2Rvd25yZXYueG1sRI9Ba8JA FITvhf6H5RW8NRtFpE3diBSFgiCN6aHH1+wzWZJ9G7Nbjf/eLRQ8DjPzDbNcjbYTZxq8caxgmqQg iCunDdcKvsrt8wsIH5A1do5JwZU8rPLHhyVm2l24oPMh1CJC2GeooAmhz6T0VUMWfeJ64ugd3WAx RDnUUg94iXDbyVmaLqRFw3GhwZ7eG6raw69VsP7mYmNO+5/P4liYsnxNebdolZo8jes3EIHGcA// tz+0gvkU/r7EHyDzGwAAAP//AwBQSwECLQAUAAYACAAAACEA2+H2y+4AAACFAQAAEwAAAAAAAAAA AAAAAAAAAAAAW0NvbnRlbnRfVHlwZXNdLnhtbFBLAQItABQABgAIAAAAIQBa9CxbvwAAABUBAAAL AAAAAAAAAAAAAAAAAB8BAABfcmVscy8ucmVsc1BLAQItABQABgAIAAAAIQBpxigxxQAAANsAAAAP AAAAAAAAAAAAAAAAAAcCAABkcnMvZG93bnJldi54bWxQSwUGAAAAAAMAAwC3AAAA+QIAAAAA " filled="f" stroked="f">
                        <v:textbox inset="0,0,0,0">
                          <w:txbxContent>
                            <w:p w:rsidR="00A53E9F" w:rsidRPr="001E32A5" w:rsidRDefault="00A53E9F" w:rsidP="0038736D">
                              <w:r>
                                <w:t>B</w:t>
                              </w:r>
                            </w:p>
                          </w:txbxContent>
                        </v:textbox>
                      </v:shape>
                    </v:group>
                  </w:pict>
                </mc:Fallback>
              </mc:AlternateContent>
            </w:r>
            <w:r w:rsidRPr="00623592">
              <w:rPr>
                <w:bCs/>
                <w:lang w:val="nl-NL"/>
              </w:rPr>
              <w:t xml:space="preserve">  </w:t>
            </w:r>
          </w:p>
          <w:p w:rsidR="0038736D" w:rsidRPr="00623592" w:rsidRDefault="0038736D" w:rsidP="006B01C3">
            <w:pPr>
              <w:pStyle w:val="NoSpacing"/>
              <w:rPr>
                <w:bCs/>
                <w:lang w:val="nl-NL"/>
              </w:rPr>
            </w:pPr>
          </w:p>
          <w:p w:rsidR="0038736D" w:rsidRPr="00623592" w:rsidRDefault="0038736D" w:rsidP="006B01C3">
            <w:pPr>
              <w:pStyle w:val="NoSpacing"/>
              <w:rPr>
                <w:bCs/>
                <w:lang w:val="nl-NL"/>
              </w:rPr>
            </w:pPr>
          </w:p>
          <w:p w:rsidR="0038736D" w:rsidRPr="00623592" w:rsidRDefault="0038736D" w:rsidP="006B01C3">
            <w:pPr>
              <w:pStyle w:val="NoSpacing"/>
              <w:rPr>
                <w:bCs/>
                <w:lang w:val="nl-NL"/>
              </w:rPr>
            </w:pPr>
          </w:p>
        </w:tc>
      </w:tr>
    </w:tbl>
    <w:p w:rsidR="00754266" w:rsidRPr="00623592" w:rsidRDefault="00754266" w:rsidP="00623592">
      <w:pPr>
        <w:spacing w:line="240" w:lineRule="auto"/>
      </w:pPr>
    </w:p>
    <w:sectPr w:rsidR="00754266" w:rsidRPr="00623592" w:rsidSect="00B8561C">
      <w:headerReference w:type="even" r:id="rId15"/>
      <w:headerReference w:type="default" r:id="rId16"/>
      <w:footerReference w:type="even" r:id="rId17"/>
      <w:footerReference w:type="default" r:id="rId18"/>
      <w:headerReference w:type="first" r:id="rId19"/>
      <w:footerReference w:type="first" r:id="rId20"/>
      <w:pgSz w:w="11909" w:h="16834" w:code="9"/>
      <w:pgMar w:top="450"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32" w:rsidRDefault="00C74132" w:rsidP="00943499">
      <w:pPr>
        <w:spacing w:after="0" w:line="240" w:lineRule="auto"/>
      </w:pPr>
      <w:r>
        <w:separator/>
      </w:r>
    </w:p>
  </w:endnote>
  <w:endnote w:type="continuationSeparator" w:id="0">
    <w:p w:rsidR="00C74132" w:rsidRDefault="00C74132" w:rsidP="0094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Default="003A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Pr="003A4677" w:rsidRDefault="003A4677" w:rsidP="003A467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A467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A4677">
      <w:rPr>
        <w:rFonts w:eastAsia="SimSun" w:cs="Times New Roman"/>
        <w:b/>
        <w:color w:val="000000"/>
        <w:kern w:val="2"/>
        <w:sz w:val="24"/>
        <w:szCs w:val="24"/>
        <w:lang w:val="nl-NL" w:eastAsia="zh-CN"/>
      </w:rPr>
      <w:t xml:space="preserve">    </w:t>
    </w:r>
    <w:r w:rsidRPr="003A4677">
      <w:rPr>
        <w:rFonts w:eastAsia="SimSun" w:cs="Times New Roman"/>
        <w:b/>
        <w:color w:val="00B0F0"/>
        <w:kern w:val="2"/>
        <w:sz w:val="24"/>
        <w:szCs w:val="24"/>
        <w:lang w:val="nl-NL" w:eastAsia="zh-CN"/>
      </w:rPr>
      <w:t/>
    </w:r>
    <w:r w:rsidRPr="003A4677">
      <w:rPr>
        <w:rFonts w:eastAsia="SimSun" w:cs="Times New Roman"/>
        <w:b/>
        <w:color w:val="FF0000"/>
        <w:kern w:val="2"/>
        <w:sz w:val="24"/>
        <w:szCs w:val="24"/>
        <w:lang w:val="nl-NL" w:eastAsia="zh-CN"/>
      </w:rPr>
      <w:t xml:space="preserve"/>
    </w:r>
    <w:r w:rsidRPr="003A4677">
      <w:rPr>
        <w:rFonts w:eastAsia="SimSun" w:cs="Times New Roman"/>
        <w:b/>
        <w:color w:val="000000"/>
        <w:kern w:val="2"/>
        <w:sz w:val="24"/>
        <w:szCs w:val="24"/>
        <w:lang w:eastAsia="zh-CN"/>
      </w:rPr>
      <w:t xml:space="preserve">                                </w:t>
    </w:r>
    <w:r w:rsidRPr="003A4677">
      <w:rPr>
        <w:rFonts w:eastAsia="SimSun" w:cs="Times New Roman"/>
        <w:b/>
        <w:color w:val="FF0000"/>
        <w:kern w:val="2"/>
        <w:sz w:val="24"/>
        <w:szCs w:val="24"/>
        <w:lang w:eastAsia="zh-CN"/>
      </w:rPr>
      <w:t>Trang</w:t>
    </w:r>
    <w:r w:rsidRPr="003A4677">
      <w:rPr>
        <w:rFonts w:eastAsia="SimSun" w:cs="Times New Roman"/>
        <w:b/>
        <w:color w:val="0070C0"/>
        <w:kern w:val="2"/>
        <w:sz w:val="24"/>
        <w:szCs w:val="24"/>
        <w:lang w:eastAsia="zh-CN"/>
      </w:rPr>
      <w:t xml:space="preserve"> </w:t>
    </w:r>
    <w:r w:rsidRPr="003A4677">
      <w:rPr>
        <w:rFonts w:eastAsia="SimSun" w:cs="Times New Roman"/>
        <w:b/>
        <w:color w:val="0070C0"/>
        <w:kern w:val="2"/>
        <w:sz w:val="24"/>
        <w:szCs w:val="24"/>
        <w:lang w:eastAsia="zh-CN"/>
      </w:rPr>
      <w:fldChar w:fldCharType="begin"/>
    </w:r>
    <w:r w:rsidRPr="003A4677">
      <w:rPr>
        <w:rFonts w:eastAsia="SimSun" w:cs="Times New Roman"/>
        <w:b/>
        <w:color w:val="0070C0"/>
        <w:kern w:val="2"/>
        <w:sz w:val="24"/>
        <w:szCs w:val="24"/>
        <w:lang w:eastAsia="zh-CN"/>
      </w:rPr>
      <w:instrText xml:space="preserve"> PAGE   \* MERGEFORMAT </w:instrText>
    </w:r>
    <w:r w:rsidRPr="003A467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A4677">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Default="003A4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32" w:rsidRDefault="00C74132" w:rsidP="00943499">
      <w:pPr>
        <w:spacing w:after="0" w:line="240" w:lineRule="auto"/>
      </w:pPr>
      <w:r>
        <w:separator/>
      </w:r>
    </w:p>
  </w:footnote>
  <w:footnote w:type="continuationSeparator" w:id="0">
    <w:p w:rsidR="00C74132" w:rsidRDefault="00C74132" w:rsidP="00943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Default="003A4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Pr="003A4677" w:rsidRDefault="003A4677" w:rsidP="003A4677">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0" w:name="_GoBack"/>
    <w:r w:rsidRPr="003A4677">
      <w:rPr>
        <w:rFonts w:eastAsia="Calibri" w:cs="Times New Roman"/>
        <w:b/>
        <w:color w:val="00B0F0"/>
        <w:sz w:val="24"/>
        <w:szCs w:val="24"/>
        <w:lang w:val="nl-NL"/>
      </w:rPr>
      <w:t/>
    </w:r>
    <w:r w:rsidRPr="003A4677">
      <w:rPr>
        <w:rFonts w:eastAsia="Calibri"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77" w:rsidRDefault="003A4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6F5B"/>
    <w:multiLevelType w:val="hybridMultilevel"/>
    <w:tmpl w:val="F40E6DE8"/>
    <w:lvl w:ilvl="0" w:tplc="0F92CA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CB"/>
    <w:rsid w:val="000D5993"/>
    <w:rsid w:val="00194AAE"/>
    <w:rsid w:val="001B7786"/>
    <w:rsid w:val="00227CAB"/>
    <w:rsid w:val="00261A0D"/>
    <w:rsid w:val="00290522"/>
    <w:rsid w:val="00293E19"/>
    <w:rsid w:val="002F2E89"/>
    <w:rsid w:val="0038736D"/>
    <w:rsid w:val="003A4677"/>
    <w:rsid w:val="004A2C2F"/>
    <w:rsid w:val="004B34F4"/>
    <w:rsid w:val="005C7005"/>
    <w:rsid w:val="005F3028"/>
    <w:rsid w:val="00623592"/>
    <w:rsid w:val="006B01C3"/>
    <w:rsid w:val="00745AFD"/>
    <w:rsid w:val="00754266"/>
    <w:rsid w:val="007865E5"/>
    <w:rsid w:val="007B5FFB"/>
    <w:rsid w:val="008073E7"/>
    <w:rsid w:val="00896B5C"/>
    <w:rsid w:val="00943499"/>
    <w:rsid w:val="00953256"/>
    <w:rsid w:val="00966700"/>
    <w:rsid w:val="00A53E9F"/>
    <w:rsid w:val="00A85716"/>
    <w:rsid w:val="00B8561C"/>
    <w:rsid w:val="00BE67CB"/>
    <w:rsid w:val="00C33E58"/>
    <w:rsid w:val="00C74132"/>
    <w:rsid w:val="00CB1022"/>
    <w:rsid w:val="00CD23A8"/>
    <w:rsid w:val="00D206DF"/>
    <w:rsid w:val="00DD2211"/>
    <w:rsid w:val="00E12E0A"/>
    <w:rsid w:val="00EA0399"/>
    <w:rsid w:val="00EB5716"/>
    <w:rsid w:val="00EF09BC"/>
    <w:rsid w:val="00F0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CB"/>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302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3028"/>
    <w:rPr>
      <w:b/>
      <w:bCs/>
    </w:rPr>
  </w:style>
  <w:style w:type="character" w:styleId="Hyperlink">
    <w:name w:val="Hyperlink"/>
    <w:basedOn w:val="DefaultParagraphFont"/>
    <w:uiPriority w:val="99"/>
    <w:semiHidden/>
    <w:unhideWhenUsed/>
    <w:rsid w:val="00EB5716"/>
    <w:rPr>
      <w:color w:val="0000FF"/>
      <w:u w:val="single"/>
    </w:rPr>
  </w:style>
  <w:style w:type="character" w:customStyle="1" w:styleId="text-selected">
    <w:name w:val="text-selected"/>
    <w:basedOn w:val="DefaultParagraphFont"/>
    <w:rsid w:val="00EB5716"/>
  </w:style>
  <w:style w:type="paragraph" w:styleId="NoSpacing">
    <w:name w:val="No Spacing"/>
    <w:uiPriority w:val="1"/>
    <w:qFormat/>
    <w:rsid w:val="00966700"/>
    <w:pPr>
      <w:spacing w:after="0" w:line="240" w:lineRule="auto"/>
    </w:pPr>
    <w:rPr>
      <w:rFonts w:ascii="Times New Roman" w:hAnsi="Times New Roman"/>
      <w:sz w:val="28"/>
    </w:rPr>
  </w:style>
  <w:style w:type="character" w:customStyle="1" w:styleId="mjx-char">
    <w:name w:val="mjx-char"/>
    <w:basedOn w:val="DefaultParagraphFont"/>
    <w:rsid w:val="00896B5C"/>
  </w:style>
  <w:style w:type="character" w:customStyle="1" w:styleId="mjxassistivemathml">
    <w:name w:val="mjx_assistive_mathml"/>
    <w:basedOn w:val="DefaultParagraphFont"/>
    <w:rsid w:val="00896B5C"/>
  </w:style>
  <w:style w:type="character" w:customStyle="1" w:styleId="Vnbnnidung">
    <w:name w:val="Văn bản nội dung_"/>
    <w:basedOn w:val="DefaultParagraphFont"/>
    <w:link w:val="Vnbnnidung0"/>
    <w:rsid w:val="0038736D"/>
    <w:rPr>
      <w:rFonts w:ascii="Segoe UI" w:eastAsia="Segoe UI" w:hAnsi="Segoe UI" w:cs="Segoe UI"/>
      <w:color w:val="2B2B2C"/>
      <w:sz w:val="20"/>
      <w:szCs w:val="20"/>
    </w:rPr>
  </w:style>
  <w:style w:type="paragraph" w:customStyle="1" w:styleId="Vnbnnidung0">
    <w:name w:val="Văn bản nội dung"/>
    <w:basedOn w:val="Normal"/>
    <w:link w:val="Vnbnnidung"/>
    <w:rsid w:val="0038736D"/>
    <w:pPr>
      <w:widowControl w:val="0"/>
      <w:spacing w:after="60" w:line="276" w:lineRule="auto"/>
    </w:pPr>
    <w:rPr>
      <w:rFonts w:ascii="Segoe UI" w:eastAsia="Segoe UI" w:hAnsi="Segoe UI" w:cs="Segoe UI"/>
      <w:color w:val="2B2B2C"/>
      <w:sz w:val="20"/>
      <w:szCs w:val="20"/>
    </w:rPr>
  </w:style>
  <w:style w:type="table" w:styleId="TableGrid">
    <w:name w:val="Table Grid"/>
    <w:basedOn w:val="TableNormal"/>
    <w:uiPriority w:val="39"/>
    <w:rsid w:val="0062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6235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text1"/>
    <w:basedOn w:val="Normal"/>
    <w:rsid w:val="00227CA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53E9F"/>
    <w:pPr>
      <w:ind w:left="720"/>
      <w:contextualSpacing/>
    </w:pPr>
  </w:style>
  <w:style w:type="table" w:customStyle="1" w:styleId="GridTableLight">
    <w:name w:val="Grid Table Light"/>
    <w:basedOn w:val="TableNormal"/>
    <w:uiPriority w:val="40"/>
    <w:rsid w:val="00293E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5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1C"/>
    <w:rPr>
      <w:rFonts w:ascii="Tahoma" w:hAnsi="Tahoma" w:cs="Tahoma"/>
      <w:sz w:val="16"/>
      <w:szCs w:val="16"/>
    </w:rPr>
  </w:style>
  <w:style w:type="paragraph" w:styleId="Header">
    <w:name w:val="header"/>
    <w:basedOn w:val="Normal"/>
    <w:link w:val="HeaderChar"/>
    <w:uiPriority w:val="99"/>
    <w:unhideWhenUsed/>
    <w:rsid w:val="0094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99"/>
    <w:rPr>
      <w:rFonts w:ascii="Times New Roman" w:hAnsi="Times New Roman"/>
      <w:sz w:val="28"/>
    </w:rPr>
  </w:style>
  <w:style w:type="paragraph" w:styleId="Footer">
    <w:name w:val="footer"/>
    <w:basedOn w:val="Normal"/>
    <w:link w:val="FooterChar"/>
    <w:uiPriority w:val="99"/>
    <w:unhideWhenUsed/>
    <w:rsid w:val="0094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99"/>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CB"/>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302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3028"/>
    <w:rPr>
      <w:b/>
      <w:bCs/>
    </w:rPr>
  </w:style>
  <w:style w:type="character" w:styleId="Hyperlink">
    <w:name w:val="Hyperlink"/>
    <w:basedOn w:val="DefaultParagraphFont"/>
    <w:uiPriority w:val="99"/>
    <w:semiHidden/>
    <w:unhideWhenUsed/>
    <w:rsid w:val="00EB5716"/>
    <w:rPr>
      <w:color w:val="0000FF"/>
      <w:u w:val="single"/>
    </w:rPr>
  </w:style>
  <w:style w:type="character" w:customStyle="1" w:styleId="text-selected">
    <w:name w:val="text-selected"/>
    <w:basedOn w:val="DefaultParagraphFont"/>
    <w:rsid w:val="00EB5716"/>
  </w:style>
  <w:style w:type="paragraph" w:styleId="NoSpacing">
    <w:name w:val="No Spacing"/>
    <w:uiPriority w:val="1"/>
    <w:qFormat/>
    <w:rsid w:val="00966700"/>
    <w:pPr>
      <w:spacing w:after="0" w:line="240" w:lineRule="auto"/>
    </w:pPr>
    <w:rPr>
      <w:rFonts w:ascii="Times New Roman" w:hAnsi="Times New Roman"/>
      <w:sz w:val="28"/>
    </w:rPr>
  </w:style>
  <w:style w:type="character" w:customStyle="1" w:styleId="mjx-char">
    <w:name w:val="mjx-char"/>
    <w:basedOn w:val="DefaultParagraphFont"/>
    <w:rsid w:val="00896B5C"/>
  </w:style>
  <w:style w:type="character" w:customStyle="1" w:styleId="mjxassistivemathml">
    <w:name w:val="mjx_assistive_mathml"/>
    <w:basedOn w:val="DefaultParagraphFont"/>
    <w:rsid w:val="00896B5C"/>
  </w:style>
  <w:style w:type="character" w:customStyle="1" w:styleId="Vnbnnidung">
    <w:name w:val="Văn bản nội dung_"/>
    <w:basedOn w:val="DefaultParagraphFont"/>
    <w:link w:val="Vnbnnidung0"/>
    <w:rsid w:val="0038736D"/>
    <w:rPr>
      <w:rFonts w:ascii="Segoe UI" w:eastAsia="Segoe UI" w:hAnsi="Segoe UI" w:cs="Segoe UI"/>
      <w:color w:val="2B2B2C"/>
      <w:sz w:val="20"/>
      <w:szCs w:val="20"/>
    </w:rPr>
  </w:style>
  <w:style w:type="paragraph" w:customStyle="1" w:styleId="Vnbnnidung0">
    <w:name w:val="Văn bản nội dung"/>
    <w:basedOn w:val="Normal"/>
    <w:link w:val="Vnbnnidung"/>
    <w:rsid w:val="0038736D"/>
    <w:pPr>
      <w:widowControl w:val="0"/>
      <w:spacing w:after="60" w:line="276" w:lineRule="auto"/>
    </w:pPr>
    <w:rPr>
      <w:rFonts w:ascii="Segoe UI" w:eastAsia="Segoe UI" w:hAnsi="Segoe UI" w:cs="Segoe UI"/>
      <w:color w:val="2B2B2C"/>
      <w:sz w:val="20"/>
      <w:szCs w:val="20"/>
    </w:rPr>
  </w:style>
  <w:style w:type="table" w:styleId="TableGrid">
    <w:name w:val="Table Grid"/>
    <w:basedOn w:val="TableNormal"/>
    <w:uiPriority w:val="39"/>
    <w:rsid w:val="0062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6235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text1"/>
    <w:basedOn w:val="Normal"/>
    <w:rsid w:val="00227CA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53E9F"/>
    <w:pPr>
      <w:ind w:left="720"/>
      <w:contextualSpacing/>
    </w:pPr>
  </w:style>
  <w:style w:type="table" w:customStyle="1" w:styleId="GridTableLight">
    <w:name w:val="Grid Table Light"/>
    <w:basedOn w:val="TableNormal"/>
    <w:uiPriority w:val="40"/>
    <w:rsid w:val="00293E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5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1C"/>
    <w:rPr>
      <w:rFonts w:ascii="Tahoma" w:hAnsi="Tahoma" w:cs="Tahoma"/>
      <w:sz w:val="16"/>
      <w:szCs w:val="16"/>
    </w:rPr>
  </w:style>
  <w:style w:type="paragraph" w:styleId="Header">
    <w:name w:val="header"/>
    <w:basedOn w:val="Normal"/>
    <w:link w:val="HeaderChar"/>
    <w:uiPriority w:val="99"/>
    <w:unhideWhenUsed/>
    <w:rsid w:val="0094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99"/>
    <w:rPr>
      <w:rFonts w:ascii="Times New Roman" w:hAnsi="Times New Roman"/>
      <w:sz w:val="28"/>
    </w:rPr>
  </w:style>
  <w:style w:type="paragraph" w:styleId="Footer">
    <w:name w:val="footer"/>
    <w:basedOn w:val="Normal"/>
    <w:link w:val="FooterChar"/>
    <w:uiPriority w:val="99"/>
    <w:unhideWhenUsed/>
    <w:rsid w:val="0094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9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8241">
      <w:bodyDiv w:val="1"/>
      <w:marLeft w:val="0"/>
      <w:marRight w:val="0"/>
      <w:marTop w:val="0"/>
      <w:marBottom w:val="0"/>
      <w:divBdr>
        <w:top w:val="none" w:sz="0" w:space="0" w:color="auto"/>
        <w:left w:val="none" w:sz="0" w:space="0" w:color="auto"/>
        <w:bottom w:val="none" w:sz="0" w:space="0" w:color="auto"/>
        <w:right w:val="none" w:sz="0" w:space="0" w:color="auto"/>
      </w:divBdr>
    </w:div>
    <w:div w:id="215052542">
      <w:bodyDiv w:val="1"/>
      <w:marLeft w:val="0"/>
      <w:marRight w:val="0"/>
      <w:marTop w:val="0"/>
      <w:marBottom w:val="0"/>
      <w:divBdr>
        <w:top w:val="none" w:sz="0" w:space="0" w:color="auto"/>
        <w:left w:val="none" w:sz="0" w:space="0" w:color="auto"/>
        <w:bottom w:val="none" w:sz="0" w:space="0" w:color="auto"/>
        <w:right w:val="none" w:sz="0" w:space="0" w:color="auto"/>
      </w:divBdr>
    </w:div>
    <w:div w:id="319045270">
      <w:bodyDiv w:val="1"/>
      <w:marLeft w:val="0"/>
      <w:marRight w:val="0"/>
      <w:marTop w:val="0"/>
      <w:marBottom w:val="0"/>
      <w:divBdr>
        <w:top w:val="none" w:sz="0" w:space="0" w:color="auto"/>
        <w:left w:val="none" w:sz="0" w:space="0" w:color="auto"/>
        <w:bottom w:val="none" w:sz="0" w:space="0" w:color="auto"/>
        <w:right w:val="none" w:sz="0" w:space="0" w:color="auto"/>
      </w:divBdr>
    </w:div>
    <w:div w:id="328678966">
      <w:bodyDiv w:val="1"/>
      <w:marLeft w:val="0"/>
      <w:marRight w:val="0"/>
      <w:marTop w:val="0"/>
      <w:marBottom w:val="0"/>
      <w:divBdr>
        <w:top w:val="none" w:sz="0" w:space="0" w:color="auto"/>
        <w:left w:val="none" w:sz="0" w:space="0" w:color="auto"/>
        <w:bottom w:val="none" w:sz="0" w:space="0" w:color="auto"/>
        <w:right w:val="none" w:sz="0" w:space="0" w:color="auto"/>
      </w:divBdr>
    </w:div>
    <w:div w:id="391463837">
      <w:bodyDiv w:val="1"/>
      <w:marLeft w:val="0"/>
      <w:marRight w:val="0"/>
      <w:marTop w:val="0"/>
      <w:marBottom w:val="0"/>
      <w:divBdr>
        <w:top w:val="none" w:sz="0" w:space="0" w:color="auto"/>
        <w:left w:val="none" w:sz="0" w:space="0" w:color="auto"/>
        <w:bottom w:val="none" w:sz="0" w:space="0" w:color="auto"/>
        <w:right w:val="none" w:sz="0" w:space="0" w:color="auto"/>
      </w:divBdr>
    </w:div>
    <w:div w:id="562299165">
      <w:bodyDiv w:val="1"/>
      <w:marLeft w:val="0"/>
      <w:marRight w:val="0"/>
      <w:marTop w:val="0"/>
      <w:marBottom w:val="0"/>
      <w:divBdr>
        <w:top w:val="none" w:sz="0" w:space="0" w:color="auto"/>
        <w:left w:val="none" w:sz="0" w:space="0" w:color="auto"/>
        <w:bottom w:val="none" w:sz="0" w:space="0" w:color="auto"/>
        <w:right w:val="none" w:sz="0" w:space="0" w:color="auto"/>
      </w:divBdr>
    </w:div>
    <w:div w:id="786003724">
      <w:bodyDiv w:val="1"/>
      <w:marLeft w:val="0"/>
      <w:marRight w:val="0"/>
      <w:marTop w:val="0"/>
      <w:marBottom w:val="0"/>
      <w:divBdr>
        <w:top w:val="none" w:sz="0" w:space="0" w:color="auto"/>
        <w:left w:val="none" w:sz="0" w:space="0" w:color="auto"/>
        <w:bottom w:val="none" w:sz="0" w:space="0" w:color="auto"/>
        <w:right w:val="none" w:sz="0" w:space="0" w:color="auto"/>
      </w:divBdr>
    </w:div>
    <w:div w:id="803889674">
      <w:bodyDiv w:val="1"/>
      <w:marLeft w:val="0"/>
      <w:marRight w:val="0"/>
      <w:marTop w:val="0"/>
      <w:marBottom w:val="0"/>
      <w:divBdr>
        <w:top w:val="none" w:sz="0" w:space="0" w:color="auto"/>
        <w:left w:val="none" w:sz="0" w:space="0" w:color="auto"/>
        <w:bottom w:val="none" w:sz="0" w:space="0" w:color="auto"/>
        <w:right w:val="none" w:sz="0" w:space="0" w:color="auto"/>
      </w:divBdr>
    </w:div>
    <w:div w:id="815996234">
      <w:bodyDiv w:val="1"/>
      <w:marLeft w:val="0"/>
      <w:marRight w:val="0"/>
      <w:marTop w:val="0"/>
      <w:marBottom w:val="0"/>
      <w:divBdr>
        <w:top w:val="none" w:sz="0" w:space="0" w:color="auto"/>
        <w:left w:val="none" w:sz="0" w:space="0" w:color="auto"/>
        <w:bottom w:val="none" w:sz="0" w:space="0" w:color="auto"/>
        <w:right w:val="none" w:sz="0" w:space="0" w:color="auto"/>
      </w:divBdr>
    </w:div>
    <w:div w:id="934827833">
      <w:bodyDiv w:val="1"/>
      <w:marLeft w:val="0"/>
      <w:marRight w:val="0"/>
      <w:marTop w:val="0"/>
      <w:marBottom w:val="0"/>
      <w:divBdr>
        <w:top w:val="none" w:sz="0" w:space="0" w:color="auto"/>
        <w:left w:val="none" w:sz="0" w:space="0" w:color="auto"/>
        <w:bottom w:val="none" w:sz="0" w:space="0" w:color="auto"/>
        <w:right w:val="none" w:sz="0" w:space="0" w:color="auto"/>
      </w:divBdr>
    </w:div>
    <w:div w:id="1091848972">
      <w:bodyDiv w:val="1"/>
      <w:marLeft w:val="0"/>
      <w:marRight w:val="0"/>
      <w:marTop w:val="0"/>
      <w:marBottom w:val="0"/>
      <w:divBdr>
        <w:top w:val="none" w:sz="0" w:space="0" w:color="auto"/>
        <w:left w:val="none" w:sz="0" w:space="0" w:color="auto"/>
        <w:bottom w:val="none" w:sz="0" w:space="0" w:color="auto"/>
        <w:right w:val="none" w:sz="0" w:space="0" w:color="auto"/>
      </w:divBdr>
    </w:div>
    <w:div w:id="1130709172">
      <w:bodyDiv w:val="1"/>
      <w:marLeft w:val="0"/>
      <w:marRight w:val="0"/>
      <w:marTop w:val="0"/>
      <w:marBottom w:val="0"/>
      <w:divBdr>
        <w:top w:val="none" w:sz="0" w:space="0" w:color="auto"/>
        <w:left w:val="none" w:sz="0" w:space="0" w:color="auto"/>
        <w:bottom w:val="none" w:sz="0" w:space="0" w:color="auto"/>
        <w:right w:val="none" w:sz="0" w:space="0" w:color="auto"/>
      </w:divBdr>
    </w:div>
    <w:div w:id="1153331719">
      <w:bodyDiv w:val="1"/>
      <w:marLeft w:val="0"/>
      <w:marRight w:val="0"/>
      <w:marTop w:val="0"/>
      <w:marBottom w:val="0"/>
      <w:divBdr>
        <w:top w:val="none" w:sz="0" w:space="0" w:color="auto"/>
        <w:left w:val="none" w:sz="0" w:space="0" w:color="auto"/>
        <w:bottom w:val="none" w:sz="0" w:space="0" w:color="auto"/>
        <w:right w:val="none" w:sz="0" w:space="0" w:color="auto"/>
      </w:divBdr>
    </w:div>
    <w:div w:id="1154222285">
      <w:bodyDiv w:val="1"/>
      <w:marLeft w:val="0"/>
      <w:marRight w:val="0"/>
      <w:marTop w:val="0"/>
      <w:marBottom w:val="0"/>
      <w:divBdr>
        <w:top w:val="none" w:sz="0" w:space="0" w:color="auto"/>
        <w:left w:val="none" w:sz="0" w:space="0" w:color="auto"/>
        <w:bottom w:val="none" w:sz="0" w:space="0" w:color="auto"/>
        <w:right w:val="none" w:sz="0" w:space="0" w:color="auto"/>
      </w:divBdr>
    </w:div>
    <w:div w:id="1355427068">
      <w:bodyDiv w:val="1"/>
      <w:marLeft w:val="0"/>
      <w:marRight w:val="0"/>
      <w:marTop w:val="0"/>
      <w:marBottom w:val="0"/>
      <w:divBdr>
        <w:top w:val="none" w:sz="0" w:space="0" w:color="auto"/>
        <w:left w:val="none" w:sz="0" w:space="0" w:color="auto"/>
        <w:bottom w:val="none" w:sz="0" w:space="0" w:color="auto"/>
        <w:right w:val="none" w:sz="0" w:space="0" w:color="auto"/>
      </w:divBdr>
    </w:div>
    <w:div w:id="1568147646">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9652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numbering.xml" Type="http://schemas.openxmlformats.org/officeDocument/2006/relationships/numbering"/><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F8EA1-993C-4BDF-A1E1-D36D3396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7412</Characters>
  <Application>Microsoft Office Word</Application>
  <DocSecurity>0</DocSecurity>
  <Lines>61</Lines>
  <Paragraphs>17</Paragraphs>
  <ScaleCrop>false</ScaleCrop>
  <Company>thuvienhoclieu.com</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2022-12-02T14:04:00Z</dcterms:created>
  <dc:creator>admin</dc:creator>
  <dc:description>Đề ôn thi HK1 môn KHTN 7 năm 2022-2023 có đáp án-Đề 2 được soạn dưới dạng file word và PDF gồm 5 trang. Các bạn xem và tải về ở dưới.</dc:description>
  <dcterms:modified xsi:type="dcterms:W3CDTF">2022-12-02T14:05:00Z</dcterms:modified>
  <cp:revision>1</cp:revision>
  <dc:title>Đề Ôn Thi HK1 Môn KHTN 7 Năm 2022-2023 Có Đáp Án-Đề 2</dc:title>
</cp:coreProperties>
</file>