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C3" w:rsidRDefault="000A4D9C">
      <w:pPr>
        <w:pStyle w:val="BodyText"/>
        <w:spacing w:before="70"/>
        <w:ind w:left="637" w:right="634"/>
        <w:jc w:val="center"/>
      </w:pPr>
      <w:r>
        <w:rPr>
          <w:color w:val="001F5F"/>
        </w:rPr>
        <w:t>D</w:t>
      </w:r>
      <w:r>
        <w:rPr>
          <w:color w:val="001F5F"/>
        </w:rPr>
        <w:t>Ự</w:t>
      </w:r>
      <w:r>
        <w:rPr>
          <w:color w:val="001F5F"/>
        </w:rPr>
        <w:t xml:space="preserve"> KI</w:t>
      </w:r>
      <w:r>
        <w:rPr>
          <w:color w:val="001F5F"/>
        </w:rPr>
        <w:t>Ế</w:t>
      </w:r>
      <w:r>
        <w:rPr>
          <w:color w:val="001F5F"/>
        </w:rPr>
        <w:t>N PHÂN PH</w:t>
      </w:r>
      <w:r>
        <w:rPr>
          <w:color w:val="001F5F"/>
        </w:rPr>
        <w:t>Ố</w:t>
      </w:r>
      <w:r>
        <w:rPr>
          <w:color w:val="001F5F"/>
        </w:rPr>
        <w:t>I CHƯƠNG TRÌN</w:t>
      </w:r>
      <w:bookmarkStart w:id="0" w:name="_GoBack"/>
      <w:bookmarkEnd w:id="0"/>
      <w:r>
        <w:rPr>
          <w:color w:val="001F5F"/>
        </w:rPr>
        <w:t>H MÔN KHOA H</w:t>
      </w:r>
      <w:r>
        <w:rPr>
          <w:color w:val="001F5F"/>
        </w:rPr>
        <w:t>Ọ</w:t>
      </w:r>
      <w:r>
        <w:rPr>
          <w:color w:val="001F5F"/>
        </w:rPr>
        <w:t>C T</w:t>
      </w:r>
      <w:r>
        <w:rPr>
          <w:color w:val="001F5F"/>
        </w:rPr>
        <w:t>Ự</w:t>
      </w:r>
      <w:r>
        <w:rPr>
          <w:color w:val="001F5F"/>
        </w:rPr>
        <w:t xml:space="preserve"> NHIÊN 7</w:t>
      </w:r>
    </w:p>
    <w:p w:rsidR="008260C3" w:rsidRDefault="000A4D9C">
      <w:pPr>
        <w:pStyle w:val="BodyText"/>
        <w:spacing w:before="185"/>
        <w:ind w:left="637" w:right="633"/>
        <w:jc w:val="center"/>
      </w:pPr>
      <w:r>
        <w:rPr>
          <w:color w:val="FF0000"/>
        </w:rPr>
        <w:t>(B</w:t>
      </w:r>
      <w:r>
        <w:rPr>
          <w:color w:val="FF0000"/>
        </w:rPr>
        <w:t>ộ</w:t>
      </w:r>
      <w:r>
        <w:rPr>
          <w:color w:val="FF0000"/>
        </w:rPr>
        <w:t xml:space="preserve"> sách Chân tr</w:t>
      </w:r>
      <w:r>
        <w:rPr>
          <w:color w:val="FF0000"/>
        </w:rPr>
        <w:t>ờ</w:t>
      </w:r>
      <w:r>
        <w:rPr>
          <w:color w:val="FF0000"/>
        </w:rPr>
        <w:t>i sáng t</w:t>
      </w:r>
      <w:r>
        <w:rPr>
          <w:color w:val="FF0000"/>
        </w:rPr>
        <w:t>ạ</w:t>
      </w:r>
      <w:r>
        <w:rPr>
          <w:color w:val="FF0000"/>
        </w:rPr>
        <w:t>o – Nxb Giáo d</w:t>
      </w:r>
      <w:r>
        <w:rPr>
          <w:color w:val="FF0000"/>
        </w:rPr>
        <w:t>ụ</w:t>
      </w:r>
      <w:r>
        <w:rPr>
          <w:color w:val="FF0000"/>
        </w:rPr>
        <w:t>c Vi</w:t>
      </w:r>
      <w:r>
        <w:rPr>
          <w:color w:val="FF0000"/>
        </w:rPr>
        <w:t>ệ</w:t>
      </w:r>
      <w:r>
        <w:rPr>
          <w:color w:val="FF0000"/>
        </w:rPr>
        <w:t>t Nam)</w:t>
      </w:r>
    </w:p>
    <w:p w:rsidR="008260C3" w:rsidRDefault="008260C3">
      <w:pPr>
        <w:spacing w:before="1"/>
        <w:rPr>
          <w:b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151"/>
        <w:gridCol w:w="8216"/>
      </w:tblGrid>
      <w:tr w:rsidR="008260C3">
        <w:trPr>
          <w:trHeight w:val="721"/>
        </w:trPr>
        <w:tc>
          <w:tcPr>
            <w:tcW w:w="828" w:type="dxa"/>
          </w:tcPr>
          <w:p w:rsidR="008260C3" w:rsidRDefault="008260C3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8260C3" w:rsidRDefault="000A4D9C">
            <w:pPr>
              <w:pStyle w:val="TableParagraph"/>
              <w:spacing w:before="0"/>
              <w:ind w:left="89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TU</w:t>
            </w:r>
            <w:r>
              <w:rPr>
                <w:b/>
                <w:color w:val="001F5F"/>
              </w:rPr>
              <w:t>Ầ</w:t>
            </w:r>
            <w:r>
              <w:rPr>
                <w:b/>
                <w:color w:val="001F5F"/>
              </w:rPr>
              <w:t>N</w:t>
            </w:r>
          </w:p>
        </w:tc>
        <w:tc>
          <w:tcPr>
            <w:tcW w:w="1151" w:type="dxa"/>
          </w:tcPr>
          <w:p w:rsidR="008260C3" w:rsidRDefault="008260C3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8260C3" w:rsidRDefault="000A4D9C">
            <w:pPr>
              <w:pStyle w:val="TableParagraph"/>
              <w:spacing w:before="0"/>
              <w:ind w:left="127" w:right="118"/>
              <w:jc w:val="center"/>
              <w:rPr>
                <w:b/>
              </w:rPr>
            </w:pPr>
            <w:r>
              <w:rPr>
                <w:b/>
                <w:color w:val="001F5F"/>
              </w:rPr>
              <w:t>S</w:t>
            </w:r>
            <w:r>
              <w:rPr>
                <w:b/>
                <w:color w:val="001F5F"/>
              </w:rPr>
              <w:t>Ố</w:t>
            </w:r>
            <w:r>
              <w:rPr>
                <w:b/>
                <w:color w:val="001F5F"/>
              </w:rPr>
              <w:t xml:space="preserve"> TI</w:t>
            </w:r>
            <w:r>
              <w:rPr>
                <w:b/>
                <w:color w:val="001F5F"/>
              </w:rPr>
              <w:t>Ế</w:t>
            </w:r>
            <w:r>
              <w:rPr>
                <w:b/>
                <w:color w:val="001F5F"/>
              </w:rPr>
              <w:t>T</w:t>
            </w:r>
          </w:p>
        </w:tc>
        <w:tc>
          <w:tcPr>
            <w:tcW w:w="8216" w:type="dxa"/>
          </w:tcPr>
          <w:p w:rsidR="008260C3" w:rsidRDefault="008260C3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8260C3" w:rsidRDefault="000A4D9C">
            <w:pPr>
              <w:pStyle w:val="TableParagraph"/>
              <w:spacing w:before="0"/>
              <w:ind w:left="3375" w:right="3361"/>
              <w:jc w:val="center"/>
              <w:rPr>
                <w:b/>
              </w:rPr>
            </w:pPr>
            <w:r>
              <w:rPr>
                <w:b/>
                <w:color w:val="001F5F"/>
              </w:rPr>
              <w:t>TÊN BÀI H</w:t>
            </w:r>
            <w:r>
              <w:rPr>
                <w:b/>
                <w:color w:val="001F5F"/>
              </w:rPr>
              <w:t>Ọ</w:t>
            </w:r>
            <w:r>
              <w:rPr>
                <w:b/>
                <w:color w:val="001F5F"/>
              </w:rPr>
              <w:t>C</w:t>
            </w:r>
          </w:p>
        </w:tc>
      </w:tr>
      <w:tr w:rsidR="008260C3">
        <w:trPr>
          <w:trHeight w:val="388"/>
        </w:trPr>
        <w:tc>
          <w:tcPr>
            <w:tcW w:w="10195" w:type="dxa"/>
            <w:gridSpan w:val="3"/>
          </w:tcPr>
          <w:p w:rsidR="008260C3" w:rsidRDefault="000A4D9C">
            <w:pPr>
              <w:pStyle w:val="TableParagraph"/>
              <w:spacing w:before="67"/>
              <w:ind w:left="4589" w:right="4578"/>
              <w:jc w:val="center"/>
              <w:rPr>
                <w:b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b/>
                <w:color w:val="FF0000"/>
              </w:rPr>
              <w:t>Ọ</w:t>
            </w:r>
            <w:r>
              <w:rPr>
                <w:b/>
                <w:color w:val="FF0000"/>
              </w:rPr>
              <w:t>C K</w:t>
            </w:r>
            <w:r>
              <w:rPr>
                <w:b/>
                <w:color w:val="FF0000"/>
              </w:rPr>
              <w:t>Ỳ</w:t>
            </w:r>
            <w:r>
              <w:rPr>
                <w:b/>
                <w:color w:val="FF0000"/>
              </w:rPr>
              <w:t xml:space="preserve"> I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</w:rPr>
            </w:pPr>
          </w:p>
          <w:p w:rsidR="008260C3" w:rsidRDefault="000A4D9C">
            <w:pPr>
              <w:pStyle w:val="TableParagraph"/>
              <w:spacing w:before="0"/>
              <w:ind w:left="10"/>
              <w:jc w:val="center"/>
              <w:rPr>
                <w:b/>
              </w:rPr>
            </w:pPr>
            <w:r>
              <w:rPr>
                <w:b/>
                <w:color w:val="001F5F"/>
              </w:rPr>
              <w:t>1</w:t>
            </w:r>
          </w:p>
        </w:tc>
        <w:tc>
          <w:tcPr>
            <w:tcW w:w="1151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</w:rPr>
            </w:pPr>
          </w:p>
          <w:p w:rsidR="008260C3" w:rsidRDefault="000A4D9C">
            <w:pPr>
              <w:pStyle w:val="TableParagraph"/>
              <w:spacing w:before="0"/>
              <w:ind w:left="9"/>
              <w:jc w:val="center"/>
            </w:pPr>
            <w:r>
              <w:rPr>
                <w:color w:val="001F5F"/>
              </w:rPr>
              <w:t>4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color w:val="FF0000"/>
              </w:rPr>
              <w:t>M</w:t>
            </w:r>
            <w:r>
              <w:rPr>
                <w:b/>
                <w:color w:val="FF0000"/>
              </w:rPr>
              <w:t>ở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ầ</w:t>
            </w:r>
            <w:r>
              <w:rPr>
                <w:b/>
                <w:color w:val="FF0000"/>
              </w:rPr>
              <w:t>u (5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</w:pPr>
            <w:r>
              <w:rPr>
                <w:color w:val="001F5F"/>
              </w:rPr>
              <w:t>Bài 1. Phương pháp và kĩ năng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 t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p môn Khoa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 t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 xml:space="preserve"> nhiên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8260C3" w:rsidRDefault="000A4D9C">
            <w:pPr>
              <w:pStyle w:val="TableParagraph"/>
              <w:spacing w:before="0"/>
              <w:ind w:left="10"/>
              <w:jc w:val="center"/>
              <w:rPr>
                <w:b/>
              </w:rPr>
            </w:pPr>
            <w:r>
              <w:rPr>
                <w:b/>
                <w:color w:val="001F5F"/>
              </w:rPr>
              <w:t>2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1. Phương pháp và kĩ năng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 t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p môn Khoa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 t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 xml:space="preserve"> nhiên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720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spacing w:before="105" w:line="242" w:lineRule="auto"/>
              <w:ind w:left="108" w:right="90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1: Nguyên t</w:t>
            </w:r>
            <w:r>
              <w:rPr>
                <w:b/>
                <w:color w:val="FF0000"/>
              </w:rPr>
              <w:t>ử</w:t>
            </w:r>
            <w:r>
              <w:rPr>
                <w:b/>
                <w:color w:val="FF0000"/>
              </w:rPr>
              <w:t xml:space="preserve"> - Nguyên t</w:t>
            </w:r>
            <w:r>
              <w:rPr>
                <w:b/>
                <w:color w:val="FF0000"/>
              </w:rPr>
              <w:t>ố</w:t>
            </w:r>
            <w:r>
              <w:rPr>
                <w:b/>
                <w:color w:val="FF0000"/>
              </w:rPr>
              <w:t xml:space="preserve"> hóa h</w:t>
            </w:r>
            <w:r>
              <w:rPr>
                <w:b/>
                <w:color w:val="FF0000"/>
              </w:rPr>
              <w:t>ọ</w:t>
            </w:r>
            <w:r>
              <w:rPr>
                <w:b/>
                <w:color w:val="FF0000"/>
              </w:rPr>
              <w:t>c – Sơ lư</w:t>
            </w:r>
            <w:r>
              <w:rPr>
                <w:b/>
                <w:color w:val="FF0000"/>
              </w:rPr>
              <w:t>ợ</w:t>
            </w:r>
            <w:r>
              <w:rPr>
                <w:b/>
                <w:color w:val="FF0000"/>
              </w:rPr>
              <w:t>c b</w:t>
            </w:r>
            <w:r>
              <w:rPr>
                <w:b/>
                <w:color w:val="FF0000"/>
              </w:rPr>
              <w:t>ả</w:t>
            </w:r>
            <w:r>
              <w:rPr>
                <w:b/>
                <w:color w:val="FF0000"/>
              </w:rPr>
              <w:t>ng tu</w:t>
            </w:r>
            <w:r>
              <w:rPr>
                <w:b/>
                <w:color w:val="FF0000"/>
              </w:rPr>
              <w:t>ầ</w:t>
            </w:r>
            <w:r>
              <w:rPr>
                <w:b/>
                <w:color w:val="FF0000"/>
              </w:rPr>
              <w:t>n hoàn các nguyên t</w:t>
            </w:r>
            <w:r>
              <w:rPr>
                <w:b/>
                <w:color w:val="FF0000"/>
              </w:rPr>
              <w:t>ố</w:t>
            </w:r>
            <w:r>
              <w:rPr>
                <w:b/>
                <w:color w:val="FF0000"/>
              </w:rPr>
              <w:t xml:space="preserve"> hóa h</w:t>
            </w:r>
            <w:r>
              <w:rPr>
                <w:b/>
                <w:color w:val="FF0000"/>
              </w:rPr>
              <w:t>ọ</w:t>
            </w:r>
            <w:r>
              <w:rPr>
                <w:b/>
                <w:color w:val="FF0000"/>
              </w:rPr>
              <w:t>c (15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</w:pPr>
            <w:r>
              <w:rPr>
                <w:color w:val="001F5F"/>
              </w:rPr>
              <w:t>Bài 2. Nguyên t</w:t>
            </w:r>
            <w:r>
              <w:rPr>
                <w:color w:val="001F5F"/>
              </w:rPr>
              <w:t>ử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</w:rPr>
            </w:pPr>
          </w:p>
          <w:p w:rsidR="008260C3" w:rsidRDefault="000A4D9C">
            <w:pPr>
              <w:pStyle w:val="TableParagraph"/>
              <w:spacing w:before="0"/>
              <w:ind w:left="10"/>
              <w:jc w:val="center"/>
              <w:rPr>
                <w:b/>
              </w:rPr>
            </w:pPr>
            <w:r>
              <w:rPr>
                <w:b/>
                <w:color w:val="001F5F"/>
              </w:rPr>
              <w:t>3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2. Nguyên t</w:t>
            </w:r>
            <w:r>
              <w:rPr>
                <w:color w:val="001F5F"/>
              </w:rPr>
              <w:t>ử</w:t>
            </w:r>
            <w:r>
              <w:rPr>
                <w:color w:val="001F5F"/>
              </w:rPr>
              <w:t xml:space="preserve">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</w:pPr>
            <w:r>
              <w:rPr>
                <w:color w:val="001F5F"/>
              </w:rPr>
              <w:t>Bài 3. Nguyên t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 xml:space="preserve"> hóa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</w:t>
            </w:r>
          </w:p>
        </w:tc>
      </w:tr>
      <w:tr w:rsidR="008260C3">
        <w:trPr>
          <w:trHeight w:val="374"/>
        </w:trPr>
        <w:tc>
          <w:tcPr>
            <w:tcW w:w="828" w:type="dxa"/>
          </w:tcPr>
          <w:p w:rsidR="008260C3" w:rsidRDefault="000A4D9C">
            <w:pPr>
              <w:pStyle w:val="TableParagraph"/>
              <w:spacing w:before="62"/>
              <w:ind w:left="10"/>
              <w:jc w:val="center"/>
              <w:rPr>
                <w:b/>
              </w:rPr>
            </w:pPr>
            <w:r>
              <w:rPr>
                <w:b/>
                <w:color w:val="001F5F"/>
              </w:rPr>
              <w:t>4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4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4. Sơ lư</w:t>
            </w:r>
            <w:r>
              <w:rPr>
                <w:color w:val="001F5F"/>
              </w:rPr>
              <w:t>ợ</w:t>
            </w:r>
            <w:r>
              <w:rPr>
                <w:color w:val="001F5F"/>
              </w:rPr>
              <w:t>c v</w:t>
            </w:r>
            <w:r>
              <w:rPr>
                <w:color w:val="001F5F"/>
              </w:rPr>
              <w:t>ề</w:t>
            </w:r>
            <w:r>
              <w:rPr>
                <w:color w:val="001F5F"/>
              </w:rPr>
              <w:t xml:space="preserve"> b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ng tu</w:t>
            </w:r>
            <w:r>
              <w:rPr>
                <w:color w:val="001F5F"/>
              </w:rPr>
              <w:t>ầ</w:t>
            </w:r>
            <w:r>
              <w:rPr>
                <w:color w:val="001F5F"/>
              </w:rPr>
              <w:t>n hoàn các nguyên t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 xml:space="preserve"> hóa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</w:rPr>
            </w:pPr>
          </w:p>
          <w:p w:rsidR="008260C3" w:rsidRDefault="000A4D9C">
            <w:pPr>
              <w:pStyle w:val="TableParagraph"/>
              <w:spacing w:before="0"/>
              <w:ind w:left="10"/>
              <w:jc w:val="center"/>
              <w:rPr>
                <w:b/>
              </w:rPr>
            </w:pPr>
            <w:r>
              <w:rPr>
                <w:b/>
                <w:color w:val="001F5F"/>
              </w:rPr>
              <w:t>5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4. Sơ lư</w:t>
            </w:r>
            <w:r>
              <w:rPr>
                <w:color w:val="001F5F"/>
              </w:rPr>
              <w:t>ợ</w:t>
            </w:r>
            <w:r>
              <w:rPr>
                <w:color w:val="001F5F"/>
              </w:rPr>
              <w:t>c v</w:t>
            </w:r>
            <w:r>
              <w:rPr>
                <w:color w:val="001F5F"/>
              </w:rPr>
              <w:t>ề</w:t>
            </w:r>
            <w:r>
              <w:rPr>
                <w:color w:val="001F5F"/>
              </w:rPr>
              <w:t xml:space="preserve"> b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ng tu</w:t>
            </w:r>
            <w:r>
              <w:rPr>
                <w:color w:val="001F5F"/>
              </w:rPr>
              <w:t>ầ</w:t>
            </w:r>
            <w:r>
              <w:rPr>
                <w:color w:val="001F5F"/>
              </w:rPr>
              <w:t>n hoàn các nguyên t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 xml:space="preserve"> hóa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color w:val="001F5F"/>
              </w:rPr>
              <w:t>Ôn t</w:t>
            </w:r>
            <w:r>
              <w:rPr>
                <w:b/>
                <w:color w:val="001F5F"/>
              </w:rPr>
              <w:t>ậ</w:t>
            </w:r>
            <w:r>
              <w:rPr>
                <w:b/>
                <w:color w:val="001F5F"/>
              </w:rPr>
              <w:t>p ch</w:t>
            </w:r>
            <w:r>
              <w:rPr>
                <w:b/>
                <w:color w:val="001F5F"/>
              </w:rPr>
              <w:t>ủ</w:t>
            </w:r>
            <w:r>
              <w:rPr>
                <w:b/>
                <w:color w:val="001F5F"/>
              </w:rPr>
              <w:t xml:space="preserve"> đ</w:t>
            </w:r>
            <w:r>
              <w:rPr>
                <w:b/>
                <w:color w:val="001F5F"/>
              </w:rPr>
              <w:t>ề</w:t>
            </w:r>
            <w:r>
              <w:rPr>
                <w:b/>
                <w:color w:val="001F5F"/>
              </w:rPr>
              <w:t xml:space="preserve"> 1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0A4D9C">
            <w:pPr>
              <w:pStyle w:val="TableParagraph"/>
              <w:spacing w:before="170"/>
              <w:ind w:left="10"/>
              <w:jc w:val="center"/>
              <w:rPr>
                <w:b/>
              </w:rPr>
            </w:pPr>
            <w:r>
              <w:rPr>
                <w:b/>
                <w:color w:val="001F5F"/>
              </w:rPr>
              <w:t>6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2: Phân t</w:t>
            </w:r>
            <w:r>
              <w:rPr>
                <w:b/>
                <w:color w:val="FF0000"/>
              </w:rPr>
              <w:t>ử</w:t>
            </w:r>
            <w:r>
              <w:rPr>
                <w:b/>
                <w:color w:val="FF0000"/>
              </w:rPr>
              <w:t xml:space="preserve"> (13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5. Phân t</w:t>
            </w:r>
            <w:r>
              <w:rPr>
                <w:color w:val="001F5F"/>
              </w:rPr>
              <w:t>ử</w:t>
            </w:r>
            <w:r>
              <w:rPr>
                <w:color w:val="001F5F"/>
              </w:rPr>
              <w:t xml:space="preserve"> – Đơn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– H</w:t>
            </w:r>
            <w:r>
              <w:rPr>
                <w:color w:val="001F5F"/>
              </w:rPr>
              <w:t>ợ</w:t>
            </w:r>
            <w:r>
              <w:rPr>
                <w:color w:val="001F5F"/>
              </w:rPr>
              <w:t>p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</w:rPr>
            </w:pPr>
          </w:p>
          <w:p w:rsidR="008260C3" w:rsidRDefault="000A4D9C">
            <w:pPr>
              <w:pStyle w:val="TableParagraph"/>
              <w:spacing w:before="0"/>
              <w:ind w:left="10"/>
              <w:jc w:val="center"/>
              <w:rPr>
                <w:b/>
              </w:rPr>
            </w:pPr>
            <w:r>
              <w:rPr>
                <w:b/>
                <w:color w:val="001F5F"/>
              </w:rPr>
              <w:t>7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5. Phân t</w:t>
            </w:r>
            <w:r>
              <w:rPr>
                <w:color w:val="001F5F"/>
              </w:rPr>
              <w:t>ử</w:t>
            </w:r>
            <w:r>
              <w:rPr>
                <w:color w:val="001F5F"/>
              </w:rPr>
              <w:t xml:space="preserve"> – Đơn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– H</w:t>
            </w:r>
            <w:r>
              <w:rPr>
                <w:color w:val="001F5F"/>
              </w:rPr>
              <w:t>ợ</w:t>
            </w:r>
            <w:r>
              <w:rPr>
                <w:color w:val="001F5F"/>
              </w:rPr>
              <w:t>p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</w:pPr>
            <w:r>
              <w:rPr>
                <w:color w:val="001F5F"/>
              </w:rPr>
              <w:t>Bài 6. Gi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i thi</w:t>
            </w:r>
            <w:r>
              <w:rPr>
                <w:color w:val="001F5F"/>
              </w:rPr>
              <w:t>ệ</w:t>
            </w:r>
            <w:r>
              <w:rPr>
                <w:color w:val="001F5F"/>
              </w:rPr>
              <w:t>u v</w:t>
            </w:r>
            <w:r>
              <w:rPr>
                <w:color w:val="001F5F"/>
              </w:rPr>
              <w:t>ề</w:t>
            </w:r>
            <w:r>
              <w:rPr>
                <w:color w:val="001F5F"/>
              </w:rPr>
              <w:t xml:space="preserve"> liên k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t hóa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</w:rPr>
            </w:pPr>
          </w:p>
          <w:p w:rsidR="008260C3" w:rsidRDefault="000A4D9C">
            <w:pPr>
              <w:pStyle w:val="TableParagraph"/>
              <w:spacing w:before="0"/>
              <w:ind w:left="10"/>
              <w:jc w:val="center"/>
              <w:rPr>
                <w:b/>
              </w:rPr>
            </w:pPr>
            <w:r>
              <w:rPr>
                <w:b/>
                <w:color w:val="001F5F"/>
              </w:rPr>
              <w:t>8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6. Gi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i thi</w:t>
            </w:r>
            <w:r>
              <w:rPr>
                <w:color w:val="001F5F"/>
              </w:rPr>
              <w:t>ệ</w:t>
            </w:r>
            <w:r>
              <w:rPr>
                <w:color w:val="001F5F"/>
              </w:rPr>
              <w:t>u v</w:t>
            </w:r>
            <w:r>
              <w:rPr>
                <w:color w:val="001F5F"/>
              </w:rPr>
              <w:t>ề</w:t>
            </w:r>
            <w:r>
              <w:rPr>
                <w:color w:val="001F5F"/>
              </w:rPr>
              <w:t xml:space="preserve"> liên k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t hóa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</w:pPr>
            <w:r>
              <w:rPr>
                <w:color w:val="001F5F"/>
              </w:rPr>
              <w:t>Bài 7. Hóa tr</w:t>
            </w:r>
            <w:r>
              <w:rPr>
                <w:color w:val="001F5F"/>
              </w:rPr>
              <w:t>ị</w:t>
            </w:r>
            <w:r>
              <w:rPr>
                <w:color w:val="001F5F"/>
              </w:rPr>
              <w:t xml:space="preserve"> và công th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>c hóa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8260C3" w:rsidRDefault="000A4D9C">
            <w:pPr>
              <w:pStyle w:val="TableParagraph"/>
              <w:spacing w:before="0"/>
              <w:ind w:left="10"/>
              <w:jc w:val="center"/>
              <w:rPr>
                <w:b/>
              </w:rPr>
            </w:pPr>
            <w:r>
              <w:rPr>
                <w:b/>
                <w:color w:val="001F5F"/>
              </w:rPr>
              <w:t>9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7. Hóa tr</w:t>
            </w:r>
            <w:r>
              <w:rPr>
                <w:color w:val="001F5F"/>
              </w:rPr>
              <w:t>ị</w:t>
            </w:r>
            <w:r>
              <w:rPr>
                <w:color w:val="001F5F"/>
              </w:rPr>
              <w:t xml:space="preserve"> và công th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>c hóa h</w:t>
            </w:r>
            <w:r>
              <w:rPr>
                <w:color w:val="001F5F"/>
              </w:rPr>
              <w:t>ọ</w:t>
            </w:r>
            <w:r>
              <w:rPr>
                <w:color w:val="001F5F"/>
              </w:rPr>
              <w:t>c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color w:val="001F5F"/>
              </w:rPr>
              <w:t>Ôn t</w:t>
            </w:r>
            <w:r>
              <w:rPr>
                <w:b/>
                <w:color w:val="001F5F"/>
              </w:rPr>
              <w:t>ậ</w:t>
            </w:r>
            <w:r>
              <w:rPr>
                <w:b/>
                <w:color w:val="001F5F"/>
              </w:rPr>
              <w:t>p ch</w:t>
            </w:r>
            <w:r>
              <w:rPr>
                <w:b/>
                <w:color w:val="001F5F"/>
              </w:rPr>
              <w:t>ủ</w:t>
            </w:r>
            <w:r>
              <w:rPr>
                <w:b/>
                <w:color w:val="001F5F"/>
              </w:rPr>
              <w:t xml:space="preserve"> đ</w:t>
            </w:r>
            <w:r>
              <w:rPr>
                <w:b/>
                <w:color w:val="001F5F"/>
              </w:rPr>
              <w:t>ề</w:t>
            </w:r>
            <w:r>
              <w:rPr>
                <w:b/>
                <w:color w:val="001F5F"/>
              </w:rPr>
              <w:t xml:space="preserve"> 2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3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3: T</w:t>
            </w:r>
            <w:r>
              <w:rPr>
                <w:b/>
                <w:color w:val="FF0000"/>
              </w:rPr>
              <w:t>ố</w:t>
            </w:r>
            <w:r>
              <w:rPr>
                <w:b/>
                <w:color w:val="FF0000"/>
              </w:rPr>
              <w:t>c đ</w:t>
            </w:r>
            <w:r>
              <w:rPr>
                <w:b/>
                <w:color w:val="FF0000"/>
              </w:rPr>
              <w:t>ộ</w:t>
            </w:r>
            <w:r>
              <w:rPr>
                <w:b/>
                <w:color w:val="FF0000"/>
              </w:rPr>
              <w:t xml:space="preserve"> (11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</w:pPr>
            <w:r>
              <w:rPr>
                <w:color w:val="001F5F"/>
              </w:rPr>
              <w:t>Bài 8. T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>c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 xml:space="preserve"> chuy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>n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>ng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10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8. T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>c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 xml:space="preserve"> chuy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>n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>ng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</w:pPr>
            <w:r>
              <w:rPr>
                <w:color w:val="001F5F"/>
              </w:rPr>
              <w:t>Bài 9. Đ</w:t>
            </w:r>
            <w:r>
              <w:rPr>
                <w:color w:val="001F5F"/>
              </w:rPr>
              <w:t>ồ</w:t>
            </w:r>
            <w:r>
              <w:rPr>
                <w:color w:val="001F5F"/>
              </w:rPr>
              <w:t xml:space="preserve"> th</w:t>
            </w:r>
            <w:r>
              <w:rPr>
                <w:color w:val="001F5F"/>
              </w:rPr>
              <w:t>ị</w:t>
            </w:r>
            <w:r>
              <w:rPr>
                <w:color w:val="001F5F"/>
              </w:rPr>
              <w:t xml:space="preserve"> quãng đư</w:t>
            </w:r>
            <w:r>
              <w:rPr>
                <w:color w:val="001F5F"/>
              </w:rPr>
              <w:t>ờ</w:t>
            </w:r>
            <w:r>
              <w:rPr>
                <w:color w:val="001F5F"/>
              </w:rPr>
              <w:t>ng – th</w:t>
            </w:r>
            <w:r>
              <w:rPr>
                <w:color w:val="001F5F"/>
              </w:rPr>
              <w:t>ờ</w:t>
            </w:r>
            <w:r>
              <w:rPr>
                <w:color w:val="001F5F"/>
              </w:rPr>
              <w:t>i gian</w:t>
            </w:r>
          </w:p>
        </w:tc>
      </w:tr>
      <w:tr w:rsidR="008260C3">
        <w:trPr>
          <w:trHeight w:val="374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11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9. Đ</w:t>
            </w:r>
            <w:r>
              <w:rPr>
                <w:color w:val="001F5F"/>
              </w:rPr>
              <w:t>ồ</w:t>
            </w:r>
            <w:r>
              <w:rPr>
                <w:color w:val="001F5F"/>
              </w:rPr>
              <w:t xml:space="preserve"> th</w:t>
            </w:r>
            <w:r>
              <w:rPr>
                <w:color w:val="001F5F"/>
              </w:rPr>
              <w:t>ị</w:t>
            </w:r>
            <w:r>
              <w:rPr>
                <w:color w:val="001F5F"/>
              </w:rPr>
              <w:t xml:space="preserve"> quãng đư</w:t>
            </w:r>
            <w:r>
              <w:rPr>
                <w:color w:val="001F5F"/>
              </w:rPr>
              <w:t>ờ</w:t>
            </w:r>
            <w:r>
              <w:rPr>
                <w:color w:val="001F5F"/>
              </w:rPr>
              <w:t>ng – th</w:t>
            </w:r>
            <w:r>
              <w:rPr>
                <w:color w:val="001F5F"/>
              </w:rPr>
              <w:t>ờ</w:t>
            </w:r>
            <w:r>
              <w:rPr>
                <w:color w:val="001F5F"/>
              </w:rPr>
              <w:t>i gian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</w:pPr>
            <w:r>
              <w:rPr>
                <w:color w:val="001F5F"/>
              </w:rPr>
              <w:t>Bài 10. Đo t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>c đ</w:t>
            </w:r>
            <w:r>
              <w:rPr>
                <w:color w:val="001F5F"/>
              </w:rPr>
              <w:t>ộ</w:t>
            </w:r>
          </w:p>
        </w:tc>
      </w:tr>
      <w:tr w:rsidR="008260C3">
        <w:trPr>
          <w:trHeight w:val="374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12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</w:pPr>
            <w:r>
              <w:rPr>
                <w:color w:val="001F5F"/>
              </w:rPr>
              <w:t>Bài 11. T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>c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 xml:space="preserve"> và an toàn giao thông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2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2"/>
              <w:rPr>
                <w:b/>
              </w:rPr>
            </w:pPr>
            <w:r>
              <w:rPr>
                <w:b/>
                <w:color w:val="001F5F"/>
              </w:rPr>
              <w:t>Ôn t</w:t>
            </w:r>
            <w:r>
              <w:rPr>
                <w:b/>
                <w:color w:val="001F5F"/>
              </w:rPr>
              <w:t>ậ</w:t>
            </w:r>
            <w:r>
              <w:rPr>
                <w:b/>
                <w:color w:val="001F5F"/>
              </w:rPr>
              <w:t>p ch</w:t>
            </w:r>
            <w:r>
              <w:rPr>
                <w:b/>
                <w:color w:val="001F5F"/>
              </w:rPr>
              <w:t>ủ</w:t>
            </w:r>
            <w:r>
              <w:rPr>
                <w:b/>
                <w:color w:val="001F5F"/>
              </w:rPr>
              <w:t xml:space="preserve"> đ</w:t>
            </w:r>
            <w:r>
              <w:rPr>
                <w:b/>
                <w:color w:val="001F5F"/>
              </w:rPr>
              <w:t>ề</w:t>
            </w:r>
            <w:r>
              <w:rPr>
                <w:b/>
                <w:color w:val="001F5F"/>
              </w:rPr>
              <w:t xml:space="preserve"> 3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spacing w:before="62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4: Âm thanh (10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60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60"/>
            </w:pPr>
            <w:r>
              <w:rPr>
                <w:color w:val="001F5F"/>
              </w:rPr>
              <w:t>Bài 12. Mô t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 xml:space="preserve"> sóng âm</w:t>
            </w:r>
          </w:p>
        </w:tc>
      </w:tr>
    </w:tbl>
    <w:p w:rsidR="008260C3" w:rsidRDefault="008260C3">
      <w:pPr>
        <w:sectPr w:rsidR="008260C3" w:rsidSect="00F76775">
          <w:headerReference w:type="default" r:id="rId7"/>
          <w:footerReference w:type="default" r:id="rId8"/>
          <w:type w:val="continuous"/>
          <w:pgSz w:w="11910" w:h="16850"/>
          <w:pgMar w:top="780" w:right="740" w:bottom="1260" w:left="740" w:header="720" w:footer="824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151"/>
        <w:gridCol w:w="8216"/>
      </w:tblGrid>
      <w:tr w:rsidR="008260C3">
        <w:trPr>
          <w:trHeight w:val="374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13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12. Mô t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 xml:space="preserve"> sóng âm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4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4"/>
            </w:pPr>
            <w:r>
              <w:rPr>
                <w:color w:val="001F5F"/>
              </w:rPr>
              <w:t>Bài 13.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 xml:space="preserve"> to và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 xml:space="preserve"> cao c</w:t>
            </w:r>
            <w:r>
              <w:rPr>
                <w:color w:val="001F5F"/>
              </w:rPr>
              <w:t>ủ</w:t>
            </w:r>
            <w:r>
              <w:rPr>
                <w:color w:val="001F5F"/>
              </w:rPr>
              <w:t>a âm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260C3" w:rsidRDefault="000A4D9C">
            <w:pPr>
              <w:pStyle w:val="TableParagraph"/>
              <w:spacing w:before="1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14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13.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 xml:space="preserve"> to và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 xml:space="preserve"> cao c</w:t>
            </w:r>
            <w:r>
              <w:rPr>
                <w:color w:val="001F5F"/>
              </w:rPr>
              <w:t>ủ</w:t>
            </w:r>
            <w:r>
              <w:rPr>
                <w:color w:val="001F5F"/>
              </w:rPr>
              <w:t>a âm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14. Ph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n x</w:t>
            </w:r>
            <w:r>
              <w:rPr>
                <w:color w:val="001F5F"/>
              </w:rPr>
              <w:t>ạ</w:t>
            </w:r>
            <w:r>
              <w:rPr>
                <w:color w:val="001F5F"/>
              </w:rPr>
              <w:t xml:space="preserve"> âm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15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</w:rPr>
              <w:t>Ôn t</w:t>
            </w:r>
            <w:r>
              <w:rPr>
                <w:b/>
                <w:color w:val="001F5F"/>
              </w:rPr>
              <w:t>ậ</w:t>
            </w:r>
            <w:r>
              <w:rPr>
                <w:b/>
                <w:color w:val="001F5F"/>
              </w:rPr>
              <w:t>p ch</w:t>
            </w:r>
            <w:r>
              <w:rPr>
                <w:b/>
                <w:color w:val="001F5F"/>
              </w:rPr>
              <w:t>ủ</w:t>
            </w:r>
            <w:r>
              <w:rPr>
                <w:b/>
                <w:color w:val="001F5F"/>
              </w:rPr>
              <w:t xml:space="preserve"> đ</w:t>
            </w:r>
            <w:r>
              <w:rPr>
                <w:b/>
                <w:color w:val="001F5F"/>
              </w:rPr>
              <w:t>ề</w:t>
            </w:r>
            <w:r>
              <w:rPr>
                <w:b/>
                <w:color w:val="001F5F"/>
              </w:rPr>
              <w:t xml:space="preserve"> 4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5: Ánh sáng (9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15. Ánh sáng, tia sáng</w:t>
            </w:r>
          </w:p>
        </w:tc>
      </w:tr>
      <w:tr w:rsidR="008260C3">
        <w:trPr>
          <w:trHeight w:val="373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260C3" w:rsidRDefault="000A4D9C">
            <w:pPr>
              <w:pStyle w:val="TableParagraph"/>
              <w:spacing w:before="1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16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15. Ánh sáng, tia sáng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7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16. S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 xml:space="preserve"> ph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n x</w:t>
            </w:r>
            <w:r>
              <w:rPr>
                <w:color w:val="001F5F"/>
              </w:rPr>
              <w:t>ạ</w:t>
            </w:r>
            <w:r>
              <w:rPr>
                <w:color w:val="001F5F"/>
              </w:rPr>
              <w:t xml:space="preserve"> ánh sáng</w:t>
            </w:r>
          </w:p>
        </w:tc>
      </w:tr>
      <w:tr w:rsidR="008260C3">
        <w:trPr>
          <w:trHeight w:val="373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0A4D9C">
            <w:pPr>
              <w:pStyle w:val="TableParagraph"/>
              <w:spacing w:before="161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17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 xml:space="preserve">Bài 17. 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nh c</w:t>
            </w:r>
            <w:r>
              <w:rPr>
                <w:color w:val="001F5F"/>
              </w:rPr>
              <w:t>ủ</w:t>
            </w:r>
            <w:r>
              <w:rPr>
                <w:color w:val="001F5F"/>
              </w:rPr>
              <w:t>a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t</w:t>
            </w:r>
            <w:r>
              <w:rPr>
                <w:color w:val="001F5F"/>
              </w:rPr>
              <w:t>ạ</w:t>
            </w:r>
            <w:r>
              <w:rPr>
                <w:color w:val="001F5F"/>
              </w:rPr>
              <w:t>o b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>i gương ph</w:t>
            </w:r>
            <w:r>
              <w:rPr>
                <w:color w:val="001F5F"/>
              </w:rPr>
              <w:t>ẳ</w:t>
            </w:r>
            <w:r>
              <w:rPr>
                <w:color w:val="001F5F"/>
              </w:rPr>
              <w:t>ng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</w:rPr>
              <w:t>Ôn t</w:t>
            </w:r>
            <w:r>
              <w:rPr>
                <w:b/>
                <w:color w:val="001F5F"/>
              </w:rPr>
              <w:t>ậ</w:t>
            </w:r>
            <w:r>
              <w:rPr>
                <w:b/>
                <w:color w:val="001F5F"/>
              </w:rPr>
              <w:t>p ch</w:t>
            </w:r>
            <w:r>
              <w:rPr>
                <w:b/>
                <w:color w:val="001F5F"/>
              </w:rPr>
              <w:t>ủ</w:t>
            </w:r>
            <w:r>
              <w:rPr>
                <w:b/>
                <w:color w:val="001F5F"/>
              </w:rPr>
              <w:t xml:space="preserve"> đ</w:t>
            </w:r>
            <w:r>
              <w:rPr>
                <w:b/>
                <w:color w:val="001F5F"/>
              </w:rPr>
              <w:t>ề</w:t>
            </w:r>
            <w:r>
              <w:rPr>
                <w:b/>
                <w:color w:val="001F5F"/>
              </w:rPr>
              <w:t xml:space="preserve"> 5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374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18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</w:rPr>
              <w:t>Ki</w:t>
            </w:r>
            <w:r>
              <w:rPr>
                <w:b/>
                <w:color w:val="FF0000"/>
              </w:rPr>
              <w:t>ể</w:t>
            </w:r>
            <w:r>
              <w:rPr>
                <w:b/>
                <w:color w:val="FF0000"/>
              </w:rPr>
              <w:t>m tra h</w:t>
            </w:r>
            <w:r>
              <w:rPr>
                <w:b/>
                <w:color w:val="FF0000"/>
              </w:rPr>
              <w:t>ọ</w:t>
            </w:r>
            <w:r>
              <w:rPr>
                <w:b/>
                <w:color w:val="FF0000"/>
              </w:rPr>
              <w:t>c kì I</w:t>
            </w:r>
          </w:p>
        </w:tc>
      </w:tr>
      <w:tr w:rsidR="008260C3">
        <w:trPr>
          <w:trHeight w:val="390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spacing w:before="60"/>
              <w:ind w:left="4146" w:right="4132"/>
              <w:jc w:val="center"/>
              <w:rPr>
                <w:b/>
              </w:rPr>
            </w:pPr>
            <w:r>
              <w:rPr>
                <w:b/>
                <w:color w:val="FF0000"/>
              </w:rPr>
              <w:t>H</w:t>
            </w:r>
            <w:r>
              <w:rPr>
                <w:b/>
                <w:color w:val="FF0000"/>
              </w:rPr>
              <w:t>Ọ</w:t>
            </w:r>
            <w:r>
              <w:rPr>
                <w:b/>
                <w:color w:val="FF0000"/>
              </w:rPr>
              <w:t>C K</w:t>
            </w:r>
            <w:r>
              <w:rPr>
                <w:b/>
                <w:color w:val="FF0000"/>
              </w:rPr>
              <w:t>Ỳ</w:t>
            </w:r>
            <w:r>
              <w:rPr>
                <w:b/>
                <w:color w:val="FF0000"/>
              </w:rPr>
              <w:t xml:space="preserve"> II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6: T</w:t>
            </w:r>
            <w:r>
              <w:rPr>
                <w:b/>
                <w:color w:val="FF0000"/>
              </w:rPr>
              <w:t>ừ</w:t>
            </w:r>
            <w:r>
              <w:rPr>
                <w:b/>
                <w:color w:val="FF0000"/>
              </w:rPr>
              <w:t xml:space="preserve"> (10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18. Nam châm</w:t>
            </w:r>
          </w:p>
        </w:tc>
      </w:tr>
      <w:tr w:rsidR="008260C3">
        <w:trPr>
          <w:trHeight w:val="374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19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19. T</w:t>
            </w:r>
            <w:r>
              <w:rPr>
                <w:color w:val="001F5F"/>
              </w:rPr>
              <w:t>ừ</w:t>
            </w:r>
            <w:r>
              <w:rPr>
                <w:color w:val="001F5F"/>
              </w:rPr>
              <w:t xml:space="preserve"> trư</w:t>
            </w:r>
            <w:r>
              <w:rPr>
                <w:color w:val="001F5F"/>
              </w:rPr>
              <w:t>ờ</w:t>
            </w:r>
            <w:r>
              <w:rPr>
                <w:color w:val="001F5F"/>
              </w:rPr>
              <w:t>ng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20. T</w:t>
            </w:r>
            <w:r>
              <w:rPr>
                <w:color w:val="001F5F"/>
              </w:rPr>
              <w:t>ừ</w:t>
            </w:r>
            <w:r>
              <w:rPr>
                <w:color w:val="001F5F"/>
              </w:rPr>
              <w:t xml:space="preserve"> trư</w:t>
            </w:r>
            <w:r>
              <w:rPr>
                <w:color w:val="001F5F"/>
              </w:rPr>
              <w:t>ờ</w:t>
            </w:r>
            <w:r>
              <w:rPr>
                <w:color w:val="001F5F"/>
              </w:rPr>
              <w:t>ng Trái Đ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– S</w:t>
            </w:r>
            <w:r>
              <w:rPr>
                <w:color w:val="001F5F"/>
              </w:rPr>
              <w:t>ử</w:t>
            </w:r>
            <w:r>
              <w:rPr>
                <w:color w:val="001F5F"/>
              </w:rPr>
              <w:t xml:space="preserve"> d</w:t>
            </w:r>
            <w:r>
              <w:rPr>
                <w:color w:val="001F5F"/>
              </w:rPr>
              <w:t>ụ</w:t>
            </w:r>
            <w:r>
              <w:rPr>
                <w:color w:val="001F5F"/>
              </w:rPr>
              <w:t>ng la bàn</w:t>
            </w:r>
          </w:p>
        </w:tc>
      </w:tr>
      <w:tr w:rsidR="008260C3">
        <w:trPr>
          <w:trHeight w:val="373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0A4D9C">
            <w:pPr>
              <w:pStyle w:val="TableParagraph"/>
              <w:spacing w:before="161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20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20. T</w:t>
            </w:r>
            <w:r>
              <w:rPr>
                <w:color w:val="001F5F"/>
              </w:rPr>
              <w:t>ừ</w:t>
            </w:r>
            <w:r>
              <w:rPr>
                <w:color w:val="001F5F"/>
              </w:rPr>
              <w:t xml:space="preserve"> trư</w:t>
            </w:r>
            <w:r>
              <w:rPr>
                <w:color w:val="001F5F"/>
              </w:rPr>
              <w:t>ờ</w:t>
            </w:r>
            <w:r>
              <w:rPr>
                <w:color w:val="001F5F"/>
              </w:rPr>
              <w:t>ng Trái Đ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– S</w:t>
            </w:r>
            <w:r>
              <w:rPr>
                <w:color w:val="001F5F"/>
              </w:rPr>
              <w:t>ử</w:t>
            </w:r>
            <w:r>
              <w:rPr>
                <w:color w:val="001F5F"/>
              </w:rPr>
              <w:t xml:space="preserve"> d</w:t>
            </w:r>
            <w:r>
              <w:rPr>
                <w:color w:val="001F5F"/>
              </w:rPr>
              <w:t>ụ</w:t>
            </w:r>
            <w:r>
              <w:rPr>
                <w:color w:val="001F5F"/>
              </w:rPr>
              <w:t>ng la bàn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21. Nam châm đi</w:t>
            </w:r>
            <w:r>
              <w:rPr>
                <w:color w:val="001F5F"/>
              </w:rPr>
              <w:t>ệ</w:t>
            </w:r>
            <w:r>
              <w:rPr>
                <w:color w:val="001F5F"/>
              </w:rPr>
              <w:t>n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  <w:rPr>
                <w:b/>
              </w:rPr>
            </w:pPr>
            <w:r>
              <w:rPr>
                <w:b/>
                <w:color w:val="001F5F"/>
              </w:rPr>
              <w:t>Ôn t</w:t>
            </w:r>
            <w:r>
              <w:rPr>
                <w:b/>
                <w:color w:val="001F5F"/>
              </w:rPr>
              <w:t>ậ</w:t>
            </w:r>
            <w:r>
              <w:rPr>
                <w:b/>
                <w:color w:val="001F5F"/>
              </w:rPr>
              <w:t>p ch</w:t>
            </w:r>
            <w:r>
              <w:rPr>
                <w:b/>
                <w:color w:val="001F5F"/>
              </w:rPr>
              <w:t>ủ</w:t>
            </w:r>
            <w:r>
              <w:rPr>
                <w:b/>
                <w:color w:val="001F5F"/>
              </w:rPr>
              <w:t xml:space="preserve"> đ</w:t>
            </w:r>
            <w:r>
              <w:rPr>
                <w:b/>
                <w:color w:val="001F5F"/>
              </w:rPr>
              <w:t>ề</w:t>
            </w:r>
            <w:r>
              <w:rPr>
                <w:b/>
                <w:color w:val="001F5F"/>
              </w:rPr>
              <w:t xml:space="preserve"> 6</w:t>
            </w:r>
          </w:p>
        </w:tc>
      </w:tr>
      <w:tr w:rsidR="008260C3">
        <w:trPr>
          <w:trHeight w:val="373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0A4D9C">
            <w:pPr>
              <w:pStyle w:val="TableParagraph"/>
              <w:spacing w:before="144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21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50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spacing w:before="118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7: Trao đ</w:t>
            </w:r>
            <w:r>
              <w:rPr>
                <w:b/>
                <w:color w:val="FF0000"/>
              </w:rPr>
              <w:t>ổ</w:t>
            </w:r>
            <w:r>
              <w:rPr>
                <w:b/>
                <w:color w:val="FF0000"/>
              </w:rPr>
              <w:t>i ch</w:t>
            </w:r>
            <w:r>
              <w:rPr>
                <w:b/>
                <w:color w:val="FF0000"/>
              </w:rPr>
              <w:t>ấ</w:t>
            </w:r>
            <w:r>
              <w:rPr>
                <w:b/>
                <w:color w:val="FF0000"/>
              </w:rPr>
              <w:t>t và chuy</w:t>
            </w:r>
            <w:r>
              <w:rPr>
                <w:b/>
                <w:color w:val="FF0000"/>
              </w:rPr>
              <w:t>ể</w:t>
            </w:r>
            <w:r>
              <w:rPr>
                <w:b/>
                <w:color w:val="FF0000"/>
              </w:rPr>
              <w:t>n hoá năng lư</w:t>
            </w:r>
            <w:r>
              <w:rPr>
                <w:b/>
                <w:color w:val="FF0000"/>
              </w:rPr>
              <w:t>ợ</w:t>
            </w:r>
            <w:r>
              <w:rPr>
                <w:b/>
                <w:color w:val="FF0000"/>
              </w:rPr>
              <w:t xml:space="preserve">ng </w:t>
            </w:r>
            <w:r>
              <w:rPr>
                <w:b/>
                <w:color w:val="FF0000"/>
              </w:rPr>
              <w:t>ở</w:t>
            </w:r>
            <w:r>
              <w:rPr>
                <w:b/>
                <w:color w:val="FF0000"/>
              </w:rPr>
              <w:t xml:space="preserve"> sinh v</w:t>
            </w:r>
            <w:r>
              <w:rPr>
                <w:b/>
                <w:color w:val="FF0000"/>
              </w:rPr>
              <w:t>ậ</w:t>
            </w:r>
            <w:r>
              <w:rPr>
                <w:b/>
                <w:color w:val="FF0000"/>
              </w:rPr>
              <w:t>t (32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22. Vai trò c</w:t>
            </w:r>
            <w:r>
              <w:rPr>
                <w:color w:val="001F5F"/>
              </w:rPr>
              <w:t>ủ</w:t>
            </w:r>
            <w:r>
              <w:rPr>
                <w:color w:val="001F5F"/>
              </w:rPr>
              <w:t>a trao đ</w:t>
            </w:r>
            <w:r>
              <w:rPr>
                <w:color w:val="001F5F"/>
              </w:rPr>
              <w:t>ổ</w:t>
            </w:r>
            <w:r>
              <w:rPr>
                <w:color w:val="001F5F"/>
              </w:rPr>
              <w:t>i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và chuy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>n hóa năng lư</w:t>
            </w:r>
            <w:r>
              <w:rPr>
                <w:color w:val="001F5F"/>
              </w:rPr>
              <w:t>ợ</w:t>
            </w:r>
            <w:r>
              <w:rPr>
                <w:color w:val="001F5F"/>
              </w:rPr>
              <w:t xml:space="preserve">ng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23. Quang h</w:t>
            </w:r>
            <w:r>
              <w:rPr>
                <w:color w:val="001F5F"/>
              </w:rPr>
              <w:t>ợ</w:t>
            </w:r>
            <w:r>
              <w:rPr>
                <w:color w:val="001F5F"/>
              </w:rPr>
              <w:t xml:space="preserve">p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260C3" w:rsidRDefault="000A4D9C">
            <w:pPr>
              <w:pStyle w:val="TableParagraph"/>
              <w:spacing w:before="1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22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23. Quang h</w:t>
            </w:r>
            <w:r>
              <w:rPr>
                <w:color w:val="001F5F"/>
              </w:rPr>
              <w:t>ợ</w:t>
            </w:r>
            <w:r>
              <w:rPr>
                <w:color w:val="001F5F"/>
              </w:rPr>
              <w:t xml:space="preserve">p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24.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hành ch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>ng minh quang h</w:t>
            </w:r>
            <w:r>
              <w:rPr>
                <w:color w:val="001F5F"/>
              </w:rPr>
              <w:t>ợ</w:t>
            </w:r>
            <w:r>
              <w:rPr>
                <w:color w:val="001F5F"/>
              </w:rPr>
              <w:t xml:space="preserve">p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cây xanh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260C3" w:rsidRDefault="000A4D9C">
            <w:pPr>
              <w:pStyle w:val="TableParagraph"/>
              <w:spacing w:before="1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23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24.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hành ch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>ng minh quang h</w:t>
            </w:r>
            <w:r>
              <w:rPr>
                <w:color w:val="001F5F"/>
              </w:rPr>
              <w:t>ợ</w:t>
            </w:r>
            <w:r>
              <w:rPr>
                <w:color w:val="001F5F"/>
              </w:rPr>
              <w:t xml:space="preserve">p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cây xanh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25. Hô 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 xml:space="preserve">p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t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 xml:space="preserve"> bào</w:t>
            </w:r>
          </w:p>
        </w:tc>
      </w:tr>
      <w:tr w:rsidR="008260C3">
        <w:trPr>
          <w:trHeight w:val="458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24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94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94"/>
            </w:pPr>
            <w:r>
              <w:rPr>
                <w:color w:val="001F5F"/>
              </w:rPr>
              <w:t>Bài 26.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hành v</w:t>
            </w:r>
            <w:r>
              <w:rPr>
                <w:color w:val="001F5F"/>
              </w:rPr>
              <w:t>ề</w:t>
            </w:r>
            <w:r>
              <w:rPr>
                <w:color w:val="001F5F"/>
              </w:rPr>
              <w:t xml:space="preserve"> hô 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p t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 xml:space="preserve"> bào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thông qua s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 xml:space="preserve"> n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y m</w:t>
            </w:r>
            <w:r>
              <w:rPr>
                <w:color w:val="001F5F"/>
              </w:rPr>
              <w:t>ầ</w:t>
            </w:r>
            <w:r>
              <w:rPr>
                <w:color w:val="001F5F"/>
              </w:rPr>
              <w:t>m c</w:t>
            </w:r>
            <w:r>
              <w:rPr>
                <w:color w:val="001F5F"/>
              </w:rPr>
              <w:t>ủ</w:t>
            </w:r>
            <w:r>
              <w:rPr>
                <w:color w:val="001F5F"/>
              </w:rPr>
              <w:t>a h</w:t>
            </w:r>
            <w:r>
              <w:rPr>
                <w:color w:val="001F5F"/>
              </w:rPr>
              <w:t>ạ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27. Trao đ</w:t>
            </w:r>
            <w:r>
              <w:rPr>
                <w:color w:val="001F5F"/>
              </w:rPr>
              <w:t>ổ</w:t>
            </w:r>
            <w:r>
              <w:rPr>
                <w:color w:val="001F5F"/>
              </w:rPr>
              <w:t xml:space="preserve">i khí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3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0A4D9C">
            <w:pPr>
              <w:pStyle w:val="TableParagraph"/>
              <w:spacing w:before="162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25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27. Trao đ</w:t>
            </w:r>
            <w:r>
              <w:rPr>
                <w:color w:val="001F5F"/>
              </w:rPr>
              <w:t>ổ</w:t>
            </w:r>
            <w:r>
              <w:rPr>
                <w:color w:val="001F5F"/>
              </w:rPr>
              <w:t xml:space="preserve">i khí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4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28. Vai trò c</w:t>
            </w:r>
            <w:r>
              <w:rPr>
                <w:color w:val="001F5F"/>
              </w:rPr>
              <w:t>ủ</w:t>
            </w:r>
            <w:r>
              <w:rPr>
                <w:color w:val="001F5F"/>
              </w:rPr>
              <w:t>a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 và các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dinh dư</w:t>
            </w:r>
            <w:r>
              <w:rPr>
                <w:color w:val="001F5F"/>
              </w:rPr>
              <w:t>ỡ</w:t>
            </w:r>
            <w:r>
              <w:rPr>
                <w:color w:val="001F5F"/>
              </w:rPr>
              <w:t>ng đ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>i v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i cơ th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50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26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118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0" w:line="244" w:lineRule="exact"/>
            </w:pPr>
            <w:r>
              <w:rPr>
                <w:color w:val="001F5F"/>
              </w:rPr>
              <w:t>Bài 28. Vai trò c</w:t>
            </w:r>
            <w:r>
              <w:rPr>
                <w:color w:val="001F5F"/>
              </w:rPr>
              <w:t>ủ</w:t>
            </w:r>
            <w:r>
              <w:rPr>
                <w:color w:val="001F5F"/>
              </w:rPr>
              <w:t>a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 và các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dinh dư</w:t>
            </w:r>
            <w:r>
              <w:rPr>
                <w:color w:val="001F5F"/>
              </w:rPr>
              <w:t>ỡ</w:t>
            </w:r>
            <w:r>
              <w:rPr>
                <w:color w:val="001F5F"/>
              </w:rPr>
              <w:t>ng đ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>i v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i cơ th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  <w:p w:rsidR="008260C3" w:rsidRDefault="000A4D9C">
            <w:pPr>
              <w:pStyle w:val="TableParagraph"/>
              <w:spacing w:before="1" w:line="241" w:lineRule="exact"/>
            </w:pPr>
            <w:r>
              <w:rPr>
                <w:color w:val="001F5F"/>
              </w:rPr>
              <w:t>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29. Trao đ</w:t>
            </w:r>
            <w:r>
              <w:rPr>
                <w:color w:val="001F5F"/>
              </w:rPr>
              <w:t>ổ</w:t>
            </w:r>
            <w:r>
              <w:rPr>
                <w:color w:val="001F5F"/>
              </w:rPr>
              <w:t>i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 và các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dinh dư</w:t>
            </w:r>
            <w:r>
              <w:rPr>
                <w:color w:val="001F5F"/>
              </w:rPr>
              <w:t>ỡ</w:t>
            </w:r>
            <w:r>
              <w:rPr>
                <w:color w:val="001F5F"/>
              </w:rPr>
              <w:t xml:space="preserve">ng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</w:tbl>
    <w:p w:rsidR="008260C3" w:rsidRDefault="008260C3">
      <w:pPr>
        <w:sectPr w:rsidR="008260C3" w:rsidSect="00F76775">
          <w:pgSz w:w="11910" w:h="16850"/>
          <w:pgMar w:top="860" w:right="740" w:bottom="1260" w:left="740" w:header="360" w:footer="1072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151"/>
        <w:gridCol w:w="8216"/>
      </w:tblGrid>
      <w:tr w:rsidR="008260C3">
        <w:trPr>
          <w:trHeight w:val="374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27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29. Trao đ</w:t>
            </w:r>
            <w:r>
              <w:rPr>
                <w:color w:val="001F5F"/>
              </w:rPr>
              <w:t>ổ</w:t>
            </w:r>
            <w:r>
              <w:rPr>
                <w:color w:val="001F5F"/>
              </w:rPr>
              <w:t>i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 và các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dinh dư</w:t>
            </w:r>
            <w:r>
              <w:rPr>
                <w:color w:val="001F5F"/>
              </w:rPr>
              <w:t>ỡ</w:t>
            </w:r>
            <w:r>
              <w:rPr>
                <w:color w:val="001F5F"/>
              </w:rPr>
              <w:t xml:space="preserve">ng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4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4"/>
            </w:pPr>
            <w:r>
              <w:rPr>
                <w:color w:val="001F5F"/>
              </w:rPr>
              <w:t>Bài 30. Trao đ</w:t>
            </w:r>
            <w:r>
              <w:rPr>
                <w:color w:val="001F5F"/>
              </w:rPr>
              <w:t>ổ</w:t>
            </w:r>
            <w:r>
              <w:rPr>
                <w:color w:val="001F5F"/>
              </w:rPr>
              <w:t>i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 và các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dinh dư</w:t>
            </w:r>
            <w:r>
              <w:rPr>
                <w:color w:val="001F5F"/>
              </w:rPr>
              <w:t>ỡ</w:t>
            </w:r>
            <w:r>
              <w:rPr>
                <w:color w:val="001F5F"/>
              </w:rPr>
              <w:t xml:space="preserve">ng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>ng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28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3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30. Trao đ</w:t>
            </w:r>
            <w:r>
              <w:rPr>
                <w:color w:val="001F5F"/>
              </w:rPr>
              <w:t>ổ</w:t>
            </w:r>
            <w:r>
              <w:rPr>
                <w:color w:val="001F5F"/>
              </w:rPr>
              <w:t>i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 và các ch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 dinh dư</w:t>
            </w:r>
            <w:r>
              <w:rPr>
                <w:color w:val="001F5F"/>
              </w:rPr>
              <w:t>ỡ</w:t>
            </w:r>
            <w:r>
              <w:rPr>
                <w:color w:val="001F5F"/>
              </w:rPr>
              <w:t xml:space="preserve">ng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>ng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532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130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130"/>
            </w:pPr>
            <w:r>
              <w:rPr>
                <w:color w:val="001F5F"/>
              </w:rPr>
              <w:t>Bài 31.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hành ch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>ng minh thân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n chuy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>n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 và lá thoát hơi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</w:t>
            </w:r>
          </w:p>
        </w:tc>
      </w:tr>
      <w:tr w:rsidR="008260C3">
        <w:trPr>
          <w:trHeight w:val="50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29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118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0" w:line="244" w:lineRule="exact"/>
            </w:pPr>
            <w:r>
              <w:rPr>
                <w:color w:val="001F5F"/>
              </w:rPr>
              <w:t>Bài 31.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hành ch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>ng minh thân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n chuy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>n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 và lá thoát hơi nư</w:t>
            </w:r>
            <w:r>
              <w:rPr>
                <w:color w:val="001F5F"/>
              </w:rPr>
              <w:t>ớ</w:t>
            </w:r>
            <w:r>
              <w:rPr>
                <w:color w:val="001F5F"/>
              </w:rPr>
              <w:t>c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</w:t>
            </w:r>
          </w:p>
          <w:p w:rsidR="008260C3" w:rsidRDefault="000A4D9C">
            <w:pPr>
              <w:pStyle w:val="TableParagraph"/>
              <w:spacing w:before="1" w:line="241" w:lineRule="exact"/>
            </w:pPr>
            <w:r>
              <w:rPr>
                <w:color w:val="001F5F"/>
              </w:rPr>
              <w:t>theo)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</w:rPr>
              <w:t>Ôn t</w:t>
            </w:r>
            <w:r>
              <w:rPr>
                <w:b/>
                <w:color w:val="001F5F"/>
              </w:rPr>
              <w:t>ậ</w:t>
            </w:r>
            <w:r>
              <w:rPr>
                <w:b/>
                <w:color w:val="001F5F"/>
              </w:rPr>
              <w:t>p ch</w:t>
            </w:r>
            <w:r>
              <w:rPr>
                <w:b/>
                <w:color w:val="001F5F"/>
              </w:rPr>
              <w:t>ủ</w:t>
            </w:r>
            <w:r>
              <w:rPr>
                <w:b/>
                <w:color w:val="001F5F"/>
              </w:rPr>
              <w:t xml:space="preserve"> đ</w:t>
            </w:r>
            <w:r>
              <w:rPr>
                <w:b/>
                <w:color w:val="001F5F"/>
              </w:rPr>
              <w:t>ề</w:t>
            </w:r>
            <w:r>
              <w:rPr>
                <w:b/>
                <w:color w:val="001F5F"/>
              </w:rPr>
              <w:t xml:space="preserve"> 7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spacing w:before="51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8: C</w:t>
            </w:r>
            <w:r>
              <w:rPr>
                <w:b/>
                <w:color w:val="FF0000"/>
              </w:rPr>
              <w:t>ả</w:t>
            </w:r>
            <w:r>
              <w:rPr>
                <w:b/>
                <w:color w:val="FF0000"/>
              </w:rPr>
              <w:t xml:space="preserve">m </w:t>
            </w:r>
            <w:r>
              <w:rPr>
                <w:b/>
                <w:color w:val="FF0000"/>
              </w:rPr>
              <w:t>ứ</w:t>
            </w:r>
            <w:r>
              <w:rPr>
                <w:b/>
                <w:color w:val="FF0000"/>
              </w:rPr>
              <w:t xml:space="preserve">ng </w:t>
            </w:r>
            <w:r>
              <w:rPr>
                <w:b/>
                <w:color w:val="FF0000"/>
              </w:rPr>
              <w:t>ở</w:t>
            </w:r>
            <w:r>
              <w:rPr>
                <w:b/>
                <w:color w:val="FF0000"/>
              </w:rPr>
              <w:t xml:space="preserve"> sinh v</w:t>
            </w:r>
            <w:r>
              <w:rPr>
                <w:b/>
                <w:color w:val="FF0000"/>
              </w:rPr>
              <w:t>ậ</w:t>
            </w:r>
            <w:r>
              <w:rPr>
                <w:b/>
                <w:color w:val="FF0000"/>
              </w:rPr>
              <w:t>t và t</w:t>
            </w:r>
            <w:r>
              <w:rPr>
                <w:b/>
                <w:color w:val="FF0000"/>
              </w:rPr>
              <w:t>ậ</w:t>
            </w:r>
            <w:r>
              <w:rPr>
                <w:b/>
                <w:color w:val="FF0000"/>
              </w:rPr>
              <w:t xml:space="preserve">p tính </w:t>
            </w:r>
            <w:r>
              <w:rPr>
                <w:b/>
                <w:color w:val="FF0000"/>
              </w:rPr>
              <w:t>ở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ộ</w:t>
            </w:r>
            <w:r>
              <w:rPr>
                <w:b/>
                <w:color w:val="FF0000"/>
              </w:rPr>
              <w:t>ng v</w:t>
            </w:r>
            <w:r>
              <w:rPr>
                <w:b/>
                <w:color w:val="FF0000"/>
              </w:rPr>
              <w:t>ậ</w:t>
            </w:r>
            <w:r>
              <w:rPr>
                <w:b/>
                <w:color w:val="FF0000"/>
              </w:rPr>
              <w:t>t (4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32. C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 xml:space="preserve">m 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 xml:space="preserve">ng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4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30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32. C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 xml:space="preserve">m 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 xml:space="preserve">ng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33. T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 xml:space="preserve">p tính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>ng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spacing w:before="51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9: Sinh trư</w:t>
            </w:r>
            <w:r>
              <w:rPr>
                <w:b/>
                <w:color w:val="FF0000"/>
              </w:rPr>
              <w:t>ở</w:t>
            </w:r>
            <w:r>
              <w:rPr>
                <w:b/>
                <w:color w:val="FF0000"/>
              </w:rPr>
              <w:t>ng và phát tri</w:t>
            </w:r>
            <w:r>
              <w:rPr>
                <w:b/>
                <w:color w:val="FF0000"/>
              </w:rPr>
              <w:t>ể</w:t>
            </w:r>
            <w:r>
              <w:rPr>
                <w:b/>
                <w:color w:val="FF0000"/>
              </w:rPr>
              <w:t xml:space="preserve">n </w:t>
            </w:r>
            <w:r>
              <w:rPr>
                <w:b/>
                <w:color w:val="FF0000"/>
              </w:rPr>
              <w:t>ở</w:t>
            </w:r>
            <w:r>
              <w:rPr>
                <w:b/>
                <w:color w:val="FF0000"/>
              </w:rPr>
              <w:t xml:space="preserve"> sinh v</w:t>
            </w:r>
            <w:r>
              <w:rPr>
                <w:b/>
                <w:color w:val="FF0000"/>
              </w:rPr>
              <w:t>ậ</w:t>
            </w:r>
            <w:r>
              <w:rPr>
                <w:b/>
                <w:color w:val="FF0000"/>
              </w:rPr>
              <w:t>t (7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34. Sinh trư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>ng và phát tri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 xml:space="preserve">n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6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8260C3" w:rsidRDefault="000A4D9C">
            <w:pPr>
              <w:pStyle w:val="TableParagraph"/>
              <w:spacing w:before="1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31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34. Sinh trư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>ng và phát tri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 xml:space="preserve">n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35. Các nhân t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nh hư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>ng đ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n sinh trư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>ng và phát tri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>n c</w:t>
            </w:r>
            <w:r>
              <w:rPr>
                <w:color w:val="001F5F"/>
              </w:rPr>
              <w:t>ủ</w:t>
            </w:r>
            <w:r>
              <w:rPr>
                <w:color w:val="001F5F"/>
              </w:rPr>
              <w:t>a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479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32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104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104"/>
            </w:pPr>
            <w:r>
              <w:rPr>
                <w:color w:val="001F5F"/>
              </w:rPr>
              <w:t>Bài 36.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hành ch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>ng minh sinh trư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>ng và phát tri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 xml:space="preserve">n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th</w:t>
            </w:r>
            <w:r>
              <w:rPr>
                <w:color w:val="001F5F"/>
              </w:rPr>
              <w:t>ự</w:t>
            </w:r>
            <w:r>
              <w:rPr>
                <w:color w:val="001F5F"/>
              </w:rPr>
              <w:t>c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t, đ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>ng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  <w:rPr>
                <w:b/>
              </w:rPr>
            </w:pPr>
            <w:r>
              <w:rPr>
                <w:b/>
                <w:color w:val="001F5F"/>
              </w:rPr>
              <w:t>Ôn t</w:t>
            </w:r>
            <w:r>
              <w:rPr>
                <w:b/>
                <w:color w:val="001F5F"/>
              </w:rPr>
              <w:t>ậ</w:t>
            </w:r>
            <w:r>
              <w:rPr>
                <w:b/>
                <w:color w:val="001F5F"/>
              </w:rPr>
              <w:t>p ch</w:t>
            </w:r>
            <w:r>
              <w:rPr>
                <w:b/>
                <w:color w:val="001F5F"/>
              </w:rPr>
              <w:t>ủ</w:t>
            </w:r>
            <w:r>
              <w:rPr>
                <w:b/>
                <w:color w:val="001F5F"/>
              </w:rPr>
              <w:t xml:space="preserve"> đ</w:t>
            </w:r>
            <w:r>
              <w:rPr>
                <w:b/>
                <w:color w:val="001F5F"/>
              </w:rPr>
              <w:t>ề</w:t>
            </w:r>
            <w:r>
              <w:rPr>
                <w:b/>
                <w:color w:val="001F5F"/>
              </w:rPr>
              <w:t xml:space="preserve"> 8 và 9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10. Sinh s</w:t>
            </w:r>
            <w:r>
              <w:rPr>
                <w:b/>
                <w:color w:val="FF0000"/>
              </w:rPr>
              <w:t>ả</w:t>
            </w:r>
            <w:r>
              <w:rPr>
                <w:b/>
                <w:color w:val="FF0000"/>
              </w:rPr>
              <w:t xml:space="preserve">n </w:t>
            </w:r>
            <w:r>
              <w:rPr>
                <w:b/>
                <w:color w:val="FF0000"/>
              </w:rPr>
              <w:t>ở</w:t>
            </w:r>
            <w:r>
              <w:rPr>
                <w:b/>
                <w:color w:val="FF0000"/>
              </w:rPr>
              <w:t xml:space="preserve"> sinh v</w:t>
            </w:r>
            <w:r>
              <w:rPr>
                <w:b/>
                <w:color w:val="FF0000"/>
              </w:rPr>
              <w:t>ậ</w:t>
            </w:r>
            <w:r>
              <w:rPr>
                <w:b/>
                <w:color w:val="FF0000"/>
              </w:rPr>
              <w:t>t (8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</w:pPr>
            <w:r>
              <w:rPr>
                <w:color w:val="001F5F"/>
              </w:rPr>
              <w:t>Bài 37. Sinh s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 xml:space="preserve">n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6"/>
        </w:trPr>
        <w:tc>
          <w:tcPr>
            <w:tcW w:w="828" w:type="dxa"/>
          </w:tcPr>
          <w:p w:rsidR="008260C3" w:rsidRDefault="000A4D9C">
            <w:pPr>
              <w:pStyle w:val="TableParagraph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33</w:t>
            </w: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4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37. Sinh s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 xml:space="preserve">n 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(ti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p theo)</w:t>
            </w:r>
          </w:p>
        </w:tc>
      </w:tr>
      <w:tr w:rsidR="008260C3">
        <w:trPr>
          <w:trHeight w:val="719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9"/>
              </w:rPr>
            </w:pPr>
          </w:p>
          <w:p w:rsidR="008260C3" w:rsidRDefault="000A4D9C">
            <w:pPr>
              <w:pStyle w:val="TableParagraph"/>
              <w:spacing w:before="0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34</w:t>
            </w:r>
          </w:p>
        </w:tc>
        <w:tc>
          <w:tcPr>
            <w:tcW w:w="1151" w:type="dxa"/>
          </w:tcPr>
          <w:p w:rsidR="008260C3" w:rsidRDefault="008260C3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8260C3" w:rsidRDefault="000A4D9C">
            <w:pPr>
              <w:pStyle w:val="TableParagraph"/>
              <w:spacing w:before="0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96"/>
            </w:pPr>
            <w:r>
              <w:rPr>
                <w:color w:val="001F5F"/>
              </w:rPr>
              <w:t>Bài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38.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Các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y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u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t</w:t>
            </w:r>
            <w:r>
              <w:rPr>
                <w:color w:val="001F5F"/>
              </w:rPr>
              <w:t>ố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nh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hư</w:t>
            </w:r>
            <w:r>
              <w:rPr>
                <w:color w:val="001F5F"/>
              </w:rPr>
              <w:t>ở</w:t>
            </w:r>
            <w:r>
              <w:rPr>
                <w:color w:val="001F5F"/>
              </w:rPr>
              <w:t>ng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đ</w:t>
            </w:r>
            <w:r>
              <w:rPr>
                <w:color w:val="001F5F"/>
              </w:rPr>
              <w:t>ế</w:t>
            </w:r>
            <w:r>
              <w:rPr>
                <w:color w:val="001F5F"/>
              </w:rPr>
              <w:t>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sinh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s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n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và</w:t>
            </w:r>
            <w:r>
              <w:rPr>
                <w:color w:val="001F5F"/>
                <w:spacing w:val="-7"/>
              </w:rPr>
              <w:t xml:space="preserve"> </w:t>
            </w:r>
            <w:r>
              <w:rPr>
                <w:color w:val="001F5F"/>
              </w:rPr>
              <w:t>đi</w:t>
            </w:r>
            <w:r>
              <w:rPr>
                <w:color w:val="001F5F"/>
              </w:rPr>
              <w:t>ề</w:t>
            </w:r>
            <w:r>
              <w:rPr>
                <w:color w:val="001F5F"/>
              </w:rPr>
              <w:t>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hoà,</w:t>
            </w:r>
            <w:r>
              <w:rPr>
                <w:color w:val="001F5F"/>
                <w:spacing w:val="-9"/>
              </w:rPr>
              <w:t xml:space="preserve"> </w:t>
            </w:r>
            <w:r>
              <w:rPr>
                <w:color w:val="001F5F"/>
              </w:rPr>
              <w:t>đi</w:t>
            </w:r>
            <w:r>
              <w:rPr>
                <w:color w:val="001F5F"/>
              </w:rPr>
              <w:t>ề</w:t>
            </w:r>
            <w:r>
              <w:rPr>
                <w:color w:val="001F5F"/>
              </w:rPr>
              <w:t>u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khi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>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sinh</w:t>
            </w:r>
            <w:r>
              <w:rPr>
                <w:color w:val="001F5F"/>
                <w:spacing w:val="-10"/>
              </w:rPr>
              <w:t xml:space="preserve"> </w:t>
            </w:r>
            <w:r>
              <w:rPr>
                <w:color w:val="001F5F"/>
              </w:rPr>
              <w:t>s</w:t>
            </w:r>
            <w:r>
              <w:rPr>
                <w:color w:val="001F5F"/>
              </w:rPr>
              <w:t>ả</w:t>
            </w:r>
            <w:r>
              <w:rPr>
                <w:color w:val="001F5F"/>
              </w:rPr>
              <w:t>n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ở</w:t>
            </w:r>
            <w:r>
              <w:rPr>
                <w:color w:val="001F5F"/>
                <w:spacing w:val="-8"/>
              </w:rPr>
              <w:t xml:space="preserve"> </w:t>
            </w:r>
            <w:r>
              <w:rPr>
                <w:color w:val="001F5F"/>
              </w:rPr>
              <w:t>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4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spacing w:before="51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spacing w:before="51"/>
              <w:rPr>
                <w:b/>
              </w:rPr>
            </w:pPr>
            <w:r>
              <w:rPr>
                <w:b/>
                <w:color w:val="001F5F"/>
              </w:rPr>
              <w:t>Ôn t</w:t>
            </w:r>
            <w:r>
              <w:rPr>
                <w:b/>
                <w:color w:val="001F5F"/>
              </w:rPr>
              <w:t>ậ</w:t>
            </w:r>
            <w:r>
              <w:rPr>
                <w:b/>
                <w:color w:val="001F5F"/>
              </w:rPr>
              <w:t>p ch</w:t>
            </w:r>
            <w:r>
              <w:rPr>
                <w:b/>
                <w:color w:val="001F5F"/>
              </w:rPr>
              <w:t>ủ</w:t>
            </w:r>
            <w:r>
              <w:rPr>
                <w:b/>
                <w:color w:val="001F5F"/>
              </w:rPr>
              <w:t xml:space="preserve"> đ</w:t>
            </w:r>
            <w:r>
              <w:rPr>
                <w:b/>
                <w:color w:val="001F5F"/>
              </w:rPr>
              <w:t>ề</w:t>
            </w:r>
            <w:r>
              <w:rPr>
                <w:b/>
                <w:color w:val="001F5F"/>
              </w:rPr>
              <w:t xml:space="preserve"> 10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1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rPr>
                <w:b/>
              </w:rPr>
            </w:pPr>
            <w:r>
              <w:rPr>
                <w:b/>
                <w:color w:val="6F2F9F"/>
              </w:rPr>
              <w:t>Ki</w:t>
            </w:r>
            <w:r>
              <w:rPr>
                <w:b/>
                <w:color w:val="6F2F9F"/>
              </w:rPr>
              <w:t>ể</w:t>
            </w:r>
            <w:r>
              <w:rPr>
                <w:b/>
                <w:color w:val="6F2F9F"/>
              </w:rPr>
              <w:t>m tra</w:t>
            </w:r>
          </w:p>
        </w:tc>
      </w:tr>
      <w:tr w:rsidR="008260C3">
        <w:trPr>
          <w:trHeight w:val="374"/>
        </w:trPr>
        <w:tc>
          <w:tcPr>
            <w:tcW w:w="828" w:type="dxa"/>
            <w:vMerge w:val="restart"/>
          </w:tcPr>
          <w:p w:rsidR="008260C3" w:rsidRDefault="008260C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8260C3" w:rsidRDefault="000A4D9C">
            <w:pPr>
              <w:pStyle w:val="TableParagraph"/>
              <w:spacing w:before="162"/>
              <w:ind w:left="86" w:right="78"/>
              <w:jc w:val="center"/>
              <w:rPr>
                <w:b/>
              </w:rPr>
            </w:pPr>
            <w:r>
              <w:rPr>
                <w:b/>
                <w:color w:val="001F5F"/>
              </w:rPr>
              <w:t>35</w:t>
            </w:r>
          </w:p>
        </w:tc>
        <w:tc>
          <w:tcPr>
            <w:tcW w:w="9367" w:type="dxa"/>
            <w:gridSpan w:val="2"/>
          </w:tcPr>
          <w:p w:rsidR="008260C3" w:rsidRDefault="000A4D9C">
            <w:pPr>
              <w:pStyle w:val="TableParagraph"/>
              <w:spacing w:before="51"/>
              <w:ind w:left="108"/>
              <w:rPr>
                <w:b/>
              </w:rPr>
            </w:pPr>
            <w:r>
              <w:rPr>
                <w:b/>
                <w:color w:val="FF0000"/>
              </w:rPr>
              <w:t>Ch</w:t>
            </w:r>
            <w:r>
              <w:rPr>
                <w:b/>
                <w:color w:val="FF0000"/>
              </w:rPr>
              <w:t>ủ</w:t>
            </w:r>
            <w:r>
              <w:rPr>
                <w:b/>
                <w:color w:val="FF0000"/>
              </w:rPr>
              <w:t xml:space="preserve"> đ</w:t>
            </w:r>
            <w:r>
              <w:rPr>
                <w:b/>
                <w:color w:val="FF0000"/>
              </w:rPr>
              <w:t>ề</w:t>
            </w:r>
            <w:r>
              <w:rPr>
                <w:b/>
                <w:color w:val="FF0000"/>
              </w:rPr>
              <w:t xml:space="preserve"> 11. Cơ th</w:t>
            </w:r>
            <w:r>
              <w:rPr>
                <w:b/>
                <w:color w:val="FF0000"/>
              </w:rPr>
              <w:t>ể</w:t>
            </w:r>
            <w:r>
              <w:rPr>
                <w:b/>
                <w:color w:val="FF0000"/>
              </w:rPr>
              <w:t xml:space="preserve"> sinh v</w:t>
            </w:r>
            <w:r>
              <w:rPr>
                <w:b/>
                <w:color w:val="FF0000"/>
              </w:rPr>
              <w:t>ậ</w:t>
            </w:r>
            <w:r>
              <w:rPr>
                <w:b/>
                <w:color w:val="FF0000"/>
              </w:rPr>
              <w:t>t là m</w:t>
            </w:r>
            <w:r>
              <w:rPr>
                <w:b/>
                <w:color w:val="FF0000"/>
              </w:rPr>
              <w:t>ộ</w:t>
            </w:r>
            <w:r>
              <w:rPr>
                <w:b/>
                <w:color w:val="FF0000"/>
              </w:rPr>
              <w:t>t th</w:t>
            </w:r>
            <w:r>
              <w:rPr>
                <w:b/>
                <w:color w:val="FF0000"/>
              </w:rPr>
              <w:t>ể</w:t>
            </w:r>
            <w:r>
              <w:rPr>
                <w:b/>
                <w:color w:val="FF0000"/>
              </w:rPr>
              <w:t xml:space="preserve"> th</w:t>
            </w:r>
            <w:r>
              <w:rPr>
                <w:b/>
                <w:color w:val="FF0000"/>
              </w:rPr>
              <w:t>ố</w:t>
            </w:r>
            <w:r>
              <w:rPr>
                <w:b/>
                <w:color w:val="FF0000"/>
              </w:rPr>
              <w:t>ng nh</w:t>
            </w:r>
            <w:r>
              <w:rPr>
                <w:b/>
                <w:color w:val="FF0000"/>
              </w:rPr>
              <w:t>ấ</w:t>
            </w:r>
            <w:r>
              <w:rPr>
                <w:b/>
                <w:color w:val="FF0000"/>
              </w:rPr>
              <w:t>t (2 ti</w:t>
            </w:r>
            <w:r>
              <w:rPr>
                <w:b/>
                <w:color w:val="FF0000"/>
              </w:rPr>
              <w:t>ế</w:t>
            </w:r>
            <w:r>
              <w:rPr>
                <w:b/>
                <w:color w:val="FF0000"/>
              </w:rPr>
              <w:t>t)</w:t>
            </w:r>
          </w:p>
        </w:tc>
      </w:tr>
      <w:tr w:rsidR="008260C3">
        <w:trPr>
          <w:trHeight w:val="373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</w:pPr>
            <w:r>
              <w:rPr>
                <w:color w:val="001F5F"/>
              </w:rPr>
              <w:t>Bài 39. Ch</w:t>
            </w:r>
            <w:r>
              <w:rPr>
                <w:color w:val="001F5F"/>
              </w:rPr>
              <w:t>ứ</w:t>
            </w:r>
            <w:r>
              <w:rPr>
                <w:color w:val="001F5F"/>
              </w:rPr>
              <w:t>ng minh cơ th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 xml:space="preserve"> sinh v</w:t>
            </w:r>
            <w:r>
              <w:rPr>
                <w:color w:val="001F5F"/>
              </w:rPr>
              <w:t>ậ</w:t>
            </w:r>
            <w:r>
              <w:rPr>
                <w:color w:val="001F5F"/>
              </w:rPr>
              <w:t>t là m</w:t>
            </w:r>
            <w:r>
              <w:rPr>
                <w:color w:val="001F5F"/>
              </w:rPr>
              <w:t>ộ</w:t>
            </w:r>
            <w:r>
              <w:rPr>
                <w:color w:val="001F5F"/>
              </w:rPr>
              <w:t>t th</w:t>
            </w:r>
            <w:r>
              <w:rPr>
                <w:color w:val="001F5F"/>
              </w:rPr>
              <w:t>ể</w:t>
            </w:r>
            <w:r>
              <w:rPr>
                <w:color w:val="001F5F"/>
              </w:rPr>
              <w:t xml:space="preserve"> th</w:t>
            </w:r>
            <w:r>
              <w:rPr>
                <w:color w:val="001F5F"/>
              </w:rPr>
              <w:t>ố</w:t>
            </w:r>
            <w:r>
              <w:rPr>
                <w:color w:val="001F5F"/>
              </w:rPr>
              <w:t>ng nh</w:t>
            </w:r>
            <w:r>
              <w:rPr>
                <w:color w:val="001F5F"/>
              </w:rPr>
              <w:t>ấ</w:t>
            </w:r>
            <w:r>
              <w:rPr>
                <w:color w:val="001F5F"/>
              </w:rPr>
              <w:t>t</w:t>
            </w:r>
          </w:p>
        </w:tc>
      </w:tr>
      <w:tr w:rsidR="008260C3">
        <w:trPr>
          <w:trHeight w:val="376"/>
        </w:trPr>
        <w:tc>
          <w:tcPr>
            <w:tcW w:w="828" w:type="dxa"/>
            <w:vMerge/>
            <w:tcBorders>
              <w:top w:val="nil"/>
            </w:tcBorders>
          </w:tcPr>
          <w:p w:rsidR="008260C3" w:rsidRDefault="008260C3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:rsidR="008260C3" w:rsidRDefault="000A4D9C">
            <w:pPr>
              <w:pStyle w:val="TableParagraph"/>
              <w:ind w:left="9"/>
              <w:jc w:val="center"/>
            </w:pPr>
            <w:r>
              <w:rPr>
                <w:color w:val="001F5F"/>
              </w:rPr>
              <w:t>2</w:t>
            </w:r>
          </w:p>
        </w:tc>
        <w:tc>
          <w:tcPr>
            <w:tcW w:w="8216" w:type="dxa"/>
          </w:tcPr>
          <w:p w:rsidR="008260C3" w:rsidRDefault="000A4D9C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</w:rPr>
              <w:t>Ki</w:t>
            </w:r>
            <w:r>
              <w:rPr>
                <w:b/>
                <w:color w:val="FF0000"/>
              </w:rPr>
              <w:t>ể</w:t>
            </w:r>
            <w:r>
              <w:rPr>
                <w:b/>
                <w:color w:val="FF0000"/>
              </w:rPr>
              <w:t>m tra h</w:t>
            </w:r>
            <w:r>
              <w:rPr>
                <w:b/>
                <w:color w:val="FF0000"/>
              </w:rPr>
              <w:t>ọ</w:t>
            </w:r>
            <w:r>
              <w:rPr>
                <w:b/>
                <w:color w:val="FF0000"/>
              </w:rPr>
              <w:t>c kì II</w:t>
            </w:r>
          </w:p>
        </w:tc>
      </w:tr>
    </w:tbl>
    <w:p w:rsidR="000A4D9C" w:rsidRDefault="000A4D9C"/>
    <w:sectPr w:rsidR="000A4D9C">
      <w:pgSz w:w="11910" w:h="16850"/>
      <w:pgMar w:top="860" w:right="740" w:bottom="1260" w:left="740" w:header="0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D9C" w:rsidRDefault="000A4D9C">
      <w:r>
        <w:separator/>
      </w:r>
    </w:p>
  </w:endnote>
  <w:endnote w:type="continuationSeparator" w:id="0">
    <w:p w:rsidR="000A4D9C" w:rsidRDefault="000A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75" w:rsidRPr="00F76775" w:rsidRDefault="00F76775" w:rsidP="00F76775">
    <w:pPr>
      <w:widowControl/>
      <w:tabs>
        <w:tab w:val="center" w:pos="4513"/>
        <w:tab w:val="right" w:pos="9026"/>
      </w:tabs>
      <w:autoSpaceDE/>
      <w:autoSpaceDN/>
      <w:rPr>
        <w:rFonts w:cs="Times New Roman"/>
        <w:lang w:val="vi-VN"/>
      </w:rPr>
    </w:pPr>
    <w:r w:rsidRPr="00F7677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F7677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7677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7677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7677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F7677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F7677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F7677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F7677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F7677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F7677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D9C" w:rsidRDefault="000A4D9C">
      <w:r>
        <w:separator/>
      </w:r>
    </w:p>
  </w:footnote>
  <w:footnote w:type="continuationSeparator" w:id="0">
    <w:p w:rsidR="000A4D9C" w:rsidRDefault="000A4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75" w:rsidRDefault="00F76775" w:rsidP="00F76775">
    <w:pPr>
      <w:pStyle w:val="Header"/>
      <w:jc w:val="center"/>
    </w:pPr>
    <w:r w:rsidRPr="00F7677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7677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260C3"/>
    <w:rsid w:val="000A4D9C"/>
    <w:rsid w:val="008260C3"/>
    <w:rsid w:val="0083790F"/>
    <w:rsid w:val="00F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09"/>
    </w:pPr>
  </w:style>
  <w:style w:type="paragraph" w:styleId="Header">
    <w:name w:val="header"/>
    <w:basedOn w:val="Normal"/>
    <w:link w:val="HeaderChar"/>
    <w:uiPriority w:val="99"/>
    <w:unhideWhenUsed/>
    <w:rsid w:val="008379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90F"/>
    <w:rPr>
      <w:rFonts w:ascii="Arial" w:eastAsia="Arial" w:hAnsi="Arial" w:cs="Arial"/>
      <w:lang w:val="vi"/>
    </w:rPr>
  </w:style>
  <w:style w:type="paragraph" w:styleId="Footer">
    <w:name w:val="footer"/>
    <w:basedOn w:val="Normal"/>
    <w:link w:val="FooterChar"/>
    <w:uiPriority w:val="99"/>
    <w:unhideWhenUsed/>
    <w:rsid w:val="008379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90F"/>
    <w:rPr>
      <w:rFonts w:ascii="Arial" w:eastAsia="Arial" w:hAnsi="Arial" w:cs="Arial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3572</Characters>
  <Application>Microsoft Office Word</Application>
  <DocSecurity>0</DocSecurity>
  <Lines>29</Lines>
  <Paragraphs>8</Paragraphs>
  <ScaleCrop>false</ScaleCrop>
  <Company>thuvienhoclieu.com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2022-08-10T21:15:00Z</dcterms:created>
  <dc:creator>admin</dc:creator>
  <dc:description>Phân phối chương trình môn KHTN lớp 7 Chân trời sáng tạo được soạn dưới dạng file word và PDF gồm 3 trang. Các bạn xem và tải về ở dưới.</dc:description>
  <dcterms:modified xsi:type="dcterms:W3CDTF">2022-08-10T21:17:00Z</dcterms:modified>
  <cp:revision>1</cp:revision>
  <dc:title>Phân Phối Chương Trình Môn KHTN Lớp 7 Chân Trời Sáng Tạo</dc:title>
</cp:coreProperties>
</file>