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05" w:rsidRDefault="00DF3852">
      <w:pPr>
        <w:spacing w:after="86"/>
        <w:ind w:left="13" w:right="1"/>
        <w:jc w:val="center"/>
      </w:pPr>
      <w:r w:rsidRPr="001338D8">
        <w:rPr>
          <w:b/>
          <w:sz w:val="30"/>
          <w:highlight w:val="yellow"/>
        </w:rPr>
        <w:t>ĐỀ CƯƠNG ÔN TẬP GIỮA HỌC KÌ 2</w:t>
      </w:r>
      <w:r>
        <w:rPr>
          <w:b/>
          <w:sz w:val="30"/>
        </w:rPr>
        <w:t xml:space="preserve"> </w:t>
      </w:r>
    </w:p>
    <w:p w:rsidR="00A37505" w:rsidRPr="001338D8" w:rsidRDefault="00DF3852">
      <w:pPr>
        <w:spacing w:after="48"/>
        <w:ind w:left="13" w:right="1"/>
        <w:jc w:val="center"/>
        <w:rPr>
          <w:color w:val="FF0000"/>
        </w:rPr>
      </w:pPr>
      <w:r w:rsidRPr="001338D8">
        <w:rPr>
          <w:b/>
          <w:color w:val="FF0000"/>
          <w:sz w:val="30"/>
        </w:rPr>
        <w:t xml:space="preserve">MÔN: KHOA HỌC TỰ NHIÊN 7 </w:t>
      </w:r>
    </w:p>
    <w:p w:rsidR="00A37505" w:rsidRPr="001338D8" w:rsidRDefault="00DF3852">
      <w:pPr>
        <w:spacing w:after="0"/>
        <w:ind w:left="13"/>
        <w:jc w:val="center"/>
        <w:rPr>
          <w:color w:val="0070C0"/>
        </w:rPr>
      </w:pPr>
      <w:r w:rsidRPr="001338D8">
        <w:rPr>
          <w:b/>
          <w:color w:val="0070C0"/>
          <w:sz w:val="30"/>
        </w:rPr>
        <w:t xml:space="preserve">Năm học: 2024-2025 </w:t>
      </w:r>
    </w:p>
    <w:p w:rsidR="00A37505" w:rsidRDefault="00DF3852">
      <w:pPr>
        <w:spacing w:after="52" w:line="265" w:lineRule="auto"/>
        <w:ind w:left="-5"/>
        <w:jc w:val="left"/>
      </w:pPr>
      <w:r>
        <w:rPr>
          <w:b/>
        </w:rPr>
        <w:t>I. TRẮC NGHIỆM KHÁC</w:t>
      </w:r>
      <w:bookmarkStart w:id="0" w:name="_GoBack"/>
      <w:bookmarkEnd w:id="0"/>
      <w:r>
        <w:rPr>
          <w:b/>
        </w:rPr>
        <w:t xml:space="preserve">H QUAN </w:t>
      </w:r>
    </w:p>
    <w:p w:rsidR="00A37505" w:rsidRDefault="00DF3852">
      <w:pPr>
        <w:spacing w:after="4" w:line="267" w:lineRule="auto"/>
        <w:ind w:left="-5"/>
        <w:jc w:val="left"/>
      </w:pPr>
      <w:r>
        <w:rPr>
          <w:b/>
        </w:rPr>
        <w:t xml:space="preserve">1. Trắc nghiệm nhiều lựa chọn </w:t>
      </w:r>
      <w:r>
        <w:rPr>
          <w:i/>
        </w:rPr>
        <w:t>(Học sinh trả lời từ câu 1 đến câu 15. Mỗi câu hỏi chỉ chọn 1 phương án).</w:t>
      </w:r>
      <w:r>
        <w:rPr>
          <w:b/>
        </w:rPr>
        <w:t xml:space="preserve"> </w:t>
      </w:r>
    </w:p>
    <w:p w:rsidR="00A37505" w:rsidRDefault="00DF3852">
      <w:pPr>
        <w:ind w:left="-5" w:right="39"/>
      </w:pPr>
      <w:r>
        <w:rPr>
          <w:b/>
        </w:rPr>
        <w:t>Câu 1</w:t>
      </w:r>
      <w:r>
        <w:t xml:space="preserve">. Trao đổi chất là gì? </w:t>
      </w:r>
    </w:p>
    <w:p w:rsidR="00A37505" w:rsidRDefault="007F26CF" w:rsidP="007F26CF">
      <w:pPr>
        <w:ind w:left="317" w:right="39" w:hanging="317"/>
      </w:pPr>
      <w:r>
        <w:rPr>
          <w:szCs w:val="26"/>
          <w:u w:color="000000"/>
        </w:rPr>
        <w:t>A.</w:t>
      </w:r>
      <w:r>
        <w:rPr>
          <w:szCs w:val="26"/>
          <w:u w:color="000000"/>
        </w:rPr>
        <w:tab/>
      </w:r>
      <w:r w:rsidR="00DF3852">
        <w:t xml:space="preserve">Quá trình cơ thể lấy thức ăn và tiêu hóa. </w:t>
      </w:r>
    </w:p>
    <w:p w:rsidR="00A37505" w:rsidRDefault="007F26CF" w:rsidP="007F26CF">
      <w:pPr>
        <w:ind w:left="317" w:right="39" w:hanging="317"/>
      </w:pPr>
      <w:r>
        <w:rPr>
          <w:szCs w:val="26"/>
          <w:u w:color="000000"/>
        </w:rPr>
        <w:t>B.</w:t>
      </w:r>
      <w:r>
        <w:rPr>
          <w:szCs w:val="26"/>
          <w:u w:color="000000"/>
        </w:rPr>
        <w:tab/>
      </w:r>
      <w:r w:rsidR="00DF3852">
        <w:t xml:space="preserve">Quá trình tạo năng lượng từ chất dinh dưỡng. </w:t>
      </w:r>
    </w:p>
    <w:p w:rsidR="00A37505" w:rsidRDefault="007F26CF" w:rsidP="007F26CF">
      <w:pPr>
        <w:ind w:left="317" w:right="39" w:hanging="317"/>
      </w:pPr>
      <w:r>
        <w:rPr>
          <w:szCs w:val="26"/>
          <w:u w:color="000000"/>
        </w:rPr>
        <w:t>C.</w:t>
      </w:r>
      <w:r>
        <w:rPr>
          <w:szCs w:val="26"/>
          <w:u w:color="000000"/>
        </w:rPr>
        <w:tab/>
      </w:r>
      <w:r w:rsidR="00DF3852">
        <w:t xml:space="preserve">Quá trình lấy vào và thải ra các chất từ môi trường. </w:t>
      </w:r>
    </w:p>
    <w:p w:rsidR="00A37505" w:rsidRDefault="007F26CF" w:rsidP="007F26CF">
      <w:pPr>
        <w:spacing w:after="423"/>
        <w:ind w:left="317" w:right="39" w:hanging="317"/>
      </w:pPr>
      <w:r>
        <w:rPr>
          <w:szCs w:val="26"/>
          <w:u w:color="000000"/>
        </w:rPr>
        <w:t>D.</w:t>
      </w:r>
      <w:r>
        <w:rPr>
          <w:szCs w:val="26"/>
          <w:u w:color="000000"/>
        </w:rPr>
        <w:tab/>
      </w:r>
      <w:r w:rsidR="00DF3852">
        <w:t xml:space="preserve">Quá trình hấp thụ khí oxygen từ không khí. </w:t>
      </w:r>
      <w:r w:rsidR="00DF3852">
        <w:rPr>
          <w:b/>
        </w:rPr>
        <w:t>Câu 2.</w:t>
      </w:r>
      <w:r w:rsidR="00DF3852">
        <w:t xml:space="preserve"> Cho hình ảnh sau: </w:t>
      </w:r>
    </w:p>
    <w:p w:rsidR="00A37505" w:rsidRDefault="00DF3852">
      <w:pPr>
        <w:ind w:left="118" w:right="3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7EC9B44" wp14:editId="1B0D22F6">
                <wp:simplePos x="0" y="0"/>
                <wp:positionH relativeFrom="column">
                  <wp:posOffset>3200400</wp:posOffset>
                </wp:positionH>
                <wp:positionV relativeFrom="paragraph">
                  <wp:posOffset>-251384</wp:posOffset>
                </wp:positionV>
                <wp:extent cx="3343402" cy="2212713"/>
                <wp:effectExtent l="0" t="0" r="0" b="0"/>
                <wp:wrapSquare wrapText="bothSides"/>
                <wp:docPr id="9585" name="Group 9585"/>
                <wp:cNvGraphicFramePr/>
                <a:graphic xmlns:a="http://schemas.openxmlformats.org/drawingml/2006/main">
                  <a:graphicData uri="http://schemas.microsoft.com/office/word/2010/wordprocessingGroup">
                    <wpg:wgp>
                      <wpg:cNvGrpSpPr/>
                      <wpg:grpSpPr>
                        <a:xfrm>
                          <a:off x="0" y="0"/>
                          <a:ext cx="3343402" cy="2212713"/>
                          <a:chOff x="0" y="0"/>
                          <a:chExt cx="3343402" cy="2212713"/>
                        </a:xfrm>
                      </wpg:grpSpPr>
                      <wps:wsp>
                        <wps:cNvPr id="157" name="Rectangle 157"/>
                        <wps:cNvSpPr/>
                        <wps:spPr>
                          <a:xfrm>
                            <a:off x="3302254" y="2030509"/>
                            <a:ext cx="54727" cy="242330"/>
                          </a:xfrm>
                          <a:prstGeom prst="rect">
                            <a:avLst/>
                          </a:prstGeom>
                          <a:ln>
                            <a:noFill/>
                          </a:ln>
                        </wps:spPr>
                        <wps:txbx>
                          <w:txbxContent>
                            <w:p w:rsidR="00A37505" w:rsidRDefault="00DF3852">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50" name="Picture 250"/>
                          <pic:cNvPicPr/>
                        </pic:nvPicPr>
                        <pic:blipFill>
                          <a:blip r:embed="rId8"/>
                          <a:stretch>
                            <a:fillRect/>
                          </a:stretch>
                        </pic:blipFill>
                        <pic:spPr>
                          <a:xfrm>
                            <a:off x="4572" y="4572"/>
                            <a:ext cx="3276601" cy="2147316"/>
                          </a:xfrm>
                          <a:prstGeom prst="rect">
                            <a:avLst/>
                          </a:prstGeom>
                        </pic:spPr>
                      </pic:pic>
                      <wps:wsp>
                        <wps:cNvPr id="251" name="Shape 251"/>
                        <wps:cNvSpPr/>
                        <wps:spPr>
                          <a:xfrm>
                            <a:off x="0" y="0"/>
                            <a:ext cx="3285745" cy="2156460"/>
                          </a:xfrm>
                          <a:custGeom>
                            <a:avLst/>
                            <a:gdLst/>
                            <a:ahLst/>
                            <a:cxnLst/>
                            <a:rect l="0" t="0" r="0" b="0"/>
                            <a:pathLst>
                              <a:path w="3285745" h="2156460">
                                <a:moveTo>
                                  <a:pt x="0" y="2156460"/>
                                </a:moveTo>
                                <a:lnTo>
                                  <a:pt x="3285745" y="2156460"/>
                                </a:lnTo>
                                <a:lnTo>
                                  <a:pt x="3285745" y="0"/>
                                </a:lnTo>
                                <a:lnTo>
                                  <a:pt x="0" y="0"/>
                                </a:lnTo>
                                <a:close/>
                              </a:path>
                            </a:pathLst>
                          </a:custGeom>
                          <a:ln w="9144" cap="flat">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9585" style="width:263.26pt;height:174.229pt;position:absolute;mso-position-horizontal-relative:text;mso-position-horizontal:absolute;margin-left:252pt;mso-position-vertical-relative:text;margin-top:-19.7941pt;" coordsize="33434,22127">
                <v:rect id="Rectangle 157" style="position:absolute;width:547;height:2423;left:33022;top:20305;" filled="f" stroked="f">
                  <v:textbox inset="0,0,0,0">
                    <w:txbxContent>
                      <w:p>
                        <w:pPr>
                          <w:spacing w:before="0" w:after="160" w:line="259" w:lineRule="auto"/>
                          <w:ind w:left="0" w:firstLine="0"/>
                          <w:jc w:val="left"/>
                        </w:pPr>
                        <w:r>
                          <w:rPr/>
                          <w:t xml:space="preserve"> </w:t>
                        </w:r>
                      </w:p>
                    </w:txbxContent>
                  </v:textbox>
                </v:rect>
                <v:shape id="Picture 250" style="position:absolute;width:32766;height:21473;left:45;top:45;" filled="f">
                  <v:imagedata r:id="rId9"/>
                </v:shape>
                <v:shape id="Shape 251" style="position:absolute;width:32857;height:21564;left:0;top:0;" coordsize="3285745,2156460" path="m0,2156460l3285745,2156460l3285745,0l0,0x">
                  <v:stroke weight="0.72pt" endcap="flat" joinstyle="round" on="true" color="#4f81bd"/>
                  <v:fill on="false" color="#000000" opacity="0"/>
                </v:shape>
                <w10:wrap type="square"/>
              </v:group>
            </w:pict>
          </mc:Fallback>
        </mc:AlternateContent>
      </w:r>
      <w:r>
        <w:rPr>
          <w:b/>
        </w:rPr>
        <w:t xml:space="preserve">Dấu </w:t>
      </w:r>
      <w:r>
        <w:rPr>
          <w:b/>
          <w:u w:val="single" w:color="000000"/>
        </w:rPr>
        <w:t>?</w:t>
      </w:r>
      <w:r>
        <w:t xml:space="preserve"> trong hình ảnh bên mô tả cho quá trình nào sau đây? </w:t>
      </w:r>
    </w:p>
    <w:p w:rsidR="00A37505" w:rsidRDefault="007F26CF" w:rsidP="007F26CF">
      <w:pPr>
        <w:spacing w:after="39"/>
        <w:ind w:left="425" w:right="39" w:hanging="317"/>
      </w:pPr>
      <w:r>
        <w:rPr>
          <w:szCs w:val="26"/>
          <w:u w:color="000000"/>
        </w:rPr>
        <w:t>A.</w:t>
      </w:r>
      <w:r>
        <w:rPr>
          <w:szCs w:val="26"/>
          <w:u w:color="000000"/>
        </w:rPr>
        <w:tab/>
      </w:r>
      <w:r w:rsidR="00DF3852">
        <w:t xml:space="preserve">Chuyển hóa các chất trong tế bào.       </w:t>
      </w:r>
    </w:p>
    <w:p w:rsidR="00A37505" w:rsidRDefault="007F26CF" w:rsidP="007F26CF">
      <w:pPr>
        <w:ind w:left="425" w:right="39" w:hanging="317"/>
      </w:pPr>
      <w:r>
        <w:rPr>
          <w:szCs w:val="26"/>
          <w:u w:color="000000"/>
        </w:rPr>
        <w:t>B.</w:t>
      </w:r>
      <w:r>
        <w:rPr>
          <w:szCs w:val="26"/>
          <w:u w:color="000000"/>
        </w:rPr>
        <w:tab/>
      </w:r>
      <w:r w:rsidR="00DF3852">
        <w:t xml:space="preserve">Lấy các chất cần thiết từ môi trường.       </w:t>
      </w:r>
    </w:p>
    <w:p w:rsidR="00A37505" w:rsidRDefault="007F26CF" w:rsidP="007F26CF">
      <w:pPr>
        <w:spacing w:after="30"/>
        <w:ind w:left="425" w:right="39" w:hanging="317"/>
      </w:pPr>
      <w:r>
        <w:rPr>
          <w:szCs w:val="26"/>
          <w:u w:color="000000"/>
        </w:rPr>
        <w:t>C.</w:t>
      </w:r>
      <w:r>
        <w:rPr>
          <w:szCs w:val="26"/>
          <w:u w:color="000000"/>
        </w:rPr>
        <w:tab/>
      </w:r>
      <w:r w:rsidR="00DF3852">
        <w:t xml:space="preserve">Trao đổi chất giữa cơ thể với môi trường. </w:t>
      </w:r>
    </w:p>
    <w:p w:rsidR="00A37505" w:rsidRDefault="007F26CF" w:rsidP="007F26CF">
      <w:pPr>
        <w:ind w:left="425" w:right="39" w:hanging="317"/>
      </w:pPr>
      <w:r>
        <w:rPr>
          <w:szCs w:val="26"/>
          <w:u w:color="000000"/>
        </w:rPr>
        <w:t>D.</w:t>
      </w:r>
      <w:r>
        <w:rPr>
          <w:szCs w:val="26"/>
          <w:u w:color="000000"/>
        </w:rPr>
        <w:tab/>
      </w:r>
      <w:r w:rsidR="00DF3852">
        <w:t xml:space="preserve">Đào thải các chất không cần thiết ra ngoài môi trường. </w:t>
      </w:r>
    </w:p>
    <w:p w:rsidR="00A37505" w:rsidRDefault="00DF3852">
      <w:pPr>
        <w:spacing w:after="426"/>
        <w:ind w:left="108" w:right="39" w:firstLine="0"/>
        <w:jc w:val="left"/>
      </w:pPr>
      <w:r>
        <w:t xml:space="preserve"> </w:t>
      </w:r>
    </w:p>
    <w:p w:rsidR="00A37505" w:rsidRDefault="00DF3852">
      <w:pPr>
        <w:ind w:left="-5" w:right="39"/>
      </w:pPr>
      <w:r>
        <w:rPr>
          <w:b/>
        </w:rPr>
        <w:t xml:space="preserve">Câu 3. </w:t>
      </w:r>
      <w:r>
        <w:t xml:space="preserve">Quang hợp là quá trình: </w:t>
      </w:r>
    </w:p>
    <w:p w:rsidR="00A37505" w:rsidRDefault="007F26CF" w:rsidP="007F26CF">
      <w:pPr>
        <w:ind w:left="317" w:right="39" w:hanging="317"/>
      </w:pPr>
      <w:r>
        <w:rPr>
          <w:szCs w:val="26"/>
          <w:u w:color="000000"/>
        </w:rPr>
        <w:t>A.</w:t>
      </w:r>
      <w:r>
        <w:rPr>
          <w:szCs w:val="26"/>
          <w:u w:color="000000"/>
        </w:rPr>
        <w:tab/>
      </w:r>
      <w:r w:rsidR="00DF3852">
        <w:t xml:space="preserve">cây xanh sử dụng ánh sáng mặt trời để tạo ra khí oxygen và chất dinh dưỡng. </w:t>
      </w:r>
    </w:p>
    <w:p w:rsidR="00A37505" w:rsidRDefault="007F26CF" w:rsidP="007F26CF">
      <w:pPr>
        <w:ind w:left="317" w:right="39" w:hanging="317"/>
      </w:pPr>
      <w:r>
        <w:rPr>
          <w:szCs w:val="26"/>
          <w:u w:color="000000"/>
        </w:rPr>
        <w:t>B.</w:t>
      </w:r>
      <w:r>
        <w:rPr>
          <w:szCs w:val="26"/>
          <w:u w:color="000000"/>
        </w:rPr>
        <w:tab/>
      </w:r>
      <w:r w:rsidR="00DF3852">
        <w:t xml:space="preserve">cây xanh hấp thụ nước từ đất và chuyển hóa thành năng lượng. </w:t>
      </w:r>
    </w:p>
    <w:p w:rsidR="00A37505" w:rsidRDefault="007F26CF" w:rsidP="007F26CF">
      <w:pPr>
        <w:ind w:left="317" w:right="39" w:hanging="317"/>
      </w:pPr>
      <w:r>
        <w:rPr>
          <w:szCs w:val="26"/>
          <w:u w:color="000000"/>
        </w:rPr>
        <w:t>C.</w:t>
      </w:r>
      <w:r>
        <w:rPr>
          <w:szCs w:val="26"/>
          <w:u w:color="000000"/>
        </w:rPr>
        <w:tab/>
      </w:r>
      <w:r w:rsidR="00DF3852">
        <w:t xml:space="preserve">cây xanh sử dụng năng lượng ánh sáng để tổng hợp chất hữu cơ từ khí carbon dioxide và nước. </w:t>
      </w:r>
    </w:p>
    <w:p w:rsidR="007F26CF" w:rsidRDefault="007F26CF" w:rsidP="007F26CF">
      <w:pPr>
        <w:ind w:left="317" w:right="39" w:hanging="317"/>
      </w:pPr>
      <w:r>
        <w:rPr>
          <w:szCs w:val="26"/>
          <w:u w:color="000000"/>
        </w:rPr>
        <w:t>D.</w:t>
      </w:r>
      <w:r>
        <w:rPr>
          <w:szCs w:val="26"/>
          <w:u w:color="000000"/>
        </w:rPr>
        <w:tab/>
      </w:r>
      <w:r w:rsidR="00DF3852">
        <w:t xml:space="preserve">cây xanh sử dụng các chất dinh dưỡng để phát triển và sinh trưởng. </w:t>
      </w:r>
    </w:p>
    <w:p w:rsidR="00A37505" w:rsidRDefault="00DF3852" w:rsidP="007F26CF">
      <w:pPr>
        <w:ind w:left="317" w:right="39" w:hanging="317"/>
      </w:pPr>
      <w:r>
        <w:rPr>
          <w:b/>
        </w:rPr>
        <w:t xml:space="preserve">Câu 4. </w:t>
      </w:r>
      <w:r>
        <w:t xml:space="preserve">Yếu tố nào sau đây </w:t>
      </w:r>
      <w:r>
        <w:rPr>
          <w:b/>
          <w:u w:val="single" w:color="000000"/>
        </w:rPr>
        <w:t>không</w:t>
      </w:r>
      <w:r>
        <w:t xml:space="preserve"> cần thiết cho quá trình quang hợp? </w:t>
      </w:r>
    </w:p>
    <w:p w:rsidR="00A37505" w:rsidRDefault="00DF3852">
      <w:pPr>
        <w:tabs>
          <w:tab w:val="center" w:pos="2880"/>
          <w:tab w:val="center" w:pos="3601"/>
          <w:tab w:val="center" w:pos="4321"/>
          <w:tab w:val="center" w:pos="5515"/>
          <w:tab w:val="center" w:pos="6481"/>
          <w:tab w:val="center" w:pos="7201"/>
        </w:tabs>
        <w:spacing w:after="26"/>
        <w:ind w:left="-15" w:firstLine="0"/>
        <w:jc w:val="left"/>
      </w:pPr>
      <w:r>
        <w:t xml:space="preserve">A. Ánh sáng mặt trời.  </w:t>
      </w:r>
      <w:r>
        <w:tab/>
        <w:t xml:space="preserve"> </w:t>
      </w:r>
      <w:r>
        <w:tab/>
        <w:t xml:space="preserve"> </w:t>
      </w:r>
      <w:r>
        <w:tab/>
        <w:t xml:space="preserve"> </w:t>
      </w:r>
      <w:r>
        <w:tab/>
        <w:t xml:space="preserve">B. Nước.  </w:t>
      </w:r>
      <w:r>
        <w:tab/>
        <w:t xml:space="preserve"> </w:t>
      </w:r>
      <w:r>
        <w:tab/>
        <w:t xml:space="preserve"> </w:t>
      </w:r>
    </w:p>
    <w:p w:rsidR="00A37505" w:rsidRDefault="00DF3852">
      <w:pPr>
        <w:tabs>
          <w:tab w:val="center" w:pos="2160"/>
          <w:tab w:val="center" w:pos="2880"/>
          <w:tab w:val="center" w:pos="3601"/>
          <w:tab w:val="center" w:pos="4321"/>
          <w:tab w:val="center" w:pos="6202"/>
        </w:tabs>
        <w:ind w:left="-15" w:firstLine="0"/>
        <w:jc w:val="left"/>
      </w:pPr>
      <w:r>
        <w:t xml:space="preserve">C. Khí oxygen. </w:t>
      </w:r>
      <w:r>
        <w:tab/>
        <w:t xml:space="preserve"> </w:t>
      </w:r>
      <w:r>
        <w:tab/>
        <w:t xml:space="preserve"> </w:t>
      </w:r>
      <w:r>
        <w:tab/>
        <w:t xml:space="preserve"> </w:t>
      </w:r>
      <w:r>
        <w:tab/>
        <w:t xml:space="preserve"> </w:t>
      </w:r>
      <w:r>
        <w:tab/>
        <w:t xml:space="preserve">D. Khí carbon dioxide </w:t>
      </w:r>
    </w:p>
    <w:p w:rsidR="007F26CF" w:rsidRDefault="00DF3852">
      <w:pPr>
        <w:ind w:left="-5" w:right="1544"/>
      </w:pPr>
      <w:r>
        <w:rPr>
          <w:b/>
        </w:rPr>
        <w:t xml:space="preserve">Câu 5. </w:t>
      </w:r>
      <w:r>
        <w:t xml:space="preserve">Quá trình hô hấp ở thực vật chủ yếu diễn ra vào thời gian nào trong ngày? </w:t>
      </w:r>
    </w:p>
    <w:p w:rsidR="00A37505" w:rsidRDefault="00DF3852">
      <w:pPr>
        <w:ind w:left="-5" w:right="1544"/>
      </w:pPr>
      <w:r>
        <w:t xml:space="preserve">A. Chỉ diễn ra vào ban ngày khi có ánh sáng. </w:t>
      </w:r>
    </w:p>
    <w:p w:rsidR="00A37505" w:rsidRDefault="007F26CF" w:rsidP="007F26CF">
      <w:pPr>
        <w:ind w:left="317" w:right="39" w:hanging="317"/>
      </w:pPr>
      <w:r>
        <w:rPr>
          <w:szCs w:val="26"/>
          <w:u w:color="000000"/>
        </w:rPr>
        <w:t>B.</w:t>
      </w:r>
      <w:r>
        <w:rPr>
          <w:szCs w:val="26"/>
          <w:u w:color="000000"/>
        </w:rPr>
        <w:tab/>
      </w:r>
      <w:r w:rsidR="00DF3852">
        <w:t xml:space="preserve">Chỉ diễn ra vào ban đêm khi không có ánh sáng. </w:t>
      </w:r>
    </w:p>
    <w:p w:rsidR="00A37505" w:rsidRDefault="007F26CF" w:rsidP="007F26CF">
      <w:pPr>
        <w:ind w:left="317" w:right="39" w:hanging="317"/>
      </w:pPr>
      <w:r>
        <w:rPr>
          <w:szCs w:val="26"/>
          <w:u w:color="000000"/>
        </w:rPr>
        <w:t>C.</w:t>
      </w:r>
      <w:r>
        <w:rPr>
          <w:szCs w:val="26"/>
          <w:u w:color="000000"/>
        </w:rPr>
        <w:tab/>
      </w:r>
      <w:r w:rsidR="00DF3852">
        <w:t xml:space="preserve">Diễn ra suốt cả ngày và đêm. </w:t>
      </w:r>
    </w:p>
    <w:p w:rsidR="00A37505" w:rsidRDefault="007F26CF" w:rsidP="007F26CF">
      <w:pPr>
        <w:ind w:left="317" w:right="39" w:hanging="317"/>
      </w:pPr>
      <w:r>
        <w:rPr>
          <w:szCs w:val="26"/>
          <w:u w:color="000000"/>
        </w:rPr>
        <w:t>D.</w:t>
      </w:r>
      <w:r>
        <w:rPr>
          <w:szCs w:val="26"/>
          <w:u w:color="000000"/>
        </w:rPr>
        <w:tab/>
      </w:r>
      <w:r w:rsidR="00DF3852">
        <w:t xml:space="preserve">Không diễn ra trong suốt quá trình sống của cây. </w:t>
      </w:r>
    </w:p>
    <w:p w:rsidR="00A37505" w:rsidRDefault="00DF3852">
      <w:pPr>
        <w:ind w:left="-5" w:right="3193"/>
      </w:pPr>
      <w:r>
        <w:rPr>
          <w:b/>
        </w:rPr>
        <w:t xml:space="preserve">Câu 6. </w:t>
      </w:r>
      <w:r>
        <w:t xml:space="preserve">Lá cây có vai trò quan trọng trong quá trình quang hợp vì: A. lá chứa khí oxi giúp cây thở. </w:t>
      </w:r>
    </w:p>
    <w:p w:rsidR="00A37505" w:rsidRDefault="007F26CF" w:rsidP="007F26CF">
      <w:pPr>
        <w:ind w:left="317" w:right="39" w:hanging="317"/>
      </w:pPr>
      <w:r>
        <w:rPr>
          <w:szCs w:val="26"/>
          <w:u w:color="000000"/>
        </w:rPr>
        <w:t>B.</w:t>
      </w:r>
      <w:r>
        <w:rPr>
          <w:szCs w:val="26"/>
          <w:u w:color="000000"/>
        </w:rPr>
        <w:tab/>
      </w:r>
      <w:r w:rsidR="00DF3852">
        <w:t xml:space="preserve">lá có diệp lục giúp hấp thụ ánh sáng mặt trời để tổng hợp chất dinh dưỡng. </w:t>
      </w:r>
    </w:p>
    <w:p w:rsidR="00A37505" w:rsidRDefault="007F26CF" w:rsidP="007F26CF">
      <w:pPr>
        <w:ind w:left="317" w:right="39" w:hanging="317"/>
      </w:pPr>
      <w:r>
        <w:rPr>
          <w:szCs w:val="26"/>
          <w:u w:color="000000"/>
        </w:rPr>
        <w:t>C.</w:t>
      </w:r>
      <w:r>
        <w:rPr>
          <w:szCs w:val="26"/>
          <w:u w:color="000000"/>
        </w:rPr>
        <w:tab/>
      </w:r>
      <w:r w:rsidR="00DF3852">
        <w:t xml:space="preserve">lá giúp cây hấp thụ nước và khoáng chất từ đất. </w:t>
      </w:r>
    </w:p>
    <w:p w:rsidR="00A37505" w:rsidRDefault="007F26CF" w:rsidP="007F26CF">
      <w:pPr>
        <w:ind w:left="317" w:right="39" w:hanging="317"/>
      </w:pPr>
      <w:r>
        <w:rPr>
          <w:szCs w:val="26"/>
          <w:u w:color="000000"/>
        </w:rPr>
        <w:t>D.</w:t>
      </w:r>
      <w:r>
        <w:rPr>
          <w:szCs w:val="26"/>
          <w:u w:color="000000"/>
        </w:rPr>
        <w:tab/>
      </w:r>
      <w:r w:rsidR="00DF3852">
        <w:t xml:space="preserve">lá bảo vệ cây khỏi sự tấn công của sâu bọ. </w:t>
      </w:r>
    </w:p>
    <w:p w:rsidR="00A37505" w:rsidRDefault="00DF3852">
      <w:pPr>
        <w:ind w:left="-5" w:right="39"/>
      </w:pPr>
      <w:r>
        <w:rPr>
          <w:b/>
        </w:rPr>
        <w:t xml:space="preserve">Câu 7. </w:t>
      </w:r>
      <w:r>
        <w:t>Chức năng quang hợp của lá cây chủ yếu diễn ra ở:</w:t>
      </w:r>
      <w:r>
        <w:rPr>
          <w:b/>
        </w:rPr>
        <w:t xml:space="preserve"> </w:t>
      </w:r>
    </w:p>
    <w:p w:rsidR="00A37505" w:rsidRDefault="00DF3852">
      <w:pPr>
        <w:tabs>
          <w:tab w:val="center" w:pos="2160"/>
          <w:tab w:val="center" w:pos="2880"/>
          <w:tab w:val="center" w:pos="3601"/>
          <w:tab w:val="center" w:pos="4321"/>
          <w:tab w:val="center" w:pos="5639"/>
        </w:tabs>
        <w:ind w:left="-15" w:firstLine="0"/>
        <w:jc w:val="left"/>
      </w:pPr>
      <w:r>
        <w:lastRenderedPageBreak/>
        <w:t xml:space="preserve">A. khí khổng.  </w:t>
      </w:r>
      <w:r>
        <w:tab/>
        <w:t xml:space="preserve"> </w:t>
      </w:r>
      <w:r>
        <w:tab/>
        <w:t xml:space="preserve"> </w:t>
      </w:r>
      <w:r>
        <w:tab/>
        <w:t xml:space="preserve"> </w:t>
      </w:r>
      <w:r>
        <w:tab/>
        <w:t xml:space="preserve"> </w:t>
      </w:r>
      <w:r>
        <w:tab/>
        <w:t xml:space="preserve">B. phiến lá. </w:t>
      </w:r>
    </w:p>
    <w:p w:rsidR="00A37505" w:rsidRDefault="00DF3852">
      <w:pPr>
        <w:tabs>
          <w:tab w:val="center" w:pos="4321"/>
          <w:tab w:val="center" w:pos="5545"/>
        </w:tabs>
        <w:ind w:left="-15" w:firstLine="0"/>
        <w:jc w:val="left"/>
      </w:pPr>
      <w:r>
        <w:t xml:space="preserve">C. tế bào thịt lá chứa nhiều lục lạp. </w:t>
      </w:r>
      <w:r>
        <w:tab/>
        <w:t xml:space="preserve"> </w:t>
      </w:r>
      <w:r>
        <w:tab/>
        <w:t xml:space="preserve">D. gân lá. </w:t>
      </w:r>
    </w:p>
    <w:p w:rsidR="00A37505" w:rsidRDefault="00DF3852">
      <w:pPr>
        <w:spacing w:after="21"/>
        <w:ind w:left="-5" w:right="39"/>
      </w:pPr>
      <w:r>
        <w:rPr>
          <w:b/>
        </w:rPr>
        <w:t xml:space="preserve">Câu 8. </w:t>
      </w:r>
      <w:r>
        <w:t xml:space="preserve">Phương trình quang hợp (dạng chữ) được viết như sau:     </w:t>
      </w:r>
    </w:p>
    <w:p w:rsidR="00A37505" w:rsidRDefault="00DF3852">
      <w:pPr>
        <w:ind w:left="2890" w:right="39"/>
      </w:pPr>
      <w:r>
        <w:t xml:space="preserve">    Ánh sáng </w:t>
      </w:r>
    </w:p>
    <w:p w:rsidR="00A37505" w:rsidRDefault="007F26CF" w:rsidP="007F26CF">
      <w:pPr>
        <w:spacing w:after="42"/>
        <w:ind w:left="317" w:right="39" w:hanging="317"/>
      </w:pPr>
      <w:r>
        <w:rPr>
          <w:szCs w:val="26"/>
          <w:u w:color="000000"/>
        </w:rPr>
        <w:t>A.</w:t>
      </w:r>
      <w:r>
        <w:rPr>
          <w:szCs w:val="26"/>
          <w:u w:color="000000"/>
        </w:rPr>
        <w:tab/>
      </w:r>
      <w:r w:rsidR="00DF3852">
        <w:t xml:space="preserve">Glucose + Oxygen  </w:t>
      </w:r>
      <w:r w:rsidR="00DF3852">
        <w:tab/>
        <w:t xml:space="preserve"> </w:t>
      </w:r>
      <w:r w:rsidR="00DF3852">
        <w:tab/>
      </w:r>
      <w:r w:rsidR="00DF3852">
        <w:rPr>
          <w:rFonts w:ascii="Calibri" w:eastAsia="Calibri" w:hAnsi="Calibri" w:cs="Calibri"/>
          <w:noProof/>
          <w:sz w:val="22"/>
        </w:rPr>
        <mc:AlternateContent>
          <mc:Choice Requires="wpg">
            <w:drawing>
              <wp:inline distT="0" distB="0" distL="0" distR="0" wp14:anchorId="337790AE" wp14:editId="0CF630B1">
                <wp:extent cx="768350" cy="76200"/>
                <wp:effectExtent l="0" t="0" r="0" b="0"/>
                <wp:docPr id="9630" name="Group 9630"/>
                <wp:cNvGraphicFramePr/>
                <a:graphic xmlns:a="http://schemas.openxmlformats.org/drawingml/2006/main">
                  <a:graphicData uri="http://schemas.microsoft.com/office/word/2010/wordprocessingGroup">
                    <wpg:wgp>
                      <wpg:cNvGrpSpPr/>
                      <wpg:grpSpPr>
                        <a:xfrm>
                          <a:off x="0" y="0"/>
                          <a:ext cx="768350" cy="76200"/>
                          <a:chOff x="0" y="0"/>
                          <a:chExt cx="768350" cy="76200"/>
                        </a:xfrm>
                      </wpg:grpSpPr>
                      <wps:wsp>
                        <wps:cNvPr id="459" name="Shape 459"/>
                        <wps:cNvSpPr/>
                        <wps:spPr>
                          <a:xfrm>
                            <a:off x="0" y="0"/>
                            <a:ext cx="768350" cy="76200"/>
                          </a:xfrm>
                          <a:custGeom>
                            <a:avLst/>
                            <a:gdLst/>
                            <a:ahLst/>
                            <a:cxnLst/>
                            <a:rect l="0" t="0" r="0" b="0"/>
                            <a:pathLst>
                              <a:path w="768350" h="76200">
                                <a:moveTo>
                                  <a:pt x="692150" y="0"/>
                                </a:moveTo>
                                <a:lnTo>
                                  <a:pt x="768350" y="38100"/>
                                </a:lnTo>
                                <a:lnTo>
                                  <a:pt x="692150" y="76200"/>
                                </a:lnTo>
                                <a:lnTo>
                                  <a:pt x="692150" y="44450"/>
                                </a:lnTo>
                                <a:lnTo>
                                  <a:pt x="0" y="44450"/>
                                </a:lnTo>
                                <a:lnTo>
                                  <a:pt x="0" y="31750"/>
                                </a:lnTo>
                                <a:lnTo>
                                  <a:pt x="692150" y="31750"/>
                                </a:lnTo>
                                <a:lnTo>
                                  <a:pt x="69215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9630" style="width:60.5pt;height:6pt;mso-position-horizontal-relative:char;mso-position-vertical-relative:line" coordsize="7683,762">
                <v:shape id="Shape 459" style="position:absolute;width:7683;height:762;left:0;top:0;" coordsize="768350,76200" path="m692150,0l768350,38100l692150,76200l692150,44450l0,44450l0,31750l692150,31750l692150,0x">
                  <v:stroke weight="0pt" endcap="flat" joinstyle="round" on="false" color="#000000" opacity="0"/>
                  <v:fill on="true" color="#000000"/>
                </v:shape>
              </v:group>
            </w:pict>
          </mc:Fallback>
        </mc:AlternateContent>
      </w:r>
      <w:r w:rsidR="00DF3852">
        <w:t xml:space="preserve"> </w:t>
      </w:r>
      <w:r w:rsidR="00DF3852">
        <w:tab/>
        <w:t xml:space="preserve">      Nước + Carbon dioxide                            </w:t>
      </w:r>
    </w:p>
    <w:p w:rsidR="00A37505" w:rsidRDefault="00DF3852">
      <w:pPr>
        <w:spacing w:after="19"/>
        <w:ind w:left="-5" w:right="39"/>
      </w:pPr>
      <w:r>
        <w:t xml:space="preserve">                                              Chất diệp lục </w:t>
      </w:r>
    </w:p>
    <w:p w:rsidR="00A37505" w:rsidRDefault="00DF3852">
      <w:pPr>
        <w:ind w:left="2890" w:right="39"/>
      </w:pPr>
      <w:r>
        <w:t xml:space="preserve">    Ánh sáng </w:t>
      </w:r>
    </w:p>
    <w:p w:rsidR="00A37505" w:rsidRDefault="007F26CF" w:rsidP="007F26CF">
      <w:pPr>
        <w:spacing w:after="35"/>
        <w:ind w:left="317" w:right="39" w:hanging="317"/>
      </w:pPr>
      <w:r>
        <w:rPr>
          <w:szCs w:val="26"/>
          <w:u w:color="000000"/>
        </w:rPr>
        <w:t>B.</w:t>
      </w:r>
      <w:r>
        <w:rPr>
          <w:szCs w:val="26"/>
          <w:u w:color="000000"/>
        </w:rPr>
        <w:tab/>
      </w:r>
      <w:r w:rsidR="00DF3852">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BB6A2BB" wp14:editId="088DD520">
                <wp:simplePos x="0" y="0"/>
                <wp:positionH relativeFrom="column">
                  <wp:posOffset>1926336</wp:posOffset>
                </wp:positionH>
                <wp:positionV relativeFrom="paragraph">
                  <wp:posOffset>55431</wp:posOffset>
                </wp:positionV>
                <wp:extent cx="768350" cy="76200"/>
                <wp:effectExtent l="0" t="0" r="0" b="0"/>
                <wp:wrapNone/>
                <wp:docPr id="9633" name="Group 9633"/>
                <wp:cNvGraphicFramePr/>
                <a:graphic xmlns:a="http://schemas.openxmlformats.org/drawingml/2006/main">
                  <a:graphicData uri="http://schemas.microsoft.com/office/word/2010/wordprocessingGroup">
                    <wpg:wgp>
                      <wpg:cNvGrpSpPr/>
                      <wpg:grpSpPr>
                        <a:xfrm>
                          <a:off x="0" y="0"/>
                          <a:ext cx="768350" cy="76200"/>
                          <a:chOff x="0" y="0"/>
                          <a:chExt cx="768350" cy="76200"/>
                        </a:xfrm>
                      </wpg:grpSpPr>
                      <wps:wsp>
                        <wps:cNvPr id="462" name="Shape 462"/>
                        <wps:cNvSpPr/>
                        <wps:spPr>
                          <a:xfrm>
                            <a:off x="0" y="0"/>
                            <a:ext cx="768350" cy="76200"/>
                          </a:xfrm>
                          <a:custGeom>
                            <a:avLst/>
                            <a:gdLst/>
                            <a:ahLst/>
                            <a:cxnLst/>
                            <a:rect l="0" t="0" r="0" b="0"/>
                            <a:pathLst>
                              <a:path w="768350" h="76200">
                                <a:moveTo>
                                  <a:pt x="692150" y="0"/>
                                </a:moveTo>
                                <a:lnTo>
                                  <a:pt x="768350" y="38100"/>
                                </a:lnTo>
                                <a:lnTo>
                                  <a:pt x="692150" y="76200"/>
                                </a:lnTo>
                                <a:lnTo>
                                  <a:pt x="692150" y="44450"/>
                                </a:lnTo>
                                <a:lnTo>
                                  <a:pt x="0" y="44450"/>
                                </a:lnTo>
                                <a:lnTo>
                                  <a:pt x="0" y="31750"/>
                                </a:lnTo>
                                <a:lnTo>
                                  <a:pt x="692150" y="31750"/>
                                </a:lnTo>
                                <a:lnTo>
                                  <a:pt x="69215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9633" style="width:60.5pt;height:6pt;position:absolute;z-index:209;mso-position-horizontal-relative:text;mso-position-horizontal:absolute;margin-left:151.68pt;mso-position-vertical-relative:text;margin-top:4.36462pt;" coordsize="7683,762">
                <v:shape id="Shape 462" style="position:absolute;width:7683;height:762;left:0;top:0;" coordsize="768350,76200" path="m692150,0l768350,38100l692150,76200l692150,44450l0,44450l0,31750l692150,31750l692150,0x">
                  <v:stroke weight="0pt" endcap="flat" joinstyle="round" on="false" color="#000000" opacity="0"/>
                  <v:fill on="true" color="#000000"/>
                </v:shape>
              </v:group>
            </w:pict>
          </mc:Fallback>
        </mc:AlternateContent>
      </w:r>
      <w:r w:rsidR="00DF3852">
        <w:t xml:space="preserve">Nước + Carbon dioxide                             Glucose + Oxygen </w:t>
      </w:r>
    </w:p>
    <w:p w:rsidR="00A37505" w:rsidRDefault="00DF3852">
      <w:pPr>
        <w:spacing w:after="19"/>
        <w:ind w:left="-5" w:right="39"/>
      </w:pPr>
      <w:r>
        <w:t xml:space="preserve">                                              Chất diệp lục </w:t>
      </w:r>
    </w:p>
    <w:p w:rsidR="00A37505" w:rsidRDefault="00DF3852">
      <w:pPr>
        <w:spacing w:after="29"/>
        <w:ind w:left="2890" w:right="39"/>
      </w:pPr>
      <w:r>
        <w:t xml:space="preserve">     Ánh sáng </w:t>
      </w:r>
    </w:p>
    <w:p w:rsidR="00A37505" w:rsidRDefault="007F26CF" w:rsidP="007F26CF">
      <w:pPr>
        <w:spacing w:after="45"/>
        <w:ind w:left="317" w:right="39" w:hanging="317"/>
      </w:pPr>
      <w:r>
        <w:rPr>
          <w:szCs w:val="26"/>
          <w:u w:color="000000"/>
        </w:rPr>
        <w:t>C.</w:t>
      </w:r>
      <w:r>
        <w:rPr>
          <w:szCs w:val="26"/>
          <w:u w:color="000000"/>
        </w:rPr>
        <w:tab/>
      </w:r>
      <w:r w:rsidR="00DF3852">
        <w:t xml:space="preserve">Nước + Glucose       </w:t>
      </w:r>
      <w:r w:rsidR="00DF3852">
        <w:tab/>
        <w:t xml:space="preserve"> </w:t>
      </w:r>
      <w:r w:rsidR="00DF3852">
        <w:tab/>
      </w:r>
      <w:r w:rsidR="00DF3852">
        <w:rPr>
          <w:rFonts w:ascii="Calibri" w:eastAsia="Calibri" w:hAnsi="Calibri" w:cs="Calibri"/>
          <w:noProof/>
          <w:sz w:val="22"/>
        </w:rPr>
        <mc:AlternateContent>
          <mc:Choice Requires="wpg">
            <w:drawing>
              <wp:inline distT="0" distB="0" distL="0" distR="0" wp14:anchorId="4435E366" wp14:editId="6261916D">
                <wp:extent cx="768350" cy="76200"/>
                <wp:effectExtent l="0" t="0" r="0" b="0"/>
                <wp:docPr id="9631" name="Group 9631"/>
                <wp:cNvGraphicFramePr/>
                <a:graphic xmlns:a="http://schemas.openxmlformats.org/drawingml/2006/main">
                  <a:graphicData uri="http://schemas.microsoft.com/office/word/2010/wordprocessingGroup">
                    <wpg:wgp>
                      <wpg:cNvGrpSpPr/>
                      <wpg:grpSpPr>
                        <a:xfrm>
                          <a:off x="0" y="0"/>
                          <a:ext cx="768350" cy="76200"/>
                          <a:chOff x="0" y="0"/>
                          <a:chExt cx="768350" cy="76200"/>
                        </a:xfrm>
                      </wpg:grpSpPr>
                      <wps:wsp>
                        <wps:cNvPr id="460" name="Shape 460"/>
                        <wps:cNvSpPr/>
                        <wps:spPr>
                          <a:xfrm>
                            <a:off x="0" y="0"/>
                            <a:ext cx="768350" cy="76200"/>
                          </a:xfrm>
                          <a:custGeom>
                            <a:avLst/>
                            <a:gdLst/>
                            <a:ahLst/>
                            <a:cxnLst/>
                            <a:rect l="0" t="0" r="0" b="0"/>
                            <a:pathLst>
                              <a:path w="768350" h="76200">
                                <a:moveTo>
                                  <a:pt x="692150" y="0"/>
                                </a:moveTo>
                                <a:lnTo>
                                  <a:pt x="768350" y="38100"/>
                                </a:lnTo>
                                <a:lnTo>
                                  <a:pt x="692150" y="76200"/>
                                </a:lnTo>
                                <a:lnTo>
                                  <a:pt x="692150" y="44450"/>
                                </a:lnTo>
                                <a:lnTo>
                                  <a:pt x="0" y="44450"/>
                                </a:lnTo>
                                <a:lnTo>
                                  <a:pt x="0" y="31750"/>
                                </a:lnTo>
                                <a:lnTo>
                                  <a:pt x="692150" y="31750"/>
                                </a:lnTo>
                                <a:lnTo>
                                  <a:pt x="69215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9631" style="width:60.5pt;height:6pt;mso-position-horizontal-relative:char;mso-position-vertical-relative:line" coordsize="7683,762">
                <v:shape id="Shape 460" style="position:absolute;width:7683;height:762;left:0;top:0;" coordsize="768350,76200" path="m692150,0l768350,38100l692150,76200l692150,44450l0,44450l0,31750l692150,31750l692150,0x">
                  <v:stroke weight="0pt" endcap="flat" joinstyle="round" on="false" color="#000000" opacity="0"/>
                  <v:fill on="true" color="#000000"/>
                </v:shape>
              </v:group>
            </w:pict>
          </mc:Fallback>
        </mc:AlternateContent>
      </w:r>
      <w:r w:rsidR="00DF3852">
        <w:t xml:space="preserve"> </w:t>
      </w:r>
      <w:r w:rsidR="00DF3852">
        <w:tab/>
        <w:t xml:space="preserve">      Carbon dioxide + Oxygen </w:t>
      </w:r>
    </w:p>
    <w:p w:rsidR="00A37505" w:rsidRDefault="00DF3852">
      <w:pPr>
        <w:spacing w:after="19"/>
        <w:ind w:left="-5" w:right="39"/>
      </w:pPr>
      <w:r>
        <w:t xml:space="preserve">                                              Chất diệp lục </w:t>
      </w:r>
    </w:p>
    <w:p w:rsidR="00A37505" w:rsidRDefault="00DF3852">
      <w:pPr>
        <w:spacing w:after="40"/>
        <w:ind w:left="2890" w:right="39"/>
      </w:pPr>
      <w:r>
        <w:t xml:space="preserve">   Ánh sáng </w:t>
      </w:r>
    </w:p>
    <w:p w:rsidR="00A37505" w:rsidRDefault="007F26CF" w:rsidP="007F26CF">
      <w:pPr>
        <w:spacing w:after="42"/>
        <w:ind w:left="317" w:right="39" w:hanging="317"/>
      </w:pPr>
      <w:r>
        <w:rPr>
          <w:szCs w:val="26"/>
          <w:u w:color="000000"/>
        </w:rPr>
        <w:t>D.</w:t>
      </w:r>
      <w:r>
        <w:rPr>
          <w:szCs w:val="26"/>
          <w:u w:color="000000"/>
        </w:rPr>
        <w:tab/>
      </w:r>
      <w:r w:rsidR="00DF3852">
        <w:t xml:space="preserve">Nước + Oxygen       </w:t>
      </w:r>
      <w:r w:rsidR="00DF3852">
        <w:tab/>
        <w:t xml:space="preserve"> </w:t>
      </w:r>
      <w:r w:rsidR="00DF3852">
        <w:tab/>
      </w:r>
      <w:r w:rsidR="00DF3852">
        <w:rPr>
          <w:rFonts w:ascii="Calibri" w:eastAsia="Calibri" w:hAnsi="Calibri" w:cs="Calibri"/>
          <w:noProof/>
          <w:sz w:val="22"/>
        </w:rPr>
        <mc:AlternateContent>
          <mc:Choice Requires="wpg">
            <w:drawing>
              <wp:inline distT="0" distB="0" distL="0" distR="0" wp14:anchorId="5414E67A" wp14:editId="40DAB508">
                <wp:extent cx="768350" cy="76200"/>
                <wp:effectExtent l="0" t="0" r="0" b="0"/>
                <wp:docPr id="9632" name="Group 9632"/>
                <wp:cNvGraphicFramePr/>
                <a:graphic xmlns:a="http://schemas.openxmlformats.org/drawingml/2006/main">
                  <a:graphicData uri="http://schemas.microsoft.com/office/word/2010/wordprocessingGroup">
                    <wpg:wgp>
                      <wpg:cNvGrpSpPr/>
                      <wpg:grpSpPr>
                        <a:xfrm>
                          <a:off x="0" y="0"/>
                          <a:ext cx="768350" cy="76200"/>
                          <a:chOff x="0" y="0"/>
                          <a:chExt cx="768350" cy="76200"/>
                        </a:xfrm>
                      </wpg:grpSpPr>
                      <wps:wsp>
                        <wps:cNvPr id="461" name="Shape 461"/>
                        <wps:cNvSpPr/>
                        <wps:spPr>
                          <a:xfrm>
                            <a:off x="0" y="0"/>
                            <a:ext cx="768350" cy="76200"/>
                          </a:xfrm>
                          <a:custGeom>
                            <a:avLst/>
                            <a:gdLst/>
                            <a:ahLst/>
                            <a:cxnLst/>
                            <a:rect l="0" t="0" r="0" b="0"/>
                            <a:pathLst>
                              <a:path w="768350" h="76200">
                                <a:moveTo>
                                  <a:pt x="692150" y="0"/>
                                </a:moveTo>
                                <a:lnTo>
                                  <a:pt x="768350" y="38100"/>
                                </a:lnTo>
                                <a:lnTo>
                                  <a:pt x="692150" y="76200"/>
                                </a:lnTo>
                                <a:lnTo>
                                  <a:pt x="692150" y="44450"/>
                                </a:lnTo>
                                <a:lnTo>
                                  <a:pt x="0" y="44450"/>
                                </a:lnTo>
                                <a:lnTo>
                                  <a:pt x="0" y="31750"/>
                                </a:lnTo>
                                <a:lnTo>
                                  <a:pt x="692150" y="31750"/>
                                </a:lnTo>
                                <a:lnTo>
                                  <a:pt x="69215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9632" style="width:60.5pt;height:6pt;mso-position-horizontal-relative:char;mso-position-vertical-relative:line" coordsize="7683,762">
                <v:shape id="Shape 461" style="position:absolute;width:7683;height:762;left:0;top:0;" coordsize="768350,76200" path="m692150,0l768350,38100l692150,76200l692150,44450l0,44450l0,31750l692150,31750l692150,0x">
                  <v:stroke weight="0pt" endcap="flat" joinstyle="round" on="false" color="#000000" opacity="0"/>
                  <v:fill on="true" color="#000000"/>
                </v:shape>
              </v:group>
            </w:pict>
          </mc:Fallback>
        </mc:AlternateContent>
      </w:r>
      <w:r w:rsidR="00DF3852">
        <w:t xml:space="preserve"> </w:t>
      </w:r>
      <w:r w:rsidR="00DF3852">
        <w:tab/>
        <w:t xml:space="preserve">      Glucose + Carbon dioxide  </w:t>
      </w:r>
    </w:p>
    <w:p w:rsidR="00A37505" w:rsidRDefault="00DF3852">
      <w:pPr>
        <w:ind w:left="-5" w:right="39"/>
      </w:pPr>
      <w:r>
        <w:t xml:space="preserve">                                              Chất diệp lục </w:t>
      </w:r>
    </w:p>
    <w:p w:rsidR="007F26CF" w:rsidRDefault="00DF3852">
      <w:pPr>
        <w:ind w:left="-5" w:right="205"/>
      </w:pPr>
      <w:r>
        <w:rPr>
          <w:b/>
        </w:rPr>
        <w:t xml:space="preserve">Câu 9. </w:t>
      </w:r>
      <w:r>
        <w:t xml:space="preserve">Lá cây thường có dạng bản dẹt và bề mặt rộng có vai trò gì trong quá trình quang hợp? </w:t>
      </w:r>
    </w:p>
    <w:p w:rsidR="00A37505" w:rsidRDefault="00DF3852">
      <w:pPr>
        <w:ind w:left="-5" w:right="205"/>
      </w:pPr>
      <w:r>
        <w:t xml:space="preserve">A. Để tăng diện tích hấp thụ ánh sáng cho quá trình quang hợp. </w:t>
      </w:r>
    </w:p>
    <w:p w:rsidR="00A37505" w:rsidRDefault="007F26CF" w:rsidP="007F26CF">
      <w:pPr>
        <w:ind w:left="317" w:right="39" w:hanging="317"/>
      </w:pPr>
      <w:r>
        <w:rPr>
          <w:szCs w:val="26"/>
          <w:u w:color="000000"/>
        </w:rPr>
        <w:t>B.</w:t>
      </w:r>
      <w:r>
        <w:rPr>
          <w:szCs w:val="26"/>
          <w:u w:color="000000"/>
        </w:rPr>
        <w:tab/>
      </w:r>
      <w:r w:rsidR="00DF3852">
        <w:t xml:space="preserve">Để giảm sự bay hơi nước trong quá trình hô hấp. </w:t>
      </w:r>
    </w:p>
    <w:p w:rsidR="00A37505" w:rsidRDefault="007F26CF" w:rsidP="007F26CF">
      <w:pPr>
        <w:ind w:left="317" w:right="39" w:hanging="317"/>
      </w:pPr>
      <w:r>
        <w:rPr>
          <w:szCs w:val="26"/>
          <w:u w:color="000000"/>
        </w:rPr>
        <w:t>C.</w:t>
      </w:r>
      <w:r>
        <w:rPr>
          <w:szCs w:val="26"/>
          <w:u w:color="000000"/>
        </w:rPr>
        <w:tab/>
      </w:r>
      <w:r w:rsidR="00DF3852">
        <w:t xml:space="preserve">Để cây có thể hấp thụ nhiều khoáng chất từ đất. </w:t>
      </w:r>
    </w:p>
    <w:p w:rsidR="00A37505" w:rsidRDefault="007F26CF" w:rsidP="007F26CF">
      <w:pPr>
        <w:ind w:left="317" w:right="39" w:hanging="317"/>
      </w:pPr>
      <w:r>
        <w:rPr>
          <w:szCs w:val="26"/>
          <w:u w:color="000000"/>
        </w:rPr>
        <w:t>D.</w:t>
      </w:r>
      <w:r>
        <w:rPr>
          <w:szCs w:val="26"/>
          <w:u w:color="000000"/>
        </w:rPr>
        <w:tab/>
      </w:r>
      <w:r w:rsidR="00DF3852">
        <w:t xml:space="preserve">Để dễ dàng thoát nhiệt trong suốt quá trình quang hợp. </w:t>
      </w:r>
    </w:p>
    <w:p w:rsidR="00A37505" w:rsidRDefault="00DF3852">
      <w:pPr>
        <w:ind w:left="-5" w:right="39"/>
      </w:pPr>
      <w:r>
        <w:rPr>
          <w:b/>
        </w:rPr>
        <w:t xml:space="preserve">Câu 10. </w:t>
      </w:r>
      <w:r>
        <w:t xml:space="preserve">Diệp lục trong lá cây có tác dụng gì trong quá trình quang hợp? </w:t>
      </w:r>
    </w:p>
    <w:p w:rsidR="00A37505" w:rsidRDefault="007F26CF" w:rsidP="007F26CF">
      <w:pPr>
        <w:ind w:left="317" w:right="39" w:hanging="317"/>
      </w:pPr>
      <w:r>
        <w:rPr>
          <w:szCs w:val="26"/>
          <w:u w:color="000000"/>
        </w:rPr>
        <w:t>A.</w:t>
      </w:r>
      <w:r>
        <w:rPr>
          <w:szCs w:val="26"/>
          <w:u w:color="000000"/>
        </w:rPr>
        <w:tab/>
      </w:r>
      <w:r w:rsidR="00DF3852">
        <w:t xml:space="preserve">Hấp thụ và chuyển hóa năng lượng ánh sáng.  </w:t>
      </w:r>
    </w:p>
    <w:p w:rsidR="00A37505" w:rsidRDefault="007F26CF" w:rsidP="007F26CF">
      <w:pPr>
        <w:ind w:left="317" w:right="39" w:hanging="317"/>
      </w:pPr>
      <w:r>
        <w:rPr>
          <w:szCs w:val="26"/>
          <w:u w:color="000000"/>
        </w:rPr>
        <w:t>B.</w:t>
      </w:r>
      <w:r>
        <w:rPr>
          <w:szCs w:val="26"/>
          <w:u w:color="000000"/>
        </w:rPr>
        <w:tab/>
      </w:r>
      <w:r w:rsidR="00DF3852">
        <w:t xml:space="preserve">Giúp lá hấp thụ khí oxygen từ không khí.  </w:t>
      </w:r>
      <w:r w:rsidR="00DF3852">
        <w:tab/>
        <w:t xml:space="preserve"> </w:t>
      </w:r>
      <w:r w:rsidR="00DF3852">
        <w:tab/>
        <w:t xml:space="preserve"> </w:t>
      </w:r>
    </w:p>
    <w:p w:rsidR="00A37505" w:rsidRDefault="007F26CF" w:rsidP="007F26CF">
      <w:pPr>
        <w:ind w:left="317" w:right="39" w:hanging="317"/>
      </w:pPr>
      <w:r>
        <w:rPr>
          <w:szCs w:val="26"/>
          <w:u w:color="000000"/>
        </w:rPr>
        <w:t>C.</w:t>
      </w:r>
      <w:r>
        <w:rPr>
          <w:szCs w:val="26"/>
          <w:u w:color="000000"/>
        </w:rPr>
        <w:tab/>
      </w:r>
      <w:r w:rsidR="00DF3852">
        <w:t xml:space="preserve">Tạo ra khí oxygen trong quá trình quang hợp. </w:t>
      </w:r>
    </w:p>
    <w:p w:rsidR="00A37505" w:rsidRDefault="007F26CF" w:rsidP="007F26CF">
      <w:pPr>
        <w:ind w:left="317" w:right="39" w:hanging="317"/>
      </w:pPr>
      <w:r>
        <w:rPr>
          <w:szCs w:val="26"/>
          <w:u w:color="000000"/>
        </w:rPr>
        <w:t>D.</w:t>
      </w:r>
      <w:r>
        <w:rPr>
          <w:szCs w:val="26"/>
          <w:u w:color="000000"/>
        </w:rPr>
        <w:tab/>
      </w:r>
      <w:r w:rsidR="00DF3852">
        <w:t xml:space="preserve">Tạo ra chất dinh dưỡng cho cây. </w:t>
      </w:r>
    </w:p>
    <w:p w:rsidR="007F26CF" w:rsidRDefault="00DF3852">
      <w:pPr>
        <w:ind w:left="-5" w:right="361"/>
      </w:pPr>
      <w:r>
        <w:rPr>
          <w:b/>
        </w:rPr>
        <w:t xml:space="preserve">Câu 11. </w:t>
      </w:r>
      <w:r>
        <w:t xml:space="preserve">Trồng và bảo vệ cây xanh có tác dụng tích cực trong việc chống biến đổi khí hậu vì: </w:t>
      </w:r>
    </w:p>
    <w:p w:rsidR="00A37505" w:rsidRDefault="00DF3852">
      <w:pPr>
        <w:ind w:left="-5" w:right="361"/>
      </w:pPr>
      <w:r>
        <w:t xml:space="preserve">A. Cây hấp thụ khí carbon dioxide và giúp giảm hiệu ứng nhà kính. </w:t>
      </w:r>
    </w:p>
    <w:p w:rsidR="00A37505" w:rsidRDefault="007F26CF" w:rsidP="007F26CF">
      <w:pPr>
        <w:ind w:left="317" w:right="39" w:hanging="317"/>
      </w:pPr>
      <w:r>
        <w:rPr>
          <w:szCs w:val="26"/>
          <w:u w:color="000000"/>
        </w:rPr>
        <w:t>B.</w:t>
      </w:r>
      <w:r>
        <w:rPr>
          <w:szCs w:val="26"/>
          <w:u w:color="000000"/>
        </w:rPr>
        <w:tab/>
      </w:r>
      <w:r w:rsidR="00DF3852">
        <w:t xml:space="preserve">Cây phát tán khí oxygen ra môi trường. </w:t>
      </w:r>
    </w:p>
    <w:p w:rsidR="00A37505" w:rsidRDefault="007F26CF" w:rsidP="007F26CF">
      <w:pPr>
        <w:ind w:left="317" w:right="39" w:hanging="317"/>
      </w:pPr>
      <w:r>
        <w:rPr>
          <w:szCs w:val="26"/>
          <w:u w:color="000000"/>
        </w:rPr>
        <w:t>C.</w:t>
      </w:r>
      <w:r>
        <w:rPr>
          <w:szCs w:val="26"/>
          <w:u w:color="000000"/>
        </w:rPr>
        <w:tab/>
      </w:r>
      <w:r w:rsidR="00DF3852">
        <w:t xml:space="preserve">Cây giúp cây phát triển mạnh mẽ hơn. </w:t>
      </w:r>
    </w:p>
    <w:p w:rsidR="00A37505" w:rsidRDefault="007F26CF" w:rsidP="007F26CF">
      <w:pPr>
        <w:ind w:left="317" w:right="39" w:hanging="317"/>
      </w:pPr>
      <w:r>
        <w:rPr>
          <w:szCs w:val="26"/>
          <w:u w:color="000000"/>
        </w:rPr>
        <w:t>D.</w:t>
      </w:r>
      <w:r>
        <w:rPr>
          <w:szCs w:val="26"/>
          <w:u w:color="000000"/>
        </w:rPr>
        <w:tab/>
      </w:r>
      <w:r w:rsidR="00DF3852">
        <w:t xml:space="preserve">Cây không ảnh hưởng đến nhiệt độ khí quyển. </w:t>
      </w:r>
    </w:p>
    <w:p w:rsidR="007F26CF" w:rsidRDefault="00DF3852">
      <w:pPr>
        <w:ind w:left="-5" w:right="956"/>
      </w:pPr>
      <w:r>
        <w:rPr>
          <w:b/>
        </w:rPr>
        <w:t xml:space="preserve">Câu 12. </w:t>
      </w:r>
      <w:r>
        <w:t xml:space="preserve">Trồng nhiều cây xanh trong thành phố có thể giúp giảm nhiệt độ không khí vì: </w:t>
      </w:r>
    </w:p>
    <w:p w:rsidR="00A37505" w:rsidRDefault="00DF3852">
      <w:pPr>
        <w:ind w:left="-5" w:right="956"/>
      </w:pPr>
      <w:r>
        <w:t xml:space="preserve">A. cây xanh hấp thụ nhiệt từ ánh sáng mặt trời. </w:t>
      </w:r>
    </w:p>
    <w:p w:rsidR="00A37505" w:rsidRDefault="007F26CF" w:rsidP="007F26CF">
      <w:pPr>
        <w:ind w:left="317" w:right="39" w:hanging="317"/>
      </w:pPr>
      <w:r>
        <w:rPr>
          <w:szCs w:val="26"/>
          <w:u w:color="000000"/>
        </w:rPr>
        <w:t>B.</w:t>
      </w:r>
      <w:r>
        <w:rPr>
          <w:szCs w:val="26"/>
          <w:u w:color="000000"/>
        </w:rPr>
        <w:tab/>
      </w:r>
      <w:r w:rsidR="00DF3852">
        <w:t xml:space="preserve">quá trình quang hợp giúp cây chuyển hóa năng lượng ánh sáng thành năng lượng hóa học. </w:t>
      </w:r>
    </w:p>
    <w:p w:rsidR="00A37505" w:rsidRDefault="007F26CF" w:rsidP="007F26CF">
      <w:pPr>
        <w:ind w:left="317" w:right="39" w:hanging="317"/>
      </w:pPr>
      <w:r>
        <w:rPr>
          <w:szCs w:val="26"/>
          <w:u w:color="000000"/>
        </w:rPr>
        <w:t>C.</w:t>
      </w:r>
      <w:r>
        <w:rPr>
          <w:szCs w:val="26"/>
          <w:u w:color="000000"/>
        </w:rPr>
        <w:tab/>
      </w:r>
      <w:r w:rsidR="00DF3852">
        <w:t xml:space="preserve">lá cây tỏa ra hơi nước trong quá trình quang hợp, làm mát không khí. </w:t>
      </w:r>
    </w:p>
    <w:p w:rsidR="00A37505" w:rsidRDefault="007F26CF" w:rsidP="007F26CF">
      <w:pPr>
        <w:ind w:left="317" w:right="39" w:hanging="317"/>
      </w:pPr>
      <w:r>
        <w:rPr>
          <w:szCs w:val="26"/>
          <w:u w:color="000000"/>
        </w:rPr>
        <w:t>D.</w:t>
      </w:r>
      <w:r>
        <w:rPr>
          <w:szCs w:val="26"/>
          <w:u w:color="000000"/>
        </w:rPr>
        <w:tab/>
      </w:r>
      <w:r w:rsidR="00DF3852">
        <w:t xml:space="preserve">cây giúp giảm lượng khí carbonic trong không khí. </w:t>
      </w:r>
    </w:p>
    <w:p w:rsidR="00A37505" w:rsidRDefault="00DF3852">
      <w:pPr>
        <w:ind w:left="-5" w:right="39"/>
      </w:pPr>
      <w:r>
        <w:rPr>
          <w:b/>
        </w:rPr>
        <w:t xml:space="preserve">Câu 13. </w:t>
      </w:r>
      <w:r>
        <w:t xml:space="preserve">Việc bảo vệ cây xanh giúp duy trì cân bằng khí oxygen và khí carbon dioxide trong không khí, điều này có ý nghĩa quan trọng trong: </w:t>
      </w:r>
    </w:p>
    <w:p w:rsidR="00A37505" w:rsidRDefault="007F26CF" w:rsidP="007F26CF">
      <w:pPr>
        <w:ind w:left="317" w:right="39" w:hanging="317"/>
      </w:pPr>
      <w:r>
        <w:rPr>
          <w:szCs w:val="26"/>
          <w:u w:color="000000"/>
        </w:rPr>
        <w:t>A.</w:t>
      </w:r>
      <w:r>
        <w:rPr>
          <w:szCs w:val="26"/>
          <w:u w:color="000000"/>
        </w:rPr>
        <w:tab/>
      </w:r>
      <w:r w:rsidR="00DF3852">
        <w:t xml:space="preserve">việc duy trì sự sống của các sinh vật trên Trái Đất. </w:t>
      </w:r>
    </w:p>
    <w:p w:rsidR="00A37505" w:rsidRDefault="007F26CF" w:rsidP="007F26CF">
      <w:pPr>
        <w:ind w:left="317" w:right="39" w:hanging="317"/>
      </w:pPr>
      <w:r>
        <w:rPr>
          <w:szCs w:val="26"/>
          <w:u w:color="000000"/>
        </w:rPr>
        <w:t>B.</w:t>
      </w:r>
      <w:r>
        <w:rPr>
          <w:szCs w:val="26"/>
          <w:u w:color="000000"/>
        </w:rPr>
        <w:tab/>
      </w:r>
      <w:r w:rsidR="00DF3852">
        <w:t xml:space="preserve">việc giảm thiểu lượng nước mưa. </w:t>
      </w:r>
    </w:p>
    <w:p w:rsidR="00A37505" w:rsidRDefault="007F26CF" w:rsidP="007F26CF">
      <w:pPr>
        <w:ind w:left="317" w:right="39" w:hanging="317"/>
      </w:pPr>
      <w:r>
        <w:rPr>
          <w:szCs w:val="26"/>
          <w:u w:color="000000"/>
        </w:rPr>
        <w:t>C.</w:t>
      </w:r>
      <w:r>
        <w:rPr>
          <w:szCs w:val="26"/>
          <w:u w:color="000000"/>
        </w:rPr>
        <w:tab/>
      </w:r>
      <w:r w:rsidR="00DF3852">
        <w:t xml:space="preserve">việc bảo vệ động vật khỏi bị nguy hiểm. </w:t>
      </w:r>
    </w:p>
    <w:p w:rsidR="00A37505" w:rsidRDefault="007F26CF" w:rsidP="007F26CF">
      <w:pPr>
        <w:ind w:left="317" w:right="39" w:hanging="317"/>
      </w:pPr>
      <w:r>
        <w:rPr>
          <w:szCs w:val="26"/>
          <w:u w:color="000000"/>
        </w:rPr>
        <w:t>D.</w:t>
      </w:r>
      <w:r>
        <w:rPr>
          <w:szCs w:val="26"/>
          <w:u w:color="000000"/>
        </w:rPr>
        <w:tab/>
      </w:r>
      <w:r w:rsidR="00DF3852">
        <w:t xml:space="preserve">việc tăng cường năng lượng cho cây. </w:t>
      </w:r>
    </w:p>
    <w:p w:rsidR="00A37505" w:rsidRDefault="00DF3852">
      <w:pPr>
        <w:ind w:left="-5" w:right="39"/>
      </w:pPr>
      <w:r>
        <w:rPr>
          <w:b/>
        </w:rPr>
        <w:lastRenderedPageBreak/>
        <w:t xml:space="preserve">Câu 14. </w:t>
      </w:r>
      <w:r>
        <w:t xml:space="preserve">Việc bảo quản các loại hạt trong điều kiện khô ráo và mát mẻ có tác dụng gì đối với hô hấp tế bào? </w:t>
      </w:r>
    </w:p>
    <w:p w:rsidR="00A37505" w:rsidRDefault="007F26CF" w:rsidP="007F26CF">
      <w:pPr>
        <w:ind w:left="317" w:right="39" w:hanging="317"/>
      </w:pPr>
      <w:r>
        <w:rPr>
          <w:szCs w:val="26"/>
          <w:u w:color="000000"/>
        </w:rPr>
        <w:t>A.</w:t>
      </w:r>
      <w:r>
        <w:rPr>
          <w:szCs w:val="26"/>
          <w:u w:color="000000"/>
        </w:rPr>
        <w:tab/>
      </w:r>
      <w:r w:rsidR="00DF3852">
        <w:t xml:space="preserve">Giúp tăng tốc độ hô hấp tế bào, giúp hạt nảy mầm nhanh chóng. </w:t>
      </w:r>
    </w:p>
    <w:p w:rsidR="00A37505" w:rsidRDefault="007F26CF" w:rsidP="007F26CF">
      <w:pPr>
        <w:ind w:left="317" w:right="39" w:hanging="317"/>
      </w:pPr>
      <w:r>
        <w:rPr>
          <w:szCs w:val="26"/>
          <w:u w:color="000000"/>
        </w:rPr>
        <w:t>B.</w:t>
      </w:r>
      <w:r>
        <w:rPr>
          <w:szCs w:val="26"/>
          <w:u w:color="000000"/>
        </w:rPr>
        <w:tab/>
      </w:r>
      <w:r w:rsidR="00DF3852">
        <w:t xml:space="preserve">Giảm tốc độ hô hấp của tế bào, giúp hạt giữ được chất lượng lâu dài. </w:t>
      </w:r>
    </w:p>
    <w:p w:rsidR="00A37505" w:rsidRDefault="007F26CF" w:rsidP="007F26CF">
      <w:pPr>
        <w:ind w:left="317" w:right="39" w:hanging="317"/>
      </w:pPr>
      <w:r>
        <w:rPr>
          <w:szCs w:val="26"/>
          <w:u w:color="000000"/>
        </w:rPr>
        <w:t>C.</w:t>
      </w:r>
      <w:r>
        <w:rPr>
          <w:szCs w:val="26"/>
          <w:u w:color="000000"/>
        </w:rPr>
        <w:tab/>
      </w:r>
      <w:r w:rsidR="00DF3852">
        <w:t xml:space="preserve">Làm cho hạt bị phân hủy nhanh chóng. </w:t>
      </w:r>
    </w:p>
    <w:p w:rsidR="00A37505" w:rsidRDefault="007F26CF" w:rsidP="007F26CF">
      <w:pPr>
        <w:ind w:left="317" w:right="39" w:hanging="317"/>
      </w:pPr>
      <w:r>
        <w:rPr>
          <w:szCs w:val="26"/>
          <w:u w:color="000000"/>
        </w:rPr>
        <w:t>D.</w:t>
      </w:r>
      <w:r>
        <w:rPr>
          <w:szCs w:val="26"/>
          <w:u w:color="000000"/>
        </w:rPr>
        <w:tab/>
      </w:r>
      <w:r w:rsidR="00DF3852">
        <w:t xml:space="preserve">Không ảnh hưởng đến quá trình hô hấp của tế bào trong hạt. </w:t>
      </w:r>
    </w:p>
    <w:p w:rsidR="00A37505" w:rsidRDefault="00DF3852">
      <w:pPr>
        <w:ind w:left="-5" w:right="39"/>
      </w:pPr>
      <w:r>
        <w:rPr>
          <w:b/>
        </w:rPr>
        <w:t xml:space="preserve">Câu 15. </w:t>
      </w:r>
      <w:r>
        <w:t xml:space="preserve">Khi bảo quản thịt trong tủ lạnh, điều gì xảy ra đối với quá trình hô hấp tế bào của vi sinh vật và tế bào thịt? </w:t>
      </w:r>
    </w:p>
    <w:p w:rsidR="00A37505" w:rsidRDefault="007F26CF" w:rsidP="007F26CF">
      <w:pPr>
        <w:ind w:left="317" w:right="39" w:hanging="317"/>
      </w:pPr>
      <w:r>
        <w:rPr>
          <w:szCs w:val="26"/>
          <w:u w:color="000000"/>
        </w:rPr>
        <w:t>A.</w:t>
      </w:r>
      <w:r>
        <w:rPr>
          <w:szCs w:val="26"/>
          <w:u w:color="000000"/>
        </w:rPr>
        <w:tab/>
      </w:r>
      <w:r w:rsidR="00DF3852">
        <w:t xml:space="preserve">Vi sinh vật và tế bào thịt tiếp tục hô hấp và phân hủy nhanh chóng. </w:t>
      </w:r>
    </w:p>
    <w:p w:rsidR="00A37505" w:rsidRDefault="007F26CF" w:rsidP="007F26CF">
      <w:pPr>
        <w:ind w:left="317" w:right="39" w:hanging="317"/>
      </w:pPr>
      <w:r>
        <w:rPr>
          <w:szCs w:val="26"/>
          <w:u w:color="000000"/>
        </w:rPr>
        <w:t>B.</w:t>
      </w:r>
      <w:r>
        <w:rPr>
          <w:szCs w:val="26"/>
          <w:u w:color="000000"/>
        </w:rPr>
        <w:tab/>
      </w:r>
      <w:r w:rsidR="00DF3852">
        <w:t xml:space="preserve">Hô hấp tế bào bị giảm, giúp giữ thịt tươi lâu hơn. </w:t>
      </w:r>
    </w:p>
    <w:p w:rsidR="00A37505" w:rsidRDefault="007F26CF" w:rsidP="007F26CF">
      <w:pPr>
        <w:ind w:left="317" w:right="39" w:hanging="317"/>
      </w:pPr>
      <w:r>
        <w:rPr>
          <w:szCs w:val="26"/>
          <w:u w:color="000000"/>
        </w:rPr>
        <w:t>C.</w:t>
      </w:r>
      <w:r>
        <w:rPr>
          <w:szCs w:val="26"/>
          <w:u w:color="000000"/>
        </w:rPr>
        <w:tab/>
      </w:r>
      <w:r w:rsidR="00DF3852">
        <w:t xml:space="preserve">Tăng tốc độ hô hấp tế bào giúp thịt ngon hơn. </w:t>
      </w:r>
    </w:p>
    <w:p w:rsidR="00A37505" w:rsidRDefault="007F26CF" w:rsidP="007F26CF">
      <w:pPr>
        <w:spacing w:after="191"/>
        <w:ind w:left="317" w:right="39" w:hanging="317"/>
      </w:pPr>
      <w:r>
        <w:rPr>
          <w:szCs w:val="26"/>
          <w:u w:color="000000"/>
        </w:rPr>
        <w:t>D.</w:t>
      </w:r>
      <w:r>
        <w:rPr>
          <w:szCs w:val="26"/>
          <w:u w:color="000000"/>
        </w:rPr>
        <w:tab/>
      </w:r>
      <w:r w:rsidR="00DF3852">
        <w:t xml:space="preserve">Không có tác dụng gì đến quá trình hô hấp. </w:t>
      </w:r>
    </w:p>
    <w:p w:rsidR="00A37505" w:rsidRDefault="007F26CF" w:rsidP="007F26CF">
      <w:pPr>
        <w:spacing w:after="4" w:line="267" w:lineRule="auto"/>
        <w:ind w:left="260" w:hanging="260"/>
        <w:jc w:val="left"/>
      </w:pPr>
      <w:r>
        <w:rPr>
          <w:b/>
          <w:bCs/>
          <w:szCs w:val="26"/>
          <w:u w:color="000000"/>
        </w:rPr>
        <w:t>2.</w:t>
      </w:r>
      <w:r>
        <w:rPr>
          <w:b/>
          <w:bCs/>
          <w:szCs w:val="26"/>
          <w:u w:color="000000"/>
        </w:rPr>
        <w:tab/>
      </w:r>
      <w:r w:rsidR="00DF3852">
        <w:rPr>
          <w:b/>
        </w:rPr>
        <w:t xml:space="preserve">Trắc nghiệm Đúng/Sai </w:t>
      </w:r>
      <w:r w:rsidR="00DF3852">
        <w:rPr>
          <w:i/>
        </w:rPr>
        <w:t>(Học sinh trả lời từ câu 16 đến câu 19. Trong mỗi ý a), b), c), d) ở mỗi câu, đánh dấu X vào các lựa chọn đúng hoặc sai).</w:t>
      </w:r>
      <w:r w:rsidR="00DF3852">
        <w:rPr>
          <w:b/>
        </w:rPr>
        <w:t xml:space="preserve"> </w:t>
      </w:r>
    </w:p>
    <w:tbl>
      <w:tblPr>
        <w:tblStyle w:val="TableGrid"/>
        <w:tblW w:w="10204" w:type="dxa"/>
        <w:tblInd w:w="5" w:type="dxa"/>
        <w:tblCellMar>
          <w:top w:w="16" w:type="dxa"/>
          <w:left w:w="106" w:type="dxa"/>
          <w:right w:w="58" w:type="dxa"/>
        </w:tblCellMar>
        <w:tblLook w:val="04A0" w:firstRow="1" w:lastRow="0" w:firstColumn="1" w:lastColumn="0" w:noHBand="0" w:noVBand="1"/>
      </w:tblPr>
      <w:tblGrid>
        <w:gridCol w:w="8502"/>
        <w:gridCol w:w="850"/>
        <w:gridCol w:w="852"/>
      </w:tblGrid>
      <w:tr w:rsidR="00A37505">
        <w:trPr>
          <w:trHeight w:val="458"/>
        </w:trPr>
        <w:tc>
          <w:tcPr>
            <w:tcW w:w="8503"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right="53" w:firstLine="0"/>
              <w:jc w:val="center"/>
            </w:pPr>
            <w:r>
              <w:rPr>
                <w:b/>
              </w:rPr>
              <w:t xml:space="preserve">Nội dung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14" w:firstLine="0"/>
            </w:pPr>
            <w:r>
              <w:rPr>
                <w:b/>
              </w:rPr>
              <w:t xml:space="preserve">Đúng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right="55" w:firstLine="0"/>
              <w:jc w:val="center"/>
            </w:pPr>
            <w:r>
              <w:rPr>
                <w:b/>
              </w:rPr>
              <w:t xml:space="preserve">Sai </w:t>
            </w:r>
          </w:p>
        </w:tc>
      </w:tr>
      <w:tr w:rsidR="00A37505">
        <w:trPr>
          <w:trHeight w:val="353"/>
        </w:trPr>
        <w:tc>
          <w:tcPr>
            <w:tcW w:w="9352" w:type="dxa"/>
            <w:gridSpan w:val="2"/>
            <w:tcBorders>
              <w:top w:val="single" w:sz="4" w:space="0" w:color="000000"/>
              <w:left w:val="single" w:sz="4" w:space="0" w:color="000000"/>
              <w:bottom w:val="single" w:sz="4" w:space="0" w:color="000000"/>
              <w:right w:val="nil"/>
            </w:tcBorders>
          </w:tcPr>
          <w:p w:rsidR="00A37505" w:rsidRDefault="00DF3852">
            <w:pPr>
              <w:spacing w:after="0"/>
              <w:ind w:left="2" w:firstLine="0"/>
              <w:jc w:val="left"/>
            </w:pPr>
            <w:r>
              <w:rPr>
                <w:b/>
              </w:rPr>
              <w:t xml:space="preserve">Câu 16. Nguyên liệu và sản phẩm của 2 quá trình quang hợp và hô hấp </w:t>
            </w:r>
          </w:p>
        </w:tc>
        <w:tc>
          <w:tcPr>
            <w:tcW w:w="852" w:type="dxa"/>
            <w:tcBorders>
              <w:top w:val="single" w:sz="4" w:space="0" w:color="000000"/>
              <w:left w:val="nil"/>
              <w:bottom w:val="single" w:sz="4" w:space="0" w:color="000000"/>
              <w:right w:val="single" w:sz="4" w:space="0" w:color="000000"/>
            </w:tcBorders>
          </w:tcPr>
          <w:p w:rsidR="00A37505" w:rsidRDefault="00A37505">
            <w:pPr>
              <w:spacing w:after="160"/>
              <w:ind w:left="0" w:firstLine="0"/>
              <w:jc w:val="left"/>
            </w:pPr>
          </w:p>
        </w:tc>
      </w:tr>
      <w:tr w:rsidR="00A37505">
        <w:trPr>
          <w:trHeight w:val="458"/>
        </w:trPr>
        <w:tc>
          <w:tcPr>
            <w:tcW w:w="8503"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t>a) Nguyên liệu của quang hợp là nước và khí oxygen.</w:t>
            </w: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r w:rsidR="00A37505">
        <w:trPr>
          <w:trHeight w:val="458"/>
        </w:trPr>
        <w:tc>
          <w:tcPr>
            <w:tcW w:w="8503"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2" w:firstLine="0"/>
              <w:jc w:val="left"/>
            </w:pPr>
            <w:r>
              <w:t>b) Sản phẩm của quang hợp là chất hữu cơ và khí carbon dioxide.</w:t>
            </w: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r w:rsidR="00A37505">
        <w:trPr>
          <w:trHeight w:val="458"/>
        </w:trPr>
        <w:tc>
          <w:tcPr>
            <w:tcW w:w="8503"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2" w:firstLine="0"/>
              <w:jc w:val="left"/>
            </w:pPr>
            <w:r>
              <w:t>c) Sản phẩm của hô hấp là nước và khí carbon dioxide.</w:t>
            </w: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r w:rsidR="00A37505">
        <w:trPr>
          <w:trHeight w:val="458"/>
        </w:trPr>
        <w:tc>
          <w:tcPr>
            <w:tcW w:w="8503"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2" w:firstLine="0"/>
              <w:jc w:val="left"/>
            </w:pPr>
            <w:r>
              <w:t>d) Nguyên liệu của hô hấp là khí oxygen và chất hữu cơ.</w:t>
            </w: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r w:rsidR="00A37505">
        <w:trPr>
          <w:trHeight w:val="356"/>
        </w:trPr>
        <w:tc>
          <w:tcPr>
            <w:tcW w:w="9352" w:type="dxa"/>
            <w:gridSpan w:val="2"/>
            <w:tcBorders>
              <w:top w:val="single" w:sz="4" w:space="0" w:color="000000"/>
              <w:left w:val="single" w:sz="4" w:space="0" w:color="000000"/>
              <w:bottom w:val="single" w:sz="4" w:space="0" w:color="000000"/>
              <w:right w:val="nil"/>
            </w:tcBorders>
          </w:tcPr>
          <w:p w:rsidR="00A37505" w:rsidRDefault="00DF3852">
            <w:pPr>
              <w:spacing w:after="0"/>
              <w:ind w:left="2" w:firstLine="0"/>
              <w:jc w:val="left"/>
            </w:pPr>
            <w:r>
              <w:rPr>
                <w:b/>
              </w:rPr>
              <w:t xml:space="preserve">Câu 17. Các yếu tố ảnh hưởng đến quang hợp </w:t>
            </w:r>
          </w:p>
        </w:tc>
        <w:tc>
          <w:tcPr>
            <w:tcW w:w="852" w:type="dxa"/>
            <w:tcBorders>
              <w:top w:val="single" w:sz="4" w:space="0" w:color="000000"/>
              <w:left w:val="nil"/>
              <w:bottom w:val="single" w:sz="4" w:space="0" w:color="000000"/>
              <w:right w:val="single" w:sz="4" w:space="0" w:color="000000"/>
            </w:tcBorders>
          </w:tcPr>
          <w:p w:rsidR="00A37505" w:rsidRDefault="00A37505">
            <w:pPr>
              <w:spacing w:after="160"/>
              <w:ind w:left="0" w:firstLine="0"/>
              <w:jc w:val="left"/>
            </w:pPr>
          </w:p>
        </w:tc>
      </w:tr>
      <w:tr w:rsidR="00A37505">
        <w:trPr>
          <w:trHeight w:val="458"/>
        </w:trPr>
        <w:tc>
          <w:tcPr>
            <w:tcW w:w="8503"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t xml:space="preserve">a) Cường độ ánh sáng tăng thì hiệu quả quang hợp sẽ giảm và ngược lại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r w:rsidR="00A37505">
        <w:trPr>
          <w:trHeight w:val="696"/>
        </w:trPr>
        <w:tc>
          <w:tcPr>
            <w:tcW w:w="8503"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t>b) Hiệu quả quang hợp sẽ tăng khi nồng độ khí CO</w:t>
            </w:r>
            <w:r>
              <w:rPr>
                <w:vertAlign w:val="subscript"/>
              </w:rPr>
              <w:t>2</w:t>
            </w:r>
            <w:r>
              <w:t xml:space="preserve"> ngoài môi trường tăng và ngược lại.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r w:rsidR="00A37505">
        <w:trPr>
          <w:trHeight w:val="698"/>
        </w:trPr>
        <w:tc>
          <w:tcPr>
            <w:tcW w:w="8503"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t xml:space="preserve">c) Nhiệt độ phù hợp cho quang hợp là 25 - 35°C, nếu quá cao hoặc quá thấp quang hợp sẽ giảm dần hoặc dừng hẳn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r w:rsidR="00A37505">
        <w:trPr>
          <w:trHeight w:val="698"/>
        </w:trPr>
        <w:tc>
          <w:tcPr>
            <w:tcW w:w="8503"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t xml:space="preserve">d) Nước vừa là nguyên liệu của quang hợp, vừa tham gia vào việc đóng mở khí khổng, liên quan đến sự trao đổi khí.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r w:rsidR="00A37505">
        <w:trPr>
          <w:trHeight w:val="353"/>
        </w:trPr>
        <w:tc>
          <w:tcPr>
            <w:tcW w:w="9352" w:type="dxa"/>
            <w:gridSpan w:val="2"/>
            <w:tcBorders>
              <w:top w:val="single" w:sz="4" w:space="0" w:color="000000"/>
              <w:left w:val="single" w:sz="4" w:space="0" w:color="000000"/>
              <w:bottom w:val="single" w:sz="4" w:space="0" w:color="000000"/>
              <w:right w:val="nil"/>
            </w:tcBorders>
          </w:tcPr>
          <w:p w:rsidR="00A37505" w:rsidRDefault="00DF3852">
            <w:pPr>
              <w:spacing w:after="0"/>
              <w:ind w:left="2" w:firstLine="0"/>
              <w:jc w:val="left"/>
            </w:pPr>
            <w:r>
              <w:rPr>
                <w:b/>
              </w:rPr>
              <w:t xml:space="preserve">Câu 18. Vai trò của lá cây với chức năng quang hợp </w:t>
            </w:r>
          </w:p>
        </w:tc>
        <w:tc>
          <w:tcPr>
            <w:tcW w:w="852" w:type="dxa"/>
            <w:tcBorders>
              <w:top w:val="single" w:sz="4" w:space="0" w:color="000000"/>
              <w:left w:val="nil"/>
              <w:bottom w:val="single" w:sz="4" w:space="0" w:color="000000"/>
              <w:right w:val="single" w:sz="4" w:space="0" w:color="000000"/>
            </w:tcBorders>
          </w:tcPr>
          <w:p w:rsidR="00A37505" w:rsidRDefault="00A37505">
            <w:pPr>
              <w:spacing w:after="160"/>
              <w:ind w:left="0" w:firstLine="0"/>
              <w:jc w:val="left"/>
            </w:pPr>
          </w:p>
        </w:tc>
      </w:tr>
      <w:tr w:rsidR="00A37505">
        <w:trPr>
          <w:trHeight w:val="699"/>
        </w:trPr>
        <w:tc>
          <w:tcPr>
            <w:tcW w:w="8503"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t xml:space="preserve">a) Lá cây chứa diệp lục giúp hấp thụ ánh sáng mặt trời để tiến hành quá trình quang hợp.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r w:rsidR="00A37505">
        <w:trPr>
          <w:trHeight w:val="458"/>
        </w:trPr>
        <w:tc>
          <w:tcPr>
            <w:tcW w:w="8503"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2" w:firstLine="0"/>
              <w:jc w:val="left"/>
            </w:pPr>
            <w:r>
              <w:t xml:space="preserve">b) Quá trình quang hợp chỉ xảy ra vào ban ngày khi có ánh sáng mặt trời.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r w:rsidR="00A37505">
        <w:trPr>
          <w:trHeight w:val="698"/>
        </w:trPr>
        <w:tc>
          <w:tcPr>
            <w:tcW w:w="8503"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t xml:space="preserve">c) Quá trình quang hợp tạo ra khí oxi và chất hữu cơ cung cấp năng lượng cho cây và các sinh vật khác.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r w:rsidR="00A37505">
        <w:trPr>
          <w:trHeight w:val="696"/>
        </w:trPr>
        <w:tc>
          <w:tcPr>
            <w:tcW w:w="8503"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pPr>
            <w:r>
              <w:t xml:space="preserve">d) Lá cây có thể thực hiện chức năng quang hợp ngay cả khi thiếu nước và ánh sáng.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r w:rsidR="00A37505">
        <w:trPr>
          <w:trHeight w:val="355"/>
        </w:trPr>
        <w:tc>
          <w:tcPr>
            <w:tcW w:w="9352" w:type="dxa"/>
            <w:gridSpan w:val="2"/>
            <w:tcBorders>
              <w:top w:val="single" w:sz="4" w:space="0" w:color="000000"/>
              <w:left w:val="single" w:sz="4" w:space="0" w:color="000000"/>
              <w:bottom w:val="single" w:sz="4" w:space="0" w:color="000000"/>
              <w:right w:val="nil"/>
            </w:tcBorders>
          </w:tcPr>
          <w:p w:rsidR="00A37505" w:rsidRDefault="00DF3852">
            <w:pPr>
              <w:spacing w:after="0"/>
              <w:ind w:left="2" w:firstLine="0"/>
              <w:jc w:val="left"/>
            </w:pPr>
            <w:r>
              <w:rPr>
                <w:b/>
              </w:rPr>
              <w:t xml:space="preserve">Câu 19. Đặc điểm cấu tạo, hình thái của lá phù hợp với chức năng quang hợp </w:t>
            </w:r>
          </w:p>
        </w:tc>
        <w:tc>
          <w:tcPr>
            <w:tcW w:w="852" w:type="dxa"/>
            <w:tcBorders>
              <w:top w:val="single" w:sz="4" w:space="0" w:color="000000"/>
              <w:left w:val="nil"/>
              <w:bottom w:val="single" w:sz="4" w:space="0" w:color="000000"/>
              <w:right w:val="single" w:sz="4" w:space="0" w:color="000000"/>
            </w:tcBorders>
          </w:tcPr>
          <w:p w:rsidR="00A37505" w:rsidRDefault="00A37505">
            <w:pPr>
              <w:spacing w:after="160"/>
              <w:ind w:left="0" w:firstLine="0"/>
              <w:jc w:val="left"/>
            </w:pPr>
          </w:p>
        </w:tc>
      </w:tr>
      <w:tr w:rsidR="00A37505">
        <w:trPr>
          <w:trHeight w:val="458"/>
        </w:trPr>
        <w:tc>
          <w:tcPr>
            <w:tcW w:w="8503"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2" w:firstLine="0"/>
              <w:jc w:val="left"/>
            </w:pPr>
            <w:r>
              <w:lastRenderedPageBreak/>
              <w:t xml:space="preserve">a) Gân lá giúp thu nhận ánh sáng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r w:rsidR="00A37505">
        <w:trPr>
          <w:trHeight w:val="458"/>
        </w:trPr>
        <w:tc>
          <w:tcPr>
            <w:tcW w:w="8503"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2" w:firstLine="0"/>
              <w:jc w:val="left"/>
            </w:pPr>
            <w:r>
              <w:t xml:space="preserve">b) Phiến lá rộng làm nhiệm vụ dẫn nước tới các cơ quan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r w:rsidR="00A37505">
        <w:trPr>
          <w:trHeight w:val="699"/>
        </w:trPr>
        <w:tc>
          <w:tcPr>
            <w:tcW w:w="8503"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t xml:space="preserve">c) Lục lạp chứa chất diệp lục có khả năng hấp thụ và chuyển hóa năng lượng ánh sáng.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r w:rsidR="00A37505">
        <w:trPr>
          <w:trHeight w:val="698"/>
        </w:trPr>
        <w:tc>
          <w:tcPr>
            <w:tcW w:w="8503"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t xml:space="preserve">d) Khí khổng giúp cho khí carbon dioxide, oxygen, hơi nước đi vào và đi ra khỏi lá dễ dàng </w:t>
            </w:r>
          </w:p>
        </w:tc>
        <w:tc>
          <w:tcPr>
            <w:tcW w:w="850"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2" w:firstLine="0"/>
              <w:jc w:val="left"/>
            </w:pPr>
            <w:r>
              <w:rPr>
                <w:b/>
              </w:rPr>
              <w:t xml:space="preserve"> </w:t>
            </w:r>
          </w:p>
        </w:tc>
      </w:tr>
    </w:tbl>
    <w:p w:rsidR="00A37505" w:rsidRDefault="007F26CF" w:rsidP="007F26CF">
      <w:pPr>
        <w:spacing w:after="4" w:line="267" w:lineRule="auto"/>
        <w:ind w:left="260" w:hanging="260"/>
        <w:jc w:val="left"/>
      </w:pPr>
      <w:r>
        <w:rPr>
          <w:b/>
          <w:bCs/>
          <w:szCs w:val="26"/>
          <w:u w:color="000000"/>
        </w:rPr>
        <w:t>3.</w:t>
      </w:r>
      <w:r>
        <w:rPr>
          <w:b/>
          <w:bCs/>
          <w:szCs w:val="26"/>
          <w:u w:color="000000"/>
        </w:rPr>
        <w:tab/>
      </w:r>
      <w:r w:rsidR="00DF3852">
        <w:rPr>
          <w:b/>
        </w:rPr>
        <w:t xml:space="preserve">Trắc nghiệm trả lời ngắn </w:t>
      </w:r>
      <w:r w:rsidR="00DF3852">
        <w:rPr>
          <w:i/>
        </w:rPr>
        <w:t>(Học sinh trả lời từ câu 20 đến câu 31)</w:t>
      </w:r>
      <w:r w:rsidR="00DF3852">
        <w:t xml:space="preserve">. </w:t>
      </w:r>
    </w:p>
    <w:tbl>
      <w:tblPr>
        <w:tblStyle w:val="TableGrid"/>
        <w:tblW w:w="10339" w:type="dxa"/>
        <w:tblInd w:w="5" w:type="dxa"/>
        <w:tblCellMar>
          <w:top w:w="64" w:type="dxa"/>
          <w:left w:w="108" w:type="dxa"/>
          <w:bottom w:w="54" w:type="dxa"/>
          <w:right w:w="44" w:type="dxa"/>
        </w:tblCellMar>
        <w:tblLook w:val="04A0" w:firstRow="1" w:lastRow="0" w:firstColumn="1" w:lastColumn="0" w:noHBand="0" w:noVBand="1"/>
      </w:tblPr>
      <w:tblGrid>
        <w:gridCol w:w="5168"/>
        <w:gridCol w:w="5171"/>
      </w:tblGrid>
      <w:tr w:rsidR="00A37505">
        <w:trPr>
          <w:trHeight w:val="408"/>
        </w:trPr>
        <w:tc>
          <w:tcPr>
            <w:tcW w:w="5168"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right="66" w:firstLine="0"/>
              <w:jc w:val="center"/>
            </w:pPr>
            <w:r>
              <w:rPr>
                <w:b/>
              </w:rPr>
              <w:t xml:space="preserve">Nội dung </w:t>
            </w:r>
          </w:p>
        </w:tc>
        <w:tc>
          <w:tcPr>
            <w:tcW w:w="5171"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right="66" w:firstLine="0"/>
              <w:jc w:val="center"/>
            </w:pPr>
            <w:r>
              <w:rPr>
                <w:b/>
              </w:rPr>
              <w:t xml:space="preserve">Đáp án </w:t>
            </w:r>
          </w:p>
        </w:tc>
      </w:tr>
      <w:tr w:rsidR="00A37505">
        <w:trPr>
          <w:trHeight w:val="977"/>
        </w:trPr>
        <w:tc>
          <w:tcPr>
            <w:tcW w:w="5168"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0" w:firstLine="0"/>
            </w:pPr>
            <w:r>
              <w:rPr>
                <w:b/>
              </w:rPr>
              <w:t>Câu 20.</w:t>
            </w:r>
            <w:r>
              <w:t xml:space="preserve"> Hô hấp tế bào xảy ra ở bào quan nào của tế bào nhân thực? </w:t>
            </w:r>
          </w:p>
        </w:tc>
        <w:tc>
          <w:tcPr>
            <w:tcW w:w="5171"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sz w:val="28"/>
              </w:rPr>
              <w:t>……………….……………….…………… …..….……………….…………….……….</w:t>
            </w:r>
            <w:r>
              <w:t xml:space="preserve"> </w:t>
            </w:r>
          </w:p>
        </w:tc>
      </w:tr>
      <w:tr w:rsidR="00A37505">
        <w:trPr>
          <w:trHeight w:val="975"/>
        </w:trPr>
        <w:tc>
          <w:tcPr>
            <w:tcW w:w="5168"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0" w:firstLine="0"/>
            </w:pPr>
            <w:r>
              <w:rPr>
                <w:b/>
              </w:rPr>
              <w:t>Câu 21.</w:t>
            </w:r>
            <w:r>
              <w:t xml:space="preserve"> Nguyên liệu chính của quá trình hô hấp tế bào là gì? </w:t>
            </w:r>
          </w:p>
        </w:tc>
        <w:tc>
          <w:tcPr>
            <w:tcW w:w="5171"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sz w:val="28"/>
              </w:rPr>
              <w:t>……………….……………….…………… …..….……………….…………….……….</w:t>
            </w:r>
            <w:r>
              <w:t xml:space="preserve"> </w:t>
            </w:r>
          </w:p>
        </w:tc>
      </w:tr>
      <w:tr w:rsidR="00A37505">
        <w:trPr>
          <w:trHeight w:val="977"/>
        </w:trPr>
        <w:tc>
          <w:tcPr>
            <w:tcW w:w="5168"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0" w:firstLine="0"/>
            </w:pPr>
            <w:r>
              <w:rPr>
                <w:b/>
              </w:rPr>
              <w:t>Câu 22.</w:t>
            </w:r>
            <w:r>
              <w:t xml:space="preserve"> Quá trình hô hấp tế bào cung cấp gì cho các hoạt động sống của cơ thể sinh vật? </w:t>
            </w:r>
          </w:p>
        </w:tc>
        <w:tc>
          <w:tcPr>
            <w:tcW w:w="5171"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sz w:val="28"/>
              </w:rPr>
              <w:t>……………….……………….…………… …..….……………….…………….……….</w:t>
            </w:r>
            <w:r>
              <w:t xml:space="preserve"> </w:t>
            </w:r>
          </w:p>
        </w:tc>
      </w:tr>
      <w:tr w:rsidR="00A37505">
        <w:trPr>
          <w:trHeight w:val="974"/>
        </w:trPr>
        <w:tc>
          <w:tcPr>
            <w:tcW w:w="5168"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0" w:firstLine="0"/>
            </w:pPr>
            <w:r>
              <w:rPr>
                <w:b/>
              </w:rPr>
              <w:t>Câu 23.</w:t>
            </w:r>
            <w:r>
              <w:t xml:space="preserve"> Quá trình quang hợp ở thực vật diễn ra chủ yếu trong bào quan nào của tế bào lá cây? </w:t>
            </w:r>
          </w:p>
        </w:tc>
        <w:tc>
          <w:tcPr>
            <w:tcW w:w="5171"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sz w:val="28"/>
              </w:rPr>
              <w:t>……………….……………….…………… …..….……………….…………….……….</w:t>
            </w:r>
            <w:r>
              <w:t xml:space="preserve"> </w:t>
            </w:r>
          </w:p>
        </w:tc>
      </w:tr>
      <w:tr w:rsidR="00A37505">
        <w:trPr>
          <w:trHeight w:val="1162"/>
        </w:trPr>
        <w:tc>
          <w:tcPr>
            <w:tcW w:w="5168" w:type="dxa"/>
            <w:tcBorders>
              <w:top w:val="single" w:sz="4" w:space="0" w:color="000000"/>
              <w:left w:val="single" w:sz="4" w:space="0" w:color="000000"/>
              <w:bottom w:val="single" w:sz="4" w:space="0" w:color="000000"/>
              <w:right w:val="single" w:sz="4" w:space="0" w:color="000000"/>
            </w:tcBorders>
            <w:vAlign w:val="bottom"/>
          </w:tcPr>
          <w:p w:rsidR="00A37505" w:rsidRDefault="00DF3852">
            <w:pPr>
              <w:spacing w:after="0"/>
              <w:ind w:left="0" w:right="66" w:firstLine="0"/>
            </w:pPr>
            <w:r>
              <w:rPr>
                <w:b/>
              </w:rPr>
              <w:t>Câu 24.</w:t>
            </w:r>
            <w:r>
              <w:t xml:space="preserve">  Trong quá trình quang hợp, nguồn năng lượng hấp thụ cho quá trình chuyển hóa năng lượng ở thực vật là gì? </w:t>
            </w:r>
          </w:p>
        </w:tc>
        <w:tc>
          <w:tcPr>
            <w:tcW w:w="5171"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sz w:val="28"/>
              </w:rPr>
              <w:t>……………….……………….…………… …..….……………….…………….……….</w:t>
            </w:r>
            <w:r>
              <w:t xml:space="preserve"> </w:t>
            </w:r>
          </w:p>
        </w:tc>
      </w:tr>
      <w:tr w:rsidR="00A37505">
        <w:trPr>
          <w:trHeight w:val="977"/>
        </w:trPr>
        <w:tc>
          <w:tcPr>
            <w:tcW w:w="5168"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0" w:firstLine="0"/>
            </w:pPr>
            <w:r>
              <w:rPr>
                <w:b/>
              </w:rPr>
              <w:t>Câu 25.</w:t>
            </w:r>
            <w:r>
              <w:t xml:space="preserve">  Quá trình hô hấp tế bào ở thực vật bị ảnh hưởng bởi mấy yếu tố? </w:t>
            </w:r>
          </w:p>
        </w:tc>
        <w:tc>
          <w:tcPr>
            <w:tcW w:w="5171"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sz w:val="28"/>
              </w:rPr>
              <w:t>……………….……………….…………… …..….……………….…………….……….</w:t>
            </w:r>
            <w:r>
              <w:t xml:space="preserve"> </w:t>
            </w:r>
          </w:p>
        </w:tc>
      </w:tr>
      <w:tr w:rsidR="00A37505">
        <w:trPr>
          <w:trHeight w:val="977"/>
        </w:trPr>
        <w:tc>
          <w:tcPr>
            <w:tcW w:w="5168"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0" w:firstLine="0"/>
            </w:pPr>
            <w:r>
              <w:rPr>
                <w:b/>
              </w:rPr>
              <w:t>Câu 26.</w:t>
            </w:r>
            <w:r>
              <w:t xml:space="preserve"> Sự trao đổi khí trong quá trình quang hợp diễn ra vào thời gian nào? </w:t>
            </w:r>
          </w:p>
        </w:tc>
        <w:tc>
          <w:tcPr>
            <w:tcW w:w="5171"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sz w:val="28"/>
              </w:rPr>
              <w:t>……………….……………….…………… …..….……………….…………….……….</w:t>
            </w:r>
            <w:r>
              <w:t xml:space="preserve"> </w:t>
            </w:r>
          </w:p>
        </w:tc>
      </w:tr>
      <w:tr w:rsidR="00A37505">
        <w:trPr>
          <w:trHeight w:val="974"/>
        </w:trPr>
        <w:tc>
          <w:tcPr>
            <w:tcW w:w="5168"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0" w:firstLine="0"/>
            </w:pPr>
            <w:r>
              <w:rPr>
                <w:b/>
              </w:rPr>
              <w:t>Câu 27.</w:t>
            </w:r>
            <w:r>
              <w:t xml:space="preserve"> Trong quá trình hô hấp, sự trao đổi khí được thực hiện vào thời gian nào? </w:t>
            </w:r>
          </w:p>
        </w:tc>
        <w:tc>
          <w:tcPr>
            <w:tcW w:w="5171"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sz w:val="28"/>
              </w:rPr>
              <w:t xml:space="preserve">……………….……………….…………… …..….……………….…………….………. </w:t>
            </w:r>
          </w:p>
        </w:tc>
      </w:tr>
      <w:tr w:rsidR="00A37505">
        <w:trPr>
          <w:trHeight w:val="977"/>
        </w:trPr>
        <w:tc>
          <w:tcPr>
            <w:tcW w:w="5168"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0" w:firstLine="0"/>
            </w:pPr>
            <w:r>
              <w:rPr>
                <w:b/>
              </w:rPr>
              <w:t>Câu 28.</w:t>
            </w:r>
            <w:r>
              <w:t xml:space="preserve"> Khi cây quang hợp, lá cây đã diễn ra quá trình trao đổi khí, khí nào được lấy vào? </w:t>
            </w:r>
          </w:p>
        </w:tc>
        <w:tc>
          <w:tcPr>
            <w:tcW w:w="5171"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sz w:val="28"/>
              </w:rPr>
              <w:t xml:space="preserve">……………….……………….…………… …..….……………….…………….………. </w:t>
            </w:r>
          </w:p>
        </w:tc>
      </w:tr>
      <w:tr w:rsidR="00A37505">
        <w:trPr>
          <w:trHeight w:val="977"/>
        </w:trPr>
        <w:tc>
          <w:tcPr>
            <w:tcW w:w="5168"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0" w:firstLine="0"/>
            </w:pPr>
            <w:r>
              <w:rPr>
                <w:b/>
              </w:rPr>
              <w:t>Câu 29.</w:t>
            </w:r>
            <w:r>
              <w:t xml:space="preserve"> Khi cây hô hấp, lá cây đã diễn ra quá trình trao đổi khí, khí nào được lấy vào? </w:t>
            </w:r>
          </w:p>
        </w:tc>
        <w:tc>
          <w:tcPr>
            <w:tcW w:w="5171"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sz w:val="28"/>
              </w:rPr>
              <w:t xml:space="preserve">……………….……………….…………… …..….……………….…………….………. </w:t>
            </w:r>
          </w:p>
        </w:tc>
      </w:tr>
      <w:tr w:rsidR="00A37505">
        <w:trPr>
          <w:trHeight w:val="974"/>
        </w:trPr>
        <w:tc>
          <w:tcPr>
            <w:tcW w:w="5168"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0" w:firstLine="0"/>
              <w:jc w:val="left"/>
            </w:pPr>
            <w:r>
              <w:rPr>
                <w:b/>
              </w:rPr>
              <w:lastRenderedPageBreak/>
              <w:t>Câu 30.</w:t>
            </w:r>
            <w:r>
              <w:t xml:space="preserve"> Ở người, trao đổi khí diễn ra ở đâu? </w:t>
            </w:r>
          </w:p>
        </w:tc>
        <w:tc>
          <w:tcPr>
            <w:tcW w:w="5171"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sz w:val="28"/>
              </w:rPr>
              <w:t xml:space="preserve">……………….……………….…………… …..….……………….…………….………. </w:t>
            </w:r>
          </w:p>
        </w:tc>
      </w:tr>
      <w:tr w:rsidR="00A37505">
        <w:trPr>
          <w:trHeight w:val="977"/>
        </w:trPr>
        <w:tc>
          <w:tcPr>
            <w:tcW w:w="5168" w:type="dxa"/>
            <w:tcBorders>
              <w:top w:val="single" w:sz="4" w:space="0" w:color="000000"/>
              <w:left w:val="single" w:sz="4" w:space="0" w:color="000000"/>
              <w:bottom w:val="single" w:sz="4" w:space="0" w:color="000000"/>
              <w:right w:val="single" w:sz="4" w:space="0" w:color="000000"/>
            </w:tcBorders>
            <w:vAlign w:val="center"/>
          </w:tcPr>
          <w:p w:rsidR="00A37505" w:rsidRDefault="00DF3852">
            <w:pPr>
              <w:spacing w:after="0"/>
              <w:ind w:left="0" w:firstLine="0"/>
              <w:jc w:val="left"/>
            </w:pPr>
            <w:r>
              <w:rPr>
                <w:b/>
              </w:rPr>
              <w:t>Câu 31.</w:t>
            </w:r>
            <w:r>
              <w:t xml:space="preserve"> Ở động vật (cá) trao đổi khí diễn ra ở đâu? </w:t>
            </w:r>
          </w:p>
        </w:tc>
        <w:tc>
          <w:tcPr>
            <w:tcW w:w="5171" w:type="dxa"/>
            <w:tcBorders>
              <w:top w:val="single" w:sz="4" w:space="0" w:color="000000"/>
              <w:left w:val="single" w:sz="4" w:space="0" w:color="000000"/>
              <w:bottom w:val="single" w:sz="4" w:space="0" w:color="000000"/>
              <w:right w:val="single" w:sz="4" w:space="0" w:color="000000"/>
            </w:tcBorders>
          </w:tcPr>
          <w:p w:rsidR="00A37505" w:rsidRDefault="00DF3852">
            <w:pPr>
              <w:spacing w:after="0"/>
              <w:ind w:left="0" w:firstLine="0"/>
              <w:jc w:val="left"/>
            </w:pPr>
            <w:r>
              <w:rPr>
                <w:sz w:val="28"/>
              </w:rPr>
              <w:t xml:space="preserve">……………….……………….…………… …..….……………….…………….………. </w:t>
            </w:r>
          </w:p>
        </w:tc>
      </w:tr>
    </w:tbl>
    <w:p w:rsidR="00A37505" w:rsidRDefault="00DF3852">
      <w:pPr>
        <w:spacing w:after="0"/>
        <w:ind w:left="0" w:firstLine="0"/>
        <w:jc w:val="left"/>
      </w:pPr>
      <w:r>
        <w:rPr>
          <w:b/>
        </w:rPr>
        <w:t xml:space="preserve"> </w:t>
      </w:r>
    </w:p>
    <w:p w:rsidR="00A37505" w:rsidRDefault="00DF3852">
      <w:pPr>
        <w:spacing w:after="973" w:line="265" w:lineRule="auto"/>
        <w:ind w:left="-5"/>
        <w:jc w:val="left"/>
      </w:pPr>
      <w:r>
        <w:rPr>
          <w:b/>
        </w:rPr>
        <w:t xml:space="preserve">II. TỰ LUẬN  </w:t>
      </w:r>
    </w:p>
    <w:p w:rsidR="00A37505" w:rsidRDefault="00DF3852">
      <w:pPr>
        <w:spacing w:after="913" w:line="265" w:lineRule="auto"/>
        <w:ind w:left="118" w:right="66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15FBE2A" wp14:editId="710F04F5">
                <wp:simplePos x="0" y="0"/>
                <wp:positionH relativeFrom="column">
                  <wp:posOffset>3350387</wp:posOffset>
                </wp:positionH>
                <wp:positionV relativeFrom="paragraph">
                  <wp:posOffset>-567092</wp:posOffset>
                </wp:positionV>
                <wp:extent cx="2798953" cy="1736590"/>
                <wp:effectExtent l="0" t="0" r="0" b="0"/>
                <wp:wrapSquare wrapText="bothSides"/>
                <wp:docPr id="9484" name="Group 9484"/>
                <wp:cNvGraphicFramePr/>
                <a:graphic xmlns:a="http://schemas.openxmlformats.org/drawingml/2006/main">
                  <a:graphicData uri="http://schemas.microsoft.com/office/word/2010/wordprocessingGroup">
                    <wpg:wgp>
                      <wpg:cNvGrpSpPr/>
                      <wpg:grpSpPr>
                        <a:xfrm>
                          <a:off x="0" y="0"/>
                          <a:ext cx="2798953" cy="1736590"/>
                          <a:chOff x="0" y="0"/>
                          <a:chExt cx="2798953" cy="1736590"/>
                        </a:xfrm>
                      </wpg:grpSpPr>
                      <wps:wsp>
                        <wps:cNvPr id="1381" name="Rectangle 1381"/>
                        <wps:cNvSpPr/>
                        <wps:spPr>
                          <a:xfrm>
                            <a:off x="0" y="1554387"/>
                            <a:ext cx="54727" cy="242331"/>
                          </a:xfrm>
                          <a:prstGeom prst="rect">
                            <a:avLst/>
                          </a:prstGeom>
                          <a:ln>
                            <a:noFill/>
                          </a:ln>
                        </wps:spPr>
                        <wps:txbx>
                          <w:txbxContent>
                            <w:p w:rsidR="00A37505" w:rsidRDefault="00DF3852">
                              <w:pPr>
                                <w:spacing w:after="160"/>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1464" name="Picture 1464"/>
                          <pic:cNvPicPr/>
                        </pic:nvPicPr>
                        <pic:blipFill>
                          <a:blip r:embed="rId10"/>
                          <a:stretch>
                            <a:fillRect/>
                          </a:stretch>
                        </pic:blipFill>
                        <pic:spPr>
                          <a:xfrm>
                            <a:off x="26797" y="4573"/>
                            <a:ext cx="2767584" cy="1524000"/>
                          </a:xfrm>
                          <a:prstGeom prst="rect">
                            <a:avLst/>
                          </a:prstGeom>
                        </pic:spPr>
                      </pic:pic>
                      <wps:wsp>
                        <wps:cNvPr id="1465" name="Shape 1465"/>
                        <wps:cNvSpPr/>
                        <wps:spPr>
                          <a:xfrm>
                            <a:off x="22225" y="0"/>
                            <a:ext cx="2776728" cy="1533144"/>
                          </a:xfrm>
                          <a:custGeom>
                            <a:avLst/>
                            <a:gdLst/>
                            <a:ahLst/>
                            <a:cxnLst/>
                            <a:rect l="0" t="0" r="0" b="0"/>
                            <a:pathLst>
                              <a:path w="2776728" h="1533144">
                                <a:moveTo>
                                  <a:pt x="0" y="1533144"/>
                                </a:moveTo>
                                <a:lnTo>
                                  <a:pt x="2776728" y="1533144"/>
                                </a:lnTo>
                                <a:lnTo>
                                  <a:pt x="277672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9484" style="width:220.39pt;height:136.739pt;position:absolute;mso-position-horizontal-relative:text;mso-position-horizontal:absolute;margin-left:263.81pt;mso-position-vertical-relative:text;margin-top:-44.653pt;" coordsize="27989,17365">
                <v:rect id="Rectangle 1381" style="position:absolute;width:547;height:2423;left:0;top:1554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shape id="Picture 1464" style="position:absolute;width:27675;height:15240;left:267;top:45;" filled="f">
                  <v:imagedata r:id="rId11"/>
                </v:shape>
                <v:shape id="Shape 1465" style="position:absolute;width:27767;height:15331;left:222;top:0;" coordsize="2776728,1533144" path="m0,1533144l2776728,1533144l2776728,0l0,0x">
                  <v:stroke weight="0.72pt" endcap="flat" joinstyle="round" on="true" color="#000000"/>
                  <v:fill on="false" color="#000000" opacity="0"/>
                </v:shape>
                <w10:wrap type="square"/>
              </v:group>
            </w:pict>
          </mc:Fallback>
        </mc:AlternateContent>
      </w:r>
      <w:r>
        <w:rPr>
          <w:b/>
        </w:rPr>
        <w:t xml:space="preserve">Câu 1. Quan sát Hình 27.1, mô tả cấu tạo của khí khổng phù hợp với chức năng trao đổi khí ở thực vật. </w:t>
      </w:r>
    </w:p>
    <w:p w:rsidR="00A37505" w:rsidRDefault="00DF3852">
      <w:pPr>
        <w:ind w:left="-15" w:right="39" w:firstLine="284"/>
      </w:pPr>
      <w:r>
        <w:t xml:space="preserve">Mỗi khí khổng có hai tế bào hình hạt đậu áp sát vào nhau. Các tế bào hình hạt đậu có thành trong dày, thành ngoài mỏng, đặc điểm này tạo nên một khe hở (lỗ khí) giữa hai tế bào hình hạt đậu để khí đi vào và đi ra. Lỗ khí không bao giờ đóng lại hoàn toàn đảm bảo sự trao đổi khí cả ngày đêm ở thực vật. </w:t>
      </w:r>
    </w:p>
    <w:p w:rsidR="00A37505" w:rsidRDefault="00DF3852">
      <w:pPr>
        <w:spacing w:after="52" w:line="265" w:lineRule="auto"/>
        <w:ind w:left="-5"/>
        <w:jc w:val="left"/>
      </w:pPr>
      <w:r>
        <w:rPr>
          <w:b/>
        </w:rPr>
        <w:t xml:space="preserve">Câu 2. Dựa vào ý nghĩa thực tiễn của việc trồng và bảo vệ cây xanh, giải thích: </w:t>
      </w:r>
    </w:p>
    <w:p w:rsidR="00A37505" w:rsidRDefault="00DF3852">
      <w:pPr>
        <w:spacing w:after="52" w:line="265" w:lineRule="auto"/>
        <w:ind w:left="-5"/>
        <w:jc w:val="left"/>
      </w:pPr>
      <w:r>
        <w:rPr>
          <w:b/>
        </w:rPr>
        <w:t xml:space="preserve">a) Việc trồng cây xanh trong các khu đô thị, khu công nghiệp lại quan trọng đối với sức khỏe của con người và môi trường sống? </w:t>
      </w:r>
    </w:p>
    <w:p w:rsidR="00A37505" w:rsidRDefault="007F26CF" w:rsidP="007F26CF">
      <w:pPr>
        <w:ind w:left="151" w:right="39" w:hanging="151"/>
      </w:pPr>
      <w:r>
        <w:rPr>
          <w:szCs w:val="26"/>
          <w:u w:color="000000"/>
        </w:rPr>
        <w:t>-</w:t>
      </w:r>
      <w:r>
        <w:rPr>
          <w:szCs w:val="26"/>
          <w:u w:color="000000"/>
        </w:rPr>
        <w:tab/>
      </w:r>
      <w:r w:rsidR="00DF3852">
        <w:t xml:space="preserve">Giúp giảm ô nhiễm không khí bằng cách hấp thụ khí carbon dioxide và thải ra khí oxygen. </w:t>
      </w:r>
    </w:p>
    <w:p w:rsidR="00A37505" w:rsidRDefault="007F26CF" w:rsidP="007F26CF">
      <w:pPr>
        <w:ind w:left="151" w:right="39" w:hanging="151"/>
      </w:pPr>
      <w:r>
        <w:rPr>
          <w:szCs w:val="26"/>
          <w:u w:color="000000"/>
        </w:rPr>
        <w:t>-</w:t>
      </w:r>
      <w:r>
        <w:rPr>
          <w:szCs w:val="26"/>
          <w:u w:color="000000"/>
        </w:rPr>
        <w:tab/>
      </w:r>
      <w:r w:rsidR="00DF3852">
        <w:t xml:space="preserve">Tạo ra không gian xanh, cản bụi, làm mát môi trường.  </w:t>
      </w:r>
    </w:p>
    <w:p w:rsidR="00A37505" w:rsidRDefault="007F26CF" w:rsidP="007F26CF">
      <w:pPr>
        <w:ind w:left="151" w:right="39" w:hanging="151"/>
      </w:pPr>
      <w:r>
        <w:rPr>
          <w:szCs w:val="26"/>
          <w:u w:color="000000"/>
        </w:rPr>
        <w:t>-</w:t>
      </w:r>
      <w:r>
        <w:rPr>
          <w:szCs w:val="26"/>
          <w:u w:color="000000"/>
        </w:rPr>
        <w:tab/>
      </w:r>
      <w:r w:rsidR="00DF3852">
        <w:t xml:space="preserve">Giảm tiếng ồn và tạo bóng mát,  </w:t>
      </w:r>
    </w:p>
    <w:p w:rsidR="00A37505" w:rsidRDefault="007F26CF" w:rsidP="007F26CF">
      <w:pPr>
        <w:ind w:left="151" w:right="39" w:hanging="151"/>
      </w:pPr>
      <w:r>
        <w:rPr>
          <w:szCs w:val="26"/>
          <w:u w:color="000000"/>
        </w:rPr>
        <w:t>-</w:t>
      </w:r>
      <w:r>
        <w:rPr>
          <w:szCs w:val="26"/>
          <w:u w:color="000000"/>
        </w:rPr>
        <w:tab/>
      </w:r>
      <w:r w:rsidR="00DF3852">
        <w:t xml:space="preserve">Giúp giảm căng thẳng, mệt mỏi cho con người. </w:t>
      </w:r>
    </w:p>
    <w:p w:rsidR="00A37505" w:rsidRDefault="00DF3852">
      <w:pPr>
        <w:spacing w:after="52" w:line="265" w:lineRule="auto"/>
        <w:ind w:left="-5"/>
        <w:jc w:val="left"/>
      </w:pPr>
      <w:r>
        <w:rPr>
          <w:b/>
        </w:rPr>
        <w:t xml:space="preserve">b. Từ đó hãy nêu một số hoạt động bảo vệ cây xanh mà bản thân em đã làm. </w:t>
      </w:r>
    </w:p>
    <w:p w:rsidR="00A37505" w:rsidRDefault="00DF3852">
      <w:pPr>
        <w:spacing w:after="4" w:line="267" w:lineRule="auto"/>
        <w:ind w:left="-5"/>
        <w:jc w:val="left"/>
      </w:pPr>
      <w:r>
        <w:rPr>
          <w:i/>
        </w:rPr>
        <w:t>(HS nêu được từ 4 ý trở lên)</w:t>
      </w:r>
      <w:r>
        <w:rPr>
          <w:b/>
        </w:rPr>
        <w:t xml:space="preserve"> </w:t>
      </w:r>
    </w:p>
    <w:p w:rsidR="00A37505" w:rsidRDefault="00DF3852">
      <w:pPr>
        <w:spacing w:after="114"/>
        <w:ind w:left="-5" w:right="-3"/>
        <w:jc w:val="left"/>
      </w:pPr>
      <w:r>
        <w:rPr>
          <w:sz w:val="24"/>
        </w:rPr>
        <w:t>…………………………………………………………………………………………………………………</w:t>
      </w:r>
    </w:p>
    <w:p w:rsidR="00A37505" w:rsidRDefault="00DF3852">
      <w:pPr>
        <w:spacing w:after="162"/>
        <w:ind w:left="-5" w:right="-3"/>
        <w:jc w:val="left"/>
      </w:pPr>
      <w:r>
        <w:rPr>
          <w:sz w:val="24"/>
        </w:rPr>
        <w:t>…………………………………………………………………………………………………………………</w:t>
      </w:r>
    </w:p>
    <w:p w:rsidR="00A37505" w:rsidRDefault="00DF3852">
      <w:pPr>
        <w:spacing w:after="114"/>
        <w:ind w:left="-5" w:right="-3"/>
        <w:jc w:val="left"/>
      </w:pPr>
      <w:r>
        <w:rPr>
          <w:sz w:val="24"/>
        </w:rPr>
        <w:t xml:space="preserve">………………………………………………………………………………………………………………… </w:t>
      </w:r>
    </w:p>
    <w:p w:rsidR="00A37505" w:rsidRDefault="00DF3852">
      <w:pPr>
        <w:spacing w:after="114"/>
        <w:ind w:left="-5" w:right="-3"/>
        <w:jc w:val="left"/>
      </w:pPr>
      <w:r>
        <w:rPr>
          <w:sz w:val="24"/>
        </w:rPr>
        <w:t>…………………………………………………………………………………………………………………</w:t>
      </w:r>
    </w:p>
    <w:p w:rsidR="00A37505" w:rsidRDefault="00DF3852">
      <w:pPr>
        <w:spacing w:after="160"/>
        <w:ind w:left="-5" w:right="-3"/>
        <w:jc w:val="left"/>
      </w:pPr>
      <w:r>
        <w:rPr>
          <w:sz w:val="24"/>
        </w:rPr>
        <w:t>…………………………………………………………………………………………………………………</w:t>
      </w:r>
    </w:p>
    <w:p w:rsidR="00A37505" w:rsidRDefault="00DF3852">
      <w:pPr>
        <w:spacing w:after="190"/>
        <w:ind w:left="-5" w:right="-3"/>
        <w:jc w:val="left"/>
      </w:pPr>
      <w:r>
        <w:rPr>
          <w:sz w:val="24"/>
        </w:rPr>
        <w:t xml:space="preserve">………………………………………………………………………………………………………………… </w:t>
      </w:r>
    </w:p>
    <w:p w:rsidR="00A37505" w:rsidRDefault="00DF3852">
      <w:pPr>
        <w:spacing w:after="52" w:line="265" w:lineRule="auto"/>
        <w:ind w:left="-5"/>
        <w:jc w:val="left"/>
      </w:pPr>
      <w:r>
        <w:rPr>
          <w:b/>
        </w:rPr>
        <w:t xml:space="preserve">Câu 3. Tại sao khi bảo quản hạt giống lâu dài, người ta thường phơi khô hạt trước khi cất trữ? </w:t>
      </w:r>
    </w:p>
    <w:p w:rsidR="00A37505" w:rsidRDefault="00DF3852">
      <w:pPr>
        <w:spacing w:after="0" w:line="265" w:lineRule="auto"/>
        <w:ind w:left="-5"/>
        <w:jc w:val="left"/>
      </w:pPr>
      <w:r>
        <w:rPr>
          <w:b/>
        </w:rPr>
        <w:t xml:space="preserve">Nếu hạt bị ẩm, quá trình hô hấp tế bào diễn ra mạnh có thể gây ra hậu quả gì? </w:t>
      </w:r>
    </w:p>
    <w:p w:rsidR="00A37505" w:rsidRDefault="00DF3852">
      <w:pPr>
        <w:spacing w:after="114"/>
        <w:ind w:left="-5" w:right="-3"/>
        <w:jc w:val="left"/>
      </w:pPr>
      <w:r>
        <w:rPr>
          <w:sz w:val="24"/>
        </w:rPr>
        <w:t>…………………………………………………………………………………………………………………</w:t>
      </w:r>
    </w:p>
    <w:p w:rsidR="00A37505" w:rsidRDefault="00DF3852">
      <w:pPr>
        <w:spacing w:after="114"/>
        <w:ind w:left="-5" w:right="-3"/>
        <w:jc w:val="left"/>
      </w:pPr>
      <w:r>
        <w:rPr>
          <w:sz w:val="24"/>
        </w:rPr>
        <w:t>…………………………………………………………………………………………………………………</w:t>
      </w:r>
    </w:p>
    <w:p w:rsidR="00A37505" w:rsidRDefault="00DF3852">
      <w:pPr>
        <w:spacing w:after="162"/>
        <w:ind w:left="-5" w:right="-3"/>
        <w:jc w:val="left"/>
      </w:pPr>
      <w:r>
        <w:rPr>
          <w:sz w:val="24"/>
        </w:rPr>
        <w:t>…………………………………………………………………………………………………………………</w:t>
      </w:r>
    </w:p>
    <w:sectPr w:rsidR="00A37505" w:rsidSect="007F26CF">
      <w:headerReference w:type="default" r:id="rId12"/>
      <w:footerReference w:type="default" r:id="rId13"/>
      <w:pgSz w:w="11906" w:h="16841"/>
      <w:pgMar w:top="284" w:right="569" w:bottom="709" w:left="994" w:header="286" w:footer="3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681" w:rsidRDefault="009C7681">
      <w:pPr>
        <w:spacing w:after="0" w:line="240" w:lineRule="auto"/>
      </w:pPr>
      <w:r>
        <w:separator/>
      </w:r>
    </w:p>
  </w:endnote>
  <w:endnote w:type="continuationSeparator" w:id="0">
    <w:p w:rsidR="009C7681" w:rsidRDefault="009C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6CF" w:rsidRPr="007F26CF" w:rsidRDefault="007F26CF" w:rsidP="007F26CF">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7F26CF">
      <w:rPr>
        <w:rFonts w:eastAsia="SimSun"/>
        <w:b/>
        <w:kern w:val="2"/>
        <w:sz w:val="24"/>
        <w:szCs w:val="24"/>
        <w:lang w:val="nl-NL" w:eastAsia="zh-CN"/>
      </w:rPr>
      <w:t xml:space="preserve">                                                                      </w:t>
    </w:r>
    <w:r w:rsidRPr="007F26CF">
      <w:rPr>
        <w:rFonts w:eastAsia="SimSun"/>
        <w:b/>
        <w:color w:val="00B0F0"/>
        <w:kern w:val="2"/>
        <w:sz w:val="24"/>
        <w:szCs w:val="24"/>
        <w:lang w:val="nl-NL" w:eastAsia="zh-CN"/>
      </w:rPr>
      <w:t/>
    </w:r>
    <w:r w:rsidRPr="007F26CF">
      <w:rPr>
        <w:rFonts w:eastAsia="SimSun"/>
        <w:b/>
        <w:color w:val="FF0000"/>
        <w:kern w:val="2"/>
        <w:sz w:val="24"/>
        <w:szCs w:val="24"/>
        <w:lang w:val="nl-NL" w:eastAsia="zh-CN"/>
      </w:rPr>
      <w:t xml:space="preserve"/>
    </w:r>
    <w:r w:rsidRPr="007F26CF">
      <w:rPr>
        <w:rFonts w:eastAsia="SimSun"/>
        <w:b/>
        <w:kern w:val="2"/>
        <w:sz w:val="24"/>
        <w:szCs w:val="24"/>
        <w:lang w:eastAsia="zh-CN"/>
      </w:rPr>
      <w:t xml:space="preserve">                                </w:t>
    </w:r>
    <w:r w:rsidRPr="007F26CF">
      <w:rPr>
        <w:rFonts w:eastAsia="SimSun"/>
        <w:b/>
        <w:color w:val="FF0000"/>
        <w:kern w:val="2"/>
        <w:sz w:val="24"/>
        <w:szCs w:val="24"/>
        <w:lang w:eastAsia="zh-CN"/>
      </w:rPr>
      <w:t>Trang</w:t>
    </w:r>
    <w:r w:rsidRPr="007F26CF">
      <w:rPr>
        <w:rFonts w:eastAsia="SimSun"/>
        <w:b/>
        <w:color w:val="0070C0"/>
        <w:kern w:val="2"/>
        <w:sz w:val="24"/>
        <w:szCs w:val="24"/>
        <w:lang w:eastAsia="zh-CN"/>
      </w:rPr>
      <w:t xml:space="preserve"> </w:t>
    </w:r>
    <w:r w:rsidRPr="007F26CF">
      <w:rPr>
        <w:rFonts w:eastAsia="SimSun"/>
        <w:b/>
        <w:color w:val="0070C0"/>
        <w:kern w:val="2"/>
        <w:sz w:val="24"/>
        <w:szCs w:val="24"/>
        <w:lang w:eastAsia="zh-CN"/>
      </w:rPr>
      <w:fldChar w:fldCharType="begin"/>
    </w:r>
    <w:r w:rsidRPr="007F26CF">
      <w:rPr>
        <w:rFonts w:eastAsia="SimSun"/>
        <w:b/>
        <w:color w:val="0070C0"/>
        <w:kern w:val="2"/>
        <w:sz w:val="24"/>
        <w:szCs w:val="24"/>
        <w:lang w:eastAsia="zh-CN"/>
      </w:rPr>
      <w:instrText xml:space="preserve"> PAGE   \* MERGEFORMAT </w:instrText>
    </w:r>
    <w:r w:rsidRPr="007F26CF">
      <w:rPr>
        <w:rFonts w:eastAsia="SimSun"/>
        <w:b/>
        <w:color w:val="0070C0"/>
        <w:kern w:val="2"/>
        <w:sz w:val="24"/>
        <w:szCs w:val="24"/>
        <w:lang w:eastAsia="zh-CN"/>
      </w:rPr>
      <w:fldChar w:fldCharType="separate"/>
    </w:r>
    <w:r w:rsidR="001338D8">
      <w:rPr>
        <w:rFonts w:eastAsia="SimSun"/>
        <w:b/>
        <w:noProof/>
        <w:color w:val="0070C0"/>
        <w:kern w:val="2"/>
        <w:sz w:val="24"/>
        <w:szCs w:val="24"/>
        <w:lang w:eastAsia="zh-CN"/>
      </w:rPr>
      <w:t>1</w:t>
    </w:r>
    <w:r w:rsidRPr="007F26C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681" w:rsidRDefault="009C7681">
      <w:pPr>
        <w:spacing w:after="0" w:line="240" w:lineRule="auto"/>
      </w:pPr>
      <w:r>
        <w:separator/>
      </w:r>
    </w:p>
  </w:footnote>
  <w:footnote w:type="continuationSeparator" w:id="0">
    <w:p w:rsidR="009C7681" w:rsidRDefault="009C7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6CF" w:rsidRPr="007F26CF" w:rsidRDefault="007F26CF" w:rsidP="007F26CF">
    <w:pPr>
      <w:widowControl w:val="0"/>
      <w:tabs>
        <w:tab w:val="center" w:pos="4513"/>
        <w:tab w:val="right" w:pos="9026"/>
      </w:tabs>
      <w:autoSpaceDE w:val="0"/>
      <w:autoSpaceDN w:val="0"/>
      <w:spacing w:after="0" w:line="240" w:lineRule="auto"/>
      <w:ind w:left="0" w:firstLine="0"/>
      <w:jc w:val="center"/>
      <w:rPr>
        <w:color w:val="auto"/>
        <w:sz w:val="22"/>
        <w:lang w:val="vi"/>
      </w:rPr>
    </w:pPr>
    <w:r w:rsidRPr="007F26CF">
      <w:rPr>
        <w:rFonts w:eastAsia="Calibri"/>
        <w:b/>
        <w:color w:val="00B0F0"/>
        <w:sz w:val="24"/>
        <w:szCs w:val="24"/>
        <w:lang w:val="nl-NL"/>
      </w:rPr>
      <w:t/>
    </w:r>
    <w:r w:rsidRPr="007F26C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5FA"/>
    <w:multiLevelType w:val="hybridMultilevel"/>
    <w:tmpl w:val="C7FEF83C"/>
    <w:lvl w:ilvl="0" w:tplc="AE824C3A">
      <w:start w:val="2"/>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C86352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416F6B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D9C8FC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AB65B7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79CA66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7F2F24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724E4D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4CC0AB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16237284"/>
    <w:multiLevelType w:val="hybridMultilevel"/>
    <w:tmpl w:val="F5D0C6E6"/>
    <w:lvl w:ilvl="0" w:tplc="1D1AB27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5ACE4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3A33A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6A2BF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516E8F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3A894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06C75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E2B1D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4C4F0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CC271A5"/>
    <w:multiLevelType w:val="hybridMultilevel"/>
    <w:tmpl w:val="2292A612"/>
    <w:lvl w:ilvl="0" w:tplc="7D6653C6">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A6B88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9A1B8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0EE1C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9A5FA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B6D9C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506C9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AE1B5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B27DF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3C743B4"/>
    <w:multiLevelType w:val="hybridMultilevel"/>
    <w:tmpl w:val="49F830A4"/>
    <w:lvl w:ilvl="0" w:tplc="922E5960">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3076A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A4785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F6C32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0AB1A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369F5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A0B42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862F6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20226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BE41134"/>
    <w:multiLevelType w:val="hybridMultilevel"/>
    <w:tmpl w:val="612C6418"/>
    <w:lvl w:ilvl="0" w:tplc="420C545A">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3E3B2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52343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2C0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C4FA3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5069A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28B70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C43E7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DAD60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E4726F1"/>
    <w:multiLevelType w:val="hybridMultilevel"/>
    <w:tmpl w:val="3B2C71EC"/>
    <w:lvl w:ilvl="0" w:tplc="040454D8">
      <w:start w:val="1"/>
      <w:numFmt w:val="upperLetter"/>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10067C">
      <w:start w:val="1"/>
      <w:numFmt w:val="lowerLetter"/>
      <w:lvlText w:val="%2"/>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5E159C">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EE7C38">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2227DA">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D2381A">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AA1948">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620B56">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003DF0">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0FF5E22"/>
    <w:multiLevelType w:val="hybridMultilevel"/>
    <w:tmpl w:val="25602D78"/>
    <w:lvl w:ilvl="0" w:tplc="A504F62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56EA4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3C881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38511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68888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607C8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3AB8F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A217A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52727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B302AB2"/>
    <w:multiLevelType w:val="hybridMultilevel"/>
    <w:tmpl w:val="4258BC92"/>
    <w:lvl w:ilvl="0" w:tplc="E406545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ECFC8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F644F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82533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28251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6E4BF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56AA2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26872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56CDE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537A2D8C"/>
    <w:multiLevelType w:val="hybridMultilevel"/>
    <w:tmpl w:val="23B67C4E"/>
    <w:lvl w:ilvl="0" w:tplc="59349856">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76959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C05A7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8E9E3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367B3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D2A96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B8B35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A0326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227A1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3E96095"/>
    <w:multiLevelType w:val="hybridMultilevel"/>
    <w:tmpl w:val="016CCB0C"/>
    <w:lvl w:ilvl="0" w:tplc="11BA51D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38F51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1864C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14501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EC037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14B5D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C83FD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C015F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B2297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55945856"/>
    <w:multiLevelType w:val="hybridMultilevel"/>
    <w:tmpl w:val="54F00886"/>
    <w:lvl w:ilvl="0" w:tplc="7848EB8A">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66776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80B11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6C0B9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B0247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24DC6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C0004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389DC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3A59D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55D10C6B"/>
    <w:multiLevelType w:val="hybridMultilevel"/>
    <w:tmpl w:val="30A46B86"/>
    <w:lvl w:ilvl="0" w:tplc="7A50E14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0CB99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24467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506B0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C66A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92FB1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3EA8F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BCE7A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00D91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AE55423"/>
    <w:multiLevelType w:val="hybridMultilevel"/>
    <w:tmpl w:val="0254A088"/>
    <w:lvl w:ilvl="0" w:tplc="08DADEE2">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CC283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2C6D4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1E4F3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6EA1F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86DFF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BA3C8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566C7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60E1B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60EA2B7C"/>
    <w:multiLevelType w:val="hybridMultilevel"/>
    <w:tmpl w:val="E2F8D4FA"/>
    <w:lvl w:ilvl="0" w:tplc="FE50DD64">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E450A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86C85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C86D7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82EFC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3CBF2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C68B3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A618E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80337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693D12AD"/>
    <w:multiLevelType w:val="hybridMultilevel"/>
    <w:tmpl w:val="40C0752C"/>
    <w:lvl w:ilvl="0" w:tplc="94E0BE8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DC307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18544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A0024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2A29C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CA15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9439B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D8954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704A8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1"/>
  </w:num>
  <w:num w:numId="2">
    <w:abstractNumId w:val="5"/>
  </w:num>
  <w:num w:numId="3">
    <w:abstractNumId w:val="9"/>
  </w:num>
  <w:num w:numId="4">
    <w:abstractNumId w:val="13"/>
  </w:num>
  <w:num w:numId="5">
    <w:abstractNumId w:val="12"/>
  </w:num>
  <w:num w:numId="6">
    <w:abstractNumId w:val="8"/>
  </w:num>
  <w:num w:numId="7">
    <w:abstractNumId w:val="10"/>
  </w:num>
  <w:num w:numId="8">
    <w:abstractNumId w:val="1"/>
  </w:num>
  <w:num w:numId="9">
    <w:abstractNumId w:val="2"/>
  </w:num>
  <w:num w:numId="10">
    <w:abstractNumId w:val="4"/>
  </w:num>
  <w:num w:numId="11">
    <w:abstractNumId w:val="14"/>
  </w:num>
  <w:num w:numId="12">
    <w:abstractNumId w:val="6"/>
  </w:num>
  <w:num w:numId="13">
    <w:abstractNumId w:val="7"/>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05"/>
    <w:rsid w:val="00072843"/>
    <w:rsid w:val="001338D8"/>
    <w:rsid w:val="00223104"/>
    <w:rsid w:val="007F26CF"/>
    <w:rsid w:val="009C7681"/>
    <w:rsid w:val="00A37505"/>
    <w:rsid w:val="00DF3852"/>
    <w:rsid w:val="00E6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7"/>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67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406"/>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67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406"/>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7"/>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67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406"/>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67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406"/>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g" Type="http://schemas.openxmlformats.org/officeDocument/2006/relationships/image"/><Relationship Id="rId11" Target="media/image10.jp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0.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1450</Words>
  <Characters>8270</Characters>
  <Application>Microsoft Office Word</Application>
  <DocSecurity>0</DocSecurity>
  <Lines>68</Lines>
  <Paragraphs>19</Paragraphs>
  <ScaleCrop>false</ScaleCrop>
  <Manager/>
  <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2025-03-24T16:39:00Z</dcterms:created>
  <dc:creator>admin</dc:creator>
  <dc:description>Đề cương ôn tập giữa học kỳ 2 KHTN 7 chân trời sáng tạo 2024-2025 được soạn dưới dạng file word và PDF gồm 5 trang. Các bạn xem và tải về ở dưới.</dc:description>
  <dcterms:modified xsi:type="dcterms:W3CDTF">2025-03-24T16:51:00Z</dcterms:modified>
  <cp:revision>1</cp:revision>
  <dc:title>Đề Cương Ôn Tập Giữa Học Kỳ 2 KHTN 7 Chân Trời Sáng Tạo 2024-2025</dc:title>
</cp:coreProperties>
</file>