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F6" w:rsidRPr="00330CF6" w:rsidRDefault="00330CF6" w:rsidP="00330CF6">
      <w:pPr>
        <w:widowControl w:val="0"/>
        <w:spacing w:after="0" w:line="288" w:lineRule="auto"/>
        <w:jc w:val="center"/>
        <w:rPr>
          <w:rFonts w:ascii="Times New Roman" w:eastAsia="Arial" w:hAnsi="Times New Roman" w:cs="Times New Roman"/>
          <w:b/>
          <w:bCs/>
          <w:sz w:val="28"/>
          <w:szCs w:val="28"/>
          <w:lang w:val="en-US"/>
        </w:rPr>
      </w:pPr>
      <w:bookmarkStart w:id="0" w:name="_Toc98351560"/>
      <w:bookmarkStart w:id="1" w:name="_Toc98355994"/>
      <w:r w:rsidRPr="00330CF6">
        <w:rPr>
          <w:rFonts w:ascii="Times New Roman" w:eastAsia="Arial" w:hAnsi="Times New Roman" w:cs="Times New Roman"/>
          <w:b/>
          <w:bCs/>
          <w:color w:val="0000FF"/>
          <w:sz w:val="28"/>
          <w:szCs w:val="28"/>
        </w:rPr>
        <w:t>ĐỀ KIỂM TRA</w:t>
      </w:r>
      <w:r w:rsidRPr="00330CF6">
        <w:rPr>
          <w:rFonts w:ascii="Times New Roman" w:eastAsia="Arial" w:hAnsi="Times New Roman" w:cs="Times New Roman"/>
          <w:b/>
          <w:bCs/>
          <w:color w:val="0000FF"/>
          <w:sz w:val="28"/>
          <w:szCs w:val="28"/>
          <w:lang w:val="en-US"/>
        </w:rPr>
        <w:t xml:space="preserve"> HỌC KỲ I-</w:t>
      </w:r>
      <w:r w:rsidRPr="00330CF6">
        <w:rPr>
          <w:rFonts w:ascii="Times New Roman" w:eastAsia="Arial" w:hAnsi="Times New Roman" w:cs="Times New Roman"/>
          <w:b/>
          <w:bCs/>
          <w:color w:val="FF0000"/>
          <w:sz w:val="28"/>
          <w:szCs w:val="28"/>
          <w:lang w:val="en-US"/>
        </w:rPr>
        <w:t>ĐỀ 1</w:t>
      </w:r>
    </w:p>
    <w:p w:rsidR="00330CF6" w:rsidRPr="00330CF6" w:rsidRDefault="00330CF6" w:rsidP="00330CF6">
      <w:pPr>
        <w:widowControl w:val="0"/>
        <w:spacing w:after="0" w:line="288" w:lineRule="auto"/>
        <w:jc w:val="center"/>
        <w:rPr>
          <w:rFonts w:ascii="Times New Roman" w:eastAsia="Arial" w:hAnsi="Times New Roman" w:cs="Times New Roman"/>
          <w:b/>
          <w:bCs/>
          <w:color w:val="0070C0"/>
          <w:sz w:val="28"/>
          <w:szCs w:val="28"/>
          <w:lang w:val="en-US"/>
        </w:rPr>
      </w:pPr>
      <w:r w:rsidRPr="00330CF6">
        <w:rPr>
          <w:rFonts w:ascii="Times New Roman" w:eastAsia="Arial" w:hAnsi="Times New Roman" w:cs="Times New Roman"/>
          <w:b/>
          <w:bCs/>
          <w:color w:val="0070C0"/>
          <w:sz w:val="28"/>
          <w:szCs w:val="28"/>
          <w:lang w:val="en-US"/>
        </w:rPr>
        <w:t>MÔN: KHOA HỌC TỰ NHIÊN LỚP 6</w:t>
      </w:r>
    </w:p>
    <w:p w:rsidR="00EC0B07" w:rsidRPr="00AF43E0" w:rsidRDefault="00EC0B07" w:rsidP="00EC0B07">
      <w:pPr>
        <w:pStyle w:val="Heading2"/>
        <w:jc w:val="center"/>
        <w:rPr>
          <w:color w:val="auto"/>
          <w:lang w:val="vi-VN"/>
        </w:rPr>
      </w:pPr>
      <w:r w:rsidRPr="00AF43E0">
        <w:rPr>
          <w:color w:val="auto"/>
          <w:lang w:val="vi-VN"/>
        </w:rPr>
        <w:t>MA TRẬN</w:t>
      </w:r>
      <w:r w:rsidRPr="00AF43E0">
        <w:rPr>
          <w:color w:val="auto"/>
        </w:rPr>
        <w:t>, BẢN ĐẶC TẢ</w:t>
      </w:r>
      <w:r w:rsidRPr="00AF43E0">
        <w:rPr>
          <w:color w:val="auto"/>
          <w:lang w:val="vi-VN"/>
        </w:rPr>
        <w:t xml:space="preserve"> ĐỀ KIỂM TRA </w:t>
      </w:r>
      <w:r w:rsidRPr="00AF43E0">
        <w:rPr>
          <w:color w:val="auto"/>
        </w:rPr>
        <w:t>CUỐI</w:t>
      </w:r>
      <w:r w:rsidRPr="00AF43E0">
        <w:rPr>
          <w:color w:val="auto"/>
          <w:lang w:val="vi-VN"/>
        </w:rPr>
        <w:t xml:space="preserve"> KÌ</w:t>
      </w:r>
      <w:r w:rsidRPr="00AF43E0">
        <w:rPr>
          <w:color w:val="auto"/>
        </w:rPr>
        <w:t xml:space="preserve"> I </w:t>
      </w:r>
      <w:r w:rsidRPr="00AF43E0">
        <w:rPr>
          <w:color w:val="auto"/>
          <w:lang w:val="vi-VN"/>
        </w:rPr>
        <w:t xml:space="preserve">MÔN </w:t>
      </w:r>
      <w:r w:rsidRPr="00AF43E0">
        <w:rPr>
          <w:color w:val="auto"/>
        </w:rPr>
        <w:t>K</w:t>
      </w:r>
      <w:r w:rsidRPr="00AF43E0">
        <w:rPr>
          <w:color w:val="auto"/>
          <w:lang w:val="vi-VN"/>
        </w:rPr>
        <w:t>HOA HỌC TỰ NHIÊN, LỚP 6</w:t>
      </w:r>
    </w:p>
    <w:bookmarkEnd w:id="0"/>
    <w:bookmarkEnd w:id="1"/>
    <w:p w:rsidR="006F223B" w:rsidRPr="00AF43E0" w:rsidRDefault="006F223B" w:rsidP="006F223B">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a) Khung ma trận</w:t>
      </w:r>
    </w:p>
    <w:p w:rsidR="006F223B" w:rsidRPr="00AF43E0" w:rsidRDefault="006F223B" w:rsidP="006F223B">
      <w:pPr>
        <w:widowControl w:val="0"/>
        <w:spacing w:before="40" w:after="40" w:line="312" w:lineRule="auto"/>
        <w:rPr>
          <w:rFonts w:ascii="Times New Roman" w:hAnsi="Times New Roman" w:cs="Times New Roman"/>
          <w:i/>
          <w:sz w:val="26"/>
          <w:szCs w:val="26"/>
          <w:lang w:val="en-US"/>
        </w:rPr>
      </w:pPr>
      <w:r w:rsidRPr="00AF43E0">
        <w:rPr>
          <w:rFonts w:ascii="Times New Roman" w:hAnsi="Times New Roman" w:cs="Times New Roman"/>
          <w:b/>
          <w:sz w:val="26"/>
          <w:szCs w:val="26"/>
        </w:rPr>
        <w:t xml:space="preserve">- Thời điểm kiểm tra: </w:t>
      </w:r>
      <w:r w:rsidRPr="00AF43E0">
        <w:rPr>
          <w:rFonts w:ascii="Times New Roman" w:hAnsi="Times New Roman" w:cs="Times New Roman"/>
          <w:i/>
          <w:sz w:val="26"/>
          <w:szCs w:val="26"/>
        </w:rPr>
        <w:t xml:space="preserve">Kiểm tra học kì 1 khi kết thúc nội dung: 8. Đa dạng thế giới sống </w:t>
      </w:r>
      <w:r w:rsidR="007A17C3" w:rsidRPr="00AF43E0">
        <w:rPr>
          <w:rFonts w:ascii="Times New Roman" w:hAnsi="Times New Roman" w:cs="Times New Roman"/>
          <w:i/>
          <w:sz w:val="26"/>
          <w:szCs w:val="26"/>
        </w:rPr>
        <w:t>–</w:t>
      </w:r>
      <w:r w:rsidRPr="00AF43E0">
        <w:rPr>
          <w:rFonts w:ascii="Times New Roman" w:hAnsi="Times New Roman" w:cs="Times New Roman"/>
          <w:i/>
          <w:sz w:val="26"/>
          <w:szCs w:val="26"/>
        </w:rPr>
        <w:t xml:space="preserve"> </w:t>
      </w:r>
      <w:r w:rsidR="007A17C3" w:rsidRPr="00AF43E0">
        <w:rPr>
          <w:rFonts w:ascii="Times New Roman" w:hAnsi="Times New Roman" w:cs="Times New Roman"/>
          <w:i/>
          <w:sz w:val="26"/>
          <w:szCs w:val="26"/>
          <w:lang w:val="en-US"/>
        </w:rPr>
        <w:t>Virus và vi khuẩn</w:t>
      </w:r>
    </w:p>
    <w:p w:rsidR="006F223B" w:rsidRPr="00AF43E0" w:rsidRDefault="006F223B" w:rsidP="006F223B">
      <w:pPr>
        <w:widowControl w:val="0"/>
        <w:spacing w:before="40" w:after="40" w:line="312" w:lineRule="auto"/>
        <w:rPr>
          <w:rFonts w:ascii="Times New Roman" w:hAnsi="Times New Roman" w:cs="Times New Roman"/>
          <w:bCs/>
          <w:i/>
          <w:sz w:val="26"/>
          <w:szCs w:val="26"/>
        </w:rPr>
      </w:pPr>
      <w:r w:rsidRPr="00AF43E0">
        <w:rPr>
          <w:rFonts w:ascii="Times New Roman" w:hAnsi="Times New Roman" w:cs="Times New Roman"/>
          <w:b/>
          <w:sz w:val="26"/>
          <w:szCs w:val="26"/>
        </w:rPr>
        <w:t>- Thời gian làm bài:</w:t>
      </w:r>
      <w:r w:rsidRPr="00AF43E0">
        <w:rPr>
          <w:rFonts w:ascii="Times New Roman" w:hAnsi="Times New Roman" w:cs="Times New Roman"/>
          <w:bCs/>
          <w:i/>
          <w:sz w:val="26"/>
          <w:szCs w:val="26"/>
        </w:rPr>
        <w:t xml:space="preserve"> </w:t>
      </w:r>
      <w:r w:rsidRPr="00AF43E0">
        <w:rPr>
          <w:rFonts w:ascii="Times New Roman" w:hAnsi="Times New Roman" w:cs="Times New Roman"/>
          <w:bCs/>
          <w:i/>
          <w:sz w:val="26"/>
          <w:szCs w:val="26"/>
          <w:lang w:val="en-US"/>
        </w:rPr>
        <w:t>9</w:t>
      </w:r>
      <w:r w:rsidRPr="00AF43E0">
        <w:rPr>
          <w:rFonts w:ascii="Times New Roman" w:hAnsi="Times New Roman" w:cs="Times New Roman"/>
          <w:bCs/>
          <w:i/>
          <w:sz w:val="26"/>
          <w:szCs w:val="26"/>
        </w:rPr>
        <w:t>0 phút.</w:t>
      </w:r>
    </w:p>
    <w:p w:rsidR="006F223B" w:rsidRPr="00AF43E0" w:rsidRDefault="006F223B" w:rsidP="006F223B">
      <w:pPr>
        <w:widowControl w:val="0"/>
        <w:spacing w:before="40" w:after="40" w:line="312" w:lineRule="auto"/>
        <w:rPr>
          <w:rFonts w:ascii="Times New Roman" w:hAnsi="Times New Roman" w:cs="Times New Roman"/>
          <w:i/>
          <w:iCs/>
          <w:sz w:val="26"/>
          <w:szCs w:val="26"/>
          <w:bdr w:val="none" w:sz="0" w:space="0" w:color="auto" w:frame="1"/>
          <w:lang w:val="nl-NL"/>
        </w:rPr>
      </w:pPr>
      <w:r w:rsidRPr="00AF43E0">
        <w:rPr>
          <w:rFonts w:ascii="Times New Roman" w:hAnsi="Times New Roman" w:cs="Times New Roman"/>
          <w:b/>
          <w:sz w:val="26"/>
          <w:szCs w:val="26"/>
        </w:rPr>
        <w:t>- Hình thức kiểm tra:</w:t>
      </w:r>
      <w:r w:rsidRPr="00AF43E0">
        <w:rPr>
          <w:rFonts w:ascii="Times New Roman" w:hAnsi="Times New Roman" w:cs="Times New Roman"/>
          <w:sz w:val="26"/>
          <w:szCs w:val="26"/>
        </w:rPr>
        <w:t xml:space="preserve"> </w:t>
      </w:r>
      <w:r w:rsidRPr="00AF43E0">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rsidR="006F223B" w:rsidRPr="00AF43E0" w:rsidRDefault="006F223B" w:rsidP="006F223B">
      <w:pPr>
        <w:widowControl w:val="0"/>
        <w:spacing w:before="40" w:after="40" w:line="312" w:lineRule="auto"/>
        <w:rPr>
          <w:rFonts w:ascii="Times New Roman" w:hAnsi="Times New Roman" w:cs="Times New Roman"/>
          <w:b/>
          <w:sz w:val="26"/>
          <w:szCs w:val="26"/>
          <w:lang w:val="nl-NL"/>
        </w:rPr>
      </w:pPr>
      <w:r w:rsidRPr="00AF43E0">
        <w:rPr>
          <w:rFonts w:ascii="Times New Roman" w:hAnsi="Times New Roman" w:cs="Times New Roman"/>
          <w:b/>
          <w:sz w:val="26"/>
          <w:szCs w:val="26"/>
          <w:lang w:val="nl-NL"/>
        </w:rPr>
        <w:t>- Cấu trúc:</w:t>
      </w:r>
    </w:p>
    <w:p w:rsidR="006F223B" w:rsidRPr="00AF43E0" w:rsidRDefault="006F223B" w:rsidP="006F223B">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AF43E0">
        <w:rPr>
          <w:rFonts w:ascii="Times New Roman" w:hAnsi="Times New Roman" w:cs="Times New Roman"/>
          <w:sz w:val="26"/>
          <w:szCs w:val="26"/>
          <w:lang w:val="nl-NL"/>
        </w:rPr>
        <w:t>- Mức độ đề:</w:t>
      </w:r>
      <w:r w:rsidRPr="00AF43E0">
        <w:rPr>
          <w:rFonts w:ascii="Times New Roman" w:hAnsi="Times New Roman" w:cs="Times New Roman"/>
          <w:b/>
          <w:sz w:val="26"/>
          <w:szCs w:val="26"/>
          <w:lang w:val="nl-NL"/>
        </w:rPr>
        <w:t xml:space="preserve"> </w:t>
      </w:r>
      <w:r w:rsidRPr="00AF43E0">
        <w:rPr>
          <w:rFonts w:ascii="Times New Roman" w:hAnsi="Times New Roman" w:cs="Times New Roman"/>
          <w:i/>
          <w:iCs/>
          <w:sz w:val="26"/>
          <w:szCs w:val="26"/>
          <w:bdr w:val="none" w:sz="0" w:space="0" w:color="auto" w:frame="1"/>
          <w:lang w:val="nl-NL"/>
        </w:rPr>
        <w:t>40% Nhận biết; 30% Thông hiểu; 20% Vận dụng; 10% Vận dụng cao.</w:t>
      </w:r>
    </w:p>
    <w:p w:rsidR="006F223B" w:rsidRPr="00AF43E0" w:rsidRDefault="006F223B" w:rsidP="006F223B">
      <w:pPr>
        <w:widowControl w:val="0"/>
        <w:spacing w:before="40" w:after="40" w:line="312" w:lineRule="auto"/>
        <w:ind w:left="720"/>
        <w:rPr>
          <w:rFonts w:ascii="Times New Roman" w:hAnsi="Times New Roman" w:cs="Times New Roman"/>
          <w:bCs/>
          <w:i/>
          <w:sz w:val="26"/>
          <w:szCs w:val="26"/>
          <w:lang w:val="nl-NL"/>
        </w:rPr>
      </w:pPr>
      <w:r w:rsidRPr="00AF43E0">
        <w:rPr>
          <w:rFonts w:ascii="Times New Roman" w:hAnsi="Times New Roman" w:cs="Times New Roman"/>
          <w:iCs/>
          <w:sz w:val="26"/>
          <w:szCs w:val="26"/>
          <w:bdr w:val="none" w:sz="0" w:space="0" w:color="auto" w:frame="1"/>
          <w:lang w:val="nl-NL"/>
        </w:rPr>
        <w:t xml:space="preserve">- Phần trắc nghiệm: </w:t>
      </w:r>
      <w:r w:rsidRPr="00AF43E0">
        <w:rPr>
          <w:rFonts w:ascii="Times New Roman" w:hAnsi="Times New Roman" w:cs="Times New Roman"/>
          <w:bCs/>
          <w:iCs/>
          <w:sz w:val="26"/>
          <w:szCs w:val="26"/>
          <w:lang w:val="nl-NL"/>
        </w:rPr>
        <w:t xml:space="preserve">4,0 điểm, </w:t>
      </w:r>
      <w:r w:rsidRPr="00AF43E0">
        <w:rPr>
          <w:rFonts w:ascii="Times New Roman" w:hAnsi="Times New Roman" w:cs="Times New Roman"/>
          <w:bCs/>
          <w:i/>
          <w:iCs/>
          <w:sz w:val="26"/>
          <w:szCs w:val="26"/>
          <w:lang w:val="nl-NL"/>
        </w:rPr>
        <w:t xml:space="preserve">(gồm </w:t>
      </w:r>
      <w:r w:rsidRPr="00AF43E0">
        <w:rPr>
          <w:rFonts w:ascii="Times New Roman" w:hAnsi="Times New Roman" w:cs="Times New Roman"/>
          <w:bCs/>
          <w:i/>
          <w:iCs/>
          <w:sz w:val="26"/>
          <w:szCs w:val="26"/>
          <w:lang w:val="en-US"/>
        </w:rPr>
        <w:t>20</w:t>
      </w:r>
      <w:r w:rsidRPr="00AF43E0">
        <w:rPr>
          <w:rFonts w:ascii="Times New Roman" w:hAnsi="Times New Roman" w:cs="Times New Roman"/>
          <w:bCs/>
          <w:i/>
          <w:iCs/>
          <w:sz w:val="26"/>
          <w:szCs w:val="26"/>
          <w:lang w:val="nl-NL"/>
        </w:rPr>
        <w:t xml:space="preserve"> câu hỏi: nhận biết: 15 câu, thông hiểu: 5 câu)</w:t>
      </w:r>
      <w:r w:rsidRPr="00AF43E0">
        <w:rPr>
          <w:rFonts w:ascii="Times New Roman" w:hAnsi="Times New Roman" w:cs="Times New Roman"/>
          <w:bCs/>
          <w:i/>
          <w:sz w:val="26"/>
          <w:szCs w:val="26"/>
          <w:lang w:val="nl-NL"/>
        </w:rPr>
        <w:t xml:space="preserve">, mỗi câu 0,2 điểm; </w:t>
      </w:r>
    </w:p>
    <w:p w:rsidR="006F223B" w:rsidRPr="00AF43E0" w:rsidRDefault="006F223B" w:rsidP="006F223B">
      <w:pPr>
        <w:widowControl w:val="0"/>
        <w:spacing w:before="40" w:after="40" w:line="312" w:lineRule="auto"/>
        <w:ind w:left="720"/>
        <w:rPr>
          <w:rFonts w:ascii="Times New Roman" w:hAnsi="Times New Roman" w:cs="Times New Roman"/>
          <w:bCs/>
          <w:i/>
          <w:iCs/>
          <w:sz w:val="26"/>
          <w:szCs w:val="26"/>
          <w:lang w:val="nl-NL"/>
        </w:rPr>
      </w:pPr>
      <w:r w:rsidRPr="00AF43E0">
        <w:rPr>
          <w:rFonts w:ascii="Times New Roman" w:hAnsi="Times New Roman" w:cs="Times New Roman"/>
          <w:bCs/>
          <w:sz w:val="26"/>
          <w:szCs w:val="26"/>
          <w:lang w:val="nl-NL"/>
        </w:rPr>
        <w:t xml:space="preserve">- </w:t>
      </w:r>
      <w:r w:rsidRPr="00AF43E0">
        <w:rPr>
          <w:rFonts w:ascii="Times New Roman" w:hAnsi="Times New Roman" w:cs="Times New Roman"/>
          <w:bCs/>
          <w:iCs/>
          <w:sz w:val="26"/>
          <w:szCs w:val="26"/>
          <w:lang w:val="nl-NL"/>
        </w:rPr>
        <w:t>Phần tự luận: 6,0 điểm</w:t>
      </w:r>
      <w:r w:rsidRPr="00AF43E0">
        <w:rPr>
          <w:rFonts w:ascii="Times New Roman" w:hAnsi="Times New Roman" w:cs="Times New Roman"/>
          <w:bCs/>
          <w:i/>
          <w:iCs/>
          <w:sz w:val="26"/>
          <w:szCs w:val="26"/>
          <w:lang w:val="nl-NL"/>
        </w:rPr>
        <w:t xml:space="preserve"> (Nhận biết: 1,0 điểm; Thông hiểu: 2,0  điểm; Vận dụng: 2,0 điểm; Vận dụng cao: 1,0 điểm).</w:t>
      </w:r>
    </w:p>
    <w:p w:rsidR="006F223B" w:rsidRPr="00AF43E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AF43E0">
        <w:rPr>
          <w:rFonts w:ascii="Times New Roman" w:hAnsi="Times New Roman" w:cs="Times New Roman"/>
          <w:bCs/>
          <w:sz w:val="26"/>
          <w:szCs w:val="26"/>
          <w:lang w:val="nl-NL"/>
        </w:rPr>
        <w:t xml:space="preserve">- Nội dung nửa đầu học kì 1: </w:t>
      </w:r>
      <w:r w:rsidRPr="00AF43E0">
        <w:rPr>
          <w:rFonts w:ascii="Times New Roman" w:hAnsi="Times New Roman" w:cs="Times New Roman"/>
          <w:bCs/>
          <w:i/>
          <w:sz w:val="26"/>
          <w:szCs w:val="26"/>
          <w:lang w:val="nl-NL"/>
        </w:rPr>
        <w:t>28% (2,8 điểm)</w:t>
      </w:r>
    </w:p>
    <w:p w:rsidR="006F223B" w:rsidRPr="00AF43E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AF43E0">
        <w:rPr>
          <w:rFonts w:ascii="Times New Roman" w:hAnsi="Times New Roman" w:cs="Times New Roman"/>
          <w:bCs/>
          <w:sz w:val="26"/>
          <w:szCs w:val="26"/>
          <w:lang w:val="nl-NL"/>
        </w:rPr>
        <w:t xml:space="preserve">- Nội dung nửa học kì sau: </w:t>
      </w:r>
      <w:r w:rsidRPr="00AF43E0">
        <w:rPr>
          <w:rFonts w:ascii="Times New Roman" w:hAnsi="Times New Roman" w:cs="Times New Roman"/>
          <w:bCs/>
          <w:i/>
          <w:sz w:val="26"/>
          <w:szCs w:val="26"/>
          <w:lang w:val="nl-NL"/>
        </w:rPr>
        <w:t>72% (7,2 điểm)</w:t>
      </w:r>
    </w:p>
    <w:tbl>
      <w:tblPr>
        <w:tblStyle w:val="TableGrid"/>
        <w:tblW w:w="0" w:type="auto"/>
        <w:tblLayout w:type="fixed"/>
        <w:tblLook w:val="04A0" w:firstRow="1" w:lastRow="0" w:firstColumn="1" w:lastColumn="0" w:noHBand="0" w:noVBand="1"/>
      </w:tblPr>
      <w:tblGrid>
        <w:gridCol w:w="4248"/>
        <w:gridCol w:w="720"/>
        <w:gridCol w:w="810"/>
        <w:gridCol w:w="810"/>
        <w:gridCol w:w="810"/>
        <w:gridCol w:w="900"/>
        <w:gridCol w:w="810"/>
        <w:gridCol w:w="900"/>
        <w:gridCol w:w="720"/>
        <w:gridCol w:w="967"/>
        <w:gridCol w:w="743"/>
        <w:gridCol w:w="1342"/>
      </w:tblGrid>
      <w:tr w:rsidR="00387230" w:rsidRPr="00AF43E0" w:rsidTr="006F223B">
        <w:tc>
          <w:tcPr>
            <w:tcW w:w="4248" w:type="dxa"/>
            <w:vMerge w:val="restart"/>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Cs/>
                <w:i/>
                <w:sz w:val="26"/>
                <w:szCs w:val="26"/>
                <w:lang w:val="nl-NL"/>
              </w:rPr>
              <w:br w:type="page"/>
            </w:r>
            <w:r w:rsidRPr="00AF43E0">
              <w:rPr>
                <w:rFonts w:ascii="Times New Roman" w:hAnsi="Times New Roman" w:cs="Times New Roman"/>
                <w:b/>
                <w:bCs/>
                <w:sz w:val="26"/>
                <w:szCs w:val="26"/>
                <w:lang w:val="en-US"/>
              </w:rPr>
              <w:t>Chủ đề</w:t>
            </w:r>
          </w:p>
        </w:tc>
        <w:tc>
          <w:tcPr>
            <w:tcW w:w="6480" w:type="dxa"/>
            <w:gridSpan w:val="8"/>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Mức độ</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Tổng số câu</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Tổng điểm</w:t>
            </w:r>
          </w:p>
        </w:tc>
      </w:tr>
      <w:tr w:rsidR="00387230" w:rsidRPr="00AF43E0"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sz w:val="26"/>
                <w:szCs w:val="26"/>
                <w:lang w:val="en-US"/>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NB</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TH</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VD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VDC</w:t>
            </w: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TL</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TN</w:t>
            </w: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sz w:val="26"/>
                <w:szCs w:val="26"/>
                <w:lang w:val="en-US"/>
              </w:rPr>
            </w:pPr>
          </w:p>
        </w:tc>
      </w:tr>
      <w:tr w:rsidR="00387230" w:rsidRPr="00AF43E0"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TN</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TN</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sz w:val="26"/>
                <w:szCs w:val="26"/>
                <w:lang w:val="en-US"/>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color w:val="4472C4" w:themeColor="accent1"/>
                <w:sz w:val="26"/>
                <w:szCs w:val="26"/>
                <w:lang w:val="en-US"/>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b/>
                <w:bCs/>
                <w:sz w:val="26"/>
                <w:szCs w:val="26"/>
                <w:lang w:val="en-US"/>
              </w:rPr>
            </w:pP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fr-FR" w:eastAsia="fr-FR"/>
              </w:rPr>
              <w:t>1. Mở đầu (6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0,4</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fr-FR" w:eastAsia="fr-FR"/>
              </w:rPr>
              <w:t>2. Các phép đo (9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0,4</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3. Các thể (trạng thái) của chất. Oxygen (oxi) và không khí. (10 tiết)</w:t>
            </w:r>
          </w:p>
        </w:tc>
        <w:tc>
          <w:tcPr>
            <w:tcW w:w="72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4. Một số vật liệu, nhiên liệu, nguyên liệu, lương thực, thực phẩm thông dụng; tính chất và ứng dụng của chúng. (8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 xml:space="preserve">1 </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5. Chất tinh khiết, hỗn hợp, dung dịch</w:t>
            </w:r>
            <w:r w:rsidRPr="00AF43E0">
              <w:rPr>
                <w:rFonts w:ascii="Times New Roman" w:hAnsi="Times New Roman" w:cs="Times New Roman"/>
                <w:sz w:val="26"/>
                <w:szCs w:val="26"/>
                <w:lang w:val="nl-NL" w:eastAsia="fr-FR"/>
              </w:rPr>
              <w:t xml:space="preserve">. </w:t>
            </w:r>
            <w:r w:rsidRPr="00AF43E0">
              <w:rPr>
                <w:rFonts w:ascii="Times New Roman" w:hAnsi="Times New Roman" w:cs="Times New Roman"/>
                <w:i/>
                <w:iCs/>
                <w:sz w:val="26"/>
                <w:szCs w:val="26"/>
                <w:lang w:val="nl-NL" w:eastAsia="fr-FR"/>
              </w:rPr>
              <w:t>Tách chất ra khỏi hỗn hợp. (5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1,2</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6. Tế bào – đơn vị cơ sở của sự sống. (9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5</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5</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2,2</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7. Từ tế bào đến cơ thể. (7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a</w:t>
            </w:r>
            <w:r w:rsidR="003B5AA1" w:rsidRPr="00AF43E0">
              <w:rPr>
                <w:rFonts w:ascii="Times New Roman" w:hAnsi="Times New Roman" w:cs="Times New Roman"/>
                <w:b/>
                <w:bCs/>
                <w:sz w:val="26"/>
                <w:szCs w:val="26"/>
                <w:lang w:val="en-US"/>
              </w:rPr>
              <w:t xml:space="preserve">, </w:t>
            </w:r>
            <w:r w:rsidRPr="00AF43E0">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c</w:t>
            </w:r>
            <w:r w:rsidR="006F223B" w:rsidRPr="00AF43E0">
              <w:rPr>
                <w:rFonts w:ascii="Times New Roman" w:hAnsi="Times New Roman" w:cs="Times New Roman"/>
                <w:b/>
                <w:bCs/>
                <w:sz w:val="26"/>
                <w:szCs w:val="26"/>
                <w:lang w:val="en-US"/>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r w:rsidR="003B5AA1" w:rsidRPr="00AF43E0">
              <w:rPr>
                <w:rFonts w:ascii="Times New Roman" w:hAnsi="Times New Roman" w:cs="Times New Roman"/>
                <w:b/>
                <w:bCs/>
                <w:sz w:val="26"/>
                <w:szCs w:val="26"/>
                <w:lang w:val="en-US"/>
              </w:rPr>
              <w:t>.</w:t>
            </w:r>
            <w:r w:rsidRPr="00AF43E0">
              <w:rPr>
                <w:rFonts w:ascii="Times New Roman" w:hAnsi="Times New Roman" w:cs="Times New Roman"/>
                <w:b/>
                <w:bCs/>
                <w:sz w:val="26"/>
                <w:szCs w:val="26"/>
                <w:lang w:val="en-US"/>
              </w:rPr>
              <w:t>abc</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1,8</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rPr>
                <w:rFonts w:ascii="Times New Roman" w:hAnsi="Times New Roman" w:cs="Times New Roman"/>
                <w:sz w:val="26"/>
                <w:szCs w:val="26"/>
                <w:lang w:val="en-US"/>
              </w:rPr>
            </w:pPr>
            <w:r w:rsidRPr="00AF43E0">
              <w:rPr>
                <w:rFonts w:ascii="Times New Roman" w:hAnsi="Times New Roman" w:cs="Times New Roman"/>
                <w:i/>
                <w:iCs/>
                <w:sz w:val="26"/>
                <w:szCs w:val="26"/>
                <w:lang w:val="nl-NL" w:eastAsia="fr-FR"/>
              </w:rPr>
              <w:t xml:space="preserve">8. Đa dạng thế giới sống - </w:t>
            </w:r>
            <w:r w:rsidRPr="00AF43E0">
              <w:rPr>
                <w:rFonts w:ascii="Times New Roman" w:hAnsi="Times New Roman" w:cs="Times New Roman"/>
                <w:i/>
                <w:sz w:val="26"/>
                <w:szCs w:val="26"/>
                <w:lang w:val="nl-NL" w:eastAsia="fr-FR"/>
              </w:rPr>
              <w:t>Vius và vi khuẩn. (8 tiết)</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a</w:t>
            </w:r>
            <w:r w:rsidR="006F223B" w:rsidRPr="00AF43E0">
              <w:rPr>
                <w:rFonts w:ascii="Times New Roman" w:hAnsi="Times New Roman" w:cs="Times New Roman"/>
                <w:b/>
                <w:bCs/>
                <w:sz w:val="26"/>
                <w:szCs w:val="26"/>
                <w:lang w:val="en-US"/>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7A17C3">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w:t>
            </w:r>
            <w:r w:rsidR="003B5AA1" w:rsidRPr="00AF43E0">
              <w:rPr>
                <w:rFonts w:ascii="Times New Roman" w:hAnsi="Times New Roman" w:cs="Times New Roman"/>
                <w:b/>
                <w:bCs/>
                <w:sz w:val="26"/>
                <w:szCs w:val="26"/>
                <w:lang w:val="en-US"/>
              </w:rPr>
              <w:t>.</w:t>
            </w:r>
            <w:r w:rsidRPr="00AF43E0">
              <w:rPr>
                <w:rFonts w:ascii="Times New Roman" w:hAnsi="Times New Roman" w:cs="Times New Roman"/>
                <w:b/>
                <w:bCs/>
                <w:sz w:val="26"/>
                <w:szCs w:val="26"/>
                <w:lang w:val="en-US"/>
              </w:rPr>
              <w:t>ab</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872DEE">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2,0</w:t>
            </w: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Tổng số câu</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15</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5</w:t>
            </w: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6F223B" w:rsidRPr="00AF43E0" w:rsidRDefault="00EE7BAC">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236BEA">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6</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20</w:t>
            </w:r>
          </w:p>
        </w:tc>
        <w:tc>
          <w:tcPr>
            <w:tcW w:w="1342"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r>
      <w:tr w:rsidR="00387230"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lastRenderedPageBreak/>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3,0</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w:t>
            </w:r>
          </w:p>
        </w:tc>
        <w:tc>
          <w:tcPr>
            <w:tcW w:w="720"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6,0đ</w:t>
            </w:r>
          </w:p>
        </w:tc>
        <w:tc>
          <w:tcPr>
            <w:tcW w:w="743"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color w:val="4472C4" w:themeColor="accent1"/>
                <w:sz w:val="26"/>
                <w:szCs w:val="26"/>
                <w:lang w:val="en-US"/>
              </w:rPr>
            </w:pPr>
            <w:r w:rsidRPr="00AF43E0">
              <w:rPr>
                <w:rFonts w:ascii="Times New Roman" w:hAnsi="Times New Roman" w:cs="Times New Roman"/>
                <w:b/>
                <w:bCs/>
                <w:color w:val="4472C4" w:themeColor="accent1"/>
                <w:sz w:val="26"/>
                <w:szCs w:val="26"/>
                <w:lang w:val="en-US"/>
              </w:rPr>
              <w:t>4,0đ</w:t>
            </w: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10đ</w:t>
            </w:r>
          </w:p>
        </w:tc>
      </w:tr>
      <w:tr w:rsidR="006F223B" w:rsidRPr="00AF43E0" w:rsidTr="003B5AA1">
        <w:tc>
          <w:tcPr>
            <w:tcW w:w="4248"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 điểm số</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4đ</w:t>
            </w:r>
          </w:p>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40%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3đ</w:t>
            </w:r>
          </w:p>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30%</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2đ</w:t>
            </w:r>
          </w:p>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20%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1đ</w:t>
            </w:r>
          </w:p>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w:t>
            </w:r>
          </w:p>
        </w:tc>
        <w:tc>
          <w:tcPr>
            <w:tcW w:w="967"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tcPr>
          <w:p w:rsidR="006F223B" w:rsidRPr="00AF43E0" w:rsidRDefault="006F223B">
            <w:pPr>
              <w:spacing w:line="240" w:lineRule="auto"/>
              <w:jc w:val="center"/>
              <w:rPr>
                <w:rFonts w:ascii="Times New Roman" w:hAnsi="Times New Roman" w:cs="Times New Roman"/>
                <w:b/>
                <w:bCs/>
                <w:sz w:val="26"/>
                <w:szCs w:val="26"/>
                <w:lang w:val="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 điểm</w:t>
            </w:r>
          </w:p>
          <w:p w:rsidR="006F223B" w:rsidRPr="00AF43E0" w:rsidRDefault="006F223B">
            <w:pPr>
              <w:spacing w:line="240" w:lineRule="auto"/>
              <w:jc w:val="center"/>
              <w:rPr>
                <w:rFonts w:ascii="Times New Roman" w:hAnsi="Times New Roman" w:cs="Times New Roman"/>
                <w:b/>
                <w:bCs/>
                <w:sz w:val="26"/>
                <w:szCs w:val="26"/>
                <w:lang w:val="en-US"/>
              </w:rPr>
            </w:pPr>
            <w:r w:rsidRPr="00AF43E0">
              <w:rPr>
                <w:rFonts w:ascii="Times New Roman" w:hAnsi="Times New Roman" w:cs="Times New Roman"/>
                <w:b/>
                <w:bCs/>
                <w:sz w:val="26"/>
                <w:szCs w:val="26"/>
                <w:lang w:val="en-US"/>
              </w:rPr>
              <w:t>100%</w:t>
            </w:r>
          </w:p>
        </w:tc>
      </w:tr>
    </w:tbl>
    <w:p w:rsidR="006F223B" w:rsidRPr="00AF43E0" w:rsidRDefault="006F223B" w:rsidP="006F223B">
      <w:pPr>
        <w:widowControl w:val="0"/>
        <w:spacing w:before="40" w:after="40" w:line="312" w:lineRule="auto"/>
        <w:rPr>
          <w:rFonts w:ascii="Times New Roman" w:hAnsi="Times New Roman"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7"/>
        <w:gridCol w:w="939"/>
        <w:gridCol w:w="4582"/>
        <w:gridCol w:w="534"/>
        <w:gridCol w:w="496"/>
        <w:gridCol w:w="1025"/>
        <w:gridCol w:w="953"/>
      </w:tblGrid>
      <w:tr w:rsidR="00387230" w:rsidRPr="00AF43E0" w:rsidTr="00D9438E">
        <w:trPr>
          <w:tblHeader/>
        </w:trPr>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bookmarkStart w:id="2" w:name="_GoBack"/>
            <w:bookmarkEnd w:id="2"/>
            <w:r w:rsidRPr="00AF43E0">
              <w:rPr>
                <w:rFonts w:ascii="Times New Roman" w:hAnsi="Times New Roman" w:cs="Times New Roman"/>
                <w:b/>
                <w:sz w:val="26"/>
                <w:szCs w:val="26"/>
                <w:lang w:val="fr-FR"/>
              </w:rPr>
              <w:br w:type="page"/>
            </w:r>
            <w:r w:rsidRPr="00AF43E0">
              <w:rPr>
                <w:rFonts w:ascii="Times New Roman" w:hAnsi="Times New Roman" w:cs="Times New Roman"/>
                <w:b/>
                <w:sz w:val="26"/>
                <w:szCs w:val="26"/>
              </w:rPr>
              <w:t>Nội dung</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
                <w:sz w:val="26"/>
                <w:szCs w:val="26"/>
              </w:rPr>
              <w:t>Mức độ</w:t>
            </w:r>
          </w:p>
        </w:tc>
        <w:tc>
          <w:tcPr>
            <w:tcW w:w="23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
                <w:sz w:val="26"/>
                <w:szCs w:val="26"/>
              </w:rPr>
              <w:t>Yêu cầu cần đạt</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
                <w:sz w:val="26"/>
                <w:szCs w:val="26"/>
              </w:rPr>
              <w:t>Số ý TL/số câu hỏi TN</w:t>
            </w:r>
          </w:p>
        </w:tc>
        <w:tc>
          <w:tcPr>
            <w:tcW w:w="103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
                <w:sz w:val="26"/>
                <w:szCs w:val="26"/>
              </w:rPr>
              <w:t>Câu hỏi</w:t>
            </w:r>
          </w:p>
        </w:tc>
      </w:tr>
      <w:tr w:rsidR="00387230" w:rsidRPr="00AF43E0" w:rsidTr="00D9438E">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sz w:val="26"/>
                <w:szCs w:val="26"/>
              </w:rPr>
              <w:t>TL</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ind w:left="-116"/>
              <w:jc w:val="center"/>
              <w:rPr>
                <w:rFonts w:ascii="Times New Roman" w:hAnsi="Times New Roman" w:cs="Times New Roman"/>
                <w:sz w:val="26"/>
                <w:szCs w:val="26"/>
              </w:rPr>
            </w:pPr>
            <w:r w:rsidRPr="00AF43E0">
              <w:rPr>
                <w:rFonts w:ascii="Times New Roman" w:hAnsi="Times New Roman" w:cs="Times New Roman"/>
                <w:sz w:val="26"/>
                <w:szCs w:val="26"/>
              </w:rPr>
              <w:t>TN</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sz w:val="26"/>
                <w:szCs w:val="26"/>
              </w:rPr>
              <w:t>TL</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C0B07" w:rsidRPr="00AF43E0" w:rsidRDefault="00EC0B07" w:rsidP="005C56EE">
            <w:pPr>
              <w:widowControl w:val="0"/>
              <w:spacing w:before="40" w:after="40" w:line="312" w:lineRule="auto"/>
              <w:ind w:left="-116"/>
              <w:jc w:val="center"/>
              <w:rPr>
                <w:rFonts w:ascii="Times New Roman" w:hAnsi="Times New Roman" w:cs="Times New Roman"/>
                <w:sz w:val="26"/>
                <w:szCs w:val="26"/>
              </w:rPr>
            </w:pPr>
            <w:r w:rsidRPr="00AF43E0">
              <w:rPr>
                <w:rFonts w:ascii="Times New Roman" w:hAnsi="Times New Roman" w:cs="Times New Roman"/>
                <w:sz w:val="26"/>
                <w:szCs w:val="26"/>
              </w:rPr>
              <w:t>TN</w:t>
            </w:r>
          </w:p>
        </w:tc>
      </w:tr>
      <w:tr w:rsidR="00387230" w:rsidRPr="00AF43E0" w:rsidTr="00D9438E">
        <w:trPr>
          <w:trHeight w:val="377"/>
        </w:trPr>
        <w:tc>
          <w:tcPr>
            <w:tcW w:w="3429" w:type="pct"/>
            <w:gridSpan w:val="3"/>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tabs>
                <w:tab w:val="left" w:pos="1669"/>
              </w:tabs>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1. Mở đầu (7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716F7E"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402"/>
        </w:trPr>
        <w:tc>
          <w:tcPr>
            <w:tcW w:w="547"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Giới thiệu về Khoa học tự nhiên. Các lĩnh vực chủ yếu của Khoa học tự nhiên</w:t>
            </w:r>
          </w:p>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Giới thiệu một số dụng cụ đo và quy tắc an toàn trong </w:t>
            </w:r>
            <w:r w:rsidRPr="00AF43E0">
              <w:rPr>
                <w:rFonts w:ascii="Times New Roman" w:hAnsi="Times New Roman" w:cs="Times New Roman"/>
                <w:sz w:val="26"/>
                <w:szCs w:val="26"/>
              </w:rPr>
              <w:br/>
              <w:t>phòng thực hành</w:t>
            </w:r>
          </w:p>
        </w:tc>
        <w:tc>
          <w:tcPr>
            <w:tcW w:w="490"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khái niệm Khoa học tự nhiên.</w:t>
            </w:r>
          </w:p>
        </w:tc>
        <w:tc>
          <w:tcPr>
            <w:tcW w:w="27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535"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rPr>
                <w:rFonts w:ascii="Times New Roman" w:hAnsi="Times New Roman" w:cs="Times New Roman"/>
                <w:sz w:val="26"/>
                <w:szCs w:val="26"/>
                <w:lang w:val="en-US"/>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 xml:space="preserve">Nhận biết được các hoạt động của nghiên cứu khoa học tự nhiên </w:t>
            </w:r>
          </w:p>
        </w:tc>
        <w:tc>
          <w:tcPr>
            <w:tcW w:w="27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w:t>
            </w:r>
          </w:p>
        </w:tc>
      </w:tr>
      <w:tr w:rsidR="00387230" w:rsidRPr="00AF43E0" w:rsidTr="00D9438E">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các quy định an toàn khi học trong phòng thực hành.</w:t>
            </w:r>
          </w:p>
        </w:tc>
        <w:tc>
          <w:tcPr>
            <w:tcW w:w="27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sz w:val="26"/>
                <w:szCs w:val="26"/>
                <w:lang w:val="en-US"/>
              </w:rPr>
              <w:t>C2</w:t>
            </w:r>
          </w:p>
        </w:tc>
      </w:tr>
      <w:tr w:rsidR="00387230" w:rsidRPr="00AF43E0" w:rsidTr="00D9438E">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pStyle w:val="Other0"/>
              <w:rPr>
                <w:sz w:val="26"/>
                <w:szCs w:val="26"/>
              </w:rPr>
            </w:pPr>
            <w:r w:rsidRPr="00AF43E0">
              <w:rPr>
                <w:sz w:val="26"/>
                <w:szCs w:val="26"/>
              </w:rPr>
              <w:t>- Trình bày được vai trò của Khoa học tự nhiên trong cuộc sống.</w:t>
            </w:r>
          </w:p>
        </w:tc>
        <w:tc>
          <w:tcPr>
            <w:tcW w:w="27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rPr>
                <w:rFonts w:ascii="Times New Roman" w:hAnsi="Times New Roman" w:cs="Times New Roman"/>
                <w:sz w:val="26"/>
                <w:szCs w:val="26"/>
                <w:lang w:val="en-US"/>
              </w:rPr>
            </w:pPr>
          </w:p>
        </w:tc>
        <w:tc>
          <w:tcPr>
            <w:tcW w:w="535"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vAlign w:val="center"/>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Phân biệt được các lĩnh vực Khoa học tự nhiên dựa vào đối tượng nghiên cứu.</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Phân biệt được các kí hiệu cảnh báo trong phòng thực hành.</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Dựa vào các đặc điểm đặc trưng, phân biệt được vật sống và vật không sống.</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Đọc và phân biệt được các hình ảnh quy định an toàn phòng thực hành.</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Vận dụng</w:t>
            </w:r>
          </w:p>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Biết cách sử dụng kính lúp và kính hiển vi quang học.</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2. Các phép đo (10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lastRenderedPageBreak/>
              <w:t xml:space="preserve">- Đo chiều dài, khối lượng </w:t>
            </w:r>
            <w:r w:rsidRPr="00AF43E0">
              <w:rPr>
                <w:rFonts w:ascii="Times New Roman" w:hAnsi="Times New Roman" w:cs="Times New Roman"/>
                <w:sz w:val="26"/>
                <w:szCs w:val="26"/>
              </w:rPr>
              <w:br/>
              <w:t>và thời gian</w:t>
            </w:r>
          </w:p>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Thang nhiệt độ Celsius, đo nhiệt độ</w:t>
            </w:r>
          </w:p>
        </w:tc>
        <w:tc>
          <w:tcPr>
            <w:tcW w:w="490"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cách đo, đơn vị đo và dụng cụ thường dùng để đo chiều dài của một vật.</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tầm quan trọng của việc ước lượng trước khi đo, ước lượng được chiều dài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hideMark/>
          </w:tcPr>
          <w:p w:rsidR="00EC0B07" w:rsidRPr="00AF43E0" w:rsidRDefault="004D70F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C3</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Trình bày được được tầm quan trọng của việc ước lượng trước khi đo, ước lượng được chiều dài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cách đo, đơn vị đo và dụng cụ thường dùng để đo khối lượng của một vật.</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EC0B07" w:rsidRPr="00AF43E0" w:rsidRDefault="004D70F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C4</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b/>
                <w:i/>
                <w:sz w:val="26"/>
                <w:szCs w:val="26"/>
              </w:rPr>
            </w:pPr>
            <w:r w:rsidRPr="00AF43E0">
              <w:rPr>
                <w:rFonts w:ascii="Times New Roman" w:hAnsi="Times New Roman" w:cs="Times New Roman"/>
                <w:sz w:val="26"/>
                <w:szCs w:val="26"/>
              </w:rPr>
              <w:t>- Nêu được tầm quan trọng của việc ước lượng trước khi đo, ước lượng được khối lượng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cách đo, đơn vị đo và dụng cụ thường dùng để đo thời gian.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tầm quan trọng của việc ước lượng trước khi đo, ước lượng được thời gian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Phát biểu được: Nhiệt độ là số đo độ “nóng”, “lạnh” của vật.</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sự nở vì nhiệt của chất lỏng được dùng làm cơ sở để đo nhiệt độ.</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b/>
                <w:i/>
                <w:sz w:val="26"/>
                <w:szCs w:val="26"/>
              </w:rPr>
            </w:pPr>
            <w:r w:rsidRPr="00AF43E0">
              <w:rPr>
                <w:rFonts w:ascii="Times New Roman" w:hAnsi="Times New Roman" w:cs="Times New Roman"/>
                <w:sz w:val="26"/>
                <w:szCs w:val="26"/>
              </w:rPr>
              <w:t xml:space="preserve">- Nêu được tầm quan trọng của việc ước </w:t>
            </w:r>
            <w:r w:rsidRPr="00AF43E0">
              <w:rPr>
                <w:rFonts w:ascii="Times New Roman" w:hAnsi="Times New Roman" w:cs="Times New Roman"/>
                <w:sz w:val="26"/>
                <w:szCs w:val="26"/>
              </w:rPr>
              <w:lastRenderedPageBreak/>
              <w:t>lượng trước khi đo, ước lượng được nhiệt độ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tabs>
                <w:tab w:val="left" w:pos="6405"/>
              </w:tabs>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cách đo, đơn vị đo và dụng cụ thường dùng để đo thể tích.</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Lấy được ví dụ chứng tỏ giác quan của chúng ta có thể cảm nhận sai một số hiện tượng (chiều dài, khối lượng, thời gian, nhiệt độ)</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cách xác định nhiệt độ trong thang nhiệt độ Celsius.</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sự nở vì nhiệt của chất lỏng được dùng làm cơ sở để đo nhiệt độ.</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Hiểu được tầm quan trọng của việc ước lượng trước khi đo. </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Ước lượng được khối lượng, chiều dài, thời gian, nhiệt độ trong một số trường hợp đơn giản.</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Dùng thước (cân, đồng hồ) để chỉ ra một số thao tác sai khi đo và nêu được cách khắc phục một số thao tác sai đó.</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Thực hiện đúng thao tác để đo được chiều dài (khối lượng, thời gian, nhiêt độ) bằng thước (cân đồng hồ, đồng hồ, nhiệt kế) </w:t>
            </w:r>
            <w:r w:rsidRPr="00AF43E0">
              <w:rPr>
                <w:rFonts w:ascii="Times New Roman" w:hAnsi="Times New Roman" w:cs="Times New Roman"/>
                <w:i/>
                <w:sz w:val="26"/>
                <w:szCs w:val="26"/>
              </w:rPr>
              <w:t>(không yêu cầu tìm sai số).</w:t>
            </w:r>
          </w:p>
        </w:tc>
        <w:tc>
          <w:tcPr>
            <w:tcW w:w="279"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EC0B07" w:rsidRPr="00AF43E0" w:rsidRDefault="00EC0B07" w:rsidP="005C56EE">
            <w:pPr>
              <w:spacing w:after="0"/>
              <w:rPr>
                <w:rFonts w:ascii="Times New Roman" w:hAnsi="Times New Roman" w:cs="Times New Roman"/>
                <w:b/>
                <w:sz w:val="26"/>
                <w:szCs w:val="26"/>
              </w:rPr>
            </w:pPr>
          </w:p>
        </w:tc>
        <w:tc>
          <w:tcPr>
            <w:tcW w:w="490"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w:t>
            </w:r>
            <w:r w:rsidRPr="00AF43E0">
              <w:rPr>
                <w:rFonts w:ascii="Times New Roman" w:hAnsi="Times New Roman" w:cs="Times New Roman"/>
                <w:b/>
                <w:sz w:val="26"/>
                <w:szCs w:val="26"/>
              </w:rPr>
              <w:lastRenderedPageBreak/>
              <w:t>dụng cao</w:t>
            </w:r>
          </w:p>
        </w:tc>
        <w:tc>
          <w:tcPr>
            <w:tcW w:w="2392" w:type="pct"/>
            <w:tcBorders>
              <w:top w:val="single" w:sz="4" w:space="0" w:color="auto"/>
              <w:left w:val="single" w:sz="4" w:space="0" w:color="auto"/>
              <w:bottom w:val="single" w:sz="4" w:space="0" w:color="auto"/>
              <w:right w:val="single" w:sz="4" w:space="0" w:color="auto"/>
            </w:tcBorders>
            <w:hideMark/>
          </w:tcPr>
          <w:p w:rsidR="00EC0B07" w:rsidRPr="00AF43E0" w:rsidRDefault="00EC0B07"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lastRenderedPageBreak/>
              <w:t xml:space="preserve">Lấy được ví dụ chứng tỏ giác quan của </w:t>
            </w:r>
            <w:r w:rsidRPr="00AF43E0">
              <w:rPr>
                <w:rFonts w:ascii="Times New Roman" w:hAnsi="Times New Roman" w:cs="Times New Roman"/>
                <w:sz w:val="26"/>
                <w:szCs w:val="26"/>
              </w:rPr>
              <w:lastRenderedPageBreak/>
              <w:t>chúng ta có thể cảm nhận sai về chiều dài (khối lượng, thời gian, nhiệt độ) khi quan sát một số hiện tượng trong thực tế ngoài ví dụ trong sách giáo khoa.</w:t>
            </w:r>
          </w:p>
        </w:tc>
        <w:tc>
          <w:tcPr>
            <w:tcW w:w="27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b/>
                <w:i/>
                <w:sz w:val="26"/>
                <w:szCs w:val="26"/>
              </w:rPr>
              <w:t>3. Các thể (trạng thái) của chất. Oxygen (oxi) và không khí (7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EC0B07" w:rsidRPr="00AF43E0" w:rsidRDefault="00EC0B07"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rPr>
                <w:rFonts w:ascii="Times New Roman" w:hAnsi="Times New Roman" w:cs="Times New Roman"/>
                <w:b/>
                <w:i/>
                <w:sz w:val="26"/>
                <w:szCs w:val="26"/>
              </w:rPr>
            </w:pPr>
            <w:r w:rsidRPr="00AF43E0">
              <w:rPr>
                <w:rFonts w:ascii="Times New Roman" w:hAnsi="Times New Roman" w:cs="Times New Roman"/>
                <w:b/>
                <w:sz w:val="26"/>
                <w:szCs w:val="26"/>
              </w:rPr>
              <w:t>Nhận biết</w:t>
            </w: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C0B07" w:rsidRPr="00AF43E0" w:rsidRDefault="00EC0B07"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EC0B07" w:rsidRPr="00AF43E0" w:rsidRDefault="00EC0B07"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738"/>
        </w:trPr>
        <w:tc>
          <w:tcPr>
            <w:tcW w:w="547"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Sự đa dạng của chất</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Ba thể (trạng thái) cơ bản của </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Sự chuyển đổi thể (trạng thái) của chất</w:t>
            </w:r>
          </w:p>
        </w:tc>
        <w:tc>
          <w:tcPr>
            <w:tcW w:w="490" w:type="pct"/>
            <w:vMerge w:val="restar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Nêu được sự đa dạng của chất (chất có ở xung quanh chúng ta, trong các vật thể tự nhiên, vật thể nhân tạo, vật vô sinh, vật hữu sinh)</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7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left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Nêu được khái niệm về </w:t>
            </w:r>
            <w:r w:rsidRPr="00AF43E0">
              <w:rPr>
                <w:rFonts w:ascii="Times New Roman" w:hAnsi="Times New Roman" w:cs="Times New Roman"/>
                <w:sz w:val="26"/>
                <w:szCs w:val="26"/>
                <w:lang w:val="en-US"/>
              </w:rPr>
              <w:t xml:space="preserve">sự chuyển thể của chất, </w:t>
            </w:r>
            <w:r w:rsidRPr="00AF43E0">
              <w:rPr>
                <w:rFonts w:ascii="Times New Roman" w:hAnsi="Times New Roman" w:cs="Times New Roman"/>
                <w:sz w:val="26"/>
                <w:szCs w:val="26"/>
              </w:rPr>
              <w:t>sự nóng chảy; sự sôi; sự bay hơi; sự ngưng tụ, đông đặc.</w:t>
            </w:r>
          </w:p>
        </w:tc>
        <w:tc>
          <w:tcPr>
            <w:tcW w:w="279"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rsidR="004C2E01" w:rsidRPr="00AF43E0" w:rsidRDefault="004C2E01" w:rsidP="005C56EE">
            <w:pPr>
              <w:spacing w:after="0"/>
              <w:rPr>
                <w:rFonts w:ascii="Times New Roman"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lang w:val="en-US"/>
              </w:rPr>
              <w:t>Nhận biết được</w:t>
            </w: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sự chuyển thể của chất</w:t>
            </w:r>
          </w:p>
        </w:tc>
        <w:tc>
          <w:tcPr>
            <w:tcW w:w="279"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259"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right w:val="single" w:sz="4" w:space="0" w:color="auto"/>
            </w:tcBorders>
          </w:tcPr>
          <w:p w:rsidR="004C2E01" w:rsidRPr="00AF43E0" w:rsidRDefault="00D86EFB" w:rsidP="005C56EE">
            <w:pPr>
              <w:widowControl w:val="0"/>
              <w:spacing w:before="40" w:after="40"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C21</w:t>
            </w:r>
          </w:p>
        </w:tc>
        <w:tc>
          <w:tcPr>
            <w:tcW w:w="498" w:type="pct"/>
            <w:tcBorders>
              <w:top w:val="single" w:sz="4" w:space="0" w:color="auto"/>
              <w:left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chất có trong các vật thể tự nhiên, vật thể nhân tạo, vật vô sinh, vật hữu sinh.</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shd w:val="clear" w:color="auto" w:fill="FFFFFF"/>
              </w:rPr>
              <w:t>Nêu được tính chất vật lí, tính chất hoá học của chất.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Đưa ra được một số ví dụ về một số đặc điểm cơ bản ba thể của chất.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một số đặc điểm cơ bản thể rắn.</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trike/>
                <w:sz w:val="26"/>
                <w:szCs w:val="26"/>
              </w:rPr>
            </w:pPr>
            <w:r w:rsidRPr="00AF43E0">
              <w:rPr>
                <w:rFonts w:ascii="Times New Roman" w:hAnsi="Times New Roman" w:cs="Times New Roman"/>
                <w:sz w:val="26"/>
                <w:szCs w:val="26"/>
              </w:rPr>
              <w:t>– Trình bày được một số đặc điểm cơ bản thể lỏng.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một số đặc điểm cơ bản thể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So sánh được khoảng cách giữa các phân tử ở ba trạng thái rắn, lỏng và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quá trình diễn ra sự nóng chảy.</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quá trình diễn ra sự đông đặc.</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quá trình diễn ra sự bay hơi.</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quá trình diễn ra sự ngưng tụ.</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quá trình diễn ra sự sôi.</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một số tính chất của oxygen (trạng thái, màu sắc, tính tan,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tầm quan trọng của oxygen đối với sự sống, sự cháy và quá trình đốt nhiên liệu.</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thành phần của không khí (oxygen, nitơ, carbon dioxide (cacbon đioxit), khí hiếm, hơi nước).</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vai trò của không khí đối với tự nhiên.</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một số biện pháp bảo vệ môi trường không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w:t>
            </w:r>
            <w:r w:rsidRPr="00AF43E0">
              <w:rPr>
                <w:rFonts w:ascii="Times New Roman" w:hAnsi="Times New Roman" w:cs="Times New Roman"/>
                <w:b/>
                <w:sz w:val="26"/>
                <w:szCs w:val="26"/>
              </w:rPr>
              <w:lastRenderedPageBreak/>
              <w:t xml:space="preserve">dụng </w:t>
            </w:r>
          </w:p>
        </w:tc>
        <w:tc>
          <w:tcPr>
            <w:tcW w:w="2392"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Tiến hành được thí nghiệm về sự chuyển trạng thái từ thể rắn sang thể lỏng của chất và ngược lại.</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Tiến hành được thí nghiệm về sự chuyển trạng thái từ thể lỏng sang thể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Tiến hành được thí nghiệm đơn giản để xác định thành phần phần trăm thể tích của oxygen trong không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sự ô nhiễm không khí: các chất gây ô nhiễm, nguồn gây ô nhiễm không khí, biểu hiện của không khí bị ô nhiễm.</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Vận dụng cao</w:t>
            </w:r>
          </w:p>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Dự đoán được tốc độ bay hơi phụ thuộc vào 3 yếu tố: nhiệt độ, mặt thoáng chất lỏng và gió.</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Đưa ra được biện pháp nhằm giảm thiểu ô nhiễm không khí.</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một số biện pháp bảo vệ môi trường không khí.</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4. Một số vật liệu, nhiên liệu, nguyên liệu, lương thực, thực phẩm thông dụng; tính chất và ứng dụng của chúng (8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716F7E"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Một số vật liệu</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Một </w:t>
            </w:r>
            <w:r w:rsidRPr="00AF43E0">
              <w:rPr>
                <w:rFonts w:ascii="Times New Roman" w:hAnsi="Times New Roman" w:cs="Times New Roman"/>
                <w:sz w:val="26"/>
                <w:szCs w:val="26"/>
              </w:rPr>
              <w:lastRenderedPageBreak/>
              <w:t>số nhiên liệu</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Một số nguyên liệu</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Một số lương thực – thực phẩm</w:t>
            </w:r>
          </w:p>
          <w:p w:rsidR="004C2E01" w:rsidRPr="00AF43E0" w:rsidRDefault="004C2E01" w:rsidP="005C56EE">
            <w:pPr>
              <w:widowControl w:val="0"/>
              <w:spacing w:before="40" w:after="40" w:line="312" w:lineRule="auto"/>
              <w:rPr>
                <w:rFonts w:ascii="Times New Roman" w:hAnsi="Times New Roman" w:cs="Times New Roman"/>
                <w:b/>
                <w:i/>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iCs/>
                <w:sz w:val="26"/>
                <w:szCs w:val="26"/>
                <w:lang w:val="en-US"/>
              </w:rPr>
            </w:pPr>
            <w:r w:rsidRPr="00AF43E0">
              <w:rPr>
                <w:rFonts w:ascii="Times New Roman" w:hAnsi="Times New Roman" w:cs="Times New Roman"/>
                <w:b/>
                <w:iCs/>
                <w:sz w:val="26"/>
                <w:szCs w:val="26"/>
                <w:lang w:val="en-US"/>
              </w:rPr>
              <w:lastRenderedPageBreak/>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spacing w:before="60" w:after="60"/>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716F7E"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Cs/>
                <w:sz w:val="26"/>
                <w:szCs w:val="26"/>
                <w:lang w:val="en-US"/>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lang w:val="en-US"/>
              </w:rPr>
            </w:pPr>
            <w:r w:rsidRPr="00AF43E0">
              <w:rPr>
                <w:rFonts w:ascii="Times New Roman" w:hAnsi="Times New Roman" w:cs="Times New Roman"/>
                <w:sz w:val="26"/>
                <w:szCs w:val="26"/>
              </w:rPr>
              <w:t>–</w:t>
            </w:r>
            <w:r w:rsidRPr="00AF43E0">
              <w:rPr>
                <w:rFonts w:ascii="Times New Roman" w:hAnsi="Times New Roman" w:cs="Times New Roman"/>
                <w:i/>
                <w:sz w:val="26"/>
                <w:szCs w:val="26"/>
              </w:rPr>
              <w:t xml:space="preserve"> </w:t>
            </w:r>
            <w:r w:rsidRPr="00AF43E0">
              <w:rPr>
                <w:rFonts w:ascii="Times New Roman" w:hAnsi="Times New Roman" w:cs="Times New Roman"/>
                <w:sz w:val="26"/>
                <w:szCs w:val="26"/>
              </w:rPr>
              <w:t>Nêu được cách sử dụng một số nguyên liệu, nhiên liệu, vật liệu an toàn, hiệu quả và bảo đảm sự phát triển bền vữn</w:t>
            </w:r>
            <w:r w:rsidRPr="00AF43E0">
              <w:rPr>
                <w:rFonts w:ascii="Times New Roman" w:hAnsi="Times New Roman" w:cs="Times New Roman"/>
                <w:sz w:val="26"/>
                <w:szCs w:val="26"/>
                <w:lang w:val="en-US"/>
              </w:rPr>
              <w:t xml:space="preserve">g </w:t>
            </w:r>
            <w:r w:rsidRPr="00AF43E0">
              <w:rPr>
                <w:rFonts w:ascii="Times New Roman" w:hAnsi="Times New Roman" w:cs="Times New Roman"/>
                <w:sz w:val="26"/>
                <w:szCs w:val="26"/>
                <w:lang w:val="en-US"/>
              </w:rPr>
              <w:lastRenderedPageBreak/>
              <w:t>thường được sử dụng trong cuộc sống và sản xuất</w:t>
            </w:r>
          </w:p>
          <w:p w:rsidR="004C2E01" w:rsidRPr="00AF43E0" w:rsidRDefault="004C2E01" w:rsidP="005C56EE">
            <w:pPr>
              <w:pStyle w:val="Other0"/>
              <w:shd w:val="clear" w:color="auto" w:fill="auto"/>
              <w:rPr>
                <w:sz w:val="26"/>
                <w:szCs w:val="26"/>
              </w:rPr>
            </w:pPr>
            <w:r w:rsidRPr="00AF43E0">
              <w:rPr>
                <w:sz w:val="26"/>
                <w:szCs w:val="26"/>
                <w:lang w:eastAsia="vi-VN" w:bidi="vi-VN"/>
              </w:rPr>
              <w:t>+ Một số vật liệu (kim loại, nhựa, gỗ, cao su, gốm, thuỷ tinh, ...);</w:t>
            </w:r>
          </w:p>
          <w:p w:rsidR="004C2E01" w:rsidRPr="00AF43E0" w:rsidRDefault="004C2E01" w:rsidP="005C56EE">
            <w:pPr>
              <w:pStyle w:val="Other0"/>
              <w:shd w:val="clear" w:color="auto" w:fill="auto"/>
              <w:rPr>
                <w:sz w:val="26"/>
                <w:szCs w:val="26"/>
              </w:rPr>
            </w:pPr>
            <w:r w:rsidRPr="00AF43E0">
              <w:rPr>
                <w:sz w:val="26"/>
                <w:szCs w:val="26"/>
                <w:lang w:eastAsia="vi-VN" w:bidi="vi-VN"/>
              </w:rPr>
              <w:t>+ Một số nhiên liệu (than, gas, xăng dầu, ...); sơ lược về an ninh năng lượng;</w:t>
            </w:r>
          </w:p>
          <w:p w:rsidR="004C2E01" w:rsidRPr="00AF43E0" w:rsidRDefault="004C2E01" w:rsidP="005C56EE">
            <w:pPr>
              <w:pStyle w:val="Other0"/>
              <w:shd w:val="clear" w:color="auto" w:fill="auto"/>
              <w:rPr>
                <w:sz w:val="26"/>
                <w:szCs w:val="26"/>
              </w:rPr>
            </w:pPr>
            <w:r w:rsidRPr="00AF43E0">
              <w:rPr>
                <w:sz w:val="26"/>
                <w:szCs w:val="26"/>
                <w:lang w:eastAsia="vi-VN" w:bidi="vi-VN"/>
              </w:rPr>
              <w:t>+ Một số nguyên liệu (quặng, đá vôi, ...);</w:t>
            </w:r>
          </w:p>
          <w:p w:rsidR="004C2E01" w:rsidRPr="00AF43E0" w:rsidRDefault="004C2E01" w:rsidP="005C56EE">
            <w:pPr>
              <w:pStyle w:val="Other0"/>
              <w:shd w:val="clear" w:color="auto" w:fill="auto"/>
              <w:rPr>
                <w:sz w:val="26"/>
                <w:szCs w:val="26"/>
              </w:rPr>
            </w:pPr>
            <w:r w:rsidRPr="00AF43E0">
              <w:rPr>
                <w:sz w:val="26"/>
                <w:szCs w:val="26"/>
                <w:lang w:eastAsia="vi-VN" w:bidi="vi-VN"/>
              </w:rPr>
              <w:t>+ Một số lương thực - thực phẩm.</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716F7E"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23255E"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C5</w:t>
            </w:r>
            <w:r w:rsidR="000C6DC2" w:rsidRPr="00AF43E0">
              <w:rPr>
                <w:rFonts w:ascii="Times New Roman" w:hAnsi="Times New Roman" w:cs="Times New Roman"/>
                <w:sz w:val="26"/>
                <w:szCs w:val="26"/>
                <w:lang w:val="en-US"/>
              </w:rPr>
              <w:t>,</w:t>
            </w:r>
            <w:r w:rsidRPr="00AF43E0">
              <w:rPr>
                <w:rFonts w:ascii="Times New Roman" w:hAnsi="Times New Roman" w:cs="Times New Roman"/>
                <w:sz w:val="26"/>
                <w:szCs w:val="26"/>
                <w:lang w:val="en-US"/>
              </w:rPr>
              <w:t>C6, C7</w:t>
            </w:r>
          </w:p>
        </w:tc>
      </w:tr>
      <w:tr w:rsidR="00387230" w:rsidRPr="00AF43E0" w:rsidTr="00D9438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trike/>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tính chất và ứng dụng của một số vật liệu thông dụng trong cuộc sống và sản xuất như kim loại, nhựa, gỗ, cao su, gốm, thuỷ tinh,...</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tính chất và ứng dụng của một số nhiên liệu thông dụng trong cuộc sống và sản xuất như: than, gas, xăng dầu,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Trình bày được tính chất và ứng dụng của một số nguyên liệu thông dụng trong cuộc sống và sản xuất như: quặng, đá vôi,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tính chất và ứng dụng của một số lương thực – thực phẩm trong cuộc sống.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sơ lược về an ninh năng lượng.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Đề xuất được phương án tìm hiểu về </w:t>
            </w:r>
            <w:r w:rsidRPr="00AF43E0">
              <w:rPr>
                <w:rFonts w:ascii="Times New Roman" w:hAnsi="Times New Roman" w:cs="Times New Roman"/>
                <w:sz w:val="26"/>
                <w:szCs w:val="26"/>
              </w:rPr>
              <w:lastRenderedPageBreak/>
              <w:t>một số tính chất (tính cứng, khả năng bị ăn mòn, bị gỉ, chịu nhiệt, ...) của một số vật liệu, nhiên liệu, nguyên liệu, lương thực – thực phẩm thông dụng.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i/>
                <w:sz w:val="26"/>
                <w:szCs w:val="26"/>
              </w:rPr>
            </w:pPr>
          </w:p>
        </w:tc>
        <w:tc>
          <w:tcPr>
            <w:tcW w:w="49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Vận dụng cao</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Đưa ra được cách sử dụng một số nguyên liệu, nhiên liệu, vật liệu an toàn, hiệu quả và bảo đảm sự phát triển bền vững.</w:t>
            </w: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D86EFB" w:rsidP="005C56EE">
            <w:pPr>
              <w:widowControl w:val="0"/>
              <w:spacing w:before="40" w:after="40"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C22</w:t>
            </w: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5. Chất tinh khiết, hỗn hợp, dung dịch</w:t>
            </w:r>
            <w:r w:rsidRPr="00AF43E0">
              <w:rPr>
                <w:rFonts w:ascii="Times New Roman" w:hAnsi="Times New Roman" w:cs="Times New Roman"/>
                <w:b/>
                <w:sz w:val="26"/>
                <w:szCs w:val="26"/>
              </w:rPr>
              <w:t xml:space="preserve">. </w:t>
            </w:r>
            <w:r w:rsidRPr="00AF43E0">
              <w:rPr>
                <w:rFonts w:ascii="Times New Roman" w:hAnsi="Times New Roman" w:cs="Times New Roman"/>
                <w:b/>
                <w:i/>
                <w:sz w:val="26"/>
                <w:szCs w:val="26"/>
              </w:rPr>
              <w:t>Tách chất ra khỏi hỗn hợp</w:t>
            </w:r>
            <w:r w:rsidRPr="00AF43E0">
              <w:rPr>
                <w:rFonts w:ascii="Times New Roman" w:hAnsi="Times New Roman" w:cs="Times New Roman"/>
                <w:b/>
                <w:sz w:val="26"/>
                <w:szCs w:val="26"/>
              </w:rPr>
              <w:t xml:space="preserve"> (6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khái niệm hỗn hợp.</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23255E"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C8</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khái niệm chất tinh khiết.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Nhận ra được một số khí cũng có thể hoà tan trong nước để tạo thành một dung dịch.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Nhận ra được một số các chất rắn hoà tan và không hoà tan trong nước.</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23255E"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C9</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trike/>
                <w:sz w:val="26"/>
                <w:szCs w:val="26"/>
                <w:lang w:val="en-US"/>
              </w:rPr>
            </w:pPr>
            <w:r w:rsidRPr="00AF43E0">
              <w:rPr>
                <w:rFonts w:ascii="Times New Roman" w:hAnsi="Times New Roman" w:cs="Times New Roman"/>
                <w:b/>
                <w:strike/>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Phân biệt được dung môi và dung dịch.</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4C2E01" w:rsidRPr="00D86EFB" w:rsidRDefault="004C2E01"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Phân biệt được hỗn hợp đồng nhất, hỗn hợp không đồng nhất.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Quan sát một số hiện tượng trong thực tiễn để phân biệt được dung dịch với </w:t>
            </w:r>
            <w:r w:rsidRPr="00AF43E0">
              <w:rPr>
                <w:rFonts w:ascii="Times New Roman" w:hAnsi="Times New Roman" w:cs="Times New Roman"/>
                <w:sz w:val="26"/>
                <w:szCs w:val="26"/>
              </w:rPr>
              <w:lastRenderedPageBreak/>
              <w:t>huyền phù, nhũ tương.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23255E"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sz w:val="26"/>
                <w:szCs w:val="26"/>
                <w:lang w:val="en-US"/>
              </w:rPr>
              <w:t>C10</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các yếu tố ảnh hưởng đến lượng chất rắn hoà tan trong nước.</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một số cách đơn giản để tách chất ra khỏi hỗn hợp và ứng dụng của các cách tách đó.</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D86EFB" w:rsidRDefault="00D86EFB" w:rsidP="005C56EE">
            <w:pPr>
              <w:widowControl w:val="0"/>
              <w:spacing w:before="40" w:after="40"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C23</w:t>
            </w: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Thực hiện được thí nghiệm để biết dung môi là gì.</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Thực hiện được thí nghiệm để biết dung dịch là gì.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27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C24</w:t>
            </w: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6. Tế bào – đơn vị cơ sở của sự sống (9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5</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Khái niệm tế bào</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Hình </w:t>
            </w:r>
            <w:r w:rsidRPr="00AF43E0">
              <w:rPr>
                <w:rFonts w:ascii="Times New Roman" w:hAnsi="Times New Roman" w:cs="Times New Roman"/>
                <w:sz w:val="26"/>
                <w:szCs w:val="26"/>
              </w:rPr>
              <w:lastRenderedPageBreak/>
              <w:t>dạng và kích thước tế bào</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Cấu tạo và chức năng tế bào</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Sự lớn lên và sinh sản của tế bào</w:t>
            </w:r>
          </w:p>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Tế bào là đơn vị cơ sở của sự sống</w:t>
            </w: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lastRenderedPageBreak/>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5</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Nêu được khái niệm tế bào. </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23255E"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C11</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Nêu được chức năng của tế bào.</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Nêu được hình dạng và kích thước của </w:t>
            </w:r>
            <w:r w:rsidRPr="00AF43E0">
              <w:rPr>
                <w:rFonts w:ascii="Times New Roman" w:hAnsi="Times New Roman" w:cs="Times New Roman"/>
                <w:sz w:val="26"/>
                <w:szCs w:val="26"/>
              </w:rPr>
              <w:lastRenderedPageBreak/>
              <w:t>một số loại tế bào.</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23255E"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C13</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Nhận biết được tế bào là đơn vị cấu trúc của sự sống.</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w:t>
            </w:r>
            <w:r w:rsidR="0023255E" w:rsidRPr="00AF43E0">
              <w:rPr>
                <w:rFonts w:ascii="Times New Roman" w:hAnsi="Times New Roman" w:cs="Times New Roman"/>
                <w:sz w:val="26"/>
                <w:szCs w:val="26"/>
                <w:lang w:val="en-US"/>
              </w:rPr>
              <w:t>14</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Nhận biết được lục lạp là bào quan thực hiện chức năng quang hợp ở cây xanh.</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C15</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Nhận biết</w:t>
            </w:r>
            <w:r w:rsidRPr="00AF43E0">
              <w:rPr>
                <w:rFonts w:ascii="Times New Roman" w:hAnsi="Times New Roman" w:cs="Times New Roman"/>
                <w:sz w:val="26"/>
                <w:szCs w:val="26"/>
              </w:rPr>
              <w:t xml:space="preserve"> được tế bào động vật, tế bào thực vật.</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rPr>
                <w:rFonts w:ascii="Times New Roman" w:hAnsi="Times New Roman" w:cs="Times New Roman"/>
                <w:sz w:val="26"/>
                <w:szCs w:val="26"/>
                <w:lang w:val="en-US"/>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Nhận biết</w:t>
            </w:r>
            <w:r w:rsidRPr="00AF43E0">
              <w:rPr>
                <w:rFonts w:ascii="Times New Roman" w:hAnsi="Times New Roman" w:cs="Times New Roman"/>
                <w:sz w:val="26"/>
                <w:szCs w:val="26"/>
              </w:rPr>
              <w:t xml:space="preserve"> được </w:t>
            </w:r>
            <w:r w:rsidRPr="00AF43E0">
              <w:rPr>
                <w:rFonts w:ascii="Times New Roman" w:hAnsi="Times New Roman" w:cs="Times New Roman"/>
                <w:sz w:val="26"/>
                <w:szCs w:val="26"/>
                <w:lang w:val="en-US"/>
              </w:rPr>
              <w:t>cơ thể đơn bào, cơ thể đa bào.</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C16</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 xml:space="preserve"> Nhận biết</w:t>
            </w:r>
            <w:r w:rsidRPr="00AF43E0">
              <w:rPr>
                <w:rFonts w:ascii="Times New Roman" w:hAnsi="Times New Roman" w:cs="Times New Roman"/>
                <w:sz w:val="26"/>
                <w:szCs w:val="26"/>
              </w:rPr>
              <w:t xml:space="preserve"> được được tế bào nhân thực, tế bào nhân sơ.</w:t>
            </w:r>
          </w:p>
        </w:tc>
        <w:tc>
          <w:tcPr>
            <w:tcW w:w="27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4C2E01" w:rsidRPr="00AF43E0" w:rsidRDefault="004C2E01"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4C2E01" w:rsidRPr="00AF43E0" w:rsidRDefault="004C2E01"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4C2E01" w:rsidRPr="00AF43E0" w:rsidRDefault="004C2E01"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4C2E01" w:rsidRPr="00AF43E0" w:rsidRDefault="004C2E01"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nil"/>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Trình bày được cấu tạo tế bào và chức năng ba thành phần chính: màng tế bào, chất tế bào, nhân tế bào.</w:t>
            </w:r>
          </w:p>
        </w:tc>
        <w:tc>
          <w:tcPr>
            <w:tcW w:w="27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
                <w:sz w:val="26"/>
                <w:szCs w:val="26"/>
                <w:lang w:val="en-US"/>
              </w:rPr>
              <w:t>1</w:t>
            </w:r>
          </w:p>
        </w:tc>
        <w:tc>
          <w:tcPr>
            <w:tcW w:w="25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535" w:type="pct"/>
            <w:tcBorders>
              <w:top w:val="nil"/>
              <w:left w:val="single" w:sz="4" w:space="0" w:color="auto"/>
              <w:bottom w:val="single" w:sz="4" w:space="0" w:color="auto"/>
              <w:right w:val="single" w:sz="4" w:space="0" w:color="auto"/>
            </w:tcBorders>
          </w:tcPr>
          <w:p w:rsidR="00F0553A" w:rsidRPr="00AF43E0" w:rsidRDefault="00D86EFB" w:rsidP="005C56EE">
            <w:pPr>
              <w:widowControl w:val="0"/>
              <w:spacing w:before="40" w:after="40" w:line="312" w:lineRule="auto"/>
              <w:jc w:val="center"/>
              <w:rPr>
                <w:rFonts w:ascii="Times New Roman" w:hAnsi="Times New Roman" w:cs="Times New Roman"/>
                <w:sz w:val="26"/>
                <w:szCs w:val="26"/>
              </w:rPr>
            </w:pPr>
            <w:r>
              <w:rPr>
                <w:rFonts w:ascii="Times New Roman" w:hAnsi="Times New Roman" w:cs="Times New Roman"/>
                <w:sz w:val="26"/>
                <w:szCs w:val="26"/>
                <w:lang w:val="en-US"/>
              </w:rPr>
              <w:t>C24</w:t>
            </w:r>
          </w:p>
        </w:tc>
        <w:tc>
          <w:tcPr>
            <w:tcW w:w="498"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nil"/>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Nêu được ý nghĩa của sự lớn lên và sinh sản của tế bào.</w:t>
            </w:r>
          </w:p>
        </w:tc>
        <w:tc>
          <w:tcPr>
            <w:tcW w:w="27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Cs/>
                <w:sz w:val="26"/>
                <w:szCs w:val="26"/>
                <w:lang w:val="en-US"/>
              </w:rPr>
            </w:pPr>
          </w:p>
        </w:tc>
        <w:tc>
          <w:tcPr>
            <w:tcW w:w="535"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nil"/>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Dựa vào sơ đồ, nhận biết được sự lớn lên và sinh sản của tế bào (từ 1 tế bào → 2 tế bào → 4 tế bào... → </w:t>
            </w:r>
            <w:r w:rsidRPr="00AF43E0">
              <w:rPr>
                <w:rFonts w:ascii="Times New Roman" w:hAnsi="Times New Roman" w:cs="Times New Roman"/>
                <w:i/>
                <w:sz w:val="26"/>
                <w:szCs w:val="26"/>
              </w:rPr>
              <w:t>n</w:t>
            </w:r>
            <w:r w:rsidRPr="00AF43E0">
              <w:rPr>
                <w:rFonts w:ascii="Times New Roman" w:hAnsi="Times New Roman" w:cs="Times New Roman"/>
                <w:sz w:val="26"/>
                <w:szCs w:val="26"/>
              </w:rPr>
              <w:t xml:space="preserve"> tế bào).</w:t>
            </w:r>
          </w:p>
        </w:tc>
        <w:tc>
          <w:tcPr>
            <w:tcW w:w="27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p>
        </w:tc>
        <w:tc>
          <w:tcPr>
            <w:tcW w:w="535"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rPr>
                <w:rFonts w:ascii="Times New Roman" w:hAnsi="Times New Roman" w:cs="Times New Roman"/>
                <w:sz w:val="26"/>
                <w:szCs w:val="26"/>
              </w:rPr>
            </w:pPr>
          </w:p>
        </w:tc>
        <w:tc>
          <w:tcPr>
            <w:tcW w:w="27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535"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nil"/>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quan sát hình ảnh phân biệt được tế bào động vật, tế bào thực vật, tế bào nhân thực, tế bào nhân sơ.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Thực hành quan sát tế bào lớn bằng mắt thường và tế bào nhỏ dưới kính lúp và kính hiển vi quang học.</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7. Từ tế bào đến cơ thể (7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F0553A" w:rsidRPr="00AF43E0" w:rsidRDefault="000C6DC2"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F0553A" w:rsidRPr="00AF43E0" w:rsidRDefault="000C6DC2"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Từ tế bào đến mô</w:t>
            </w:r>
          </w:p>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Từ mô đến cơ quan</w:t>
            </w:r>
          </w:p>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Từ cơ quan đến hệ cơ quan</w:t>
            </w:r>
          </w:p>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Từ hệ cơ quan đến cơ thể</w:t>
            </w:r>
          </w:p>
        </w:tc>
        <w:tc>
          <w:tcPr>
            <w:tcW w:w="490" w:type="pct"/>
            <w:vMerge w:val="restar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0553A" w:rsidRPr="00AF43E0" w:rsidRDefault="00F0553A"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0553A" w:rsidRPr="00AF43E0" w:rsidRDefault="000C6DC2"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3</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hình ảnh, nêu được quan hệ từ tế bào hình thành nên mô.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C17</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hình ảnh, nêu được quan hệ từ tế bào hình thành nên cơ quan.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C18</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hình ảnh, nêu được quan hệ từ tế bào hình thành nên hệ cơ quan.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xml:space="preserve">- Thông qua hình ảnh, nêu được quan hệ từ tế bào hình thành nên cơ thể.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0553A" w:rsidRPr="00AF43E0" w:rsidRDefault="00F0553A"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0553A" w:rsidRPr="00AF43E0" w:rsidRDefault="00F0553A"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Thông qua hình ảnh, nêu được quan hệ từ tế bào hình thành nên mô. Từ đó, nêu được khái niệm mô.</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53A" w:rsidRPr="00AF43E0" w:rsidRDefault="00F0553A"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F0553A" w:rsidRPr="00AF43E0" w:rsidRDefault="00F0553A"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hình ảnh, nêu được quan hệ từ tế bào hình thành nên cơ quan. Từ đó, nêu được khái niệm cơ quan. </w:t>
            </w:r>
          </w:p>
        </w:tc>
        <w:tc>
          <w:tcPr>
            <w:tcW w:w="27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bCs/>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F0553A" w:rsidRPr="00AF43E0" w:rsidRDefault="00F0553A"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rPr>
                <w:rFonts w:ascii="Times New Roman" w:hAnsi="Times New Roman" w:cs="Times New Roman"/>
                <w:sz w:val="26"/>
                <w:szCs w:val="26"/>
              </w:rPr>
            </w:pPr>
            <w:r w:rsidRPr="00AF43E0">
              <w:rPr>
                <w:rFonts w:ascii="Times New Roman" w:hAnsi="Times New Roman" w:cs="Times New Roman"/>
                <w:sz w:val="26"/>
                <w:szCs w:val="26"/>
              </w:rPr>
              <w:t xml:space="preserve">- Thông qua hình ảnh, nêu được quan hệ từ </w:t>
            </w:r>
            <w:r w:rsidRPr="00AF43E0">
              <w:rPr>
                <w:rFonts w:ascii="Times New Roman" w:hAnsi="Times New Roman" w:cs="Times New Roman"/>
                <w:sz w:val="26"/>
                <w:szCs w:val="26"/>
                <w:lang w:val="en-US"/>
              </w:rPr>
              <w:t>cơ quan</w:t>
            </w:r>
            <w:r w:rsidRPr="00AF43E0">
              <w:rPr>
                <w:rFonts w:ascii="Times New Roman" w:hAnsi="Times New Roman" w:cs="Times New Roman"/>
                <w:sz w:val="26"/>
                <w:szCs w:val="26"/>
              </w:rPr>
              <w:t xml:space="preserve"> hình thành nên hệ cơ quan. Từ đó, nêu được khái niệm hệ cơ quan. </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Cs/>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D86EFB" w:rsidP="005C56EE">
            <w:pPr>
              <w:widowControl w:val="0"/>
              <w:spacing w:before="40" w:after="40" w:line="312" w:lineRule="auto"/>
              <w:jc w:val="center"/>
              <w:rPr>
                <w:rFonts w:ascii="Times New Roman" w:hAnsi="Times New Roman" w:cs="Times New Roman"/>
                <w:sz w:val="26"/>
                <w:szCs w:val="26"/>
              </w:rPr>
            </w:pPr>
            <w:r>
              <w:rPr>
                <w:rFonts w:ascii="Times New Roman" w:hAnsi="Times New Roman" w:cs="Times New Roman"/>
                <w:sz w:val="26"/>
                <w:szCs w:val="26"/>
                <w:lang w:val="en-US"/>
              </w:rPr>
              <w:t>C25</w:t>
            </w:r>
            <w:r w:rsidR="00BA6CD6" w:rsidRPr="00AF43E0">
              <w:rPr>
                <w:rFonts w:ascii="Times New Roman" w:hAnsi="Times New Roman" w:cs="Times New Roman"/>
                <w:sz w:val="26"/>
                <w:szCs w:val="26"/>
                <w:lang w:val="en-US"/>
              </w:rPr>
              <w:t>.a,b</w:t>
            </w: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xml:space="preserve">- Thông qua hình ảnh, nêu được quan hệ từ tế bào hình thành nên cơ thể. Từ đó, nêu được khái niệm cơ thể. </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rPr>
          <w:trHeigh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49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Vận dụng cao</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sz w:val="26"/>
                <w:szCs w:val="26"/>
              </w:rPr>
              <w:t xml:space="preserve">Thông qua hình ảnh, nêu được quan hệ từ tế bào hình thành nên mô, cơ quan, hệ cơ quan và cơ thể (từ tế bào đến mô, từ mô đến cơ quan, từ cơ quan đến hệ cơ quan, </w:t>
            </w:r>
            <w:r w:rsidRPr="00AF43E0">
              <w:rPr>
                <w:rFonts w:ascii="Times New Roman" w:hAnsi="Times New Roman" w:cs="Times New Roman"/>
                <w:sz w:val="26"/>
                <w:szCs w:val="26"/>
              </w:rPr>
              <w:lastRenderedPageBreak/>
              <w:t>từ hệ cơ quan đến cơ thể). Lấy được các ví dụ minh hoạ trong thực tế.</w:t>
            </w: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lastRenderedPageBreak/>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D86EFB" w:rsidP="005C56EE">
            <w:pPr>
              <w:widowControl w:val="0"/>
              <w:spacing w:before="40" w:after="40"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C25</w:t>
            </w:r>
            <w:r w:rsidR="00BA6CD6" w:rsidRPr="00AF43E0">
              <w:rPr>
                <w:rFonts w:ascii="Times New Roman" w:hAnsi="Times New Roman" w:cs="Times New Roman"/>
                <w:sz w:val="26"/>
                <w:szCs w:val="26"/>
                <w:lang w:val="en-US"/>
              </w:rPr>
              <w:t>.c</w:t>
            </w: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rPr>
                <w:rFonts w:ascii="Times New Roman" w:hAnsi="Times New Roman" w:cs="Times New Roman"/>
                <w:b/>
                <w:i/>
                <w:sz w:val="26"/>
                <w:szCs w:val="26"/>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i/>
                <w:sz w:val="26"/>
                <w:szCs w:val="26"/>
              </w:rPr>
              <w:t xml:space="preserve">8. Đa dạng thế giới sống - </w:t>
            </w:r>
            <w:r w:rsidRPr="00AF43E0">
              <w:rPr>
                <w:rFonts w:ascii="Times New Roman" w:hAnsi="Times New Roman" w:cs="Times New Roman"/>
                <w:b/>
                <w:sz w:val="26"/>
                <w:szCs w:val="26"/>
              </w:rPr>
              <w:t>Virus và vi khuẩn (10 tiết)</w:t>
            </w:r>
          </w:p>
        </w:tc>
        <w:tc>
          <w:tcPr>
            <w:tcW w:w="27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25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2</w:t>
            </w:r>
          </w:p>
        </w:tc>
        <w:tc>
          <w:tcPr>
            <w:tcW w:w="535"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vMerge w:val="restar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Nhận biết</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Nhận biết được sinh vật có hai cách gọi tên: tên địa phương và tên khoa học.</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xml:space="preserve">- </w:t>
            </w:r>
            <w:r w:rsidRPr="00AF43E0">
              <w:rPr>
                <w:rFonts w:ascii="Times New Roman" w:hAnsi="Times New Roman" w:cs="Times New Roman"/>
                <w:sz w:val="26"/>
                <w:szCs w:val="26"/>
                <w:lang w:val="en-US"/>
              </w:rPr>
              <w:t>Mô</w:t>
            </w:r>
            <w:r w:rsidRPr="00AF43E0">
              <w:rPr>
                <w:rFonts w:ascii="Times New Roman" w:hAnsi="Times New Roman" w:cs="Times New Roman"/>
                <w:sz w:val="26"/>
                <w:szCs w:val="26"/>
              </w:rPr>
              <w:t xml:space="preserve"> tả được hình dạng và cấu tạo đơn giản của virus (gồm vật chất di truyền và lớp vỏ protein) và vi khuẩn.</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Dựa vào hình thái, nhận ra được sự đa dạng của vi khuẩn.</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một số bệnh do virus và vi khuẩn gây ra.</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center"/>
              <w:rPr>
                <w:rFonts w:ascii="Times New Roman" w:hAnsi="Times New Roman" w:cs="Times New Roman"/>
                <w:sz w:val="26"/>
                <w:szCs w:val="26"/>
                <w:lang w:val="en-US"/>
              </w:rPr>
            </w:pPr>
            <w:r w:rsidRPr="00AF43E0">
              <w:rPr>
                <w:rFonts w:ascii="Times New Roman" w:hAnsi="Times New Roman" w:cs="Times New Roman"/>
                <w:sz w:val="26"/>
                <w:szCs w:val="26"/>
                <w:lang w:val="en-US"/>
              </w:rPr>
              <w:t>C19</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Thông hiểu</w:t>
            </w:r>
          </w:p>
          <w:p w:rsidR="00BA6CD6" w:rsidRPr="00AF43E0" w:rsidRDefault="00BA6CD6"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Nêu được sự cần thiết của việc phân loại thế giới sống.</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Lấy được ví dụ chứng minh thế giới sống đa dạng về số lượng loài và đa dạng về môi trường sống.</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Cs/>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Cs/>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lang w:val="en-US"/>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CD6" w:rsidRPr="00AF43E0" w:rsidRDefault="00BA6CD6"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BA6CD6" w:rsidRPr="00AF43E0" w:rsidRDefault="00BA6CD6"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Phân biệt được virus và vi khuẩn (chưa có cấu tạo tế bào và đã có cấu tạo tế bào).</w:t>
            </w:r>
          </w:p>
        </w:tc>
        <w:tc>
          <w:tcPr>
            <w:tcW w:w="27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Cs/>
                <w:sz w:val="26"/>
                <w:szCs w:val="26"/>
                <w:lang w:val="en-US"/>
              </w:rPr>
            </w:pPr>
          </w:p>
        </w:tc>
        <w:tc>
          <w:tcPr>
            <w:tcW w:w="259"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bCs/>
                <w:sz w:val="26"/>
                <w:szCs w:val="26"/>
                <w:lang w:val="en-US"/>
              </w:rPr>
            </w:pPr>
          </w:p>
        </w:tc>
        <w:tc>
          <w:tcPr>
            <w:tcW w:w="535"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BA6CD6" w:rsidRPr="00AF43E0" w:rsidRDefault="00BA6CD6"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Trình bày được một số cách phòng và chống bệnh do virus và vi khuẩn gây ra.</w:t>
            </w:r>
          </w:p>
        </w:tc>
        <w:tc>
          <w:tcPr>
            <w:tcW w:w="27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r w:rsidRPr="00AF43E0">
              <w:rPr>
                <w:rFonts w:ascii="Times New Roman" w:hAnsi="Times New Roman" w:cs="Times New Roman"/>
                <w:bCs/>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535" w:type="pct"/>
            <w:tcBorders>
              <w:top w:val="single" w:sz="4" w:space="0" w:color="auto"/>
              <w:left w:val="single" w:sz="4" w:space="0" w:color="auto"/>
              <w:bottom w:val="single" w:sz="4" w:space="0" w:color="auto"/>
              <w:right w:val="single" w:sz="4" w:space="0" w:color="auto"/>
            </w:tcBorders>
          </w:tcPr>
          <w:p w:rsidR="002423A0" w:rsidRPr="00AF43E0" w:rsidRDefault="00D86EFB" w:rsidP="005C56EE">
            <w:pPr>
              <w:widowControl w:val="0"/>
              <w:spacing w:before="40" w:after="40" w:line="312" w:lineRule="auto"/>
              <w:jc w:val="center"/>
              <w:rPr>
                <w:rFonts w:ascii="Times New Roman" w:hAnsi="Times New Roman" w:cs="Times New Roman"/>
                <w:sz w:val="26"/>
                <w:szCs w:val="26"/>
              </w:rPr>
            </w:pPr>
            <w:r>
              <w:rPr>
                <w:rFonts w:ascii="Times New Roman" w:hAnsi="Times New Roman" w:cs="Times New Roman"/>
                <w:sz w:val="26"/>
                <w:szCs w:val="26"/>
                <w:lang w:val="en-US"/>
              </w:rPr>
              <w:t>C26</w:t>
            </w:r>
            <w:r w:rsidR="002423A0" w:rsidRPr="00AF43E0">
              <w:rPr>
                <w:rFonts w:ascii="Times New Roman" w:hAnsi="Times New Roman" w:cs="Times New Roman"/>
                <w:sz w:val="26"/>
                <w:szCs w:val="26"/>
                <w:lang w:val="en-US"/>
              </w:rPr>
              <w:t>.a</w:t>
            </w:r>
          </w:p>
        </w:tc>
        <w:tc>
          <w:tcPr>
            <w:tcW w:w="498"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r w:rsidRPr="00AF43E0">
              <w:rPr>
                <w:rFonts w:ascii="Times New Roman" w:hAnsi="Times New Roman" w:cs="Times New Roman"/>
                <w:sz w:val="26"/>
                <w:szCs w:val="26"/>
                <w:lang w:val="en-US"/>
              </w:rPr>
              <w:t>C20</w:t>
            </w: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both"/>
              <w:rPr>
                <w:rFonts w:ascii="Times New Roman" w:hAnsi="Times New Roman" w:cs="Times New Roman"/>
                <w:sz w:val="26"/>
                <w:szCs w:val="26"/>
              </w:rPr>
            </w:pPr>
          </w:p>
        </w:tc>
        <w:tc>
          <w:tcPr>
            <w:tcW w:w="27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sz w:val="26"/>
                <w:szCs w:val="26"/>
              </w:rPr>
            </w:pPr>
          </w:p>
        </w:tc>
        <w:tc>
          <w:tcPr>
            <w:tcW w:w="490" w:type="pct"/>
            <w:vMerge w:val="restar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rPr>
                <w:rFonts w:ascii="Times New Roman" w:hAnsi="Times New Roman" w:cs="Times New Roman"/>
                <w:b/>
                <w:sz w:val="26"/>
                <w:szCs w:val="26"/>
              </w:rPr>
            </w:pPr>
            <w:r w:rsidRPr="00AF43E0">
              <w:rPr>
                <w:rFonts w:ascii="Times New Roman" w:hAnsi="Times New Roman" w:cs="Times New Roman"/>
                <w:b/>
                <w:sz w:val="26"/>
                <w:szCs w:val="26"/>
              </w:rPr>
              <w:t xml:space="preserve">Vận dụng </w:t>
            </w:r>
          </w:p>
        </w:tc>
        <w:tc>
          <w:tcPr>
            <w:tcW w:w="239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23A0" w:rsidRPr="00AF43E0" w:rsidRDefault="002423A0" w:rsidP="005C56EE">
            <w:pPr>
              <w:widowControl w:val="0"/>
              <w:spacing w:before="40" w:after="40" w:line="312" w:lineRule="auto"/>
              <w:jc w:val="both"/>
              <w:rPr>
                <w:rFonts w:ascii="Times New Roman" w:hAnsi="Times New Roman" w:cs="Times New Roman"/>
                <w:b/>
                <w:sz w:val="26"/>
                <w:szCs w:val="26"/>
              </w:rPr>
            </w:pPr>
          </w:p>
        </w:tc>
        <w:tc>
          <w:tcPr>
            <w:tcW w:w="27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423A0" w:rsidRPr="00AF43E0" w:rsidRDefault="002423A0"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2423A0" w:rsidRPr="00AF43E0" w:rsidRDefault="002423A0" w:rsidP="005C56EE">
            <w:pPr>
              <w:widowControl w:val="0"/>
              <w:spacing w:before="40" w:after="40" w:line="312" w:lineRule="auto"/>
              <w:jc w:val="center"/>
              <w:rPr>
                <w:rFonts w:ascii="Times New Roman" w:hAnsi="Times New Roman" w:cs="Times New Roman"/>
                <w:b/>
                <w:sz w:val="26"/>
                <w:szCs w:val="26"/>
                <w:lang w:val="en-US"/>
              </w:rPr>
            </w:pPr>
            <w:r w:rsidRPr="00AF43E0">
              <w:rPr>
                <w:rFonts w:ascii="Times New Roman" w:hAnsi="Times New Roman" w:cs="Times New Roman"/>
                <w:b/>
                <w:sz w:val="26"/>
                <w:szCs w:val="26"/>
                <w:lang w:val="en-US"/>
              </w:rPr>
              <w:t>0</w:t>
            </w:r>
          </w:p>
        </w:tc>
        <w:tc>
          <w:tcPr>
            <w:tcW w:w="53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279"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center"/>
              <w:rPr>
                <w:rFonts w:ascii="Times New Roman" w:hAnsi="Times New Roman" w:cs="Times New Roman"/>
                <w:bCs/>
                <w:sz w:val="26"/>
                <w:szCs w:val="26"/>
                <w:lang w:val="en-US"/>
              </w:rPr>
            </w:pPr>
            <w:r w:rsidRPr="00AF43E0">
              <w:rPr>
                <w:rFonts w:ascii="Times New Roman" w:hAnsi="Times New Roman" w:cs="Times New Roman"/>
                <w:bCs/>
                <w:sz w:val="26"/>
                <w:szCs w:val="26"/>
                <w:lang w:val="en-US"/>
              </w:rPr>
              <w:t>1</w:t>
            </w:r>
          </w:p>
        </w:tc>
        <w:tc>
          <w:tcPr>
            <w:tcW w:w="25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center"/>
              <w:rPr>
                <w:rFonts w:ascii="Times New Roman" w:hAnsi="Times New Roman" w:cs="Times New Roman"/>
                <w:sz w:val="26"/>
                <w:szCs w:val="26"/>
                <w:lang w:val="en-US"/>
              </w:rPr>
            </w:pPr>
          </w:p>
        </w:tc>
        <w:tc>
          <w:tcPr>
            <w:tcW w:w="498"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A0" w:rsidRPr="00AF43E0" w:rsidRDefault="002423A0" w:rsidP="005C56EE">
            <w:pPr>
              <w:spacing w:after="0"/>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both"/>
              <w:rPr>
                <w:rFonts w:ascii="Times New Roman" w:hAnsi="Times New Roman" w:cs="Times New Roman"/>
                <w:sz w:val="26"/>
                <w:szCs w:val="26"/>
              </w:rPr>
            </w:pPr>
            <w:r w:rsidRPr="00AF43E0">
              <w:rPr>
                <w:rFonts w:ascii="Times New Roman" w:hAnsi="Times New Roman" w:cs="Times New Roman"/>
                <w:sz w:val="26"/>
                <w:szCs w:val="26"/>
              </w:rPr>
              <w:t>– Dựa vào sơ đồ, nhận biết được năm giới sinh vật. Lấy được ví dụ minh họa cho mỗi giới.</w:t>
            </w:r>
          </w:p>
        </w:tc>
        <w:tc>
          <w:tcPr>
            <w:tcW w:w="27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c>
          <w:tcPr>
            <w:tcW w:w="498"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r>
      <w:tr w:rsidR="00387230" w:rsidRPr="00AF43E0" w:rsidTr="00D9438E">
        <w:tc>
          <w:tcPr>
            <w:tcW w:w="547"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rPr>
                <w:rFonts w:ascii="Times New Roman" w:hAnsi="Times New Roman" w:cs="Times New Roman"/>
                <w:sz w:val="26"/>
                <w:szCs w:val="26"/>
              </w:rPr>
            </w:pPr>
          </w:p>
        </w:tc>
        <w:tc>
          <w:tcPr>
            <w:tcW w:w="490"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rPr>
                <w:rFonts w:ascii="Times New Roman" w:hAnsi="Times New Roman" w:cs="Times New Roman"/>
                <w:b/>
                <w:sz w:val="26"/>
                <w:szCs w:val="26"/>
              </w:rPr>
            </w:pPr>
          </w:p>
        </w:tc>
        <w:tc>
          <w:tcPr>
            <w:tcW w:w="2392" w:type="pct"/>
            <w:tcBorders>
              <w:top w:val="single" w:sz="4" w:space="0" w:color="auto"/>
              <w:left w:val="single" w:sz="4" w:space="0" w:color="auto"/>
              <w:bottom w:val="single" w:sz="4" w:space="0" w:color="auto"/>
              <w:right w:val="single" w:sz="4" w:space="0" w:color="auto"/>
            </w:tcBorders>
            <w:hideMark/>
          </w:tcPr>
          <w:p w:rsidR="002423A0" w:rsidRPr="00AF43E0" w:rsidRDefault="002423A0" w:rsidP="005C56EE">
            <w:pPr>
              <w:widowControl w:val="0"/>
              <w:spacing w:before="40" w:after="40" w:line="312" w:lineRule="auto"/>
              <w:jc w:val="both"/>
              <w:rPr>
                <w:rFonts w:ascii="Times New Roman" w:hAnsi="Times New Roman" w:cs="Times New Roman"/>
                <w:b/>
                <w:iCs/>
                <w:sz w:val="26"/>
                <w:szCs w:val="26"/>
              </w:rPr>
            </w:pPr>
            <w:r w:rsidRPr="00AF43E0">
              <w:rPr>
                <w:rFonts w:ascii="Times New Roman" w:hAnsi="Times New Roman" w:cs="Times New Roman"/>
                <w:sz w:val="26"/>
                <w:szCs w:val="26"/>
              </w:rPr>
              <w:t>- Vận dụng được hiểu biết về virus và vi khuẩn để giải thích một số hiện tượng trong thực tiễn.</w:t>
            </w:r>
          </w:p>
        </w:tc>
        <w:tc>
          <w:tcPr>
            <w:tcW w:w="27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b/>
                <w:sz w:val="26"/>
                <w:szCs w:val="26"/>
              </w:rPr>
            </w:pPr>
          </w:p>
        </w:tc>
        <w:tc>
          <w:tcPr>
            <w:tcW w:w="535" w:type="pct"/>
            <w:tcBorders>
              <w:top w:val="single" w:sz="4" w:space="0" w:color="auto"/>
              <w:left w:val="single" w:sz="4" w:space="0" w:color="auto"/>
              <w:bottom w:val="single" w:sz="4" w:space="0" w:color="auto"/>
              <w:right w:val="single" w:sz="4" w:space="0" w:color="auto"/>
            </w:tcBorders>
          </w:tcPr>
          <w:p w:rsidR="002423A0" w:rsidRPr="00AF43E0" w:rsidRDefault="00D86EFB" w:rsidP="005C56EE">
            <w:pPr>
              <w:widowControl w:val="0"/>
              <w:spacing w:before="40" w:after="40" w:line="312" w:lineRule="auto"/>
              <w:jc w:val="center"/>
              <w:rPr>
                <w:rFonts w:ascii="Times New Roman" w:hAnsi="Times New Roman" w:cs="Times New Roman"/>
                <w:sz w:val="26"/>
                <w:szCs w:val="26"/>
              </w:rPr>
            </w:pPr>
            <w:r>
              <w:rPr>
                <w:rFonts w:ascii="Times New Roman" w:hAnsi="Times New Roman" w:cs="Times New Roman"/>
                <w:sz w:val="26"/>
                <w:szCs w:val="26"/>
                <w:lang w:val="en-US"/>
              </w:rPr>
              <w:t>C26.b</w:t>
            </w:r>
          </w:p>
        </w:tc>
        <w:tc>
          <w:tcPr>
            <w:tcW w:w="498" w:type="pct"/>
            <w:tcBorders>
              <w:top w:val="single" w:sz="4" w:space="0" w:color="auto"/>
              <w:left w:val="single" w:sz="4" w:space="0" w:color="auto"/>
              <w:bottom w:val="single" w:sz="4" w:space="0" w:color="auto"/>
              <w:right w:val="single" w:sz="4" w:space="0" w:color="auto"/>
            </w:tcBorders>
          </w:tcPr>
          <w:p w:rsidR="002423A0" w:rsidRPr="00AF43E0" w:rsidRDefault="002423A0" w:rsidP="005C56EE">
            <w:pPr>
              <w:widowControl w:val="0"/>
              <w:spacing w:before="40" w:after="40" w:line="312" w:lineRule="auto"/>
              <w:jc w:val="center"/>
              <w:rPr>
                <w:rFonts w:ascii="Times New Roman" w:hAnsi="Times New Roman" w:cs="Times New Roman"/>
                <w:sz w:val="26"/>
                <w:szCs w:val="26"/>
              </w:rPr>
            </w:pPr>
          </w:p>
        </w:tc>
      </w:tr>
    </w:tbl>
    <w:p w:rsidR="006F223B" w:rsidRPr="00AF43E0" w:rsidRDefault="006F223B">
      <w:pPr>
        <w:spacing w:line="259" w:lineRule="auto"/>
        <w:rPr>
          <w:rFonts w:ascii="Times New Roman" w:hAnsi="Times New Roman" w:cs="Times New Roman"/>
          <w:b/>
          <w:iCs/>
          <w:sz w:val="26"/>
          <w:szCs w:val="26"/>
          <w:lang w:val="nl-NL"/>
        </w:rPr>
      </w:pPr>
    </w:p>
    <w:p w:rsidR="006F223B" w:rsidRPr="00AF43E0" w:rsidRDefault="006F223B" w:rsidP="006F223B">
      <w:pPr>
        <w:widowControl w:val="0"/>
        <w:spacing w:before="40" w:after="40" w:line="312" w:lineRule="auto"/>
        <w:rPr>
          <w:rFonts w:ascii="Times New Roman" w:hAnsi="Times New Roman" w:cs="Times New Roman"/>
          <w:b/>
          <w:iCs/>
          <w:sz w:val="26"/>
          <w:szCs w:val="26"/>
          <w:lang w:val="nl-NL"/>
        </w:rPr>
      </w:pPr>
    </w:p>
    <w:p w:rsidR="006F223B" w:rsidRPr="00AF43E0" w:rsidRDefault="006F223B" w:rsidP="006F223B">
      <w:pPr>
        <w:widowControl w:val="0"/>
        <w:spacing w:before="40" w:after="40" w:line="312" w:lineRule="auto"/>
        <w:rPr>
          <w:rFonts w:ascii="Times New Roman" w:hAnsi="Times New Roman" w:cs="Times New Roman"/>
          <w:b/>
          <w:bCs/>
          <w:sz w:val="26"/>
          <w:szCs w:val="26"/>
        </w:rPr>
      </w:pPr>
      <w:r w:rsidRPr="00AF43E0">
        <w:rPr>
          <w:rFonts w:ascii="Times New Roman" w:hAnsi="Times New Roman" w:cs="Times New Roman"/>
          <w:b/>
          <w:bCs/>
          <w:sz w:val="26"/>
          <w:szCs w:val="26"/>
        </w:rPr>
        <w:t xml:space="preserve">c) Đề kiểm tra </w:t>
      </w:r>
    </w:p>
    <w:p w:rsidR="001F3468" w:rsidRPr="00AF43E0" w:rsidRDefault="001F3468" w:rsidP="001F3468">
      <w:pPr>
        <w:widowControl w:val="0"/>
        <w:spacing w:before="40" w:after="40" w:line="240" w:lineRule="auto"/>
        <w:jc w:val="center"/>
        <w:rPr>
          <w:rFonts w:ascii="Times New Roman" w:hAnsi="Times New Roman" w:cs="Times New Roman"/>
          <w:b/>
          <w:sz w:val="26"/>
          <w:szCs w:val="26"/>
        </w:rPr>
      </w:pPr>
      <w:r w:rsidRPr="00AF43E0">
        <w:rPr>
          <w:rFonts w:ascii="Times New Roman" w:hAnsi="Times New Roman" w:cs="Times New Roman"/>
          <w:b/>
          <w:sz w:val="26"/>
          <w:szCs w:val="26"/>
        </w:rPr>
        <w:t xml:space="preserve">ĐỀ KIỂM TRA HỌC KỲ 1 NĂM HỌC </w:t>
      </w:r>
    </w:p>
    <w:p w:rsidR="001F3468" w:rsidRPr="00AF43E0" w:rsidRDefault="001F3468" w:rsidP="001F3468">
      <w:pPr>
        <w:widowControl w:val="0"/>
        <w:spacing w:before="40" w:after="40" w:line="240" w:lineRule="auto"/>
        <w:jc w:val="center"/>
        <w:rPr>
          <w:rFonts w:ascii="Times New Roman" w:hAnsi="Times New Roman" w:cs="Times New Roman"/>
          <w:b/>
          <w:sz w:val="26"/>
          <w:szCs w:val="26"/>
        </w:rPr>
      </w:pPr>
      <w:r w:rsidRPr="00AF43E0">
        <w:rPr>
          <w:rFonts w:ascii="Times New Roman" w:hAnsi="Times New Roman" w:cs="Times New Roman"/>
          <w:b/>
          <w:sz w:val="26"/>
          <w:szCs w:val="26"/>
        </w:rPr>
        <w:t>MÔN KHOA HỌC TỰ NHIÊN LỚP 6</w:t>
      </w:r>
    </w:p>
    <w:p w:rsidR="001F3468" w:rsidRPr="00AF43E0" w:rsidRDefault="001F3468" w:rsidP="001F3468">
      <w:pPr>
        <w:widowControl w:val="0"/>
        <w:spacing w:before="40" w:after="40" w:line="240" w:lineRule="auto"/>
        <w:jc w:val="center"/>
        <w:rPr>
          <w:rFonts w:ascii="Times New Roman" w:hAnsi="Times New Roman" w:cs="Times New Roman"/>
          <w:sz w:val="26"/>
          <w:szCs w:val="26"/>
        </w:rPr>
      </w:pPr>
      <w:r w:rsidRPr="00AF43E0">
        <w:rPr>
          <w:rFonts w:ascii="Times New Roman" w:hAnsi="Times New Roman" w:cs="Times New Roman"/>
          <w:sz w:val="26"/>
          <w:szCs w:val="26"/>
        </w:rPr>
        <w:t xml:space="preserve">Thời gian làm bài </w:t>
      </w:r>
      <w:r w:rsidR="00387230" w:rsidRPr="00AF43E0">
        <w:rPr>
          <w:rFonts w:ascii="Times New Roman" w:hAnsi="Times New Roman" w:cs="Times New Roman"/>
          <w:sz w:val="26"/>
          <w:szCs w:val="26"/>
          <w:lang w:val="en-US"/>
        </w:rPr>
        <w:t>9</w:t>
      </w:r>
      <w:r w:rsidRPr="00AF43E0">
        <w:rPr>
          <w:rFonts w:ascii="Times New Roman" w:hAnsi="Times New Roman" w:cs="Times New Roman"/>
          <w:sz w:val="26"/>
          <w:szCs w:val="26"/>
        </w:rPr>
        <w:t>0 phút</w:t>
      </w:r>
    </w:p>
    <w:p w:rsidR="001F3468" w:rsidRPr="00AF43E0" w:rsidRDefault="001F3468" w:rsidP="001F3468">
      <w:pPr>
        <w:widowControl w:val="0"/>
        <w:spacing w:before="40" w:after="40" w:line="240" w:lineRule="auto"/>
        <w:jc w:val="both"/>
        <w:rPr>
          <w:rFonts w:ascii="Times New Roman" w:hAnsi="Times New Roman" w:cs="Times New Roman"/>
          <w:b/>
          <w:sz w:val="26"/>
          <w:szCs w:val="26"/>
        </w:rPr>
      </w:pPr>
      <w:r w:rsidRPr="00AF43E0">
        <w:rPr>
          <w:rFonts w:ascii="Times New Roman" w:hAnsi="Times New Roman" w:cs="Times New Roman"/>
          <w:b/>
          <w:sz w:val="26"/>
          <w:szCs w:val="26"/>
        </w:rPr>
        <w:t>A. TRẮC NGIỆM: 4,0 điểm</w:t>
      </w:r>
    </w:p>
    <w:p w:rsidR="001F3468" w:rsidRPr="00AF43E0" w:rsidRDefault="001F3468" w:rsidP="001F3468">
      <w:pPr>
        <w:widowControl w:val="0"/>
        <w:spacing w:before="40" w:after="40" w:line="240" w:lineRule="auto"/>
        <w:jc w:val="both"/>
        <w:rPr>
          <w:rFonts w:ascii="Times New Roman" w:hAnsi="Times New Roman" w:cs="Times New Roman"/>
          <w:i/>
          <w:sz w:val="26"/>
          <w:szCs w:val="26"/>
        </w:rPr>
      </w:pPr>
      <w:r w:rsidRPr="00AF43E0">
        <w:rPr>
          <w:rFonts w:ascii="Times New Roman" w:hAnsi="Times New Roman" w:cs="Times New Roman"/>
          <w:i/>
          <w:sz w:val="26"/>
          <w:szCs w:val="26"/>
        </w:rPr>
        <w:t>Chọn phương án trả lời đúng cho các câu sau:</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hAnsi="Times New Roman" w:cs="Times New Roman"/>
          <w:b/>
          <w:sz w:val="26"/>
          <w:szCs w:val="26"/>
        </w:rPr>
        <w:t>Câu 1.</w:t>
      </w:r>
      <w:r w:rsidRPr="00AF43E0">
        <w:rPr>
          <w:rFonts w:ascii="Times New Roman" w:hAnsi="Times New Roman" w:cs="Times New Roman"/>
          <w:sz w:val="26"/>
          <w:szCs w:val="26"/>
        </w:rPr>
        <w:t xml:space="preserve"> </w:t>
      </w:r>
      <w:r w:rsidRPr="00AF43E0">
        <w:rPr>
          <w:rFonts w:ascii="Times New Roman" w:eastAsia="Times New Roman" w:hAnsi="Times New Roman" w:cs="Times New Roman"/>
          <w:sz w:val="26"/>
          <w:szCs w:val="26"/>
        </w:rPr>
        <w:t xml:space="preserve">Hoạt động nào sau đây </w:t>
      </w:r>
      <w:r w:rsidRPr="00AF43E0">
        <w:rPr>
          <w:rFonts w:ascii="Times New Roman" w:eastAsia="Times New Roman" w:hAnsi="Times New Roman" w:cs="Times New Roman"/>
          <w:b/>
          <w:sz w:val="26"/>
          <w:szCs w:val="26"/>
          <w:lang w:val="en-US"/>
        </w:rPr>
        <w:t>k</w:t>
      </w:r>
      <w:r w:rsidRPr="00AF43E0">
        <w:rPr>
          <w:rFonts w:ascii="Times New Roman" w:eastAsia="Times New Roman" w:hAnsi="Times New Roman" w:cs="Times New Roman"/>
          <w:b/>
          <w:sz w:val="26"/>
          <w:szCs w:val="26"/>
        </w:rPr>
        <w:t>hông</w:t>
      </w:r>
      <w:r w:rsidRPr="00AF43E0">
        <w:rPr>
          <w:rFonts w:ascii="Times New Roman" w:eastAsia="Times New Roman" w:hAnsi="Times New Roman" w:cs="Times New Roman"/>
          <w:sz w:val="26"/>
          <w:szCs w:val="26"/>
        </w:rPr>
        <w:t xml:space="preserve"> được xem là nghiên cứu khoa học tự nhiên?</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 Nghiên cứu quá trình hình thành và phát triển của động vật.</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B. Nghiên cứu sự lên xuống của thuỷ triều.</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u w:val="single"/>
        </w:rPr>
        <w:t>C.</w:t>
      </w:r>
      <w:r w:rsidRPr="00AF43E0">
        <w:rPr>
          <w:rFonts w:ascii="Times New Roman" w:eastAsia="Times New Roman" w:hAnsi="Times New Roman" w:cs="Times New Roman"/>
          <w:sz w:val="26"/>
          <w:szCs w:val="26"/>
        </w:rPr>
        <w:t xml:space="preserve"> Nghiên cứu sự khác nhau giữa văn hoá Việt Nam và văn hoá Trung Quốc.</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D. Nghiên cứu cách thức sản xuất phân bón hoá học.</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hAnsi="Times New Roman" w:cs="Times New Roman"/>
          <w:b/>
          <w:sz w:val="26"/>
          <w:szCs w:val="26"/>
          <w:lang w:val="en-US"/>
        </w:rPr>
        <w:t xml:space="preserve">Câu 2. </w:t>
      </w:r>
      <w:r w:rsidRPr="00AF43E0">
        <w:rPr>
          <w:rFonts w:ascii="Times New Roman" w:eastAsia="Times New Roman" w:hAnsi="Times New Roman" w:cs="Times New Roman"/>
          <w:sz w:val="26"/>
          <w:szCs w:val="26"/>
        </w:rPr>
        <w:t xml:space="preserve">Hành động nào sau đây </w:t>
      </w:r>
      <w:r w:rsidRPr="00AF43E0">
        <w:rPr>
          <w:rFonts w:ascii="Times New Roman" w:eastAsia="Times New Roman" w:hAnsi="Times New Roman" w:cs="Times New Roman"/>
          <w:b/>
          <w:bCs/>
          <w:sz w:val="26"/>
          <w:szCs w:val="26"/>
          <w:lang w:val="en-US"/>
        </w:rPr>
        <w:t>k</w:t>
      </w:r>
      <w:r w:rsidRPr="00AF43E0">
        <w:rPr>
          <w:rFonts w:ascii="Times New Roman" w:eastAsia="Times New Roman" w:hAnsi="Times New Roman" w:cs="Times New Roman"/>
          <w:b/>
          <w:sz w:val="26"/>
          <w:szCs w:val="26"/>
        </w:rPr>
        <w:t>hông</w:t>
      </w:r>
      <w:r w:rsidRPr="00AF43E0">
        <w:rPr>
          <w:rFonts w:ascii="Times New Roman" w:eastAsia="Times New Roman" w:hAnsi="Times New Roman" w:cs="Times New Roman"/>
          <w:sz w:val="26"/>
          <w:szCs w:val="26"/>
        </w:rPr>
        <w:t xml:space="preserve"> thực hiện đúng quy tắc an toàn trong phòng thực hành?</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 Làm thí nghiệm theo hướng dẫn của giáo viên.</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u w:val="single"/>
        </w:rPr>
        <w:lastRenderedPageBreak/>
        <w:t>B.</w:t>
      </w:r>
      <w:r w:rsidRPr="00AF43E0">
        <w:rPr>
          <w:rFonts w:ascii="Times New Roman" w:eastAsia="Times New Roman" w:hAnsi="Times New Roman" w:cs="Times New Roman"/>
          <w:sz w:val="26"/>
          <w:szCs w:val="26"/>
        </w:rPr>
        <w:t xml:space="preserve"> Làm theo các thí nghiệm xem trên Internet.</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C. Đeo găng tay khi làm thí nghiệm với hóa chất.</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D. Rửa sạch tay sau khi làm thí nghiệm.</w:t>
      </w:r>
    </w:p>
    <w:p w:rsidR="001F3468" w:rsidRPr="00AF43E0" w:rsidRDefault="001F3468" w:rsidP="002707F0">
      <w:pPr>
        <w:pStyle w:val="NormalWeb"/>
      </w:pPr>
    </w:p>
    <w:p w:rsidR="001F3468" w:rsidRPr="00AF43E0" w:rsidRDefault="004D70F1"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AF43E0">
        <w:rPr>
          <w:rFonts w:ascii="Times New Roman" w:eastAsia="Times New Roman" w:hAnsi="Times New Roman" w:cs="Times New Roman"/>
          <w:b/>
          <w:sz w:val="26"/>
          <w:szCs w:val="26"/>
        </w:rPr>
        <w:t>Câu 3</w:t>
      </w:r>
      <w:r w:rsidR="001F3468" w:rsidRPr="00AF43E0">
        <w:rPr>
          <w:rFonts w:ascii="Times New Roman" w:eastAsia="Times New Roman" w:hAnsi="Times New Roman" w:cs="Times New Roman"/>
          <w:sz w:val="26"/>
          <w:szCs w:val="26"/>
        </w:rPr>
        <w:t> </w:t>
      </w:r>
      <w:r w:rsidR="001F3468" w:rsidRPr="00AF43E0">
        <w:rPr>
          <w:rFonts w:ascii="Times New Roman" w:hAnsi="Times New Roman" w:cs="Times New Roman"/>
          <w:sz w:val="26"/>
          <w:szCs w:val="26"/>
          <w:lang w:val="fr-FR"/>
        </w:rPr>
        <w:t>Trước khi đo chiều dài của một vật ta thường ước lượng chiều dài của vật để ?</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AF43E0">
        <w:rPr>
          <w:rFonts w:ascii="Times New Roman" w:hAnsi="Times New Roman" w:cs="Times New Roman"/>
          <w:sz w:val="26"/>
          <w:szCs w:val="26"/>
          <w:lang w:val="fr-FR"/>
        </w:rPr>
        <w:tab/>
      </w:r>
      <w:r w:rsidRPr="00AF43E0">
        <w:rPr>
          <w:rFonts w:ascii="Times New Roman" w:hAnsi="Times New Roman" w:cs="Times New Roman"/>
          <w:sz w:val="26"/>
          <w:szCs w:val="26"/>
          <w:u w:val="single"/>
          <w:lang w:val="fr-FR"/>
        </w:rPr>
        <w:t>A.</w:t>
      </w:r>
      <w:r w:rsidRPr="00AF43E0">
        <w:rPr>
          <w:rFonts w:ascii="Times New Roman" w:hAnsi="Times New Roman" w:cs="Times New Roman"/>
          <w:sz w:val="26"/>
          <w:szCs w:val="26"/>
          <w:lang w:val="fr-FR"/>
        </w:rPr>
        <w:t xml:space="preserve"> Lựa chọn thước đo phù hợp.</w:t>
      </w:r>
      <w:r w:rsidRPr="00AF43E0">
        <w:rPr>
          <w:rFonts w:ascii="Times New Roman" w:hAnsi="Times New Roman" w:cs="Times New Roman"/>
          <w:sz w:val="26"/>
          <w:szCs w:val="26"/>
          <w:lang w:val="fr-FR"/>
        </w:rPr>
        <w:tab/>
        <w:t>B. Đặt mắt đúng cách.</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AF43E0">
        <w:rPr>
          <w:rFonts w:ascii="Times New Roman" w:hAnsi="Times New Roman" w:cs="Times New Roman"/>
          <w:sz w:val="26"/>
          <w:szCs w:val="26"/>
          <w:lang w:val="fr-FR"/>
        </w:rPr>
        <w:tab/>
        <w:t>C. Đọc kết quả đo chính xác.</w:t>
      </w:r>
      <w:r w:rsidRPr="00AF43E0">
        <w:rPr>
          <w:rFonts w:ascii="Times New Roman" w:hAnsi="Times New Roman" w:cs="Times New Roman"/>
          <w:sz w:val="26"/>
          <w:szCs w:val="26"/>
          <w:lang w:val="fr-FR"/>
        </w:rPr>
        <w:tab/>
        <w:t>D. Đặt vật đo đúng cách.</w:t>
      </w:r>
    </w:p>
    <w:p w:rsidR="001F3468" w:rsidRPr="00AF43E0" w:rsidRDefault="004D70F1"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AF43E0">
        <w:rPr>
          <w:rFonts w:ascii="Times New Roman" w:hAnsi="Times New Roman" w:cs="Times New Roman"/>
          <w:b/>
          <w:sz w:val="26"/>
          <w:szCs w:val="26"/>
          <w:lang w:val="nl-NL"/>
        </w:rPr>
        <w:t>Câu 4</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hAnsi="Times New Roman" w:cs="Times New Roman"/>
          <w:sz w:val="26"/>
          <w:szCs w:val="26"/>
        </w:rPr>
        <w:t>Sắp xếp các bước sau thành một trình tự đúng khi cân một vật bằng cân đồng hồ</w:t>
      </w:r>
    </w:p>
    <w:p w:rsidR="001F3468" w:rsidRPr="00AF43E0" w:rsidRDefault="008B3982"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1F3468" w:rsidRPr="00AF43E0">
        <w:rPr>
          <w:rFonts w:ascii="Times New Roman" w:hAnsi="Times New Roman" w:cs="Times New Roman"/>
          <w:sz w:val="26"/>
          <w:szCs w:val="26"/>
        </w:rPr>
        <w:t>. Điều chỉnh kim về vạch số 0</w:t>
      </w:r>
    </w:p>
    <w:p w:rsidR="001F3468" w:rsidRPr="00AF43E0" w:rsidRDefault="008B3982"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2</w:t>
      </w:r>
      <w:r w:rsidR="001F3468" w:rsidRPr="00AF43E0">
        <w:rPr>
          <w:rFonts w:ascii="Times New Roman" w:hAnsi="Times New Roman" w:cs="Times New Roman"/>
          <w:sz w:val="26"/>
          <w:szCs w:val="26"/>
        </w:rPr>
        <w:t>. Đặt vật cần cân lên đĩa cân</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AF43E0">
        <w:rPr>
          <w:rFonts w:ascii="Times New Roman" w:hAnsi="Times New Roman" w:cs="Times New Roman"/>
          <w:sz w:val="26"/>
          <w:szCs w:val="26"/>
        </w:rPr>
        <w:t>3. Ước lượng khối lượng vật cần cân để chọn cân có giới hạn đo và độ chia nhỏ nhất thích hợp</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AF43E0">
        <w:rPr>
          <w:rFonts w:ascii="Times New Roman" w:hAnsi="Times New Roman" w:cs="Times New Roman"/>
          <w:sz w:val="26"/>
          <w:szCs w:val="26"/>
        </w:rPr>
        <w:t>4. Mắt nhìn vuông góc với mặt cân ở đầu kim cân, đọc theo vạch chia gần nhất và ghi kết quả theo độ chia nhỏ nhất của cân</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AF43E0">
        <w:rPr>
          <w:rFonts w:ascii="Times New Roman" w:hAnsi="Times New Roman" w:cs="Times New Roman"/>
          <w:sz w:val="26"/>
          <w:szCs w:val="26"/>
        </w:rPr>
        <w:t>A. 1 – 2 -  3 -  4</w:t>
      </w:r>
      <w:r w:rsidRPr="00AF43E0">
        <w:rPr>
          <w:rFonts w:ascii="Times New Roman" w:hAnsi="Times New Roman" w:cs="Times New Roman"/>
          <w:sz w:val="26"/>
          <w:szCs w:val="26"/>
        </w:rPr>
        <w:tab/>
      </w:r>
      <w:r w:rsidRPr="00AF43E0">
        <w:rPr>
          <w:rFonts w:ascii="Times New Roman" w:hAnsi="Times New Roman" w:cs="Times New Roman"/>
          <w:sz w:val="26"/>
          <w:szCs w:val="26"/>
        </w:rPr>
        <w:tab/>
        <w:t>B. 3 – 2 - 1  - 4</w:t>
      </w:r>
    </w:p>
    <w:p w:rsidR="001F3468" w:rsidRPr="00AF43E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AF43E0">
        <w:rPr>
          <w:rFonts w:ascii="Times New Roman" w:hAnsi="Times New Roman" w:cs="Times New Roman"/>
          <w:sz w:val="26"/>
          <w:szCs w:val="26"/>
          <w:u w:val="single"/>
        </w:rPr>
        <w:t>C</w:t>
      </w:r>
      <w:r w:rsidRPr="00AF43E0">
        <w:rPr>
          <w:rFonts w:ascii="Times New Roman" w:hAnsi="Times New Roman" w:cs="Times New Roman"/>
          <w:sz w:val="26"/>
          <w:szCs w:val="26"/>
        </w:rPr>
        <w:t>. 3 – 1 – 2 – 4</w:t>
      </w:r>
      <w:r w:rsidRPr="00AF43E0">
        <w:rPr>
          <w:rFonts w:ascii="Times New Roman" w:hAnsi="Times New Roman" w:cs="Times New Roman"/>
          <w:sz w:val="26"/>
          <w:szCs w:val="26"/>
        </w:rPr>
        <w:tab/>
      </w:r>
      <w:r w:rsidRPr="00AF43E0">
        <w:rPr>
          <w:rFonts w:ascii="Times New Roman" w:hAnsi="Times New Roman" w:cs="Times New Roman"/>
          <w:sz w:val="26"/>
          <w:szCs w:val="26"/>
        </w:rPr>
        <w:tab/>
        <w:t xml:space="preserve">D. 4-  2 -  3 </w:t>
      </w:r>
      <w:r w:rsidR="00EF225D" w:rsidRPr="00AF43E0">
        <w:rPr>
          <w:rFonts w:ascii="Times New Roman" w:hAnsi="Times New Roman" w:cs="Times New Roman"/>
          <w:sz w:val="26"/>
          <w:szCs w:val="26"/>
        </w:rPr>
        <w:t>–</w:t>
      </w:r>
      <w:r w:rsidRPr="00AF43E0">
        <w:rPr>
          <w:rFonts w:ascii="Times New Roman" w:hAnsi="Times New Roman" w:cs="Times New Roman"/>
          <w:sz w:val="26"/>
          <w:szCs w:val="26"/>
        </w:rPr>
        <w:t xml:space="preserve"> 1</w:t>
      </w:r>
    </w:p>
    <w:p w:rsidR="004D70F1" w:rsidRPr="00AF43E0" w:rsidRDefault="004D70F1" w:rsidP="001F3468">
      <w:pPr>
        <w:tabs>
          <w:tab w:val="left" w:pos="180"/>
          <w:tab w:val="left" w:pos="2700"/>
          <w:tab w:val="left" w:pos="5670"/>
          <w:tab w:val="left" w:pos="8460"/>
        </w:tabs>
        <w:spacing w:after="0" w:line="240" w:lineRule="auto"/>
        <w:jc w:val="both"/>
        <w:rPr>
          <w:rFonts w:ascii="Times New Roman" w:hAnsi="Times New Roman" w:cs="Times New Roman"/>
          <w:b/>
          <w:sz w:val="26"/>
          <w:szCs w:val="26"/>
          <w:lang w:val="en-US"/>
        </w:rPr>
      </w:pPr>
    </w:p>
    <w:p w:rsidR="001F3468" w:rsidRPr="00AF43E0" w:rsidRDefault="004D70F1" w:rsidP="001F3468">
      <w:pPr>
        <w:spacing w:after="0" w:line="240" w:lineRule="auto"/>
        <w:jc w:val="both"/>
        <w:rPr>
          <w:rFonts w:ascii="Times New Roman" w:hAnsi="Times New Roman" w:cs="Times New Roman"/>
          <w:iCs/>
          <w:sz w:val="26"/>
          <w:szCs w:val="26"/>
          <w:lang w:val="en-US"/>
        </w:rPr>
      </w:pPr>
      <w:r w:rsidRPr="00AF43E0">
        <w:rPr>
          <w:rFonts w:ascii="Times New Roman" w:hAnsi="Times New Roman" w:cs="Times New Roman"/>
          <w:b/>
          <w:sz w:val="26"/>
          <w:szCs w:val="26"/>
          <w:lang w:val="nl-NL"/>
        </w:rPr>
        <w:t>Câu 5</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hAnsi="Times New Roman" w:cs="Times New Roman"/>
          <w:iCs/>
          <w:sz w:val="26"/>
          <w:szCs w:val="26"/>
        </w:rPr>
        <w:t>Vật liệu nào sau đây được xem là thân thiện với môi trường: pin máy tính, túi ni lông, ống hút làm từ bột gạo, Chậu nhựa</w:t>
      </w:r>
      <w:r w:rsidR="001F3468" w:rsidRPr="00AF43E0">
        <w:rPr>
          <w:rFonts w:ascii="Times New Roman" w:hAnsi="Times New Roman" w:cs="Times New Roman"/>
          <w:iCs/>
          <w:sz w:val="26"/>
          <w:szCs w:val="26"/>
          <w:lang w:val="en-US"/>
        </w:rPr>
        <w:t>.</w:t>
      </w:r>
    </w:p>
    <w:p w:rsidR="001F3468" w:rsidRPr="00AF43E0" w:rsidRDefault="001F3468" w:rsidP="001F3468">
      <w:pPr>
        <w:spacing w:after="0" w:line="240" w:lineRule="auto"/>
        <w:jc w:val="both"/>
        <w:rPr>
          <w:rFonts w:ascii="Times New Roman" w:hAnsi="Times New Roman" w:cs="Times New Roman"/>
          <w:iCs/>
          <w:sz w:val="26"/>
          <w:szCs w:val="26"/>
          <w:lang w:val="en-US"/>
        </w:rPr>
      </w:pPr>
      <w:r w:rsidRPr="00AF43E0">
        <w:rPr>
          <w:rFonts w:ascii="Times New Roman" w:hAnsi="Times New Roman" w:cs="Times New Roman"/>
          <w:iCs/>
          <w:sz w:val="26"/>
          <w:szCs w:val="26"/>
          <w:lang w:val="en-US"/>
        </w:rPr>
        <w:t xml:space="preserve">A. </w:t>
      </w:r>
      <w:r w:rsidRPr="00AF43E0">
        <w:rPr>
          <w:rFonts w:ascii="Times New Roman" w:hAnsi="Times New Roman" w:cs="Times New Roman"/>
          <w:iCs/>
          <w:sz w:val="26"/>
          <w:szCs w:val="26"/>
        </w:rPr>
        <w:t>Túi ni long</w:t>
      </w:r>
      <w:r w:rsidRPr="00AF43E0">
        <w:rPr>
          <w:rFonts w:ascii="Times New Roman" w:hAnsi="Times New Roman" w:cs="Times New Roman"/>
          <w:iCs/>
          <w:sz w:val="26"/>
          <w:szCs w:val="26"/>
          <w:lang w:val="en-US"/>
        </w:rPr>
        <w:t>.</w:t>
      </w:r>
      <w:r w:rsidRPr="00AF43E0">
        <w:rPr>
          <w:rFonts w:ascii="Times New Roman" w:hAnsi="Times New Roman" w:cs="Times New Roman"/>
          <w:iCs/>
          <w:sz w:val="26"/>
          <w:szCs w:val="26"/>
        </w:rPr>
        <w:tab/>
      </w:r>
      <w:r w:rsidRPr="00AF43E0">
        <w:rPr>
          <w:rFonts w:ascii="Times New Roman" w:hAnsi="Times New Roman" w:cs="Times New Roman"/>
          <w:iCs/>
          <w:sz w:val="26"/>
          <w:szCs w:val="26"/>
        </w:rPr>
        <w:tab/>
      </w:r>
      <w:r w:rsidRPr="00AF43E0">
        <w:rPr>
          <w:rFonts w:ascii="Times New Roman" w:hAnsi="Times New Roman" w:cs="Times New Roman"/>
          <w:iCs/>
          <w:sz w:val="26"/>
          <w:szCs w:val="26"/>
        </w:rPr>
        <w:tab/>
      </w:r>
      <w:r w:rsidRPr="00AF43E0">
        <w:rPr>
          <w:rFonts w:ascii="Times New Roman" w:hAnsi="Times New Roman" w:cs="Times New Roman"/>
          <w:iCs/>
          <w:sz w:val="26"/>
          <w:szCs w:val="26"/>
          <w:u w:val="single"/>
          <w:lang w:val="en-US"/>
        </w:rPr>
        <w:t>B.</w:t>
      </w:r>
      <w:r w:rsidRPr="00AF43E0">
        <w:rPr>
          <w:rFonts w:ascii="Times New Roman" w:hAnsi="Times New Roman" w:cs="Times New Roman"/>
          <w:iCs/>
          <w:sz w:val="26"/>
          <w:szCs w:val="26"/>
          <w:lang w:val="en-US"/>
        </w:rPr>
        <w:t xml:space="preserve"> </w:t>
      </w:r>
      <w:r w:rsidRPr="00AF43E0">
        <w:rPr>
          <w:rFonts w:ascii="Times New Roman" w:hAnsi="Times New Roman" w:cs="Times New Roman"/>
          <w:iCs/>
          <w:sz w:val="26"/>
          <w:szCs w:val="26"/>
        </w:rPr>
        <w:t>Ống hút làm từ bột gạo</w:t>
      </w:r>
      <w:r w:rsidRPr="00AF43E0">
        <w:rPr>
          <w:rFonts w:ascii="Times New Roman" w:hAnsi="Times New Roman" w:cs="Times New Roman"/>
          <w:iCs/>
          <w:sz w:val="26"/>
          <w:szCs w:val="26"/>
          <w:lang w:val="en-US"/>
        </w:rPr>
        <w:t>.</w:t>
      </w:r>
    </w:p>
    <w:p w:rsidR="001F3468" w:rsidRPr="00AF43E0" w:rsidRDefault="001F3468" w:rsidP="001F3468">
      <w:pPr>
        <w:spacing w:after="0" w:line="240" w:lineRule="auto"/>
        <w:jc w:val="both"/>
        <w:rPr>
          <w:rFonts w:ascii="Times New Roman" w:hAnsi="Times New Roman" w:cs="Times New Roman"/>
          <w:iCs/>
          <w:sz w:val="26"/>
          <w:szCs w:val="26"/>
          <w:lang w:val="en-US"/>
        </w:rPr>
      </w:pPr>
      <w:r w:rsidRPr="00AF43E0">
        <w:rPr>
          <w:rFonts w:ascii="Times New Roman" w:hAnsi="Times New Roman" w:cs="Times New Roman"/>
          <w:iCs/>
          <w:sz w:val="26"/>
          <w:szCs w:val="26"/>
          <w:lang w:val="en-US"/>
        </w:rPr>
        <w:t xml:space="preserve">C. </w:t>
      </w:r>
      <w:r w:rsidRPr="00AF43E0">
        <w:rPr>
          <w:rFonts w:ascii="Times New Roman" w:hAnsi="Times New Roman" w:cs="Times New Roman"/>
          <w:iCs/>
          <w:sz w:val="26"/>
          <w:szCs w:val="26"/>
        </w:rPr>
        <w:t>Pin máy tính</w:t>
      </w:r>
      <w:r w:rsidRPr="00AF43E0">
        <w:rPr>
          <w:rFonts w:ascii="Times New Roman" w:hAnsi="Times New Roman" w:cs="Times New Roman"/>
          <w:iCs/>
          <w:sz w:val="26"/>
          <w:szCs w:val="26"/>
          <w:lang w:val="en-US"/>
        </w:rPr>
        <w:t>.</w:t>
      </w:r>
      <w:r w:rsidRPr="00AF43E0">
        <w:rPr>
          <w:rFonts w:ascii="Times New Roman" w:hAnsi="Times New Roman" w:cs="Times New Roman"/>
          <w:iCs/>
          <w:sz w:val="26"/>
          <w:szCs w:val="26"/>
          <w:lang w:val="en-US"/>
        </w:rPr>
        <w:tab/>
      </w:r>
      <w:r w:rsidRPr="00AF43E0">
        <w:rPr>
          <w:rFonts w:ascii="Times New Roman" w:hAnsi="Times New Roman" w:cs="Times New Roman"/>
          <w:iCs/>
          <w:sz w:val="26"/>
          <w:szCs w:val="26"/>
          <w:lang w:val="en-US"/>
        </w:rPr>
        <w:tab/>
      </w:r>
      <w:r w:rsidRPr="00AF43E0">
        <w:rPr>
          <w:rFonts w:ascii="Times New Roman" w:hAnsi="Times New Roman" w:cs="Times New Roman"/>
          <w:iCs/>
          <w:sz w:val="26"/>
          <w:szCs w:val="26"/>
          <w:lang w:val="en-US"/>
        </w:rPr>
        <w:tab/>
        <w:t xml:space="preserve">D. </w:t>
      </w:r>
      <w:r w:rsidRPr="00AF43E0">
        <w:rPr>
          <w:rFonts w:ascii="Times New Roman" w:hAnsi="Times New Roman" w:cs="Times New Roman"/>
          <w:iCs/>
          <w:sz w:val="26"/>
          <w:szCs w:val="26"/>
        </w:rPr>
        <w:t>Chậu nhựa</w:t>
      </w:r>
      <w:r w:rsidRPr="00AF43E0">
        <w:rPr>
          <w:rFonts w:ascii="Times New Roman" w:hAnsi="Times New Roman" w:cs="Times New Roman"/>
          <w:sz w:val="26"/>
          <w:szCs w:val="26"/>
          <w:lang w:val="en-US"/>
        </w:rPr>
        <w:t>.</w:t>
      </w:r>
    </w:p>
    <w:p w:rsidR="001F3468" w:rsidRPr="00AF43E0" w:rsidRDefault="004D70F1" w:rsidP="001F3468">
      <w:pPr>
        <w:tabs>
          <w:tab w:val="left" w:pos="540"/>
        </w:tabs>
        <w:spacing w:after="0" w:line="240" w:lineRule="auto"/>
        <w:jc w:val="both"/>
        <w:rPr>
          <w:rFonts w:ascii="Times New Roman" w:eastAsia="Arial" w:hAnsi="Times New Roman" w:cs="Times New Roman"/>
          <w:bCs/>
          <w:sz w:val="26"/>
          <w:szCs w:val="26"/>
        </w:rPr>
      </w:pPr>
      <w:r w:rsidRPr="00AF43E0">
        <w:rPr>
          <w:rFonts w:ascii="Times New Roman" w:hAnsi="Times New Roman" w:cs="Times New Roman"/>
          <w:b/>
          <w:sz w:val="26"/>
          <w:szCs w:val="26"/>
          <w:lang w:val="nl-NL"/>
        </w:rPr>
        <w:t>Câu 6</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eastAsia="Arial" w:hAnsi="Times New Roman" w:cs="Times New Roman"/>
          <w:bCs/>
          <w:sz w:val="26"/>
          <w:szCs w:val="26"/>
        </w:rPr>
        <w:t>Nhiên liệu nào sau đây không phải nhiên liệu hóa thạch?</w:t>
      </w:r>
    </w:p>
    <w:p w:rsidR="001F3468" w:rsidRPr="00AF43E0" w:rsidRDefault="001F3468" w:rsidP="001F3468">
      <w:pPr>
        <w:tabs>
          <w:tab w:val="left" w:pos="540"/>
        </w:tabs>
        <w:spacing w:after="0" w:line="240" w:lineRule="auto"/>
        <w:ind w:firstLine="567"/>
        <w:jc w:val="both"/>
        <w:rPr>
          <w:rFonts w:ascii="Times New Roman" w:eastAsia="Arial" w:hAnsi="Times New Roman" w:cs="Times New Roman"/>
          <w:bCs/>
          <w:sz w:val="26"/>
          <w:szCs w:val="26"/>
        </w:rPr>
      </w:pPr>
      <w:r w:rsidRPr="00AF43E0">
        <w:rPr>
          <w:rFonts w:ascii="Times New Roman" w:eastAsia="Arial" w:hAnsi="Times New Roman" w:cs="Times New Roman"/>
          <w:bCs/>
          <w:sz w:val="26"/>
          <w:szCs w:val="26"/>
        </w:rPr>
        <w:t xml:space="preserve">A. Than đá. </w:t>
      </w:r>
      <w:r w:rsidRPr="00AF43E0">
        <w:rPr>
          <w:rFonts w:ascii="Times New Roman" w:eastAsia="Arial" w:hAnsi="Times New Roman" w:cs="Times New Roman"/>
          <w:bCs/>
          <w:sz w:val="26"/>
          <w:szCs w:val="26"/>
        </w:rPr>
        <w:tab/>
        <w:t>B. Dầu mỏ.</w:t>
      </w:r>
      <w:r w:rsidRPr="00AF43E0">
        <w:rPr>
          <w:rFonts w:ascii="Times New Roman" w:eastAsia="Arial" w:hAnsi="Times New Roman" w:cs="Times New Roman"/>
          <w:bCs/>
          <w:sz w:val="26"/>
          <w:szCs w:val="26"/>
        </w:rPr>
        <w:tab/>
        <w:t xml:space="preserve">C Khí tự nhiên.                    </w:t>
      </w:r>
      <w:r w:rsidRPr="00AF43E0">
        <w:rPr>
          <w:rFonts w:ascii="Times New Roman" w:eastAsia="Arial" w:hAnsi="Times New Roman" w:cs="Times New Roman"/>
          <w:bCs/>
          <w:sz w:val="26"/>
          <w:szCs w:val="26"/>
          <w:u w:val="single"/>
        </w:rPr>
        <w:t>D</w:t>
      </w:r>
      <w:r w:rsidRPr="00AF43E0">
        <w:rPr>
          <w:rFonts w:ascii="Times New Roman" w:eastAsia="Arial" w:hAnsi="Times New Roman" w:cs="Times New Roman"/>
          <w:bCs/>
          <w:sz w:val="26"/>
          <w:szCs w:val="26"/>
        </w:rPr>
        <w:t>. Ethanol.</w:t>
      </w:r>
    </w:p>
    <w:p w:rsidR="004D70F1" w:rsidRPr="00AF43E0" w:rsidRDefault="004D70F1" w:rsidP="004D70F1">
      <w:pPr>
        <w:pStyle w:val="NormalWeb"/>
        <w:spacing w:before="0"/>
        <w:rPr>
          <w:color w:val="333333"/>
        </w:rPr>
      </w:pPr>
      <w:r w:rsidRPr="00AF43E0">
        <w:rPr>
          <w:rFonts w:eastAsia="Arial"/>
          <w:b/>
          <w:bCs/>
          <w:lang w:val="en-US"/>
        </w:rPr>
        <w:t>Câu 7.</w:t>
      </w:r>
      <w:r w:rsidRPr="00AF43E0">
        <w:rPr>
          <w:color w:val="333333"/>
        </w:rPr>
        <w:t xml:space="preserve"> Dãy nào dưới đây gồm các vật liệu?</w:t>
      </w:r>
    </w:p>
    <w:p w:rsidR="004D70F1" w:rsidRPr="00AF43E0" w:rsidRDefault="004D70F1" w:rsidP="0088424C">
      <w:pPr>
        <w:pStyle w:val="Heading6"/>
        <w:keepNext w:val="0"/>
        <w:keepLines w:val="0"/>
        <w:shd w:val="clear" w:color="auto" w:fill="FFFFFF"/>
        <w:spacing w:before="0" w:line="450" w:lineRule="atLeast"/>
        <w:ind w:left="720"/>
        <w:rPr>
          <w:rFonts w:ascii="Times New Roman" w:hAnsi="Times New Roman" w:cs="Times New Roman"/>
          <w:color w:val="333333"/>
          <w:sz w:val="26"/>
          <w:szCs w:val="26"/>
        </w:rPr>
      </w:pPr>
      <w:r w:rsidRPr="00AF43E0">
        <w:rPr>
          <w:rFonts w:ascii="Times New Roman" w:hAnsi="Times New Roman" w:cs="Times New Roman"/>
          <w:b/>
          <w:bCs/>
          <w:color w:val="333333"/>
          <w:sz w:val="26"/>
          <w:szCs w:val="26"/>
        </w:rPr>
        <w:t>A. Gốm, nhựa, cao su, thuỷ tinh.</w:t>
      </w:r>
    </w:p>
    <w:p w:rsidR="004D70F1" w:rsidRPr="00AF43E0" w:rsidRDefault="004D70F1" w:rsidP="0088424C">
      <w:pPr>
        <w:shd w:val="clear" w:color="auto" w:fill="FFFFFF"/>
        <w:spacing w:before="100" w:beforeAutospacing="1" w:after="0" w:line="510" w:lineRule="atLeast"/>
        <w:ind w:left="720"/>
        <w:rPr>
          <w:rFonts w:ascii="Times New Roman" w:hAnsi="Times New Roman" w:cs="Times New Roman"/>
          <w:color w:val="333333"/>
          <w:sz w:val="26"/>
          <w:szCs w:val="26"/>
        </w:rPr>
      </w:pPr>
      <w:r w:rsidRPr="00AF43E0">
        <w:rPr>
          <w:rFonts w:ascii="Times New Roman" w:hAnsi="Times New Roman" w:cs="Times New Roman"/>
          <w:color w:val="333333"/>
          <w:sz w:val="26"/>
          <w:szCs w:val="26"/>
        </w:rPr>
        <w:t>B. Gốm, nhựa, xăng, gỗ.</w:t>
      </w:r>
    </w:p>
    <w:p w:rsidR="004D70F1" w:rsidRPr="00AF43E0" w:rsidRDefault="004D70F1" w:rsidP="0088424C">
      <w:pPr>
        <w:shd w:val="clear" w:color="auto" w:fill="FFFFFF"/>
        <w:spacing w:before="100" w:beforeAutospacing="1" w:after="0" w:line="510" w:lineRule="atLeast"/>
        <w:ind w:left="720"/>
        <w:rPr>
          <w:rFonts w:ascii="Times New Roman" w:hAnsi="Times New Roman" w:cs="Times New Roman"/>
          <w:color w:val="333333"/>
          <w:sz w:val="26"/>
          <w:szCs w:val="26"/>
        </w:rPr>
      </w:pPr>
      <w:r w:rsidRPr="00AF43E0">
        <w:rPr>
          <w:rFonts w:ascii="Times New Roman" w:hAnsi="Times New Roman" w:cs="Times New Roman"/>
          <w:color w:val="333333"/>
          <w:sz w:val="26"/>
          <w:szCs w:val="26"/>
        </w:rPr>
        <w:t>C. Nhựa, xăng, dầu mỏ, cao su.</w:t>
      </w:r>
    </w:p>
    <w:p w:rsidR="004D70F1" w:rsidRPr="00AF43E0" w:rsidRDefault="004D70F1" w:rsidP="0088424C">
      <w:pPr>
        <w:shd w:val="clear" w:color="auto" w:fill="FFFFFF"/>
        <w:spacing w:before="100" w:beforeAutospacing="1" w:after="0" w:line="510" w:lineRule="atLeast"/>
        <w:ind w:left="720"/>
        <w:rPr>
          <w:rFonts w:ascii="Times New Roman" w:hAnsi="Times New Roman" w:cs="Times New Roman"/>
          <w:color w:val="333333"/>
          <w:sz w:val="26"/>
          <w:szCs w:val="26"/>
        </w:rPr>
      </w:pPr>
      <w:r w:rsidRPr="00AF43E0">
        <w:rPr>
          <w:rFonts w:ascii="Times New Roman" w:hAnsi="Times New Roman" w:cs="Times New Roman"/>
          <w:color w:val="333333"/>
          <w:sz w:val="26"/>
          <w:szCs w:val="26"/>
        </w:rPr>
        <w:t>D. Quặng, dầu mỏ, cao su, thuỷ tinh.</w:t>
      </w:r>
    </w:p>
    <w:p w:rsidR="004D70F1" w:rsidRPr="00AF43E0" w:rsidRDefault="004D70F1" w:rsidP="004D70F1">
      <w:pPr>
        <w:tabs>
          <w:tab w:val="left" w:pos="540"/>
        </w:tabs>
        <w:spacing w:after="0" w:line="240" w:lineRule="auto"/>
        <w:jc w:val="both"/>
        <w:rPr>
          <w:rFonts w:ascii="Times New Roman" w:eastAsia="Arial" w:hAnsi="Times New Roman" w:cs="Times New Roman"/>
          <w:b/>
          <w:bCs/>
          <w:sz w:val="26"/>
          <w:szCs w:val="26"/>
          <w:lang w:val="en-US"/>
        </w:rPr>
      </w:pPr>
    </w:p>
    <w:p w:rsidR="001F3468" w:rsidRPr="00AF43E0" w:rsidRDefault="004D70F1" w:rsidP="001F3468">
      <w:pPr>
        <w:spacing w:after="0" w:line="240" w:lineRule="auto"/>
        <w:jc w:val="both"/>
        <w:rPr>
          <w:rFonts w:ascii="Times New Roman" w:hAnsi="Times New Roman" w:cs="Times New Roman"/>
          <w:bCs/>
          <w:sz w:val="26"/>
          <w:szCs w:val="26"/>
        </w:rPr>
      </w:pPr>
      <w:r w:rsidRPr="00AF43E0">
        <w:rPr>
          <w:rFonts w:ascii="Times New Roman" w:hAnsi="Times New Roman" w:cs="Times New Roman"/>
          <w:b/>
          <w:sz w:val="26"/>
          <w:szCs w:val="26"/>
          <w:lang w:val="nl-NL"/>
        </w:rPr>
        <w:t>Câu 8</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hAnsi="Times New Roman" w:cs="Times New Roman"/>
          <w:bCs/>
          <w:sz w:val="26"/>
          <w:szCs w:val="26"/>
        </w:rPr>
        <w:t>Cho những chất sau, chất nào được xem là tinh khiết?</w:t>
      </w:r>
    </w:p>
    <w:p w:rsidR="001F3468" w:rsidRPr="00AF43E0" w:rsidRDefault="001F3468" w:rsidP="001F3468">
      <w:pPr>
        <w:spacing w:after="0" w:line="240" w:lineRule="auto"/>
        <w:jc w:val="both"/>
        <w:rPr>
          <w:rFonts w:ascii="Times New Roman" w:hAnsi="Times New Roman" w:cs="Times New Roman"/>
          <w:sz w:val="26"/>
          <w:szCs w:val="26"/>
        </w:rPr>
      </w:pPr>
      <w:r w:rsidRPr="00AF43E0">
        <w:rPr>
          <w:rFonts w:ascii="Times New Roman" w:hAnsi="Times New Roman" w:cs="Times New Roman"/>
          <w:sz w:val="26"/>
          <w:szCs w:val="26"/>
        </w:rPr>
        <w:t xml:space="preserve">A. Nước đường.                                       </w:t>
      </w:r>
      <w:r w:rsidRPr="00AF43E0">
        <w:rPr>
          <w:rFonts w:ascii="Times New Roman" w:hAnsi="Times New Roman" w:cs="Times New Roman"/>
          <w:sz w:val="26"/>
          <w:szCs w:val="26"/>
          <w:u w:val="single"/>
        </w:rPr>
        <w:t>B.</w:t>
      </w:r>
      <w:r w:rsidRPr="00AF43E0">
        <w:rPr>
          <w:rFonts w:ascii="Times New Roman" w:hAnsi="Times New Roman" w:cs="Times New Roman"/>
          <w:sz w:val="26"/>
          <w:szCs w:val="26"/>
        </w:rPr>
        <w:t xml:space="preserve"> Nước thu được sau khi chưng cất.</w:t>
      </w:r>
    </w:p>
    <w:p w:rsidR="001F3468" w:rsidRPr="00AF43E0" w:rsidRDefault="001F3468" w:rsidP="001F3468">
      <w:pPr>
        <w:spacing w:after="0" w:line="240" w:lineRule="auto"/>
        <w:jc w:val="both"/>
        <w:rPr>
          <w:rFonts w:ascii="Times New Roman" w:hAnsi="Times New Roman" w:cs="Times New Roman"/>
          <w:sz w:val="26"/>
          <w:szCs w:val="26"/>
          <w:lang w:val="nl-NL"/>
        </w:rPr>
      </w:pPr>
      <w:r w:rsidRPr="00AF43E0">
        <w:rPr>
          <w:rFonts w:ascii="Times New Roman" w:hAnsi="Times New Roman" w:cs="Times New Roman"/>
          <w:sz w:val="26"/>
          <w:szCs w:val="26"/>
        </w:rPr>
        <w:t xml:space="preserve">C. Nước biển.                                           D. Nước mưa. </w:t>
      </w:r>
      <w:hyperlink r:id="rId8" w:history="1"/>
    </w:p>
    <w:p w:rsidR="001F3468" w:rsidRPr="00AF43E0" w:rsidRDefault="0023255E"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AF43E0">
        <w:rPr>
          <w:rFonts w:ascii="Times New Roman" w:hAnsi="Times New Roman" w:cs="Times New Roman"/>
          <w:b/>
          <w:sz w:val="26"/>
          <w:szCs w:val="26"/>
          <w:lang w:val="nl-NL"/>
        </w:rPr>
        <w:t>Câu 9</w:t>
      </w:r>
      <w:r w:rsidR="001F3468" w:rsidRPr="00AF43E0">
        <w:rPr>
          <w:rFonts w:ascii="Times New Roman" w:hAnsi="Times New Roman" w:cs="Times New Roman"/>
          <w:b/>
          <w:sz w:val="26"/>
          <w:szCs w:val="26"/>
          <w:lang w:val="nl-NL"/>
        </w:rPr>
        <w:t>.</w:t>
      </w:r>
      <w:r w:rsidR="001F3468" w:rsidRPr="00AF43E0">
        <w:rPr>
          <w:rFonts w:ascii="Times New Roman" w:eastAsia="Times New Roman" w:hAnsi="Times New Roman" w:cs="Times New Roman"/>
          <w:sz w:val="26"/>
          <w:szCs w:val="26"/>
          <w:lang w:eastAsia="vi-VN" w:bidi="vi-VN"/>
        </w:rPr>
        <w:t xml:space="preserve"> Dãy chất nào gồm các chất tan được trong nước?</w:t>
      </w:r>
    </w:p>
    <w:p w:rsidR="001F3468" w:rsidRPr="00AF43E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AF43E0">
        <w:rPr>
          <w:rFonts w:ascii="Times New Roman" w:eastAsia="Times New Roman" w:hAnsi="Times New Roman" w:cs="Times New Roman"/>
          <w:sz w:val="26"/>
          <w:szCs w:val="26"/>
          <w:lang w:eastAsia="vi-VN" w:bidi="vi-VN"/>
        </w:rPr>
        <w:t>A</w:t>
      </w:r>
      <w:r w:rsidRPr="00AF43E0">
        <w:rPr>
          <w:rFonts w:ascii="Times New Roman" w:eastAsia="Times New Roman" w:hAnsi="Times New Roman" w:cs="Times New Roman"/>
          <w:sz w:val="26"/>
          <w:szCs w:val="26"/>
          <w:lang w:val="en-US" w:eastAsia="vi-VN" w:bidi="vi-VN"/>
        </w:rPr>
        <w:t>.</w:t>
      </w:r>
      <w:r w:rsidRPr="00AF43E0">
        <w:rPr>
          <w:rFonts w:ascii="Times New Roman" w:eastAsia="Times New Roman" w:hAnsi="Times New Roman" w:cs="Times New Roman"/>
          <w:sz w:val="26"/>
          <w:szCs w:val="26"/>
          <w:lang w:eastAsia="vi-VN" w:bidi="vi-VN"/>
        </w:rPr>
        <w:t xml:space="preserve"> Bột sắn dây, bột mì, đá vôi.                  B. Đường, khí oxygen, bột gạo.</w:t>
      </w:r>
    </w:p>
    <w:p w:rsidR="001F3468" w:rsidRPr="00AF43E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AF43E0">
        <w:rPr>
          <w:rFonts w:ascii="Times New Roman" w:eastAsia="Times New Roman" w:hAnsi="Times New Roman" w:cs="Times New Roman"/>
          <w:sz w:val="26"/>
          <w:szCs w:val="26"/>
          <w:u w:val="single"/>
          <w:lang w:eastAsia="vi-VN" w:bidi="vi-VN"/>
        </w:rPr>
        <w:t>C</w:t>
      </w:r>
      <w:r w:rsidRPr="00AF43E0">
        <w:rPr>
          <w:rFonts w:ascii="Times New Roman" w:eastAsia="Times New Roman" w:hAnsi="Times New Roman" w:cs="Times New Roman"/>
          <w:sz w:val="26"/>
          <w:szCs w:val="26"/>
          <w:u w:val="single"/>
          <w:lang w:val="en-US" w:eastAsia="vi-VN" w:bidi="vi-VN"/>
        </w:rPr>
        <w:t>.</w:t>
      </w:r>
      <w:r w:rsidRPr="00AF43E0">
        <w:rPr>
          <w:rFonts w:ascii="Times New Roman" w:eastAsia="Times New Roman" w:hAnsi="Times New Roman" w:cs="Times New Roman"/>
          <w:sz w:val="26"/>
          <w:szCs w:val="26"/>
          <w:lang w:eastAsia="vi-VN" w:bidi="vi-VN"/>
        </w:rPr>
        <w:t xml:space="preserve"> Muối ăn, rượu, khí oxygen.                   D. Thạch cao, dầu ăn, đường.</w:t>
      </w:r>
    </w:p>
    <w:p w:rsidR="001F3468" w:rsidRPr="00AF43E0" w:rsidRDefault="0023255E" w:rsidP="002707F0">
      <w:pPr>
        <w:pStyle w:val="NormalWeb"/>
        <w:rPr>
          <w:lang w:eastAsia="vi-VN"/>
        </w:rPr>
      </w:pPr>
      <w:r w:rsidRPr="00AF43E0">
        <w:rPr>
          <w:b/>
        </w:rPr>
        <w:t>Câu 10</w:t>
      </w:r>
      <w:r w:rsidR="001F3468" w:rsidRPr="00AF43E0">
        <w:rPr>
          <w:b/>
        </w:rPr>
        <w:t>.</w:t>
      </w:r>
      <w:r w:rsidR="001F3468" w:rsidRPr="00AF43E0">
        <w:t xml:space="preserve"> </w:t>
      </w:r>
      <w:r w:rsidR="007F451F" w:rsidRPr="00AF43E0">
        <w:rPr>
          <w:lang w:eastAsia="vi-VN"/>
        </w:rPr>
        <w:t xml:space="preserve">Khi cho sắn dây </w:t>
      </w:r>
      <w:r w:rsidR="001F3468" w:rsidRPr="00AF43E0">
        <w:rPr>
          <w:lang w:eastAsia="vi-VN"/>
        </w:rPr>
        <w:t>vào nước và khuấy đều, t</w:t>
      </w:r>
      <w:r w:rsidR="007F451F" w:rsidRPr="00AF43E0">
        <w:rPr>
          <w:lang w:eastAsia="vi-VN"/>
        </w:rPr>
        <w:t>a</w:t>
      </w:r>
      <w:r w:rsidR="001F3468" w:rsidRPr="00AF43E0">
        <w:rPr>
          <w:lang w:eastAsia="vi-VN"/>
        </w:rPr>
        <w:t xml:space="preserve"> thu được</w:t>
      </w:r>
    </w:p>
    <w:p w:rsidR="001F3468" w:rsidRPr="00AF43E0" w:rsidRDefault="007F451F" w:rsidP="001F3468">
      <w:pPr>
        <w:shd w:val="clear" w:color="auto" w:fill="FFFFFF"/>
        <w:spacing w:after="0"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lang w:eastAsia="vi-VN"/>
        </w:rPr>
        <w:t>A. nhũ</w:t>
      </w:r>
      <w:r w:rsidR="001F3468" w:rsidRPr="00AF43E0">
        <w:rPr>
          <w:rFonts w:ascii="Times New Roman" w:eastAsia="Times New Roman" w:hAnsi="Times New Roman" w:cs="Times New Roman"/>
          <w:sz w:val="26"/>
          <w:szCs w:val="26"/>
          <w:lang w:eastAsia="vi-VN"/>
        </w:rPr>
        <w:t xml:space="preserve"> tương.</w:t>
      </w:r>
      <w:r w:rsidR="001F3468" w:rsidRPr="00AF43E0">
        <w:rPr>
          <w:rFonts w:ascii="Times New Roman" w:eastAsia="Times New Roman" w:hAnsi="Times New Roman" w:cs="Times New Roman"/>
          <w:sz w:val="26"/>
          <w:szCs w:val="26"/>
          <w:lang w:eastAsia="vi-VN"/>
        </w:rPr>
        <w:tab/>
      </w:r>
      <w:r w:rsidR="001F3468" w:rsidRPr="00AF43E0">
        <w:rPr>
          <w:rFonts w:ascii="Times New Roman" w:eastAsia="Times New Roman" w:hAnsi="Times New Roman" w:cs="Times New Roman"/>
          <w:sz w:val="26"/>
          <w:szCs w:val="26"/>
          <w:lang w:eastAsia="vi-VN"/>
        </w:rPr>
        <w:tab/>
      </w:r>
      <w:r w:rsidR="001F3468" w:rsidRPr="00AF43E0">
        <w:rPr>
          <w:rFonts w:ascii="Times New Roman" w:eastAsia="Times New Roman" w:hAnsi="Times New Roman" w:cs="Times New Roman"/>
          <w:sz w:val="26"/>
          <w:szCs w:val="26"/>
          <w:u w:val="single"/>
          <w:lang w:eastAsia="vi-VN"/>
        </w:rPr>
        <w:t>B.</w:t>
      </w:r>
      <w:r w:rsidR="001F3468" w:rsidRPr="00AF43E0">
        <w:rPr>
          <w:rFonts w:ascii="Times New Roman" w:eastAsia="Times New Roman" w:hAnsi="Times New Roman" w:cs="Times New Roman"/>
          <w:sz w:val="26"/>
          <w:szCs w:val="26"/>
          <w:lang w:eastAsia="vi-VN"/>
        </w:rPr>
        <w:t xml:space="preserve"> huyền phù.</w:t>
      </w:r>
      <w:r w:rsidR="001F3468" w:rsidRPr="00AF43E0">
        <w:rPr>
          <w:rFonts w:ascii="Times New Roman" w:eastAsia="Times New Roman" w:hAnsi="Times New Roman" w:cs="Times New Roman"/>
          <w:sz w:val="26"/>
          <w:szCs w:val="26"/>
          <w:lang w:eastAsia="vi-VN"/>
        </w:rPr>
        <w:tab/>
      </w:r>
      <w:r w:rsidR="001F3468" w:rsidRPr="00AF43E0">
        <w:rPr>
          <w:rFonts w:ascii="Times New Roman" w:eastAsia="Times New Roman" w:hAnsi="Times New Roman" w:cs="Times New Roman"/>
          <w:sz w:val="26"/>
          <w:szCs w:val="26"/>
          <w:lang w:eastAsia="vi-VN"/>
        </w:rPr>
        <w:tab/>
        <w:t>C. dung dịch.</w:t>
      </w:r>
      <w:r w:rsidR="001F3468" w:rsidRPr="00AF43E0">
        <w:rPr>
          <w:rFonts w:ascii="Times New Roman" w:eastAsia="Times New Roman" w:hAnsi="Times New Roman" w:cs="Times New Roman"/>
          <w:sz w:val="26"/>
          <w:szCs w:val="26"/>
          <w:lang w:eastAsia="vi-VN"/>
        </w:rPr>
        <w:tab/>
      </w:r>
      <w:r w:rsidR="001F3468" w:rsidRPr="00AF43E0">
        <w:rPr>
          <w:rFonts w:ascii="Times New Roman" w:eastAsia="Times New Roman" w:hAnsi="Times New Roman" w:cs="Times New Roman"/>
          <w:sz w:val="26"/>
          <w:szCs w:val="26"/>
          <w:lang w:eastAsia="vi-VN"/>
        </w:rPr>
        <w:tab/>
        <w:t>D. dung môi</w:t>
      </w:r>
      <w:r w:rsidR="001F3468" w:rsidRPr="00AF43E0">
        <w:rPr>
          <w:rFonts w:ascii="Times New Roman" w:eastAsia="Times New Roman" w:hAnsi="Times New Roman" w:cs="Times New Roman"/>
          <w:sz w:val="26"/>
          <w:szCs w:val="26"/>
          <w:lang w:val="en-US" w:eastAsia="vi-VN"/>
        </w:rPr>
        <w:t>.</w:t>
      </w:r>
    </w:p>
    <w:p w:rsidR="001F3468" w:rsidRPr="00AF43E0" w:rsidRDefault="0023255E" w:rsidP="001F3468">
      <w:pPr>
        <w:pStyle w:val="Normal0"/>
        <w:ind w:right="-900"/>
        <w:jc w:val="both"/>
        <w:rPr>
          <w:sz w:val="26"/>
          <w:szCs w:val="26"/>
        </w:rPr>
      </w:pPr>
      <w:r w:rsidRPr="00AF43E0">
        <w:rPr>
          <w:b/>
          <w:sz w:val="26"/>
          <w:szCs w:val="26"/>
          <w:lang w:val="nl-NL"/>
        </w:rPr>
        <w:t>Câu 11</w:t>
      </w:r>
      <w:r w:rsidR="001F3468" w:rsidRPr="00AF43E0">
        <w:rPr>
          <w:b/>
          <w:sz w:val="26"/>
          <w:szCs w:val="26"/>
          <w:lang w:val="nl-NL"/>
        </w:rPr>
        <w:t>.</w:t>
      </w:r>
      <w:r w:rsidR="001F3468" w:rsidRPr="00AF43E0">
        <w:rPr>
          <w:sz w:val="26"/>
          <w:szCs w:val="26"/>
          <w:lang w:val="nl-NL"/>
        </w:rPr>
        <w:t xml:space="preserve"> </w:t>
      </w:r>
      <w:r w:rsidR="001F3468" w:rsidRPr="00AF43E0">
        <w:rPr>
          <w:sz w:val="26"/>
          <w:szCs w:val="26"/>
        </w:rPr>
        <w:t>Khẳng định nào dưới đây đúng?</w:t>
      </w:r>
    </w:p>
    <w:p w:rsidR="001F3468" w:rsidRPr="00AF43E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AF43E0">
        <w:rPr>
          <w:rFonts w:ascii="Times New Roman" w:hAnsi="Times New Roman" w:cs="Times New Roman"/>
          <w:sz w:val="26"/>
          <w:szCs w:val="26"/>
          <w:u w:val="single"/>
        </w:rPr>
        <w:t>A.</w:t>
      </w:r>
      <w:r w:rsidRPr="00AF43E0">
        <w:rPr>
          <w:rFonts w:ascii="Times New Roman" w:hAnsi="Times New Roman" w:cs="Times New Roman"/>
          <w:sz w:val="26"/>
          <w:szCs w:val="26"/>
        </w:rPr>
        <w:t xml:space="preserve"> Tất cả các sinh vật sống đều được cấu tạo nên từ tế bào.</w:t>
      </w:r>
    </w:p>
    <w:p w:rsidR="001F3468" w:rsidRPr="00AF43E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AF43E0">
        <w:rPr>
          <w:rFonts w:ascii="Times New Roman" w:hAnsi="Times New Roman" w:cs="Times New Roman"/>
          <w:sz w:val="26"/>
          <w:szCs w:val="26"/>
        </w:rPr>
        <w:lastRenderedPageBreak/>
        <w:t>B. Phần lớn các tế bào có thể đuợc quan sát thấy bằng mắt thuờng.</w:t>
      </w:r>
    </w:p>
    <w:p w:rsidR="001F3468" w:rsidRPr="00AF43E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AF43E0">
        <w:rPr>
          <w:rFonts w:ascii="Times New Roman" w:hAnsi="Times New Roman" w:cs="Times New Roman"/>
          <w:sz w:val="26"/>
          <w:szCs w:val="26"/>
        </w:rPr>
        <w:t>C. Tất cả các tế bào của sinh vật đều có không bào lớn.</w:t>
      </w:r>
    </w:p>
    <w:p w:rsidR="001F3468" w:rsidRPr="00AF43E0" w:rsidRDefault="001F3468" w:rsidP="001F3468">
      <w:pPr>
        <w:pStyle w:val="ListParagraph"/>
        <w:tabs>
          <w:tab w:val="left" w:pos="240"/>
        </w:tabs>
        <w:spacing w:after="0" w:line="240" w:lineRule="auto"/>
        <w:ind w:right="-900" w:hanging="436"/>
        <w:jc w:val="both"/>
        <w:rPr>
          <w:rFonts w:ascii="Times New Roman" w:hAnsi="Times New Roman" w:cs="Times New Roman"/>
          <w:sz w:val="26"/>
          <w:szCs w:val="26"/>
        </w:rPr>
      </w:pPr>
      <w:r w:rsidRPr="00AF43E0">
        <w:rPr>
          <w:rFonts w:ascii="Times New Roman" w:hAnsi="Times New Roman" w:cs="Times New Roman"/>
          <w:sz w:val="26"/>
          <w:szCs w:val="26"/>
        </w:rPr>
        <w:t>D. Tế bào chỉ phát hiện thấy ở thân cây còn ở lá cây không có tế bào</w:t>
      </w:r>
    </w:p>
    <w:p w:rsidR="001F3468" w:rsidRPr="00AF43E0" w:rsidRDefault="0023255E" w:rsidP="001F3468">
      <w:pPr>
        <w:keepNext/>
        <w:keepLines/>
        <w:tabs>
          <w:tab w:val="left" w:pos="142"/>
        </w:tabs>
        <w:spacing w:after="0" w:line="240" w:lineRule="auto"/>
        <w:jc w:val="both"/>
        <w:rPr>
          <w:rFonts w:ascii="Times New Roman" w:eastAsia="Times New Roman" w:hAnsi="Times New Roman" w:cs="Times New Roman"/>
          <w:sz w:val="26"/>
          <w:szCs w:val="26"/>
        </w:rPr>
      </w:pPr>
      <w:r w:rsidRPr="00AF43E0">
        <w:rPr>
          <w:rFonts w:ascii="Times New Roman" w:hAnsi="Times New Roman" w:cs="Times New Roman"/>
          <w:b/>
          <w:sz w:val="26"/>
          <w:szCs w:val="26"/>
          <w:lang w:val="nl-NL"/>
        </w:rPr>
        <w:t>Câu 12</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eastAsia="Times New Roman" w:hAnsi="Times New Roman" w:cs="Times New Roman"/>
          <w:sz w:val="26"/>
          <w:szCs w:val="26"/>
        </w:rPr>
        <w:t>Nhận định nào đúng khi nói về hình dạng và kích thước tế bào?</w:t>
      </w:r>
    </w:p>
    <w:p w:rsidR="001F3468" w:rsidRPr="00AF43E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b/>
        <w:t>A. Các loại tế bào đều có chung hình dạng và kích thước.</w:t>
      </w:r>
    </w:p>
    <w:p w:rsidR="001F3468" w:rsidRPr="00AF43E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b/>
        <w:t xml:space="preserve">B. Các loại tế bào thường có hình dạng khác nhau nhưng kích thước giống nhau, </w:t>
      </w:r>
    </w:p>
    <w:p w:rsidR="001F3468" w:rsidRPr="00AF43E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b/>
      </w:r>
      <w:r w:rsidRPr="00AF43E0">
        <w:rPr>
          <w:rFonts w:ascii="Times New Roman" w:eastAsia="Times New Roman" w:hAnsi="Times New Roman" w:cs="Times New Roman"/>
          <w:sz w:val="26"/>
          <w:szCs w:val="26"/>
          <w:u w:val="single"/>
        </w:rPr>
        <w:t>C.</w:t>
      </w:r>
      <w:r w:rsidRPr="00AF43E0">
        <w:rPr>
          <w:rFonts w:ascii="Times New Roman" w:eastAsia="Times New Roman" w:hAnsi="Times New Roman" w:cs="Times New Roman"/>
          <w:sz w:val="26"/>
          <w:szCs w:val="26"/>
        </w:rPr>
        <w:t xml:space="preserve"> Các loại tế bào khác nhau thường có hình dạng và kích thước khác nhau.</w:t>
      </w:r>
    </w:p>
    <w:p w:rsidR="001F3468" w:rsidRPr="00AF43E0" w:rsidRDefault="001F3468" w:rsidP="001F3468">
      <w:pPr>
        <w:tabs>
          <w:tab w:val="left" w:pos="240"/>
        </w:tabs>
        <w:spacing w:after="0" w:line="240" w:lineRule="auto"/>
        <w:ind w:right="-900" w:hanging="436"/>
        <w:jc w:val="both"/>
        <w:rPr>
          <w:rFonts w:ascii="Times New Roman" w:hAnsi="Times New Roman" w:cs="Times New Roman"/>
          <w:sz w:val="26"/>
          <w:szCs w:val="26"/>
        </w:rPr>
      </w:pPr>
      <w:r w:rsidRPr="00AF43E0">
        <w:rPr>
          <w:rFonts w:ascii="Times New Roman" w:eastAsia="Times New Roman" w:hAnsi="Times New Roman" w:cs="Times New Roman"/>
          <w:sz w:val="26"/>
          <w:szCs w:val="26"/>
        </w:rPr>
        <w:tab/>
      </w:r>
      <w:r w:rsidRPr="00AF43E0">
        <w:rPr>
          <w:rFonts w:ascii="Times New Roman" w:eastAsia="Times New Roman" w:hAnsi="Times New Roman" w:cs="Times New Roman"/>
          <w:sz w:val="26"/>
          <w:szCs w:val="26"/>
        </w:rPr>
        <w:tab/>
        <w:t>D. Các loại tế bào chỉ khác nhau về kích thước, chúng giống nhau về hình dạng</w:t>
      </w:r>
    </w:p>
    <w:p w:rsidR="001F3468" w:rsidRPr="00AF43E0" w:rsidRDefault="0023255E" w:rsidP="002707F0">
      <w:pPr>
        <w:pStyle w:val="NormalWeb"/>
        <w:rPr>
          <w:lang w:eastAsia="vi-VN"/>
        </w:rPr>
      </w:pPr>
      <w:r w:rsidRPr="00AF43E0">
        <w:rPr>
          <w:b/>
          <w:bCs/>
        </w:rPr>
        <w:t>Câu 13</w:t>
      </w:r>
      <w:r w:rsidR="001F3468" w:rsidRPr="00AF43E0">
        <w:rPr>
          <w:b/>
          <w:bCs/>
        </w:rPr>
        <w:t>.</w:t>
      </w:r>
      <w:r w:rsidR="001F3468" w:rsidRPr="00AF43E0">
        <w:t xml:space="preserve"> </w:t>
      </w:r>
      <w:r w:rsidR="001F3468" w:rsidRPr="00AF43E0">
        <w:rPr>
          <w:lang w:eastAsia="vi-VN"/>
        </w:rPr>
        <w:t>Vật nào sau đây có cấu tạo từ tế bào?</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Xe ô tô.</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B. Cây cầu.</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u w:val="single"/>
          <w:lang w:eastAsia="vi-VN"/>
        </w:rPr>
        <w:t>C.</w:t>
      </w:r>
      <w:r w:rsidRPr="00AF43E0">
        <w:rPr>
          <w:rFonts w:ascii="Times New Roman" w:eastAsia="Times New Roman" w:hAnsi="Times New Roman" w:cs="Times New Roman"/>
          <w:sz w:val="26"/>
          <w:szCs w:val="26"/>
          <w:lang w:eastAsia="vi-VN"/>
        </w:rPr>
        <w:t xml:space="preserve"> Cây bạch đàn.</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D. Ngôi nhà.</w:t>
      </w:r>
    </w:p>
    <w:p w:rsidR="001F3468" w:rsidRPr="00AF43E0" w:rsidRDefault="0023255E" w:rsidP="001F3468">
      <w:pPr>
        <w:widowControl w:val="0"/>
        <w:spacing w:before="40" w:after="0" w:line="240" w:lineRule="auto"/>
        <w:jc w:val="both"/>
        <w:rPr>
          <w:rFonts w:ascii="Times New Roman" w:hAnsi="Times New Roman" w:cs="Times New Roman"/>
          <w:sz w:val="26"/>
          <w:szCs w:val="26"/>
          <w:lang w:val="nl-NL"/>
        </w:rPr>
      </w:pPr>
      <w:r w:rsidRPr="00AF43E0">
        <w:rPr>
          <w:rFonts w:ascii="Times New Roman" w:hAnsi="Times New Roman" w:cs="Times New Roman"/>
          <w:b/>
          <w:bCs/>
          <w:sz w:val="26"/>
          <w:szCs w:val="26"/>
          <w:lang w:val="nl-NL"/>
        </w:rPr>
        <w:t>Câu 14</w:t>
      </w:r>
      <w:r w:rsidR="001F3468" w:rsidRPr="00AF43E0">
        <w:rPr>
          <w:rFonts w:ascii="Times New Roman" w:hAnsi="Times New Roman" w:cs="Times New Roman"/>
          <w:b/>
          <w:bCs/>
          <w:sz w:val="26"/>
          <w:szCs w:val="26"/>
          <w:lang w:val="nl-NL"/>
        </w:rPr>
        <w:t>.</w:t>
      </w:r>
      <w:r w:rsidR="001F3468" w:rsidRPr="00AF43E0">
        <w:rPr>
          <w:rFonts w:ascii="Times New Roman" w:hAnsi="Times New Roman" w:cs="Times New Roman"/>
          <w:sz w:val="26"/>
          <w:szCs w:val="26"/>
          <w:lang w:val="nl-NL"/>
        </w:rPr>
        <w:t xml:space="preserve"> Chức năng của bào quan lục lạp ở cây xanh là:</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Pr="00AF43E0">
        <w:rPr>
          <w:rFonts w:ascii="Times New Roman" w:eastAsia="Times New Roman" w:hAnsi="Times New Roman" w:cs="Times New Roman"/>
          <w:sz w:val="26"/>
          <w:szCs w:val="26"/>
          <w:lang w:val="en-US" w:eastAsia="vi-VN"/>
        </w:rPr>
        <w:t>. bảo vệ lớp ngoài lá</w:t>
      </w:r>
      <w:r w:rsidRPr="00AF43E0">
        <w:rPr>
          <w:rFonts w:ascii="Times New Roman" w:eastAsia="Times New Roman" w:hAnsi="Times New Roman" w:cs="Times New Roman"/>
          <w:sz w:val="26"/>
          <w:szCs w:val="26"/>
          <w:lang w:eastAsia="vi-VN"/>
        </w:rPr>
        <w:t>.</w:t>
      </w:r>
      <w:r w:rsidRPr="00AF43E0">
        <w:rPr>
          <w:rFonts w:ascii="Times New Roman" w:eastAsia="Times New Roman" w:hAnsi="Times New Roman" w:cs="Times New Roman"/>
          <w:sz w:val="26"/>
          <w:szCs w:val="26"/>
          <w:lang w:eastAsia="vi-VN"/>
        </w:rPr>
        <w:tab/>
        <w:t xml:space="preserve">B. </w:t>
      </w:r>
      <w:r w:rsidRPr="00AF43E0">
        <w:rPr>
          <w:rFonts w:ascii="Times New Roman" w:eastAsia="Times New Roman" w:hAnsi="Times New Roman" w:cs="Times New Roman"/>
          <w:sz w:val="26"/>
          <w:szCs w:val="26"/>
          <w:lang w:val="en-US" w:eastAsia="vi-VN"/>
        </w:rPr>
        <w:t>kết hợp với nước và muối khoáng tạo cacbohidrat</w:t>
      </w:r>
      <w:r w:rsidRPr="00AF43E0">
        <w:rPr>
          <w:rFonts w:ascii="Times New Roman" w:eastAsia="Times New Roman" w:hAnsi="Times New Roman" w:cs="Times New Roman"/>
          <w:sz w:val="26"/>
          <w:szCs w:val="26"/>
          <w:lang w:eastAsia="vi-VN"/>
        </w:rPr>
        <w:t>.</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u w:val="single"/>
          <w:lang w:eastAsia="vi-VN"/>
        </w:rPr>
        <w:t>C.</w:t>
      </w:r>
      <w:r w:rsidRPr="00AF43E0">
        <w:rPr>
          <w:rFonts w:ascii="Times New Roman" w:eastAsia="Times New Roman" w:hAnsi="Times New Roman" w:cs="Times New Roman"/>
          <w:sz w:val="26"/>
          <w:szCs w:val="26"/>
          <w:lang w:eastAsia="vi-VN"/>
        </w:rPr>
        <w:t xml:space="preserve"> </w:t>
      </w:r>
      <w:r w:rsidRPr="00AF43E0">
        <w:rPr>
          <w:rFonts w:ascii="Times New Roman" w:eastAsia="Times New Roman" w:hAnsi="Times New Roman" w:cs="Times New Roman"/>
          <w:sz w:val="26"/>
          <w:szCs w:val="26"/>
          <w:lang w:val="en-US" w:eastAsia="vi-VN"/>
        </w:rPr>
        <w:t>quang hợp</w:t>
      </w:r>
      <w:r w:rsidRPr="00AF43E0">
        <w:rPr>
          <w:rFonts w:ascii="Times New Roman" w:eastAsia="Times New Roman" w:hAnsi="Times New Roman" w:cs="Times New Roman"/>
          <w:sz w:val="26"/>
          <w:szCs w:val="26"/>
          <w:lang w:eastAsia="vi-VN"/>
        </w:rPr>
        <w:t>.</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 xml:space="preserve">D. </w:t>
      </w:r>
      <w:r w:rsidRPr="00AF43E0">
        <w:rPr>
          <w:rFonts w:ascii="Times New Roman" w:eastAsia="Times New Roman" w:hAnsi="Times New Roman" w:cs="Times New Roman"/>
          <w:sz w:val="26"/>
          <w:szCs w:val="26"/>
          <w:lang w:val="en-US" w:eastAsia="vi-VN"/>
        </w:rPr>
        <w:t>tổng hợp chất hữu cơ thành chất vô cơ</w:t>
      </w:r>
    </w:p>
    <w:p w:rsidR="001F3468" w:rsidRPr="00AF43E0" w:rsidRDefault="0023255E" w:rsidP="002707F0">
      <w:pPr>
        <w:pStyle w:val="NormalWeb"/>
        <w:rPr>
          <w:lang w:eastAsia="vi-VN"/>
        </w:rPr>
      </w:pPr>
      <w:r w:rsidRPr="00AF43E0">
        <w:rPr>
          <w:b/>
        </w:rPr>
        <w:t>Câu 15</w:t>
      </w:r>
      <w:r w:rsidR="001F3468" w:rsidRPr="00AF43E0">
        <w:rPr>
          <w:b/>
        </w:rPr>
        <w:t xml:space="preserve">. </w:t>
      </w:r>
      <w:r w:rsidR="001F3468" w:rsidRPr="00AF43E0">
        <w:rPr>
          <w:lang w:eastAsia="vi-VN"/>
        </w:rPr>
        <w:t>Cơ thể đơn bào là cơ thể được cấu tạo từ</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 hàng trăm tế bào.</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B. hàng nghìn tế bào.</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u w:val="single"/>
          <w:lang w:eastAsia="vi-VN"/>
        </w:rPr>
        <w:t>C.</w:t>
      </w:r>
      <w:r w:rsidRPr="00AF43E0">
        <w:rPr>
          <w:rFonts w:ascii="Times New Roman" w:eastAsia="Times New Roman" w:hAnsi="Times New Roman" w:cs="Times New Roman"/>
          <w:sz w:val="26"/>
          <w:szCs w:val="26"/>
          <w:lang w:eastAsia="vi-VN"/>
        </w:rPr>
        <w:t xml:space="preserve"> một tế bào.</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D. một số tế bào</w:t>
      </w:r>
      <w:r w:rsidRPr="00AF43E0">
        <w:rPr>
          <w:rFonts w:ascii="Times New Roman" w:eastAsia="Times New Roman" w:hAnsi="Times New Roman" w:cs="Times New Roman"/>
          <w:sz w:val="26"/>
          <w:szCs w:val="26"/>
          <w:lang w:val="en-US" w:eastAsia="vi-VN"/>
        </w:rPr>
        <w:t>.</w:t>
      </w:r>
    </w:p>
    <w:p w:rsidR="001F3468" w:rsidRPr="00AF43E0" w:rsidRDefault="001F3468" w:rsidP="001F3468">
      <w:pPr>
        <w:pStyle w:val="ListParagraph"/>
        <w:widowControl w:val="0"/>
        <w:spacing w:before="40" w:after="40" w:line="240" w:lineRule="auto"/>
        <w:ind w:left="0"/>
        <w:jc w:val="both"/>
        <w:rPr>
          <w:rFonts w:ascii="Times New Roman" w:hAnsi="Times New Roman" w:cs="Times New Roman"/>
          <w:b/>
          <w:bCs/>
          <w:i/>
          <w:iCs/>
          <w:sz w:val="26"/>
          <w:szCs w:val="26"/>
          <w:lang w:val="nl-NL"/>
        </w:rPr>
      </w:pPr>
      <w:r w:rsidRPr="00AF43E0">
        <w:rPr>
          <w:rFonts w:ascii="Times New Roman" w:hAnsi="Times New Roman" w:cs="Times New Roman"/>
          <w:b/>
          <w:bCs/>
          <w:i/>
          <w:iCs/>
          <w:sz w:val="26"/>
          <w:szCs w:val="26"/>
          <w:lang w:val="nl-NL"/>
        </w:rPr>
        <w:t>Quan sát hình sau và trả lời câu hỏi 17, 18</w:t>
      </w:r>
    </w:p>
    <w:tbl>
      <w:tblPr>
        <w:tblStyle w:val="TableGrid"/>
        <w:tblW w:w="0" w:type="auto"/>
        <w:tblInd w:w="-5" w:type="dxa"/>
        <w:tblLook w:val="04A0" w:firstRow="1" w:lastRow="0" w:firstColumn="1" w:lastColumn="0" w:noHBand="0" w:noVBand="1"/>
      </w:tblPr>
      <w:tblGrid>
        <w:gridCol w:w="9350"/>
      </w:tblGrid>
      <w:tr w:rsidR="00387230" w:rsidRPr="00AF43E0" w:rsidTr="00DE7341">
        <w:tc>
          <w:tcPr>
            <w:tcW w:w="9350" w:type="dxa"/>
          </w:tcPr>
          <w:p w:rsidR="001F3468" w:rsidRPr="00AF43E0" w:rsidRDefault="001F3468" w:rsidP="00DE7341">
            <w:pPr>
              <w:pStyle w:val="ListParagraph"/>
              <w:widowControl w:val="0"/>
              <w:spacing w:before="40" w:after="40" w:line="240" w:lineRule="auto"/>
              <w:ind w:left="0"/>
              <w:jc w:val="both"/>
              <w:rPr>
                <w:rFonts w:ascii="Times New Roman" w:hAnsi="Times New Roman" w:cs="Times New Roman"/>
                <w:sz w:val="26"/>
                <w:szCs w:val="26"/>
                <w:lang w:val="nl-NL"/>
              </w:rPr>
            </w:pPr>
            <w:r w:rsidRPr="00AF43E0">
              <w:rPr>
                <w:rFonts w:ascii="Times New Roman" w:hAnsi="Times New Roman" w:cs="Times New Roman"/>
                <w:noProof/>
                <w:sz w:val="26"/>
                <w:szCs w:val="26"/>
                <w:lang w:val="en-US"/>
              </w:rPr>
              <w:drawing>
                <wp:inline distT="0" distB="0" distL="0" distR="0">
                  <wp:extent cx="1038854" cy="1614524"/>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046020" cy="1625661"/>
                          </a:xfrm>
                          <a:prstGeom prst="rect">
                            <a:avLst/>
                          </a:prstGeom>
                        </pic:spPr>
                      </pic:pic>
                    </a:graphicData>
                  </a:graphic>
                </wp:inline>
              </w:drawing>
            </w:r>
            <w:r w:rsidRPr="00AF43E0">
              <w:rPr>
                <w:rFonts w:ascii="Times New Roman" w:hAnsi="Times New Roman" w:cs="Times New Roman"/>
                <w:b/>
                <w:bCs/>
                <w:noProof/>
                <w:sz w:val="26"/>
                <w:szCs w:val="26"/>
                <w:lang w:val="en-US"/>
              </w:rPr>
              <w:drawing>
                <wp:inline distT="0" distB="0" distL="0" distR="0">
                  <wp:extent cx="1389888" cy="1593641"/>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407311" cy="1613619"/>
                          </a:xfrm>
                          <a:prstGeom prst="rect">
                            <a:avLst/>
                          </a:prstGeom>
                        </pic:spPr>
                      </pic:pic>
                    </a:graphicData>
                  </a:graphic>
                </wp:inline>
              </w:drawing>
            </w:r>
            <w:r w:rsidRPr="00AF43E0">
              <w:rPr>
                <w:rFonts w:ascii="Times New Roman" w:hAnsi="Times New Roman" w:cs="Times New Roman"/>
                <w:noProof/>
                <w:sz w:val="26"/>
                <w:szCs w:val="26"/>
                <w:lang w:val="en-US"/>
              </w:rPr>
              <w:drawing>
                <wp:inline distT="0" distB="0" distL="0" distR="0">
                  <wp:extent cx="3227608" cy="152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279434" cy="1553750"/>
                          </a:xfrm>
                          <a:prstGeom prst="rect">
                            <a:avLst/>
                          </a:prstGeom>
                        </pic:spPr>
                      </pic:pic>
                    </a:graphicData>
                  </a:graphic>
                </wp:inline>
              </w:drawing>
            </w:r>
          </w:p>
        </w:tc>
      </w:tr>
    </w:tbl>
    <w:p w:rsidR="001F3468" w:rsidRPr="00AF43E0" w:rsidRDefault="0023255E" w:rsidP="002707F0">
      <w:pPr>
        <w:pStyle w:val="NormalWeb"/>
        <w:rPr>
          <w:lang w:eastAsia="vi-VN"/>
        </w:rPr>
      </w:pPr>
      <w:r w:rsidRPr="00AF43E0">
        <w:rPr>
          <w:b/>
          <w:bCs/>
        </w:rPr>
        <w:t>Câu 16</w:t>
      </w:r>
      <w:r w:rsidR="001F3468" w:rsidRPr="00AF43E0">
        <w:rPr>
          <w:b/>
          <w:bCs/>
        </w:rPr>
        <w:t>.</w:t>
      </w:r>
      <w:r w:rsidR="001F3468" w:rsidRPr="00AF43E0">
        <w:t xml:space="preserve"> </w:t>
      </w:r>
      <w:r w:rsidR="001F3468" w:rsidRPr="00AF43E0">
        <w:rPr>
          <w:lang w:eastAsia="vi-VN"/>
        </w:rPr>
        <w:t>Cấp độ thấp nhất hoạt động độc lập trong cơ thể đa bào là</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 hệ cơ quan.</w:t>
      </w:r>
      <w:r w:rsidRPr="00AF43E0">
        <w:rPr>
          <w:rFonts w:ascii="Times New Roman" w:eastAsia="Times New Roman" w:hAnsi="Times New Roman" w:cs="Times New Roman"/>
          <w:sz w:val="26"/>
          <w:szCs w:val="26"/>
          <w:lang w:eastAsia="vi-VN"/>
        </w:rPr>
        <w:tab/>
        <w:t>B. cơ quan.</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C. mô.</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u w:val="single"/>
          <w:lang w:eastAsia="vi-VN"/>
        </w:rPr>
        <w:t>D.</w:t>
      </w:r>
      <w:r w:rsidRPr="00AF43E0">
        <w:rPr>
          <w:rFonts w:ascii="Times New Roman" w:eastAsia="Times New Roman" w:hAnsi="Times New Roman" w:cs="Times New Roman"/>
          <w:sz w:val="26"/>
          <w:szCs w:val="26"/>
          <w:lang w:eastAsia="vi-VN"/>
        </w:rPr>
        <w:t xml:space="preserve"> tế bào</w:t>
      </w:r>
      <w:r w:rsidRPr="00AF43E0">
        <w:rPr>
          <w:rFonts w:ascii="Times New Roman" w:eastAsia="Times New Roman" w:hAnsi="Times New Roman" w:cs="Times New Roman"/>
          <w:sz w:val="26"/>
          <w:szCs w:val="26"/>
          <w:lang w:val="en-US" w:eastAsia="vi-VN"/>
        </w:rPr>
        <w:t>.</w:t>
      </w:r>
    </w:p>
    <w:p w:rsidR="001F3468" w:rsidRPr="00AF43E0" w:rsidRDefault="0023255E"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hAnsi="Times New Roman" w:cs="Times New Roman"/>
          <w:b/>
          <w:bCs/>
          <w:sz w:val="26"/>
          <w:szCs w:val="26"/>
          <w:lang w:val="nl-NL"/>
        </w:rPr>
        <w:t>Câu 17</w:t>
      </w:r>
      <w:r w:rsidR="001F3468" w:rsidRPr="00AF43E0">
        <w:rPr>
          <w:rFonts w:ascii="Times New Roman" w:hAnsi="Times New Roman" w:cs="Times New Roman"/>
          <w:b/>
          <w:bCs/>
          <w:sz w:val="26"/>
          <w:szCs w:val="26"/>
          <w:lang w:val="nl-NL"/>
        </w:rPr>
        <w:t>.</w:t>
      </w:r>
      <w:r w:rsidR="001F3468" w:rsidRPr="00AF43E0">
        <w:rPr>
          <w:rFonts w:ascii="Times New Roman" w:eastAsia="Times New Roman" w:hAnsi="Times New Roman" w:cs="Times New Roman"/>
          <w:sz w:val="26"/>
          <w:szCs w:val="26"/>
          <w:lang w:eastAsia="vi-VN"/>
        </w:rPr>
        <w:t xml:space="preserve"> Tập hợp các mô thực hiện cùng một chức năng là:</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 tế bào.</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B. mô </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u w:val="single"/>
          <w:lang w:eastAsia="vi-VN"/>
        </w:rPr>
        <w:t>C.</w:t>
      </w:r>
      <w:r w:rsidRPr="00AF43E0">
        <w:rPr>
          <w:rFonts w:ascii="Times New Roman" w:eastAsia="Times New Roman" w:hAnsi="Times New Roman" w:cs="Times New Roman"/>
          <w:sz w:val="26"/>
          <w:szCs w:val="26"/>
          <w:lang w:eastAsia="vi-VN"/>
        </w:rPr>
        <w:t xml:space="preserve"> cơ quan.</w:t>
      </w:r>
      <w:r w:rsidRPr="00AF43E0">
        <w:rPr>
          <w:rFonts w:ascii="Times New Roman" w:eastAsia="Times New Roman" w:hAnsi="Times New Roman" w:cs="Times New Roman"/>
          <w:sz w:val="26"/>
          <w:szCs w:val="26"/>
          <w:lang w:eastAsia="vi-VN"/>
        </w:rPr>
        <w:tab/>
      </w:r>
      <w:r w:rsidRPr="00AF43E0">
        <w:rPr>
          <w:rFonts w:ascii="Times New Roman" w:eastAsia="Times New Roman" w:hAnsi="Times New Roman" w:cs="Times New Roman"/>
          <w:sz w:val="26"/>
          <w:szCs w:val="26"/>
          <w:lang w:eastAsia="vi-VN"/>
        </w:rPr>
        <w:tab/>
        <w:t>D. hệ cơ quan.</w:t>
      </w:r>
    </w:p>
    <w:p w:rsidR="0088424C" w:rsidRPr="00AF43E0" w:rsidRDefault="0088424C" w:rsidP="0088424C">
      <w:pPr>
        <w:pStyle w:val="NormalWeb"/>
        <w:spacing w:before="0" w:after="0"/>
        <w:rPr>
          <w:rFonts w:eastAsia="Times New Roman"/>
          <w:noProof w:val="0"/>
          <w:color w:val="333333"/>
          <w:lang w:val="en-US"/>
        </w:rPr>
      </w:pPr>
      <w:r w:rsidRPr="00AF43E0">
        <w:rPr>
          <w:rFonts w:eastAsia="Times New Roman"/>
          <w:b/>
          <w:lang w:val="en-US" w:eastAsia="vi-VN"/>
        </w:rPr>
        <w:t xml:space="preserve">Câu 18. </w:t>
      </w:r>
      <w:r w:rsidRPr="00AF43E0">
        <w:rPr>
          <w:rFonts w:eastAsia="Times New Roman"/>
          <w:noProof w:val="0"/>
          <w:color w:val="333333"/>
          <w:lang w:val="en-US"/>
        </w:rPr>
        <w:t>Trình từ sắp xếp các cấp tổ chức của cơ thể đa bào theo thứ tự từ nhỏ đến lớn là?</w:t>
      </w:r>
    </w:p>
    <w:p w:rsidR="0088424C" w:rsidRPr="00AF43E0" w:rsidRDefault="0088424C" w:rsidP="0088424C">
      <w:pPr>
        <w:shd w:val="clear" w:color="auto" w:fill="FFFFFF"/>
        <w:spacing w:after="0" w:line="240" w:lineRule="auto"/>
        <w:jc w:val="both"/>
        <w:rPr>
          <w:rFonts w:ascii="Times New Roman" w:eastAsia="Times New Roman" w:hAnsi="Times New Roman" w:cs="Times New Roman"/>
          <w:color w:val="333333"/>
          <w:sz w:val="26"/>
          <w:szCs w:val="26"/>
          <w:lang w:val="en-US"/>
        </w:rPr>
      </w:pPr>
      <w:r w:rsidRPr="00AF43E0">
        <w:rPr>
          <w:rFonts w:ascii="Times New Roman" w:eastAsia="Times New Roman" w:hAnsi="Times New Roman" w:cs="Times New Roman"/>
          <w:color w:val="333333"/>
          <w:sz w:val="26"/>
          <w:szCs w:val="26"/>
          <w:lang w:val="en-US"/>
        </w:rPr>
        <w:t>A. Tế bào → cơ quan → hệ cơ quan → cơ thể → mô</w:t>
      </w:r>
    </w:p>
    <w:p w:rsidR="0088424C" w:rsidRPr="00AF43E0" w:rsidRDefault="0088424C" w:rsidP="0088424C">
      <w:pPr>
        <w:shd w:val="clear" w:color="auto" w:fill="FFFFFF"/>
        <w:spacing w:after="0" w:line="240" w:lineRule="auto"/>
        <w:jc w:val="both"/>
        <w:rPr>
          <w:rFonts w:ascii="Times New Roman" w:eastAsia="Times New Roman" w:hAnsi="Times New Roman" w:cs="Times New Roman"/>
          <w:color w:val="333333"/>
          <w:sz w:val="26"/>
          <w:szCs w:val="26"/>
          <w:lang w:val="en-US"/>
        </w:rPr>
      </w:pPr>
      <w:r w:rsidRPr="00AF43E0">
        <w:rPr>
          <w:rFonts w:ascii="Times New Roman" w:eastAsia="Times New Roman" w:hAnsi="Times New Roman" w:cs="Times New Roman"/>
          <w:color w:val="333333"/>
          <w:sz w:val="26"/>
          <w:szCs w:val="26"/>
          <w:lang w:val="en-US"/>
        </w:rPr>
        <w:t>B. Mô → tế bào → hệ cơ quan → cơ quan → cơ thể</w:t>
      </w:r>
    </w:p>
    <w:p w:rsidR="0088424C" w:rsidRPr="00AF43E0" w:rsidRDefault="0088424C" w:rsidP="0088424C">
      <w:pPr>
        <w:shd w:val="clear" w:color="auto" w:fill="FFFFFF"/>
        <w:spacing w:after="0" w:line="240" w:lineRule="auto"/>
        <w:jc w:val="both"/>
        <w:rPr>
          <w:rFonts w:ascii="Times New Roman" w:eastAsia="Times New Roman" w:hAnsi="Times New Roman" w:cs="Times New Roman"/>
          <w:color w:val="333333"/>
          <w:sz w:val="26"/>
          <w:szCs w:val="26"/>
          <w:lang w:val="en-US"/>
        </w:rPr>
      </w:pPr>
      <w:r w:rsidRPr="00AF43E0">
        <w:rPr>
          <w:rFonts w:ascii="Times New Roman" w:eastAsia="Times New Roman" w:hAnsi="Times New Roman" w:cs="Times New Roman"/>
          <w:color w:val="333333"/>
          <w:sz w:val="26"/>
          <w:szCs w:val="26"/>
          <w:lang w:val="en-US"/>
        </w:rPr>
        <w:t>C. Cơ thể → hệ cơ quan → cơ quan → tế bào → mô</w:t>
      </w:r>
    </w:p>
    <w:p w:rsidR="0088424C" w:rsidRPr="00AF43E0" w:rsidRDefault="0088424C" w:rsidP="0088424C">
      <w:pPr>
        <w:shd w:val="clear" w:color="auto" w:fill="FFFFFF"/>
        <w:spacing w:after="0" w:line="240" w:lineRule="auto"/>
        <w:jc w:val="both"/>
        <w:rPr>
          <w:rFonts w:ascii="Times New Roman" w:eastAsia="Times New Roman" w:hAnsi="Times New Roman" w:cs="Times New Roman"/>
          <w:color w:val="333333"/>
          <w:sz w:val="26"/>
          <w:szCs w:val="26"/>
          <w:lang w:val="en-US"/>
        </w:rPr>
      </w:pPr>
      <w:r w:rsidRPr="00AF43E0">
        <w:rPr>
          <w:rFonts w:ascii="Times New Roman" w:eastAsia="Times New Roman" w:hAnsi="Times New Roman" w:cs="Times New Roman"/>
          <w:color w:val="333333"/>
          <w:sz w:val="26"/>
          <w:szCs w:val="26"/>
          <w:lang w:val="en-US"/>
        </w:rPr>
        <w:t>D. Tế bào → mô → cơ quan → hệ cơ quan → cơ thể</w:t>
      </w:r>
    </w:p>
    <w:p w:rsidR="0088424C" w:rsidRPr="00AF43E0" w:rsidRDefault="0088424C" w:rsidP="001F3468">
      <w:pPr>
        <w:shd w:val="clear" w:color="auto" w:fill="FFFFFF"/>
        <w:spacing w:after="0" w:line="240" w:lineRule="auto"/>
        <w:jc w:val="both"/>
        <w:rPr>
          <w:rFonts w:ascii="Times New Roman" w:eastAsia="Times New Roman" w:hAnsi="Times New Roman" w:cs="Times New Roman"/>
          <w:b/>
          <w:sz w:val="26"/>
          <w:szCs w:val="26"/>
          <w:lang w:val="en-US" w:eastAsia="vi-VN"/>
        </w:rPr>
      </w:pP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hAnsi="Times New Roman" w:cs="Times New Roman"/>
          <w:b/>
          <w:bCs/>
          <w:sz w:val="26"/>
          <w:szCs w:val="26"/>
          <w:lang w:val="nl-NL"/>
        </w:rPr>
        <w:t xml:space="preserve">Câu 19. </w:t>
      </w:r>
      <w:r w:rsidRPr="00AF43E0">
        <w:rPr>
          <w:rFonts w:ascii="Times New Roman" w:hAnsi="Times New Roman" w:cs="Times New Roman"/>
          <w:sz w:val="26"/>
          <w:szCs w:val="26"/>
        </w:rPr>
        <w:t>Virus gây ra nhiều bệnh nguy hiểm cho con người, nhóm các bệnh nào dưới đây do virus gây ra?</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u w:val="single"/>
        </w:rPr>
        <w:t>A.</w:t>
      </w:r>
      <w:r w:rsidRPr="00AF43E0">
        <w:rPr>
          <w:rFonts w:ascii="Times New Roman" w:eastAsia="Times New Roman" w:hAnsi="Times New Roman" w:cs="Times New Roman"/>
          <w:sz w:val="26"/>
          <w:szCs w:val="26"/>
        </w:rPr>
        <w:t xml:space="preserve"> viêm gan B, AIDS, sởi.</w:t>
      </w:r>
      <w:r w:rsidRPr="00AF43E0">
        <w:rPr>
          <w:rFonts w:ascii="Times New Roman" w:eastAsia="Times New Roman" w:hAnsi="Times New Roman" w:cs="Times New Roman"/>
          <w:sz w:val="26"/>
          <w:szCs w:val="26"/>
        </w:rPr>
        <w:tab/>
      </w:r>
      <w:r w:rsidRPr="00AF43E0">
        <w:rPr>
          <w:rFonts w:ascii="Times New Roman" w:eastAsia="Times New Roman" w:hAnsi="Times New Roman" w:cs="Times New Roman"/>
          <w:sz w:val="26"/>
          <w:szCs w:val="26"/>
        </w:rPr>
        <w:tab/>
      </w:r>
      <w:r w:rsidRPr="00AF43E0">
        <w:rPr>
          <w:rFonts w:ascii="Times New Roman" w:eastAsia="Times New Roman" w:hAnsi="Times New Roman" w:cs="Times New Roman"/>
          <w:sz w:val="26"/>
          <w:szCs w:val="26"/>
        </w:rPr>
        <w:tab/>
        <w:t>B. Tả, sởi, viêm gan A.</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C. Quai bị, lao phôi, viêm gan B.</w:t>
      </w:r>
      <w:r w:rsidRPr="00AF43E0">
        <w:rPr>
          <w:rFonts w:ascii="Times New Roman" w:eastAsia="Times New Roman" w:hAnsi="Times New Roman" w:cs="Times New Roman"/>
          <w:sz w:val="26"/>
          <w:szCs w:val="26"/>
        </w:rPr>
        <w:tab/>
      </w:r>
      <w:r w:rsidRPr="00AF43E0">
        <w:rPr>
          <w:rFonts w:ascii="Times New Roman" w:eastAsia="Times New Roman" w:hAnsi="Times New Roman" w:cs="Times New Roman"/>
          <w:sz w:val="26"/>
          <w:szCs w:val="26"/>
        </w:rPr>
        <w:tab/>
        <w:t>D. viêm não Nhật Bản, thuỷ đậu, viêm da.</w:t>
      </w:r>
    </w:p>
    <w:p w:rsidR="001F3468" w:rsidRPr="00AF43E0" w:rsidRDefault="001F3468" w:rsidP="001F3468">
      <w:pPr>
        <w:spacing w:after="0" w:line="240" w:lineRule="auto"/>
        <w:jc w:val="both"/>
        <w:rPr>
          <w:rFonts w:ascii="Times New Roman" w:eastAsia="Times New Roman" w:hAnsi="Times New Roman" w:cs="Times New Roman"/>
          <w:sz w:val="26"/>
          <w:szCs w:val="26"/>
        </w:rPr>
      </w:pPr>
      <w:r w:rsidRPr="00AF43E0">
        <w:rPr>
          <w:rFonts w:ascii="Times New Roman" w:hAnsi="Times New Roman" w:cs="Times New Roman"/>
          <w:b/>
          <w:bCs/>
          <w:sz w:val="26"/>
          <w:szCs w:val="26"/>
          <w:lang w:val="nl-NL"/>
        </w:rPr>
        <w:t>Câu 20.</w:t>
      </w:r>
      <w:r w:rsidRPr="00AF43E0">
        <w:rPr>
          <w:rFonts w:ascii="Times New Roman" w:eastAsia="Times New Roman" w:hAnsi="Times New Roman" w:cs="Times New Roman"/>
          <w:sz w:val="26"/>
          <w:szCs w:val="26"/>
        </w:rPr>
        <w:t xml:space="preserve"> Tại sao các bác sĩ đề nghị mọi người nên tiêm vaccine ngừa cúm mỗi năm?</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A. Virus nhân lên nhanh chóng theo thời gian. </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u w:val="single"/>
        </w:rPr>
        <w:t>B.</w:t>
      </w:r>
      <w:r w:rsidRPr="00AF43E0">
        <w:rPr>
          <w:rFonts w:ascii="Times New Roman" w:eastAsia="Times New Roman" w:hAnsi="Times New Roman" w:cs="Times New Roman"/>
          <w:sz w:val="26"/>
          <w:szCs w:val="26"/>
        </w:rPr>
        <w:t xml:space="preserve"> Virus cúm có nhiều chủng thay đổi theo các năm.</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lastRenderedPageBreak/>
        <w:t>C. Vaccine được cơ thể hấp thụ sau một năm.</w:t>
      </w:r>
    </w:p>
    <w:p w:rsidR="001F3468" w:rsidRPr="00AF43E0" w:rsidRDefault="001F3468" w:rsidP="001F3468">
      <w:pPr>
        <w:spacing w:after="0" w:line="240" w:lineRule="auto"/>
        <w:ind w:firstLine="284"/>
        <w:jc w:val="both"/>
        <w:rPr>
          <w:rFonts w:ascii="Times New Roman" w:eastAsia="Times New Roman" w:hAnsi="Times New Roman" w:cs="Times New Roman"/>
          <w:sz w:val="26"/>
          <w:szCs w:val="26"/>
        </w:rPr>
      </w:pPr>
      <w:r w:rsidRPr="00AF43E0">
        <w:rPr>
          <w:rFonts w:ascii="Times New Roman" w:eastAsia="Times New Roman" w:hAnsi="Times New Roman" w:cs="Times New Roman"/>
          <w:sz w:val="26"/>
          <w:szCs w:val="26"/>
        </w:rPr>
        <w:t>D. Vaccine ngày càng mạnh hơn theo thời gian.</w:t>
      </w:r>
    </w:p>
    <w:p w:rsidR="001F3468" w:rsidRPr="00AF43E0" w:rsidRDefault="001F3468" w:rsidP="002707F0">
      <w:pPr>
        <w:pStyle w:val="NormalWeb"/>
        <w:rPr>
          <w:b/>
          <w:bCs/>
        </w:rPr>
      </w:pPr>
      <w:r w:rsidRPr="00AF43E0">
        <w:rPr>
          <w:b/>
          <w:bCs/>
        </w:rPr>
        <w:t>II. TỰ LUẬN: 6 điểm</w:t>
      </w:r>
    </w:p>
    <w:p w:rsidR="001F3468" w:rsidRPr="00AF43E0" w:rsidRDefault="00A30D84" w:rsidP="002707F0">
      <w:pPr>
        <w:pStyle w:val="NormalWeb"/>
        <w:rPr>
          <w:lang w:eastAsia="vi-VN"/>
        </w:rPr>
      </w:pPr>
      <w:r w:rsidRPr="00AF43E0">
        <w:rPr>
          <w:b/>
        </w:rPr>
        <w:t>Câu 21</w:t>
      </w:r>
      <w:r w:rsidR="001F3468" w:rsidRPr="00AF43E0">
        <w:rPr>
          <w:b/>
        </w:rPr>
        <w:t xml:space="preserve">. </w:t>
      </w:r>
      <w:r w:rsidR="001F3468" w:rsidRPr="00AF43E0">
        <w:t>(1,0 điểm):</w:t>
      </w:r>
      <w:r w:rsidR="001F3468" w:rsidRPr="00AF43E0">
        <w:rPr>
          <w:b/>
        </w:rPr>
        <w:t xml:space="preserve"> </w:t>
      </w:r>
      <w:r w:rsidR="001F3468" w:rsidRPr="00AF43E0">
        <w:rPr>
          <w:lang w:eastAsia="vi-VN"/>
        </w:rPr>
        <w:t>Bạn An lấy một viên đá lạnh nhỏ ở trong tú lạnh sồi bỏ lên chiếc đĩa. Khoảng một giờ sau, bạn An không thấy viên đá lạnh đâu nữa mà thấy nước trải đều trên mặt đĩa. Bạn An để luôn vậy và ra làm rau cùng mẹ. Đến trưa, bạn đến lấy chiếc đĩa ra để rửa thì không còn thấy nước.</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Theo em, nước đã biến đâu mất?</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b</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Nước có thể tồn tại ở những thể nào?</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c</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Hãy vẽ sơ đồ mô tả sự biến đổi giữa các thể của nước?</w:t>
      </w:r>
    </w:p>
    <w:p w:rsidR="00AF43E0" w:rsidRPr="00AF43E0" w:rsidRDefault="00A30D84" w:rsidP="002707F0">
      <w:pPr>
        <w:pStyle w:val="NormalWeb"/>
        <w:rPr>
          <w:bCs/>
          <w:lang w:val="en-US" w:eastAsia="vi-VN"/>
        </w:rPr>
      </w:pPr>
      <w:r w:rsidRPr="00AF43E0">
        <w:rPr>
          <w:b/>
        </w:rPr>
        <w:t>Câu 22</w:t>
      </w:r>
      <w:r w:rsidR="001F3468" w:rsidRPr="00AF43E0">
        <w:rPr>
          <w:b/>
        </w:rPr>
        <w:t>.</w:t>
      </w:r>
      <w:r w:rsidRPr="00AF43E0">
        <w:t xml:space="preserve"> (0,4</w:t>
      </w:r>
      <w:r w:rsidR="001F3468" w:rsidRPr="00AF43E0">
        <w:t xml:space="preserve"> điểm): </w:t>
      </w:r>
      <w:r w:rsidR="001F3468" w:rsidRPr="00AF43E0">
        <w:rPr>
          <w:lang w:eastAsia="vi-VN"/>
        </w:rPr>
        <w:t> Ở nhiều vùng nông thôn, người ta xây dựng hầm biogas để thu gom chất thải động vật. Chất thải được thu gom vào h</w:t>
      </w:r>
      <w:r w:rsidR="00AF43E0" w:rsidRPr="00AF43E0">
        <w:rPr>
          <w:lang w:eastAsia="vi-VN"/>
        </w:rPr>
        <w:t>ầm</w:t>
      </w:r>
      <w:r w:rsidR="001F3468" w:rsidRPr="00AF43E0">
        <w:rPr>
          <w:lang w:eastAsia="vi-VN"/>
        </w:rPr>
        <w:t xml:space="preserve"> sẽ ph</w:t>
      </w:r>
      <w:r w:rsidR="00AF43E0" w:rsidRPr="00AF43E0">
        <w:rPr>
          <w:lang w:eastAsia="vi-VN"/>
        </w:rPr>
        <w:t>ân huỷ</w:t>
      </w:r>
      <w:r w:rsidR="001F3468" w:rsidRPr="00AF43E0">
        <w:rPr>
          <w:lang w:eastAsia="vi-VN"/>
        </w:rPr>
        <w:t>, theo thời gian tạo ra biogas. Biogas chủ yếu là khí methane, ngoài ra còn một lượng nhỏ các khí như ammonia, hydrogen sulfide, suipur dioxide, ... Biogas tạo ra sẽ được thu lạ</w:t>
      </w:r>
      <w:r w:rsidR="00AF43E0" w:rsidRPr="00AF43E0">
        <w:rPr>
          <w:lang w:eastAsia="vi-VN"/>
        </w:rPr>
        <w:t xml:space="preserve">i và dẫn </w:t>
      </w:r>
      <w:r w:rsidR="001F3468" w:rsidRPr="00AF43E0">
        <w:rPr>
          <w:lang w:eastAsia="vi-VN"/>
        </w:rPr>
        <w:t xml:space="preserve">lên để </w:t>
      </w:r>
      <w:r w:rsidR="00AF43E0" w:rsidRPr="00AF43E0">
        <w:rPr>
          <w:bCs/>
          <w:lang w:val="en-US" w:eastAsia="vi-VN"/>
        </w:rPr>
        <w:t>làm nhiên liệu</w:t>
      </w:r>
      <w:r w:rsidR="001F3468" w:rsidRPr="00AF43E0">
        <w:rPr>
          <w:lang w:eastAsia="vi-VN"/>
        </w:rPr>
        <w:t xml:space="preserve"> phục vụ cho đun nấu hoặc biogas chạy máy phát điện.</w:t>
      </w:r>
      <w:r w:rsidR="001F3468" w:rsidRPr="00AF43E0">
        <w:rPr>
          <w:bCs/>
          <w:lang w:val="en-US" w:eastAsia="vi-VN"/>
        </w:rPr>
        <w:t xml:space="preserve"> </w:t>
      </w:r>
    </w:p>
    <w:p w:rsidR="001F3468" w:rsidRPr="00AF43E0" w:rsidRDefault="00AF43E0" w:rsidP="00AF43E0">
      <w:pPr>
        <w:pStyle w:val="NormalWeb"/>
        <w:ind w:firstLine="0"/>
        <w:rPr>
          <w:shd w:val="clear" w:color="auto" w:fill="FFFFFF"/>
        </w:rPr>
      </w:pPr>
      <w:r w:rsidRPr="00AF43E0">
        <w:rPr>
          <w:rFonts w:eastAsia="Times New Roman"/>
          <w:lang w:eastAsia="vi-VN"/>
        </w:rPr>
        <w:t xml:space="preserve">    a. </w:t>
      </w:r>
      <w:r w:rsidR="001F3468" w:rsidRPr="0078400F">
        <w:rPr>
          <w:lang w:eastAsia="vi-VN"/>
        </w:rPr>
        <w:t>Theo em, việc xây hầm thu chất thải sản xuất b</w:t>
      </w:r>
      <w:r w:rsidRPr="0078400F">
        <w:rPr>
          <w:lang w:eastAsia="vi-VN"/>
        </w:rPr>
        <w:t>i</w:t>
      </w:r>
      <w:r w:rsidR="001F3468" w:rsidRPr="0078400F">
        <w:rPr>
          <w:lang w:eastAsia="vi-VN"/>
        </w:rPr>
        <w:t>ogas đem lại những lợi ích gì?</w:t>
      </w:r>
      <w:r w:rsidR="001F3468" w:rsidRPr="00AF43E0">
        <w:rPr>
          <w:lang w:eastAsia="vi-VN"/>
        </w:rPr>
        <w:t xml:space="preserve"> </w:t>
      </w:r>
      <w:r w:rsidR="001F3468" w:rsidRPr="00AF43E0">
        <w:rPr>
          <w:shd w:val="clear" w:color="auto" w:fill="FFFFFF"/>
        </w:rPr>
        <w:t> </w:t>
      </w:r>
    </w:p>
    <w:p w:rsidR="00AF43E0" w:rsidRPr="0078400F" w:rsidRDefault="00AF43E0" w:rsidP="0078400F">
      <w:pPr>
        <w:spacing w:line="240" w:lineRule="auto"/>
        <w:rPr>
          <w:rFonts w:ascii="Times New Roman" w:eastAsiaTheme="majorEastAsia" w:hAnsi="Times New Roman" w:cs="Times New Roman"/>
          <w:noProof/>
          <w:sz w:val="26"/>
          <w:szCs w:val="26"/>
          <w:lang w:val="nl-NL" w:eastAsia="vi-VN"/>
        </w:rPr>
      </w:pPr>
      <w:r w:rsidRPr="00AF43E0">
        <w:rPr>
          <w:rFonts w:ascii="Times New Roman" w:hAnsi="Times New Roman" w:cs="Times New Roman"/>
          <w:sz w:val="26"/>
          <w:szCs w:val="26"/>
          <w:lang w:val="nl-NL"/>
        </w:rPr>
        <w:t xml:space="preserve">    </w:t>
      </w:r>
      <w:r w:rsidRPr="0078400F">
        <w:rPr>
          <w:rFonts w:ascii="Times New Roman" w:eastAsiaTheme="majorEastAsia" w:hAnsi="Times New Roman" w:cs="Times New Roman"/>
          <w:noProof/>
          <w:sz w:val="26"/>
          <w:szCs w:val="26"/>
          <w:lang w:val="nl-NL" w:eastAsia="vi-VN"/>
        </w:rPr>
        <w:t>b. Nếu sử dụng trực tiếp biogas thường xuyên sẽ có mùi hôi của các khí ammonia, hydrogen sulfide,…</w:t>
      </w:r>
    </w:p>
    <w:p w:rsidR="00AF43E0" w:rsidRPr="0078400F" w:rsidRDefault="00AF43E0" w:rsidP="0078400F">
      <w:pPr>
        <w:spacing w:line="240" w:lineRule="auto"/>
        <w:rPr>
          <w:rFonts w:ascii="Times New Roman" w:eastAsiaTheme="majorEastAsia" w:hAnsi="Times New Roman" w:cs="Times New Roman"/>
          <w:noProof/>
          <w:sz w:val="26"/>
          <w:szCs w:val="26"/>
          <w:lang w:val="nl-NL" w:eastAsia="vi-VN"/>
        </w:rPr>
      </w:pPr>
      <w:r w:rsidRPr="0078400F">
        <w:rPr>
          <w:rFonts w:ascii="Times New Roman" w:eastAsiaTheme="majorEastAsia" w:hAnsi="Times New Roman" w:cs="Times New Roman"/>
          <w:noProof/>
          <w:sz w:val="26"/>
          <w:szCs w:val="26"/>
          <w:lang w:val="nl-NL" w:eastAsia="vi-VN"/>
        </w:rPr>
        <w:t>Em hãy tìm hiểu thông tin trên internet đề xuất biện phpas giảm thiểu mùi hôi đó.</w:t>
      </w:r>
    </w:p>
    <w:p w:rsidR="001F3468" w:rsidRPr="00AF43E0" w:rsidRDefault="00A30D84" w:rsidP="002707F0">
      <w:pPr>
        <w:pStyle w:val="NormalWeb"/>
        <w:rPr>
          <w:lang w:eastAsia="vi-VN"/>
        </w:rPr>
      </w:pPr>
      <w:r w:rsidRPr="00AF43E0">
        <w:rPr>
          <w:rStyle w:val="Strong"/>
        </w:rPr>
        <w:t>Câu 23</w:t>
      </w:r>
      <w:r w:rsidR="001F3468" w:rsidRPr="00AF43E0">
        <w:rPr>
          <w:rStyle w:val="Strong"/>
        </w:rPr>
        <w:t>.</w:t>
      </w:r>
      <w:r w:rsidR="001F3468" w:rsidRPr="00AF43E0">
        <w:t xml:space="preserve"> (0,6 điểm): </w:t>
      </w:r>
      <w:r w:rsidR="001F3468" w:rsidRPr="00AF43E0">
        <w:rPr>
          <w:lang w:eastAsia="vi-VN"/>
        </w:rPr>
        <w:t>Hãy trình bày cách tách riêng các chất ra khỏi hỗn hợp gồm bột sắt, đồng và muối ăn.</w:t>
      </w:r>
    </w:p>
    <w:p w:rsidR="001F3468" w:rsidRPr="00AF43E0" w:rsidRDefault="00A30D84" w:rsidP="002707F0">
      <w:pPr>
        <w:pStyle w:val="NormalWeb"/>
        <w:rPr>
          <w:lang w:eastAsia="vi-VN"/>
        </w:rPr>
      </w:pPr>
      <w:r w:rsidRPr="00AF43E0">
        <w:rPr>
          <w:b/>
        </w:rPr>
        <w:t>Câu 24</w:t>
      </w:r>
      <w:r w:rsidRPr="00AF43E0">
        <w:t>. (1,2</w:t>
      </w:r>
      <w:r w:rsidR="001F3468" w:rsidRPr="00AF43E0">
        <w:t xml:space="preserve"> điểm): </w:t>
      </w:r>
      <w:r w:rsidR="001F3468" w:rsidRPr="00AF43E0">
        <w:rPr>
          <w:lang w:eastAsia="vi-VN"/>
        </w:rPr>
        <w:t>Hãy trả lời các câu hỏi sau:</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Cơ thể con người được cấu tạo từ tế bào nhân sơ hay tế bào nhân thực?</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b</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Các nhà khoa học đã sử dụng dụng cụ gì để quan sát các tế bào sinh vật?</w:t>
      </w:r>
    </w:p>
    <w:p w:rsidR="001F3468" w:rsidRPr="00AF43E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c</w:t>
      </w:r>
      <w:r w:rsidR="007A17C3"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Ba đặc điểm khái quát nhất về tế bào là gì?</w:t>
      </w:r>
    </w:p>
    <w:p w:rsidR="001F3468" w:rsidRPr="00AF43E0" w:rsidRDefault="00A30D84" w:rsidP="002707F0">
      <w:pPr>
        <w:pStyle w:val="NormalWeb"/>
        <w:rPr>
          <w:b/>
        </w:rPr>
      </w:pPr>
      <w:r w:rsidRPr="00AF43E0">
        <w:rPr>
          <w:b/>
        </w:rPr>
        <w:t>Câu 25</w:t>
      </w:r>
      <w:r w:rsidR="001F3468" w:rsidRPr="00AF43E0">
        <w:rPr>
          <w:b/>
        </w:rPr>
        <w:t xml:space="preserve">. </w:t>
      </w:r>
      <w:r w:rsidRPr="00AF43E0">
        <w:t>(1,2</w:t>
      </w:r>
      <w:r w:rsidR="001F3468" w:rsidRPr="00AF43E0">
        <w:t xml:space="preserve"> điểm):</w:t>
      </w:r>
      <w:r w:rsidR="001F3468" w:rsidRPr="00AF43E0">
        <w:rPr>
          <w:b/>
        </w:rPr>
        <w:t xml:space="preserve"> </w:t>
      </w:r>
    </w:p>
    <w:p w:rsidR="001F3468" w:rsidRPr="00AF43E0" w:rsidRDefault="001F3468" w:rsidP="002707F0">
      <w:pPr>
        <w:pStyle w:val="NormalWeb"/>
      </w:pPr>
      <w:r w:rsidRPr="00AF43E0">
        <w:rPr>
          <w:lang w:val="en-US"/>
        </w:rPr>
        <w:drawing>
          <wp:anchor distT="0" distB="0" distL="114300" distR="114300" simplePos="0" relativeHeight="251659264" behindDoc="0" locked="0" layoutInCell="1" allowOverlap="1">
            <wp:simplePos x="0" y="0"/>
            <wp:positionH relativeFrom="column">
              <wp:posOffset>4111117</wp:posOffset>
            </wp:positionH>
            <wp:positionV relativeFrom="paragraph">
              <wp:posOffset>-584</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AF43E0">
        <w:t>Cho hình ảnh cây lạc.</w:t>
      </w:r>
      <w:r w:rsidRPr="00AF43E0">
        <w:rPr>
          <w:lang w:val="en-US"/>
        </w:rPr>
        <w:t xml:space="preserve"> </w:t>
      </w:r>
    </w:p>
    <w:p w:rsidR="001F3468" w:rsidRPr="00AF43E0" w:rsidRDefault="001F3468" w:rsidP="002707F0">
      <w:pPr>
        <w:pStyle w:val="NormalWeb"/>
      </w:pPr>
      <w:r w:rsidRPr="00AF43E0">
        <w:t>a</w:t>
      </w:r>
      <w:r w:rsidR="007A17C3" w:rsidRPr="00AF43E0">
        <w:t>.</w:t>
      </w:r>
      <w:r w:rsidRPr="00AF43E0">
        <w:t xml:space="preserve"> Kể tên các cơ quan của cây lạc.</w:t>
      </w:r>
    </w:p>
    <w:p w:rsidR="001F3468" w:rsidRPr="00AF43E0" w:rsidRDefault="001F3468" w:rsidP="002707F0">
      <w:pPr>
        <w:pStyle w:val="NormalWeb"/>
      </w:pPr>
      <w:r w:rsidRPr="00AF43E0">
        <w:t>b</w:t>
      </w:r>
      <w:r w:rsidR="007A17C3" w:rsidRPr="00AF43E0">
        <w:t>.</w:t>
      </w:r>
      <w:r w:rsidRPr="00AF43E0">
        <w:t xml:space="preserve"> Xác định các hệ cơ quan của cây lạc.</w:t>
      </w:r>
    </w:p>
    <w:p w:rsidR="001F3468" w:rsidRPr="00AF43E0" w:rsidRDefault="001F3468" w:rsidP="002707F0">
      <w:pPr>
        <w:pStyle w:val="NormalWeb"/>
        <w:rPr>
          <w:rStyle w:val="Strong"/>
        </w:rPr>
      </w:pPr>
      <w:r w:rsidRPr="00AF43E0">
        <w:t>c</w:t>
      </w:r>
      <w:r w:rsidR="007A17C3" w:rsidRPr="00AF43E0">
        <w:t>.</w:t>
      </w:r>
      <w:r w:rsidRPr="00AF43E0">
        <w:t xml:space="preserve"> Theo em, gọi củ lạc là đúng hay sai? Giải thích.</w:t>
      </w:r>
    </w:p>
    <w:p w:rsidR="001F3468" w:rsidRPr="00AF43E0" w:rsidRDefault="00A30D84" w:rsidP="002707F0">
      <w:pPr>
        <w:pStyle w:val="NormalWeb"/>
      </w:pPr>
      <w:r w:rsidRPr="00AF43E0">
        <w:rPr>
          <w:rStyle w:val="Strong"/>
        </w:rPr>
        <w:t>Câu 26</w:t>
      </w:r>
      <w:r w:rsidR="001F3468" w:rsidRPr="00AF43E0">
        <w:rPr>
          <w:rStyle w:val="Strong"/>
        </w:rPr>
        <w:t>.</w:t>
      </w:r>
      <w:r w:rsidRPr="00AF43E0">
        <w:t> (1,6</w:t>
      </w:r>
      <w:r w:rsidR="001F3468" w:rsidRPr="00AF43E0">
        <w:t xml:space="preserve"> điểm): </w:t>
      </w:r>
    </w:p>
    <w:p w:rsidR="001F3468" w:rsidRPr="00AF43E0" w:rsidRDefault="001F3468" w:rsidP="002707F0">
      <w:pPr>
        <w:pStyle w:val="NormalWeb"/>
      </w:pPr>
      <w:r w:rsidRPr="00AF43E0">
        <w:t>a. Trình bày một số bệnh do vi khuẩn gây ra đối với con người.</w:t>
      </w:r>
      <w:r w:rsidR="00BF7910" w:rsidRPr="00AF43E0">
        <w:t xml:space="preserve"> </w:t>
      </w:r>
      <w:r w:rsidR="00BF7910" w:rsidRPr="00AF43E0">
        <w:rPr>
          <w:shd w:val="clear" w:color="auto" w:fill="FFFFFF"/>
        </w:rPr>
        <w:t>Nêu nguyên tắc sử dụng thuốc kháng sinh cho người nhiễm vi khuẩn.</w:t>
      </w:r>
    </w:p>
    <w:p w:rsidR="001F3468" w:rsidRPr="00AF43E0" w:rsidRDefault="001F3468" w:rsidP="002707F0">
      <w:pPr>
        <w:pStyle w:val="NormalWeb"/>
      </w:pPr>
      <w:r w:rsidRPr="00AF43E0">
        <w:t>b.</w:t>
      </w:r>
      <w:r w:rsidRPr="00AF43E0">
        <w:rPr>
          <w:shd w:val="clear" w:color="auto" w:fill="FFFFFF"/>
        </w:rPr>
        <w:t xml:space="preserve"> Bác sĩ luôn khuyên chúng ta “ăn chín, uống sôi" để phòng tránh bệnh do vi khuẩn gây nên. Em hãy giải thích vì sao bác sĩ đưa ra lời khuyên như vậy?</w:t>
      </w:r>
    </w:p>
    <w:p w:rsidR="001F3468" w:rsidRPr="00AF43E0" w:rsidRDefault="001F3468" w:rsidP="002707F0">
      <w:pPr>
        <w:pStyle w:val="NormalWeb"/>
      </w:pPr>
    </w:p>
    <w:p w:rsidR="001F3468" w:rsidRPr="00AF43E0" w:rsidRDefault="001F3468" w:rsidP="002707F0">
      <w:pPr>
        <w:pStyle w:val="NormalWeb"/>
        <w:rPr>
          <w:rStyle w:val="Strong"/>
        </w:rPr>
      </w:pPr>
    </w:p>
    <w:p w:rsidR="001F3468" w:rsidRPr="00AF43E0" w:rsidRDefault="001F3468" w:rsidP="001F3468">
      <w:pPr>
        <w:widowControl w:val="0"/>
        <w:spacing w:before="40" w:after="40" w:line="240" w:lineRule="auto"/>
        <w:jc w:val="center"/>
        <w:rPr>
          <w:rFonts w:ascii="Times New Roman" w:hAnsi="Times New Roman" w:cs="Times New Roman"/>
          <w:sz w:val="26"/>
          <w:szCs w:val="26"/>
          <w:lang w:val="nl-NL"/>
        </w:rPr>
      </w:pPr>
      <w:r w:rsidRPr="00AF43E0">
        <w:rPr>
          <w:rFonts w:ascii="Times New Roman" w:hAnsi="Times New Roman" w:cs="Times New Roman"/>
          <w:sz w:val="26"/>
          <w:szCs w:val="26"/>
          <w:lang w:val="nl-NL"/>
        </w:rPr>
        <w:t>---------- Hết ----------</w:t>
      </w:r>
    </w:p>
    <w:p w:rsidR="001F3468" w:rsidRPr="00AF43E0" w:rsidRDefault="001F3468" w:rsidP="001F3468">
      <w:pPr>
        <w:widowControl w:val="0"/>
        <w:spacing w:before="40" w:after="40" w:line="240" w:lineRule="auto"/>
        <w:jc w:val="both"/>
        <w:rPr>
          <w:rFonts w:ascii="Times New Roman" w:hAnsi="Times New Roman" w:cs="Times New Roman"/>
          <w:b/>
          <w:bCs/>
          <w:sz w:val="26"/>
          <w:szCs w:val="26"/>
        </w:rPr>
      </w:pPr>
    </w:p>
    <w:p w:rsidR="002707F0" w:rsidRPr="00AF43E0" w:rsidRDefault="002707F0">
      <w:pPr>
        <w:spacing w:line="259" w:lineRule="auto"/>
        <w:rPr>
          <w:rFonts w:ascii="Times New Roman" w:hAnsi="Times New Roman" w:cs="Times New Roman"/>
          <w:b/>
          <w:bCs/>
          <w:sz w:val="26"/>
          <w:szCs w:val="26"/>
        </w:rPr>
      </w:pPr>
      <w:r w:rsidRPr="00AF43E0">
        <w:rPr>
          <w:rFonts w:ascii="Times New Roman" w:hAnsi="Times New Roman" w:cs="Times New Roman"/>
          <w:b/>
          <w:bCs/>
          <w:sz w:val="26"/>
          <w:szCs w:val="26"/>
        </w:rPr>
        <w:lastRenderedPageBreak/>
        <w:br w:type="page"/>
      </w:r>
    </w:p>
    <w:p w:rsidR="001F3468" w:rsidRPr="00AF43E0" w:rsidRDefault="001F3468" w:rsidP="001F3468">
      <w:pPr>
        <w:widowControl w:val="0"/>
        <w:spacing w:before="40" w:after="40" w:line="240" w:lineRule="auto"/>
        <w:jc w:val="both"/>
        <w:rPr>
          <w:rFonts w:ascii="Times New Roman" w:hAnsi="Times New Roman" w:cs="Times New Roman"/>
          <w:b/>
          <w:bCs/>
          <w:sz w:val="26"/>
          <w:szCs w:val="26"/>
        </w:rPr>
      </w:pPr>
      <w:r w:rsidRPr="00AF43E0">
        <w:rPr>
          <w:rFonts w:ascii="Times New Roman" w:hAnsi="Times New Roman" w:cs="Times New Roman"/>
          <w:b/>
          <w:bCs/>
          <w:sz w:val="26"/>
          <w:szCs w:val="26"/>
        </w:rPr>
        <w:lastRenderedPageBreak/>
        <w:t>d) Hướng dẫn chấm</w:t>
      </w:r>
    </w:p>
    <w:p w:rsidR="001F3468" w:rsidRPr="00AF43E0" w:rsidRDefault="001F3468" w:rsidP="002707F0">
      <w:pPr>
        <w:pStyle w:val="NormalWeb"/>
        <w:rPr>
          <w:rStyle w:val="Strong"/>
        </w:rPr>
      </w:pPr>
      <w:r w:rsidRPr="00AF43E0">
        <w:rPr>
          <w:rStyle w:val="Strong"/>
        </w:rPr>
        <w:t>HƯỚNG DẪN CHẤM ĐỀ KIỂM TRA HỌC KỲ 1</w:t>
      </w:r>
    </w:p>
    <w:p w:rsidR="001F3468" w:rsidRPr="00AF43E0" w:rsidRDefault="001F3468" w:rsidP="002707F0">
      <w:pPr>
        <w:pStyle w:val="NormalWeb"/>
        <w:rPr>
          <w:rStyle w:val="Strong"/>
        </w:rPr>
      </w:pPr>
      <w:r w:rsidRPr="00AF43E0">
        <w:rPr>
          <w:rStyle w:val="Strong"/>
        </w:rPr>
        <w:t xml:space="preserve">A. TRẮC NGHIỆM: </w:t>
      </w:r>
      <w:r w:rsidR="00FB729E" w:rsidRPr="00AF43E0">
        <w:rPr>
          <w:rStyle w:val="Strong"/>
        </w:rPr>
        <w:t>4</w:t>
      </w:r>
      <w:r w:rsidRPr="00AF43E0">
        <w:rPr>
          <w:rStyle w:val="Strong"/>
        </w:rPr>
        <w:t xml:space="preserve"> điểm (đúng mỗi câu được 0,2 điểm)</w:t>
      </w:r>
    </w:p>
    <w:tbl>
      <w:tblPr>
        <w:tblStyle w:val="TableGrid"/>
        <w:tblW w:w="0" w:type="auto"/>
        <w:tblLook w:val="04A0" w:firstRow="1" w:lastRow="0" w:firstColumn="1" w:lastColumn="0" w:noHBand="0" w:noVBand="1"/>
      </w:tblPr>
      <w:tblGrid>
        <w:gridCol w:w="804"/>
        <w:gridCol w:w="878"/>
        <w:gridCol w:w="878"/>
        <w:gridCol w:w="877"/>
        <w:gridCol w:w="877"/>
        <w:gridCol w:w="877"/>
        <w:gridCol w:w="877"/>
        <w:gridCol w:w="877"/>
        <w:gridCol w:w="877"/>
        <w:gridCol w:w="877"/>
        <w:gridCol w:w="877"/>
      </w:tblGrid>
      <w:tr w:rsidR="00387230" w:rsidRPr="00AF43E0" w:rsidTr="00DE7341">
        <w:tc>
          <w:tcPr>
            <w:tcW w:w="865" w:type="dxa"/>
          </w:tcPr>
          <w:p w:rsidR="001F3468" w:rsidRPr="00AF43E0" w:rsidRDefault="001F3468" w:rsidP="002707F0">
            <w:pPr>
              <w:pStyle w:val="NormalWeb"/>
              <w:rPr>
                <w:rStyle w:val="Strong"/>
                <w:b w:val="0"/>
              </w:rPr>
            </w:pPr>
            <w:r w:rsidRPr="00AF43E0">
              <w:rPr>
                <w:rStyle w:val="Strong"/>
              </w:rPr>
              <w:t>Câu</w:t>
            </w:r>
          </w:p>
        </w:tc>
        <w:tc>
          <w:tcPr>
            <w:tcW w:w="1077" w:type="dxa"/>
          </w:tcPr>
          <w:p w:rsidR="001F3468" w:rsidRPr="00AF43E0" w:rsidRDefault="001F3468" w:rsidP="002707F0">
            <w:pPr>
              <w:pStyle w:val="NormalWeb"/>
              <w:rPr>
                <w:rStyle w:val="Strong"/>
                <w:b w:val="0"/>
              </w:rPr>
            </w:pPr>
            <w:r w:rsidRPr="00AF43E0">
              <w:rPr>
                <w:rStyle w:val="Strong"/>
              </w:rPr>
              <w:t>1</w:t>
            </w:r>
          </w:p>
        </w:tc>
        <w:tc>
          <w:tcPr>
            <w:tcW w:w="1077" w:type="dxa"/>
          </w:tcPr>
          <w:p w:rsidR="001F3468" w:rsidRPr="00AF43E0" w:rsidRDefault="001F3468" w:rsidP="002707F0">
            <w:pPr>
              <w:pStyle w:val="NormalWeb"/>
              <w:rPr>
                <w:rStyle w:val="Strong"/>
                <w:b w:val="0"/>
              </w:rPr>
            </w:pPr>
            <w:r w:rsidRPr="00AF43E0">
              <w:rPr>
                <w:rStyle w:val="Strong"/>
              </w:rPr>
              <w:t>2</w:t>
            </w:r>
          </w:p>
        </w:tc>
        <w:tc>
          <w:tcPr>
            <w:tcW w:w="1077" w:type="dxa"/>
          </w:tcPr>
          <w:p w:rsidR="001F3468" w:rsidRPr="00AF43E0" w:rsidRDefault="001F3468" w:rsidP="002707F0">
            <w:pPr>
              <w:pStyle w:val="NormalWeb"/>
              <w:rPr>
                <w:rStyle w:val="Strong"/>
                <w:b w:val="0"/>
              </w:rPr>
            </w:pPr>
            <w:r w:rsidRPr="00AF43E0">
              <w:rPr>
                <w:rStyle w:val="Strong"/>
              </w:rPr>
              <w:t>3</w:t>
            </w:r>
          </w:p>
        </w:tc>
        <w:tc>
          <w:tcPr>
            <w:tcW w:w="1077" w:type="dxa"/>
          </w:tcPr>
          <w:p w:rsidR="001F3468" w:rsidRPr="00AF43E0" w:rsidRDefault="001F3468" w:rsidP="002707F0">
            <w:pPr>
              <w:pStyle w:val="NormalWeb"/>
              <w:rPr>
                <w:rStyle w:val="Strong"/>
                <w:b w:val="0"/>
              </w:rPr>
            </w:pPr>
            <w:r w:rsidRPr="00AF43E0">
              <w:rPr>
                <w:rStyle w:val="Strong"/>
              </w:rPr>
              <w:t>4</w:t>
            </w:r>
          </w:p>
        </w:tc>
        <w:tc>
          <w:tcPr>
            <w:tcW w:w="1077" w:type="dxa"/>
          </w:tcPr>
          <w:p w:rsidR="001F3468" w:rsidRPr="00AF43E0" w:rsidRDefault="001F3468" w:rsidP="002707F0">
            <w:pPr>
              <w:pStyle w:val="NormalWeb"/>
              <w:rPr>
                <w:rStyle w:val="Strong"/>
                <w:b w:val="0"/>
              </w:rPr>
            </w:pPr>
            <w:r w:rsidRPr="00AF43E0">
              <w:rPr>
                <w:rStyle w:val="Strong"/>
              </w:rPr>
              <w:t>5</w:t>
            </w:r>
          </w:p>
        </w:tc>
        <w:tc>
          <w:tcPr>
            <w:tcW w:w="1077" w:type="dxa"/>
          </w:tcPr>
          <w:p w:rsidR="001F3468" w:rsidRPr="00AF43E0" w:rsidRDefault="001F3468" w:rsidP="002707F0">
            <w:pPr>
              <w:pStyle w:val="NormalWeb"/>
              <w:rPr>
                <w:rStyle w:val="Strong"/>
                <w:b w:val="0"/>
              </w:rPr>
            </w:pPr>
            <w:r w:rsidRPr="00AF43E0">
              <w:rPr>
                <w:rStyle w:val="Strong"/>
              </w:rPr>
              <w:t>6</w:t>
            </w:r>
          </w:p>
        </w:tc>
        <w:tc>
          <w:tcPr>
            <w:tcW w:w="1077" w:type="dxa"/>
          </w:tcPr>
          <w:p w:rsidR="001F3468" w:rsidRPr="00AF43E0" w:rsidRDefault="001F3468" w:rsidP="002707F0">
            <w:pPr>
              <w:pStyle w:val="NormalWeb"/>
              <w:rPr>
                <w:rStyle w:val="Strong"/>
                <w:b w:val="0"/>
              </w:rPr>
            </w:pPr>
            <w:r w:rsidRPr="00AF43E0">
              <w:rPr>
                <w:rStyle w:val="Strong"/>
              </w:rPr>
              <w:t>7</w:t>
            </w:r>
          </w:p>
        </w:tc>
        <w:tc>
          <w:tcPr>
            <w:tcW w:w="1077" w:type="dxa"/>
          </w:tcPr>
          <w:p w:rsidR="001F3468" w:rsidRPr="00AF43E0" w:rsidRDefault="001F3468" w:rsidP="002707F0">
            <w:pPr>
              <w:pStyle w:val="NormalWeb"/>
              <w:rPr>
                <w:rStyle w:val="Strong"/>
                <w:b w:val="0"/>
              </w:rPr>
            </w:pPr>
            <w:r w:rsidRPr="00AF43E0">
              <w:rPr>
                <w:rStyle w:val="Strong"/>
              </w:rPr>
              <w:t>8</w:t>
            </w:r>
          </w:p>
        </w:tc>
        <w:tc>
          <w:tcPr>
            <w:tcW w:w="1077" w:type="dxa"/>
          </w:tcPr>
          <w:p w:rsidR="001F3468" w:rsidRPr="00AF43E0" w:rsidRDefault="001F3468" w:rsidP="002707F0">
            <w:pPr>
              <w:pStyle w:val="NormalWeb"/>
              <w:rPr>
                <w:rStyle w:val="Strong"/>
              </w:rPr>
            </w:pPr>
            <w:r w:rsidRPr="00AF43E0">
              <w:rPr>
                <w:rStyle w:val="Strong"/>
              </w:rPr>
              <w:t>9</w:t>
            </w:r>
          </w:p>
        </w:tc>
        <w:tc>
          <w:tcPr>
            <w:tcW w:w="1077" w:type="dxa"/>
          </w:tcPr>
          <w:p w:rsidR="001F3468" w:rsidRPr="00AF43E0" w:rsidRDefault="001F3468" w:rsidP="002707F0">
            <w:pPr>
              <w:pStyle w:val="NormalWeb"/>
              <w:rPr>
                <w:rStyle w:val="Strong"/>
              </w:rPr>
            </w:pPr>
            <w:r w:rsidRPr="00AF43E0">
              <w:rPr>
                <w:rStyle w:val="Strong"/>
              </w:rPr>
              <w:t>10</w:t>
            </w:r>
          </w:p>
        </w:tc>
      </w:tr>
      <w:tr w:rsidR="00387230" w:rsidRPr="00AF43E0" w:rsidTr="00DE7341">
        <w:tc>
          <w:tcPr>
            <w:tcW w:w="865" w:type="dxa"/>
          </w:tcPr>
          <w:p w:rsidR="001F3468" w:rsidRPr="00AF43E0" w:rsidRDefault="001F3468" w:rsidP="002707F0">
            <w:pPr>
              <w:pStyle w:val="NormalWeb"/>
              <w:rPr>
                <w:rStyle w:val="Strong"/>
              </w:rPr>
            </w:pPr>
            <w:r w:rsidRPr="00AF43E0">
              <w:rPr>
                <w:rStyle w:val="Strong"/>
              </w:rPr>
              <w:t>ĐA</w:t>
            </w:r>
          </w:p>
        </w:tc>
        <w:tc>
          <w:tcPr>
            <w:tcW w:w="1077" w:type="dxa"/>
          </w:tcPr>
          <w:p w:rsidR="001F3468" w:rsidRPr="00AF43E0" w:rsidRDefault="00E3366C" w:rsidP="002707F0">
            <w:pPr>
              <w:pStyle w:val="NormalWeb"/>
              <w:rPr>
                <w:rStyle w:val="Strong"/>
              </w:rPr>
            </w:pPr>
            <w:r w:rsidRPr="00AF43E0">
              <w:rPr>
                <w:rStyle w:val="Strong"/>
              </w:rPr>
              <w:t>C</w:t>
            </w:r>
          </w:p>
        </w:tc>
        <w:tc>
          <w:tcPr>
            <w:tcW w:w="1077" w:type="dxa"/>
          </w:tcPr>
          <w:p w:rsidR="001F3468" w:rsidRPr="00AF43E0" w:rsidRDefault="00E3366C" w:rsidP="002707F0">
            <w:pPr>
              <w:pStyle w:val="NormalWeb"/>
              <w:rPr>
                <w:rStyle w:val="Strong"/>
              </w:rPr>
            </w:pPr>
            <w:r w:rsidRPr="00AF43E0">
              <w:rPr>
                <w:rStyle w:val="Strong"/>
              </w:rPr>
              <w:t>B</w:t>
            </w:r>
          </w:p>
        </w:tc>
        <w:tc>
          <w:tcPr>
            <w:tcW w:w="1077" w:type="dxa"/>
          </w:tcPr>
          <w:p w:rsidR="001F3468" w:rsidRPr="00AF43E0" w:rsidRDefault="00E3366C" w:rsidP="002707F0">
            <w:pPr>
              <w:pStyle w:val="NormalWeb"/>
              <w:rPr>
                <w:rStyle w:val="Strong"/>
              </w:rPr>
            </w:pPr>
            <w:r w:rsidRPr="00AF43E0">
              <w:rPr>
                <w:rStyle w:val="Strong"/>
              </w:rPr>
              <w:t>A</w:t>
            </w:r>
          </w:p>
        </w:tc>
        <w:tc>
          <w:tcPr>
            <w:tcW w:w="1077" w:type="dxa"/>
          </w:tcPr>
          <w:p w:rsidR="001F3468" w:rsidRPr="00AF43E0" w:rsidRDefault="008B3982" w:rsidP="002707F0">
            <w:pPr>
              <w:pStyle w:val="NormalWeb"/>
              <w:rPr>
                <w:rStyle w:val="Strong"/>
              </w:rPr>
            </w:pPr>
            <w:r>
              <w:rPr>
                <w:rStyle w:val="Strong"/>
              </w:rPr>
              <w:t>B</w:t>
            </w:r>
          </w:p>
        </w:tc>
        <w:tc>
          <w:tcPr>
            <w:tcW w:w="1077" w:type="dxa"/>
          </w:tcPr>
          <w:p w:rsidR="001F3468" w:rsidRPr="00AF43E0" w:rsidRDefault="008B3982" w:rsidP="002707F0">
            <w:pPr>
              <w:pStyle w:val="NormalWeb"/>
              <w:rPr>
                <w:rStyle w:val="Strong"/>
              </w:rPr>
            </w:pPr>
            <w:r>
              <w:rPr>
                <w:rStyle w:val="Strong"/>
              </w:rPr>
              <w:t>B</w:t>
            </w:r>
          </w:p>
        </w:tc>
        <w:tc>
          <w:tcPr>
            <w:tcW w:w="1077" w:type="dxa"/>
          </w:tcPr>
          <w:p w:rsidR="001F3468" w:rsidRPr="00AF43E0" w:rsidRDefault="008B3982" w:rsidP="002707F0">
            <w:pPr>
              <w:pStyle w:val="NormalWeb"/>
              <w:rPr>
                <w:rStyle w:val="Strong"/>
              </w:rPr>
            </w:pPr>
            <w:r>
              <w:rPr>
                <w:rStyle w:val="Strong"/>
              </w:rPr>
              <w:t>D</w:t>
            </w:r>
          </w:p>
        </w:tc>
        <w:tc>
          <w:tcPr>
            <w:tcW w:w="1077" w:type="dxa"/>
          </w:tcPr>
          <w:p w:rsidR="001F3468" w:rsidRPr="00AF43E0" w:rsidRDefault="008B3982" w:rsidP="002707F0">
            <w:pPr>
              <w:pStyle w:val="NormalWeb"/>
              <w:rPr>
                <w:rStyle w:val="Strong"/>
              </w:rPr>
            </w:pPr>
            <w:r>
              <w:rPr>
                <w:rStyle w:val="Strong"/>
              </w:rPr>
              <w:t>A</w:t>
            </w:r>
          </w:p>
        </w:tc>
        <w:tc>
          <w:tcPr>
            <w:tcW w:w="1077" w:type="dxa"/>
          </w:tcPr>
          <w:p w:rsidR="001F3468" w:rsidRPr="00AF43E0" w:rsidRDefault="008B3982" w:rsidP="002707F0">
            <w:pPr>
              <w:pStyle w:val="NormalWeb"/>
              <w:rPr>
                <w:rStyle w:val="Strong"/>
              </w:rPr>
            </w:pPr>
            <w:r>
              <w:rPr>
                <w:rStyle w:val="Strong"/>
              </w:rPr>
              <w:t>B</w:t>
            </w:r>
          </w:p>
        </w:tc>
        <w:tc>
          <w:tcPr>
            <w:tcW w:w="1077" w:type="dxa"/>
          </w:tcPr>
          <w:p w:rsidR="001F3468" w:rsidRPr="00AF43E0" w:rsidRDefault="008B3982" w:rsidP="002707F0">
            <w:pPr>
              <w:pStyle w:val="NormalWeb"/>
              <w:rPr>
                <w:rStyle w:val="Strong"/>
              </w:rPr>
            </w:pPr>
            <w:r>
              <w:rPr>
                <w:rStyle w:val="Strong"/>
              </w:rPr>
              <w:t>C</w:t>
            </w:r>
          </w:p>
        </w:tc>
        <w:tc>
          <w:tcPr>
            <w:tcW w:w="1077" w:type="dxa"/>
          </w:tcPr>
          <w:p w:rsidR="001F3468" w:rsidRPr="00AF43E0" w:rsidRDefault="008B3982" w:rsidP="002707F0">
            <w:pPr>
              <w:pStyle w:val="NormalWeb"/>
              <w:rPr>
                <w:rStyle w:val="Strong"/>
              </w:rPr>
            </w:pPr>
            <w:r>
              <w:rPr>
                <w:rStyle w:val="Strong"/>
              </w:rPr>
              <w:t>B</w:t>
            </w:r>
          </w:p>
        </w:tc>
      </w:tr>
      <w:tr w:rsidR="00387230" w:rsidRPr="00AF43E0" w:rsidTr="00DE7341">
        <w:tc>
          <w:tcPr>
            <w:tcW w:w="865" w:type="dxa"/>
          </w:tcPr>
          <w:p w:rsidR="001F3468" w:rsidRPr="00AF43E0" w:rsidRDefault="001F3468" w:rsidP="002707F0">
            <w:pPr>
              <w:pStyle w:val="NormalWeb"/>
              <w:rPr>
                <w:rStyle w:val="Strong"/>
                <w:b w:val="0"/>
              </w:rPr>
            </w:pPr>
            <w:r w:rsidRPr="00AF43E0">
              <w:rPr>
                <w:rStyle w:val="Strong"/>
              </w:rPr>
              <w:t>Câu</w:t>
            </w:r>
          </w:p>
        </w:tc>
        <w:tc>
          <w:tcPr>
            <w:tcW w:w="1077" w:type="dxa"/>
          </w:tcPr>
          <w:p w:rsidR="001F3468" w:rsidRPr="00AF43E0" w:rsidRDefault="001F3468" w:rsidP="002707F0">
            <w:pPr>
              <w:pStyle w:val="NormalWeb"/>
              <w:rPr>
                <w:rStyle w:val="Strong"/>
                <w:b w:val="0"/>
              </w:rPr>
            </w:pPr>
            <w:r w:rsidRPr="00AF43E0">
              <w:rPr>
                <w:rStyle w:val="Strong"/>
              </w:rPr>
              <w:t>11</w:t>
            </w:r>
          </w:p>
        </w:tc>
        <w:tc>
          <w:tcPr>
            <w:tcW w:w="1077" w:type="dxa"/>
          </w:tcPr>
          <w:p w:rsidR="001F3468" w:rsidRPr="00AF43E0" w:rsidRDefault="001F3468" w:rsidP="002707F0">
            <w:pPr>
              <w:pStyle w:val="NormalWeb"/>
              <w:rPr>
                <w:rStyle w:val="Strong"/>
                <w:b w:val="0"/>
              </w:rPr>
            </w:pPr>
            <w:r w:rsidRPr="00AF43E0">
              <w:rPr>
                <w:rStyle w:val="Strong"/>
              </w:rPr>
              <w:t>12</w:t>
            </w:r>
          </w:p>
        </w:tc>
        <w:tc>
          <w:tcPr>
            <w:tcW w:w="1077" w:type="dxa"/>
          </w:tcPr>
          <w:p w:rsidR="001F3468" w:rsidRPr="00AF43E0" w:rsidRDefault="001F3468" w:rsidP="002707F0">
            <w:pPr>
              <w:pStyle w:val="NormalWeb"/>
              <w:rPr>
                <w:rStyle w:val="Strong"/>
                <w:b w:val="0"/>
              </w:rPr>
            </w:pPr>
            <w:r w:rsidRPr="00AF43E0">
              <w:rPr>
                <w:rStyle w:val="Strong"/>
              </w:rPr>
              <w:t>13</w:t>
            </w:r>
          </w:p>
        </w:tc>
        <w:tc>
          <w:tcPr>
            <w:tcW w:w="1077" w:type="dxa"/>
          </w:tcPr>
          <w:p w:rsidR="001F3468" w:rsidRPr="00AF43E0" w:rsidRDefault="001F3468" w:rsidP="002707F0">
            <w:pPr>
              <w:pStyle w:val="NormalWeb"/>
              <w:rPr>
                <w:rStyle w:val="Strong"/>
                <w:b w:val="0"/>
              </w:rPr>
            </w:pPr>
            <w:r w:rsidRPr="00AF43E0">
              <w:rPr>
                <w:rStyle w:val="Strong"/>
              </w:rPr>
              <w:t>14</w:t>
            </w:r>
          </w:p>
        </w:tc>
        <w:tc>
          <w:tcPr>
            <w:tcW w:w="1077" w:type="dxa"/>
          </w:tcPr>
          <w:p w:rsidR="001F3468" w:rsidRPr="00AF43E0" w:rsidRDefault="001F3468" w:rsidP="002707F0">
            <w:pPr>
              <w:pStyle w:val="NormalWeb"/>
              <w:rPr>
                <w:rStyle w:val="Strong"/>
                <w:b w:val="0"/>
              </w:rPr>
            </w:pPr>
            <w:r w:rsidRPr="00AF43E0">
              <w:rPr>
                <w:rStyle w:val="Strong"/>
              </w:rPr>
              <w:t>15</w:t>
            </w:r>
          </w:p>
        </w:tc>
        <w:tc>
          <w:tcPr>
            <w:tcW w:w="1077" w:type="dxa"/>
          </w:tcPr>
          <w:p w:rsidR="001F3468" w:rsidRPr="00AF43E0" w:rsidRDefault="001F3468" w:rsidP="002707F0">
            <w:pPr>
              <w:pStyle w:val="NormalWeb"/>
              <w:rPr>
                <w:rStyle w:val="Strong"/>
                <w:b w:val="0"/>
              </w:rPr>
            </w:pPr>
            <w:r w:rsidRPr="00AF43E0">
              <w:rPr>
                <w:rStyle w:val="Strong"/>
              </w:rPr>
              <w:t>16</w:t>
            </w:r>
          </w:p>
        </w:tc>
        <w:tc>
          <w:tcPr>
            <w:tcW w:w="1077" w:type="dxa"/>
          </w:tcPr>
          <w:p w:rsidR="001F3468" w:rsidRPr="00AF43E0" w:rsidRDefault="001F3468" w:rsidP="002707F0">
            <w:pPr>
              <w:pStyle w:val="NormalWeb"/>
              <w:rPr>
                <w:rStyle w:val="Strong"/>
                <w:b w:val="0"/>
              </w:rPr>
            </w:pPr>
            <w:r w:rsidRPr="00AF43E0">
              <w:rPr>
                <w:rStyle w:val="Strong"/>
              </w:rPr>
              <w:t>17</w:t>
            </w:r>
          </w:p>
        </w:tc>
        <w:tc>
          <w:tcPr>
            <w:tcW w:w="1077" w:type="dxa"/>
          </w:tcPr>
          <w:p w:rsidR="001F3468" w:rsidRPr="00AF43E0" w:rsidRDefault="001F3468" w:rsidP="002707F0">
            <w:pPr>
              <w:pStyle w:val="NormalWeb"/>
              <w:rPr>
                <w:rStyle w:val="Strong"/>
                <w:b w:val="0"/>
              </w:rPr>
            </w:pPr>
            <w:r w:rsidRPr="00AF43E0">
              <w:rPr>
                <w:rStyle w:val="Strong"/>
              </w:rPr>
              <w:t>18</w:t>
            </w:r>
          </w:p>
        </w:tc>
        <w:tc>
          <w:tcPr>
            <w:tcW w:w="1077" w:type="dxa"/>
          </w:tcPr>
          <w:p w:rsidR="001F3468" w:rsidRPr="00AF43E0" w:rsidRDefault="001F3468" w:rsidP="002707F0">
            <w:pPr>
              <w:pStyle w:val="NormalWeb"/>
              <w:rPr>
                <w:rStyle w:val="Strong"/>
              </w:rPr>
            </w:pPr>
            <w:r w:rsidRPr="00AF43E0">
              <w:rPr>
                <w:rStyle w:val="Strong"/>
              </w:rPr>
              <w:t>19</w:t>
            </w:r>
          </w:p>
        </w:tc>
        <w:tc>
          <w:tcPr>
            <w:tcW w:w="1077" w:type="dxa"/>
          </w:tcPr>
          <w:p w:rsidR="001F3468" w:rsidRPr="00AF43E0" w:rsidRDefault="001F3468" w:rsidP="002707F0">
            <w:pPr>
              <w:pStyle w:val="NormalWeb"/>
              <w:rPr>
                <w:rStyle w:val="Strong"/>
              </w:rPr>
            </w:pPr>
            <w:r w:rsidRPr="00AF43E0">
              <w:rPr>
                <w:rStyle w:val="Strong"/>
              </w:rPr>
              <w:t>20</w:t>
            </w:r>
          </w:p>
        </w:tc>
      </w:tr>
      <w:tr w:rsidR="00387230" w:rsidRPr="00AF43E0" w:rsidTr="00DE7341">
        <w:tc>
          <w:tcPr>
            <w:tcW w:w="865" w:type="dxa"/>
          </w:tcPr>
          <w:p w:rsidR="001F3468" w:rsidRPr="00AF43E0" w:rsidRDefault="001F3468" w:rsidP="002707F0">
            <w:pPr>
              <w:pStyle w:val="NormalWeb"/>
              <w:rPr>
                <w:rStyle w:val="Strong"/>
              </w:rPr>
            </w:pPr>
            <w:r w:rsidRPr="00AF43E0">
              <w:rPr>
                <w:rStyle w:val="Strong"/>
              </w:rPr>
              <w:t>ĐA</w:t>
            </w:r>
          </w:p>
        </w:tc>
        <w:tc>
          <w:tcPr>
            <w:tcW w:w="1077" w:type="dxa"/>
          </w:tcPr>
          <w:p w:rsidR="001F3468" w:rsidRPr="00AF43E0" w:rsidRDefault="008B3982" w:rsidP="002707F0">
            <w:pPr>
              <w:pStyle w:val="NormalWeb"/>
              <w:rPr>
                <w:rStyle w:val="Strong"/>
              </w:rPr>
            </w:pPr>
            <w:r>
              <w:rPr>
                <w:rStyle w:val="Strong"/>
              </w:rPr>
              <w:t>A</w:t>
            </w:r>
          </w:p>
        </w:tc>
        <w:tc>
          <w:tcPr>
            <w:tcW w:w="1077" w:type="dxa"/>
          </w:tcPr>
          <w:p w:rsidR="001F3468" w:rsidRPr="00AF43E0" w:rsidRDefault="008B3982" w:rsidP="002707F0">
            <w:pPr>
              <w:pStyle w:val="NormalWeb"/>
              <w:rPr>
                <w:rStyle w:val="Strong"/>
              </w:rPr>
            </w:pPr>
            <w:r>
              <w:rPr>
                <w:rStyle w:val="Strong"/>
              </w:rPr>
              <w:t>C</w:t>
            </w:r>
          </w:p>
        </w:tc>
        <w:tc>
          <w:tcPr>
            <w:tcW w:w="1077" w:type="dxa"/>
          </w:tcPr>
          <w:p w:rsidR="001F3468" w:rsidRPr="00AF43E0" w:rsidRDefault="00E3366C" w:rsidP="002707F0">
            <w:pPr>
              <w:pStyle w:val="NormalWeb"/>
              <w:rPr>
                <w:rStyle w:val="Strong"/>
              </w:rPr>
            </w:pPr>
            <w:r w:rsidRPr="00AF43E0">
              <w:rPr>
                <w:rStyle w:val="Strong"/>
              </w:rPr>
              <w:t>C</w:t>
            </w:r>
          </w:p>
        </w:tc>
        <w:tc>
          <w:tcPr>
            <w:tcW w:w="1077" w:type="dxa"/>
          </w:tcPr>
          <w:p w:rsidR="001F3468" w:rsidRPr="00AF43E0" w:rsidRDefault="00E3366C" w:rsidP="002707F0">
            <w:pPr>
              <w:pStyle w:val="NormalWeb"/>
              <w:rPr>
                <w:rStyle w:val="Strong"/>
              </w:rPr>
            </w:pPr>
            <w:r w:rsidRPr="00AF43E0">
              <w:rPr>
                <w:rStyle w:val="Strong"/>
              </w:rPr>
              <w:t>C</w:t>
            </w:r>
          </w:p>
        </w:tc>
        <w:tc>
          <w:tcPr>
            <w:tcW w:w="1077" w:type="dxa"/>
          </w:tcPr>
          <w:p w:rsidR="001F3468" w:rsidRPr="00AF43E0" w:rsidRDefault="00E3366C" w:rsidP="002707F0">
            <w:pPr>
              <w:pStyle w:val="NormalWeb"/>
              <w:rPr>
                <w:rStyle w:val="Strong"/>
              </w:rPr>
            </w:pPr>
            <w:r w:rsidRPr="00AF43E0">
              <w:rPr>
                <w:rStyle w:val="Strong"/>
              </w:rPr>
              <w:t>C</w:t>
            </w:r>
          </w:p>
        </w:tc>
        <w:tc>
          <w:tcPr>
            <w:tcW w:w="1077" w:type="dxa"/>
          </w:tcPr>
          <w:p w:rsidR="001F3468" w:rsidRPr="00AF43E0" w:rsidRDefault="008B3982" w:rsidP="002707F0">
            <w:pPr>
              <w:pStyle w:val="NormalWeb"/>
              <w:rPr>
                <w:rStyle w:val="Strong"/>
              </w:rPr>
            </w:pPr>
            <w:r>
              <w:rPr>
                <w:rStyle w:val="Strong"/>
              </w:rPr>
              <w:t>D</w:t>
            </w:r>
          </w:p>
        </w:tc>
        <w:tc>
          <w:tcPr>
            <w:tcW w:w="1077" w:type="dxa"/>
          </w:tcPr>
          <w:p w:rsidR="001F3468" w:rsidRPr="00AF43E0" w:rsidRDefault="008B3982" w:rsidP="002707F0">
            <w:pPr>
              <w:pStyle w:val="NormalWeb"/>
              <w:rPr>
                <w:rStyle w:val="Strong"/>
              </w:rPr>
            </w:pPr>
            <w:r>
              <w:rPr>
                <w:rStyle w:val="Strong"/>
              </w:rPr>
              <w:t>C</w:t>
            </w:r>
          </w:p>
        </w:tc>
        <w:tc>
          <w:tcPr>
            <w:tcW w:w="1077" w:type="dxa"/>
          </w:tcPr>
          <w:p w:rsidR="001F3468" w:rsidRPr="00AF43E0" w:rsidRDefault="008B3982" w:rsidP="002707F0">
            <w:pPr>
              <w:pStyle w:val="NormalWeb"/>
              <w:rPr>
                <w:rStyle w:val="Strong"/>
              </w:rPr>
            </w:pPr>
            <w:r>
              <w:rPr>
                <w:rStyle w:val="Strong"/>
              </w:rPr>
              <w:t>D</w:t>
            </w:r>
          </w:p>
        </w:tc>
        <w:tc>
          <w:tcPr>
            <w:tcW w:w="1077" w:type="dxa"/>
          </w:tcPr>
          <w:p w:rsidR="001F3468" w:rsidRPr="00AF43E0" w:rsidRDefault="00E3366C" w:rsidP="002707F0">
            <w:pPr>
              <w:pStyle w:val="NormalWeb"/>
              <w:rPr>
                <w:rStyle w:val="Strong"/>
              </w:rPr>
            </w:pPr>
            <w:r w:rsidRPr="00AF43E0">
              <w:rPr>
                <w:rStyle w:val="Strong"/>
              </w:rPr>
              <w:t>A</w:t>
            </w:r>
          </w:p>
        </w:tc>
        <w:tc>
          <w:tcPr>
            <w:tcW w:w="1077" w:type="dxa"/>
          </w:tcPr>
          <w:p w:rsidR="001F3468" w:rsidRPr="00AF43E0" w:rsidRDefault="00E3366C" w:rsidP="002707F0">
            <w:pPr>
              <w:pStyle w:val="NormalWeb"/>
              <w:rPr>
                <w:rStyle w:val="Strong"/>
              </w:rPr>
            </w:pPr>
            <w:r w:rsidRPr="00AF43E0">
              <w:rPr>
                <w:rStyle w:val="Strong"/>
              </w:rPr>
              <w:t>B</w:t>
            </w:r>
          </w:p>
        </w:tc>
      </w:tr>
    </w:tbl>
    <w:p w:rsidR="001F3468" w:rsidRPr="00AF43E0" w:rsidRDefault="001F3468" w:rsidP="002707F0">
      <w:pPr>
        <w:pStyle w:val="NormalWeb"/>
        <w:rPr>
          <w:rStyle w:val="Strong"/>
        </w:rPr>
      </w:pPr>
      <w:r w:rsidRPr="00AF43E0">
        <w:rPr>
          <w:rStyle w:val="Strong"/>
        </w:rPr>
        <w:t xml:space="preserve">B. TỰ LUẬN: </w:t>
      </w:r>
      <w:r w:rsidR="00FB729E" w:rsidRPr="00AF43E0">
        <w:rPr>
          <w:rStyle w:val="Strong"/>
        </w:rPr>
        <w:t>6</w:t>
      </w:r>
      <w:r w:rsidRPr="00AF43E0">
        <w:rPr>
          <w:rStyle w:val="Strong"/>
        </w:rPr>
        <w:t xml:space="preserve"> điểm</w:t>
      </w:r>
    </w:p>
    <w:tbl>
      <w:tblPr>
        <w:tblStyle w:val="TableGrid"/>
        <w:tblW w:w="0" w:type="auto"/>
        <w:tblLook w:val="04A0" w:firstRow="1" w:lastRow="0" w:firstColumn="1" w:lastColumn="0" w:noHBand="0" w:noVBand="1"/>
      </w:tblPr>
      <w:tblGrid>
        <w:gridCol w:w="8075"/>
        <w:gridCol w:w="1440"/>
      </w:tblGrid>
      <w:tr w:rsidR="00387230" w:rsidRPr="00AF43E0" w:rsidTr="00DE7341">
        <w:tc>
          <w:tcPr>
            <w:tcW w:w="8075" w:type="dxa"/>
          </w:tcPr>
          <w:p w:rsidR="001F3468" w:rsidRPr="00AF43E0" w:rsidRDefault="001F3468" w:rsidP="002707F0">
            <w:pPr>
              <w:pStyle w:val="NormalWeb"/>
              <w:rPr>
                <w:rStyle w:val="Strong"/>
              </w:rPr>
            </w:pPr>
            <w:r w:rsidRPr="00AF43E0">
              <w:rPr>
                <w:rStyle w:val="Strong"/>
              </w:rPr>
              <w:t>Đáp án</w:t>
            </w:r>
          </w:p>
        </w:tc>
        <w:tc>
          <w:tcPr>
            <w:tcW w:w="1440" w:type="dxa"/>
          </w:tcPr>
          <w:p w:rsidR="001F3468" w:rsidRPr="00AF43E0" w:rsidRDefault="001F3468" w:rsidP="002707F0">
            <w:pPr>
              <w:pStyle w:val="NormalWeb"/>
              <w:rPr>
                <w:rStyle w:val="Strong"/>
              </w:rPr>
            </w:pPr>
            <w:r w:rsidRPr="00AF43E0">
              <w:rPr>
                <w:rStyle w:val="Strong"/>
              </w:rPr>
              <w:t>Điểm</w:t>
            </w:r>
          </w:p>
        </w:tc>
      </w:tr>
      <w:tr w:rsidR="00387230" w:rsidRPr="00AF43E0" w:rsidTr="00DE7341">
        <w:tc>
          <w:tcPr>
            <w:tcW w:w="8075" w:type="dxa"/>
          </w:tcPr>
          <w:p w:rsidR="001F3468" w:rsidRPr="00AF43E0" w:rsidRDefault="001F3468" w:rsidP="002707F0">
            <w:pPr>
              <w:pStyle w:val="NormalWeb"/>
              <w:rPr>
                <w:rStyle w:val="Strong"/>
                <w:b w:val="0"/>
                <w:bCs w:val="0"/>
              </w:rPr>
            </w:pPr>
          </w:p>
        </w:tc>
        <w:tc>
          <w:tcPr>
            <w:tcW w:w="1440" w:type="dxa"/>
          </w:tcPr>
          <w:p w:rsidR="001F3468" w:rsidRPr="00AF43E0" w:rsidRDefault="001F3468" w:rsidP="002707F0">
            <w:pPr>
              <w:pStyle w:val="NormalWeb"/>
              <w:rPr>
                <w:rStyle w:val="Strong"/>
              </w:rPr>
            </w:pPr>
          </w:p>
          <w:p w:rsidR="001F3468" w:rsidRPr="00AF43E0" w:rsidRDefault="001F3468" w:rsidP="00ED22BF">
            <w:pPr>
              <w:pStyle w:val="NormalWeb"/>
              <w:ind w:firstLine="0"/>
              <w:rPr>
                <w:rStyle w:val="Strong"/>
                <w:lang w:val="en-US"/>
              </w:rPr>
            </w:pPr>
          </w:p>
        </w:tc>
      </w:tr>
      <w:tr w:rsidR="00387230" w:rsidRPr="00AF43E0" w:rsidTr="00DE7341">
        <w:tc>
          <w:tcPr>
            <w:tcW w:w="8075" w:type="dxa"/>
          </w:tcPr>
          <w:p w:rsidR="001F3468" w:rsidRPr="00AF43E0" w:rsidRDefault="00AC5C0F" w:rsidP="00AC5C0F">
            <w:pPr>
              <w:pStyle w:val="NormalWeb"/>
              <w:ind w:firstLine="0"/>
              <w:rPr>
                <w:b/>
                <w:bCs/>
              </w:rPr>
            </w:pPr>
            <w:r>
              <w:rPr>
                <w:b/>
                <w:bCs/>
              </w:rPr>
              <w:t>Câu 21</w:t>
            </w:r>
            <w:r w:rsidR="001F3468" w:rsidRPr="00AF43E0">
              <w:rPr>
                <w:b/>
                <w:bCs/>
              </w:rPr>
              <w:t xml:space="preserve">. </w:t>
            </w:r>
          </w:p>
          <w:p w:rsidR="001F3468" w:rsidRPr="00AF43E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Nước đã bóc hơi mất nên không còn trên đĩa nữa.</w:t>
            </w:r>
          </w:p>
          <w:p w:rsidR="001F3468" w:rsidRPr="00AF43E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b</w:t>
            </w: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Nước tồn tại ở 3 thể khác nhau: </w:t>
            </w:r>
          </w:p>
          <w:p w:rsidR="001F3468" w:rsidRPr="00AF43E0" w:rsidRDefault="001F3468" w:rsidP="00E3366C">
            <w:pPr>
              <w:shd w:val="clear" w:color="auto" w:fill="FFFFFF"/>
              <w:spacing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lang w:eastAsia="vi-VN"/>
              </w:rPr>
              <w:t>Thể rắn (viên nước đá</w:t>
            </w:r>
            <w:r w:rsidRPr="00AF43E0">
              <w:rPr>
                <w:rFonts w:ascii="Times New Roman" w:eastAsia="Times New Roman" w:hAnsi="Times New Roman" w:cs="Times New Roman"/>
                <w:sz w:val="26"/>
                <w:szCs w:val="26"/>
                <w:lang w:val="en-US" w:eastAsia="vi-VN"/>
              </w:rPr>
              <w:t xml:space="preserve">) </w:t>
            </w:r>
          </w:p>
          <w:p w:rsidR="001F3468" w:rsidRPr="00AF43E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T</w:t>
            </w:r>
            <w:r w:rsidRPr="00AF43E0">
              <w:rPr>
                <w:rFonts w:ascii="Times New Roman" w:eastAsia="Times New Roman" w:hAnsi="Times New Roman" w:cs="Times New Roman"/>
                <w:sz w:val="26"/>
                <w:szCs w:val="26"/>
                <w:lang w:eastAsia="vi-VN"/>
              </w:rPr>
              <w:t>hể lỏng (nước trong đĩa)</w:t>
            </w:r>
          </w:p>
          <w:p w:rsidR="001F3468" w:rsidRPr="00AF43E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Thể khí (hơi nước).</w:t>
            </w:r>
          </w:p>
          <w:p w:rsidR="00E3366C" w:rsidRPr="00AF43E0" w:rsidRDefault="00E3366C" w:rsidP="00E3366C">
            <w:pPr>
              <w:shd w:val="clear" w:color="auto" w:fill="FFFFFF"/>
              <w:spacing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lang w:val="en-US" w:eastAsia="vi-VN"/>
              </w:rPr>
              <w:t>c. sơ đồ</w:t>
            </w:r>
          </w:p>
          <w:p w:rsidR="001F3468" w:rsidRPr="00AF43E0" w:rsidRDefault="0014045F" w:rsidP="002707F0">
            <w:pPr>
              <w:pStyle w:val="NormalWeb"/>
            </w:pPr>
            <w:r w:rsidRPr="00AF43E0">
              <w:rPr>
                <w:lang w:val="en-US"/>
              </w:rPr>
              <mc:AlternateContent>
                <mc:Choice Requires="wpc">
                  <w:drawing>
                    <wp:inline distT="0" distB="0" distL="0" distR="0" wp14:anchorId="0364626C" wp14:editId="3D2084F4">
                      <wp:extent cx="4667250" cy="628015"/>
                      <wp:effectExtent l="0" t="0" r="1270" b="3810"/>
                      <wp:docPr id="16" name="Canvas 6"/>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4" name="Text Box 7"/>
                              <wps:cNvSpPr txBox="1">
                                <a:spLocks noChangeArrowheads="1"/>
                              </wps:cNvSpPr>
                              <wps:spPr bwMode="auto">
                                <a:xfrm>
                                  <a:off x="205902" y="135603"/>
                                  <a:ext cx="803909" cy="316508"/>
                                </a:xfrm>
                                <a:prstGeom prst="rect">
                                  <a:avLst/>
                                </a:prstGeom>
                                <a:solidFill>
                                  <a:schemeClr val="lt1">
                                    <a:lumMod val="100000"/>
                                    <a:lumOff val="0"/>
                                  </a:schemeClr>
                                </a:solidFill>
                                <a:ln w="6350">
                                  <a:solidFill>
                                    <a:srgbClr val="000000"/>
                                  </a:solidFill>
                                  <a:miter lim="800000"/>
                                  <a:headEnd/>
                                  <a:tailEnd/>
                                </a:ln>
                              </wps:spPr>
                              <wps:txbx>
                                <w:txbxContent>
                                  <w:p w:rsidR="00AF43E0" w:rsidRPr="00E3366C" w:rsidRDefault="00AF43E0"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777619" y="129703"/>
                                  <a:ext cx="935410" cy="316208"/>
                                </a:xfrm>
                                <a:prstGeom prst="rect">
                                  <a:avLst/>
                                </a:prstGeom>
                                <a:solidFill>
                                  <a:schemeClr val="lt1">
                                    <a:lumMod val="100000"/>
                                    <a:lumOff val="0"/>
                                  </a:schemeClr>
                                </a:solidFill>
                                <a:ln w="6350">
                                  <a:solidFill>
                                    <a:srgbClr val="000000"/>
                                  </a:solidFill>
                                  <a:miter lim="800000"/>
                                  <a:headEnd/>
                                  <a:tailEnd/>
                                </a:ln>
                              </wps:spPr>
                              <wps:txbx>
                                <w:txbxContent>
                                  <w:p w:rsidR="00AF43E0" w:rsidRPr="00E3366C" w:rsidRDefault="00AF43E0"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465637" y="144803"/>
                                  <a:ext cx="925510" cy="316208"/>
                                </a:xfrm>
                                <a:prstGeom prst="rect">
                                  <a:avLst/>
                                </a:prstGeom>
                                <a:solidFill>
                                  <a:schemeClr val="lt1">
                                    <a:lumMod val="100000"/>
                                    <a:lumOff val="0"/>
                                  </a:schemeClr>
                                </a:solidFill>
                                <a:ln w="6350">
                                  <a:solidFill>
                                    <a:srgbClr val="000000"/>
                                  </a:solidFill>
                                  <a:miter lim="800000"/>
                                  <a:headEnd/>
                                  <a:tailEnd/>
                                </a:ln>
                              </wps:spPr>
                              <wps:txbx>
                                <w:txbxContent>
                                  <w:p w:rsidR="00AF43E0" w:rsidRPr="00E3366C" w:rsidRDefault="00AF43E0"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wps:txbx>
                              <wps:bodyPr rot="0" vert="horz" wrap="square" lIns="91440" tIns="45720" rIns="91440" bIns="45720" anchor="t" anchorCtr="0" upright="1">
                                <a:noAutofit/>
                              </wps:bodyPr>
                            </wps:wsp>
                            <wps:wsp>
                              <wps:cNvPr id="7" name="Straight Arrow Connector 11"/>
                              <wps:cNvCnPr>
                                <a:cxnSpLocks noChangeShapeType="1"/>
                              </wps:cNvCnPr>
                              <wps:spPr bwMode="auto">
                                <a:xfrm>
                                  <a:off x="1014811" y="221005"/>
                                  <a:ext cx="753708" cy="0"/>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15"/>
                              <wps:cNvCnPr>
                                <a:cxnSpLocks noChangeShapeType="1"/>
                              </wps:cNvCnPr>
                              <wps:spPr bwMode="auto">
                                <a:xfrm>
                                  <a:off x="2712929" y="230105"/>
                                  <a:ext cx="753108" cy="0"/>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Arrow Connector 17"/>
                              <wps:cNvCnPr>
                                <a:cxnSpLocks noChangeShapeType="1"/>
                              </wps:cNvCnPr>
                              <wps:spPr bwMode="auto">
                                <a:xfrm flipH="1">
                                  <a:off x="1014811" y="350508"/>
                                  <a:ext cx="753608" cy="0"/>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Straight Arrow Connector 19"/>
                              <wps:cNvCnPr>
                                <a:cxnSpLocks noChangeShapeType="1"/>
                              </wps:cNvCnPr>
                              <wps:spPr bwMode="auto">
                                <a:xfrm flipH="1">
                                  <a:off x="2701929" y="350508"/>
                                  <a:ext cx="753108" cy="0"/>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979710" y="0"/>
                                  <a:ext cx="827709" cy="266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43E0" w:rsidRPr="002707F0" w:rsidRDefault="00AF43E0">
                                    <w:pPr>
                                      <w:rPr>
                                        <w:lang w:val="en-US"/>
                                      </w:rPr>
                                    </w:pPr>
                                    <w:r>
                                      <w:rPr>
                                        <w:lang w:val="en-US"/>
                                      </w:rPr>
                                      <w:t>Nóng chảy</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993911" y="325708"/>
                                  <a:ext cx="827409" cy="266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43E0" w:rsidRDefault="00AF43E0" w:rsidP="002707F0">
                                    <w:pPr>
                                      <w:spacing w:line="254" w:lineRule="auto"/>
                                      <w:rPr>
                                        <w:rFonts w:ascii="Calibri" w:eastAsia="Calibri" w:hAnsi="Calibri" w:cs="Arial"/>
                                        <w:lang w:val="en-US"/>
                                      </w:rPr>
                                    </w:pPr>
                                    <w:r>
                                      <w:rPr>
                                        <w:rFonts w:ascii="Calibri" w:eastAsia="Calibri" w:hAnsi="Calibri" w:cs="Arial"/>
                                        <w:lang w:val="en-US"/>
                                      </w:rPr>
                                      <w:t>Đông đặc</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2677029" y="0"/>
                                  <a:ext cx="827409" cy="266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43E0" w:rsidRDefault="00AF43E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wps:txbx>
                              <wps:bodyPr rot="0" vert="horz" wrap="square" lIns="91440" tIns="45720" rIns="91440" bIns="45720" anchor="t" anchorCtr="0" upright="1">
                                <a:noAutofit/>
                              </wps:bodyPr>
                            </wps:wsp>
                            <wps:wsp>
                              <wps:cNvPr id="15" name="Text Box 14"/>
                              <wps:cNvSpPr txBox="1">
                                <a:spLocks noChangeArrowheads="1"/>
                              </wps:cNvSpPr>
                              <wps:spPr bwMode="auto">
                                <a:xfrm>
                                  <a:off x="2686929" y="306607"/>
                                  <a:ext cx="827409" cy="266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43E0" w:rsidRDefault="00AF43E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367.5pt;height:49.45pt;mso-position-horizontal-relative:char;mso-position-vertical-relative:line" coordsize="46672,62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0idTwUAAP4oAAAOAAAAZHJzL2Uyb0RvYy54bWzsWttu4zYQfS/QfyD07rVI3SwhziKx47ZA egGSfgAt0bawEqlSTOxs0X/vkJQUOYmRbJJ1U0B+sHXzaDgzZ+bMSCefd2WBbpmsc8GnDv7kOojx VGQ5X0+dP68Xo4mDakV5RgvB2dS5Y7Xz+fTHH062VcKI2IgiYxKBEF4n22rqbJSqkvG4TjespPUn UTEOJ1dCllTBrlyPM0m3IL0sxsR1w/FWyKySImV1DUfn9qRzauSvVixVv69WNVOomDqgmzLf0nwv 9ff49IQma0mrTZ42atBXaFHSnMNNO1Fzqii6kfkjUWWeSlGLlfqUinIsVqs8ZWYNsBrsPljNjPJb WpvFpGCdVkHYeke5y7XWuxZFni3yojA7cr2cFRLdUrDawny0ocZ7l41BjUT/Wf9uwZEMLtlW4Ma6 6hxav03Rqw2tmFl/naS/3f4hUZ5NHd9BnJYQTNdsp9C52KFIq6fvDRddVXCZ2sFhiEfjk7q6FOmX GnEx21C+ZmdSiu2G0Qy0w2Zhvb9aObUWstz+KjK4Db1RwgjarWSp7QNuQyCduEHsEgfdgRgvCF3P RpNWKoXTE9eL3dhBKZz3cBi4k8aIrZhK1uonJkqkN6aOhGA1t6G3l7Wy9m4veewiDRDWOalQdqnF TQk6W8dhV3+sTnAccGCPm0Pal62Ih56lScHRduqEXuBaAx4MDnOLTmD/sjJXAOwiL7Uh7hXRZr/g GayOJormhd0GbQoOamg/aNNbJ6jdctf4dSmyO/CIFBbAkHBgYyPkVwdtAbxTp/7rhkrmoOIXDl6N se9rtJsdP4gI7Mj+mWX/DOUpiJo6ykF2c6ZshripZL7ewJ2scbk4g0hY5cY3WlWrVaM3hP2R4j/4 IPGPoygKMUS4BgCJo4cAiL3Ax2D5BgBkAAAE/bcCwGQ8k6XuI27AgbFK+EFw4PlhEHqRxYHvQ97f LwQxCYIBB28sBMbjRBt2wEFLdRo+BJFn+dCVklQXLGQYDpoJzoFTCIlwl0CAIM24LrA0SXf86gEz Mnzr+q4C0rNHjOxf2ur8LDHCLvYncE9dGAgBHhLsAyIKvAiKgSkMLXk4QIrqZkndWmwpPkCRuNAU 1pALS2Fw7D7JYVrqYxlR9uVd2dPLqQ9SxtZK5sBLC6AvwLpKlgGNYdBN6S1YS0OOaALEEoihdp2m mKa7+BsY5sXkYuKPfBJejHx3Ph+dLWb+KFzgKJh789lsjv/RJA77ySbPMsa1hdpOB/sv4+dNz2V7 lK7X6aw93pduVAYV21+j9ANuZ6mTXp2OquNxJ4i657BiglVrdRSskAioE7EkinjQAz7GCh6wAm3C gJVjY0VzlufA0u+8v1NhQasir35um7Cm9+6XGGhTm+baZkbdfEOJCQfYDLCRxy8xmvg8B5u4JbLf r8Y8CRsSubitNgdgM1QbPZQaqs3Rqw1MUi1surEu9nswOd5cN47iSNc+6F6a8Wk30iVR1I50SRgS N2wI+oHu5bmRbseg7fyTJt2BD0v6X/Gg4FB3sNfHYOK75yQeLcJJNPIXfjCCgeJkBOnqPA5dP/bn i/0+5jLn7O19zLHn3F0bptVvG6T296lGSQ/BzezDDJWG2ceD2Qf2PkzWiL24mXl4JNDzDTOH6KUO v5c64NHlkDq6x1cHnzEOqeP+EdnrU0dXRofHaL3HyMAuPgjhICHQimYG9JhxDGnjm19NGNLGe6SN bhA6pI1+2nj8+P0/6lNIOAm7Zt4NQ9cM4+5nYBMS9XMHHijHS15rGnLHe+QOw27/T92KeZ0NXmUz vVjzQqB+i6+/D9v91xZP/wUAAP//AwBQSwMEFAAGAAgAAAAhAHbdGNbaAAAABAEAAA8AAABkcnMv ZG93bnJldi54bWxMj8FOwzAQRO9I/IO1SNyo00BLG+JUFQi1EqcGPsCNlyQiXkfxtgl/z8KFXlYa zWrmTb6ZfKfOOMQ2kIH5LAGFVAXXUm3g4/31bgUqsiVnu0Bo4BsjbIrrq9xmLox0wHPJtZIQipk1 0DD3mdaxatDbOAs9knifYfCWRQ61doMdJdx3Ok2Spfa2JWlobI/PDVZf5clLye7hpeRdv+wOb/vF NmU/H/epMbc30/YJFOPE/8/wiy/oUAjTMZzIRdUZkCH8d8V7vF+IPBpYr9agi1xfwhc/AAAA//8D AFBLAQItABQABgAIAAAAIQC2gziS/gAAAOEBAAATAAAAAAAAAAAAAAAAAAAAAABbQ29udGVudF9U eXBlc10ueG1sUEsBAi0AFAAGAAgAAAAhADj9If/WAAAAlAEAAAsAAAAAAAAAAAAAAAAALwEAAF9y ZWxzLy5yZWxzUEsBAi0AFAAGAAgAAAAhAASrSJ1PBQAA/igAAA4AAAAAAAAAAAAAAAAALgIAAGRy cy9lMm9Eb2MueG1sUEsBAi0AFAAGAAgAAAAhAHbdGNbaAAAABAEAAA8AAAAAAAAAAAAAAAAAqQcA AGRycy9kb3ducmV2LnhtbFBLBQYAAAAABAAEAPMAAACwC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height:6280;visibility:visible;mso-wrap-style:square" filled="t">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2059;top:1356;width:8039;height:3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2FHcEA AADaAAAADwAAAGRycy9kb3ducmV2LnhtbESPQWsCMRSE74X+h/AKvdVsS5F1NYotthQ8VcXzY/NM gpuXJUnX7b9vBKHHYWa+YRar0XdioJhcYAXPkwoEcRu0Y6PgsP94qkGkjKyxC0wKfinBanl/t8BG hwt/07DLRhQIpwYV2Jz7RsrUWvKYJqEnLt4pRI+5yGikjngpcN/Jl6qaSo+Oy4LFnt4ttefdj1ew eTMz09YY7abWzg3j8bQ1n0o9PozrOYhMY/4P39pfWsErXK+UGyCXfwAAAP//AwBQSwECLQAUAAYA CAAAACEA8PeKu/0AAADiAQAAEwAAAAAAAAAAAAAAAAAAAAAAW0NvbnRlbnRfVHlwZXNdLnhtbFBL AQItABQABgAIAAAAIQAx3V9h0gAAAI8BAAALAAAAAAAAAAAAAAAAAC4BAABfcmVscy8ucmVsc1BL AQItABQABgAIAAAAIQAzLwWeQQAAADkAAAAQAAAAAAAAAAAAAAAAACkCAABkcnMvc2hhcGV4bWwu eG1sUEsBAi0AFAAGAAgAAAAhABq9hR3BAAAA2gAAAA8AAAAAAAAAAAAAAAAAmAIAAGRycy9kb3du cmV2LnhtbFBLBQYAAAAABAAEAPUAAACGAwAAAAA= " fillcolor="white [3201]" strokeweight=".5pt">
                        <v:textbox>
                          <w:txbxContent>
                            <w:p w:rsidR="00AF43E0" w:rsidRPr="00E3366C" w:rsidRDefault="00AF43E0"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v:textbox>
                      </v:shape>
                      <v:shape id="Text Box 7" o:spid="_x0000_s1029" type="#_x0000_t202" style="position:absolute;left:17776;top:1297;width:9354;height:3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EghsEA AADaAAAADwAAAGRycy9kb3ducmV2LnhtbESPQWsCMRSE74X+h/AKvdVsC5V1NYotthQ8VcXzY/NM gpuXJUnX7b9vBKHHYWa+YRar0XdioJhcYAXPkwoEcRu0Y6PgsP94qkGkjKyxC0wKfinBanl/t8BG hwt/07DLRhQIpwYV2Jz7RsrUWvKYJqEnLt4pRI+5yGikjngpcN/Jl6qaSo+Oy4LFnt4ttefdj1ew eTMz09YY7abWzg3j8bQ1n0o9PozrOYhMY/4P39pfWsErXK+UGyCXfwAAAP//AwBQSwECLQAUAAYA CAAAACEA8PeKu/0AAADiAQAAEwAAAAAAAAAAAAAAAAAAAAAAW0NvbnRlbnRfVHlwZXNdLnhtbFBL AQItABQABgAIAAAAIQAx3V9h0gAAAI8BAAALAAAAAAAAAAAAAAAAAC4BAABfcmVscy8ucmVsc1BL AQItABQABgAIAAAAIQAzLwWeQQAAADkAAAAQAAAAAAAAAAAAAAAAACkCAABkcnMvc2hhcGV4bWwu eG1sUEsBAi0AFAAGAAgAAAAhAHXxIIbBAAAA2gAAAA8AAAAAAAAAAAAAAAAAmAIAAGRycy9kb3du cmV2LnhtbFBLBQYAAAAABAAEAPUAAACGAwAAAAA= " fillcolor="white [3201]" strokeweight=".5pt">
                        <v:textbox>
                          <w:txbxContent>
                            <w:p w:rsidR="00AF43E0" w:rsidRPr="00E3366C" w:rsidRDefault="00AF43E0"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v:textbox>
                      </v:shape>
                      <v:shape id="Text Box 7" o:spid="_x0000_s1030" type="#_x0000_t202" style="position:absolute;left:34656;top:1448;width:9255;height:3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O+8cAA AADaAAAADwAAAGRycy9kb3ducmV2LnhtbESPQWsCMRSE74X+h/AEbzVrD7JdjaLFlkJP1dLzY/NM gpuXJUnX9d83BcHjMDPfMKvN6DsxUEwusIL5rAJB3Abt2Cj4Pr491SBSRtbYBSYFV0qwWT8+rLDR 4cJfNByyEQXCqUEFNue+kTK1ljymWeiJi3cK0WMuMhqpI14K3HfyuaoW0qPjsmCxp1dL7fnw6xXs d+bFtDVGu6+1c8P4c/o070pNJ+N2CSLTmO/hW/tDK1jA/5VyA+T6DwAA//8DAFBLAQItABQABgAI AAAAIQDw94q7/QAAAOIBAAATAAAAAAAAAAAAAAAAAAAAAABbQ29udGVudF9UeXBlc10ueG1sUEsB Ai0AFAAGAAgAAAAhADHdX2HSAAAAjwEAAAsAAAAAAAAAAAAAAAAALgEAAF9yZWxzLy5yZWxzUEsB Ai0AFAAGAAgAAAAhADMvBZ5BAAAAOQAAABAAAAAAAAAAAAAAAAAAKQIAAGRycy9zaGFwZXhtbC54 bWxQSwECLQAUAAYACAAAACEAhSO+8cAAAADaAAAADwAAAAAAAAAAAAAAAACYAgAAZHJzL2Rvd25y ZXYueG1sUEsFBgAAAAAEAAQA9QAAAIUDAAAAAA== " fillcolor="white [3201]" strokeweight=".5pt">
                        <v:textbox>
                          <w:txbxContent>
                            <w:p w:rsidR="00AF43E0" w:rsidRPr="00E3366C" w:rsidRDefault="00AF43E0"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v:textbox>
                      </v:shape>
                      <v:shapetype id="_x0000_t32" coordsize="21600,21600" o:spt="32" o:oned="t" path="m,l21600,21600e" filled="f">
                        <v:path arrowok="t" fillok="f" o:connecttype="none"/>
                        <o:lock v:ext="edit" shapetype="t"/>
                      </v:shapetype>
                      <v:shape id="Straight Arrow Connector 11" o:spid="_x0000_s1031" type="#_x0000_t32" style="position:absolute;left:10148;top:2210;width:753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jA48QAAADaAAAADwAAAGRycy9kb3ducmV2LnhtbESPQWvCQBSE74X+h+UJ3pqNBbVEV5FK qZUemlTU4yP7TFKzb0N2a+K/dwtCj8PMfMPMl72pxYVaV1lWMIpiEMS51RUXCnbfb08vIJxH1lhb JgVXcrBcPD7MMdG245QumS9EgLBLUEHpfZNI6fKSDLrINsTBO9nWoA+yLaRusQtwU8vnOJ5IgxWH hRIbei0pP2e/RsHn8et9vx2vKz7k+ryp05+PE6+VGg761QyEp97/h+/tjVYwhb8r4Qb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KMDjxAAAANoAAAAPAAAAAAAAAAAA AAAAAKECAABkcnMvZG93bnJldi54bWxQSwUGAAAAAAQABAD5AAAAkgMAAAAA " strokecolor="black [3200]" strokeweight="1.5pt">
                        <v:stroke endarrow="block" joinstyle="miter"/>
                      </v:shape>
                      <v:shape id="Straight Arrow Connector 15" o:spid="_x0000_s1032" type="#_x0000_t32" style="position:absolute;left:27129;top:2301;width:75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dUkcEAAADaAAAADwAAAGRycy9kb3ducmV2LnhtbERPTWvCQBC9F/wPywjemo1CS4muIoo0 Sg81inocsmMSzc6G7BrTf989FHp8vO/Zoje16Kh1lWUF4ygGQZxbXXGh4HjYvH6AcB5ZY22ZFPyQ g8V88DLDRNsn76nLfCFCCLsEFZTeN4mULi/JoItsQxy4q20N+gDbQuoWnyHc1HISx+/SYMWhocSG ViXl9+xhFHxdvj9Pu7d1xedc39N6f9teea3UaNgvpyA89f5f/OdOtYKwNVwJN0DO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t1SRwQAAANoAAAAPAAAAAAAAAAAAAAAA AKECAABkcnMvZG93bnJldi54bWxQSwUGAAAAAAQABAD5AAAAjwMAAAAA " strokecolor="black [3200]" strokeweight="1.5pt">
                        <v:stroke endarrow="block" joinstyle="miter"/>
                      </v:shape>
                      <v:shape id="Straight Arrow Connector 17" o:spid="_x0000_s1033" type="#_x0000_t32" style="position:absolute;left:10148;top:3505;width:7536;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FgKsMAAADbAAAADwAAAGRycy9kb3ducmV2LnhtbESPwWrDQAxE74X+w6JCb/U6LZTgZG1K IBAoOcTtBwivYpt4ta5XSey/rw6F3jRo3mi0reYwmBtNqY/sYJXlYIib6HtuHXx/7V/WYJIgexwi k4OFElTl48MWCx/vfKJbLa3REE4FOuhExsLa1HQUMGVxJNbdOU4BReXUWj/hXcPDYF/z/N0G7Fkv dDjSrqPmUl+D1jie9svxcPm5fvaLDG/rXS2rxbnnp/ljA0Zoln/zH33wyml7/UUHsO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xYCrDAAAA2wAAAA8AAAAAAAAAAAAA AAAAoQIAAGRycy9kb3ducmV2LnhtbFBLBQYAAAAABAAEAPkAAACRAwAAAAA= " strokecolor="black [3200]" strokeweight="1.5pt">
                        <v:stroke endarrow="block" joinstyle="miter"/>
                      </v:shape>
                      <v:shape id="Straight Arrow Connector 19" o:spid="_x0000_s1034" type="#_x0000_t32" style="position:absolute;left:27019;top:3505;width:753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3FscEAAADbAAAADwAAAGRycy9kb3ducmV2LnhtbESP0YrCQAxF3wX/YcjCvum0LixSHUUE QRAfrH5A6MS22Ml0O1Hbv3cEYd8S7j03N8t17xr1oC7Ung2k0wQUceFtzaWBy3k3mYMKgmyx8UwG BgqwXo1HS8ysf/KJHrmUKoZwyNBAJdJmWoeiIodh6lviqF1951Di2pXadviM4a7RsyT51Q5rjhcq bGlbUXHL7y7WOJ52w3F/+7sf6kGan/k2l3Qw5vur3yxACfXyb/7Qexu5FN6/xAH06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cWxwQAAANsAAAAPAAAAAAAAAAAAAAAA AKECAABkcnMvZG93bnJldi54bWxQSwUGAAAAAAQABAD5AAAAjwMAAAAA " strokecolor="black [3200]" strokeweight="1.5pt">
                        <v:stroke endarrow="block" joinstyle="miter"/>
                      </v:shape>
                      <v:shape id="Text Box 14" o:spid="_x0000_s1035" type="#_x0000_t202" style="position:absolute;left:9797;width:8277;height:26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khY8IA AADbAAAADwAAAGRycy9kb3ducmV2LnhtbERPTYvCMBC9C/6HMAveNN2CItUoUpBdxD2ovXibbca2 bDOpTdS6v94Igrd5vM+ZLztTiyu1rrKs4HMUgSDOra64UJAd1sMpCOeRNdaWScGdHCwX/d4cE21v vKPr3hcihLBLUEHpfZNI6fKSDLqRbYgDd7KtQR9gW0jd4i2Em1rGUTSRBisODSU2lJaU/+0vRsEm Xf/g7jc20/86/dqeVs05O46VGnx0qxkIT51/i1/ubx3mx/D8JRw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 filled="f" stroked="f" strokeweight=".5pt">
                        <v:textbox>
                          <w:txbxContent>
                            <w:p w:rsidR="00AF43E0" w:rsidRPr="002707F0" w:rsidRDefault="00AF43E0">
                              <w:pPr>
                                <w:rPr>
                                  <w:lang w:val="en-US"/>
                                </w:rPr>
                              </w:pPr>
                              <w:r>
                                <w:rPr>
                                  <w:lang w:val="en-US"/>
                                </w:rPr>
                                <w:t>Nóng chảy</w:t>
                              </w:r>
                            </w:p>
                          </w:txbxContent>
                        </v:textbox>
                      </v:shape>
                      <v:shape id="Text Box 14" o:spid="_x0000_s1036" type="#_x0000_t202" style="position:absolute;left:9939;top:3257;width:8274;height:2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WE+MQA AADbAAAADwAAAGRycy9kb3ducmV2LnhtbERPTWvCQBC9F/wPywje6qZK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CTFhPjEAAAA2wAAAA8AAAAAAAAAAAAAAAAAmAIAAGRycy9k b3ducmV2LnhtbFBLBQYAAAAABAAEAPUAAACJAwAAAAA= " filled="f" stroked="f" strokeweight=".5pt">
                        <v:textbox>
                          <w:txbxContent>
                            <w:p w:rsidR="00AF43E0" w:rsidRDefault="00AF43E0" w:rsidP="002707F0">
                              <w:pPr>
                                <w:spacing w:line="254" w:lineRule="auto"/>
                                <w:rPr>
                                  <w:rFonts w:ascii="Calibri" w:eastAsia="Calibri" w:hAnsi="Calibri" w:cs="Arial"/>
                                  <w:lang w:val="en-US"/>
                                </w:rPr>
                              </w:pPr>
                              <w:r>
                                <w:rPr>
                                  <w:rFonts w:ascii="Calibri" w:eastAsia="Calibri" w:hAnsi="Calibri" w:cs="Arial"/>
                                  <w:lang w:val="en-US"/>
                                </w:rPr>
                                <w:t>Đông đặc</w:t>
                              </w:r>
                            </w:p>
                          </w:txbxContent>
                        </v:textbox>
                      </v:shape>
                      <v:shape id="Text Box 14" o:spid="_x0000_s1037" type="#_x0000_t202" style="position:absolute;left:26770;width:8274;height:2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rsidR="00AF43E0" w:rsidRDefault="00AF43E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v:textbox>
                      </v:shape>
                      <v:shape id="Text Box 14" o:spid="_x0000_s1038" type="#_x0000_t202" style="position:absolute;left:26869;top:3066;width:8274;height:26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5F8IA AADbAAAADwAAAGRycy9kb3ducmV2LnhtbERPS4vCMBC+L/gfwgje1nQFRbqmRQqiiHvwcfE224xt 2WZSm6h1f70RBG/z8T1nlnamFldqXWVZwdcwAkGcW11xoeCwX3xOQTiPrLG2TAru5CBNeh8zjLW9 8ZauO1+IEMIuRgWl900spctLMuiGtiEO3Mm2Bn2AbSF1i7cQbmo5iqKJNFhxaCixoayk/G93MQrW 2eIHt78jM/2vs+XmNG/Oh+NYqUG/m3+D8NT5t/jlXukwfwzPX8IBMnkAAAD//wMAUEsBAi0AFAAG AAgAAAAhAPD3irv9AAAA4gEAABMAAAAAAAAAAAAAAAAAAAAAAFtDb250ZW50X1R5cGVzXS54bWxQ SwECLQAUAAYACAAAACEAMd1fYdIAAACPAQAACwAAAAAAAAAAAAAAAAAuAQAAX3JlbHMvLnJlbHNQ SwECLQAUAAYACAAAACEAMy8FnkEAAAA5AAAAEAAAAAAAAAAAAAAAAAApAgAAZHJzL3NoYXBleG1s LnhtbFBLAQItABQABgAIAAAAIQDEYLkXwgAAANsAAAAPAAAAAAAAAAAAAAAAAJgCAABkcnMvZG93 bnJldi54bWxQSwUGAAAAAAQABAD1AAAAhwMAAAAA " filled="f" stroked="f" strokeweight=".5pt">
                        <v:textbox>
                          <w:txbxContent>
                            <w:p w:rsidR="00AF43E0" w:rsidRDefault="00AF43E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v:textbox>
                      </v:shape>
                      <w10:anchorlock/>
                    </v:group>
                  </w:pict>
                </mc:Fallback>
              </mc:AlternateContent>
            </w:r>
          </w:p>
        </w:tc>
        <w:tc>
          <w:tcPr>
            <w:tcW w:w="1440" w:type="dxa"/>
          </w:tcPr>
          <w:p w:rsidR="001F3468" w:rsidRPr="00AF43E0" w:rsidRDefault="001F3468" w:rsidP="00ED22BF">
            <w:pPr>
              <w:pStyle w:val="NormalWeb"/>
              <w:ind w:firstLine="0"/>
              <w:rPr>
                <w:rStyle w:val="Strong"/>
              </w:rPr>
            </w:pPr>
            <w:r w:rsidRPr="00AF43E0">
              <w:rPr>
                <w:b/>
                <w:bCs/>
              </w:rPr>
              <w:t>1,0 điểm</w:t>
            </w:r>
          </w:p>
          <w:p w:rsidR="001F3468" w:rsidRPr="00AF43E0" w:rsidRDefault="001F3468" w:rsidP="002707F0">
            <w:pPr>
              <w:pStyle w:val="NormalWeb"/>
              <w:rPr>
                <w:rStyle w:val="Strong"/>
                <w:lang w:val="en-US"/>
              </w:rPr>
            </w:pPr>
          </w:p>
        </w:tc>
      </w:tr>
      <w:tr w:rsidR="00387230" w:rsidRPr="00AF43E0" w:rsidTr="00DE7341">
        <w:tc>
          <w:tcPr>
            <w:tcW w:w="8075" w:type="dxa"/>
          </w:tcPr>
          <w:p w:rsidR="001F3468" w:rsidRPr="00AF43E0" w:rsidRDefault="00AC5C0F" w:rsidP="00DE7341">
            <w:pPr>
              <w:shd w:val="clear" w:color="auto" w:fill="FFFFFF"/>
              <w:spacing w:after="240" w:line="240" w:lineRule="auto"/>
              <w:jc w:val="both"/>
              <w:rPr>
                <w:rFonts w:ascii="Times New Roman" w:hAnsi="Times New Roman" w:cs="Times New Roman"/>
                <w:sz w:val="26"/>
                <w:szCs w:val="26"/>
                <w:lang w:eastAsia="vi-VN"/>
              </w:rPr>
            </w:pPr>
            <w:r>
              <w:rPr>
                <w:rFonts w:ascii="Times New Roman" w:hAnsi="Times New Roman" w:cs="Times New Roman"/>
                <w:b/>
                <w:sz w:val="26"/>
                <w:szCs w:val="26"/>
                <w:lang w:val="nl-NL"/>
              </w:rPr>
              <w:t>Câu 22</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Việc thu gom chất thải tạo khí biogas có nhiều tác dụng:</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  Làm sạch môi trường, hạn chế gây ô nhiễm môi trường.</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lang w:eastAsia="vi-VN"/>
              </w:rPr>
              <w:t>-  Tiêu diệt mầm bệnh gây hại. Nếu chất thải động vật thái trực tiếp ra môi trưởng sẽ phát tán nhiều mầm bệnh</w:t>
            </w:r>
            <w:r w:rsidRPr="00AF43E0">
              <w:rPr>
                <w:rFonts w:ascii="Times New Roman" w:eastAsia="Times New Roman" w:hAnsi="Times New Roman" w:cs="Times New Roman"/>
                <w:sz w:val="26"/>
                <w:szCs w:val="26"/>
                <w:lang w:val="en-US" w:eastAsia="vi-VN"/>
              </w:rPr>
              <w:t>.</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  Thu được biogas làm nhiên liệu phục vụ cuộc sống, tiết kiệm tiến mua nhiên liệu</w:t>
            </w:r>
          </w:p>
          <w:p w:rsidR="001F3468" w:rsidRPr="00AF43E0" w:rsidRDefault="001F3468" w:rsidP="002707F0">
            <w:pPr>
              <w:pStyle w:val="NormalWeb"/>
              <w:spacing w:after="0"/>
              <w:rPr>
                <w:lang w:val="en-US"/>
              </w:rPr>
            </w:pPr>
            <w:r w:rsidRPr="00AF43E0">
              <w:rPr>
                <w:shd w:val="clear" w:color="auto" w:fill="FFFFFF"/>
              </w:rPr>
              <w:t>Nếu sử dụng trực tiếp biogas thường sẽ có mùi hôi cần làm theo quy trình minh họa sản xuất và thu biogas sạch loại bỏ một số khí có mùi hôi trong thành phần của biogas. (Có thể dẫn khí qua thùng chứa than hoạt tính để khử mùi trước khi đưa vào sử dụng)</w:t>
            </w:r>
          </w:p>
        </w:tc>
        <w:tc>
          <w:tcPr>
            <w:tcW w:w="1440" w:type="dxa"/>
          </w:tcPr>
          <w:p w:rsidR="001F3468" w:rsidRPr="00AF43E0" w:rsidRDefault="00AC5C0F" w:rsidP="00ED22BF">
            <w:pPr>
              <w:pStyle w:val="NormalWeb"/>
              <w:ind w:firstLine="0"/>
              <w:rPr>
                <w:rStyle w:val="Strong"/>
                <w:b w:val="0"/>
                <w:bCs w:val="0"/>
              </w:rPr>
            </w:pPr>
            <w:r>
              <w:rPr>
                <w:b/>
                <w:bCs/>
              </w:rPr>
              <w:t>0,4</w:t>
            </w:r>
            <w:r w:rsidR="001F3468" w:rsidRPr="00AF43E0">
              <w:rPr>
                <w:b/>
                <w:bCs/>
              </w:rPr>
              <w:t xml:space="preserve"> điểm</w:t>
            </w:r>
          </w:p>
        </w:tc>
      </w:tr>
      <w:tr w:rsidR="00387230" w:rsidRPr="00AF43E0" w:rsidTr="00DE7341">
        <w:tc>
          <w:tcPr>
            <w:tcW w:w="8075" w:type="dxa"/>
          </w:tcPr>
          <w:p w:rsidR="00751DB3" w:rsidRDefault="00AC5C0F" w:rsidP="00751DB3">
            <w:pPr>
              <w:shd w:val="clear" w:color="auto" w:fill="FFFFFF"/>
              <w:spacing w:after="240" w:line="240" w:lineRule="auto"/>
              <w:jc w:val="both"/>
              <w:rPr>
                <w:rFonts w:ascii="Times New Roman" w:hAnsi="Times New Roman" w:cs="Times New Roman"/>
                <w:sz w:val="26"/>
                <w:szCs w:val="26"/>
                <w:lang w:eastAsia="vi-VN"/>
              </w:rPr>
            </w:pPr>
            <w:r>
              <w:rPr>
                <w:rFonts w:ascii="Times New Roman" w:hAnsi="Times New Roman" w:cs="Times New Roman"/>
                <w:b/>
                <w:sz w:val="26"/>
                <w:szCs w:val="26"/>
                <w:lang w:val="nl-NL"/>
              </w:rPr>
              <w:t>Câu 23</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eastAsia="Times New Roman" w:hAnsi="Times New Roman" w:cs="Times New Roman"/>
                <w:sz w:val="26"/>
                <w:szCs w:val="26"/>
                <w:lang w:eastAsia="vi-VN"/>
              </w:rPr>
              <w:t> </w:t>
            </w:r>
          </w:p>
          <w:p w:rsidR="001F3468" w:rsidRPr="00751DB3" w:rsidRDefault="001F3468" w:rsidP="00751DB3">
            <w:pPr>
              <w:shd w:val="clear" w:color="auto" w:fill="FFFFFF"/>
              <w:spacing w:after="240" w:line="240" w:lineRule="auto"/>
              <w:jc w:val="both"/>
              <w:rPr>
                <w:rFonts w:ascii="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Dù</w:t>
            </w:r>
            <w:r w:rsidR="00751DB3">
              <w:rPr>
                <w:rFonts w:ascii="Times New Roman" w:eastAsia="Times New Roman" w:hAnsi="Times New Roman" w:cs="Times New Roman"/>
                <w:sz w:val="26"/>
                <w:szCs w:val="26"/>
                <w:lang w:eastAsia="vi-VN"/>
              </w:rPr>
              <w:t>ng nam châm để hút riêng bột sắt</w:t>
            </w:r>
            <w:r w:rsidRPr="00AF43E0">
              <w:rPr>
                <w:rFonts w:ascii="Times New Roman" w:eastAsia="Times New Roman" w:hAnsi="Times New Roman" w:cs="Times New Roman"/>
                <w:sz w:val="26"/>
                <w:szCs w:val="26"/>
                <w:lang w:eastAsia="vi-VN"/>
              </w:rPr>
              <w:t xml:space="preserve"> ra khỏi hỗn hợp, đồng và muối ăn không bị nam châm hút</w:t>
            </w:r>
            <w:r w:rsidRPr="00AF43E0">
              <w:rPr>
                <w:rFonts w:ascii="Times New Roman" w:eastAsia="Times New Roman" w:hAnsi="Times New Roman" w:cs="Times New Roman"/>
                <w:sz w:val="26"/>
                <w:szCs w:val="26"/>
                <w:lang w:val="en-US" w:eastAsia="vi-VN"/>
              </w:rPr>
              <w:t>.</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lastRenderedPageBreak/>
              <w:t xml:space="preserve">- </w:t>
            </w:r>
            <w:r w:rsidRPr="00AF43E0">
              <w:rPr>
                <w:rFonts w:ascii="Times New Roman" w:eastAsia="Times New Roman" w:hAnsi="Times New Roman" w:cs="Times New Roman"/>
                <w:sz w:val="26"/>
                <w:szCs w:val="26"/>
                <w:lang w:eastAsia="vi-VN"/>
              </w:rPr>
              <w:t>Tiếp theo, đưa hoà tan hỗn hợp còn lại vào nước rồi cho qua phễu lọc. Do đồng không tan t</w:t>
            </w:r>
            <w:r w:rsidRPr="00AF43E0">
              <w:rPr>
                <w:rFonts w:ascii="Times New Roman" w:eastAsia="Times New Roman" w:hAnsi="Times New Roman" w:cs="Times New Roman"/>
                <w:sz w:val="26"/>
                <w:szCs w:val="26"/>
                <w:lang w:val="en-US" w:eastAsia="vi-VN"/>
              </w:rPr>
              <w:t>r</w:t>
            </w:r>
            <w:r w:rsidRPr="00AF43E0">
              <w:rPr>
                <w:rFonts w:ascii="Times New Roman" w:eastAsia="Times New Roman" w:hAnsi="Times New Roman" w:cs="Times New Roman"/>
                <w:sz w:val="26"/>
                <w:szCs w:val="26"/>
                <w:lang w:eastAsia="vi-VN"/>
              </w:rPr>
              <w:t xml:space="preserve">ong nước nên nằm trên phễu lọc và ta thu được dung dịch muối ăn. </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 xml:space="preserve">- </w:t>
            </w:r>
            <w:r w:rsidRPr="00AF43E0">
              <w:rPr>
                <w:rFonts w:ascii="Times New Roman" w:eastAsia="Times New Roman" w:hAnsi="Times New Roman" w:cs="Times New Roman"/>
                <w:sz w:val="26"/>
                <w:szCs w:val="26"/>
                <w:lang w:eastAsia="vi-VN"/>
              </w:rPr>
              <w:t>Cô cạn dung địch muối ăn vừa thu được, ta được muối ăn nguyên chất ở dạng rắn.</w:t>
            </w:r>
          </w:p>
        </w:tc>
        <w:tc>
          <w:tcPr>
            <w:tcW w:w="1440" w:type="dxa"/>
          </w:tcPr>
          <w:p w:rsidR="001F3468" w:rsidRPr="00AF43E0" w:rsidRDefault="00ED22BF" w:rsidP="00ED22BF">
            <w:pPr>
              <w:pStyle w:val="NormalWeb"/>
              <w:ind w:firstLine="0"/>
              <w:rPr>
                <w:rStyle w:val="Strong"/>
              </w:rPr>
            </w:pPr>
            <w:r w:rsidRPr="00AF43E0">
              <w:rPr>
                <w:rStyle w:val="Strong"/>
              </w:rPr>
              <w:lastRenderedPageBreak/>
              <w:t>0,6 điểm</w:t>
            </w:r>
          </w:p>
        </w:tc>
      </w:tr>
      <w:tr w:rsidR="00387230" w:rsidRPr="00AF43E0" w:rsidTr="00DE7341">
        <w:tc>
          <w:tcPr>
            <w:tcW w:w="8075" w:type="dxa"/>
          </w:tcPr>
          <w:p w:rsidR="001F3468" w:rsidRPr="00AF43E0" w:rsidRDefault="00AC5C0F" w:rsidP="002707F0">
            <w:pPr>
              <w:shd w:val="clear" w:color="auto" w:fill="FFFFFF"/>
              <w:spacing w:line="240" w:lineRule="auto"/>
              <w:jc w:val="both"/>
              <w:rPr>
                <w:rFonts w:ascii="Times New Roman" w:hAnsi="Times New Roman" w:cs="Times New Roman"/>
                <w:sz w:val="26"/>
                <w:szCs w:val="26"/>
                <w:lang w:eastAsia="vi-VN"/>
              </w:rPr>
            </w:pPr>
            <w:r>
              <w:rPr>
                <w:rFonts w:ascii="Times New Roman" w:hAnsi="Times New Roman" w:cs="Times New Roman"/>
                <w:b/>
                <w:sz w:val="26"/>
                <w:szCs w:val="26"/>
                <w:lang w:val="nl-NL"/>
              </w:rPr>
              <w:lastRenderedPageBreak/>
              <w:t>Câu 24</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eastAsia="Times New Roman" w:hAnsi="Times New Roman" w:cs="Times New Roman"/>
                <w:sz w:val="26"/>
                <w:szCs w:val="26"/>
                <w:lang w:eastAsia="vi-VN"/>
              </w:rPr>
              <w:t> </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a</w:t>
            </w: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Tế bào nhân thực.</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val="en-US" w:eastAsia="vi-VN"/>
              </w:rPr>
            </w:pPr>
            <w:r w:rsidRPr="00AF43E0">
              <w:rPr>
                <w:rFonts w:ascii="Times New Roman" w:eastAsia="Times New Roman" w:hAnsi="Times New Roman" w:cs="Times New Roman"/>
                <w:sz w:val="26"/>
                <w:szCs w:val="26"/>
                <w:lang w:val="en-US" w:eastAsia="vi-VN"/>
              </w:rPr>
              <w:t>b. Các nhà khoa học dùng k</w:t>
            </w:r>
            <w:r w:rsidRPr="00AF43E0">
              <w:rPr>
                <w:rFonts w:ascii="Times New Roman" w:eastAsia="Times New Roman" w:hAnsi="Times New Roman" w:cs="Times New Roman"/>
                <w:sz w:val="26"/>
                <w:szCs w:val="26"/>
                <w:lang w:eastAsia="vi-VN"/>
              </w:rPr>
              <w:t>ính hiển vi</w:t>
            </w:r>
            <w:r w:rsidRPr="00AF43E0">
              <w:rPr>
                <w:rFonts w:ascii="Times New Roman" w:eastAsia="Times New Roman" w:hAnsi="Times New Roman" w:cs="Times New Roman"/>
                <w:sz w:val="26"/>
                <w:szCs w:val="26"/>
                <w:lang w:val="en-US" w:eastAsia="vi-VN"/>
              </w:rPr>
              <w:t xml:space="preserve"> để quan sát tế bào</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c</w:t>
            </w: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Ba đặc điểm khái quát về tế bào:</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 Tế bào là đơn vị cơ sở và cấu trúc của sự sống:</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Tế bào là nơi diễn ra mọi hoạt động sống của cơ thể,</w:t>
            </w:r>
          </w:p>
          <w:p w:rsidR="001F3468" w:rsidRPr="00AF43E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eastAsia="vi-VN"/>
              </w:rPr>
              <w:t> - Tế bào được hình thành từ tế bào khác</w:t>
            </w:r>
          </w:p>
        </w:tc>
        <w:tc>
          <w:tcPr>
            <w:tcW w:w="1440" w:type="dxa"/>
          </w:tcPr>
          <w:p w:rsidR="001F3468" w:rsidRPr="00AF43E0" w:rsidRDefault="00AC5C0F" w:rsidP="00ED22BF">
            <w:pPr>
              <w:pStyle w:val="NormalWeb"/>
              <w:ind w:firstLine="0"/>
              <w:rPr>
                <w:rStyle w:val="Strong"/>
              </w:rPr>
            </w:pPr>
            <w:r>
              <w:rPr>
                <w:rStyle w:val="Strong"/>
              </w:rPr>
              <w:t xml:space="preserve">1,2 </w:t>
            </w:r>
            <w:r w:rsidR="00ED22BF" w:rsidRPr="00AF43E0">
              <w:rPr>
                <w:rStyle w:val="Strong"/>
              </w:rPr>
              <w:t>điểm</w:t>
            </w:r>
          </w:p>
        </w:tc>
      </w:tr>
      <w:tr w:rsidR="00387230" w:rsidRPr="00AF43E0" w:rsidTr="00DE7341">
        <w:tc>
          <w:tcPr>
            <w:tcW w:w="8075" w:type="dxa"/>
          </w:tcPr>
          <w:p w:rsidR="001F3468" w:rsidRPr="00AF43E0" w:rsidRDefault="00AC5C0F" w:rsidP="00FB729E">
            <w:pPr>
              <w:pStyle w:val="NormalWeb"/>
              <w:spacing w:before="0" w:after="0"/>
              <w:ind w:firstLine="0"/>
              <w:rPr>
                <w:b/>
                <w:bCs/>
                <w:lang w:eastAsia="vi-VN"/>
              </w:rPr>
            </w:pPr>
            <w:r>
              <w:rPr>
                <w:b/>
                <w:bCs/>
              </w:rPr>
              <w:t>Câu 25</w:t>
            </w:r>
            <w:r w:rsidR="001F3468" w:rsidRPr="00AF43E0">
              <w:rPr>
                <w:b/>
                <w:bCs/>
              </w:rPr>
              <w:t xml:space="preserve">. </w:t>
            </w:r>
            <w:r w:rsidR="001F3468" w:rsidRPr="00AF43E0">
              <w:rPr>
                <w:rFonts w:eastAsia="Times New Roman"/>
                <w:b/>
                <w:bCs/>
                <w:lang w:eastAsia="vi-VN"/>
              </w:rPr>
              <w:t> </w:t>
            </w:r>
          </w:p>
          <w:p w:rsidR="001F3468" w:rsidRPr="00AF43E0" w:rsidRDefault="001F3468" w:rsidP="002707F0">
            <w:pPr>
              <w:pStyle w:val="NormalWeb"/>
              <w:spacing w:before="0" w:after="0"/>
            </w:pPr>
            <w:r w:rsidRPr="00AF43E0">
              <w:t>a. (1) Rễ, (2) Thân, (3) Lá, (4) Hoa, (5) Củ, (6) Hạt.</w:t>
            </w:r>
          </w:p>
          <w:p w:rsidR="001F3468" w:rsidRPr="00AF43E0" w:rsidRDefault="001F3468" w:rsidP="002707F0">
            <w:pPr>
              <w:pStyle w:val="NormalWeb"/>
              <w:spacing w:before="0" w:after="0"/>
            </w:pPr>
            <w:r w:rsidRPr="00AF43E0">
              <w:t>b. - Hệ rễ: rễ;</w:t>
            </w:r>
          </w:p>
          <w:p w:rsidR="001F3468" w:rsidRPr="00AF43E0" w:rsidRDefault="001F3468" w:rsidP="002707F0">
            <w:pPr>
              <w:pStyle w:val="NormalWeb"/>
              <w:spacing w:before="0" w:after="0"/>
            </w:pPr>
            <w:r w:rsidRPr="00AF43E0">
              <w:t xml:space="preserve">    - Hệ chồi: lá, thân, hoa.</w:t>
            </w:r>
          </w:p>
          <w:p w:rsidR="001F3468" w:rsidRPr="00AF43E0" w:rsidRDefault="001F3468" w:rsidP="002707F0">
            <w:pPr>
              <w:pStyle w:val="NormalWeb"/>
              <w:spacing w:before="0" w:after="0"/>
            </w:pPr>
            <w:r w:rsidRPr="00AF43E0">
              <w:t>c. Gọi “củ lạc" là chưa chính xác, gọi “quả lạc” là đúng.</w:t>
            </w:r>
          </w:p>
          <w:p w:rsidR="001F3468" w:rsidRPr="00AF43E0" w:rsidRDefault="001F3468" w:rsidP="002707F0">
            <w:pPr>
              <w:shd w:val="clear" w:color="auto" w:fill="FFFFFF"/>
              <w:spacing w:line="240" w:lineRule="auto"/>
              <w:jc w:val="both"/>
              <w:rPr>
                <w:rFonts w:ascii="Times New Roman" w:hAnsi="Times New Roman" w:cs="Times New Roman"/>
                <w:sz w:val="26"/>
                <w:szCs w:val="26"/>
              </w:rPr>
            </w:pPr>
            <w:r w:rsidRPr="00AF43E0">
              <w:rPr>
                <w:rFonts w:ascii="Times New Roman" w:hAnsi="Times New Roman" w:cs="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rsidR="001F3468" w:rsidRPr="00AF43E0" w:rsidRDefault="00AC5C0F" w:rsidP="00ED22BF">
            <w:pPr>
              <w:pStyle w:val="NormalWeb"/>
              <w:ind w:firstLine="0"/>
              <w:rPr>
                <w:rStyle w:val="Strong"/>
              </w:rPr>
            </w:pPr>
            <w:r>
              <w:rPr>
                <w:rStyle w:val="Strong"/>
              </w:rPr>
              <w:t>1,2</w:t>
            </w:r>
            <w:r w:rsidR="00ED22BF" w:rsidRPr="00AF43E0">
              <w:rPr>
                <w:rStyle w:val="Strong"/>
              </w:rPr>
              <w:t xml:space="preserve"> điểm</w:t>
            </w:r>
          </w:p>
        </w:tc>
      </w:tr>
      <w:tr w:rsidR="00387230" w:rsidRPr="00AF43E0" w:rsidTr="00DE7341">
        <w:tc>
          <w:tcPr>
            <w:tcW w:w="8075" w:type="dxa"/>
          </w:tcPr>
          <w:p w:rsidR="001F3468" w:rsidRPr="00AF43E0" w:rsidRDefault="00AC5C0F" w:rsidP="002707F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hAnsi="Times New Roman" w:cs="Times New Roman"/>
                <w:b/>
                <w:sz w:val="26"/>
                <w:szCs w:val="26"/>
                <w:lang w:val="nl-NL"/>
              </w:rPr>
              <w:t>Câu 26</w:t>
            </w:r>
            <w:r w:rsidR="001F3468" w:rsidRPr="00AF43E0">
              <w:rPr>
                <w:rFonts w:ascii="Times New Roman" w:hAnsi="Times New Roman" w:cs="Times New Roman"/>
                <w:b/>
                <w:sz w:val="26"/>
                <w:szCs w:val="26"/>
                <w:lang w:val="nl-NL"/>
              </w:rPr>
              <w:t>.</w:t>
            </w:r>
            <w:r w:rsidR="001F3468" w:rsidRPr="00AF43E0">
              <w:rPr>
                <w:rFonts w:ascii="Times New Roman" w:hAnsi="Times New Roman" w:cs="Times New Roman"/>
                <w:sz w:val="26"/>
                <w:szCs w:val="26"/>
                <w:lang w:val="nl-NL"/>
              </w:rPr>
              <w:t xml:space="preserve"> </w:t>
            </w:r>
            <w:r w:rsidR="001F3468" w:rsidRPr="00AF43E0">
              <w:rPr>
                <w:rFonts w:ascii="Times New Roman" w:eastAsia="Times New Roman" w:hAnsi="Times New Roman" w:cs="Times New Roman"/>
                <w:sz w:val="26"/>
                <w:szCs w:val="26"/>
                <w:lang w:eastAsia="vi-VN"/>
              </w:rPr>
              <w:t> </w:t>
            </w:r>
          </w:p>
          <w:p w:rsidR="001F3468" w:rsidRPr="00AF43E0" w:rsidRDefault="001F3468" w:rsidP="002707F0">
            <w:pPr>
              <w:shd w:val="clear" w:color="auto" w:fill="FFFFFF"/>
              <w:spacing w:line="240" w:lineRule="auto"/>
              <w:jc w:val="both"/>
              <w:rPr>
                <w:rFonts w:ascii="Times New Roman" w:hAnsi="Times New Roman" w:cs="Times New Roman"/>
                <w:sz w:val="26"/>
                <w:szCs w:val="26"/>
                <w:lang w:val="en-US" w:eastAsia="vi-VN"/>
              </w:rPr>
            </w:pPr>
            <w:r w:rsidRPr="00AF43E0">
              <w:rPr>
                <w:rFonts w:ascii="Times New Roman" w:hAnsi="Times New Roman" w:cs="Times New Roman"/>
                <w:sz w:val="26"/>
                <w:szCs w:val="26"/>
                <w:lang w:val="en-US" w:eastAsia="vi-VN"/>
              </w:rPr>
              <w:t>a. Một số bệnh do vi khuẩn gây ra như: bệnh vàng da, bệnh kiết lị, bệnh tiêu chảy,…</w:t>
            </w:r>
          </w:p>
          <w:p w:rsidR="00BF7910" w:rsidRPr="00AF43E0" w:rsidRDefault="00BF7910" w:rsidP="002707F0">
            <w:pPr>
              <w:shd w:val="clear" w:color="auto" w:fill="FFFFFF"/>
              <w:spacing w:line="240" w:lineRule="auto"/>
              <w:jc w:val="both"/>
              <w:rPr>
                <w:rFonts w:ascii="Times New Roman" w:hAnsi="Times New Roman" w:cs="Times New Roman"/>
                <w:sz w:val="26"/>
                <w:szCs w:val="26"/>
                <w:lang w:val="en-US" w:eastAsia="vi-VN"/>
              </w:rPr>
            </w:pPr>
            <w:r w:rsidRPr="00AF43E0">
              <w:rPr>
                <w:rFonts w:ascii="Times New Roman" w:hAnsi="Times New Roman" w:cs="Times New Roman"/>
                <w:sz w:val="26"/>
                <w:szCs w:val="26"/>
                <w:lang w:val="en-US" w:eastAsia="vi-VN"/>
              </w:rPr>
              <w:t xml:space="preserve">Nguyên tắc sử dụng kháng sinh: </w:t>
            </w:r>
          </w:p>
          <w:p w:rsidR="00BF7910" w:rsidRPr="00AF43E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 xml:space="preserve">- </w:t>
            </w:r>
            <w:r w:rsidRPr="00AF43E0">
              <w:rPr>
                <w:rFonts w:ascii="Times New Roman" w:eastAsia="Times New Roman" w:hAnsi="Times New Roman" w:cs="Times New Roman"/>
                <w:sz w:val="26"/>
                <w:szCs w:val="26"/>
                <w:lang w:eastAsia="vi-VN"/>
              </w:rPr>
              <w:t>Chỉ sử dụng kháng sinh khi thật sự bị bệnh nhiễm khuẩn.</w:t>
            </w:r>
          </w:p>
          <w:p w:rsidR="00BF7910" w:rsidRPr="00AF43E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 xml:space="preserve">- </w:t>
            </w:r>
            <w:r w:rsidRPr="00AF43E0">
              <w:rPr>
                <w:rFonts w:ascii="Times New Roman" w:eastAsia="Times New Roman" w:hAnsi="Times New Roman" w:cs="Times New Roman"/>
                <w:sz w:val="26"/>
                <w:szCs w:val="26"/>
                <w:lang w:eastAsia="vi-VN"/>
              </w:rPr>
              <w:t>Cần lựa chọn đúng loại kháng sinh và có sự hiểu biết về thể trạng người bệnh.</w:t>
            </w:r>
          </w:p>
          <w:p w:rsidR="00BF7910" w:rsidRPr="00AF43E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Dùng kháng sinh đúng liều, đúng cách.</w:t>
            </w:r>
          </w:p>
          <w:p w:rsidR="00BF7910" w:rsidRPr="00AF43E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sidRPr="00AF43E0">
              <w:rPr>
                <w:rFonts w:ascii="Times New Roman" w:eastAsia="Times New Roman" w:hAnsi="Times New Roman" w:cs="Times New Roman"/>
                <w:sz w:val="26"/>
                <w:szCs w:val="26"/>
                <w:lang w:val="en-US" w:eastAsia="vi-VN"/>
              </w:rPr>
              <w:t>-</w:t>
            </w:r>
            <w:r w:rsidRPr="00AF43E0">
              <w:rPr>
                <w:rFonts w:ascii="Times New Roman" w:eastAsia="Times New Roman" w:hAnsi="Times New Roman" w:cs="Times New Roman"/>
                <w:sz w:val="26"/>
                <w:szCs w:val="26"/>
                <w:lang w:eastAsia="vi-VN"/>
              </w:rPr>
              <w:t xml:space="preserve"> Dùng kháng sinh đủ thời gian</w:t>
            </w:r>
          </w:p>
          <w:p w:rsidR="001F3468" w:rsidRPr="00AF43E0" w:rsidRDefault="001F3468" w:rsidP="00ED22BF">
            <w:pPr>
              <w:shd w:val="clear" w:color="auto" w:fill="FFFFFF"/>
              <w:spacing w:line="240" w:lineRule="auto"/>
              <w:jc w:val="both"/>
              <w:rPr>
                <w:rFonts w:ascii="Times New Roman" w:hAnsi="Times New Roman" w:cs="Times New Roman"/>
                <w:sz w:val="26"/>
                <w:szCs w:val="26"/>
                <w:lang w:val="en-US" w:eastAsia="vi-VN"/>
              </w:rPr>
            </w:pPr>
            <w:r w:rsidRPr="00AF43E0">
              <w:rPr>
                <w:rFonts w:ascii="Times New Roman" w:hAnsi="Times New Roman" w:cs="Times New Roman"/>
                <w:sz w:val="26"/>
                <w:szCs w:val="26"/>
                <w:lang w:val="en-US" w:eastAsia="vi-VN"/>
              </w:rPr>
              <w:t xml:space="preserve">b. </w:t>
            </w:r>
            <w:r w:rsidRPr="00AF43E0">
              <w:rPr>
                <w:rFonts w:ascii="Times New Roman" w:hAnsi="Times New Roman" w:cs="Times New Roman"/>
                <w:sz w:val="26"/>
                <w:szCs w:val="26"/>
                <w:shd w:val="clear" w:color="auto" w:fill="FFFFFF"/>
              </w:rPr>
              <w:t>Vi khuẩn thường phân bố với số lượng lớn ở các loại môi trường như: đất, nước, không khí, cơ thể sinh vật, đó dùng, thức ăn ôi thiu, ... Tuy nhiên, phần lớn vi khuẩn bị tiêu diệt ở nhiệt độ cao. Vì vậy cần nấu chín thức ăn, nước uống trước khi sử dụng để phòng các bệnh do vị khuẩn gây ra.</w:t>
            </w:r>
          </w:p>
        </w:tc>
        <w:tc>
          <w:tcPr>
            <w:tcW w:w="1440" w:type="dxa"/>
          </w:tcPr>
          <w:p w:rsidR="001F3468" w:rsidRPr="00AF43E0" w:rsidRDefault="00AC5C0F" w:rsidP="00ED22BF">
            <w:pPr>
              <w:pStyle w:val="NormalWeb"/>
              <w:ind w:firstLine="0"/>
              <w:rPr>
                <w:rStyle w:val="Strong"/>
              </w:rPr>
            </w:pPr>
            <w:r>
              <w:rPr>
                <w:rStyle w:val="Strong"/>
              </w:rPr>
              <w:t>1,6</w:t>
            </w:r>
            <w:r w:rsidR="00ED22BF" w:rsidRPr="00AF43E0">
              <w:rPr>
                <w:rStyle w:val="Strong"/>
              </w:rPr>
              <w:t>điểm</w:t>
            </w:r>
          </w:p>
        </w:tc>
      </w:tr>
    </w:tbl>
    <w:p w:rsidR="001F3468" w:rsidRPr="00AF43E0" w:rsidRDefault="001F3468" w:rsidP="002707F0">
      <w:pPr>
        <w:widowControl w:val="0"/>
        <w:spacing w:before="40" w:after="40" w:line="240" w:lineRule="auto"/>
        <w:jc w:val="center"/>
        <w:rPr>
          <w:rFonts w:ascii="Times New Roman" w:hAnsi="Times New Roman" w:cs="Times New Roman"/>
          <w:b/>
          <w:sz w:val="26"/>
          <w:szCs w:val="26"/>
          <w:lang w:val="nl-NL"/>
        </w:rPr>
      </w:pPr>
      <w:r w:rsidRPr="00AF43E0">
        <w:rPr>
          <w:rFonts w:ascii="Times New Roman" w:hAnsi="Times New Roman" w:cs="Times New Roman"/>
          <w:b/>
          <w:sz w:val="26"/>
          <w:szCs w:val="26"/>
          <w:lang w:val="nl-NL"/>
        </w:rPr>
        <w:t>----------</w:t>
      </w:r>
    </w:p>
    <w:p w:rsidR="001F3468" w:rsidRPr="00AF43E0" w:rsidRDefault="001F3468" w:rsidP="001F3468">
      <w:pPr>
        <w:spacing w:line="240" w:lineRule="auto"/>
        <w:jc w:val="both"/>
        <w:rPr>
          <w:rFonts w:ascii="Times New Roman" w:hAnsi="Times New Roman" w:cs="Times New Roman"/>
          <w:sz w:val="26"/>
          <w:szCs w:val="26"/>
        </w:rPr>
      </w:pPr>
    </w:p>
    <w:p w:rsidR="00330CF6" w:rsidRPr="00330CF6" w:rsidRDefault="00330CF6" w:rsidP="00330CF6">
      <w:pPr>
        <w:widowControl w:val="0"/>
        <w:spacing w:after="0" w:line="288" w:lineRule="auto"/>
        <w:jc w:val="center"/>
        <w:rPr>
          <w:rFonts w:ascii="Times New Roman" w:eastAsia="Arial" w:hAnsi="Times New Roman" w:cs="Times New Roman"/>
          <w:b/>
          <w:bCs/>
          <w:sz w:val="28"/>
          <w:szCs w:val="28"/>
          <w:lang w:val="en-US"/>
        </w:rPr>
      </w:pPr>
      <w:r w:rsidRPr="00330CF6">
        <w:rPr>
          <w:rFonts w:ascii="Times New Roman" w:eastAsia="Arial" w:hAnsi="Times New Roman" w:cs="Times New Roman"/>
          <w:b/>
          <w:bCs/>
          <w:color w:val="0000FF"/>
          <w:sz w:val="28"/>
          <w:szCs w:val="28"/>
        </w:rPr>
        <w:t>ĐỀ KIỂM TRA</w:t>
      </w:r>
      <w:r w:rsidRPr="00330CF6">
        <w:rPr>
          <w:rFonts w:ascii="Times New Roman" w:eastAsia="Arial" w:hAnsi="Times New Roman" w:cs="Times New Roman"/>
          <w:b/>
          <w:bCs/>
          <w:color w:val="0000FF"/>
          <w:sz w:val="28"/>
          <w:szCs w:val="28"/>
          <w:lang w:val="en-US"/>
        </w:rPr>
        <w:t xml:space="preserve"> HỌC KỲ I-</w:t>
      </w:r>
      <w:r w:rsidRPr="00330CF6">
        <w:rPr>
          <w:rFonts w:ascii="Times New Roman" w:eastAsia="Arial" w:hAnsi="Times New Roman" w:cs="Times New Roman"/>
          <w:b/>
          <w:bCs/>
          <w:color w:val="FF0000"/>
          <w:sz w:val="28"/>
          <w:szCs w:val="28"/>
          <w:lang w:val="en-US"/>
        </w:rPr>
        <w:t xml:space="preserve">ĐỀ </w:t>
      </w:r>
      <w:r>
        <w:rPr>
          <w:rFonts w:ascii="Times New Roman" w:eastAsia="Arial" w:hAnsi="Times New Roman" w:cs="Times New Roman"/>
          <w:b/>
          <w:bCs/>
          <w:color w:val="FF0000"/>
          <w:sz w:val="28"/>
          <w:szCs w:val="28"/>
          <w:lang w:val="en-US"/>
        </w:rPr>
        <w:t>2</w:t>
      </w:r>
    </w:p>
    <w:p w:rsidR="00330CF6" w:rsidRDefault="00330CF6" w:rsidP="00330CF6">
      <w:pPr>
        <w:widowControl w:val="0"/>
        <w:spacing w:after="0" w:line="288" w:lineRule="auto"/>
        <w:jc w:val="center"/>
        <w:rPr>
          <w:rFonts w:ascii="Times New Roman" w:eastAsia="Arial" w:hAnsi="Times New Roman" w:cs="Times New Roman"/>
          <w:b/>
          <w:bCs/>
          <w:color w:val="0070C0"/>
          <w:sz w:val="28"/>
          <w:szCs w:val="28"/>
          <w:lang w:val="en-US"/>
        </w:rPr>
      </w:pPr>
      <w:r w:rsidRPr="00330CF6">
        <w:rPr>
          <w:rFonts w:ascii="Times New Roman" w:eastAsia="Arial" w:hAnsi="Times New Roman" w:cs="Times New Roman"/>
          <w:b/>
          <w:bCs/>
          <w:color w:val="0070C0"/>
          <w:sz w:val="28"/>
          <w:szCs w:val="28"/>
          <w:lang w:val="en-US"/>
        </w:rPr>
        <w:t>MÔN: KHOA HỌC TỰ NHIÊN LỚP 6</w:t>
      </w:r>
    </w:p>
    <w:p w:rsidR="00330CF6" w:rsidRPr="00330CF6" w:rsidRDefault="00330CF6" w:rsidP="00330CF6">
      <w:pPr>
        <w:keepNext/>
        <w:keepLines/>
        <w:spacing w:before="40" w:after="0" w:line="259" w:lineRule="auto"/>
        <w:jc w:val="center"/>
        <w:outlineLvl w:val="1"/>
        <w:rPr>
          <w:rFonts w:ascii="Times New Roman" w:eastAsia="Times New Roman" w:hAnsi="Times New Roman" w:cs="Times New Roman"/>
          <w:b/>
          <w:sz w:val="28"/>
          <w:szCs w:val="28"/>
          <w:lang w:val="en-US"/>
        </w:rPr>
      </w:pPr>
      <w:r w:rsidRPr="00330CF6">
        <w:rPr>
          <w:rFonts w:ascii="Times New Roman" w:eastAsia="Times New Roman" w:hAnsi="Times New Roman" w:cs="Times New Roman"/>
          <w:b/>
          <w:sz w:val="28"/>
          <w:szCs w:val="28"/>
        </w:rPr>
        <w:t xml:space="preserve">MA TRẬN, BẢN ĐẶC TẢ ĐỀ KIỂM TRA CUỐI KÌ </w:t>
      </w:r>
      <w:r w:rsidRPr="00330CF6">
        <w:rPr>
          <w:rFonts w:ascii="Times New Roman" w:eastAsia="Times New Roman" w:hAnsi="Times New Roman" w:cs="Times New Roman"/>
          <w:b/>
          <w:sz w:val="28"/>
          <w:szCs w:val="28"/>
          <w:lang w:val="en-US"/>
        </w:rPr>
        <w:t>I</w:t>
      </w:r>
      <w:r w:rsidRPr="00330CF6">
        <w:rPr>
          <w:rFonts w:ascii="Times New Roman" w:eastAsia="Times New Roman" w:hAnsi="Times New Roman" w:cs="Times New Roman"/>
          <w:b/>
          <w:sz w:val="28"/>
          <w:szCs w:val="28"/>
        </w:rPr>
        <w:t xml:space="preserve"> </w:t>
      </w:r>
    </w:p>
    <w:p w:rsidR="00330CF6" w:rsidRPr="00330CF6" w:rsidRDefault="00330CF6" w:rsidP="00330CF6">
      <w:pPr>
        <w:keepNext/>
        <w:keepLines/>
        <w:spacing w:before="40" w:after="0" w:line="259" w:lineRule="auto"/>
        <w:jc w:val="center"/>
        <w:outlineLvl w:val="1"/>
        <w:rPr>
          <w:rFonts w:ascii="Times New Roman" w:eastAsia="Times New Roman" w:hAnsi="Times New Roman" w:cs="Times New Roman"/>
          <w:b/>
          <w:sz w:val="28"/>
          <w:szCs w:val="28"/>
          <w:lang w:val="en-US"/>
        </w:rPr>
      </w:pPr>
      <w:r w:rsidRPr="00330CF6">
        <w:rPr>
          <w:rFonts w:ascii="Times New Roman" w:eastAsia="Times New Roman" w:hAnsi="Times New Roman" w:cs="Times New Roman"/>
          <w:b/>
          <w:sz w:val="28"/>
          <w:szCs w:val="28"/>
        </w:rPr>
        <w:t>MÔN KHOA HỌC TỰ NHIÊN, LỚP 6</w:t>
      </w:r>
      <w:r w:rsidRPr="00330CF6">
        <w:rPr>
          <w:rFonts w:ascii="Times New Roman" w:eastAsia="Times New Roman" w:hAnsi="Times New Roman" w:cs="Times New Roman"/>
          <w:b/>
          <w:sz w:val="28"/>
          <w:szCs w:val="28"/>
          <w:lang w:val="en-US"/>
        </w:rPr>
        <w:t xml:space="preserve"> (Song song)</w:t>
      </w:r>
    </w:p>
    <w:p w:rsidR="00330CF6" w:rsidRPr="00330CF6" w:rsidRDefault="00330CF6" w:rsidP="00330CF6">
      <w:pPr>
        <w:spacing w:before="40" w:after="40" w:line="312" w:lineRule="auto"/>
        <w:rPr>
          <w:rFonts w:ascii="Times New Roman" w:eastAsia="Calibri" w:hAnsi="Times New Roman" w:cs="Times New Roman"/>
          <w:b/>
          <w:sz w:val="26"/>
          <w:szCs w:val="26"/>
        </w:rPr>
      </w:pPr>
      <w:r w:rsidRPr="00330CF6">
        <w:rPr>
          <w:rFonts w:ascii="Times New Roman" w:eastAsia="Calibri" w:hAnsi="Times New Roman" w:cs="Times New Roman"/>
          <w:b/>
          <w:sz w:val="26"/>
          <w:szCs w:val="26"/>
        </w:rPr>
        <w:t xml:space="preserve">I.  MA TRẬN </w:t>
      </w:r>
    </w:p>
    <w:p w:rsidR="00330CF6" w:rsidRPr="00330CF6" w:rsidRDefault="00330CF6" w:rsidP="00330CF6">
      <w:pPr>
        <w:spacing w:before="40" w:after="40" w:line="312" w:lineRule="auto"/>
        <w:rPr>
          <w:rFonts w:ascii="Times New Roman" w:eastAsia="Calibri" w:hAnsi="Times New Roman" w:cs="Times New Roman"/>
          <w:i/>
          <w:sz w:val="26"/>
          <w:szCs w:val="26"/>
        </w:rPr>
      </w:pPr>
      <w:r w:rsidRPr="00330CF6">
        <w:rPr>
          <w:rFonts w:ascii="Times New Roman" w:eastAsia="Calibri" w:hAnsi="Times New Roman" w:cs="Times New Roman"/>
          <w:b/>
          <w:sz w:val="26"/>
          <w:szCs w:val="26"/>
        </w:rPr>
        <w:t xml:space="preserve">- Thời điểm kiểm tra: </w:t>
      </w:r>
      <w:r w:rsidRPr="00330CF6">
        <w:rPr>
          <w:rFonts w:ascii="Times New Roman" w:eastAsia="Calibri" w:hAnsi="Times New Roman" w:cs="Times New Roman"/>
          <w:i/>
          <w:sz w:val="26"/>
          <w:szCs w:val="26"/>
        </w:rPr>
        <w:t>Kiểm tra cuối học kì 1 khi kết thúc nội dung chương XI: Từ tế bào đến cơ thể</w:t>
      </w:r>
    </w:p>
    <w:p w:rsidR="00330CF6" w:rsidRPr="00330CF6" w:rsidRDefault="00330CF6" w:rsidP="00330CF6">
      <w:pPr>
        <w:spacing w:before="40" w:after="40" w:line="312" w:lineRule="auto"/>
        <w:rPr>
          <w:rFonts w:ascii="Times New Roman" w:eastAsia="Calibri" w:hAnsi="Times New Roman" w:cs="Times New Roman"/>
          <w:bCs/>
          <w:i/>
          <w:sz w:val="26"/>
          <w:szCs w:val="26"/>
        </w:rPr>
      </w:pPr>
      <w:r w:rsidRPr="00330CF6">
        <w:rPr>
          <w:rFonts w:ascii="Times New Roman" w:eastAsia="Calibri" w:hAnsi="Times New Roman" w:cs="Times New Roman"/>
          <w:b/>
          <w:sz w:val="26"/>
          <w:szCs w:val="26"/>
        </w:rPr>
        <w:lastRenderedPageBreak/>
        <w:t>- Thời gian làm bài:</w:t>
      </w:r>
      <w:r w:rsidRPr="00330CF6">
        <w:rPr>
          <w:rFonts w:ascii="Times New Roman" w:eastAsia="Calibri" w:hAnsi="Times New Roman" w:cs="Times New Roman"/>
          <w:bCs/>
          <w:i/>
          <w:sz w:val="26"/>
          <w:szCs w:val="26"/>
        </w:rPr>
        <w:t xml:space="preserve"> 90 phút</w:t>
      </w:r>
    </w:p>
    <w:p w:rsidR="00330CF6" w:rsidRPr="00330CF6" w:rsidRDefault="00330CF6" w:rsidP="00330CF6">
      <w:pPr>
        <w:spacing w:before="40" w:after="40" w:line="312" w:lineRule="auto"/>
        <w:rPr>
          <w:rFonts w:ascii="Times New Roman" w:eastAsia="Calibri" w:hAnsi="Times New Roman" w:cs="Times New Roman"/>
          <w:i/>
          <w:iCs/>
          <w:sz w:val="26"/>
          <w:szCs w:val="26"/>
          <w:bdr w:val="none" w:sz="0" w:space="0" w:color="auto" w:frame="1"/>
          <w:lang w:val="nl-NL"/>
        </w:rPr>
      </w:pPr>
      <w:r w:rsidRPr="00330CF6">
        <w:rPr>
          <w:rFonts w:ascii="Times New Roman" w:eastAsia="Calibri" w:hAnsi="Times New Roman" w:cs="Times New Roman"/>
          <w:b/>
          <w:sz w:val="26"/>
          <w:szCs w:val="26"/>
        </w:rPr>
        <w:t>- Hình thức kiểm tra:</w:t>
      </w:r>
      <w:r w:rsidRPr="00330CF6">
        <w:rPr>
          <w:rFonts w:ascii="Times New Roman" w:eastAsia="Calibri" w:hAnsi="Times New Roman" w:cs="Times New Roman"/>
          <w:sz w:val="26"/>
          <w:szCs w:val="26"/>
        </w:rPr>
        <w:t xml:space="preserve"> </w:t>
      </w:r>
      <w:r w:rsidRPr="00330CF6">
        <w:rPr>
          <w:rFonts w:ascii="Times New Roman" w:eastAsia="Calibri" w:hAnsi="Times New Roman" w:cs="Times New Roman"/>
          <w:i/>
          <w:iCs/>
          <w:sz w:val="26"/>
          <w:szCs w:val="26"/>
          <w:bdr w:val="none" w:sz="0" w:space="0" w:color="auto" w:frame="1"/>
          <w:lang w:val="nl-NL"/>
        </w:rPr>
        <w:t>Kết hợp giữa trắc nghiệm và tự luận (tỉ lệ 40% trắc nghiệm, 60% tự luận)</w:t>
      </w:r>
    </w:p>
    <w:p w:rsidR="00330CF6" w:rsidRPr="00330CF6" w:rsidRDefault="00330CF6" w:rsidP="00330CF6">
      <w:pPr>
        <w:spacing w:before="40" w:after="40" w:line="312" w:lineRule="auto"/>
        <w:rPr>
          <w:rFonts w:ascii="Times New Roman" w:eastAsia="Calibri" w:hAnsi="Times New Roman" w:cs="Times New Roman"/>
          <w:b/>
          <w:sz w:val="26"/>
          <w:szCs w:val="26"/>
          <w:lang w:val="nl-NL"/>
        </w:rPr>
      </w:pPr>
      <w:r w:rsidRPr="00330CF6">
        <w:rPr>
          <w:rFonts w:ascii="Times New Roman" w:eastAsia="Calibri" w:hAnsi="Times New Roman" w:cs="Times New Roman"/>
          <w:b/>
          <w:sz w:val="26"/>
          <w:szCs w:val="26"/>
          <w:lang w:val="nl-NL"/>
        </w:rPr>
        <w:t>- Cấu trúc:</w:t>
      </w:r>
    </w:p>
    <w:p w:rsidR="00330CF6" w:rsidRPr="00330CF6" w:rsidRDefault="00330CF6" w:rsidP="00330CF6">
      <w:pPr>
        <w:spacing w:before="40" w:after="40" w:line="312" w:lineRule="auto"/>
        <w:rPr>
          <w:rFonts w:ascii="Times New Roman" w:eastAsia="Calibri" w:hAnsi="Times New Roman" w:cs="Times New Roman"/>
          <w:i/>
          <w:iCs/>
          <w:sz w:val="26"/>
          <w:szCs w:val="26"/>
          <w:bdr w:val="none" w:sz="0" w:space="0" w:color="auto" w:frame="1"/>
          <w:lang w:val="nl-NL"/>
        </w:rPr>
      </w:pPr>
      <w:r w:rsidRPr="00330CF6">
        <w:rPr>
          <w:rFonts w:ascii="Times New Roman" w:eastAsia="Calibri" w:hAnsi="Times New Roman" w:cs="Times New Roman"/>
          <w:sz w:val="26"/>
          <w:szCs w:val="26"/>
          <w:lang w:val="nl-NL"/>
        </w:rPr>
        <w:t>- Mức độ đề:</w:t>
      </w:r>
      <w:r w:rsidRPr="00330CF6">
        <w:rPr>
          <w:rFonts w:ascii="Times New Roman" w:eastAsia="Calibri" w:hAnsi="Times New Roman" w:cs="Times New Roman"/>
          <w:b/>
          <w:sz w:val="26"/>
          <w:szCs w:val="26"/>
          <w:lang w:val="nl-NL"/>
        </w:rPr>
        <w:t xml:space="preserve"> </w:t>
      </w:r>
      <w:r w:rsidRPr="00330CF6">
        <w:rPr>
          <w:rFonts w:ascii="Times New Roman" w:eastAsia="Calibri" w:hAnsi="Times New Roman" w:cs="Times New Roman"/>
          <w:i/>
          <w:iCs/>
          <w:sz w:val="26"/>
          <w:szCs w:val="26"/>
          <w:bdr w:val="none" w:sz="0" w:space="0" w:color="auto" w:frame="1"/>
          <w:lang w:val="nl-NL"/>
        </w:rPr>
        <w:t>40% Nhận biết; 30% Thông hiểu; 20% Vận dụng; 10% Vận dụng cao</w:t>
      </w:r>
    </w:p>
    <w:p w:rsidR="00330CF6" w:rsidRPr="00330CF6" w:rsidRDefault="00330CF6" w:rsidP="00330CF6">
      <w:pPr>
        <w:spacing w:before="40" w:after="40" w:line="312" w:lineRule="auto"/>
        <w:rPr>
          <w:rFonts w:ascii="Times New Roman" w:eastAsia="Calibri" w:hAnsi="Times New Roman" w:cs="Times New Roman"/>
          <w:bCs/>
          <w:i/>
          <w:sz w:val="26"/>
          <w:szCs w:val="26"/>
          <w:lang w:val="nl-NL"/>
        </w:rPr>
      </w:pPr>
      <w:r w:rsidRPr="00330CF6">
        <w:rPr>
          <w:rFonts w:ascii="Times New Roman" w:eastAsia="Calibri" w:hAnsi="Times New Roman" w:cs="Times New Roman"/>
          <w:iCs/>
          <w:sz w:val="26"/>
          <w:szCs w:val="26"/>
          <w:bdr w:val="none" w:sz="0" w:space="0" w:color="auto" w:frame="1"/>
          <w:lang w:val="nl-NL"/>
        </w:rPr>
        <w:t xml:space="preserve">- Phần trắc nghiệm: </w:t>
      </w:r>
      <w:r w:rsidRPr="00330CF6">
        <w:rPr>
          <w:rFonts w:ascii="Times New Roman" w:eastAsia="Calibri" w:hAnsi="Times New Roman" w:cs="Times New Roman"/>
          <w:bCs/>
          <w:iCs/>
          <w:sz w:val="26"/>
          <w:szCs w:val="26"/>
          <w:lang w:val="nl-NL"/>
        </w:rPr>
        <w:t xml:space="preserve">4,0 điểm </w:t>
      </w:r>
      <w:r w:rsidRPr="00330CF6">
        <w:rPr>
          <w:rFonts w:ascii="Times New Roman" w:eastAsia="Calibri" w:hAnsi="Times New Roman" w:cs="Times New Roman"/>
          <w:bCs/>
          <w:i/>
          <w:iCs/>
          <w:sz w:val="26"/>
          <w:szCs w:val="26"/>
          <w:lang w:val="nl-NL"/>
        </w:rPr>
        <w:t xml:space="preserve">(gồm </w:t>
      </w:r>
      <w:r w:rsidRPr="00330CF6">
        <w:rPr>
          <w:rFonts w:ascii="Times New Roman" w:eastAsia="Calibri" w:hAnsi="Times New Roman" w:cs="Times New Roman"/>
          <w:bCs/>
          <w:i/>
          <w:iCs/>
          <w:sz w:val="26"/>
          <w:szCs w:val="26"/>
        </w:rPr>
        <w:t>20</w:t>
      </w:r>
      <w:r w:rsidRPr="00330CF6">
        <w:rPr>
          <w:rFonts w:ascii="Times New Roman" w:eastAsia="Calibri" w:hAnsi="Times New Roman" w:cs="Times New Roman"/>
          <w:bCs/>
          <w:i/>
          <w:iCs/>
          <w:sz w:val="26"/>
          <w:szCs w:val="26"/>
          <w:lang w:val="nl-NL"/>
        </w:rPr>
        <w:t xml:space="preserve"> câu hỏi: nhận biết: 15 câu, thông hiểu: 5 câu)</w:t>
      </w:r>
      <w:r w:rsidRPr="00330CF6">
        <w:rPr>
          <w:rFonts w:ascii="Times New Roman" w:eastAsia="Calibri" w:hAnsi="Times New Roman" w:cs="Times New Roman"/>
          <w:bCs/>
          <w:i/>
          <w:sz w:val="26"/>
          <w:szCs w:val="26"/>
          <w:lang w:val="nl-NL"/>
        </w:rPr>
        <w:t xml:space="preserve">, mỗi câu 0,2 điểm </w:t>
      </w:r>
    </w:p>
    <w:p w:rsidR="00330CF6" w:rsidRPr="00330CF6" w:rsidRDefault="00330CF6" w:rsidP="00330CF6">
      <w:pPr>
        <w:spacing w:before="40" w:after="40" w:line="312" w:lineRule="auto"/>
        <w:rPr>
          <w:rFonts w:ascii="Times New Roman" w:eastAsia="Calibri" w:hAnsi="Times New Roman" w:cs="Times New Roman"/>
          <w:bCs/>
          <w:i/>
          <w:iCs/>
          <w:sz w:val="26"/>
          <w:szCs w:val="26"/>
          <w:lang w:val="nl-NL"/>
        </w:rPr>
      </w:pPr>
      <w:r w:rsidRPr="00330CF6">
        <w:rPr>
          <w:rFonts w:ascii="Times New Roman" w:eastAsia="Calibri" w:hAnsi="Times New Roman" w:cs="Times New Roman"/>
          <w:bCs/>
          <w:sz w:val="26"/>
          <w:szCs w:val="26"/>
          <w:lang w:val="nl-NL"/>
        </w:rPr>
        <w:t xml:space="preserve">- </w:t>
      </w:r>
      <w:r w:rsidRPr="00330CF6">
        <w:rPr>
          <w:rFonts w:ascii="Times New Roman" w:eastAsia="Calibri" w:hAnsi="Times New Roman" w:cs="Times New Roman"/>
          <w:bCs/>
          <w:iCs/>
          <w:sz w:val="26"/>
          <w:szCs w:val="26"/>
          <w:lang w:val="nl-NL"/>
        </w:rPr>
        <w:t>Phần tự luận: 6,0 điểm</w:t>
      </w:r>
      <w:r w:rsidRPr="00330CF6">
        <w:rPr>
          <w:rFonts w:ascii="Times New Roman" w:eastAsia="Calibri" w:hAnsi="Times New Roman" w:cs="Times New Roman"/>
          <w:bCs/>
          <w:i/>
          <w:iCs/>
          <w:sz w:val="26"/>
          <w:szCs w:val="26"/>
          <w:lang w:val="nl-NL"/>
        </w:rPr>
        <w:t xml:space="preserve"> (Nhận biết: 1,0 điểm; Thông hiểu: 2,0 điểm; Vận dụng: 2,0 điểm; Vận dụng cao: 1,0 điểm)</w:t>
      </w:r>
    </w:p>
    <w:p w:rsidR="00330CF6" w:rsidRPr="00330CF6" w:rsidRDefault="00330CF6" w:rsidP="00330CF6">
      <w:pPr>
        <w:spacing w:before="40" w:after="40" w:line="312" w:lineRule="auto"/>
        <w:jc w:val="both"/>
        <w:rPr>
          <w:rFonts w:ascii="Times New Roman" w:eastAsia="Calibri" w:hAnsi="Times New Roman" w:cs="Times New Roman"/>
          <w:bCs/>
          <w:i/>
          <w:sz w:val="26"/>
          <w:szCs w:val="26"/>
          <w:lang w:val="nl-NL"/>
        </w:rPr>
      </w:pPr>
      <w:r w:rsidRPr="00330CF6">
        <w:rPr>
          <w:rFonts w:ascii="Times New Roman" w:eastAsia="Calibri" w:hAnsi="Times New Roman" w:cs="Times New Roman"/>
          <w:bCs/>
          <w:sz w:val="26"/>
          <w:szCs w:val="26"/>
          <w:lang w:val="nl-NL"/>
        </w:rPr>
        <w:t xml:space="preserve">- Nội dung nửa đầu học kì 1: </w:t>
      </w:r>
      <w:r w:rsidRPr="00330CF6">
        <w:rPr>
          <w:rFonts w:ascii="Times New Roman" w:eastAsia="Calibri" w:hAnsi="Times New Roman" w:cs="Times New Roman"/>
          <w:bCs/>
          <w:i/>
          <w:sz w:val="26"/>
          <w:szCs w:val="26"/>
          <w:lang w:val="nl-NL"/>
        </w:rPr>
        <w:t>40% (4,0 điểm; Chủ đề 1-2-3: 33 tiết)</w:t>
      </w:r>
    </w:p>
    <w:p w:rsidR="00330CF6" w:rsidRPr="00330CF6" w:rsidRDefault="00330CF6" w:rsidP="00330CF6">
      <w:pPr>
        <w:spacing w:before="40" w:after="40" w:line="312" w:lineRule="auto"/>
        <w:jc w:val="both"/>
        <w:rPr>
          <w:rFonts w:ascii="Times New Roman" w:eastAsia="Calibri" w:hAnsi="Times New Roman" w:cs="Times New Roman"/>
          <w:bCs/>
          <w:i/>
          <w:sz w:val="26"/>
          <w:szCs w:val="26"/>
          <w:lang w:val="nl-NL"/>
        </w:rPr>
      </w:pPr>
      <w:r w:rsidRPr="00330CF6">
        <w:rPr>
          <w:rFonts w:ascii="Times New Roman" w:eastAsia="Calibri" w:hAnsi="Times New Roman" w:cs="Times New Roman"/>
          <w:bCs/>
          <w:sz w:val="26"/>
          <w:szCs w:val="26"/>
          <w:lang w:val="nl-NL"/>
        </w:rPr>
        <w:t xml:space="preserve">- Nội dung nửa sau học kì 1: </w:t>
      </w:r>
      <w:r w:rsidRPr="00330CF6">
        <w:rPr>
          <w:rFonts w:ascii="Times New Roman" w:eastAsia="Calibri" w:hAnsi="Times New Roman" w:cs="Times New Roman"/>
          <w:bCs/>
          <w:i/>
          <w:sz w:val="26"/>
          <w:szCs w:val="26"/>
          <w:lang w:val="nl-NL"/>
        </w:rPr>
        <w:t>60% (6,0 điểm; Chủ đề 4-5-6: 21 tiết)</w:t>
      </w:r>
    </w:p>
    <w:p w:rsidR="00330CF6" w:rsidRPr="00330CF6" w:rsidRDefault="00330CF6" w:rsidP="00330CF6">
      <w:pPr>
        <w:spacing w:line="259" w:lineRule="auto"/>
        <w:rPr>
          <w:rFonts w:ascii="Times New Roman" w:eastAsia="Calibri" w:hAnsi="Times New Roman" w:cs="Times New Roman"/>
          <w:b/>
          <w:iCs/>
          <w:sz w:val="26"/>
          <w:szCs w:val="26"/>
          <w:lang w:val="nl-NL"/>
        </w:rPr>
      </w:pPr>
      <w:r w:rsidRPr="00330CF6">
        <w:rPr>
          <w:rFonts w:ascii="Times New Roman" w:eastAsia="Calibri" w:hAnsi="Times New Roman" w:cs="Times New Roman"/>
          <w:b/>
          <w:i/>
          <w:sz w:val="26"/>
          <w:szCs w:val="26"/>
          <w:lang w:val="nl-NL"/>
        </w:rPr>
        <w:t xml:space="preserve">I/  </w:t>
      </w:r>
      <w:r w:rsidRPr="00330CF6">
        <w:rPr>
          <w:rFonts w:ascii="Times New Roman" w:eastAsia="Calibri" w:hAnsi="Times New Roman" w:cs="Times New Roman"/>
          <w:b/>
          <w:iCs/>
          <w:sz w:val="26"/>
          <w:szCs w:val="26"/>
          <w:lang w:val="nl-NL"/>
        </w:rPr>
        <w:t>Khung ma trận</w:t>
      </w:r>
    </w:p>
    <w:p w:rsidR="00330CF6" w:rsidRPr="00330CF6" w:rsidRDefault="00330CF6" w:rsidP="00330CF6">
      <w:pPr>
        <w:spacing w:before="40" w:after="40" w:line="312" w:lineRule="auto"/>
        <w:rPr>
          <w:rFonts w:ascii="Times New Roman" w:eastAsia="Calibri" w:hAnsi="Times New Roman" w:cs="Times New Roman"/>
          <w:vanish/>
          <w:sz w:val="26"/>
          <w:szCs w:val="26"/>
          <w:lang w:val="en-US"/>
        </w:rPr>
      </w:pPr>
    </w:p>
    <w:tbl>
      <w:tblPr>
        <w:tblW w:w="126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41"/>
        <w:gridCol w:w="767"/>
        <w:gridCol w:w="859"/>
        <w:gridCol w:w="813"/>
        <w:gridCol w:w="949"/>
        <w:gridCol w:w="761"/>
        <w:gridCol w:w="860"/>
        <w:gridCol w:w="773"/>
        <w:gridCol w:w="862"/>
        <w:gridCol w:w="845"/>
        <w:gridCol w:w="913"/>
        <w:gridCol w:w="1015"/>
      </w:tblGrid>
      <w:tr w:rsidR="00330CF6" w:rsidRPr="00330CF6" w:rsidTr="00324031">
        <w:trPr>
          <w:trHeight w:val="397"/>
        </w:trPr>
        <w:tc>
          <w:tcPr>
            <w:tcW w:w="3233" w:type="dxa"/>
            <w:gridSpan w:val="2"/>
            <w:vMerge w:val="restart"/>
            <w:vAlign w:val="center"/>
          </w:tcPr>
          <w:p w:rsidR="00330CF6" w:rsidRPr="00330CF6" w:rsidRDefault="00330CF6" w:rsidP="00330CF6">
            <w:pPr>
              <w:spacing w:after="0" w:line="240" w:lineRule="auto"/>
              <w:jc w:val="center"/>
              <w:rPr>
                <w:rFonts w:ascii="Times New Roman" w:eastAsia="Calibri" w:hAnsi="Times New Roman" w:cs="Times New Roman"/>
                <w:b/>
                <w:iCs/>
                <w:sz w:val="28"/>
                <w:szCs w:val="28"/>
                <w:lang w:val="nl-NL"/>
              </w:rPr>
            </w:pPr>
            <w:r w:rsidRPr="00330CF6">
              <w:rPr>
                <w:rFonts w:ascii="Times New Roman" w:eastAsia="Calibri" w:hAnsi="Times New Roman" w:cs="Times New Roman"/>
                <w:b/>
                <w:iCs/>
                <w:sz w:val="28"/>
                <w:szCs w:val="28"/>
                <w:lang w:val="nl-NL"/>
              </w:rPr>
              <w:t>Chủ đề</w:t>
            </w:r>
          </w:p>
        </w:tc>
        <w:tc>
          <w:tcPr>
            <w:tcW w:w="6644" w:type="dxa"/>
            <w:gridSpan w:val="8"/>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8"/>
                <w:szCs w:val="28"/>
                <w:lang w:val="nl-NL"/>
              </w:rPr>
            </w:pPr>
            <w:r w:rsidRPr="00330CF6">
              <w:rPr>
                <w:rFonts w:ascii="Times New Roman" w:eastAsia="Calibri" w:hAnsi="Times New Roman" w:cs="Times New Roman"/>
                <w:b/>
                <w:sz w:val="28"/>
                <w:szCs w:val="28"/>
                <w:lang w:val="nl-NL"/>
              </w:rPr>
              <w:t>MỨC ĐỘ</w:t>
            </w:r>
          </w:p>
        </w:tc>
        <w:tc>
          <w:tcPr>
            <w:tcW w:w="1758" w:type="dxa"/>
            <w:gridSpan w:val="2"/>
            <w:vMerge w:val="restart"/>
            <w:vAlign w:val="center"/>
          </w:tcPr>
          <w:p w:rsidR="00330CF6" w:rsidRPr="00330CF6" w:rsidRDefault="00330CF6" w:rsidP="00330CF6">
            <w:pPr>
              <w:spacing w:after="0" w:line="240" w:lineRule="auto"/>
              <w:jc w:val="center"/>
              <w:rPr>
                <w:rFonts w:ascii="Times New Roman" w:eastAsia="Calibri" w:hAnsi="Times New Roman" w:cs="Times New Roman"/>
                <w:b/>
                <w:sz w:val="28"/>
                <w:szCs w:val="28"/>
                <w:lang w:val="nl-NL"/>
              </w:rPr>
            </w:pPr>
            <w:r w:rsidRPr="00330CF6">
              <w:rPr>
                <w:rFonts w:ascii="Times New Roman" w:eastAsia="Calibri" w:hAnsi="Times New Roman" w:cs="Times New Roman"/>
                <w:b/>
                <w:sz w:val="28"/>
                <w:szCs w:val="28"/>
                <w:lang w:val="nl-NL"/>
              </w:rPr>
              <w:t>Tổng số câu</w:t>
            </w:r>
          </w:p>
        </w:tc>
        <w:tc>
          <w:tcPr>
            <w:tcW w:w="1015" w:type="dxa"/>
            <w:vMerge w:val="restart"/>
            <w:vAlign w:val="center"/>
          </w:tcPr>
          <w:p w:rsidR="00330CF6" w:rsidRPr="00330CF6" w:rsidRDefault="00330CF6" w:rsidP="00330CF6">
            <w:pPr>
              <w:spacing w:after="0" w:line="240" w:lineRule="auto"/>
              <w:jc w:val="center"/>
              <w:rPr>
                <w:rFonts w:ascii="Times New Roman" w:eastAsia="Calibri" w:hAnsi="Times New Roman" w:cs="Times New Roman"/>
                <w:b/>
                <w:sz w:val="28"/>
                <w:szCs w:val="28"/>
                <w:lang w:val="nl-NL"/>
              </w:rPr>
            </w:pPr>
            <w:r w:rsidRPr="00330CF6">
              <w:rPr>
                <w:rFonts w:ascii="Times New Roman" w:eastAsia="Calibri" w:hAnsi="Times New Roman" w:cs="Times New Roman"/>
                <w:b/>
                <w:sz w:val="28"/>
                <w:szCs w:val="28"/>
                <w:lang w:val="nl-NL"/>
              </w:rPr>
              <w:t>Tổng điểm</w:t>
            </w:r>
          </w:p>
          <w:p w:rsidR="00330CF6" w:rsidRPr="00330CF6" w:rsidRDefault="00330CF6" w:rsidP="00330CF6">
            <w:pPr>
              <w:spacing w:after="0" w:line="240" w:lineRule="auto"/>
              <w:jc w:val="center"/>
              <w:rPr>
                <w:rFonts w:ascii="Times New Roman" w:eastAsia="Calibri" w:hAnsi="Times New Roman" w:cs="Times New Roman"/>
                <w:b/>
                <w:sz w:val="28"/>
                <w:szCs w:val="28"/>
                <w:lang w:val="nl-NL"/>
              </w:rPr>
            </w:pPr>
            <w:r w:rsidRPr="00330CF6">
              <w:rPr>
                <w:rFonts w:ascii="Times New Roman" w:eastAsia="Calibri" w:hAnsi="Times New Roman" w:cs="Times New Roman"/>
                <w:b/>
                <w:sz w:val="28"/>
                <w:szCs w:val="28"/>
                <w:lang w:val="nl-NL"/>
              </w:rPr>
              <w:t>(%)</w:t>
            </w:r>
          </w:p>
        </w:tc>
      </w:tr>
      <w:tr w:rsidR="00330CF6" w:rsidRPr="00330CF6" w:rsidTr="00324031">
        <w:trPr>
          <w:trHeight w:val="468"/>
        </w:trPr>
        <w:tc>
          <w:tcPr>
            <w:tcW w:w="3233" w:type="dxa"/>
            <w:gridSpan w:val="2"/>
            <w:vMerge/>
          </w:tcPr>
          <w:p w:rsidR="00330CF6" w:rsidRPr="00330CF6" w:rsidRDefault="00330CF6" w:rsidP="00330CF6">
            <w:pPr>
              <w:spacing w:after="0" w:line="240" w:lineRule="auto"/>
              <w:rPr>
                <w:rFonts w:ascii="Times New Roman" w:eastAsia="Calibri" w:hAnsi="Times New Roman" w:cs="Times New Roman"/>
                <w:iCs/>
                <w:lang w:val="nl-NL"/>
              </w:rPr>
            </w:pPr>
          </w:p>
        </w:tc>
        <w:tc>
          <w:tcPr>
            <w:tcW w:w="1626" w:type="dxa"/>
            <w:gridSpan w:val="2"/>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iCs/>
                <w:lang w:val="nl-NL"/>
              </w:rPr>
            </w:pPr>
            <w:r w:rsidRPr="00330CF6">
              <w:rPr>
                <w:rFonts w:ascii="Times New Roman" w:eastAsia="Calibri" w:hAnsi="Times New Roman" w:cs="Times New Roman"/>
                <w:b/>
                <w:lang w:val="en-US"/>
              </w:rPr>
              <w:t>Nhận biết</w:t>
            </w:r>
          </w:p>
        </w:tc>
        <w:tc>
          <w:tcPr>
            <w:tcW w:w="1762" w:type="dxa"/>
            <w:gridSpan w:val="2"/>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lang w:val="nl-NL"/>
              </w:rPr>
            </w:pPr>
            <w:r w:rsidRPr="00330CF6">
              <w:rPr>
                <w:rFonts w:ascii="Times New Roman" w:eastAsia="Calibri" w:hAnsi="Times New Roman" w:cs="Times New Roman"/>
                <w:b/>
                <w:lang w:val="nl-NL"/>
              </w:rPr>
              <w:t>Thông hiểu</w:t>
            </w:r>
          </w:p>
        </w:tc>
        <w:tc>
          <w:tcPr>
            <w:tcW w:w="1621" w:type="dxa"/>
            <w:gridSpan w:val="2"/>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lang w:val="en-US"/>
              </w:rPr>
            </w:pPr>
            <w:r w:rsidRPr="00330CF6">
              <w:rPr>
                <w:rFonts w:ascii="Times New Roman" w:eastAsia="Calibri" w:hAnsi="Times New Roman" w:cs="Times New Roman"/>
                <w:b/>
                <w:lang w:val="en-US"/>
              </w:rPr>
              <w:t>Vận dụng</w:t>
            </w:r>
          </w:p>
        </w:tc>
        <w:tc>
          <w:tcPr>
            <w:tcW w:w="1635" w:type="dxa"/>
            <w:gridSpan w:val="2"/>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lang w:val="nl-NL"/>
              </w:rPr>
            </w:pPr>
            <w:r w:rsidRPr="00330CF6">
              <w:rPr>
                <w:rFonts w:ascii="Times New Roman" w:eastAsia="Calibri" w:hAnsi="Times New Roman" w:cs="Times New Roman"/>
                <w:b/>
                <w:lang w:val="nl-NL"/>
              </w:rPr>
              <w:t>Vận dụng cao</w:t>
            </w:r>
          </w:p>
        </w:tc>
        <w:tc>
          <w:tcPr>
            <w:tcW w:w="1758" w:type="dxa"/>
            <w:gridSpan w:val="2"/>
            <w:vMerge/>
          </w:tcPr>
          <w:p w:rsidR="00330CF6" w:rsidRPr="00330CF6" w:rsidRDefault="00330CF6" w:rsidP="00330CF6">
            <w:pPr>
              <w:spacing w:after="0" w:line="240" w:lineRule="auto"/>
              <w:jc w:val="center"/>
              <w:rPr>
                <w:rFonts w:ascii="Times New Roman" w:eastAsia="Calibri" w:hAnsi="Times New Roman" w:cs="Times New Roman"/>
                <w:b/>
                <w:lang w:val="nl-NL"/>
              </w:rPr>
            </w:pPr>
          </w:p>
        </w:tc>
        <w:tc>
          <w:tcPr>
            <w:tcW w:w="1015" w:type="dxa"/>
            <w:vMerge/>
            <w:vAlign w:val="center"/>
          </w:tcPr>
          <w:p w:rsidR="00330CF6" w:rsidRPr="00330CF6" w:rsidRDefault="00330CF6" w:rsidP="00330CF6">
            <w:pPr>
              <w:spacing w:after="0" w:line="240" w:lineRule="auto"/>
              <w:jc w:val="center"/>
              <w:rPr>
                <w:rFonts w:ascii="Times New Roman" w:eastAsia="Calibri" w:hAnsi="Times New Roman" w:cs="Times New Roman"/>
                <w:b/>
                <w:lang w:val="nl-NL"/>
              </w:rPr>
            </w:pPr>
          </w:p>
        </w:tc>
      </w:tr>
      <w:tr w:rsidR="00330CF6" w:rsidRPr="00330CF6" w:rsidTr="00324031">
        <w:trPr>
          <w:trHeight w:val="607"/>
        </w:trPr>
        <w:tc>
          <w:tcPr>
            <w:tcW w:w="3233" w:type="dxa"/>
            <w:gridSpan w:val="2"/>
            <w:vMerge/>
          </w:tcPr>
          <w:p w:rsidR="00330CF6" w:rsidRPr="00330CF6" w:rsidRDefault="00330CF6" w:rsidP="00330CF6">
            <w:pPr>
              <w:spacing w:after="0" w:line="240" w:lineRule="auto"/>
              <w:rPr>
                <w:rFonts w:ascii="Times New Roman" w:eastAsia="Calibri" w:hAnsi="Times New Roman" w:cs="Times New Roman"/>
                <w:iCs/>
                <w:lang w:val="nl-NL"/>
              </w:rPr>
            </w:pPr>
          </w:p>
        </w:tc>
        <w:tc>
          <w:tcPr>
            <w:tcW w:w="767"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iCs/>
                <w:sz w:val="20"/>
                <w:szCs w:val="20"/>
                <w:lang w:val="nl-NL"/>
              </w:rPr>
            </w:pPr>
            <w:r w:rsidRPr="00330CF6">
              <w:rPr>
                <w:rFonts w:ascii="Times New Roman" w:eastAsia="Calibri" w:hAnsi="Times New Roman" w:cs="Times New Roman"/>
                <w:b/>
                <w:sz w:val="20"/>
                <w:szCs w:val="20"/>
                <w:lang w:val="en-US"/>
              </w:rPr>
              <w:t>Tự luận</w:t>
            </w:r>
          </w:p>
        </w:tc>
        <w:tc>
          <w:tcPr>
            <w:tcW w:w="859"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Trắc nghiệm</w:t>
            </w:r>
          </w:p>
        </w:tc>
        <w:tc>
          <w:tcPr>
            <w:tcW w:w="813"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Tự luận</w:t>
            </w:r>
          </w:p>
        </w:tc>
        <w:tc>
          <w:tcPr>
            <w:tcW w:w="949"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Trắc nghiệm</w:t>
            </w:r>
          </w:p>
        </w:tc>
        <w:tc>
          <w:tcPr>
            <w:tcW w:w="761"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Tự luận</w:t>
            </w:r>
          </w:p>
        </w:tc>
        <w:tc>
          <w:tcPr>
            <w:tcW w:w="860"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Trắc nghiệm</w:t>
            </w:r>
          </w:p>
        </w:tc>
        <w:tc>
          <w:tcPr>
            <w:tcW w:w="773"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Tự luận</w:t>
            </w:r>
          </w:p>
        </w:tc>
        <w:tc>
          <w:tcPr>
            <w:tcW w:w="862" w:type="dxa"/>
            <w:shd w:val="clear" w:color="auto" w:fill="auto"/>
            <w:vAlign w:val="center"/>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Trắc nghiệm</w:t>
            </w:r>
          </w:p>
        </w:tc>
        <w:tc>
          <w:tcPr>
            <w:tcW w:w="845" w:type="dxa"/>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Tự luận</w:t>
            </w:r>
          </w:p>
        </w:tc>
        <w:tc>
          <w:tcPr>
            <w:tcW w:w="913" w:type="dxa"/>
          </w:tcPr>
          <w:p w:rsidR="00330CF6" w:rsidRPr="00330CF6" w:rsidRDefault="00330CF6" w:rsidP="00330CF6">
            <w:pPr>
              <w:spacing w:after="0" w:line="240" w:lineRule="auto"/>
              <w:jc w:val="center"/>
              <w:rPr>
                <w:rFonts w:ascii="Times New Roman" w:eastAsia="Calibri" w:hAnsi="Times New Roman" w:cs="Times New Roman"/>
                <w:b/>
                <w:sz w:val="20"/>
                <w:szCs w:val="20"/>
                <w:lang w:val="en-US"/>
              </w:rPr>
            </w:pPr>
            <w:r w:rsidRPr="00330CF6">
              <w:rPr>
                <w:rFonts w:ascii="Times New Roman" w:eastAsia="Calibri" w:hAnsi="Times New Roman" w:cs="Times New Roman"/>
                <w:b/>
                <w:sz w:val="20"/>
                <w:szCs w:val="20"/>
                <w:lang w:val="en-US"/>
              </w:rPr>
              <w:t>Trắc nghiệm</w:t>
            </w:r>
          </w:p>
        </w:tc>
        <w:tc>
          <w:tcPr>
            <w:tcW w:w="1015" w:type="dxa"/>
            <w:vMerge/>
            <w:vAlign w:val="center"/>
          </w:tcPr>
          <w:p w:rsidR="00330CF6" w:rsidRPr="00330CF6" w:rsidRDefault="00330CF6" w:rsidP="00330CF6">
            <w:pPr>
              <w:spacing w:after="0" w:line="240" w:lineRule="auto"/>
              <w:jc w:val="center"/>
              <w:rPr>
                <w:rFonts w:ascii="Times New Roman" w:eastAsia="Calibri" w:hAnsi="Times New Roman" w:cs="Times New Roman"/>
                <w:b/>
                <w:lang w:val="en-US"/>
              </w:rPr>
            </w:pPr>
          </w:p>
        </w:tc>
      </w:tr>
      <w:tr w:rsidR="00330CF6" w:rsidRPr="00330CF6" w:rsidTr="00324031">
        <w:trPr>
          <w:trHeight w:val="463"/>
        </w:trPr>
        <w:tc>
          <w:tcPr>
            <w:tcW w:w="992" w:type="dxa"/>
            <w:vMerge w:val="restart"/>
            <w:vAlign w:val="center"/>
          </w:tcPr>
          <w:p w:rsidR="00330CF6" w:rsidRPr="00330CF6" w:rsidRDefault="00330CF6" w:rsidP="00330CF6">
            <w:pPr>
              <w:spacing w:before="240" w:after="0" w:line="240" w:lineRule="auto"/>
              <w:jc w:val="center"/>
              <w:rPr>
                <w:rFonts w:ascii="Times New Roman" w:eastAsia="Calibri" w:hAnsi="Times New Roman" w:cs="Times New Roman"/>
                <w:b/>
                <w:iCs/>
                <w:color w:val="000000"/>
                <w:kern w:val="24"/>
                <w:lang w:val="en-US"/>
              </w:rPr>
            </w:pPr>
            <w:r w:rsidRPr="00330CF6">
              <w:rPr>
                <w:rFonts w:ascii="Times New Roman" w:eastAsia="Calibri" w:hAnsi="Times New Roman" w:cs="Times New Roman"/>
                <w:b/>
                <w:iCs/>
                <w:color w:val="000000"/>
                <w:kern w:val="24"/>
                <w:lang w:val="en-US"/>
              </w:rPr>
              <w:t>HÓA HỌC</w:t>
            </w:r>
          </w:p>
        </w:tc>
        <w:tc>
          <w:tcPr>
            <w:tcW w:w="2241"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i/>
                <w:iCs/>
                <w:color w:val="000000"/>
                <w:lang w:val="en-US" w:eastAsia="fr-FR"/>
              </w:rPr>
            </w:pPr>
            <w:r w:rsidRPr="00330CF6">
              <w:rPr>
                <w:rFonts w:ascii="Times New Roman" w:eastAsia="Calibri" w:hAnsi="Times New Roman" w:cs="Times New Roman"/>
                <w:i/>
                <w:iCs/>
                <w:color w:val="000000"/>
                <w:kern w:val="24"/>
                <w:lang w:val="en-US"/>
              </w:rPr>
              <w:t>Chủ đề 1: Mở đầu về KHTN</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en-US"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en-US" w:eastAsia="fr-FR"/>
              </w:rPr>
            </w:pP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en-US"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0,2</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(2%)</w:t>
            </w:r>
          </w:p>
        </w:tc>
      </w:tr>
      <w:tr w:rsidR="00330CF6" w:rsidRPr="00330CF6" w:rsidTr="00324031">
        <w:trPr>
          <w:trHeight w:val="471"/>
        </w:trPr>
        <w:tc>
          <w:tcPr>
            <w:tcW w:w="992" w:type="dxa"/>
            <w:vMerge/>
          </w:tcPr>
          <w:p w:rsidR="00330CF6" w:rsidRPr="00330CF6" w:rsidRDefault="00330CF6" w:rsidP="00330CF6">
            <w:pPr>
              <w:spacing w:before="240" w:after="0" w:line="240" w:lineRule="auto"/>
              <w:rPr>
                <w:rFonts w:ascii="Times New Roman" w:eastAsia="Calibri" w:hAnsi="Times New Roman" w:cs="Times New Roman"/>
                <w:i/>
                <w:iCs/>
                <w:color w:val="000000"/>
                <w:kern w:val="24"/>
                <w:lang w:val="fr-FR"/>
              </w:rPr>
            </w:pPr>
          </w:p>
        </w:tc>
        <w:tc>
          <w:tcPr>
            <w:tcW w:w="2241"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i/>
                <w:iCs/>
                <w:color w:val="000000"/>
                <w:lang w:val="fr-FR" w:eastAsia="fr-FR"/>
              </w:rPr>
            </w:pPr>
            <w:r w:rsidRPr="00330CF6">
              <w:rPr>
                <w:rFonts w:ascii="Times New Roman" w:eastAsia="Calibri" w:hAnsi="Times New Roman" w:cs="Times New Roman"/>
                <w:i/>
                <w:iCs/>
                <w:color w:val="000000"/>
                <w:kern w:val="24"/>
                <w:lang w:val="fr-FR"/>
              </w:rPr>
              <w:t>Chủ đề 2: Chất quanh ta (10 tiết)</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fr-FR"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2</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1,4</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(14%)</w:t>
            </w:r>
          </w:p>
        </w:tc>
      </w:tr>
      <w:tr w:rsidR="00330CF6" w:rsidRPr="00330CF6" w:rsidTr="00324031">
        <w:trPr>
          <w:trHeight w:val="471"/>
        </w:trPr>
        <w:tc>
          <w:tcPr>
            <w:tcW w:w="992" w:type="dxa"/>
            <w:vMerge/>
          </w:tcPr>
          <w:p w:rsidR="00330CF6" w:rsidRPr="00330CF6" w:rsidRDefault="00330CF6" w:rsidP="00330CF6">
            <w:pPr>
              <w:spacing w:before="240" w:after="0" w:line="240" w:lineRule="auto"/>
              <w:rPr>
                <w:rFonts w:ascii="Times New Roman" w:eastAsia="Calibri" w:hAnsi="Times New Roman" w:cs="Times New Roman"/>
                <w:i/>
                <w:iCs/>
                <w:color w:val="000000"/>
                <w:kern w:val="24"/>
                <w:lang w:val="fr-FR"/>
              </w:rPr>
            </w:pP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i/>
                <w:iCs/>
                <w:color w:val="000000"/>
                <w:kern w:val="24"/>
                <w:lang w:val="nl-NL"/>
              </w:rPr>
            </w:pPr>
            <w:r w:rsidRPr="00330CF6">
              <w:rPr>
                <w:rFonts w:ascii="Times New Roman" w:eastAsia="Calibri" w:hAnsi="Times New Roman" w:cs="Times New Roman"/>
                <w:i/>
                <w:iCs/>
                <w:color w:val="000000"/>
                <w:lang w:val="nl-NL" w:eastAsia="fr-FR"/>
              </w:rPr>
              <w:t>Chủ đề 4: Hỗn hợp, tách chất ra khỏi hỗn hợp (5 tiết)</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nl-NL"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2</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3</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1,6</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(16%)</w:t>
            </w:r>
          </w:p>
        </w:tc>
      </w:tr>
      <w:tr w:rsidR="00330CF6" w:rsidRPr="00330CF6" w:rsidTr="00324031">
        <w:trPr>
          <w:trHeight w:val="880"/>
        </w:trPr>
        <w:tc>
          <w:tcPr>
            <w:tcW w:w="992" w:type="dxa"/>
            <w:vMerge w:val="restart"/>
            <w:vAlign w:val="center"/>
          </w:tcPr>
          <w:p w:rsidR="00330CF6" w:rsidRPr="00330CF6" w:rsidRDefault="00330CF6" w:rsidP="00330CF6">
            <w:pPr>
              <w:spacing w:before="240" w:after="0" w:line="240" w:lineRule="auto"/>
              <w:jc w:val="center"/>
              <w:rPr>
                <w:rFonts w:ascii="Times New Roman" w:eastAsia="Calibri" w:hAnsi="Times New Roman" w:cs="Times New Roman"/>
                <w:b/>
                <w:iCs/>
                <w:color w:val="000000"/>
                <w:kern w:val="24"/>
                <w:lang w:val="nl-NL"/>
              </w:rPr>
            </w:pPr>
            <w:r w:rsidRPr="00330CF6">
              <w:rPr>
                <w:rFonts w:ascii="Times New Roman" w:eastAsia="Calibri" w:hAnsi="Times New Roman" w:cs="Times New Roman"/>
                <w:b/>
                <w:iCs/>
                <w:color w:val="000000"/>
                <w:kern w:val="24"/>
                <w:lang w:val="nl-NL"/>
              </w:rPr>
              <w:t>VẬT LÝ</w:t>
            </w: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i/>
                <w:iCs/>
                <w:color w:val="000000"/>
                <w:kern w:val="24"/>
                <w:lang w:val="nl-NL"/>
              </w:rPr>
            </w:pPr>
            <w:r w:rsidRPr="00330CF6">
              <w:rPr>
                <w:rFonts w:ascii="Times New Roman" w:eastAsia="Calibri" w:hAnsi="Times New Roman" w:cs="Times New Roman"/>
                <w:i/>
                <w:iCs/>
                <w:color w:val="000000"/>
                <w:kern w:val="24"/>
                <w:lang w:val="nl-NL"/>
              </w:rPr>
              <w:t>Chủ đề 1: Mở đầu về KHTN</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nl-NL" w:eastAsia="fr-FR"/>
              </w:rPr>
            </w:pPr>
            <w:r w:rsidRPr="00330CF6">
              <w:rPr>
                <w:rFonts w:ascii="Times New Roman" w:eastAsia="Calibri" w:hAnsi="Times New Roman" w:cs="Times New Roman"/>
                <w:color w:val="000000"/>
                <w:lang w:val="nl-NL" w:eastAsia="fr-FR"/>
              </w:rPr>
              <w:t>1</w:t>
            </w: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r w:rsidRPr="00330CF6">
              <w:rPr>
                <w:rFonts w:ascii="Times New Roman" w:eastAsia="Calibri" w:hAnsi="Times New Roman" w:cs="Times New Roman"/>
                <w:b/>
                <w:bCs/>
                <w:color w:val="FF0000"/>
                <w:lang w:val="nl-NL" w:eastAsia="fr-FR"/>
              </w:rPr>
              <w:t>1</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nl-NL" w:eastAsia="fr-FR"/>
              </w:rPr>
            </w:pP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nl-NL" w:eastAsia="fr-FR"/>
              </w:rPr>
            </w:pPr>
            <w:r w:rsidRPr="00330CF6">
              <w:rPr>
                <w:rFonts w:ascii="Times New Roman" w:eastAsia="Calibri" w:hAnsi="Times New Roman" w:cs="Times New Roman"/>
                <w:color w:val="000000"/>
                <w:lang w:val="nl-NL" w:eastAsia="fr-FR"/>
              </w:rPr>
              <w:t>1</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1,2</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(12%)</w:t>
            </w:r>
          </w:p>
        </w:tc>
      </w:tr>
      <w:tr w:rsidR="00330CF6" w:rsidRPr="00330CF6" w:rsidTr="00324031">
        <w:trPr>
          <w:trHeight w:val="880"/>
        </w:trPr>
        <w:tc>
          <w:tcPr>
            <w:tcW w:w="992" w:type="dxa"/>
            <w:vMerge/>
          </w:tcPr>
          <w:p w:rsidR="00330CF6" w:rsidRPr="00330CF6" w:rsidRDefault="00330CF6" w:rsidP="00330CF6">
            <w:pPr>
              <w:spacing w:before="240" w:after="0" w:line="240" w:lineRule="auto"/>
              <w:rPr>
                <w:rFonts w:ascii="Times New Roman" w:eastAsia="Calibri" w:hAnsi="Times New Roman" w:cs="Times New Roman"/>
                <w:i/>
                <w:iCs/>
                <w:color w:val="000000"/>
                <w:kern w:val="24"/>
                <w:lang w:val="nl-NL"/>
              </w:rPr>
            </w:pP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i/>
                <w:iCs/>
                <w:color w:val="000000"/>
                <w:lang w:val="nl-NL" w:eastAsia="fr-FR"/>
              </w:rPr>
            </w:pPr>
            <w:r w:rsidRPr="00330CF6">
              <w:rPr>
                <w:rFonts w:ascii="Times New Roman" w:eastAsia="Calibri" w:hAnsi="Times New Roman" w:cs="Times New Roman"/>
                <w:i/>
                <w:iCs/>
                <w:color w:val="000000"/>
                <w:kern w:val="24"/>
                <w:lang w:val="nl-NL"/>
              </w:rPr>
              <w:t>Chủ đề 3: Một số vật liệu và nguyên liệu, nhiên liệu, thực phẩm thông dụng (8 tiết)</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nl-NL"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2</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2</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0,9</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(9%)</w:t>
            </w:r>
          </w:p>
        </w:tc>
      </w:tr>
      <w:tr w:rsidR="00330CF6" w:rsidRPr="00330CF6" w:rsidTr="00324031">
        <w:trPr>
          <w:trHeight w:val="791"/>
        </w:trPr>
        <w:tc>
          <w:tcPr>
            <w:tcW w:w="992" w:type="dxa"/>
            <w:vMerge w:val="restart"/>
            <w:vAlign w:val="center"/>
          </w:tcPr>
          <w:p w:rsidR="00330CF6" w:rsidRPr="00330CF6" w:rsidRDefault="00330CF6" w:rsidP="00330CF6">
            <w:pPr>
              <w:spacing w:before="240" w:after="0" w:line="240" w:lineRule="auto"/>
              <w:jc w:val="center"/>
              <w:rPr>
                <w:rFonts w:ascii="Times New Roman" w:eastAsia="Calibri" w:hAnsi="Times New Roman" w:cs="Times New Roman"/>
                <w:b/>
                <w:iCs/>
                <w:color w:val="000000"/>
                <w:lang w:val="nl-NL" w:eastAsia="fr-FR"/>
              </w:rPr>
            </w:pPr>
            <w:r w:rsidRPr="00330CF6">
              <w:rPr>
                <w:rFonts w:ascii="Times New Roman" w:eastAsia="Calibri" w:hAnsi="Times New Roman" w:cs="Times New Roman"/>
                <w:b/>
                <w:iCs/>
                <w:color w:val="000000"/>
                <w:lang w:val="nl-NL" w:eastAsia="fr-FR"/>
              </w:rPr>
              <w:t>SINH HỌC</w:t>
            </w: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i/>
                <w:iCs/>
                <w:color w:val="000000"/>
                <w:lang w:val="nl-NL" w:eastAsia="fr-FR"/>
              </w:rPr>
            </w:pPr>
            <w:r w:rsidRPr="00330CF6">
              <w:rPr>
                <w:rFonts w:ascii="Times New Roman" w:eastAsia="Calibri" w:hAnsi="Times New Roman" w:cs="Times New Roman"/>
                <w:i/>
                <w:iCs/>
                <w:color w:val="000000"/>
                <w:kern w:val="24"/>
                <w:lang w:val="nl-NL"/>
              </w:rPr>
              <w:t>Chủ đề 1: Mở đầu về KHTN</w:t>
            </w:r>
          </w:p>
        </w:tc>
        <w:tc>
          <w:tcPr>
            <w:tcW w:w="767"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r w:rsidRPr="00330CF6">
              <w:rPr>
                <w:rFonts w:ascii="Times New Roman" w:eastAsia="Calibri" w:hAnsi="Times New Roman" w:cs="Times New Roman"/>
                <w:b/>
                <w:bCs/>
                <w:color w:val="FF0000"/>
                <w:lang w:val="nl-NL" w:eastAsia="fr-FR"/>
              </w:rPr>
              <w:t>1</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nl-NL"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nl-NL" w:eastAsia="fr-FR"/>
              </w:rPr>
            </w:pPr>
            <w:r w:rsidRPr="00330CF6">
              <w:rPr>
                <w:rFonts w:ascii="Times New Roman" w:eastAsia="Calibri" w:hAnsi="Times New Roman" w:cs="Times New Roman"/>
                <w:color w:val="000000"/>
                <w:lang w:val="nl-NL"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nl-NL" w:eastAsia="fr-FR"/>
              </w:rPr>
            </w:pPr>
            <w:r w:rsidRPr="00330CF6">
              <w:rPr>
                <w:rFonts w:ascii="Times New Roman" w:eastAsia="Calibri" w:hAnsi="Times New Roman" w:cs="Times New Roman"/>
                <w:color w:val="000000"/>
                <w:lang w:val="nl-NL" w:eastAsia="fr-FR"/>
              </w:rPr>
              <w:t>1</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0,2</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(2%)</w:t>
            </w:r>
          </w:p>
        </w:tc>
      </w:tr>
      <w:tr w:rsidR="00330CF6" w:rsidRPr="00330CF6" w:rsidTr="00324031">
        <w:trPr>
          <w:trHeight w:val="791"/>
        </w:trPr>
        <w:tc>
          <w:tcPr>
            <w:tcW w:w="992" w:type="dxa"/>
            <w:vMerge/>
          </w:tcPr>
          <w:p w:rsidR="00330CF6" w:rsidRPr="00330CF6" w:rsidRDefault="00330CF6" w:rsidP="00330CF6">
            <w:pPr>
              <w:spacing w:before="240" w:after="0" w:line="240" w:lineRule="auto"/>
              <w:rPr>
                <w:rFonts w:ascii="Times New Roman" w:eastAsia="Calibri" w:hAnsi="Times New Roman" w:cs="Times New Roman"/>
                <w:i/>
                <w:iCs/>
                <w:color w:val="000000"/>
                <w:lang w:val="nl-NL" w:eastAsia="fr-FR"/>
              </w:rPr>
            </w:pPr>
          </w:p>
        </w:tc>
        <w:tc>
          <w:tcPr>
            <w:tcW w:w="2241"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i/>
                <w:iCs/>
                <w:color w:val="000000"/>
                <w:lang w:val="nl-NL" w:eastAsia="fr-FR"/>
              </w:rPr>
            </w:pPr>
            <w:r w:rsidRPr="00330CF6">
              <w:rPr>
                <w:rFonts w:ascii="Times New Roman" w:eastAsia="Calibri" w:hAnsi="Times New Roman" w:cs="Times New Roman"/>
                <w:i/>
                <w:iCs/>
                <w:color w:val="000000"/>
                <w:lang w:val="nl-NL" w:eastAsia="fr-FR"/>
              </w:rPr>
              <w:t>Chủ đề 5: Tế bào (9 tiết)</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nl-NL"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5</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6</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2,7</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(27%)</w:t>
            </w:r>
          </w:p>
        </w:tc>
      </w:tr>
      <w:tr w:rsidR="00330CF6" w:rsidRPr="00330CF6" w:rsidTr="00324031">
        <w:trPr>
          <w:trHeight w:val="791"/>
        </w:trPr>
        <w:tc>
          <w:tcPr>
            <w:tcW w:w="992" w:type="dxa"/>
            <w:vMerge/>
          </w:tcPr>
          <w:p w:rsidR="00330CF6" w:rsidRPr="00330CF6" w:rsidRDefault="00330CF6" w:rsidP="00330CF6">
            <w:pPr>
              <w:spacing w:before="240" w:after="0" w:line="240" w:lineRule="auto"/>
              <w:rPr>
                <w:rFonts w:ascii="Times New Roman" w:eastAsia="Calibri" w:hAnsi="Times New Roman" w:cs="Times New Roman"/>
                <w:i/>
                <w:iCs/>
                <w:color w:val="000000"/>
                <w:lang w:val="nl-NL" w:eastAsia="fr-FR"/>
              </w:rPr>
            </w:pP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i/>
                <w:iCs/>
                <w:color w:val="000000"/>
                <w:lang w:val="nl-NL" w:eastAsia="fr-FR"/>
              </w:rPr>
            </w:pPr>
            <w:r w:rsidRPr="00330CF6">
              <w:rPr>
                <w:rFonts w:ascii="Times New Roman" w:eastAsia="Calibri" w:hAnsi="Times New Roman" w:cs="Times New Roman"/>
                <w:i/>
                <w:iCs/>
                <w:color w:val="000000"/>
                <w:lang w:val="nl-NL" w:eastAsia="fr-FR"/>
              </w:rPr>
              <w:t>Chủ đề 6: Từ tế bào  đến cơ thể (7 tiết)</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nl-NL" w:eastAsia="fr-FR"/>
              </w:rPr>
            </w:pP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3</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4</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t>1,8</w:t>
            </w:r>
          </w:p>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r w:rsidRPr="00330CF6">
              <w:rPr>
                <w:rFonts w:ascii="Times New Roman" w:eastAsia="Calibri" w:hAnsi="Times New Roman" w:cs="Times New Roman"/>
                <w:b/>
                <w:bCs/>
                <w:color w:val="000000"/>
                <w:lang w:val="fr-FR" w:eastAsia="fr-FR"/>
              </w:rPr>
              <w:lastRenderedPageBreak/>
              <w:t>(18%)</w:t>
            </w:r>
          </w:p>
        </w:tc>
      </w:tr>
      <w:tr w:rsidR="00330CF6" w:rsidRPr="00330CF6" w:rsidTr="00324031">
        <w:trPr>
          <w:trHeight w:val="791"/>
        </w:trPr>
        <w:tc>
          <w:tcPr>
            <w:tcW w:w="992" w:type="dxa"/>
          </w:tcPr>
          <w:p w:rsidR="00330CF6" w:rsidRPr="00330CF6" w:rsidRDefault="00330CF6" w:rsidP="00330CF6">
            <w:pPr>
              <w:spacing w:before="240" w:after="0" w:line="240" w:lineRule="auto"/>
              <w:jc w:val="center"/>
              <w:rPr>
                <w:rFonts w:ascii="Times New Roman" w:eastAsia="Calibri" w:hAnsi="Times New Roman" w:cs="Times New Roman"/>
                <w:b/>
                <w:bCs/>
                <w:color w:val="000000"/>
                <w:lang w:val="nl-NL" w:eastAsia="fr-FR"/>
              </w:rPr>
            </w:pP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Tổng câu</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15</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2</w:t>
            </w: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r w:rsidRPr="00330CF6">
              <w:rPr>
                <w:rFonts w:ascii="Times New Roman" w:eastAsia="Calibri" w:hAnsi="Times New Roman" w:cs="Times New Roman"/>
                <w:b/>
                <w:bCs/>
                <w:color w:val="FF0000"/>
                <w:lang w:val="fr-FR" w:eastAsia="fr-FR"/>
              </w:rPr>
              <w:t>5</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2</w:t>
            </w: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1</w:t>
            </w: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fr-FR"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6</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color w:val="000000"/>
                <w:lang w:val="fr-FR" w:eastAsia="fr-FR"/>
              </w:rPr>
            </w:pPr>
            <w:r w:rsidRPr="00330CF6">
              <w:rPr>
                <w:rFonts w:ascii="Times New Roman" w:eastAsia="Calibri" w:hAnsi="Times New Roman" w:cs="Times New Roman"/>
                <w:color w:val="000000"/>
                <w:lang w:val="fr-FR" w:eastAsia="fr-FR"/>
              </w:rPr>
              <w:t>20</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bCs/>
                <w:color w:val="000000"/>
                <w:lang w:val="fr-FR" w:eastAsia="fr-FR"/>
              </w:rPr>
            </w:pPr>
          </w:p>
        </w:tc>
      </w:tr>
      <w:tr w:rsidR="00330CF6" w:rsidRPr="00330CF6" w:rsidTr="00324031">
        <w:trPr>
          <w:trHeight w:val="471"/>
        </w:trPr>
        <w:tc>
          <w:tcPr>
            <w:tcW w:w="992" w:type="dxa"/>
          </w:tcPr>
          <w:p w:rsidR="00330CF6" w:rsidRPr="00330CF6" w:rsidRDefault="00330CF6" w:rsidP="00330CF6">
            <w:pPr>
              <w:spacing w:before="240" w:after="0" w:line="240" w:lineRule="auto"/>
              <w:jc w:val="center"/>
              <w:rPr>
                <w:rFonts w:ascii="Times New Roman" w:eastAsia="Calibri" w:hAnsi="Times New Roman" w:cs="Times New Roman"/>
                <w:b/>
                <w:lang w:val="nl-NL"/>
              </w:rPr>
            </w:pPr>
          </w:p>
        </w:tc>
        <w:tc>
          <w:tcPr>
            <w:tcW w:w="2241" w:type="dxa"/>
            <w:shd w:val="clear" w:color="auto" w:fill="auto"/>
          </w:tcPr>
          <w:p w:rsidR="00330CF6" w:rsidRPr="00330CF6" w:rsidRDefault="00330CF6" w:rsidP="00330CF6">
            <w:pPr>
              <w:spacing w:before="240" w:after="0" w:line="240" w:lineRule="auto"/>
              <w:jc w:val="center"/>
              <w:rPr>
                <w:rFonts w:ascii="Times New Roman" w:eastAsia="Calibri" w:hAnsi="Times New Roman" w:cs="Times New Roman"/>
                <w:b/>
                <w:lang w:val="nl-NL"/>
              </w:rPr>
            </w:pPr>
            <w:r w:rsidRPr="00330CF6">
              <w:rPr>
                <w:rFonts w:ascii="Times New Roman" w:eastAsia="Calibri" w:hAnsi="Times New Roman" w:cs="Times New Roman"/>
                <w:b/>
                <w:lang w:val="nl-NL"/>
              </w:rPr>
              <w:t>Tổng điểm</w:t>
            </w:r>
          </w:p>
        </w:tc>
        <w:tc>
          <w:tcPr>
            <w:tcW w:w="767" w:type="dxa"/>
            <w:shd w:val="clear" w:color="auto" w:fill="auto"/>
            <w:vAlign w:val="center"/>
          </w:tcPr>
          <w:p w:rsidR="00330CF6" w:rsidRPr="00330CF6" w:rsidRDefault="00330CF6" w:rsidP="00330CF6">
            <w:pPr>
              <w:spacing w:before="240" w:after="0" w:line="240" w:lineRule="auto"/>
              <w:jc w:val="center"/>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1,0</w:t>
            </w:r>
          </w:p>
        </w:tc>
        <w:tc>
          <w:tcPr>
            <w:tcW w:w="85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r w:rsidRPr="00330CF6">
              <w:rPr>
                <w:rFonts w:ascii="Times New Roman" w:eastAsia="Calibri" w:hAnsi="Times New Roman" w:cs="Times New Roman"/>
                <w:b/>
                <w:bCs/>
                <w:color w:val="FF0000"/>
                <w:lang w:val="nl-NL" w:eastAsia="fr-FR"/>
              </w:rPr>
              <w:t>3,0</w:t>
            </w:r>
          </w:p>
        </w:tc>
        <w:tc>
          <w:tcPr>
            <w:tcW w:w="81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2,0</w:t>
            </w:r>
          </w:p>
        </w:tc>
        <w:tc>
          <w:tcPr>
            <w:tcW w:w="949"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r w:rsidRPr="00330CF6">
              <w:rPr>
                <w:rFonts w:ascii="Times New Roman" w:eastAsia="Calibri" w:hAnsi="Times New Roman" w:cs="Times New Roman"/>
                <w:b/>
                <w:bCs/>
                <w:color w:val="FF0000"/>
                <w:lang w:val="nl-NL" w:eastAsia="fr-FR"/>
              </w:rPr>
              <w:t>1,0</w:t>
            </w:r>
          </w:p>
        </w:tc>
        <w:tc>
          <w:tcPr>
            <w:tcW w:w="761"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2,0</w:t>
            </w:r>
          </w:p>
        </w:tc>
        <w:tc>
          <w:tcPr>
            <w:tcW w:w="860"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773"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000000"/>
                <w:lang w:val="nl-NL" w:eastAsia="fr-FR"/>
              </w:rPr>
            </w:pPr>
            <w:r w:rsidRPr="00330CF6">
              <w:rPr>
                <w:rFonts w:ascii="Times New Roman" w:eastAsia="Calibri" w:hAnsi="Times New Roman" w:cs="Times New Roman"/>
                <w:b/>
                <w:bCs/>
                <w:color w:val="000000"/>
                <w:lang w:val="nl-NL" w:eastAsia="fr-FR"/>
              </w:rPr>
              <w:t>1,0</w:t>
            </w:r>
          </w:p>
        </w:tc>
        <w:tc>
          <w:tcPr>
            <w:tcW w:w="862" w:type="dxa"/>
            <w:shd w:val="clear" w:color="auto" w:fill="auto"/>
            <w:vAlign w:val="center"/>
          </w:tcPr>
          <w:p w:rsidR="00330CF6" w:rsidRPr="00330CF6" w:rsidRDefault="00330CF6" w:rsidP="00330CF6">
            <w:pPr>
              <w:spacing w:before="240" w:after="0" w:line="240" w:lineRule="auto"/>
              <w:rPr>
                <w:rFonts w:ascii="Times New Roman" w:eastAsia="Calibri" w:hAnsi="Times New Roman" w:cs="Times New Roman"/>
                <w:b/>
                <w:bCs/>
                <w:color w:val="FF0000"/>
                <w:lang w:val="nl-NL" w:eastAsia="fr-FR"/>
              </w:rPr>
            </w:pP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b/>
                <w:color w:val="000000"/>
                <w:lang w:val="nl-NL" w:eastAsia="fr-FR"/>
              </w:rPr>
            </w:pPr>
            <w:r w:rsidRPr="00330CF6">
              <w:rPr>
                <w:rFonts w:ascii="Times New Roman" w:eastAsia="Calibri" w:hAnsi="Times New Roman" w:cs="Times New Roman"/>
                <w:b/>
                <w:color w:val="000000"/>
                <w:lang w:val="nl-NL" w:eastAsia="fr-FR"/>
              </w:rPr>
              <w:t>6,0</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b/>
                <w:color w:val="000000"/>
                <w:lang w:val="nl-NL" w:eastAsia="fr-FR"/>
              </w:rPr>
            </w:pPr>
            <w:r w:rsidRPr="00330CF6">
              <w:rPr>
                <w:rFonts w:ascii="Times New Roman" w:eastAsia="Calibri" w:hAnsi="Times New Roman" w:cs="Times New Roman"/>
                <w:b/>
                <w:color w:val="000000"/>
                <w:lang w:val="nl-NL" w:eastAsia="fr-FR"/>
              </w:rPr>
              <w:t>4,0</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color w:val="000000"/>
                <w:lang w:val="nl-NL" w:eastAsia="fr-FR"/>
              </w:rPr>
            </w:pPr>
            <w:r w:rsidRPr="00330CF6">
              <w:rPr>
                <w:rFonts w:ascii="Times New Roman" w:eastAsia="Calibri" w:hAnsi="Times New Roman" w:cs="Times New Roman"/>
                <w:b/>
                <w:color w:val="000000"/>
                <w:lang w:val="nl-NL" w:eastAsia="fr-FR"/>
              </w:rPr>
              <w:t>10,0</w:t>
            </w:r>
          </w:p>
          <w:p w:rsidR="00330CF6" w:rsidRPr="00330CF6" w:rsidRDefault="00330CF6" w:rsidP="00330CF6">
            <w:pPr>
              <w:spacing w:beforeLines="40" w:before="96" w:afterLines="40" w:after="96" w:line="240" w:lineRule="auto"/>
              <w:jc w:val="center"/>
              <w:rPr>
                <w:rFonts w:ascii="Times New Roman" w:eastAsia="Calibri" w:hAnsi="Times New Roman" w:cs="Times New Roman"/>
                <w:b/>
                <w:color w:val="000000"/>
                <w:lang w:val="nl-NL" w:eastAsia="fr-FR"/>
              </w:rPr>
            </w:pPr>
            <w:r w:rsidRPr="00330CF6">
              <w:rPr>
                <w:rFonts w:ascii="Times New Roman" w:eastAsia="Calibri" w:hAnsi="Times New Roman" w:cs="Times New Roman"/>
                <w:b/>
                <w:color w:val="000000"/>
                <w:lang w:val="nl-NL" w:eastAsia="fr-FR"/>
              </w:rPr>
              <w:t>(100%)</w:t>
            </w:r>
          </w:p>
        </w:tc>
      </w:tr>
      <w:tr w:rsidR="00330CF6" w:rsidRPr="00330CF6" w:rsidTr="00324031">
        <w:trPr>
          <w:trHeight w:val="547"/>
        </w:trPr>
        <w:tc>
          <w:tcPr>
            <w:tcW w:w="992" w:type="dxa"/>
          </w:tcPr>
          <w:p w:rsidR="00330CF6" w:rsidRPr="00330CF6" w:rsidRDefault="00330CF6" w:rsidP="00330CF6">
            <w:pPr>
              <w:spacing w:line="240" w:lineRule="auto"/>
              <w:jc w:val="center"/>
              <w:rPr>
                <w:rFonts w:ascii="Times New Roman" w:eastAsia="Calibri" w:hAnsi="Times New Roman" w:cs="Times New Roman"/>
                <w:b/>
                <w:lang w:val="nl-NL"/>
              </w:rPr>
            </w:pPr>
          </w:p>
        </w:tc>
        <w:tc>
          <w:tcPr>
            <w:tcW w:w="2241" w:type="dxa"/>
            <w:shd w:val="clear" w:color="auto" w:fill="auto"/>
            <w:vAlign w:val="center"/>
          </w:tcPr>
          <w:p w:rsidR="00330CF6" w:rsidRPr="00330CF6" w:rsidRDefault="00330CF6" w:rsidP="00330CF6">
            <w:pPr>
              <w:spacing w:line="240" w:lineRule="auto"/>
              <w:jc w:val="center"/>
              <w:rPr>
                <w:rFonts w:ascii="Times New Roman" w:eastAsia="Calibri" w:hAnsi="Times New Roman" w:cs="Times New Roman"/>
                <w:b/>
                <w:lang w:val="nl-NL"/>
              </w:rPr>
            </w:pPr>
            <w:r w:rsidRPr="00330CF6">
              <w:rPr>
                <w:rFonts w:ascii="Times New Roman" w:eastAsia="Calibri" w:hAnsi="Times New Roman" w:cs="Times New Roman"/>
                <w:b/>
                <w:lang w:val="nl-NL"/>
              </w:rPr>
              <w:t>% điểm số</w:t>
            </w:r>
          </w:p>
        </w:tc>
        <w:tc>
          <w:tcPr>
            <w:tcW w:w="1626" w:type="dxa"/>
            <w:gridSpan w:val="2"/>
            <w:shd w:val="clear" w:color="auto" w:fill="auto"/>
            <w:vAlign w:val="center"/>
          </w:tcPr>
          <w:p w:rsidR="00330CF6" w:rsidRPr="00330CF6" w:rsidRDefault="00330CF6" w:rsidP="00330CF6">
            <w:pPr>
              <w:spacing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40%</w:t>
            </w:r>
          </w:p>
        </w:tc>
        <w:tc>
          <w:tcPr>
            <w:tcW w:w="1762" w:type="dxa"/>
            <w:gridSpan w:val="2"/>
            <w:shd w:val="clear" w:color="auto" w:fill="auto"/>
            <w:vAlign w:val="center"/>
          </w:tcPr>
          <w:p w:rsidR="00330CF6" w:rsidRPr="00330CF6" w:rsidRDefault="00330CF6" w:rsidP="00330CF6">
            <w:pPr>
              <w:spacing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30%</w:t>
            </w:r>
          </w:p>
        </w:tc>
        <w:tc>
          <w:tcPr>
            <w:tcW w:w="1621" w:type="dxa"/>
            <w:gridSpan w:val="2"/>
            <w:shd w:val="clear" w:color="auto" w:fill="auto"/>
            <w:vAlign w:val="center"/>
          </w:tcPr>
          <w:p w:rsidR="00330CF6" w:rsidRPr="00330CF6" w:rsidRDefault="00330CF6" w:rsidP="00330CF6">
            <w:pPr>
              <w:spacing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20%</w:t>
            </w:r>
          </w:p>
        </w:tc>
        <w:tc>
          <w:tcPr>
            <w:tcW w:w="1635" w:type="dxa"/>
            <w:gridSpan w:val="2"/>
            <w:shd w:val="clear" w:color="auto" w:fill="auto"/>
            <w:vAlign w:val="center"/>
          </w:tcPr>
          <w:p w:rsidR="00330CF6" w:rsidRPr="00330CF6" w:rsidRDefault="00330CF6" w:rsidP="00330CF6">
            <w:pPr>
              <w:spacing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10%</w:t>
            </w:r>
          </w:p>
        </w:tc>
        <w:tc>
          <w:tcPr>
            <w:tcW w:w="845"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60%</w:t>
            </w:r>
          </w:p>
        </w:tc>
        <w:tc>
          <w:tcPr>
            <w:tcW w:w="913" w:type="dxa"/>
          </w:tcPr>
          <w:p w:rsidR="00330CF6" w:rsidRPr="00330CF6" w:rsidRDefault="00330CF6" w:rsidP="00330CF6">
            <w:pPr>
              <w:spacing w:beforeLines="40" w:before="96" w:afterLines="40" w:after="96"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40%</w:t>
            </w:r>
          </w:p>
        </w:tc>
        <w:tc>
          <w:tcPr>
            <w:tcW w:w="1015" w:type="dxa"/>
            <w:vAlign w:val="center"/>
          </w:tcPr>
          <w:p w:rsidR="00330CF6" w:rsidRPr="00330CF6" w:rsidRDefault="00330CF6" w:rsidP="00330CF6">
            <w:pPr>
              <w:spacing w:beforeLines="40" w:before="96" w:afterLines="40" w:after="96" w:line="240" w:lineRule="auto"/>
              <w:jc w:val="center"/>
              <w:rPr>
                <w:rFonts w:ascii="Times New Roman" w:eastAsia="Calibri" w:hAnsi="Times New Roman" w:cs="Times New Roman"/>
                <w:b/>
                <w:iCs/>
                <w:lang w:val="nl-NL"/>
              </w:rPr>
            </w:pPr>
            <w:r w:rsidRPr="00330CF6">
              <w:rPr>
                <w:rFonts w:ascii="Times New Roman" w:eastAsia="Calibri" w:hAnsi="Times New Roman" w:cs="Times New Roman"/>
                <w:b/>
                <w:iCs/>
                <w:lang w:val="nl-NL"/>
              </w:rPr>
              <w:t>100%</w:t>
            </w:r>
          </w:p>
        </w:tc>
      </w:tr>
    </w:tbl>
    <w:p w:rsidR="00330CF6" w:rsidRPr="00330CF6" w:rsidRDefault="00330CF6" w:rsidP="00330CF6">
      <w:pPr>
        <w:spacing w:line="259" w:lineRule="auto"/>
        <w:rPr>
          <w:rFonts w:ascii="Times New Roman" w:eastAsia="Calibri" w:hAnsi="Times New Roman" w:cs="Times New Roman"/>
          <w:b/>
          <w:iCs/>
          <w:sz w:val="26"/>
          <w:szCs w:val="26"/>
          <w:lang w:val="nl-NL"/>
        </w:rPr>
      </w:pPr>
    </w:p>
    <w:p w:rsidR="00330CF6" w:rsidRPr="00330CF6" w:rsidRDefault="00330CF6" w:rsidP="00330CF6">
      <w:pPr>
        <w:spacing w:line="259" w:lineRule="auto"/>
        <w:rPr>
          <w:rFonts w:ascii="Times New Roman" w:eastAsia="Calibri" w:hAnsi="Times New Roman" w:cs="Times New Roman"/>
          <w:b/>
          <w:iCs/>
          <w:sz w:val="26"/>
          <w:szCs w:val="26"/>
          <w:lang w:val="nl-NL"/>
        </w:rPr>
      </w:pPr>
    </w:p>
    <w:p w:rsidR="00330CF6" w:rsidRPr="00330CF6" w:rsidRDefault="00330CF6" w:rsidP="00330CF6">
      <w:pPr>
        <w:spacing w:line="259" w:lineRule="auto"/>
        <w:rPr>
          <w:rFonts w:ascii="Times New Roman" w:eastAsia="Calibri" w:hAnsi="Times New Roman" w:cs="Times New Roman"/>
          <w:b/>
          <w:iCs/>
          <w:sz w:val="26"/>
          <w:szCs w:val="26"/>
          <w:lang w:val="nl-NL"/>
        </w:rPr>
      </w:pPr>
    </w:p>
    <w:p w:rsidR="00330CF6" w:rsidRPr="00330CF6" w:rsidRDefault="00330CF6" w:rsidP="00330CF6">
      <w:pPr>
        <w:spacing w:line="259" w:lineRule="auto"/>
        <w:rPr>
          <w:rFonts w:ascii="Times New Roman" w:eastAsia="Calibri" w:hAnsi="Times New Roman" w:cs="Times New Roman"/>
          <w:b/>
          <w:iCs/>
          <w:sz w:val="26"/>
          <w:szCs w:val="26"/>
          <w:lang w:val="nl-NL"/>
        </w:rPr>
      </w:pPr>
    </w:p>
    <w:p w:rsidR="00330CF6" w:rsidRPr="00330CF6" w:rsidRDefault="00330CF6" w:rsidP="00330CF6">
      <w:pPr>
        <w:spacing w:after="0" w:line="259" w:lineRule="auto"/>
        <w:rPr>
          <w:rFonts w:ascii="Times New Roman" w:eastAsia="Calibri" w:hAnsi="Times New Roman" w:cs="Times New Roman"/>
          <w:b/>
          <w:sz w:val="28"/>
          <w:szCs w:val="28"/>
          <w:lang w:val="en-US"/>
        </w:rPr>
      </w:pPr>
      <w:r w:rsidRPr="00330CF6">
        <w:rPr>
          <w:rFonts w:ascii="Times New Roman" w:eastAsia="Calibri" w:hAnsi="Times New Roman" w:cs="Times New Roman"/>
          <w:b/>
          <w:sz w:val="28"/>
          <w:szCs w:val="28"/>
          <w:lang w:val="en-US"/>
        </w:rPr>
        <w:t>II/ Bản đặc tả</w:t>
      </w:r>
    </w:p>
    <w:tbl>
      <w:tblPr>
        <w:tblW w:w="5107"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949"/>
        <w:gridCol w:w="4877"/>
        <w:gridCol w:w="722"/>
        <w:gridCol w:w="657"/>
        <w:gridCol w:w="777"/>
        <w:gridCol w:w="696"/>
      </w:tblGrid>
      <w:tr w:rsidR="00330CF6" w:rsidRPr="00330CF6" w:rsidTr="00324031">
        <w:trPr>
          <w:tblHeader/>
        </w:trPr>
        <w:tc>
          <w:tcPr>
            <w:tcW w:w="564" w:type="pct"/>
            <w:vMerge w:val="restart"/>
            <w:tcBorders>
              <w:top w:val="single" w:sz="4" w:space="0" w:color="auto"/>
              <w:left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fr-FR"/>
              </w:rPr>
              <w:br w:type="page"/>
            </w:r>
            <w:r w:rsidRPr="00330CF6">
              <w:rPr>
                <w:rFonts w:ascii="Times New Roman" w:eastAsia="Calibri" w:hAnsi="Times New Roman" w:cs="Times New Roman"/>
                <w:b/>
                <w:sz w:val="24"/>
                <w:szCs w:val="24"/>
                <w:lang w:val="en-US"/>
              </w:rPr>
              <w:t>Nội dung</w:t>
            </w:r>
          </w:p>
        </w:tc>
        <w:tc>
          <w:tcPr>
            <w:tcW w:w="485" w:type="pct"/>
            <w:vMerge w:val="restart"/>
            <w:tcBorders>
              <w:top w:val="single" w:sz="4" w:space="0" w:color="auto"/>
              <w:left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Mức độ</w:t>
            </w:r>
          </w:p>
        </w:tc>
        <w:tc>
          <w:tcPr>
            <w:tcW w:w="2493" w:type="pct"/>
            <w:vMerge w:val="restart"/>
            <w:tcBorders>
              <w:top w:val="single" w:sz="4" w:space="0" w:color="auto"/>
              <w:left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Yêu cầu cần đạt</w:t>
            </w:r>
          </w:p>
        </w:tc>
        <w:tc>
          <w:tcPr>
            <w:tcW w:w="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Số câu hỏi</w:t>
            </w:r>
          </w:p>
        </w:tc>
        <w:tc>
          <w:tcPr>
            <w:tcW w:w="7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Vị trí câu hỏi</w:t>
            </w:r>
          </w:p>
        </w:tc>
      </w:tr>
      <w:tr w:rsidR="00330CF6" w:rsidRPr="00330CF6" w:rsidTr="00324031">
        <w:trPr>
          <w:tblHeader/>
        </w:trPr>
        <w:tc>
          <w:tcPr>
            <w:tcW w:w="564" w:type="pct"/>
            <w:vMerge/>
            <w:tcBorders>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p>
        </w:tc>
        <w:tc>
          <w:tcPr>
            <w:tcW w:w="485" w:type="pct"/>
            <w:vMerge/>
            <w:tcBorders>
              <w:left w:val="single" w:sz="4" w:space="0" w:color="auto"/>
              <w:bottom w:val="single" w:sz="4" w:space="0" w:color="auto"/>
              <w:right w:val="single" w:sz="4" w:space="0" w:color="auto"/>
            </w:tcBorders>
            <w:shd w:val="clear" w:color="auto" w:fill="FFFFFF"/>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p>
        </w:tc>
        <w:tc>
          <w:tcPr>
            <w:tcW w:w="2493" w:type="pct"/>
            <w:vMerge/>
            <w:tcBorders>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b/>
                <w:sz w:val="24"/>
                <w:szCs w:val="24"/>
                <w:lang w:val="en-US"/>
              </w:rPr>
            </w:pPr>
          </w:p>
        </w:tc>
        <w:tc>
          <w:tcPr>
            <w:tcW w:w="369" w:type="pct"/>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TL</w:t>
            </w:r>
          </w:p>
          <w:p w:rsidR="00330CF6" w:rsidRPr="00330CF6" w:rsidRDefault="00330CF6" w:rsidP="00330CF6">
            <w:pPr>
              <w:widowControl w:val="0"/>
              <w:spacing w:before="40" w:after="40" w:line="240"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(Số câu)</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TN</w:t>
            </w:r>
          </w:p>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(Số câu)</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TL</w:t>
            </w:r>
          </w:p>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(Số câu)</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TN</w:t>
            </w:r>
          </w:p>
          <w:p w:rsidR="00330CF6" w:rsidRPr="00330CF6" w:rsidRDefault="00330CF6" w:rsidP="00330CF6">
            <w:pPr>
              <w:widowControl w:val="0"/>
              <w:spacing w:before="40" w:after="40" w:line="240"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(Số câu)</w:t>
            </w:r>
          </w:p>
        </w:tc>
      </w:tr>
      <w:tr w:rsidR="00330CF6" w:rsidRPr="00330CF6" w:rsidTr="00324031">
        <w:trPr>
          <w:trHeight w:val="377"/>
        </w:trPr>
        <w:tc>
          <w:tcPr>
            <w:tcW w:w="3542" w:type="pct"/>
            <w:gridSpan w:val="3"/>
            <w:tcBorders>
              <w:top w:val="single" w:sz="4" w:space="0" w:color="auto"/>
            </w:tcBorders>
          </w:tcPr>
          <w:p w:rsidR="00330CF6" w:rsidRPr="00330CF6" w:rsidRDefault="00330CF6" w:rsidP="00330CF6">
            <w:pPr>
              <w:widowControl w:val="0"/>
              <w:tabs>
                <w:tab w:val="left" w:pos="1669"/>
              </w:tabs>
              <w:spacing w:before="40" w:after="40" w:line="312" w:lineRule="auto"/>
              <w:rPr>
                <w:rFonts w:ascii="Times New Roman" w:eastAsia="Calibri" w:hAnsi="Times New Roman" w:cs="Times New Roman"/>
                <w:b/>
                <w:iCs/>
                <w:sz w:val="28"/>
                <w:szCs w:val="28"/>
                <w:lang w:val="en-US"/>
              </w:rPr>
            </w:pPr>
            <w:r w:rsidRPr="00330CF6">
              <w:rPr>
                <w:rFonts w:ascii="Times New Roman" w:eastAsia="Calibri" w:hAnsi="Times New Roman" w:cs="Times New Roman"/>
                <w:b/>
                <w:iCs/>
                <w:sz w:val="28"/>
                <w:szCs w:val="28"/>
                <w:lang w:val="en-US"/>
              </w:rPr>
              <w:t>1. Hóa học</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rPr>
          <w:trHeight w:val="402"/>
        </w:trPr>
        <w:tc>
          <w:tcPr>
            <w:tcW w:w="564" w:type="pct"/>
            <w:vMerge w:val="restar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i/>
                <w:iCs/>
                <w:color w:val="000000"/>
                <w:kern w:val="24"/>
                <w:sz w:val="28"/>
                <w:szCs w:val="28"/>
                <w:lang w:val="en-US"/>
              </w:rPr>
              <w:t>Chủ đề 1: Mở đầu về KHTN</w:t>
            </w:r>
          </w:p>
        </w:tc>
        <w:tc>
          <w:tcPr>
            <w:tcW w:w="485" w:type="pct"/>
            <w:vMerge w:val="restar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Nhận biết</w:t>
            </w: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rPr>
          <w:trHeight w:val="394"/>
        </w:trPr>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Nêu được khái niệm Khoa học tự nhiên.</w:t>
            </w:r>
          </w:p>
        </w:tc>
        <w:tc>
          <w:tcPr>
            <w:tcW w:w="369"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36"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rPr>
          <w:trHeight w:val="355"/>
        </w:trPr>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Nêu được các quy định an toàn khi học trong phòng thực hành.</w:t>
            </w:r>
          </w:p>
        </w:tc>
        <w:tc>
          <w:tcPr>
            <w:tcW w:w="369"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36"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r>
      <w:tr w:rsidR="00330CF6" w:rsidRPr="00330CF6" w:rsidTr="00324031">
        <w:trPr>
          <w:trHeight w:val="578"/>
        </w:trPr>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 Trình bày được cách sử dụng một số dụng cụ đo thông thường khi học tập môn Khoa học tự nhiên, các dụng cụ: đo chiều dài, đo thể tích, kính lúp, kính hiểm vi,...).</w:t>
            </w:r>
          </w:p>
        </w:tc>
        <w:tc>
          <w:tcPr>
            <w:tcW w:w="369" w:type="pc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336"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val="restart"/>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Thông hiểu</w:t>
            </w:r>
          </w:p>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jc w:val="both"/>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Phân biệt được các lĩnh vực Khoa học tự nhiên dựa vào đối tượng nghiên cứu.</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w:t>
            </w:r>
            <w:bookmarkStart w:id="3" w:name="_Hlk108633891"/>
            <w:r w:rsidRPr="00330CF6">
              <w:rPr>
                <w:rFonts w:ascii="Times New Roman" w:eastAsia="Calibri" w:hAnsi="Times New Roman" w:cs="Times New Roman"/>
                <w:sz w:val="24"/>
                <w:szCs w:val="24"/>
                <w:lang w:val="en-US"/>
              </w:rPr>
              <w:t>Trình bày được vai trò của Khoa học tự nhiên trong cuộc sống</w:t>
            </w:r>
            <w:bookmarkEnd w:id="3"/>
            <w:r w:rsidRPr="00330CF6">
              <w:rPr>
                <w:rFonts w:ascii="Times New Roman" w:eastAsia="Calibri" w:hAnsi="Times New Roman" w:cs="Times New Roman"/>
                <w:sz w:val="24"/>
                <w:szCs w:val="24"/>
                <w:lang w:val="en-US"/>
              </w:rPr>
              <w:t>.</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Dựa vào các đặc điểm đặc trưng, phân biệt được vật sống và vật không sống.</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C3</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val="restart"/>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 bậc thấp</w:t>
            </w:r>
          </w:p>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Biết cách sử dụng kính lúp và kính hiển vi quang học.</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Phân biệt được các kí hiệu cảnh báo trong phòng thực hành.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Đọc và phân biệt được các hình ảnh quy định an toàn phòng thực hành.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8"/>
                <w:szCs w:val="28"/>
                <w:lang w:val="en-US"/>
              </w:rPr>
            </w:pPr>
            <w:r w:rsidRPr="00330CF6">
              <w:rPr>
                <w:rFonts w:ascii="Times New Roman" w:eastAsia="Calibri" w:hAnsi="Times New Roman" w:cs="Times New Roman"/>
                <w:i/>
                <w:iCs/>
                <w:color w:val="000000"/>
                <w:kern w:val="24"/>
                <w:sz w:val="28"/>
                <w:szCs w:val="28"/>
                <w:lang w:val="fr-FR"/>
              </w:rPr>
              <w:t>Chủ đề 2: Chất quanh ta (10 tiết)</w:t>
            </w: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b/>
                <w:sz w:val="24"/>
                <w:szCs w:val="24"/>
              </w:rPr>
              <w:t>Nhận biết</w:t>
            </w: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Nêu được sự đa dạng của chất (chất có ở xung quanh chúng ta, trong các vật thể tự nhiên, vật thể nhân tạo, vật vô sinh, vật hữu sinh)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C4</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chất có ở xung quanh chúng ta.</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chất có trong các vật thể tự nhiên.</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chất có trong các vật thể nhân tạo.</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b/>
                <w:sz w:val="24"/>
                <w:szCs w:val="24"/>
              </w:rPr>
              <w:t xml:space="preserve">- </w:t>
            </w:r>
            <w:r w:rsidRPr="00330CF6">
              <w:rPr>
                <w:rFonts w:ascii="Times New Roman" w:eastAsia="Calibri" w:hAnsi="Times New Roman" w:cs="Times New Roman"/>
                <w:sz w:val="24"/>
                <w:szCs w:val="24"/>
              </w:rPr>
              <w:t>Nêu được chất có trong các vật vô sinh.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chất có trong các vật hữu sinh.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Thông hiểu</w:t>
            </w:r>
          </w:p>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Nêu được khái niệm về sự nóng chảy; sự sôi; sự bay hơi; sự ngưng tụ, đông đặc.</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khái niệm về sự nóng chảy</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khái niệm về sự sự sôi.</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khái niệm về sự sự bay hơi.</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khái niệm về sự ngưng tụ.</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xml:space="preserve">– Nêu được khái niệm về sự đông đặc. </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chất có trong các vật thể tự nhiên, vật thể nhân tạo, vật vô sinh, vật hữu sinh.</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C5</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xml:space="preserve">– </w:t>
            </w:r>
            <w:r w:rsidRPr="00330CF6">
              <w:rPr>
                <w:rFonts w:ascii="Times New Roman" w:eastAsia="Calibri" w:hAnsi="Times New Roman" w:cs="Times New Roman"/>
                <w:sz w:val="24"/>
                <w:szCs w:val="24"/>
                <w:shd w:val="clear" w:color="auto" w:fill="FFFFFF"/>
              </w:rPr>
              <w:t>Nêu được tính chất vật lí, tính chất hoá học của chất.</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1</w:t>
            </w: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C22</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Đưa ra được một số ví dụ về một số đặc điểm cơ bản ba thể của chất.</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một số đặc điểm cơ bản thể rắn.</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một số đặc điểm cơ bản thể lỏng.</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một số đặc điểm cơ bản thể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So sánh được khoảng cách giữa các phân tử ở ba trạng thái rắn, lỏng và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quá trình diễn ra sự nóng chảy.</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quá trình diễn ra sự đông đặc.</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quá trình diễn ra sự bay hơi.</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quá trình diễn ra sự ngưng tụ.</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quá trình diễn ra sự sôi.</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một số tính chất của oxygen (trạng thái, màu sắc, tính tan, ...).</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tầm quan trọng của oxygen đối với sự sống, sự cháy và quá trình đốt nhiên liệu.</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thành phần của không khí (oxygen, nitơ, carbon dioxide (cacbon đioxit), khí hiếm, hơi nước).</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Trình bày được vai trò của không khí đối với tự nhiên.</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Nêu được một số biện pháp bảo vệ môi trường không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b/>
                <w:sz w:val="24"/>
                <w:szCs w:val="24"/>
              </w:rPr>
              <w:t>Vận dụng</w:t>
            </w: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r w:rsidRPr="00330CF6">
              <w:rPr>
                <w:rFonts w:ascii="Times New Roman" w:eastAsia="Calibri" w:hAnsi="Times New Roman" w:cs="Times New Roman"/>
                <w:sz w:val="24"/>
                <w:szCs w:val="24"/>
              </w:rPr>
              <w:t>– Tiến hành được thí nghiệm về sự chuyển trạng thái từ thể rắn sang thể lỏng của chất và ngược lại.</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Tiến hành được thí nghiệm về sự chuyển trạng </w:t>
            </w:r>
            <w:r w:rsidRPr="00330CF6">
              <w:rPr>
                <w:rFonts w:ascii="Times New Roman" w:eastAsia="Calibri" w:hAnsi="Times New Roman" w:cs="Times New Roman"/>
                <w:sz w:val="24"/>
                <w:szCs w:val="24"/>
              </w:rPr>
              <w:lastRenderedPageBreak/>
              <w:t>thái từ thể lỏng sang thể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Tiến hành được thí nghiệm đơn giản để xác định thành phần phần trăm thể tích của oxygen trong không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sự ô nhiễm không khí: các chất gây ô nhiễm, nguồn gây ô nhiễm không khí, biểu hiện của không khí bị ô nhiễm.</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Vận dụng cao</w:t>
            </w:r>
          </w:p>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Dự đoán được tốc độ bay hơi phụ thuộc vào 3 yếu tố: nhiệt độ, mặt thoáng chất lỏng và gió.</w:t>
            </w:r>
          </w:p>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Đưa ra được biện pháp nhằm giảm thiểu ô nhiễm không khí.</w:t>
            </w:r>
          </w:p>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một số biện pháp bảo vệ môi trường không khí.</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8"/>
                <w:szCs w:val="28"/>
                <w:lang w:val="en-US"/>
              </w:rPr>
            </w:pPr>
            <w:r w:rsidRPr="00330CF6">
              <w:rPr>
                <w:rFonts w:ascii="Times New Roman" w:eastAsia="Calibri" w:hAnsi="Times New Roman" w:cs="Times New Roman"/>
                <w:i/>
                <w:iCs/>
                <w:color w:val="000000"/>
                <w:sz w:val="28"/>
                <w:szCs w:val="28"/>
                <w:lang w:val="nl-NL" w:eastAsia="fr-FR"/>
              </w:rPr>
              <w:t>Chủ đề 4: Hỗn hợp, tách chất ra khỏi hỗn hợp (5 tiết)</w:t>
            </w: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Nhận biết</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khái niệm hỗn hợp.</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C8</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khái niệm chất tinh khiết.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C9</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Nhận ra được một số khí cũng có thể hoà tan trong nước để tạo thành một dung dịch.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Nhận ra được một số các chất rắn hoà tan và không hoà tan trong nước.</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Thông hiểu</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Phân biệt được dung môi và dung dịch.</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Phân biệt được hỗn hợp đồng nhất, hỗn hợp không đồng nhất.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1</w:t>
            </w: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C24</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Quan sát một số hiện tượng trong thực tiễn để phân biệt được dung dịch với huyền phù, nhũ tương.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các yếu tố ảnh hưởng đến lượng chất rắn hoà tan trong nước.</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một số cách đơn giản để tách chất ra khỏi hỗn hợp và ứng dụng của các cách tách đó.</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C10</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 xml:space="preserve">Vận dụng </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Thực hiện được thí nghiệm để biết dung môi là gì.</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Thực hiện được thí nghiệm để biết dung dịch là gì.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Chỉ ra được mối liên hệ giữa tính chất vật lí của một số chất thông thường với phương pháp tách chúng ra khỏi hỗn hợp và ứng dụng của các chất trong thực tiễn.</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Sử dụng được một số dụng cụ, thiết bị cơ bản để tách chất ra khỏi hỗn hợp bằng cách lọc, cô cạn, chiết.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bCs/>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Sử dụng được một số dụng cụ, thiết bị cơ bản để tách chất ra khỏi hỗn hợp bằng cách lọc, cô cạn, chiết.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rPr>
          <w:trHeight w:val="523"/>
        </w:trPr>
        <w:tc>
          <w:tcPr>
            <w:tcW w:w="5000" w:type="pct"/>
            <w:gridSpan w:val="7"/>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b/>
                <w:iCs/>
                <w:sz w:val="28"/>
                <w:szCs w:val="28"/>
                <w:lang w:val="en-US"/>
              </w:rPr>
              <w:t>2. Vật lý</w:t>
            </w:r>
          </w:p>
        </w:tc>
      </w:tr>
      <w:tr w:rsidR="00330CF6" w:rsidRPr="00330CF6" w:rsidTr="00324031">
        <w:tc>
          <w:tcPr>
            <w:tcW w:w="564" w:type="pct"/>
            <w:vMerge w:val="restart"/>
            <w:tcBorders>
              <w:top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i/>
                <w:iCs/>
                <w:color w:val="000000"/>
                <w:kern w:val="24"/>
                <w:sz w:val="28"/>
                <w:szCs w:val="28"/>
                <w:lang w:val="en-US"/>
              </w:rPr>
              <w:t>Chủ đề 1: Mở đầu về KHTN</w:t>
            </w: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lang w:val="en-US"/>
              </w:rPr>
              <w:t>Nhận biết</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Thực hiện được thí nghiệm để biết dung môi là gì.</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Thực hiện được thí nghiệm để biết dung dịch là gì.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Chỉ ra được mối liên hệ giữa tính chất vật lí của một số chất thông thường với phương pháp tách chúng ra khỏi hỗn hợp và ứng dụng của các chất trong thực tiễn.</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cách đo chiều dài, khối lượng, thời gian.</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đơn vị đo chiều dài, khối lượng, thời gian.</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dụng cụ thường dùng để đo chiều dài, khối lượng, thời gian.</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1</w:t>
            </w: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C21</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Phát biểu được: Nhiệt độ là số đo độ “nóng”, </w:t>
            </w:r>
            <w:r w:rsidRPr="00330CF6">
              <w:rPr>
                <w:rFonts w:ascii="Times New Roman" w:eastAsia="Calibri" w:hAnsi="Times New Roman" w:cs="Times New Roman"/>
                <w:sz w:val="24"/>
                <w:szCs w:val="24"/>
              </w:rPr>
              <w:lastRenderedPageBreak/>
              <w:t>“lạnh” của vật.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Thông hiểu</w:t>
            </w:r>
          </w:p>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Sử dụng được một số dụng cụ, thiết bị cơ bản để tách chất ra khỏi hỗn hợp bằng cách lọc, cô cạn, chiết.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Trình bày được vai trò của Khoa học tự nhiên trong cuộc sống.</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Dựa vào các đặc điểm đặc trưng, phân biệt được vật sống và vật không sống.</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Lấy được ví dụ chứng tỏ giác quan của chúng ta có thể cảm nhận sai một số hiện tượng (chiều dài, khối lượng, thời gian, nhiệt độ)</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Nêu được cách xác định nhiệt độ trong thang nhiệt độ Celsius.</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Nêu được sự nở vì nhiệt của chất lỏng được dùng làm cơ sở để đo nhiệt độ.</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xml:space="preserve">– Hiểu được tầm quan trọng của việc ước lượng trước khi đo.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Ước lượng được khối lượng, chiều dài, thời gian, nhiệt độ trong một số trường hợp đơn giản.</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Borders>
              <w:top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w:t>
            </w: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Biết cách sử dụng kính lúp và kính hiển vi quang học.</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Phân biệt được các kí hiệu cảnh báo trong phòng thực hành.</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Đọc và phân biệt được các hình ảnh quy định an toàn phòng thực hành.</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Dùng thước (cân, đồng hồ) để chỉ ra một số thao tác sai khi đo và nêu được cách khắc phục một số thao tác sai đó.</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rPr>
              <w:t xml:space="preserve">– Thực hiện đúng thao tác để đo được chiều dài </w:t>
            </w:r>
            <w:r w:rsidRPr="00330CF6">
              <w:rPr>
                <w:rFonts w:ascii="Times New Roman" w:eastAsia="Calibri" w:hAnsi="Times New Roman" w:cs="Times New Roman"/>
                <w:sz w:val="24"/>
                <w:szCs w:val="24"/>
              </w:rPr>
              <w:lastRenderedPageBreak/>
              <w:t xml:space="preserve">(khối lượng, thời gian, nhiêt độ) bằng thước (cân đồng hồ, đồng hồ, nhiệt kế) </w:t>
            </w:r>
            <w:r w:rsidRPr="00330CF6">
              <w:rPr>
                <w:rFonts w:ascii="Times New Roman" w:eastAsia="Calibri" w:hAnsi="Times New Roman" w:cs="Times New Roman"/>
                <w:i/>
                <w:sz w:val="24"/>
                <w:szCs w:val="24"/>
              </w:rPr>
              <w:t>(không yêu cầu tìm sai số).</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Borders>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tcBorders>
              <w:bottom w:val="single" w:sz="4" w:space="0" w:color="auto"/>
            </w:tcBorders>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Vận dụng bậc cao</w:t>
            </w: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jc w:val="both"/>
              <w:rPr>
                <w:rFonts w:ascii="Times New Roman" w:eastAsia="Calibri" w:hAnsi="Times New Roman" w:cs="Times New Roman"/>
                <w:b/>
                <w:sz w:val="24"/>
                <w:szCs w:val="24"/>
              </w:rPr>
            </w:pPr>
            <w:r w:rsidRPr="00330CF6">
              <w:rPr>
                <w:rFonts w:ascii="Times New Roman" w:eastAsia="Calibri" w:hAnsi="Times New Roman" w:cs="Times New Roman"/>
                <w:sz w:val="24"/>
                <w:szCs w:val="24"/>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i/>
                <w:sz w:val="28"/>
                <w:szCs w:val="28"/>
              </w:rPr>
            </w:pPr>
            <w:r w:rsidRPr="00330CF6">
              <w:rPr>
                <w:rFonts w:ascii="Times New Roman" w:eastAsia="Calibri" w:hAnsi="Times New Roman" w:cs="Times New Roman"/>
                <w:i/>
                <w:iCs/>
                <w:color w:val="000000"/>
                <w:kern w:val="24"/>
                <w:sz w:val="28"/>
                <w:szCs w:val="28"/>
                <w:lang w:val="nl-NL"/>
              </w:rPr>
              <w:t>Chủ đề 3: Một số vật liệu và nguyên liệu, nhiên liệu, thực phẩm thông dụng (8 tiết)</w:t>
            </w:r>
          </w:p>
        </w:tc>
        <w:tc>
          <w:tcPr>
            <w:tcW w:w="2978" w:type="pct"/>
            <w:gridSpan w:val="2"/>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i/>
                <w:sz w:val="24"/>
                <w:szCs w:val="24"/>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iCs/>
                <w:sz w:val="24"/>
                <w:szCs w:val="24"/>
                <w:lang w:val="en-US"/>
              </w:rPr>
            </w:pPr>
            <w:r w:rsidRPr="00330CF6">
              <w:rPr>
                <w:rFonts w:ascii="Times New Roman" w:eastAsia="Calibri" w:hAnsi="Times New Roman" w:cs="Times New Roman"/>
                <w:b/>
                <w:iCs/>
                <w:sz w:val="24"/>
                <w:szCs w:val="24"/>
                <w:lang w:val="en-US"/>
              </w:rPr>
              <w:t>Nhận biết</w:t>
            </w:r>
          </w:p>
        </w:tc>
        <w:tc>
          <w:tcPr>
            <w:tcW w:w="2493" w:type="pct"/>
          </w:tcPr>
          <w:p w:rsidR="00330CF6" w:rsidRPr="00330CF6" w:rsidRDefault="00330CF6" w:rsidP="00330CF6">
            <w:pPr>
              <w:widowControl w:val="0"/>
              <w:numPr>
                <w:ilvl w:val="0"/>
                <w:numId w:val="8"/>
              </w:numPr>
              <w:spacing w:before="40" w:after="40" w:line="312" w:lineRule="auto"/>
              <w:contextualSpacing/>
              <w:rPr>
                <w:rFonts w:ascii="Times New Roman" w:eastAsia="Calibri" w:hAnsi="Times New Roman" w:cs="Times New Roman"/>
                <w:bCs/>
                <w:iCs/>
                <w:sz w:val="24"/>
                <w:szCs w:val="24"/>
                <w:lang w:val="en-US"/>
              </w:rPr>
            </w:pPr>
            <w:r w:rsidRPr="00330CF6">
              <w:rPr>
                <w:rFonts w:ascii="Times New Roman" w:eastAsia="Calibri" w:hAnsi="Times New Roman" w:cs="Times New Roman"/>
                <w:bCs/>
                <w:iCs/>
                <w:sz w:val="24"/>
                <w:szCs w:val="24"/>
                <w:lang w:val="en-US"/>
              </w:rPr>
              <w:t>Nêu được ứng dụng một số nguyên liệu trong đời sống và sản xuất</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Cs/>
                <w:iCs/>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C6</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i/>
                <w:sz w:val="24"/>
                <w:szCs w:val="24"/>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iCs/>
                <w:sz w:val="24"/>
                <w:szCs w:val="24"/>
                <w:lang w:val="en-US"/>
              </w:rPr>
            </w:pPr>
          </w:p>
        </w:tc>
        <w:tc>
          <w:tcPr>
            <w:tcW w:w="2493" w:type="pct"/>
          </w:tcPr>
          <w:p w:rsidR="00330CF6" w:rsidRPr="00330CF6" w:rsidRDefault="00330CF6" w:rsidP="00330CF6">
            <w:pPr>
              <w:widowControl w:val="0"/>
              <w:numPr>
                <w:ilvl w:val="0"/>
                <w:numId w:val="8"/>
              </w:numPr>
              <w:spacing w:before="40" w:after="40" w:line="312" w:lineRule="auto"/>
              <w:contextualSpacing/>
              <w:rPr>
                <w:rFonts w:ascii="Times New Roman" w:eastAsia="Calibri" w:hAnsi="Times New Roman" w:cs="Times New Roman"/>
                <w:bCs/>
                <w:iCs/>
                <w:sz w:val="24"/>
                <w:szCs w:val="24"/>
                <w:lang w:val="en-US"/>
              </w:rPr>
            </w:pPr>
            <w:r w:rsidRPr="00330CF6">
              <w:rPr>
                <w:rFonts w:ascii="Times New Roman" w:eastAsia="Calibri" w:hAnsi="Times New Roman" w:cs="Times New Roman"/>
                <w:bCs/>
                <w:iCs/>
                <w:sz w:val="24"/>
                <w:szCs w:val="24"/>
                <w:lang w:val="en-US"/>
              </w:rPr>
              <w:t>Nêu được ứng dụng một số nhiên liệu trong đời sống và sản xuất</w:t>
            </w:r>
          </w:p>
        </w:tc>
        <w:tc>
          <w:tcPr>
            <w:tcW w:w="369"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Cs/>
                <w:iCs/>
                <w:sz w:val="24"/>
                <w:szCs w:val="24"/>
                <w:lang w:val="en-US"/>
              </w:rPr>
            </w:pPr>
          </w:p>
        </w:tc>
        <w:tc>
          <w:tcPr>
            <w:tcW w:w="33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C7</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Thông hiểu</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trike/>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tính chất và ứng dụng của một số vật liệu thông dụng trong cuộc sống và sản xuất như kim loại, nhựa, gỗ, cao su, gốm, thuỷ tinh,...</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tính chất và ứng dụng của một số nhiên liệu thông dụng trong cuộc sống và sản xuất như: than, gas, xăng dầu,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sz w:val="24"/>
                <w:szCs w:val="24"/>
              </w:rPr>
              <w:t>– Trình bày được tính chất và ứng dụng của một số nguyên liệu thông dụng trong cuộc sống và sản xuất như: quặng, đá vôi,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tính chất và ứng dụng của một số lương thực – thực phẩm trong cuộc sống.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 xml:space="preserve">Vận dụng </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sơ lược về an ninh năng lượng.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Đề xuất được phương án tìm hiểu về một số </w:t>
            </w:r>
            <w:r w:rsidRPr="00330CF6">
              <w:rPr>
                <w:rFonts w:ascii="Times New Roman" w:eastAsia="Calibri" w:hAnsi="Times New Roman" w:cs="Times New Roman"/>
                <w:sz w:val="24"/>
                <w:szCs w:val="24"/>
              </w:rPr>
              <w:lastRenderedPageBreak/>
              <w:t>tính chất (tính cứng, khả năng bị ăn mòn, bị gỉ, chịu nhiệt, ...) của một số vật liệu, nhiên liệu, nguyên liệu, lương thực – thực phẩm thông dụng.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lastRenderedPageBreak/>
              <w:t>1</w:t>
            </w: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C23</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Thu thập dữ liệu, phân tích, thảo luận, so sánh để rút ra được kết luận về tính chất của một số vật liệu, nhiên liệu, nguyên liệu, lương thực – thực phẩm.</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Vận dụng cao</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Đưa ra được cách sử dụng một số nguyên liệu, nhiên liệu, vật liệu an toàn, hiệu quả và bảo đảm sự phát triển bền vững.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000" w:type="pct"/>
            <w:gridSpan w:val="7"/>
          </w:tcPr>
          <w:p w:rsidR="00330CF6" w:rsidRPr="00330CF6" w:rsidRDefault="00330CF6" w:rsidP="00330CF6">
            <w:pPr>
              <w:widowControl w:val="0"/>
              <w:spacing w:before="40" w:after="40" w:line="312" w:lineRule="auto"/>
              <w:rPr>
                <w:rFonts w:ascii="Times New Roman" w:eastAsia="Calibri" w:hAnsi="Times New Roman" w:cs="Times New Roman"/>
                <w:iCs/>
                <w:sz w:val="24"/>
                <w:szCs w:val="24"/>
              </w:rPr>
            </w:pPr>
            <w:r w:rsidRPr="00330CF6">
              <w:rPr>
                <w:rFonts w:ascii="Times New Roman" w:eastAsia="Calibri" w:hAnsi="Times New Roman" w:cs="Times New Roman"/>
                <w:b/>
                <w:iCs/>
                <w:sz w:val="28"/>
                <w:szCs w:val="28"/>
                <w:lang w:val="en-US"/>
              </w:rPr>
              <w:t>3. Sinh học</w:t>
            </w: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i/>
                <w:iCs/>
                <w:color w:val="000000"/>
                <w:kern w:val="24"/>
                <w:sz w:val="28"/>
                <w:szCs w:val="28"/>
                <w:lang w:val="en-US"/>
              </w:rPr>
            </w:pPr>
            <w:r w:rsidRPr="00330CF6">
              <w:rPr>
                <w:rFonts w:ascii="Times New Roman" w:eastAsia="Calibri" w:hAnsi="Times New Roman" w:cs="Times New Roman"/>
                <w:i/>
                <w:iCs/>
                <w:color w:val="000000"/>
                <w:kern w:val="24"/>
                <w:sz w:val="28"/>
                <w:szCs w:val="28"/>
                <w:lang w:val="en-US"/>
              </w:rPr>
              <w:t>Chủ đề 1: Mở đầu về KHTN</w:t>
            </w:r>
          </w:p>
        </w:tc>
        <w:tc>
          <w:tcPr>
            <w:tcW w:w="2978" w:type="pct"/>
            <w:gridSpan w:val="2"/>
          </w:tcPr>
          <w:p w:rsidR="00330CF6" w:rsidRPr="00330CF6" w:rsidRDefault="00330CF6" w:rsidP="00330CF6">
            <w:pPr>
              <w:widowControl w:val="0"/>
              <w:spacing w:before="40" w:after="40" w:line="312" w:lineRule="auto"/>
              <w:rPr>
                <w:rFonts w:ascii="Times New Roman" w:eastAsia="Calibri" w:hAnsi="Times New Roman" w:cs="Times New Roman"/>
                <w:b/>
                <w:i/>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lang w:val="en-US"/>
              </w:rPr>
              <w:t>Nhận biết</w:t>
            </w:r>
          </w:p>
        </w:tc>
        <w:tc>
          <w:tcPr>
            <w:tcW w:w="2493" w:type="pct"/>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Nêu được khái niệm Khoa học tự nhiên.</w:t>
            </w:r>
          </w:p>
        </w:tc>
        <w:tc>
          <w:tcPr>
            <w:tcW w:w="369"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1</w:t>
            </w:r>
          </w:p>
        </w:tc>
        <w:tc>
          <w:tcPr>
            <w:tcW w:w="397"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C1</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Nêu được các quy định an toàn khi học trong phòng thực hành.</w:t>
            </w:r>
          </w:p>
        </w:tc>
        <w:tc>
          <w:tcPr>
            <w:tcW w:w="369"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vAlign w:val="center"/>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Trình bày được cách sử dụng một số dụng cụ đo thông thường khi học tập môn Khoa học tự nhiên, các dụng cụ: đo chiều dài, đo thể tích, kính lúp, kính hiểm vi,...).</w:t>
            </w:r>
          </w:p>
        </w:tc>
        <w:tc>
          <w:tcPr>
            <w:tcW w:w="369"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vAlign w:val="center"/>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Thông hiểu</w:t>
            </w:r>
          </w:p>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Phân biệt được các lĩnh vực Khoa học tự nhiên dựa vào đối tượng nghiên cứu.</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Trình bày được vai trò của Khoa học tự nhiên trong cuộc sống.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Dựa vào các đặc điểm đặc trưng, phân biệt được vật sống và vật không sống.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vAlign w:val="center"/>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w:t>
            </w:r>
          </w:p>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Biết cách sử dụng kính lúp và kính hiển vi quang học.</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Phân biệt được các kí hiệu cảnh báo trong phòng thực hành.</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lang w:val="en-US"/>
              </w:rPr>
              <w:t>– Đọc và phân biệt được các hình ảnh quy định an toàn phòng thực hành.</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8"/>
                <w:szCs w:val="28"/>
                <w:lang w:val="en-US"/>
              </w:rPr>
            </w:pPr>
            <w:r w:rsidRPr="00330CF6">
              <w:rPr>
                <w:rFonts w:ascii="Times New Roman" w:eastAsia="Calibri" w:hAnsi="Times New Roman" w:cs="Times New Roman"/>
                <w:b/>
                <w:bCs/>
                <w:sz w:val="28"/>
                <w:szCs w:val="28"/>
                <w:lang w:val="en-US"/>
              </w:rPr>
              <w:t>Chủ đề 5: Tế bào (9 tiết)</w:t>
            </w:r>
          </w:p>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Nhận biết</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Nêu được khái niệm tế bào. </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C11</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chức năng của tế bào.</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C12</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Nêu được hình dạng và kích thước của một số loại tế bào.</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C13</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Nhận biết được tế bào là đơn vị cấu trúc của sự sống.</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C14</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Nhận biết được lục lạp là bào quan thực hiện chức năng quang hợp ở cây xanh.</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C15</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Thông qua quan sát hình ảnh phân biệt được tế bào động vật, tế bào thực vật.</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Thông qua quan sát hình ảnh phân biệt được tế bào nhân thực, tế bào nhân sơ.</w:t>
            </w: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b/>
                <w:sz w:val="24"/>
                <w:szCs w:val="24"/>
              </w:rPr>
              <w:t>Thông hiểu</w:t>
            </w:r>
          </w:p>
        </w:tc>
        <w:tc>
          <w:tcPr>
            <w:tcW w:w="2493" w:type="pct"/>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nil"/>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Trình bày được cấu tạo tế bào và chức năng ba thành phần chính: màng tế bào, chất tế bào, nhân tế bào.</w:t>
            </w:r>
          </w:p>
        </w:tc>
        <w:tc>
          <w:tcPr>
            <w:tcW w:w="369"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C16</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nil"/>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r w:rsidRPr="00330CF6">
              <w:rPr>
                <w:rFonts w:ascii="Times New Roman" w:eastAsia="Calibri" w:hAnsi="Times New Roman" w:cs="Times New Roman"/>
                <w:sz w:val="24"/>
                <w:szCs w:val="24"/>
              </w:rPr>
              <w:t>– Nêu được ý nghĩa của sự lớn lên và sinh sản của tế bào.</w:t>
            </w:r>
          </w:p>
        </w:tc>
        <w:tc>
          <w:tcPr>
            <w:tcW w:w="369"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97"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rPr>
            </w:pPr>
          </w:p>
        </w:tc>
        <w:tc>
          <w:tcPr>
            <w:tcW w:w="2493" w:type="pct"/>
            <w:tcBorders>
              <w:top w:val="nil"/>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r w:rsidRPr="00330CF6">
              <w:rPr>
                <w:rFonts w:ascii="Times New Roman" w:eastAsia="Calibri" w:hAnsi="Times New Roman" w:cs="Times New Roman"/>
                <w:sz w:val="24"/>
                <w:szCs w:val="24"/>
              </w:rPr>
              <w:t xml:space="preserve">– Dựa vào sơ đồ, nhận biết được sự lớn lên và sinh sản của tế bào (từ 1 tế bào → 2 tế bào → 4 tế bào... → </w:t>
            </w:r>
            <w:r w:rsidRPr="00330CF6">
              <w:rPr>
                <w:rFonts w:ascii="Times New Roman" w:eastAsia="Calibri" w:hAnsi="Times New Roman" w:cs="Times New Roman"/>
                <w:i/>
                <w:sz w:val="24"/>
                <w:szCs w:val="24"/>
              </w:rPr>
              <w:t>n</w:t>
            </w:r>
            <w:r w:rsidRPr="00330CF6">
              <w:rPr>
                <w:rFonts w:ascii="Times New Roman" w:eastAsia="Calibri" w:hAnsi="Times New Roman" w:cs="Times New Roman"/>
                <w:sz w:val="24"/>
                <w:szCs w:val="24"/>
              </w:rPr>
              <w:t xml:space="preserve"> tế bào).</w:t>
            </w:r>
          </w:p>
        </w:tc>
        <w:tc>
          <w:tcPr>
            <w:tcW w:w="369"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rPr>
            </w:pPr>
          </w:p>
        </w:tc>
        <w:tc>
          <w:tcPr>
            <w:tcW w:w="33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rPr>
            </w:pPr>
          </w:p>
        </w:tc>
        <w:tc>
          <w:tcPr>
            <w:tcW w:w="35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 bậc thấp</w:t>
            </w:r>
          </w:p>
        </w:tc>
        <w:tc>
          <w:tcPr>
            <w:tcW w:w="2493" w:type="pct"/>
            <w:tcBorders>
              <w:top w:val="nil"/>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rPr>
            </w:pPr>
          </w:p>
        </w:tc>
        <w:tc>
          <w:tcPr>
            <w:tcW w:w="369"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nil"/>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quan sát hình ảnh phân biệt được tế bào động vật, tế bào thực vật, tế bào nhân thực, tế bào nhân sơ.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C25</w:t>
            </w: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 Thực hành quan sát tế bào lớn bằng mắt thường và tế bào nhỏ dưới kính lúp và kính hiển vi quang học.</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bCs/>
                <w:sz w:val="28"/>
                <w:szCs w:val="28"/>
                <w:lang w:val="en-US"/>
              </w:rPr>
            </w:pPr>
            <w:r w:rsidRPr="00330CF6">
              <w:rPr>
                <w:rFonts w:ascii="Times New Roman" w:eastAsia="Calibri" w:hAnsi="Times New Roman" w:cs="Times New Roman"/>
                <w:b/>
                <w:bCs/>
                <w:sz w:val="28"/>
                <w:szCs w:val="28"/>
                <w:lang w:val="en-US"/>
              </w:rPr>
              <w:t>Chủ đề 6: Từ tế bào đến cơ thể (7 tiết)</w:t>
            </w:r>
          </w:p>
          <w:p w:rsidR="00330CF6" w:rsidRPr="00330CF6" w:rsidRDefault="00330CF6" w:rsidP="00330CF6">
            <w:pPr>
              <w:widowControl w:val="0"/>
              <w:spacing w:before="40" w:after="40" w:line="312" w:lineRule="auto"/>
              <w:rPr>
                <w:rFonts w:ascii="Times New Roman" w:eastAsia="Calibri" w:hAnsi="Times New Roman" w:cs="Times New Roman"/>
                <w:b/>
                <w:i/>
                <w:sz w:val="24"/>
                <w:szCs w:val="24"/>
                <w:lang w:val="en-US"/>
              </w:rPr>
            </w:pPr>
          </w:p>
        </w:tc>
        <w:tc>
          <w:tcPr>
            <w:tcW w:w="2978" w:type="pct"/>
            <w:gridSpan w:val="2"/>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i/>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iCs/>
                <w:sz w:val="24"/>
                <w:szCs w:val="24"/>
                <w:lang w:val="en-US"/>
              </w:rPr>
            </w:pPr>
            <w:r w:rsidRPr="00330CF6">
              <w:rPr>
                <w:rFonts w:ascii="Times New Roman" w:eastAsia="Calibri" w:hAnsi="Times New Roman" w:cs="Times New Roman"/>
                <w:b/>
                <w:iCs/>
                <w:sz w:val="24"/>
                <w:szCs w:val="24"/>
                <w:lang w:val="en-US"/>
              </w:rPr>
              <w:t>Nhận biết</w:t>
            </w:r>
          </w:p>
        </w:tc>
        <w:tc>
          <w:tcPr>
            <w:tcW w:w="2493" w:type="pct"/>
          </w:tcPr>
          <w:p w:rsidR="00330CF6" w:rsidRPr="00330CF6" w:rsidRDefault="00330CF6" w:rsidP="00330CF6">
            <w:pPr>
              <w:widowControl w:val="0"/>
              <w:numPr>
                <w:ilvl w:val="0"/>
                <w:numId w:val="8"/>
              </w:numPr>
              <w:spacing w:before="40" w:after="40" w:line="312" w:lineRule="auto"/>
              <w:contextualSpacing/>
              <w:rPr>
                <w:rFonts w:ascii="Times New Roman" w:eastAsia="Calibri" w:hAnsi="Times New Roman" w:cs="Times New Roman"/>
                <w:bCs/>
                <w:iCs/>
                <w:sz w:val="24"/>
                <w:szCs w:val="24"/>
                <w:lang w:val="en-US"/>
              </w:rPr>
            </w:pPr>
            <w:r w:rsidRPr="00330CF6">
              <w:rPr>
                <w:rFonts w:ascii="Times New Roman" w:eastAsia="Calibri" w:hAnsi="Times New Roman" w:cs="Times New Roman"/>
                <w:bCs/>
                <w:iCs/>
                <w:sz w:val="24"/>
                <w:szCs w:val="24"/>
                <w:lang w:val="en-US"/>
              </w:rPr>
              <w:t>Nhận biết được cơ thể sống</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C17</w:t>
            </w: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i/>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iCs/>
                <w:sz w:val="24"/>
                <w:szCs w:val="24"/>
                <w:lang w:val="en-US"/>
              </w:rPr>
            </w:pPr>
          </w:p>
        </w:tc>
        <w:tc>
          <w:tcPr>
            <w:tcW w:w="2493" w:type="pct"/>
          </w:tcPr>
          <w:p w:rsidR="00330CF6" w:rsidRPr="00330CF6" w:rsidRDefault="00330CF6" w:rsidP="00330CF6">
            <w:pPr>
              <w:widowControl w:val="0"/>
              <w:numPr>
                <w:ilvl w:val="0"/>
                <w:numId w:val="8"/>
              </w:numPr>
              <w:spacing w:before="40" w:after="40" w:line="312" w:lineRule="auto"/>
              <w:contextualSpacing/>
              <w:rPr>
                <w:rFonts w:ascii="Times New Roman" w:eastAsia="Calibri" w:hAnsi="Times New Roman" w:cs="Times New Roman"/>
                <w:bCs/>
                <w:iCs/>
                <w:sz w:val="24"/>
                <w:szCs w:val="24"/>
                <w:lang w:val="en-US"/>
              </w:rPr>
            </w:pPr>
            <w:r w:rsidRPr="00330CF6">
              <w:rPr>
                <w:rFonts w:ascii="Times New Roman" w:eastAsia="Calibri" w:hAnsi="Times New Roman" w:cs="Times New Roman"/>
                <w:bCs/>
                <w:iCs/>
                <w:sz w:val="24"/>
                <w:szCs w:val="24"/>
                <w:lang w:val="en-US"/>
              </w:rPr>
              <w:t>Nhận biết được cơ thể đơn bào và cơ thể đa bào</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C18</w:t>
            </w: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b/>
                <w:i/>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iCs/>
                <w:sz w:val="24"/>
                <w:szCs w:val="24"/>
                <w:lang w:val="en-US"/>
              </w:rPr>
            </w:pPr>
          </w:p>
        </w:tc>
        <w:tc>
          <w:tcPr>
            <w:tcW w:w="2493" w:type="pct"/>
          </w:tcPr>
          <w:p w:rsidR="00330CF6" w:rsidRPr="00330CF6" w:rsidRDefault="00330CF6" w:rsidP="00330CF6">
            <w:pPr>
              <w:widowControl w:val="0"/>
              <w:numPr>
                <w:ilvl w:val="0"/>
                <w:numId w:val="8"/>
              </w:numPr>
              <w:spacing w:before="40" w:after="40" w:line="312" w:lineRule="auto"/>
              <w:contextualSpacing/>
              <w:rPr>
                <w:rFonts w:ascii="Times New Roman" w:eastAsia="Calibri" w:hAnsi="Times New Roman" w:cs="Times New Roman"/>
                <w:bCs/>
                <w:iCs/>
                <w:sz w:val="24"/>
                <w:szCs w:val="24"/>
                <w:lang w:val="en-US"/>
              </w:rPr>
            </w:pPr>
            <w:r w:rsidRPr="00330CF6">
              <w:rPr>
                <w:rFonts w:ascii="Times New Roman" w:eastAsia="Calibri" w:hAnsi="Times New Roman" w:cs="Times New Roman"/>
                <w:bCs/>
                <w:iCs/>
                <w:sz w:val="24"/>
                <w:szCs w:val="24"/>
                <w:lang w:val="en-US"/>
              </w:rPr>
              <w:t>Nêu được mối quan hệ từ tế bào hình thành mô, cơ quan,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C19</w:t>
            </w: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Thông hiểu</w:t>
            </w: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mô.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C20</w:t>
            </w: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cơ quan.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hệ cơ quan.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cơ thể.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val="restar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 bậc thấp</w:t>
            </w: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Thông qua hình ảnh, nêu được quan hệ từ tế bào hình thành nên mô. Từ đó, nêu được khái niệm mô.</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cơ quan. Từ đó, nêu được khái niệm cơ quan.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bào hình thành nên hệ cơ quan. Từ đó, nêu được khái niệm hệ cơ quan.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vMerge/>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 xml:space="preserve">- Thông qua hình ảnh, nêu được quan hệ từ tế </w:t>
            </w:r>
            <w:r w:rsidRPr="00330CF6">
              <w:rPr>
                <w:rFonts w:ascii="Times New Roman" w:eastAsia="Calibri" w:hAnsi="Times New Roman" w:cs="Times New Roman"/>
                <w:sz w:val="24"/>
                <w:szCs w:val="24"/>
                <w:lang w:val="en-US"/>
              </w:rPr>
              <w:lastRenderedPageBreak/>
              <w:t xml:space="preserve">bào hình thành nên cơ thể. Từ đó, nêu được khái niệm cơ thể. </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b/>
                <w:sz w:val="24"/>
                <w:szCs w:val="24"/>
                <w:lang w:val="en-US"/>
              </w:rPr>
            </w:pP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r>
      <w:tr w:rsidR="00330CF6" w:rsidRPr="00330CF6" w:rsidTr="00324031">
        <w:trPr>
          <w:trHeight w:val="1287"/>
        </w:trPr>
        <w:tc>
          <w:tcPr>
            <w:tcW w:w="564" w:type="pct"/>
            <w:vMerge/>
          </w:tcPr>
          <w:p w:rsidR="00330CF6" w:rsidRPr="00330CF6" w:rsidRDefault="00330CF6" w:rsidP="00330CF6">
            <w:pPr>
              <w:widowControl w:val="0"/>
              <w:spacing w:before="40" w:after="40" w:line="312" w:lineRule="auto"/>
              <w:rPr>
                <w:rFonts w:ascii="Times New Roman" w:eastAsia="Calibri" w:hAnsi="Times New Roman" w:cs="Times New Roman"/>
                <w:sz w:val="24"/>
                <w:szCs w:val="24"/>
                <w:lang w:val="en-US"/>
              </w:rPr>
            </w:pPr>
          </w:p>
        </w:tc>
        <w:tc>
          <w:tcPr>
            <w:tcW w:w="485" w:type="pct"/>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b/>
                <w:sz w:val="24"/>
                <w:szCs w:val="24"/>
                <w:lang w:val="en-US"/>
              </w:rPr>
              <w:t>Vận dụng bậc cao</w:t>
            </w:r>
          </w:p>
        </w:tc>
        <w:tc>
          <w:tcPr>
            <w:tcW w:w="2493" w:type="pct"/>
            <w:tcBorders>
              <w:top w:val="single" w:sz="4" w:space="0" w:color="auto"/>
              <w:bottom w:val="single" w:sz="4" w:space="0" w:color="auto"/>
            </w:tcBorders>
          </w:tcPr>
          <w:p w:rsidR="00330CF6" w:rsidRPr="00330CF6" w:rsidRDefault="00330CF6" w:rsidP="00330CF6">
            <w:pPr>
              <w:widowControl w:val="0"/>
              <w:spacing w:before="40" w:after="40" w:line="312" w:lineRule="auto"/>
              <w:rPr>
                <w:rFonts w:ascii="Times New Roman" w:eastAsia="Calibri" w:hAnsi="Times New Roman" w:cs="Times New Roman"/>
                <w:b/>
                <w:sz w:val="24"/>
                <w:szCs w:val="24"/>
                <w:lang w:val="en-US"/>
              </w:rPr>
            </w:pPr>
            <w:r w:rsidRPr="00330CF6">
              <w:rPr>
                <w:rFonts w:ascii="Times New Roman" w:eastAsia="Calibri" w:hAnsi="Times New Roman" w:cs="Times New Roman"/>
                <w:sz w:val="24"/>
                <w:szCs w:val="24"/>
                <w:lang w:val="en-US"/>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69"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1</w:t>
            </w:r>
          </w:p>
        </w:tc>
        <w:tc>
          <w:tcPr>
            <w:tcW w:w="33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97"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p>
        </w:tc>
        <w:tc>
          <w:tcPr>
            <w:tcW w:w="356" w:type="pct"/>
            <w:tcBorders>
              <w:top w:val="single" w:sz="4" w:space="0" w:color="auto"/>
              <w:bottom w:val="single" w:sz="4" w:space="0" w:color="auto"/>
            </w:tcBorders>
          </w:tcPr>
          <w:p w:rsidR="00330CF6" w:rsidRPr="00330CF6" w:rsidRDefault="00330CF6" w:rsidP="00330CF6">
            <w:pPr>
              <w:widowControl w:val="0"/>
              <w:spacing w:before="40" w:after="40" w:line="312" w:lineRule="auto"/>
              <w:jc w:val="center"/>
              <w:rPr>
                <w:rFonts w:ascii="Times New Roman" w:eastAsia="Calibri" w:hAnsi="Times New Roman" w:cs="Times New Roman"/>
                <w:sz w:val="24"/>
                <w:szCs w:val="24"/>
                <w:lang w:val="en-US"/>
              </w:rPr>
            </w:pPr>
            <w:r w:rsidRPr="00330CF6">
              <w:rPr>
                <w:rFonts w:ascii="Times New Roman" w:eastAsia="Calibri" w:hAnsi="Times New Roman" w:cs="Times New Roman"/>
                <w:sz w:val="24"/>
                <w:szCs w:val="24"/>
                <w:lang w:val="en-US"/>
              </w:rPr>
              <w:t>C26</w:t>
            </w:r>
          </w:p>
        </w:tc>
      </w:tr>
    </w:tbl>
    <w:p w:rsidR="00330CF6" w:rsidRPr="00330CF6" w:rsidRDefault="00330CF6" w:rsidP="00330CF6">
      <w:pPr>
        <w:spacing w:after="0" w:line="259" w:lineRule="auto"/>
        <w:rPr>
          <w:rFonts w:ascii="Times New Roman" w:eastAsia="Calibri" w:hAnsi="Times New Roman" w:cs="Times New Roman"/>
          <w:b/>
          <w:sz w:val="28"/>
          <w:szCs w:val="28"/>
          <w:lang w:val="en-US"/>
        </w:rPr>
      </w:pPr>
    </w:p>
    <w:p w:rsidR="00330CF6" w:rsidRPr="00330CF6" w:rsidRDefault="00330CF6" w:rsidP="00330CF6">
      <w:pPr>
        <w:spacing w:after="0" w:line="259" w:lineRule="auto"/>
        <w:rPr>
          <w:rFonts w:ascii="Times New Roman" w:eastAsia="Calibri" w:hAnsi="Times New Roman" w:cs="Times New Roman"/>
          <w:b/>
          <w:sz w:val="28"/>
          <w:szCs w:val="28"/>
          <w:lang w:val="en-US"/>
        </w:rPr>
      </w:pPr>
    </w:p>
    <w:p w:rsidR="00330CF6" w:rsidRPr="00330CF6" w:rsidRDefault="00330CF6" w:rsidP="00330CF6">
      <w:pPr>
        <w:widowControl w:val="0"/>
        <w:spacing w:after="0" w:line="240" w:lineRule="auto"/>
        <w:jc w:val="center"/>
        <w:rPr>
          <w:rFonts w:ascii="Times New Roman" w:eastAsia="Times New Roman" w:hAnsi="Times New Roman" w:cs="Times New Roman"/>
          <w:b/>
          <w:sz w:val="28"/>
          <w:szCs w:val="28"/>
          <w:lang w:val="en-US"/>
        </w:rPr>
      </w:pPr>
      <w:r w:rsidRPr="00330CF6">
        <w:rPr>
          <w:rFonts w:ascii="Times New Roman" w:eastAsia="Times New Roman" w:hAnsi="Times New Roman" w:cs="Times New Roman"/>
          <w:b/>
          <w:sz w:val="28"/>
          <w:szCs w:val="28"/>
          <w:lang w:val="en-US"/>
        </w:rPr>
        <w:t>ĐỀ KIỂM TRA CUỐI KỲ I NĂM HỌC 202</w:t>
      </w:r>
      <w:r>
        <w:rPr>
          <w:rFonts w:ascii="Times New Roman" w:eastAsia="Times New Roman" w:hAnsi="Times New Roman" w:cs="Times New Roman"/>
          <w:b/>
          <w:sz w:val="28"/>
          <w:szCs w:val="28"/>
          <w:lang w:val="en-US"/>
        </w:rPr>
        <w:t>3</w:t>
      </w:r>
      <w:r w:rsidRPr="00330CF6">
        <w:rPr>
          <w:rFonts w:ascii="Times New Roman" w:eastAsia="Times New Roman" w:hAnsi="Times New Roman" w:cs="Times New Roman"/>
          <w:b/>
          <w:sz w:val="28"/>
          <w:szCs w:val="28"/>
          <w:lang w:val="en-US"/>
        </w:rPr>
        <w:t xml:space="preserve"> – 202</w:t>
      </w:r>
      <w:r>
        <w:rPr>
          <w:rFonts w:ascii="Times New Roman" w:eastAsia="Times New Roman" w:hAnsi="Times New Roman" w:cs="Times New Roman"/>
          <w:b/>
          <w:sz w:val="28"/>
          <w:szCs w:val="28"/>
          <w:lang w:val="en-US"/>
        </w:rPr>
        <w:t>4</w:t>
      </w:r>
    </w:p>
    <w:p w:rsidR="00330CF6" w:rsidRPr="00330CF6" w:rsidRDefault="00330CF6" w:rsidP="00330CF6">
      <w:pPr>
        <w:widowControl w:val="0"/>
        <w:spacing w:after="0" w:line="240" w:lineRule="auto"/>
        <w:jc w:val="center"/>
        <w:rPr>
          <w:rFonts w:ascii="Times New Roman" w:eastAsia="Times New Roman" w:hAnsi="Times New Roman" w:cs="Times New Roman"/>
          <w:b/>
          <w:sz w:val="28"/>
          <w:szCs w:val="28"/>
          <w:lang w:val="en-US"/>
        </w:rPr>
      </w:pPr>
      <w:r w:rsidRPr="00330CF6">
        <w:rPr>
          <w:rFonts w:ascii="Times New Roman" w:eastAsia="Times New Roman" w:hAnsi="Times New Roman" w:cs="Times New Roman"/>
          <w:b/>
          <w:sz w:val="28"/>
          <w:szCs w:val="28"/>
          <w:lang w:val="en-US"/>
        </w:rPr>
        <w:t>MÔN: KHOA HỌC TỰ NHIÊN LỚP 6</w:t>
      </w:r>
    </w:p>
    <w:p w:rsidR="00330CF6" w:rsidRPr="00330CF6" w:rsidRDefault="00330CF6" w:rsidP="00330CF6">
      <w:pPr>
        <w:widowControl w:val="0"/>
        <w:spacing w:after="0" w:line="240" w:lineRule="auto"/>
        <w:jc w:val="center"/>
        <w:rPr>
          <w:rFonts w:ascii="Times New Roman" w:eastAsia="Times New Roman" w:hAnsi="Times New Roman" w:cs="Times New Roman"/>
          <w:bCs/>
          <w:i/>
          <w:iCs/>
          <w:sz w:val="28"/>
          <w:szCs w:val="28"/>
          <w:lang w:val="en-US"/>
        </w:rPr>
      </w:pPr>
      <w:r w:rsidRPr="00330CF6">
        <w:rPr>
          <w:rFonts w:ascii="Times New Roman" w:eastAsia="Times New Roman" w:hAnsi="Times New Roman" w:cs="Times New Roman"/>
          <w:bCs/>
          <w:i/>
          <w:iCs/>
          <w:sz w:val="28"/>
          <w:szCs w:val="28"/>
          <w:lang w:val="en-US"/>
        </w:rPr>
        <w:t>Thời gian làm bài: 90 phút (không kể thời gian giao đề)</w:t>
      </w:r>
    </w:p>
    <w:p w:rsidR="00330CF6" w:rsidRPr="00330CF6" w:rsidRDefault="00330CF6" w:rsidP="00330CF6">
      <w:pPr>
        <w:shd w:val="clear" w:color="auto" w:fill="FFFFFF"/>
        <w:spacing w:after="0" w:line="300" w:lineRule="auto"/>
        <w:rPr>
          <w:rFonts w:ascii="Times New Roman" w:eastAsia="Times New Roman" w:hAnsi="Times New Roman" w:cs="Times New Roman"/>
          <w:b/>
          <w:bCs/>
          <w:sz w:val="28"/>
          <w:szCs w:val="28"/>
          <w:lang w:val="en-US"/>
        </w:rPr>
      </w:pPr>
      <w:r w:rsidRPr="00330CF6">
        <w:rPr>
          <w:rFonts w:ascii="Times New Roman" w:eastAsia="Times New Roman" w:hAnsi="Times New Roman" w:cs="Times New Roman"/>
          <w:b/>
          <w:sz w:val="28"/>
          <w:szCs w:val="28"/>
          <w:lang w:val="en-US"/>
        </w:rPr>
        <w:t>Phần 1. TRẮC NGHIỆM (4,0 điểm)</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 Hoạt động nào sau đây không được xem là nghiên cứu khoa học tự nhiên?</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Nghiên cứu hệ thống quạt nước cho đầm nuôi tôm.</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B.</w:t>
      </w:r>
      <w:r w:rsidRPr="00330CF6">
        <w:rPr>
          <w:rFonts w:ascii="Times New Roman" w:eastAsia="Times New Roman" w:hAnsi="Times New Roman" w:cs="Times New Roman"/>
          <w:sz w:val="28"/>
          <w:szCs w:val="28"/>
          <w:lang w:val="en-US"/>
        </w:rPr>
        <w:t xml:space="preserve"> Nghiên cứu trang phục của các nước.</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C. </w:t>
      </w:r>
      <w:r w:rsidRPr="00330CF6">
        <w:rPr>
          <w:rFonts w:ascii="Times New Roman" w:eastAsia="Times New Roman" w:hAnsi="Times New Roman" w:cs="Times New Roman"/>
          <w:sz w:val="28"/>
          <w:szCs w:val="28"/>
          <w:lang w:val="en-US"/>
        </w:rPr>
        <w:t>Nghiên cứu xử lí rác thải bảo vệ môi trường.</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D.</w:t>
      </w:r>
      <w:r w:rsidRPr="00330CF6">
        <w:rPr>
          <w:rFonts w:ascii="Times New Roman" w:eastAsia="Times New Roman" w:hAnsi="Times New Roman" w:cs="Times New Roman"/>
          <w:sz w:val="28"/>
          <w:szCs w:val="28"/>
          <w:lang w:val="en-US"/>
        </w:rPr>
        <w:t xml:space="preserve"> Nghiên cứu cách khắc chữ lên thủy tinh.</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2: Để đảm bảo an toàn trong phòng thực hành cần thực hiện nguyên tắc nào dưới đây?</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Làm thí nghiệm theo sự hướng dẫn của bàn bè trong lớp.</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B.</w:t>
      </w:r>
      <w:r w:rsidRPr="00330CF6">
        <w:rPr>
          <w:rFonts w:ascii="Times New Roman" w:eastAsia="Times New Roman" w:hAnsi="Times New Roman" w:cs="Times New Roman"/>
          <w:sz w:val="28"/>
          <w:szCs w:val="28"/>
          <w:lang w:val="en-US"/>
        </w:rPr>
        <w:t xml:space="preserve"> Có thể nhận biết hóa chất bằng cách ngửi hóa chất.</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Mang đồ ăn vào phòng thực hành.</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D.</w:t>
      </w:r>
      <w:r w:rsidRPr="00330CF6">
        <w:rPr>
          <w:rFonts w:ascii="Times New Roman" w:eastAsia="Times New Roman" w:hAnsi="Times New Roman" w:cs="Times New Roman"/>
          <w:sz w:val="28"/>
          <w:szCs w:val="28"/>
          <w:lang w:val="en-US"/>
        </w:rPr>
        <w:t xml:space="preserve"> Đọc kĩ nội quy và thực hiện theo nội quy phòng thực hành.</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3: Đối tượng nghiên cứu nào sau đây không thuộc lĩnh vực Khoa học tự nhiên?</w:t>
      </w:r>
    </w:p>
    <w:p w:rsidR="00330CF6" w:rsidRPr="00330CF6" w:rsidRDefault="00330CF6" w:rsidP="00330CF6">
      <w:pPr>
        <w:shd w:val="clear" w:color="auto" w:fill="FFFFFF"/>
        <w:tabs>
          <w:tab w:val="left" w:pos="360"/>
          <w:tab w:val="left" w:pos="5400"/>
          <w:tab w:val="left" w:pos="72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FF0000"/>
          <w:sz w:val="28"/>
          <w:szCs w:val="28"/>
          <w:u w:val="single"/>
          <w:lang w:val="en-US"/>
        </w:rPr>
        <w:t>A.</w:t>
      </w:r>
      <w:r w:rsidRPr="00330CF6">
        <w:rPr>
          <w:rFonts w:ascii="Times New Roman" w:eastAsia="Times New Roman" w:hAnsi="Times New Roman" w:cs="Times New Roman"/>
          <w:sz w:val="28"/>
          <w:szCs w:val="28"/>
          <w:lang w:val="en-US"/>
        </w:rPr>
        <w:t xml:space="preserve"> Nghiên cứu về tâm sinh lí về lứa tuổi học sinh.</w:t>
      </w:r>
      <w:r w:rsidRPr="00330CF6">
        <w:rPr>
          <w:rFonts w:ascii="Times New Roman" w:eastAsia="Times New Roman" w:hAnsi="Times New Roman" w:cs="Times New Roman"/>
          <w:sz w:val="28"/>
          <w:szCs w:val="28"/>
          <w:lang w:val="en-US"/>
        </w:rPr>
        <w:tab/>
      </w:r>
    </w:p>
    <w:p w:rsidR="00330CF6" w:rsidRPr="00330CF6" w:rsidRDefault="00330CF6" w:rsidP="00330CF6">
      <w:pPr>
        <w:shd w:val="clear" w:color="auto" w:fill="FFFFFF"/>
        <w:tabs>
          <w:tab w:val="left" w:pos="360"/>
          <w:tab w:val="left" w:pos="5400"/>
          <w:tab w:val="left" w:pos="72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Nghiên cứu lai tạo giống cây trồng.</w:t>
      </w:r>
    </w:p>
    <w:p w:rsidR="00330CF6" w:rsidRPr="00330CF6" w:rsidRDefault="00330CF6" w:rsidP="00330CF6">
      <w:pPr>
        <w:shd w:val="clear" w:color="auto" w:fill="FFFFFF"/>
        <w:tabs>
          <w:tab w:val="left" w:pos="360"/>
          <w:tab w:val="left" w:pos="2880"/>
          <w:tab w:val="left" w:pos="5400"/>
          <w:tab w:val="left" w:pos="5760"/>
          <w:tab w:val="left" w:pos="864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Nghiên cứu hành tinh sao Hỏa trong hệ Mặt Trời.</w:t>
      </w:r>
      <w:r w:rsidRPr="00330CF6">
        <w:rPr>
          <w:rFonts w:ascii="Times New Roman" w:eastAsia="Times New Roman" w:hAnsi="Times New Roman" w:cs="Times New Roman"/>
          <w:sz w:val="28"/>
          <w:szCs w:val="28"/>
          <w:lang w:val="en-US"/>
        </w:rPr>
        <w:tab/>
      </w:r>
    </w:p>
    <w:p w:rsidR="00330CF6" w:rsidRPr="00330CF6" w:rsidRDefault="00330CF6" w:rsidP="00330CF6">
      <w:pPr>
        <w:shd w:val="clear" w:color="auto" w:fill="FFFFFF"/>
        <w:tabs>
          <w:tab w:val="left" w:pos="360"/>
          <w:tab w:val="left" w:pos="2880"/>
          <w:tab w:val="left" w:pos="5400"/>
          <w:tab w:val="left" w:pos="5760"/>
          <w:tab w:val="left" w:pos="864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Nghiên cứu quá trình tạo thạch nhũ trong hang động.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lastRenderedPageBreak/>
        <w:t>Câu 4: Dãy gồm các vật sống là</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cây nho, cây cầu, đường mía.</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B.</w:t>
      </w:r>
      <w:r w:rsidRPr="00330CF6">
        <w:rPr>
          <w:rFonts w:ascii="Times New Roman" w:eastAsia="Times New Roman" w:hAnsi="Times New Roman" w:cs="Times New Roman"/>
          <w:sz w:val="28"/>
          <w:szCs w:val="28"/>
          <w:lang w:val="en-US"/>
        </w:rPr>
        <w:t xml:space="preserve"> con chó, cây bàng, con cá.</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cây cối, đồi núi, con chim.</w:t>
      </w:r>
    </w:p>
    <w:p w:rsidR="00330CF6" w:rsidRPr="00330CF6" w:rsidRDefault="00330CF6" w:rsidP="00330CF6">
      <w:pPr>
        <w:shd w:val="clear" w:color="auto" w:fill="FFFFFF"/>
        <w:tabs>
          <w:tab w:val="left" w:pos="360"/>
          <w:tab w:val="left" w:pos="504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D.</w:t>
      </w:r>
      <w:r w:rsidRPr="00330CF6">
        <w:rPr>
          <w:rFonts w:ascii="Times New Roman" w:eastAsia="Times New Roman" w:hAnsi="Times New Roman" w:cs="Times New Roman"/>
          <w:sz w:val="28"/>
          <w:szCs w:val="28"/>
          <w:lang w:val="en-US"/>
        </w:rPr>
        <w:t xml:space="preserve"> muối ăn, đường thốt nốt, cây cam.</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5: Trong các đặc điểm sau đây, đặc điểm nào không phải là của sự bay hơi?</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Xảy ra ở bất kì nhiệt độ nào của chất lỏng.</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B.</w:t>
      </w:r>
      <w:r w:rsidRPr="00330CF6">
        <w:rPr>
          <w:rFonts w:ascii="Times New Roman" w:eastAsia="Times New Roman" w:hAnsi="Times New Roman" w:cs="Times New Roman"/>
          <w:sz w:val="28"/>
          <w:szCs w:val="28"/>
          <w:lang w:val="en-US"/>
        </w:rPr>
        <w:t xml:space="preserve"> Xảy ra trên mặt thoáng của chất lỏng.</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C. </w:t>
      </w:r>
      <w:r w:rsidRPr="00330CF6">
        <w:rPr>
          <w:rFonts w:ascii="Times New Roman" w:eastAsia="Times New Roman" w:hAnsi="Times New Roman" w:cs="Times New Roman"/>
          <w:sz w:val="28"/>
          <w:szCs w:val="28"/>
          <w:lang w:val="en-US"/>
        </w:rPr>
        <w:t>Không nhìn thấy được.</w:t>
      </w:r>
    </w:p>
    <w:p w:rsidR="00330CF6" w:rsidRPr="00330CF6" w:rsidRDefault="00330CF6" w:rsidP="00330CF6">
      <w:pPr>
        <w:shd w:val="clear" w:color="auto" w:fill="FFFFFF"/>
        <w:tabs>
          <w:tab w:val="left" w:pos="360"/>
          <w:tab w:val="left" w:pos="504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D.</w:t>
      </w:r>
      <w:r w:rsidRPr="00330CF6">
        <w:rPr>
          <w:rFonts w:ascii="Times New Roman" w:eastAsia="Times New Roman" w:hAnsi="Times New Roman" w:cs="Times New Roman"/>
          <w:color w:val="C00000"/>
          <w:sz w:val="28"/>
          <w:szCs w:val="28"/>
          <w:lang w:val="en-US"/>
        </w:rPr>
        <w:t xml:space="preserve"> </w:t>
      </w:r>
      <w:r w:rsidRPr="00330CF6">
        <w:rPr>
          <w:rFonts w:ascii="Times New Roman" w:eastAsia="Times New Roman" w:hAnsi="Times New Roman" w:cs="Times New Roman"/>
          <w:sz w:val="28"/>
          <w:szCs w:val="28"/>
          <w:lang w:val="en-US"/>
        </w:rPr>
        <w:t>Xảy ra ở một nhiệt độ xác định của chất lỏng.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6: Vật liệu nào sau đây được làm lốp xe, đệm?</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A. </w:t>
      </w:r>
      <w:r w:rsidRPr="00330CF6">
        <w:rPr>
          <w:rFonts w:ascii="Times New Roman" w:eastAsia="Times New Roman" w:hAnsi="Times New Roman" w:cs="Times New Roman"/>
          <w:sz w:val="28"/>
          <w:szCs w:val="28"/>
          <w:lang w:val="en-US"/>
        </w:rPr>
        <w:t>Nhựa.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Thủy tinh.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bCs/>
          <w:color w:val="C00000"/>
          <w:sz w:val="28"/>
          <w:szCs w:val="28"/>
          <w:u w:val="single"/>
          <w:lang w:val="en-US"/>
        </w:rPr>
        <w:t>C.</w:t>
      </w:r>
      <w:r w:rsidRPr="00330CF6">
        <w:rPr>
          <w:rFonts w:ascii="Times New Roman" w:eastAsia="Times New Roman" w:hAnsi="Times New Roman" w:cs="Times New Roman"/>
          <w:color w:val="C00000"/>
          <w:sz w:val="28"/>
          <w:szCs w:val="28"/>
          <w:lang w:val="en-US"/>
        </w:rPr>
        <w:t xml:space="preserve"> </w:t>
      </w:r>
      <w:r w:rsidRPr="00330CF6">
        <w:rPr>
          <w:rFonts w:ascii="Times New Roman" w:eastAsia="Times New Roman" w:hAnsi="Times New Roman" w:cs="Times New Roman"/>
          <w:sz w:val="28"/>
          <w:szCs w:val="28"/>
          <w:lang w:val="en-US"/>
        </w:rPr>
        <w:t xml:space="preserve">Cao su.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Kim loại.</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7: Loại nhiên liệu nào sau đây có năng suất tỏa nhiệt cao, dễ cháy hoàn toàn?</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A.</w:t>
      </w:r>
      <w:r w:rsidRPr="00330CF6">
        <w:rPr>
          <w:rFonts w:ascii="Times New Roman" w:eastAsia="Times New Roman" w:hAnsi="Times New Roman" w:cs="Times New Roman"/>
          <w:sz w:val="28"/>
          <w:szCs w:val="28"/>
          <w:lang w:val="en-US"/>
        </w:rPr>
        <w:t xml:space="preserve"> Nhiên liệu khí.</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Nhiên liệu lỏng.</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Nhiên liệu rắn.</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Nhiên liệu hóa thạch.</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8: Hỗn hợp nào sau đây là dung dịch chỉ chứa một chất tan?</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Nước mắm.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Sữa.</w:t>
      </w:r>
      <w:r w:rsidRPr="00330CF6">
        <w:rPr>
          <w:rFonts w:ascii="Times New Roman" w:eastAsia="Times New Roman" w:hAnsi="Times New Roman" w:cs="Times New Roman"/>
          <w:sz w:val="28"/>
          <w:szCs w:val="28"/>
          <w:lang w:val="en-US"/>
        </w:rPr>
        <w:tab/>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Nước chanh đường.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bCs/>
          <w:color w:val="C00000"/>
          <w:sz w:val="28"/>
          <w:szCs w:val="28"/>
          <w:u w:val="single"/>
          <w:lang w:val="en-US"/>
        </w:rPr>
        <w:t>D.</w:t>
      </w:r>
      <w:r w:rsidRPr="00330CF6">
        <w:rPr>
          <w:rFonts w:ascii="Times New Roman" w:eastAsia="Times New Roman" w:hAnsi="Times New Roman" w:cs="Times New Roman"/>
          <w:color w:val="C00000"/>
          <w:sz w:val="28"/>
          <w:szCs w:val="28"/>
          <w:lang w:val="en-US"/>
        </w:rPr>
        <w:t xml:space="preserve"> </w:t>
      </w:r>
      <w:r w:rsidRPr="00330CF6">
        <w:rPr>
          <w:rFonts w:ascii="Times New Roman" w:eastAsia="Times New Roman" w:hAnsi="Times New Roman" w:cs="Times New Roman"/>
          <w:sz w:val="28"/>
          <w:szCs w:val="28"/>
          <w:lang w:val="en-US"/>
        </w:rPr>
        <w:t>Nước đường.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9: Trường hợp nào sau đây là chất tinh khiết?</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Nước khoáng.        </w:t>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Nước biển.</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bCs/>
          <w:color w:val="C00000"/>
          <w:sz w:val="28"/>
          <w:szCs w:val="28"/>
          <w:u w:val="single"/>
          <w:lang w:val="en-US"/>
        </w:rPr>
        <w:t>C.</w:t>
      </w:r>
      <w:r w:rsidRPr="00330CF6">
        <w:rPr>
          <w:rFonts w:ascii="Times New Roman" w:eastAsia="Times New Roman" w:hAnsi="Times New Roman" w:cs="Times New Roman"/>
          <w:sz w:val="28"/>
          <w:szCs w:val="28"/>
          <w:lang w:val="en-US"/>
        </w:rPr>
        <w:t xml:space="preserve"> Sodium chloride.    </w:t>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Gỗ.</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10: Hỗn hợp nào dưới đây có thể tách riêng các chất khi cho hỗn hợp vào nước, sau đó khuấy kĩ và lọc?</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A.</w:t>
      </w:r>
      <w:r w:rsidRPr="00330CF6">
        <w:rPr>
          <w:rFonts w:ascii="Times New Roman" w:eastAsia="Times New Roman" w:hAnsi="Times New Roman" w:cs="Times New Roman"/>
          <w:sz w:val="28"/>
          <w:szCs w:val="28"/>
          <w:lang w:val="en-US"/>
        </w:rPr>
        <w:t xml:space="preserve"> Bột đá vôi và muối ăn.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Bột than và sắt.</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Đường và muối.                                         </w:t>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Giấm và rượu.</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11: Đơn vị cấu tạo nên cơ thể sống gọi là gì?</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A. </w:t>
      </w:r>
      <w:r w:rsidRPr="00330CF6">
        <w:rPr>
          <w:rFonts w:ascii="Times New Roman" w:eastAsia="Times New Roman" w:hAnsi="Times New Roman" w:cs="Times New Roman"/>
          <w:sz w:val="28"/>
          <w:szCs w:val="28"/>
          <w:lang w:val="en-US"/>
        </w:rPr>
        <w:t>Mô.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bCs/>
          <w:color w:val="C00000"/>
          <w:sz w:val="28"/>
          <w:szCs w:val="28"/>
          <w:u w:val="single"/>
          <w:lang w:val="en-US"/>
        </w:rPr>
        <w:t>B.</w:t>
      </w:r>
      <w:r w:rsidRPr="00330CF6">
        <w:rPr>
          <w:rFonts w:ascii="Times New Roman" w:eastAsia="Times New Roman" w:hAnsi="Times New Roman" w:cs="Times New Roman"/>
          <w:sz w:val="28"/>
          <w:szCs w:val="28"/>
          <w:lang w:val="en-US"/>
        </w:rPr>
        <w:t xml:space="preserve"> Tế bào.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C.</w:t>
      </w:r>
      <w:r w:rsidRPr="00330CF6">
        <w:rPr>
          <w:rFonts w:ascii="Times New Roman" w:eastAsia="Times New Roman" w:hAnsi="Times New Roman" w:cs="Times New Roman"/>
          <w:sz w:val="28"/>
          <w:szCs w:val="28"/>
          <w:lang w:val="en-US"/>
        </w:rPr>
        <w:t xml:space="preserve"> Biểu bì.                   </w:t>
      </w:r>
      <w:r w:rsidRPr="00330CF6">
        <w:rPr>
          <w:rFonts w:ascii="Times New Roman" w:eastAsia="Times New Roman" w:hAnsi="Times New Roman" w:cs="Times New Roman"/>
          <w:b/>
          <w:sz w:val="28"/>
          <w:szCs w:val="28"/>
          <w:lang w:val="en-US"/>
        </w:rPr>
        <w:t>D.</w:t>
      </w:r>
      <w:r w:rsidRPr="00330CF6">
        <w:rPr>
          <w:rFonts w:ascii="Times New Roman" w:eastAsia="Times New Roman" w:hAnsi="Times New Roman" w:cs="Times New Roman"/>
          <w:sz w:val="28"/>
          <w:szCs w:val="28"/>
          <w:lang w:val="en-US"/>
        </w:rPr>
        <w:t xml:space="preserve"> Bào quan.</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12: Thành tế bào ở thực vật có vai trò gì?</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A. </w:t>
      </w:r>
      <w:r w:rsidRPr="00330CF6">
        <w:rPr>
          <w:rFonts w:ascii="Times New Roman" w:eastAsia="Times New Roman" w:hAnsi="Times New Roman" w:cs="Times New Roman"/>
          <w:sz w:val="28"/>
          <w:szCs w:val="28"/>
          <w:lang w:val="en-US"/>
        </w:rPr>
        <w:t>Tham gia trao đổi chất với môi trường.</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B.</w:t>
      </w:r>
      <w:r w:rsidRPr="00330CF6">
        <w:rPr>
          <w:rFonts w:ascii="Times New Roman" w:eastAsia="Times New Roman" w:hAnsi="Times New Roman" w:cs="Times New Roman"/>
          <w:sz w:val="28"/>
          <w:szCs w:val="28"/>
          <w:lang w:val="en-US"/>
        </w:rPr>
        <w:t xml:space="preserve"> Là nơi diễn ra các hoạt động sống của tế bào.</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C.</w:t>
      </w:r>
      <w:r w:rsidRPr="00330CF6">
        <w:rPr>
          <w:rFonts w:ascii="Times New Roman" w:eastAsia="Times New Roman" w:hAnsi="Times New Roman" w:cs="Times New Roman"/>
          <w:sz w:val="28"/>
          <w:szCs w:val="28"/>
          <w:lang w:val="en-US"/>
        </w:rPr>
        <w:t xml:space="preserve"> Quy định hình dạng và bảo vệ tế bào.</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D. </w:t>
      </w:r>
      <w:r w:rsidRPr="00330CF6">
        <w:rPr>
          <w:rFonts w:ascii="Times New Roman" w:eastAsia="Times New Roman" w:hAnsi="Times New Roman" w:cs="Times New Roman"/>
          <w:sz w:val="28"/>
          <w:szCs w:val="28"/>
          <w:lang w:val="en-US"/>
        </w:rPr>
        <w:t>Tham gia cấu tạo hệ thống nội màng.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lastRenderedPageBreak/>
        <w:t>Câu 13: Nhận định nào đúng khi nói về hình dạng và kích thước tế bào?</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A. </w:t>
      </w:r>
      <w:r w:rsidRPr="00330CF6">
        <w:rPr>
          <w:rFonts w:ascii="Times New Roman" w:eastAsia="Times New Roman" w:hAnsi="Times New Roman" w:cs="Times New Roman"/>
          <w:sz w:val="28"/>
          <w:szCs w:val="28"/>
          <w:lang w:val="en-US"/>
        </w:rPr>
        <w:t>Các loại tế bào đều có chung hình dạng và kích thước.</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B. </w:t>
      </w:r>
      <w:r w:rsidRPr="00330CF6">
        <w:rPr>
          <w:rFonts w:ascii="Times New Roman" w:eastAsia="Times New Roman" w:hAnsi="Times New Roman" w:cs="Times New Roman"/>
          <w:sz w:val="28"/>
          <w:szCs w:val="28"/>
          <w:lang w:val="en-US"/>
        </w:rPr>
        <w:t>Các loại tế bào thường có hình dạng khác nhau nhưng kích thước giống nhau.</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C.</w:t>
      </w:r>
      <w:r w:rsidRPr="00330CF6">
        <w:rPr>
          <w:rFonts w:ascii="Times New Roman" w:eastAsia="Times New Roman" w:hAnsi="Times New Roman" w:cs="Times New Roman"/>
          <w:sz w:val="28"/>
          <w:szCs w:val="28"/>
          <w:lang w:val="en-US"/>
        </w:rPr>
        <w:t xml:space="preserve"> Các loại tế bào khác nhau thường có hình dạng và kích thước khác nhau.</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D.</w:t>
      </w:r>
      <w:r w:rsidRPr="00330CF6">
        <w:rPr>
          <w:rFonts w:ascii="Times New Roman" w:eastAsia="Times New Roman" w:hAnsi="Times New Roman" w:cs="Times New Roman"/>
          <w:sz w:val="28"/>
          <w:szCs w:val="28"/>
          <w:lang w:val="en-US"/>
        </w:rPr>
        <w:t xml:space="preserve"> Các loại tế bào chỉ khác nhau về kích thước, chúng giống nhau về hình dạng.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14: Tế bào được coi là đơn vị cơ bản của sự sống vì</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en-US"/>
        </w:rPr>
        <w:t>A.</w:t>
      </w:r>
      <w:r w:rsidRPr="00330CF6">
        <w:rPr>
          <w:rFonts w:ascii="Times New Roman" w:eastAsia="Times New Roman" w:hAnsi="Times New Roman" w:cs="Times New Roman"/>
          <w:sz w:val="28"/>
          <w:szCs w:val="28"/>
          <w:lang w:val="en-US"/>
        </w:rPr>
        <w:t xml:space="preserve"> Nó có thể thực hiện đầy đủ các quá trình sống cơ bản.</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B.</w:t>
      </w:r>
      <w:r w:rsidRPr="00330CF6">
        <w:rPr>
          <w:rFonts w:ascii="Times New Roman" w:eastAsia="Times New Roman" w:hAnsi="Times New Roman" w:cs="Times New Roman"/>
          <w:sz w:val="28"/>
          <w:szCs w:val="28"/>
          <w:lang w:val="en-US"/>
        </w:rPr>
        <w:t xml:space="preserve"> Nó có đầy đủ hết các loại bào quan cần thiết.</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C.</w:t>
      </w:r>
      <w:r w:rsidRPr="00330CF6">
        <w:rPr>
          <w:rFonts w:ascii="Times New Roman" w:eastAsia="Times New Roman" w:hAnsi="Times New Roman" w:cs="Times New Roman"/>
          <w:sz w:val="28"/>
          <w:szCs w:val="28"/>
          <w:lang w:val="en-US"/>
        </w:rPr>
        <w:t xml:space="preserve"> Nó có nhiều hình dạng khác nhau để thích nghi với các chức năng khác nhau.</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D.</w:t>
      </w:r>
      <w:r w:rsidRPr="00330CF6">
        <w:rPr>
          <w:rFonts w:ascii="Times New Roman" w:eastAsia="Times New Roman" w:hAnsi="Times New Roman" w:cs="Times New Roman"/>
          <w:sz w:val="28"/>
          <w:szCs w:val="28"/>
          <w:lang w:val="en-US"/>
        </w:rPr>
        <w:t xml:space="preserve"> Nó có nhiều kích thước khác nhau để đảm nhiệm các vai trò khác nhau.</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15: Thành phần nào giúp lục lạp có khả năng quang hợp?</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Carotenoid.            </w:t>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Xanthopyll.            </w:t>
      </w:r>
      <w:r w:rsidRPr="00330CF6">
        <w:rPr>
          <w:rFonts w:ascii="Times New Roman" w:eastAsia="Times New Roman" w:hAnsi="Times New Roman" w:cs="Times New Roman"/>
          <w:b/>
          <w:sz w:val="28"/>
          <w:szCs w:val="28"/>
          <w:lang w:val="en-US"/>
        </w:rPr>
        <w:t>C.</w:t>
      </w:r>
      <w:r w:rsidRPr="00330CF6">
        <w:rPr>
          <w:rFonts w:ascii="Times New Roman" w:eastAsia="Times New Roman" w:hAnsi="Times New Roman" w:cs="Times New Roman"/>
          <w:sz w:val="28"/>
          <w:szCs w:val="28"/>
          <w:lang w:val="en-US"/>
        </w:rPr>
        <w:t xml:space="preserve"> Phycobilin.            </w:t>
      </w:r>
      <w:r w:rsidRPr="00330CF6">
        <w:rPr>
          <w:rFonts w:ascii="Times New Roman" w:eastAsia="Times New Roman" w:hAnsi="Times New Roman" w:cs="Times New Roman"/>
          <w:color w:val="C00000"/>
          <w:sz w:val="28"/>
          <w:szCs w:val="28"/>
          <w:u w:val="single"/>
          <w:lang w:val="en-US"/>
        </w:rPr>
        <w:tab/>
      </w:r>
      <w:r w:rsidRPr="00330CF6">
        <w:rPr>
          <w:rFonts w:ascii="Times New Roman" w:eastAsia="Times New Roman" w:hAnsi="Times New Roman" w:cs="Times New Roman"/>
          <w:b/>
          <w:bCs/>
          <w:color w:val="C00000"/>
          <w:sz w:val="28"/>
          <w:szCs w:val="28"/>
          <w:u w:val="single"/>
          <w:lang w:val="en-US"/>
        </w:rPr>
        <w:t>D.</w:t>
      </w:r>
      <w:r w:rsidRPr="00330CF6">
        <w:rPr>
          <w:rFonts w:ascii="Times New Roman" w:eastAsia="Times New Roman" w:hAnsi="Times New Roman" w:cs="Times New Roman"/>
          <w:color w:val="C00000"/>
          <w:sz w:val="28"/>
          <w:szCs w:val="28"/>
          <w:lang w:val="en-US"/>
        </w:rPr>
        <w:t xml:space="preserve"> </w:t>
      </w:r>
      <w:r w:rsidRPr="00330CF6">
        <w:rPr>
          <w:rFonts w:ascii="Times New Roman" w:eastAsia="Times New Roman" w:hAnsi="Times New Roman" w:cs="Times New Roman"/>
          <w:sz w:val="28"/>
          <w:szCs w:val="28"/>
          <w:lang w:val="en-US"/>
        </w:rPr>
        <w:t>Diệp lục.</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16: Thành phần nào dưới đây không thuộc thành phần cấu tạo chính của tế bào?</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A.</w:t>
      </w:r>
      <w:r w:rsidRPr="00330CF6">
        <w:rPr>
          <w:rFonts w:ascii="Times New Roman" w:eastAsia="Times New Roman" w:hAnsi="Times New Roman" w:cs="Times New Roman"/>
          <w:sz w:val="28"/>
          <w:szCs w:val="28"/>
          <w:lang w:val="en-US"/>
        </w:rPr>
        <w:t xml:space="preserve"> Màng tế bào.          </w:t>
      </w:r>
      <w:r w:rsidRPr="00330CF6">
        <w:rPr>
          <w:rFonts w:ascii="Times New Roman" w:eastAsia="Times New Roman" w:hAnsi="Times New Roman" w:cs="Times New Roman"/>
          <w:b/>
          <w:sz w:val="28"/>
          <w:szCs w:val="28"/>
          <w:lang w:val="en-US"/>
        </w:rPr>
        <w:t>B.</w:t>
      </w:r>
      <w:r w:rsidRPr="00330CF6">
        <w:rPr>
          <w:rFonts w:ascii="Times New Roman" w:eastAsia="Times New Roman" w:hAnsi="Times New Roman" w:cs="Times New Roman"/>
          <w:sz w:val="28"/>
          <w:szCs w:val="28"/>
          <w:lang w:val="en-US"/>
        </w:rPr>
        <w:t xml:space="preserve"> Tế bào chất.</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bCs/>
          <w:color w:val="C00000"/>
          <w:sz w:val="28"/>
          <w:szCs w:val="28"/>
          <w:u w:val="single"/>
          <w:lang w:val="en-US"/>
        </w:rPr>
        <w:t>C.</w:t>
      </w:r>
      <w:r w:rsidRPr="00330CF6">
        <w:rPr>
          <w:rFonts w:ascii="Times New Roman" w:eastAsia="Times New Roman" w:hAnsi="Times New Roman" w:cs="Times New Roman"/>
          <w:sz w:val="28"/>
          <w:szCs w:val="28"/>
          <w:lang w:val="en-US"/>
        </w:rPr>
        <w:t xml:space="preserve"> Thành tế bào.         </w:t>
      </w:r>
      <w:r w:rsidRPr="00330CF6">
        <w:rPr>
          <w:rFonts w:ascii="Times New Roman" w:eastAsia="Times New Roman" w:hAnsi="Times New Roman" w:cs="Times New Roman"/>
          <w:sz w:val="28"/>
          <w:szCs w:val="28"/>
          <w:lang w:val="en-US"/>
        </w:rPr>
        <w:tab/>
      </w:r>
      <w:r w:rsidRPr="00330CF6">
        <w:rPr>
          <w:rFonts w:ascii="Times New Roman" w:eastAsia="Times New Roman" w:hAnsi="Times New Roman" w:cs="Times New Roman"/>
          <w:b/>
          <w:sz w:val="28"/>
          <w:szCs w:val="28"/>
          <w:lang w:val="en-US"/>
        </w:rPr>
        <w:t xml:space="preserve">D. </w:t>
      </w:r>
      <w:r w:rsidRPr="00330CF6">
        <w:rPr>
          <w:rFonts w:ascii="Times New Roman" w:eastAsia="Times New Roman" w:hAnsi="Times New Roman" w:cs="Times New Roman"/>
          <w:sz w:val="28"/>
          <w:szCs w:val="28"/>
          <w:lang w:val="en-US"/>
        </w:rPr>
        <w:t>Nhân/vùng nhân.</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17: Vật nào dưới đây là vật sống?</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bCs/>
          <w:sz w:val="28"/>
          <w:szCs w:val="28"/>
          <w:lang w:val="en-US"/>
        </w:rPr>
        <w:tab/>
      </w:r>
      <w:r w:rsidRPr="00330CF6">
        <w:rPr>
          <w:rFonts w:ascii="Times New Roman" w:eastAsia="Times New Roman" w:hAnsi="Times New Roman" w:cs="Times New Roman"/>
          <w:b/>
          <w:bCs/>
          <w:color w:val="C00000"/>
          <w:sz w:val="28"/>
          <w:szCs w:val="28"/>
          <w:u w:val="single"/>
          <w:lang w:val="fr-FR"/>
        </w:rPr>
        <w:t>A.</w:t>
      </w:r>
      <w:r w:rsidRPr="00330CF6">
        <w:rPr>
          <w:rFonts w:ascii="Times New Roman" w:eastAsia="Times New Roman" w:hAnsi="Times New Roman" w:cs="Times New Roman"/>
          <w:sz w:val="28"/>
          <w:szCs w:val="28"/>
          <w:lang w:val="fr-FR"/>
        </w:rPr>
        <w:t xml:space="preserve"> Con chó.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B.</w:t>
      </w:r>
      <w:r w:rsidRPr="00330CF6">
        <w:rPr>
          <w:rFonts w:ascii="Times New Roman" w:eastAsia="Times New Roman" w:hAnsi="Times New Roman" w:cs="Times New Roman"/>
          <w:sz w:val="28"/>
          <w:szCs w:val="28"/>
          <w:lang w:val="fr-FR"/>
        </w:rPr>
        <w:t xml:space="preserve"> Con dao.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 xml:space="preserve">C. </w:t>
      </w:r>
      <w:r w:rsidRPr="00330CF6">
        <w:rPr>
          <w:rFonts w:ascii="Times New Roman" w:eastAsia="Times New Roman" w:hAnsi="Times New Roman" w:cs="Times New Roman"/>
          <w:sz w:val="28"/>
          <w:szCs w:val="28"/>
          <w:lang w:val="fr-FR"/>
        </w:rPr>
        <w:t>Cây chổi.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D.</w:t>
      </w:r>
      <w:r w:rsidRPr="00330CF6">
        <w:rPr>
          <w:rFonts w:ascii="Times New Roman" w:eastAsia="Times New Roman" w:hAnsi="Times New Roman" w:cs="Times New Roman"/>
          <w:sz w:val="28"/>
          <w:szCs w:val="28"/>
          <w:lang w:val="fr-FR"/>
        </w:rPr>
        <w:t xml:space="preserve"> Cây bút.</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bCs/>
          <w:sz w:val="28"/>
          <w:szCs w:val="28"/>
          <w:lang w:val="fr-FR"/>
        </w:rPr>
        <w:t>Câu 18: Cơ thể nào sau đây là cơ thể đơn bào?</w:t>
      </w:r>
    </w:p>
    <w:p w:rsidR="00330CF6" w:rsidRPr="00330CF6" w:rsidRDefault="00330CF6" w:rsidP="00330CF6">
      <w:pPr>
        <w:shd w:val="clear" w:color="auto" w:fill="FFFFFF"/>
        <w:tabs>
          <w:tab w:val="left" w:pos="360"/>
          <w:tab w:val="left" w:pos="2880"/>
          <w:tab w:val="left" w:pos="5400"/>
          <w:tab w:val="left" w:pos="7920"/>
        </w:tabs>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sz w:val="28"/>
          <w:szCs w:val="28"/>
          <w:lang w:val="fr-FR"/>
        </w:rPr>
        <w:tab/>
        <w:t>A.</w:t>
      </w:r>
      <w:r w:rsidRPr="00330CF6">
        <w:rPr>
          <w:rFonts w:ascii="Times New Roman" w:eastAsia="Times New Roman" w:hAnsi="Times New Roman" w:cs="Times New Roman"/>
          <w:sz w:val="28"/>
          <w:szCs w:val="28"/>
          <w:lang w:val="fr-FR"/>
        </w:rPr>
        <w:t xml:space="preserve"> Con chó.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bCs/>
          <w:color w:val="C00000"/>
          <w:sz w:val="28"/>
          <w:szCs w:val="28"/>
          <w:u w:val="single"/>
          <w:lang w:val="fr-FR"/>
        </w:rPr>
        <w:t>B.</w:t>
      </w:r>
      <w:r w:rsidRPr="00330CF6">
        <w:rPr>
          <w:rFonts w:ascii="Times New Roman" w:eastAsia="Times New Roman" w:hAnsi="Times New Roman" w:cs="Times New Roman"/>
          <w:sz w:val="28"/>
          <w:szCs w:val="28"/>
          <w:lang w:val="fr-FR"/>
        </w:rPr>
        <w:t xml:space="preserve"> Trùng biến hình.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C.</w:t>
      </w:r>
      <w:r w:rsidRPr="00330CF6">
        <w:rPr>
          <w:rFonts w:ascii="Times New Roman" w:eastAsia="Times New Roman" w:hAnsi="Times New Roman" w:cs="Times New Roman"/>
          <w:sz w:val="28"/>
          <w:szCs w:val="28"/>
          <w:lang w:val="fr-FR"/>
        </w:rPr>
        <w:t xml:space="preserve"> Con ốc sên.            </w:t>
      </w:r>
      <w:r w:rsidRPr="00330CF6">
        <w:rPr>
          <w:rFonts w:ascii="Times New Roman" w:eastAsia="Times New Roman" w:hAnsi="Times New Roman" w:cs="Times New Roman"/>
          <w:b/>
          <w:sz w:val="28"/>
          <w:szCs w:val="28"/>
          <w:lang w:val="fr-FR"/>
        </w:rPr>
        <w:t>D.</w:t>
      </w:r>
      <w:r w:rsidRPr="00330CF6">
        <w:rPr>
          <w:rFonts w:ascii="Times New Roman" w:eastAsia="Times New Roman" w:hAnsi="Times New Roman" w:cs="Times New Roman"/>
          <w:sz w:val="28"/>
          <w:szCs w:val="28"/>
          <w:lang w:val="fr-FR"/>
        </w:rPr>
        <w:t xml:space="preserve"> Con cua.</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bCs/>
          <w:sz w:val="28"/>
          <w:szCs w:val="28"/>
          <w:lang w:val="fr-FR"/>
        </w:rPr>
        <w:t>Câu 19: Dạ dày được cấu tạo từ các cấp độ tổ chức nhỏ hơn nào?</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sz w:val="28"/>
          <w:szCs w:val="28"/>
          <w:lang w:val="fr-FR"/>
        </w:rPr>
        <w:tab/>
        <w:t>A.</w:t>
      </w:r>
      <w:r w:rsidRPr="00330CF6">
        <w:rPr>
          <w:rFonts w:ascii="Times New Roman" w:eastAsia="Times New Roman" w:hAnsi="Times New Roman" w:cs="Times New Roman"/>
          <w:sz w:val="28"/>
          <w:szCs w:val="28"/>
          <w:lang w:val="fr-FR"/>
        </w:rPr>
        <w:t xml:space="preserve"> Mô và hệ cơ quan.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B.</w:t>
      </w:r>
      <w:r w:rsidRPr="00330CF6">
        <w:rPr>
          <w:rFonts w:ascii="Times New Roman" w:eastAsia="Times New Roman" w:hAnsi="Times New Roman" w:cs="Times New Roman"/>
          <w:sz w:val="28"/>
          <w:szCs w:val="28"/>
          <w:lang w:val="fr-FR"/>
        </w:rPr>
        <w:t xml:space="preserve"> Tế bào và cơ quan.</w:t>
      </w:r>
    </w:p>
    <w:p w:rsidR="00330CF6" w:rsidRPr="00330CF6" w:rsidRDefault="00330CF6" w:rsidP="00330CF6">
      <w:pPr>
        <w:shd w:val="clear" w:color="auto" w:fill="FFFFFF"/>
        <w:tabs>
          <w:tab w:val="left" w:pos="360"/>
          <w:tab w:val="left" w:pos="5400"/>
        </w:tabs>
        <w:spacing w:after="0" w:line="300" w:lineRule="auto"/>
        <w:jc w:val="both"/>
        <w:rPr>
          <w:rFonts w:ascii="Times New Roman" w:eastAsia="Times New Roman" w:hAnsi="Times New Roman" w:cs="Times New Roman"/>
          <w:sz w:val="28"/>
          <w:szCs w:val="28"/>
          <w:lang w:val="fr-FR"/>
        </w:rPr>
      </w:pPr>
      <w:r w:rsidRPr="00330CF6">
        <w:rPr>
          <w:rFonts w:ascii="Times New Roman" w:eastAsia="Times New Roman" w:hAnsi="Times New Roman" w:cs="Times New Roman"/>
          <w:b/>
          <w:bCs/>
          <w:sz w:val="28"/>
          <w:szCs w:val="28"/>
          <w:lang w:val="fr-FR"/>
        </w:rPr>
        <w:tab/>
      </w:r>
      <w:r w:rsidRPr="00330CF6">
        <w:rPr>
          <w:rFonts w:ascii="Times New Roman" w:eastAsia="Times New Roman" w:hAnsi="Times New Roman" w:cs="Times New Roman"/>
          <w:b/>
          <w:bCs/>
          <w:color w:val="C00000"/>
          <w:sz w:val="28"/>
          <w:szCs w:val="28"/>
          <w:u w:val="single"/>
          <w:lang w:val="fr-FR"/>
        </w:rPr>
        <w:t>C.</w:t>
      </w:r>
      <w:r w:rsidRPr="00330CF6">
        <w:rPr>
          <w:rFonts w:ascii="Times New Roman" w:eastAsia="Times New Roman" w:hAnsi="Times New Roman" w:cs="Times New Roman"/>
          <w:color w:val="C00000"/>
          <w:sz w:val="28"/>
          <w:szCs w:val="28"/>
          <w:lang w:val="fr-FR"/>
        </w:rPr>
        <w:t xml:space="preserve"> </w:t>
      </w:r>
      <w:r w:rsidRPr="00330CF6">
        <w:rPr>
          <w:rFonts w:ascii="Times New Roman" w:eastAsia="Times New Roman" w:hAnsi="Times New Roman" w:cs="Times New Roman"/>
          <w:sz w:val="28"/>
          <w:szCs w:val="28"/>
          <w:lang w:val="fr-FR"/>
        </w:rPr>
        <w:t>Tế bào và mô.                       </w:t>
      </w:r>
      <w:r w:rsidRPr="00330CF6">
        <w:rPr>
          <w:rFonts w:ascii="Times New Roman" w:eastAsia="Times New Roman" w:hAnsi="Times New Roman" w:cs="Times New Roman"/>
          <w:sz w:val="28"/>
          <w:szCs w:val="28"/>
          <w:lang w:val="fr-FR"/>
        </w:rPr>
        <w:tab/>
      </w:r>
      <w:r w:rsidRPr="00330CF6">
        <w:rPr>
          <w:rFonts w:ascii="Times New Roman" w:eastAsia="Times New Roman" w:hAnsi="Times New Roman" w:cs="Times New Roman"/>
          <w:b/>
          <w:sz w:val="28"/>
          <w:szCs w:val="28"/>
          <w:lang w:val="fr-FR"/>
        </w:rPr>
        <w:t>D.</w:t>
      </w:r>
      <w:r w:rsidRPr="00330CF6">
        <w:rPr>
          <w:rFonts w:ascii="Times New Roman" w:eastAsia="Times New Roman" w:hAnsi="Times New Roman" w:cs="Times New Roman"/>
          <w:sz w:val="28"/>
          <w:szCs w:val="28"/>
          <w:lang w:val="fr-FR"/>
        </w:rPr>
        <w:t xml:space="preserve"> Cơ quan và hệ cơ quan.</w:t>
      </w:r>
    </w:p>
    <w:p w:rsidR="00330CF6" w:rsidRPr="00330CF6" w:rsidRDefault="00330CF6" w:rsidP="00330CF6">
      <w:pPr>
        <w:shd w:val="clear" w:color="auto" w:fill="FFFFFF"/>
        <w:spacing w:after="0" w:line="300" w:lineRule="auto"/>
        <w:outlineLvl w:val="0"/>
        <w:rPr>
          <w:rFonts w:ascii="Times New Roman" w:eastAsia="Times New Roman" w:hAnsi="Times New Roman" w:cs="Times New Roman"/>
          <w:b/>
          <w:bCs/>
          <w:color w:val="262626"/>
          <w:kern w:val="36"/>
          <w:sz w:val="28"/>
          <w:szCs w:val="28"/>
          <w:lang w:val="fr-FR"/>
        </w:rPr>
      </w:pPr>
      <w:r w:rsidRPr="00330CF6">
        <w:rPr>
          <w:rFonts w:ascii="Times New Roman" w:eastAsia="Times New Roman" w:hAnsi="Times New Roman" w:cs="Times New Roman"/>
          <w:b/>
          <w:bCs/>
          <w:kern w:val="36"/>
          <w:sz w:val="28"/>
          <w:szCs w:val="28"/>
          <w:lang w:val="fr-FR"/>
        </w:rPr>
        <w:t>Câu 20:</w:t>
      </w:r>
      <w:r w:rsidRPr="00330CF6">
        <w:rPr>
          <w:rFonts w:ascii="Times New Roman" w:eastAsia="Times New Roman" w:hAnsi="Times New Roman" w:cs="Times New Roman"/>
          <w:kern w:val="36"/>
          <w:sz w:val="28"/>
          <w:szCs w:val="28"/>
          <w:lang w:val="fr-FR"/>
        </w:rPr>
        <w:t xml:space="preserve"> </w:t>
      </w:r>
      <w:r w:rsidRPr="00330CF6">
        <w:rPr>
          <w:rFonts w:ascii="Times New Roman" w:eastAsia="Times New Roman" w:hAnsi="Times New Roman" w:cs="Times New Roman"/>
          <w:b/>
          <w:bCs/>
          <w:color w:val="262626"/>
          <w:kern w:val="36"/>
          <w:sz w:val="28"/>
          <w:szCs w:val="28"/>
          <w:lang w:val="fr-FR"/>
        </w:rPr>
        <w:t xml:space="preserve">Quan sát hình bên, hãy cho biết mối quan hệ từ tế bào đến mô được  thể hiện như thế nào?                                                 </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noProof/>
          <w:color w:val="262626"/>
          <w:sz w:val="28"/>
          <w:szCs w:val="28"/>
          <w:lang w:val="en-US"/>
        </w:rPr>
        <w:drawing>
          <wp:inline distT="0" distB="0" distL="0" distR="0" wp14:anchorId="660B2BBB" wp14:editId="559986A4">
            <wp:extent cx="1358900" cy="1143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358900" cy="1143000"/>
                    </a:xfrm>
                    <a:prstGeom prst="rect">
                      <a:avLst/>
                    </a:prstGeom>
                  </pic:spPr>
                </pic:pic>
              </a:graphicData>
            </a:graphic>
          </wp:inline>
        </w:drawing>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color w:val="262626"/>
          <w:sz w:val="28"/>
          <w:szCs w:val="28"/>
          <w:shd w:val="clear" w:color="auto" w:fill="FFFFFF"/>
          <w:lang w:val="en-US"/>
        </w:rPr>
        <w:tab/>
      </w:r>
      <w:r w:rsidRPr="00330CF6">
        <w:rPr>
          <w:rFonts w:ascii="Times New Roman" w:eastAsia="Times New Roman" w:hAnsi="Times New Roman" w:cs="Times New Roman"/>
          <w:b/>
          <w:bCs/>
          <w:color w:val="C00000"/>
          <w:sz w:val="28"/>
          <w:szCs w:val="28"/>
          <w:u w:val="single"/>
          <w:shd w:val="clear" w:color="auto" w:fill="FFFFFF"/>
          <w:lang w:val="en-US"/>
        </w:rPr>
        <w:t>A.</w:t>
      </w:r>
      <w:r w:rsidRPr="00330CF6">
        <w:rPr>
          <w:rFonts w:ascii="Times New Roman" w:eastAsia="Times New Roman" w:hAnsi="Times New Roman" w:cs="Times New Roman"/>
          <w:b/>
          <w:bCs/>
          <w:color w:val="C00000"/>
          <w:sz w:val="28"/>
          <w:szCs w:val="28"/>
          <w:shd w:val="clear" w:color="auto" w:fill="FFFFFF"/>
          <w:lang w:val="en-US"/>
        </w:rPr>
        <w:t xml:space="preserve"> </w:t>
      </w:r>
      <w:r w:rsidRPr="00330CF6">
        <w:rPr>
          <w:rFonts w:ascii="Times New Roman" w:eastAsia="Times New Roman" w:hAnsi="Times New Roman" w:cs="Times New Roman"/>
          <w:color w:val="262626"/>
          <w:sz w:val="28"/>
          <w:szCs w:val="28"/>
          <w:shd w:val="clear" w:color="auto" w:fill="FFFFFF"/>
          <w:lang w:val="en-US"/>
        </w:rPr>
        <w:t>Mô là tập hợp gồm nhiều tế bào, hay nói cách khác, nhiều tế bào cấu tạo nên mô.</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lastRenderedPageBreak/>
        <w:tab/>
        <w:t>B.</w:t>
      </w:r>
      <w:r w:rsidRPr="00330CF6">
        <w:rPr>
          <w:rFonts w:ascii="Times New Roman" w:eastAsia="Times New Roman" w:hAnsi="Times New Roman" w:cs="Times New Roman"/>
          <w:sz w:val="28"/>
          <w:szCs w:val="28"/>
          <w:lang w:val="en-US"/>
        </w:rPr>
        <w:t xml:space="preserve"> Các mô cùng thực hiện một hoạt động sống nhất định tạo thành hệ cơ quan</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C. </w:t>
      </w:r>
      <w:r w:rsidRPr="00330CF6">
        <w:rPr>
          <w:rFonts w:ascii="Times New Roman" w:eastAsia="Times New Roman" w:hAnsi="Times New Roman" w:cs="Times New Roman"/>
          <w:sz w:val="28"/>
          <w:szCs w:val="28"/>
          <w:lang w:val="en-US"/>
        </w:rPr>
        <w:t>Nhiều mô cùng phối hợp hoạt động để thực hiện một quá trình sống nào đó của cơ thể gọi là hệ cơ quan.</w:t>
      </w:r>
    </w:p>
    <w:p w:rsidR="00330CF6" w:rsidRPr="00330CF6" w:rsidRDefault="00330CF6" w:rsidP="00330CF6">
      <w:pPr>
        <w:shd w:val="clear" w:color="auto" w:fill="FFFFFF"/>
        <w:tabs>
          <w:tab w:val="left" w:pos="360"/>
        </w:tabs>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sz w:val="28"/>
          <w:szCs w:val="28"/>
          <w:lang w:val="en-US"/>
        </w:rPr>
        <w:tab/>
        <w:t xml:space="preserve">D. </w:t>
      </w:r>
      <w:r w:rsidRPr="00330CF6">
        <w:rPr>
          <w:rFonts w:ascii="Times New Roman" w:eastAsia="Times New Roman" w:hAnsi="Times New Roman" w:cs="Times New Roman"/>
          <w:sz w:val="28"/>
          <w:szCs w:val="28"/>
          <w:lang w:val="en-US"/>
        </w:rPr>
        <w:t>B và C đúng.</w:t>
      </w:r>
    </w:p>
    <w:p w:rsidR="00330CF6" w:rsidRPr="00330CF6" w:rsidRDefault="00330CF6" w:rsidP="00330CF6">
      <w:pPr>
        <w:shd w:val="clear" w:color="auto" w:fill="FFFFFF"/>
        <w:spacing w:after="0" w:line="300" w:lineRule="auto"/>
        <w:jc w:val="both"/>
        <w:rPr>
          <w:rFonts w:ascii="Times New Roman" w:eastAsia="Times New Roman" w:hAnsi="Times New Roman" w:cs="Times New Roman"/>
          <w:b/>
          <w:bCs/>
          <w:sz w:val="28"/>
          <w:szCs w:val="28"/>
          <w:lang w:val="en-US"/>
        </w:rPr>
      </w:pPr>
      <w:r w:rsidRPr="00330CF6">
        <w:rPr>
          <w:rFonts w:ascii="Times New Roman" w:eastAsia="Times New Roman" w:hAnsi="Times New Roman" w:cs="Times New Roman"/>
          <w:b/>
          <w:bCs/>
          <w:sz w:val="28"/>
          <w:szCs w:val="28"/>
          <w:lang w:val="en-US"/>
        </w:rPr>
        <w:t>Phần II. Tự luận (6,0 điểm).</w:t>
      </w:r>
    </w:p>
    <w:p w:rsidR="00330CF6" w:rsidRPr="00330CF6" w:rsidRDefault="00330CF6" w:rsidP="00330CF6">
      <w:pPr>
        <w:widowControl w:val="0"/>
        <w:spacing w:before="40" w:after="40" w:line="312" w:lineRule="auto"/>
        <w:jc w:val="both"/>
        <w:rPr>
          <w:rFonts w:ascii="Times New Roman" w:eastAsia="Calibri" w:hAnsi="Times New Roman" w:cs="Times New Roman"/>
          <w:sz w:val="28"/>
          <w:szCs w:val="28"/>
          <w:lang w:val="en-US"/>
        </w:rPr>
      </w:pPr>
      <w:r w:rsidRPr="00330CF6">
        <w:rPr>
          <w:rFonts w:ascii="Times New Roman" w:eastAsia="Calibri" w:hAnsi="Times New Roman" w:cs="Times New Roman"/>
          <w:b/>
          <w:bCs/>
          <w:sz w:val="28"/>
          <w:szCs w:val="28"/>
          <w:lang w:val="en-US"/>
        </w:rPr>
        <w:t>Câu 21</w:t>
      </w:r>
      <w:r w:rsidRPr="00330CF6">
        <w:rPr>
          <w:rFonts w:ascii="Times New Roman" w:eastAsia="Calibri" w:hAnsi="Times New Roman" w:cs="Times New Roman"/>
          <w:sz w:val="28"/>
          <w:szCs w:val="28"/>
          <w:lang w:val="en-US"/>
        </w:rPr>
        <w:t xml:space="preserve"> </w:t>
      </w:r>
      <w:r w:rsidRPr="00330CF6">
        <w:rPr>
          <w:rFonts w:ascii="Times New Roman" w:eastAsia="Calibri" w:hAnsi="Times New Roman" w:cs="Times New Roman"/>
          <w:b/>
          <w:bCs/>
          <w:i/>
          <w:iCs/>
          <w:sz w:val="28"/>
          <w:szCs w:val="28"/>
          <w:lang w:val="en-US"/>
        </w:rPr>
        <w:t>(1 điểm)</w:t>
      </w:r>
      <w:r w:rsidRPr="00330CF6">
        <w:rPr>
          <w:rFonts w:ascii="Times New Roman" w:eastAsia="Calibri" w:hAnsi="Times New Roman" w:cs="Times New Roman"/>
          <w:sz w:val="28"/>
          <w:szCs w:val="28"/>
          <w:lang w:val="en-US"/>
        </w:rPr>
        <w:t xml:space="preserve">. Em hãy nêu </w:t>
      </w:r>
      <w:r w:rsidRPr="00330CF6">
        <w:rPr>
          <w:rFonts w:ascii="Times New Roman" w:eastAsia="Calibri" w:hAnsi="Times New Roman" w:cs="Times New Roman"/>
          <w:sz w:val="28"/>
          <w:szCs w:val="28"/>
        </w:rPr>
        <w:t>dụng cụ thường dùng để đo chiều dài, khối lượng, thời gian</w:t>
      </w:r>
      <w:r w:rsidRPr="00330CF6">
        <w:rPr>
          <w:rFonts w:ascii="Times New Roman" w:eastAsia="Calibri" w:hAnsi="Times New Roman" w:cs="Times New Roman"/>
          <w:sz w:val="28"/>
          <w:szCs w:val="28"/>
          <w:lang w:val="en-US"/>
        </w:rPr>
        <w:t>?</w:t>
      </w:r>
    </w:p>
    <w:p w:rsidR="00330CF6" w:rsidRPr="00330CF6" w:rsidRDefault="00330CF6" w:rsidP="00330CF6">
      <w:pPr>
        <w:shd w:val="clear" w:color="auto" w:fill="FFFFFF"/>
        <w:spacing w:after="0" w:line="300" w:lineRule="auto"/>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22</w:t>
      </w:r>
      <w:r w:rsidRPr="00330CF6">
        <w:rPr>
          <w:rFonts w:ascii="Times New Roman" w:eastAsia="Times New Roman" w:hAnsi="Times New Roman" w:cs="Times New Roman"/>
          <w:sz w:val="28"/>
          <w:szCs w:val="28"/>
          <w:lang w:val="en-US"/>
        </w:rPr>
        <w:t xml:space="preserve"> </w:t>
      </w:r>
      <w:r w:rsidRPr="00330CF6">
        <w:rPr>
          <w:rFonts w:ascii="Times New Roman" w:eastAsia="Times New Roman" w:hAnsi="Times New Roman" w:cs="Times New Roman"/>
          <w:b/>
          <w:bCs/>
          <w:i/>
          <w:iCs/>
          <w:sz w:val="28"/>
          <w:szCs w:val="28"/>
          <w:lang w:val="en-US"/>
        </w:rPr>
        <w:t>(1 điểm)</w:t>
      </w:r>
      <w:r w:rsidRPr="00330CF6">
        <w:rPr>
          <w:rFonts w:ascii="Times New Roman" w:eastAsia="Times New Roman" w:hAnsi="Times New Roman" w:cs="Times New Roman"/>
          <w:sz w:val="28"/>
          <w:szCs w:val="28"/>
          <w:lang w:val="en-US"/>
        </w:rPr>
        <w:t xml:space="preserve">. </w:t>
      </w:r>
      <w:r w:rsidRPr="00330CF6">
        <w:rPr>
          <w:rFonts w:ascii="Times New Roman" w:eastAsia="Times New Roman" w:hAnsi="Times New Roman" w:cs="Times New Roman"/>
          <w:sz w:val="28"/>
          <w:szCs w:val="28"/>
          <w:shd w:val="clear" w:color="auto" w:fill="FFFFFF"/>
          <w:lang w:val="en-US"/>
        </w:rPr>
        <w:t>Đá vôi có tính</w:t>
      </w:r>
      <w:r w:rsidRPr="00330CF6">
        <w:rPr>
          <w:rFonts w:ascii="Times New Roman" w:eastAsia="Times New Roman" w:hAnsi="Times New Roman" w:cs="Times New Roman"/>
          <w:sz w:val="28"/>
          <w:szCs w:val="28"/>
          <w:shd w:val="clear" w:color="auto" w:fill="FFFFFF"/>
        </w:rPr>
        <w:t xml:space="preserve"> chất vật lí, tính chất hoá học </w:t>
      </w:r>
      <w:r w:rsidRPr="00330CF6">
        <w:rPr>
          <w:rFonts w:ascii="Times New Roman" w:eastAsia="Times New Roman" w:hAnsi="Times New Roman" w:cs="Times New Roman"/>
          <w:sz w:val="28"/>
          <w:szCs w:val="28"/>
          <w:shd w:val="clear" w:color="auto" w:fill="FFFFFF"/>
          <w:lang w:val="en-US"/>
        </w:rPr>
        <w:t>như thế nào?</w:t>
      </w:r>
    </w:p>
    <w:p w:rsidR="00330CF6" w:rsidRPr="00330CF6" w:rsidRDefault="00330CF6" w:rsidP="00330CF6">
      <w:pPr>
        <w:spacing w:after="0" w:line="300" w:lineRule="auto"/>
        <w:rPr>
          <w:rFonts w:ascii="Times New Roman" w:eastAsia="Calibri" w:hAnsi="Times New Roman" w:cs="Times New Roman"/>
          <w:color w:val="000000"/>
          <w:sz w:val="28"/>
          <w:szCs w:val="28"/>
          <w:lang w:val="en-US"/>
        </w:rPr>
      </w:pPr>
      <w:r w:rsidRPr="00330CF6">
        <w:rPr>
          <w:rFonts w:ascii="Times New Roman" w:eastAsia="Calibri" w:hAnsi="Times New Roman" w:cs="Times New Roman"/>
          <w:b/>
          <w:bCs/>
          <w:color w:val="000000"/>
          <w:sz w:val="28"/>
          <w:szCs w:val="28"/>
          <w:lang w:val="en-US"/>
        </w:rPr>
        <w:t>Câu 23</w:t>
      </w:r>
      <w:r w:rsidRPr="00330CF6">
        <w:rPr>
          <w:rFonts w:ascii="Times New Roman" w:eastAsia="Calibri" w:hAnsi="Times New Roman" w:cs="Times New Roman"/>
          <w:color w:val="000000"/>
          <w:sz w:val="28"/>
          <w:szCs w:val="28"/>
          <w:lang w:val="en-US"/>
        </w:rPr>
        <w:t xml:space="preserve"> </w:t>
      </w:r>
      <w:r w:rsidRPr="00330CF6">
        <w:rPr>
          <w:rFonts w:ascii="Times New Roman" w:eastAsia="Calibri" w:hAnsi="Times New Roman" w:cs="Times New Roman"/>
          <w:b/>
          <w:bCs/>
          <w:i/>
          <w:iCs/>
          <w:color w:val="000000"/>
          <w:sz w:val="28"/>
          <w:szCs w:val="28"/>
          <w:lang w:val="en-US"/>
        </w:rPr>
        <w:t>(0,5 điểm)</w:t>
      </w:r>
      <w:r w:rsidRPr="00330CF6">
        <w:rPr>
          <w:rFonts w:ascii="Times New Roman" w:eastAsia="Calibri" w:hAnsi="Times New Roman" w:cs="Times New Roman"/>
          <w:color w:val="000000"/>
          <w:sz w:val="28"/>
          <w:szCs w:val="28"/>
          <w:lang w:val="en-US"/>
        </w:rPr>
        <w:t>. Cọ xát một hòn đá vôi vào một hòn đá cuội, quan sát chỗ cọ xát trên 2 hòn đá. Em có nhận xét gì về tính cứng của đá vôi so với đá cuội?</w:t>
      </w:r>
    </w:p>
    <w:p w:rsidR="00330CF6" w:rsidRPr="00330CF6" w:rsidRDefault="00330CF6" w:rsidP="00330CF6">
      <w:pPr>
        <w:spacing w:after="0" w:line="300" w:lineRule="auto"/>
        <w:rPr>
          <w:rFonts w:ascii="Times New Roman" w:eastAsia="Calibri" w:hAnsi="Times New Roman" w:cs="Times New Roman"/>
          <w:sz w:val="28"/>
          <w:szCs w:val="28"/>
          <w:lang w:val="en-US"/>
        </w:rPr>
      </w:pPr>
      <w:r w:rsidRPr="00330CF6">
        <w:rPr>
          <w:rFonts w:ascii="Times New Roman" w:eastAsia="Calibri" w:hAnsi="Times New Roman" w:cs="Times New Roman"/>
          <w:b/>
          <w:bCs/>
          <w:color w:val="000000"/>
          <w:sz w:val="28"/>
          <w:szCs w:val="28"/>
          <w:lang w:val="en-US"/>
        </w:rPr>
        <w:t>Câu 24</w:t>
      </w:r>
      <w:r w:rsidRPr="00330CF6">
        <w:rPr>
          <w:rFonts w:ascii="Times New Roman" w:eastAsia="Calibri" w:hAnsi="Times New Roman" w:cs="Times New Roman"/>
          <w:color w:val="000000"/>
          <w:sz w:val="28"/>
          <w:szCs w:val="28"/>
          <w:lang w:val="en-US"/>
        </w:rPr>
        <w:t xml:space="preserve"> </w:t>
      </w:r>
      <w:r w:rsidRPr="00330CF6">
        <w:rPr>
          <w:rFonts w:ascii="Times New Roman" w:eastAsia="Calibri" w:hAnsi="Times New Roman" w:cs="Times New Roman"/>
          <w:b/>
          <w:bCs/>
          <w:i/>
          <w:iCs/>
          <w:color w:val="000000"/>
          <w:sz w:val="28"/>
          <w:szCs w:val="28"/>
          <w:lang w:val="en-US"/>
        </w:rPr>
        <w:t>(1 điểm)</w:t>
      </w:r>
      <w:r w:rsidRPr="00330CF6">
        <w:rPr>
          <w:rFonts w:ascii="Times New Roman" w:eastAsia="Calibri" w:hAnsi="Times New Roman" w:cs="Times New Roman"/>
          <w:color w:val="000000"/>
          <w:sz w:val="28"/>
          <w:szCs w:val="28"/>
          <w:lang w:val="en-US"/>
        </w:rPr>
        <w:t xml:space="preserve">. </w:t>
      </w:r>
      <w:r w:rsidRPr="00330CF6">
        <w:rPr>
          <w:rFonts w:ascii="Times New Roman" w:eastAsia="Calibri" w:hAnsi="Times New Roman" w:cs="Times New Roman"/>
          <w:sz w:val="28"/>
          <w:szCs w:val="28"/>
        </w:rPr>
        <w:t>Phân biệt hỗn hợp đồng nhất, hỗn hợp không đồng nhất</w:t>
      </w:r>
      <w:r w:rsidRPr="00330CF6">
        <w:rPr>
          <w:rFonts w:ascii="Times New Roman" w:eastAsia="Calibri" w:hAnsi="Times New Roman" w:cs="Times New Roman"/>
          <w:sz w:val="28"/>
          <w:szCs w:val="28"/>
          <w:lang w:val="en-US"/>
        </w:rPr>
        <w:t>. Cho ví dụ.</w:t>
      </w:r>
    </w:p>
    <w:p w:rsidR="00330CF6" w:rsidRPr="00330CF6" w:rsidRDefault="00330CF6" w:rsidP="00330CF6">
      <w:pPr>
        <w:spacing w:after="0" w:line="300" w:lineRule="auto"/>
        <w:ind w:right="48"/>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Câu 25</w:t>
      </w:r>
      <w:r w:rsidRPr="00330CF6">
        <w:rPr>
          <w:rFonts w:ascii="Times New Roman" w:eastAsia="Times New Roman" w:hAnsi="Times New Roman" w:cs="Times New Roman"/>
          <w:sz w:val="28"/>
          <w:szCs w:val="28"/>
          <w:lang w:val="en-US"/>
        </w:rPr>
        <w:t xml:space="preserve"> </w:t>
      </w:r>
      <w:r w:rsidRPr="00330CF6">
        <w:rPr>
          <w:rFonts w:ascii="Times New Roman" w:eastAsia="Times New Roman" w:hAnsi="Times New Roman" w:cs="Times New Roman"/>
          <w:b/>
          <w:bCs/>
          <w:i/>
          <w:iCs/>
          <w:sz w:val="28"/>
          <w:szCs w:val="28"/>
          <w:lang w:val="en-US"/>
        </w:rPr>
        <w:t>(1,5 điểm)</w:t>
      </w:r>
      <w:r w:rsidRPr="00330CF6">
        <w:rPr>
          <w:rFonts w:ascii="Times New Roman" w:eastAsia="Times New Roman" w:hAnsi="Times New Roman" w:cs="Times New Roman"/>
          <w:sz w:val="28"/>
          <w:szCs w:val="28"/>
          <w:lang w:val="en-US"/>
        </w:rPr>
        <w:t xml:space="preserve">. Quan sát hình vẽ: </w:t>
      </w:r>
      <w:r w:rsidRPr="00330CF6">
        <w:rPr>
          <w:rFonts w:ascii="Times New Roman" w:eastAsia="Times New Roman" w:hAnsi="Times New Roman" w:cs="Times New Roman"/>
          <w:noProof/>
          <w:sz w:val="28"/>
          <w:szCs w:val="28"/>
          <w:lang w:val="en-US"/>
        </w:rPr>
        <w:drawing>
          <wp:inline distT="0" distB="0" distL="0" distR="0" wp14:anchorId="7C6CDDE0" wp14:editId="7788C4EC">
            <wp:extent cx="1556065" cy="6087745"/>
            <wp:effectExtent l="952" t="0" r="7303" b="7302"/>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rot="16200000">
                      <a:off x="0" y="0"/>
                      <a:ext cx="1559178" cy="6099922"/>
                    </a:xfrm>
                    <a:prstGeom prst="rect">
                      <a:avLst/>
                    </a:prstGeom>
                  </pic:spPr>
                </pic:pic>
              </a:graphicData>
            </a:graphic>
          </wp:inline>
        </w:drawing>
      </w:r>
    </w:p>
    <w:p w:rsidR="00330CF6" w:rsidRPr="00330CF6" w:rsidRDefault="00330CF6" w:rsidP="00330CF6">
      <w:pPr>
        <w:tabs>
          <w:tab w:val="left" w:pos="360"/>
        </w:tabs>
        <w:spacing w:after="0" w:line="300" w:lineRule="auto"/>
        <w:ind w:right="48"/>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sz w:val="28"/>
          <w:szCs w:val="28"/>
          <w:lang w:val="en-US"/>
        </w:rPr>
        <w:tab/>
        <w:t>a, Em hãy chú thích các thành phần cấu tạo có ở tế bào thực vật và tế bào động vật.</w:t>
      </w:r>
    </w:p>
    <w:p w:rsidR="00330CF6" w:rsidRPr="00330CF6" w:rsidRDefault="00330CF6" w:rsidP="00330CF6">
      <w:pPr>
        <w:tabs>
          <w:tab w:val="left" w:pos="360"/>
        </w:tabs>
        <w:spacing w:after="0" w:line="300" w:lineRule="auto"/>
        <w:ind w:right="48"/>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sz w:val="28"/>
          <w:szCs w:val="28"/>
          <w:lang w:val="en-US"/>
        </w:rPr>
        <w:tab/>
        <w:t>b, Thành phần cấu tạo nào có ở tế bào thực vật mà không có ở tế bào động vật? Bào quan nào ở thực vật có kích thước lớn còn ở tế bào động vật có kích thước nhỏ?</w:t>
      </w:r>
    </w:p>
    <w:p w:rsidR="00330CF6" w:rsidRPr="00330CF6" w:rsidRDefault="00330CF6" w:rsidP="00330CF6">
      <w:pPr>
        <w:spacing w:after="0" w:line="300" w:lineRule="auto"/>
        <w:ind w:right="48"/>
        <w:jc w:val="both"/>
        <w:rPr>
          <w:rFonts w:ascii="Times New Roman" w:eastAsia="Times New Roman" w:hAnsi="Times New Roman" w:cs="Times New Roman"/>
          <w:sz w:val="28"/>
          <w:szCs w:val="28"/>
          <w:lang w:val="en-US"/>
        </w:rPr>
      </w:pPr>
      <w:r w:rsidRPr="00330CF6">
        <w:rPr>
          <w:rFonts w:ascii="Times New Roman" w:eastAsia="Times New Roman" w:hAnsi="Times New Roman" w:cs="Times New Roman"/>
          <w:b/>
          <w:bCs/>
          <w:sz w:val="28"/>
          <w:szCs w:val="28"/>
          <w:lang w:val="en-US"/>
        </w:rPr>
        <w:t xml:space="preserve">Câu 26 </w:t>
      </w:r>
      <w:r w:rsidRPr="00330CF6">
        <w:rPr>
          <w:rFonts w:ascii="Times New Roman" w:eastAsia="Times New Roman" w:hAnsi="Times New Roman" w:cs="Times New Roman"/>
          <w:b/>
          <w:bCs/>
          <w:i/>
          <w:iCs/>
          <w:sz w:val="28"/>
          <w:szCs w:val="28"/>
          <w:lang w:val="en-US"/>
        </w:rPr>
        <w:t>(1 điểm)</w:t>
      </w:r>
      <w:r w:rsidRPr="00330CF6">
        <w:rPr>
          <w:rFonts w:ascii="Times New Roman" w:eastAsia="Times New Roman" w:hAnsi="Times New Roman" w:cs="Times New Roman"/>
          <w:sz w:val="28"/>
          <w:szCs w:val="28"/>
          <w:lang w:val="en-US"/>
        </w:rPr>
        <w:t xml:space="preserve">. Em hãy quan sát hình sau, xác định tên các loại mô và tên các cơ quan hình thành từ mô đó: </w:t>
      </w:r>
    </w:p>
    <w:p w:rsidR="00330CF6" w:rsidRPr="00330CF6" w:rsidRDefault="00330CF6" w:rsidP="00330CF6">
      <w:pPr>
        <w:spacing w:after="0" w:line="300" w:lineRule="auto"/>
        <w:ind w:right="48"/>
        <w:jc w:val="both"/>
        <w:rPr>
          <w:rFonts w:ascii="Times New Roman" w:eastAsia="Times New Roman" w:hAnsi="Times New Roman" w:cs="Times New Roman"/>
          <w:noProof/>
          <w:color w:val="000000"/>
          <w:sz w:val="28"/>
          <w:szCs w:val="28"/>
          <w:lang w:val="en-US"/>
        </w:rPr>
      </w:pPr>
      <w:r w:rsidRPr="00330CF6">
        <w:rPr>
          <w:rFonts w:ascii="Times New Roman" w:eastAsia="Times New Roman" w:hAnsi="Times New Roman" w:cs="Times New Roman"/>
          <w:noProof/>
          <w:color w:val="000000"/>
          <w:sz w:val="28"/>
          <w:szCs w:val="28"/>
          <w:lang w:val="en-US"/>
        </w:rPr>
        <w:drawing>
          <wp:inline distT="0" distB="0" distL="0" distR="0" wp14:anchorId="01477701" wp14:editId="2DAD113E">
            <wp:extent cx="6087745" cy="1390650"/>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6087745" cy="1390650"/>
                    </a:xfrm>
                    <a:prstGeom prst="rect">
                      <a:avLst/>
                    </a:prstGeom>
                  </pic:spPr>
                </pic:pic>
              </a:graphicData>
            </a:graphic>
          </wp:inline>
        </w:drawing>
      </w:r>
    </w:p>
    <w:tbl>
      <w:tblPr>
        <w:tblStyle w:val="TableGrid1"/>
        <w:tblW w:w="0" w:type="auto"/>
        <w:tblLook w:val="04A0" w:firstRow="1" w:lastRow="0" w:firstColumn="1" w:lastColumn="0" w:noHBand="0" w:noVBand="1"/>
      </w:tblPr>
      <w:tblGrid>
        <w:gridCol w:w="1554"/>
        <w:gridCol w:w="3969"/>
        <w:gridCol w:w="4053"/>
      </w:tblGrid>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Hình</w:t>
            </w:r>
          </w:p>
        </w:tc>
        <w:tc>
          <w:tcPr>
            <w:tcW w:w="3969"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Tên loại mô</w:t>
            </w:r>
          </w:p>
        </w:tc>
        <w:tc>
          <w:tcPr>
            <w:tcW w:w="4053"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Tên cơ quan</w:t>
            </w:r>
          </w:p>
        </w:tc>
      </w:tr>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lastRenderedPageBreak/>
              <w:t>1</w:t>
            </w:r>
          </w:p>
        </w:tc>
        <w:tc>
          <w:tcPr>
            <w:tcW w:w="3969" w:type="dxa"/>
          </w:tcPr>
          <w:p w:rsidR="00330CF6" w:rsidRPr="00330CF6" w:rsidRDefault="00330CF6" w:rsidP="00330CF6">
            <w:pPr>
              <w:spacing w:line="300" w:lineRule="auto"/>
              <w:rPr>
                <w:rFonts w:eastAsia="Calibri" w:cs="Times New Roman"/>
                <w:szCs w:val="28"/>
              </w:rPr>
            </w:pPr>
          </w:p>
        </w:tc>
        <w:tc>
          <w:tcPr>
            <w:tcW w:w="4053" w:type="dxa"/>
          </w:tcPr>
          <w:p w:rsidR="00330CF6" w:rsidRPr="00330CF6" w:rsidRDefault="00330CF6" w:rsidP="00330CF6">
            <w:pPr>
              <w:spacing w:line="300" w:lineRule="auto"/>
              <w:rPr>
                <w:rFonts w:eastAsia="Calibri" w:cs="Times New Roman"/>
                <w:szCs w:val="28"/>
              </w:rPr>
            </w:pPr>
          </w:p>
        </w:tc>
      </w:tr>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2</w:t>
            </w:r>
          </w:p>
        </w:tc>
        <w:tc>
          <w:tcPr>
            <w:tcW w:w="3969" w:type="dxa"/>
          </w:tcPr>
          <w:p w:rsidR="00330CF6" w:rsidRPr="00330CF6" w:rsidRDefault="00330CF6" w:rsidP="00330CF6">
            <w:pPr>
              <w:spacing w:line="300" w:lineRule="auto"/>
              <w:rPr>
                <w:rFonts w:eastAsia="Calibri" w:cs="Times New Roman"/>
                <w:szCs w:val="28"/>
              </w:rPr>
            </w:pPr>
          </w:p>
        </w:tc>
        <w:tc>
          <w:tcPr>
            <w:tcW w:w="4053" w:type="dxa"/>
          </w:tcPr>
          <w:p w:rsidR="00330CF6" w:rsidRPr="00330CF6" w:rsidRDefault="00330CF6" w:rsidP="00330CF6">
            <w:pPr>
              <w:spacing w:line="300" w:lineRule="auto"/>
              <w:rPr>
                <w:rFonts w:eastAsia="Calibri" w:cs="Times New Roman"/>
                <w:szCs w:val="28"/>
              </w:rPr>
            </w:pPr>
          </w:p>
        </w:tc>
      </w:tr>
    </w:tbl>
    <w:p w:rsidR="00330CF6" w:rsidRPr="00330CF6" w:rsidRDefault="00330CF6" w:rsidP="00330CF6">
      <w:pPr>
        <w:spacing w:line="300" w:lineRule="auto"/>
        <w:rPr>
          <w:rFonts w:ascii="Calibri" w:eastAsia="Calibri" w:hAnsi="Calibri" w:cs="Times New Roman"/>
          <w:color w:val="000000"/>
          <w:szCs w:val="28"/>
          <w:lang w:val="en-US"/>
        </w:rPr>
      </w:pPr>
    </w:p>
    <w:p w:rsidR="00330CF6" w:rsidRPr="00330CF6" w:rsidRDefault="00330CF6" w:rsidP="00330CF6">
      <w:pPr>
        <w:shd w:val="clear" w:color="auto" w:fill="FFFFFF"/>
        <w:spacing w:after="0" w:line="240" w:lineRule="auto"/>
        <w:jc w:val="center"/>
        <w:rPr>
          <w:rFonts w:ascii="Times New Roman" w:eastAsia="Times New Roman" w:hAnsi="Times New Roman" w:cs="Times New Roman"/>
          <w:b/>
          <w:bCs/>
          <w:sz w:val="28"/>
          <w:szCs w:val="28"/>
          <w:lang w:val="en-US"/>
        </w:rPr>
      </w:pPr>
      <w:r w:rsidRPr="00330CF6">
        <w:rPr>
          <w:rFonts w:ascii="Times New Roman" w:eastAsia="Times New Roman" w:hAnsi="Times New Roman" w:cs="Times New Roman"/>
          <w:b/>
          <w:bCs/>
          <w:sz w:val="28"/>
          <w:szCs w:val="28"/>
          <w:lang w:val="en-US"/>
        </w:rPr>
        <w:t>HƯỚNG DẪN CHẤM</w:t>
      </w:r>
    </w:p>
    <w:p w:rsidR="00330CF6" w:rsidRPr="00330CF6" w:rsidRDefault="00330CF6" w:rsidP="00330CF6">
      <w:pPr>
        <w:shd w:val="clear" w:color="auto" w:fill="FFFFFF"/>
        <w:spacing w:after="0" w:line="240" w:lineRule="auto"/>
        <w:jc w:val="center"/>
        <w:rPr>
          <w:rFonts w:ascii="Times New Roman" w:eastAsia="Times New Roman" w:hAnsi="Times New Roman" w:cs="Times New Roman"/>
          <w:b/>
          <w:bCs/>
          <w:sz w:val="28"/>
          <w:szCs w:val="28"/>
          <w:lang w:val="en-US"/>
        </w:rPr>
      </w:pPr>
      <w:r w:rsidRPr="00330CF6">
        <w:rPr>
          <w:rFonts w:ascii="Times New Roman" w:eastAsia="Times New Roman" w:hAnsi="Times New Roman" w:cs="Times New Roman"/>
          <w:b/>
          <w:bCs/>
          <w:sz w:val="28"/>
          <w:szCs w:val="28"/>
          <w:lang w:val="en-US"/>
        </w:rPr>
        <w:t>HƯỚNG DẪN CHẤM ĐỀ KIỂM TRA CUỐI HỌC KỲ 1</w:t>
      </w:r>
    </w:p>
    <w:p w:rsidR="00330CF6" w:rsidRPr="00330CF6" w:rsidRDefault="00330CF6" w:rsidP="00330CF6">
      <w:pPr>
        <w:shd w:val="clear" w:color="auto" w:fill="FFFFFF"/>
        <w:spacing w:line="300" w:lineRule="auto"/>
        <w:rPr>
          <w:rFonts w:ascii="Times New Roman" w:eastAsia="Times New Roman" w:hAnsi="Times New Roman" w:cs="Times New Roman"/>
          <w:b/>
          <w:bCs/>
          <w:sz w:val="28"/>
          <w:szCs w:val="28"/>
          <w:lang w:val="en-US"/>
        </w:rPr>
      </w:pPr>
      <w:r w:rsidRPr="00330CF6">
        <w:rPr>
          <w:rFonts w:ascii="Times New Roman" w:eastAsia="Times New Roman" w:hAnsi="Times New Roman" w:cs="Times New Roman"/>
          <w:b/>
          <w:bCs/>
          <w:sz w:val="28"/>
          <w:szCs w:val="28"/>
          <w:lang w:val="en-US"/>
        </w:rPr>
        <w:t>Phần I. Trắc nghiệm (4,0 điểm)</w:t>
      </w:r>
    </w:p>
    <w:p w:rsidR="00330CF6" w:rsidRPr="00330CF6" w:rsidRDefault="00330CF6" w:rsidP="00330CF6">
      <w:pPr>
        <w:shd w:val="clear" w:color="auto" w:fill="FFFFFF"/>
        <w:spacing w:line="300" w:lineRule="auto"/>
        <w:jc w:val="center"/>
        <w:rPr>
          <w:rFonts w:ascii="Times New Roman" w:eastAsia="Times New Roman" w:hAnsi="Times New Roman" w:cs="Times New Roman"/>
          <w:bCs/>
          <w:sz w:val="28"/>
          <w:szCs w:val="28"/>
          <w:lang w:val="en-US"/>
        </w:rPr>
      </w:pPr>
      <w:r w:rsidRPr="00330CF6">
        <w:rPr>
          <w:rFonts w:ascii="Times New Roman" w:eastAsia="Times New Roman" w:hAnsi="Times New Roman" w:cs="Times New Roman"/>
          <w:b/>
          <w:i/>
          <w:iCs/>
          <w:sz w:val="28"/>
          <w:szCs w:val="28"/>
          <w:lang w:val="en-US"/>
        </w:rPr>
        <w:t>Mỗi câu chọn đáp án đúng được 0,2 điểm.</w:t>
      </w:r>
    </w:p>
    <w:tbl>
      <w:tblPr>
        <w:tblStyle w:val="TableGrid1"/>
        <w:tblW w:w="0" w:type="auto"/>
        <w:tblLook w:val="04A0" w:firstRow="1" w:lastRow="0" w:firstColumn="1" w:lastColumn="0" w:noHBand="0" w:noVBand="1"/>
      </w:tblPr>
      <w:tblGrid>
        <w:gridCol w:w="680"/>
        <w:gridCol w:w="400"/>
        <w:gridCol w:w="412"/>
        <w:gridCol w:w="412"/>
        <w:gridCol w:w="400"/>
        <w:gridCol w:w="412"/>
        <w:gridCol w:w="400"/>
        <w:gridCol w:w="412"/>
        <w:gridCol w:w="412"/>
        <w:gridCol w:w="400"/>
        <w:gridCol w:w="476"/>
        <w:gridCol w:w="476"/>
        <w:gridCol w:w="476"/>
        <w:gridCol w:w="476"/>
        <w:gridCol w:w="476"/>
        <w:gridCol w:w="476"/>
        <w:gridCol w:w="476"/>
        <w:gridCol w:w="476"/>
        <w:gridCol w:w="476"/>
        <w:gridCol w:w="476"/>
        <w:gridCol w:w="476"/>
      </w:tblGrid>
      <w:tr w:rsidR="00330CF6" w:rsidRPr="00330CF6" w:rsidTr="00324031">
        <w:tc>
          <w:tcPr>
            <w:tcW w:w="650" w:type="dxa"/>
          </w:tcPr>
          <w:p w:rsidR="00330CF6" w:rsidRPr="00330CF6" w:rsidRDefault="00330CF6" w:rsidP="00330CF6">
            <w:pPr>
              <w:spacing w:line="300" w:lineRule="auto"/>
              <w:jc w:val="center"/>
              <w:rPr>
                <w:rFonts w:cs="Times New Roman"/>
                <w:b/>
                <w:bCs/>
                <w:sz w:val="26"/>
                <w:szCs w:val="26"/>
              </w:rPr>
            </w:pPr>
            <w:r w:rsidRPr="00330CF6">
              <w:rPr>
                <w:rFonts w:cs="Times New Roman"/>
                <w:b/>
                <w:bCs/>
                <w:sz w:val="26"/>
                <w:szCs w:val="26"/>
              </w:rPr>
              <w:t>Câu</w:t>
            </w:r>
          </w:p>
        </w:tc>
        <w:tc>
          <w:tcPr>
            <w:tcW w:w="404"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w:t>
            </w:r>
          </w:p>
        </w:tc>
        <w:tc>
          <w:tcPr>
            <w:tcW w:w="415"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2</w:t>
            </w:r>
          </w:p>
        </w:tc>
        <w:tc>
          <w:tcPr>
            <w:tcW w:w="415"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3</w:t>
            </w:r>
          </w:p>
        </w:tc>
        <w:tc>
          <w:tcPr>
            <w:tcW w:w="404"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4</w:t>
            </w:r>
          </w:p>
        </w:tc>
        <w:tc>
          <w:tcPr>
            <w:tcW w:w="415"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5</w:t>
            </w:r>
          </w:p>
        </w:tc>
        <w:tc>
          <w:tcPr>
            <w:tcW w:w="404"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6</w:t>
            </w:r>
          </w:p>
        </w:tc>
        <w:tc>
          <w:tcPr>
            <w:tcW w:w="415"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7</w:t>
            </w:r>
          </w:p>
        </w:tc>
        <w:tc>
          <w:tcPr>
            <w:tcW w:w="415"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8</w:t>
            </w:r>
          </w:p>
        </w:tc>
        <w:tc>
          <w:tcPr>
            <w:tcW w:w="404"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9</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10</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11</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12</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13</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14</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15</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16</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17</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18</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19</w:t>
            </w:r>
          </w:p>
        </w:tc>
        <w:tc>
          <w:tcPr>
            <w:tcW w:w="476" w:type="dxa"/>
          </w:tcPr>
          <w:p w:rsidR="00330CF6" w:rsidRPr="00330CF6" w:rsidRDefault="00330CF6" w:rsidP="00330CF6">
            <w:pPr>
              <w:spacing w:line="300" w:lineRule="auto"/>
              <w:rPr>
                <w:rFonts w:cs="Times New Roman"/>
                <w:b/>
                <w:bCs/>
                <w:sz w:val="26"/>
                <w:szCs w:val="26"/>
              </w:rPr>
            </w:pPr>
            <w:r w:rsidRPr="00330CF6">
              <w:rPr>
                <w:rFonts w:cs="Times New Roman"/>
                <w:b/>
                <w:bCs/>
                <w:sz w:val="26"/>
                <w:szCs w:val="26"/>
              </w:rPr>
              <w:t>20</w:t>
            </w:r>
          </w:p>
        </w:tc>
      </w:tr>
      <w:tr w:rsidR="00330CF6" w:rsidRPr="00330CF6" w:rsidTr="00324031">
        <w:tc>
          <w:tcPr>
            <w:tcW w:w="650" w:type="dxa"/>
          </w:tcPr>
          <w:p w:rsidR="00330CF6" w:rsidRPr="00330CF6" w:rsidRDefault="00330CF6" w:rsidP="00330CF6">
            <w:pPr>
              <w:spacing w:line="300" w:lineRule="auto"/>
              <w:jc w:val="center"/>
              <w:rPr>
                <w:rFonts w:cs="Times New Roman"/>
                <w:b/>
                <w:bCs/>
                <w:sz w:val="26"/>
                <w:szCs w:val="26"/>
              </w:rPr>
            </w:pPr>
            <w:r w:rsidRPr="00330CF6">
              <w:rPr>
                <w:rFonts w:cs="Times New Roman"/>
                <w:b/>
                <w:bCs/>
                <w:sz w:val="26"/>
                <w:szCs w:val="26"/>
              </w:rPr>
              <w:t>Đáp án</w:t>
            </w:r>
          </w:p>
        </w:tc>
        <w:tc>
          <w:tcPr>
            <w:tcW w:w="404" w:type="dxa"/>
          </w:tcPr>
          <w:p w:rsidR="00330CF6" w:rsidRPr="00330CF6" w:rsidRDefault="00330CF6" w:rsidP="00330CF6">
            <w:pPr>
              <w:spacing w:line="300" w:lineRule="auto"/>
              <w:rPr>
                <w:rFonts w:cs="Times New Roman"/>
                <w:sz w:val="26"/>
                <w:szCs w:val="26"/>
              </w:rPr>
            </w:pPr>
            <w:r w:rsidRPr="00330CF6">
              <w:rPr>
                <w:rFonts w:cs="Times New Roman"/>
                <w:sz w:val="26"/>
                <w:szCs w:val="26"/>
              </w:rPr>
              <w:t>B</w:t>
            </w:r>
          </w:p>
        </w:tc>
        <w:tc>
          <w:tcPr>
            <w:tcW w:w="415" w:type="dxa"/>
          </w:tcPr>
          <w:p w:rsidR="00330CF6" w:rsidRPr="00330CF6" w:rsidRDefault="00330CF6" w:rsidP="00330CF6">
            <w:pPr>
              <w:spacing w:line="300" w:lineRule="auto"/>
              <w:rPr>
                <w:rFonts w:cs="Times New Roman"/>
                <w:sz w:val="26"/>
                <w:szCs w:val="26"/>
              </w:rPr>
            </w:pPr>
            <w:r w:rsidRPr="00330CF6">
              <w:rPr>
                <w:rFonts w:cs="Times New Roman"/>
                <w:sz w:val="26"/>
                <w:szCs w:val="26"/>
              </w:rPr>
              <w:t>D</w:t>
            </w:r>
          </w:p>
        </w:tc>
        <w:tc>
          <w:tcPr>
            <w:tcW w:w="415"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c>
          <w:tcPr>
            <w:tcW w:w="404" w:type="dxa"/>
          </w:tcPr>
          <w:p w:rsidR="00330CF6" w:rsidRPr="00330CF6" w:rsidRDefault="00330CF6" w:rsidP="00330CF6">
            <w:pPr>
              <w:spacing w:line="300" w:lineRule="auto"/>
              <w:rPr>
                <w:rFonts w:cs="Times New Roman"/>
                <w:sz w:val="26"/>
                <w:szCs w:val="26"/>
              </w:rPr>
            </w:pPr>
            <w:r w:rsidRPr="00330CF6">
              <w:rPr>
                <w:rFonts w:cs="Times New Roman"/>
                <w:sz w:val="26"/>
                <w:szCs w:val="26"/>
              </w:rPr>
              <w:t>B</w:t>
            </w:r>
          </w:p>
        </w:tc>
        <w:tc>
          <w:tcPr>
            <w:tcW w:w="415" w:type="dxa"/>
          </w:tcPr>
          <w:p w:rsidR="00330CF6" w:rsidRPr="00330CF6" w:rsidRDefault="00330CF6" w:rsidP="00330CF6">
            <w:pPr>
              <w:spacing w:line="300" w:lineRule="auto"/>
              <w:rPr>
                <w:rFonts w:cs="Times New Roman"/>
                <w:sz w:val="26"/>
                <w:szCs w:val="26"/>
              </w:rPr>
            </w:pPr>
            <w:r w:rsidRPr="00330CF6">
              <w:rPr>
                <w:rFonts w:cs="Times New Roman"/>
                <w:sz w:val="26"/>
                <w:szCs w:val="26"/>
              </w:rPr>
              <w:t>D</w:t>
            </w:r>
          </w:p>
        </w:tc>
        <w:tc>
          <w:tcPr>
            <w:tcW w:w="404"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15"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c>
          <w:tcPr>
            <w:tcW w:w="415" w:type="dxa"/>
          </w:tcPr>
          <w:p w:rsidR="00330CF6" w:rsidRPr="00330CF6" w:rsidRDefault="00330CF6" w:rsidP="00330CF6">
            <w:pPr>
              <w:spacing w:line="300" w:lineRule="auto"/>
              <w:rPr>
                <w:rFonts w:cs="Times New Roman"/>
                <w:sz w:val="26"/>
                <w:szCs w:val="26"/>
              </w:rPr>
            </w:pPr>
            <w:r w:rsidRPr="00330CF6">
              <w:rPr>
                <w:rFonts w:cs="Times New Roman"/>
                <w:sz w:val="26"/>
                <w:szCs w:val="26"/>
              </w:rPr>
              <w:t>D</w:t>
            </w:r>
          </w:p>
        </w:tc>
        <w:tc>
          <w:tcPr>
            <w:tcW w:w="404"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B</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D</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B</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C</w:t>
            </w:r>
          </w:p>
        </w:tc>
        <w:tc>
          <w:tcPr>
            <w:tcW w:w="476" w:type="dxa"/>
          </w:tcPr>
          <w:p w:rsidR="00330CF6" w:rsidRPr="00330CF6" w:rsidRDefault="00330CF6" w:rsidP="00330CF6">
            <w:pPr>
              <w:spacing w:line="300" w:lineRule="auto"/>
              <w:rPr>
                <w:rFonts w:cs="Times New Roman"/>
                <w:sz w:val="26"/>
                <w:szCs w:val="26"/>
              </w:rPr>
            </w:pPr>
            <w:r w:rsidRPr="00330CF6">
              <w:rPr>
                <w:rFonts w:cs="Times New Roman"/>
                <w:sz w:val="26"/>
                <w:szCs w:val="26"/>
              </w:rPr>
              <w:t>A</w:t>
            </w:r>
          </w:p>
        </w:tc>
      </w:tr>
    </w:tbl>
    <w:p w:rsidR="00330CF6" w:rsidRPr="00330CF6" w:rsidRDefault="00330CF6" w:rsidP="00330CF6">
      <w:pPr>
        <w:spacing w:line="300" w:lineRule="auto"/>
        <w:rPr>
          <w:rFonts w:ascii="Times New Roman" w:eastAsia="Times New Roman" w:hAnsi="Times New Roman" w:cs="Times New Roman"/>
          <w:b/>
          <w:sz w:val="28"/>
          <w:szCs w:val="28"/>
          <w:lang w:val="en-US"/>
        </w:rPr>
      </w:pPr>
      <w:r w:rsidRPr="00330CF6">
        <w:rPr>
          <w:rFonts w:ascii="Times New Roman" w:eastAsia="Times New Roman" w:hAnsi="Times New Roman" w:cs="Times New Roman"/>
          <w:b/>
          <w:sz w:val="28"/>
          <w:szCs w:val="28"/>
          <w:lang w:val="en-US"/>
        </w:rPr>
        <w:t>Phần II. Tự luận (6,0 điểm)</w:t>
      </w:r>
    </w:p>
    <w:tbl>
      <w:tblPr>
        <w:tblStyle w:val="TableGrid1"/>
        <w:tblW w:w="0" w:type="auto"/>
        <w:tblInd w:w="-5" w:type="dxa"/>
        <w:tblLook w:val="04A0" w:firstRow="1" w:lastRow="0" w:firstColumn="1" w:lastColumn="0" w:noHBand="0" w:noVBand="1"/>
      </w:tblPr>
      <w:tblGrid>
        <w:gridCol w:w="1560"/>
        <w:gridCol w:w="6236"/>
        <w:gridCol w:w="1785"/>
      </w:tblGrid>
      <w:tr w:rsidR="00330CF6" w:rsidRPr="00330CF6" w:rsidTr="00324031">
        <w:tc>
          <w:tcPr>
            <w:tcW w:w="1560" w:type="dxa"/>
          </w:tcPr>
          <w:p w:rsidR="00330CF6" w:rsidRPr="00330CF6" w:rsidRDefault="00330CF6" w:rsidP="00330CF6">
            <w:pPr>
              <w:spacing w:line="300" w:lineRule="auto"/>
              <w:rPr>
                <w:rFonts w:cs="Times New Roman"/>
                <w:b/>
                <w:szCs w:val="28"/>
              </w:rPr>
            </w:pPr>
            <w:r w:rsidRPr="00330CF6">
              <w:rPr>
                <w:rFonts w:cs="Times New Roman"/>
                <w:b/>
                <w:szCs w:val="28"/>
              </w:rPr>
              <w:t xml:space="preserve">Câu </w:t>
            </w:r>
          </w:p>
        </w:tc>
        <w:tc>
          <w:tcPr>
            <w:tcW w:w="6237" w:type="dxa"/>
          </w:tcPr>
          <w:p w:rsidR="00330CF6" w:rsidRPr="00330CF6" w:rsidRDefault="00330CF6" w:rsidP="00330CF6">
            <w:pPr>
              <w:spacing w:line="300" w:lineRule="auto"/>
              <w:rPr>
                <w:rFonts w:cs="Times New Roman"/>
                <w:b/>
                <w:szCs w:val="28"/>
              </w:rPr>
            </w:pPr>
            <w:r w:rsidRPr="00330CF6">
              <w:rPr>
                <w:rFonts w:cs="Times New Roman"/>
                <w:b/>
                <w:szCs w:val="28"/>
              </w:rPr>
              <w:t>Nội dung</w:t>
            </w:r>
          </w:p>
        </w:tc>
        <w:tc>
          <w:tcPr>
            <w:tcW w:w="1785" w:type="dxa"/>
          </w:tcPr>
          <w:p w:rsidR="00330CF6" w:rsidRPr="00330CF6" w:rsidRDefault="00330CF6" w:rsidP="00330CF6">
            <w:pPr>
              <w:spacing w:line="300" w:lineRule="auto"/>
              <w:rPr>
                <w:rFonts w:cs="Times New Roman"/>
                <w:b/>
                <w:szCs w:val="28"/>
              </w:rPr>
            </w:pPr>
            <w:r w:rsidRPr="00330CF6">
              <w:rPr>
                <w:rFonts w:cs="Times New Roman"/>
                <w:b/>
                <w:szCs w:val="28"/>
              </w:rPr>
              <w:t xml:space="preserve">Điểm </w:t>
            </w:r>
          </w:p>
        </w:tc>
      </w:tr>
      <w:tr w:rsidR="00330CF6" w:rsidRPr="00330CF6" w:rsidTr="00324031">
        <w:tc>
          <w:tcPr>
            <w:tcW w:w="1560" w:type="dxa"/>
          </w:tcPr>
          <w:p w:rsidR="00330CF6" w:rsidRPr="00330CF6" w:rsidRDefault="00330CF6" w:rsidP="00330CF6">
            <w:pPr>
              <w:spacing w:line="300" w:lineRule="auto"/>
              <w:rPr>
                <w:rFonts w:eastAsia="Calibri" w:cs="Times New Roman"/>
                <w:b/>
                <w:bCs/>
                <w:szCs w:val="28"/>
              </w:rPr>
            </w:pPr>
            <w:r w:rsidRPr="00330CF6">
              <w:rPr>
                <w:rFonts w:eastAsia="Calibri" w:cs="Times New Roman"/>
                <w:b/>
                <w:bCs/>
                <w:szCs w:val="28"/>
              </w:rPr>
              <w:t xml:space="preserve">Câu 21 </w:t>
            </w:r>
          </w:p>
          <w:p w:rsidR="00330CF6" w:rsidRPr="00330CF6" w:rsidRDefault="00330CF6" w:rsidP="00330CF6">
            <w:pPr>
              <w:spacing w:line="300" w:lineRule="auto"/>
              <w:rPr>
                <w:rFonts w:cs="Times New Roman"/>
                <w:szCs w:val="28"/>
              </w:rPr>
            </w:pPr>
            <w:r w:rsidRPr="00330CF6">
              <w:rPr>
                <w:rFonts w:eastAsia="Calibri" w:cs="Times New Roman"/>
                <w:szCs w:val="28"/>
              </w:rPr>
              <w:t>(1 điểm)</w:t>
            </w:r>
          </w:p>
        </w:tc>
        <w:tc>
          <w:tcPr>
            <w:tcW w:w="6237" w:type="dxa"/>
          </w:tcPr>
          <w:p w:rsidR="00330CF6" w:rsidRPr="00330CF6" w:rsidRDefault="00330CF6" w:rsidP="00330CF6">
            <w:pPr>
              <w:shd w:val="clear" w:color="auto" w:fill="FFFFFF"/>
              <w:spacing w:line="300" w:lineRule="auto"/>
              <w:rPr>
                <w:rFonts w:cs="Times New Roman"/>
                <w:szCs w:val="28"/>
                <w:shd w:val="clear" w:color="auto" w:fill="FFFFFF"/>
              </w:rPr>
            </w:pPr>
            <w:r w:rsidRPr="00330CF6">
              <w:rPr>
                <w:rFonts w:cs="Times New Roman"/>
                <w:szCs w:val="28"/>
                <w:shd w:val="clear" w:color="auto" w:fill="FFFFFF"/>
              </w:rPr>
              <w:t>- Dụng cụ đo chiều dài: Kilômét, mét, đêximét, centimet, milimet, micromet, nanômét</w:t>
            </w:r>
          </w:p>
          <w:p w:rsidR="00330CF6" w:rsidRPr="00330CF6" w:rsidRDefault="00330CF6" w:rsidP="00330CF6">
            <w:pPr>
              <w:shd w:val="clear" w:color="auto" w:fill="FFFFFF"/>
              <w:spacing w:line="300" w:lineRule="auto"/>
              <w:rPr>
                <w:rFonts w:cs="Times New Roman"/>
                <w:szCs w:val="28"/>
                <w:shd w:val="clear" w:color="auto" w:fill="FFFFFF"/>
              </w:rPr>
            </w:pPr>
            <w:r w:rsidRPr="00330CF6">
              <w:rPr>
                <w:rFonts w:cs="Times New Roman"/>
                <w:szCs w:val="28"/>
              </w:rPr>
              <w:t xml:space="preserve">- Dụng cụ đo khối lượng: </w:t>
            </w:r>
            <w:r w:rsidRPr="00330CF6">
              <w:rPr>
                <w:rFonts w:cs="Times New Roman"/>
                <w:szCs w:val="28"/>
                <w:shd w:val="clear" w:color="auto" w:fill="FFFFFF"/>
              </w:rPr>
              <w:t>Tấn, tạ, yến, kilogam, gam, miligam...</w:t>
            </w:r>
          </w:p>
          <w:p w:rsidR="00330CF6" w:rsidRPr="00330CF6" w:rsidRDefault="00330CF6" w:rsidP="00330CF6">
            <w:pPr>
              <w:shd w:val="clear" w:color="auto" w:fill="FFFFFF"/>
              <w:spacing w:line="300" w:lineRule="auto"/>
              <w:rPr>
                <w:rFonts w:cs="Times New Roman"/>
                <w:szCs w:val="28"/>
              </w:rPr>
            </w:pPr>
            <w:r w:rsidRPr="00330CF6">
              <w:rPr>
                <w:rFonts w:cs="Times New Roman"/>
                <w:szCs w:val="28"/>
                <w:shd w:val="clear" w:color="auto" w:fill="FFFFFF"/>
              </w:rPr>
              <w:t>- Đơn vị đo thời gian: ngày, tháng, năm, phút, giây...</w:t>
            </w:r>
          </w:p>
        </w:tc>
        <w:tc>
          <w:tcPr>
            <w:tcW w:w="1785" w:type="dxa"/>
          </w:tcPr>
          <w:p w:rsidR="00330CF6" w:rsidRPr="00330CF6" w:rsidRDefault="00330CF6" w:rsidP="00330CF6">
            <w:pPr>
              <w:spacing w:line="300" w:lineRule="auto"/>
              <w:rPr>
                <w:rFonts w:cs="Times New Roman"/>
                <w:b/>
                <w:szCs w:val="28"/>
              </w:rPr>
            </w:pPr>
            <w:r w:rsidRPr="00330CF6">
              <w:rPr>
                <w:rFonts w:cs="Times New Roman"/>
                <w:b/>
                <w:szCs w:val="28"/>
              </w:rPr>
              <w:t>0,5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0,25 điểm</w:t>
            </w:r>
          </w:p>
          <w:p w:rsidR="00330CF6" w:rsidRPr="00330CF6" w:rsidRDefault="00330CF6" w:rsidP="00330CF6">
            <w:pPr>
              <w:spacing w:line="300" w:lineRule="auto"/>
              <w:rPr>
                <w:rFonts w:cs="Times New Roman"/>
                <w:b/>
                <w:szCs w:val="28"/>
              </w:rPr>
            </w:pPr>
            <w:r w:rsidRPr="00330CF6">
              <w:rPr>
                <w:rFonts w:cs="Times New Roman"/>
                <w:b/>
                <w:szCs w:val="28"/>
              </w:rPr>
              <w:t>0,25 điểm</w:t>
            </w:r>
          </w:p>
        </w:tc>
      </w:tr>
      <w:tr w:rsidR="00330CF6" w:rsidRPr="00330CF6" w:rsidTr="00324031">
        <w:tc>
          <w:tcPr>
            <w:tcW w:w="1560" w:type="dxa"/>
          </w:tcPr>
          <w:p w:rsidR="00330CF6" w:rsidRPr="00330CF6" w:rsidRDefault="00330CF6" w:rsidP="00330CF6">
            <w:pPr>
              <w:spacing w:line="300" w:lineRule="auto"/>
              <w:rPr>
                <w:rFonts w:eastAsia="Calibri" w:cs="Times New Roman"/>
                <w:b/>
                <w:bCs/>
                <w:szCs w:val="28"/>
              </w:rPr>
            </w:pPr>
            <w:r w:rsidRPr="00330CF6">
              <w:rPr>
                <w:rFonts w:eastAsia="Calibri" w:cs="Times New Roman"/>
                <w:b/>
                <w:bCs/>
                <w:szCs w:val="28"/>
              </w:rPr>
              <w:t xml:space="preserve">Câu 22 </w:t>
            </w:r>
          </w:p>
          <w:p w:rsidR="00330CF6" w:rsidRPr="00330CF6" w:rsidRDefault="00330CF6" w:rsidP="00330CF6">
            <w:pPr>
              <w:spacing w:line="300" w:lineRule="auto"/>
              <w:rPr>
                <w:rFonts w:eastAsia="Calibri" w:cs="Times New Roman"/>
                <w:szCs w:val="28"/>
              </w:rPr>
            </w:pPr>
            <w:r w:rsidRPr="00330CF6">
              <w:rPr>
                <w:rFonts w:eastAsia="Calibri" w:cs="Times New Roman"/>
                <w:szCs w:val="28"/>
              </w:rPr>
              <w:t>(1 điểm)</w:t>
            </w:r>
          </w:p>
        </w:tc>
        <w:tc>
          <w:tcPr>
            <w:tcW w:w="6237" w:type="dxa"/>
          </w:tcPr>
          <w:p w:rsidR="00330CF6" w:rsidRPr="00330CF6" w:rsidRDefault="00330CF6" w:rsidP="00330CF6">
            <w:pPr>
              <w:spacing w:line="300" w:lineRule="auto"/>
              <w:ind w:right="48"/>
              <w:rPr>
                <w:rFonts w:cs="Times New Roman"/>
                <w:color w:val="000000"/>
                <w:szCs w:val="28"/>
              </w:rPr>
            </w:pPr>
            <w:r w:rsidRPr="00330CF6">
              <w:rPr>
                <w:rFonts w:cs="Times New Roman"/>
                <w:color w:val="000000"/>
                <w:szCs w:val="28"/>
              </w:rPr>
              <w:t>Tính chất của đá vôi:</w:t>
            </w:r>
          </w:p>
          <w:p w:rsidR="00330CF6" w:rsidRPr="00330CF6" w:rsidRDefault="00330CF6" w:rsidP="00330CF6">
            <w:pPr>
              <w:spacing w:line="300" w:lineRule="auto"/>
              <w:ind w:right="48"/>
              <w:rPr>
                <w:rFonts w:cs="Times New Roman"/>
                <w:color w:val="000000"/>
                <w:szCs w:val="28"/>
              </w:rPr>
            </w:pPr>
            <w:r w:rsidRPr="00330CF6">
              <w:rPr>
                <w:rFonts w:cs="Times New Roman"/>
                <w:color w:val="000000"/>
                <w:szCs w:val="28"/>
              </w:rPr>
              <w:t>- Tính chất vật lí: Tính cứng, màu trắng, bị mài mòn,...</w:t>
            </w:r>
          </w:p>
          <w:p w:rsidR="00330CF6" w:rsidRPr="00330CF6" w:rsidRDefault="00330CF6" w:rsidP="00330CF6">
            <w:pPr>
              <w:spacing w:line="300" w:lineRule="auto"/>
              <w:ind w:right="48"/>
              <w:rPr>
                <w:rFonts w:cs="Times New Roman"/>
                <w:color w:val="000000"/>
                <w:szCs w:val="28"/>
              </w:rPr>
            </w:pPr>
            <w:r w:rsidRPr="00330CF6">
              <w:rPr>
                <w:rFonts w:cs="Times New Roman"/>
                <w:color w:val="000000"/>
                <w:szCs w:val="28"/>
              </w:rPr>
              <w:t>- Tính chất hóa học: Khi nung ở nhiệt độ cao sẽ chuyển thành vôi sống và có khí carbon dioxide thoát ra.</w:t>
            </w:r>
          </w:p>
        </w:tc>
        <w:tc>
          <w:tcPr>
            <w:tcW w:w="1785" w:type="dxa"/>
          </w:tcPr>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0,5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0,5 điểm</w:t>
            </w:r>
          </w:p>
        </w:tc>
      </w:tr>
      <w:tr w:rsidR="00330CF6" w:rsidRPr="00330CF6" w:rsidTr="00324031">
        <w:tc>
          <w:tcPr>
            <w:tcW w:w="1560" w:type="dxa"/>
          </w:tcPr>
          <w:p w:rsidR="00330CF6" w:rsidRPr="00330CF6" w:rsidRDefault="00330CF6" w:rsidP="00330CF6">
            <w:pPr>
              <w:spacing w:line="300" w:lineRule="auto"/>
              <w:rPr>
                <w:rFonts w:eastAsia="Calibri" w:cs="Times New Roman"/>
                <w:b/>
                <w:bCs/>
                <w:color w:val="000000"/>
                <w:szCs w:val="28"/>
              </w:rPr>
            </w:pPr>
            <w:r w:rsidRPr="00330CF6">
              <w:rPr>
                <w:rFonts w:eastAsia="Calibri" w:cs="Times New Roman"/>
                <w:b/>
                <w:bCs/>
                <w:color w:val="000000"/>
                <w:szCs w:val="28"/>
              </w:rPr>
              <w:t xml:space="preserve">Câu 23 </w:t>
            </w:r>
          </w:p>
          <w:p w:rsidR="00330CF6" w:rsidRPr="00330CF6" w:rsidRDefault="00330CF6" w:rsidP="00330CF6">
            <w:pPr>
              <w:spacing w:line="300" w:lineRule="auto"/>
              <w:rPr>
                <w:rFonts w:eastAsia="Calibri" w:cs="Times New Roman"/>
                <w:szCs w:val="28"/>
              </w:rPr>
            </w:pPr>
            <w:r w:rsidRPr="00330CF6">
              <w:rPr>
                <w:rFonts w:eastAsia="Calibri" w:cs="Times New Roman"/>
                <w:color w:val="000000"/>
                <w:szCs w:val="28"/>
              </w:rPr>
              <w:t>(0,5 điểm)</w:t>
            </w:r>
          </w:p>
        </w:tc>
        <w:tc>
          <w:tcPr>
            <w:tcW w:w="6237" w:type="dxa"/>
          </w:tcPr>
          <w:p w:rsidR="00330CF6" w:rsidRPr="00330CF6" w:rsidRDefault="00330CF6" w:rsidP="00330CF6">
            <w:pPr>
              <w:spacing w:line="300" w:lineRule="auto"/>
              <w:ind w:right="48"/>
              <w:rPr>
                <w:rFonts w:cs="Times New Roman"/>
                <w:color w:val="000000"/>
                <w:szCs w:val="28"/>
              </w:rPr>
            </w:pPr>
            <w:r w:rsidRPr="00330CF6">
              <w:rPr>
                <w:rFonts w:cs="Times New Roman"/>
                <w:color w:val="000000"/>
                <w:szCs w:val="28"/>
              </w:rPr>
              <w:t>Ta thấy tại nơi va chạm với đá cuội, đá vôi bị vỡ (nếu va chạm đủ mạnh) hoặc bị mài mòn. Như vậy, đá cuội cứng hơn đá vôi.</w:t>
            </w:r>
          </w:p>
        </w:tc>
        <w:tc>
          <w:tcPr>
            <w:tcW w:w="1785" w:type="dxa"/>
          </w:tcPr>
          <w:p w:rsidR="00330CF6" w:rsidRPr="00330CF6" w:rsidRDefault="00330CF6" w:rsidP="00330CF6">
            <w:pPr>
              <w:spacing w:line="300" w:lineRule="auto"/>
              <w:rPr>
                <w:rFonts w:cs="Times New Roman"/>
                <w:b/>
                <w:szCs w:val="28"/>
              </w:rPr>
            </w:pPr>
            <w:r w:rsidRPr="00330CF6">
              <w:rPr>
                <w:rFonts w:cs="Times New Roman"/>
                <w:b/>
                <w:szCs w:val="28"/>
              </w:rPr>
              <w:t>0,5 điểm</w:t>
            </w:r>
          </w:p>
        </w:tc>
      </w:tr>
      <w:tr w:rsidR="00330CF6" w:rsidRPr="00330CF6" w:rsidTr="00324031">
        <w:tc>
          <w:tcPr>
            <w:tcW w:w="1560" w:type="dxa"/>
          </w:tcPr>
          <w:p w:rsidR="00330CF6" w:rsidRPr="00330CF6" w:rsidRDefault="00330CF6" w:rsidP="00330CF6">
            <w:pPr>
              <w:spacing w:line="300" w:lineRule="auto"/>
              <w:rPr>
                <w:rFonts w:eastAsia="Calibri" w:cs="Times New Roman"/>
                <w:b/>
                <w:bCs/>
                <w:color w:val="000000"/>
                <w:szCs w:val="28"/>
              </w:rPr>
            </w:pPr>
            <w:r w:rsidRPr="00330CF6">
              <w:rPr>
                <w:rFonts w:eastAsia="Calibri" w:cs="Times New Roman"/>
                <w:b/>
                <w:bCs/>
                <w:color w:val="000000"/>
                <w:szCs w:val="28"/>
              </w:rPr>
              <w:t xml:space="preserve">Câu 24 </w:t>
            </w:r>
          </w:p>
          <w:p w:rsidR="00330CF6" w:rsidRPr="00330CF6" w:rsidRDefault="00330CF6" w:rsidP="00330CF6">
            <w:pPr>
              <w:spacing w:line="300" w:lineRule="auto"/>
              <w:rPr>
                <w:rFonts w:eastAsia="Calibri" w:cs="Times New Roman"/>
                <w:color w:val="000000"/>
                <w:szCs w:val="28"/>
              </w:rPr>
            </w:pPr>
            <w:r w:rsidRPr="00330CF6">
              <w:rPr>
                <w:rFonts w:eastAsia="Calibri" w:cs="Times New Roman"/>
                <w:color w:val="000000"/>
                <w:szCs w:val="28"/>
              </w:rPr>
              <w:t>(1 điểm)</w:t>
            </w:r>
          </w:p>
        </w:tc>
        <w:tc>
          <w:tcPr>
            <w:tcW w:w="6237" w:type="dxa"/>
          </w:tcPr>
          <w:p w:rsidR="00330CF6" w:rsidRPr="00330CF6" w:rsidRDefault="00330CF6" w:rsidP="00330CF6">
            <w:pPr>
              <w:spacing w:line="300" w:lineRule="auto"/>
              <w:ind w:right="48"/>
              <w:rPr>
                <w:rFonts w:cs="Times New Roman"/>
                <w:color w:val="000000"/>
                <w:szCs w:val="28"/>
              </w:rPr>
            </w:pPr>
            <w:r w:rsidRPr="00330CF6">
              <w:rPr>
                <w:rFonts w:cs="Times New Roman"/>
                <w:b/>
                <w:bCs/>
                <w:color w:val="000000"/>
                <w:szCs w:val="28"/>
              </w:rPr>
              <w:t>- Hỗn hợp đồng nhất</w:t>
            </w:r>
            <w:r w:rsidRPr="00330CF6">
              <w:rPr>
                <w:rFonts w:cs="Times New Roman"/>
                <w:color w:val="000000"/>
                <w:szCs w:val="28"/>
              </w:rPr>
              <w:t> là hỗn hợp có thành phần giống nhau tại mọi vị trí trong toàn bộ hỗn hợp.</w:t>
            </w:r>
          </w:p>
          <w:p w:rsidR="00330CF6" w:rsidRPr="00330CF6" w:rsidRDefault="00330CF6" w:rsidP="00330CF6">
            <w:pPr>
              <w:spacing w:line="300" w:lineRule="auto"/>
              <w:ind w:right="48"/>
              <w:rPr>
                <w:rFonts w:cs="Times New Roman"/>
                <w:color w:val="000000"/>
                <w:szCs w:val="28"/>
              </w:rPr>
            </w:pPr>
            <w:r w:rsidRPr="00330CF6">
              <w:rPr>
                <w:rFonts w:cs="Times New Roman"/>
                <w:color w:val="000000"/>
                <w:szCs w:val="28"/>
                <w:shd w:val="clear" w:color="auto" w:fill="FFFFFF"/>
              </w:rPr>
              <w:t>Ví dụ: Nước đường, nước muối, rượu,...</w:t>
            </w:r>
          </w:p>
          <w:p w:rsidR="00330CF6" w:rsidRPr="00330CF6" w:rsidRDefault="00330CF6" w:rsidP="00330CF6">
            <w:pPr>
              <w:spacing w:line="300" w:lineRule="auto"/>
              <w:ind w:right="48"/>
              <w:rPr>
                <w:rFonts w:cs="Times New Roman"/>
                <w:color w:val="000000"/>
                <w:szCs w:val="28"/>
              </w:rPr>
            </w:pPr>
            <w:r w:rsidRPr="00330CF6">
              <w:rPr>
                <w:rFonts w:cs="Times New Roman"/>
                <w:b/>
                <w:bCs/>
                <w:color w:val="000000"/>
                <w:szCs w:val="28"/>
              </w:rPr>
              <w:t>- Hỗn hợp không đồng nhất</w:t>
            </w:r>
            <w:r w:rsidRPr="00330CF6">
              <w:rPr>
                <w:rFonts w:cs="Times New Roman"/>
                <w:color w:val="000000"/>
                <w:szCs w:val="28"/>
              </w:rPr>
              <w:t> là hỗn hợp có thành phần không giống nhau trong toàn bộ hỗn hợp.</w:t>
            </w:r>
          </w:p>
          <w:p w:rsidR="00330CF6" w:rsidRPr="00330CF6" w:rsidRDefault="00330CF6" w:rsidP="00330CF6">
            <w:pPr>
              <w:spacing w:line="300" w:lineRule="auto"/>
              <w:ind w:right="48"/>
              <w:rPr>
                <w:rFonts w:cs="Times New Roman"/>
                <w:color w:val="000000"/>
                <w:szCs w:val="28"/>
                <w:shd w:val="clear" w:color="auto" w:fill="FFFFFF"/>
              </w:rPr>
            </w:pPr>
            <w:r w:rsidRPr="00330CF6">
              <w:rPr>
                <w:rFonts w:cs="Times New Roman"/>
                <w:color w:val="000000"/>
                <w:szCs w:val="28"/>
                <w:shd w:val="clear" w:color="auto" w:fill="FFFFFF"/>
              </w:rPr>
              <w:t>Ví dụ: Sữa đặc và nước, bột mì và nước,…</w:t>
            </w:r>
          </w:p>
          <w:p w:rsidR="00330CF6" w:rsidRPr="00330CF6" w:rsidRDefault="00330CF6" w:rsidP="00330CF6">
            <w:pPr>
              <w:spacing w:line="300" w:lineRule="auto"/>
              <w:ind w:right="48"/>
              <w:rPr>
                <w:rFonts w:cs="Times New Roman"/>
                <w:color w:val="000000"/>
                <w:szCs w:val="28"/>
              </w:rPr>
            </w:pPr>
          </w:p>
        </w:tc>
        <w:tc>
          <w:tcPr>
            <w:tcW w:w="1785" w:type="dxa"/>
          </w:tcPr>
          <w:p w:rsidR="00330CF6" w:rsidRPr="00330CF6" w:rsidRDefault="00330CF6" w:rsidP="00330CF6">
            <w:pPr>
              <w:spacing w:line="300" w:lineRule="auto"/>
              <w:rPr>
                <w:rFonts w:cs="Times New Roman"/>
                <w:b/>
                <w:szCs w:val="28"/>
              </w:rPr>
            </w:pPr>
            <w:r w:rsidRPr="00330CF6">
              <w:rPr>
                <w:rFonts w:cs="Times New Roman"/>
                <w:b/>
                <w:szCs w:val="28"/>
              </w:rPr>
              <w:t>0,25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0,25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0,25 điểm</w:t>
            </w:r>
          </w:p>
          <w:p w:rsidR="00330CF6" w:rsidRPr="00330CF6" w:rsidRDefault="00330CF6" w:rsidP="00330CF6">
            <w:pPr>
              <w:spacing w:line="300" w:lineRule="auto"/>
              <w:rPr>
                <w:rFonts w:cs="Times New Roman"/>
                <w:b/>
                <w:szCs w:val="28"/>
              </w:rPr>
            </w:pPr>
            <w:r w:rsidRPr="00330CF6">
              <w:rPr>
                <w:rFonts w:cs="Times New Roman"/>
                <w:b/>
                <w:szCs w:val="28"/>
              </w:rPr>
              <w:t>0,25 điểm</w:t>
            </w:r>
          </w:p>
        </w:tc>
      </w:tr>
      <w:tr w:rsidR="00330CF6" w:rsidRPr="00330CF6" w:rsidTr="00324031">
        <w:tc>
          <w:tcPr>
            <w:tcW w:w="1560" w:type="dxa"/>
          </w:tcPr>
          <w:p w:rsidR="00330CF6" w:rsidRPr="00330CF6" w:rsidRDefault="00330CF6" w:rsidP="00330CF6">
            <w:pPr>
              <w:spacing w:line="300" w:lineRule="auto"/>
              <w:jc w:val="center"/>
              <w:rPr>
                <w:rFonts w:eastAsia="Calibri" w:cs="Times New Roman"/>
                <w:b/>
                <w:bCs/>
                <w:color w:val="000000"/>
                <w:szCs w:val="28"/>
              </w:rPr>
            </w:pPr>
            <w:r w:rsidRPr="00330CF6">
              <w:rPr>
                <w:rFonts w:eastAsia="Calibri" w:cs="Times New Roman"/>
                <w:b/>
                <w:bCs/>
                <w:szCs w:val="28"/>
              </w:rPr>
              <w:lastRenderedPageBreak/>
              <w:t>Câu 25</w:t>
            </w:r>
            <w:r w:rsidRPr="00330CF6">
              <w:rPr>
                <w:rFonts w:eastAsia="Calibri" w:cs="Times New Roman"/>
                <w:szCs w:val="28"/>
              </w:rPr>
              <w:t xml:space="preserve"> (1,5 điểm)</w:t>
            </w:r>
          </w:p>
        </w:tc>
        <w:tc>
          <w:tcPr>
            <w:tcW w:w="6237" w:type="dxa"/>
          </w:tcPr>
          <w:p w:rsidR="00330CF6" w:rsidRPr="00330CF6" w:rsidRDefault="00330CF6" w:rsidP="00330CF6">
            <w:pPr>
              <w:spacing w:line="300" w:lineRule="auto"/>
              <w:ind w:right="48"/>
              <w:rPr>
                <w:rFonts w:cs="Times New Roman"/>
                <w:szCs w:val="28"/>
              </w:rPr>
            </w:pPr>
            <w:r w:rsidRPr="00330CF6">
              <w:rPr>
                <w:rFonts w:cs="Times New Roman"/>
                <w:szCs w:val="28"/>
              </w:rPr>
              <w:t xml:space="preserve">a, 1. Thành tế bào; </w:t>
            </w:r>
          </w:p>
          <w:p w:rsidR="00330CF6" w:rsidRPr="00330CF6" w:rsidRDefault="00330CF6" w:rsidP="00330CF6">
            <w:pPr>
              <w:spacing w:line="300" w:lineRule="auto"/>
              <w:ind w:right="48"/>
              <w:rPr>
                <w:rFonts w:cs="Times New Roman"/>
                <w:szCs w:val="28"/>
              </w:rPr>
            </w:pPr>
            <w:r w:rsidRPr="00330CF6">
              <w:rPr>
                <w:rFonts w:cs="Times New Roman"/>
                <w:szCs w:val="28"/>
              </w:rPr>
              <w:t xml:space="preserve">2. Màng nhân; </w:t>
            </w:r>
          </w:p>
          <w:p w:rsidR="00330CF6" w:rsidRPr="00330CF6" w:rsidRDefault="00330CF6" w:rsidP="00330CF6">
            <w:pPr>
              <w:spacing w:line="300" w:lineRule="auto"/>
              <w:ind w:right="48"/>
              <w:rPr>
                <w:rFonts w:cs="Times New Roman"/>
                <w:szCs w:val="28"/>
              </w:rPr>
            </w:pPr>
            <w:r w:rsidRPr="00330CF6">
              <w:rPr>
                <w:rFonts w:cs="Times New Roman"/>
                <w:szCs w:val="28"/>
              </w:rPr>
              <w:t xml:space="preserve">3. Nhân tế bào; </w:t>
            </w:r>
          </w:p>
          <w:p w:rsidR="00330CF6" w:rsidRPr="00330CF6" w:rsidRDefault="00330CF6" w:rsidP="00330CF6">
            <w:pPr>
              <w:spacing w:line="300" w:lineRule="auto"/>
              <w:ind w:right="48"/>
              <w:rPr>
                <w:rFonts w:cs="Times New Roman"/>
                <w:szCs w:val="28"/>
              </w:rPr>
            </w:pPr>
            <w:r w:rsidRPr="00330CF6">
              <w:rPr>
                <w:rFonts w:cs="Times New Roman"/>
                <w:szCs w:val="28"/>
              </w:rPr>
              <w:t xml:space="preserve">4. Không bào; </w:t>
            </w:r>
          </w:p>
          <w:p w:rsidR="00330CF6" w:rsidRPr="00330CF6" w:rsidRDefault="00330CF6" w:rsidP="00330CF6">
            <w:pPr>
              <w:spacing w:line="300" w:lineRule="auto"/>
              <w:ind w:right="48"/>
              <w:rPr>
                <w:rFonts w:cs="Times New Roman"/>
                <w:szCs w:val="28"/>
              </w:rPr>
            </w:pPr>
            <w:r w:rsidRPr="00330CF6">
              <w:rPr>
                <w:rFonts w:cs="Times New Roman"/>
                <w:szCs w:val="28"/>
              </w:rPr>
              <w:t xml:space="preserve">5. Chất tế bào; </w:t>
            </w:r>
          </w:p>
          <w:p w:rsidR="00330CF6" w:rsidRPr="00330CF6" w:rsidRDefault="00330CF6" w:rsidP="00330CF6">
            <w:pPr>
              <w:spacing w:line="300" w:lineRule="auto"/>
              <w:ind w:right="48"/>
              <w:rPr>
                <w:rFonts w:cs="Times New Roman"/>
                <w:szCs w:val="28"/>
              </w:rPr>
            </w:pPr>
            <w:r w:rsidRPr="00330CF6">
              <w:rPr>
                <w:rFonts w:cs="Times New Roman"/>
                <w:szCs w:val="28"/>
              </w:rPr>
              <w:t xml:space="preserve">6. Màng tế bào; </w:t>
            </w:r>
          </w:p>
          <w:p w:rsidR="00330CF6" w:rsidRPr="00330CF6" w:rsidRDefault="00330CF6" w:rsidP="00330CF6">
            <w:pPr>
              <w:spacing w:line="300" w:lineRule="auto"/>
              <w:ind w:right="48"/>
              <w:rPr>
                <w:rFonts w:cs="Times New Roman"/>
                <w:szCs w:val="28"/>
              </w:rPr>
            </w:pPr>
            <w:r w:rsidRPr="00330CF6">
              <w:rPr>
                <w:rFonts w:cs="Times New Roman"/>
                <w:szCs w:val="28"/>
              </w:rPr>
              <w:t>7. Lục lạp.</w:t>
            </w:r>
          </w:p>
          <w:p w:rsidR="00330CF6" w:rsidRPr="00330CF6" w:rsidRDefault="00330CF6" w:rsidP="00330CF6">
            <w:pPr>
              <w:spacing w:line="300" w:lineRule="auto"/>
              <w:ind w:right="48"/>
              <w:rPr>
                <w:rFonts w:cs="Times New Roman"/>
                <w:szCs w:val="28"/>
              </w:rPr>
            </w:pPr>
            <w:r w:rsidRPr="00330CF6">
              <w:rPr>
                <w:rFonts w:cs="Times New Roman"/>
                <w:szCs w:val="28"/>
              </w:rPr>
              <w:t>b, - Thành phần cấu tạo có ở tế bào thực vật mà không có ở tế bào động vật là lục lạp.</w:t>
            </w:r>
          </w:p>
          <w:p w:rsidR="00330CF6" w:rsidRPr="00330CF6" w:rsidRDefault="00330CF6" w:rsidP="00330CF6">
            <w:pPr>
              <w:numPr>
                <w:ilvl w:val="0"/>
                <w:numId w:val="9"/>
              </w:numPr>
              <w:spacing w:line="300" w:lineRule="auto"/>
              <w:ind w:right="48"/>
              <w:rPr>
                <w:rFonts w:cs="Times New Roman"/>
                <w:szCs w:val="28"/>
              </w:rPr>
            </w:pPr>
            <w:r w:rsidRPr="00330CF6">
              <w:rPr>
                <w:rFonts w:cs="Times New Roman"/>
                <w:szCs w:val="28"/>
              </w:rPr>
              <w:t>Bào quan không bào ở thực vật có kích thước lớn còn ở động vật có kích thước nhỏ.</w:t>
            </w:r>
          </w:p>
          <w:p w:rsidR="00330CF6" w:rsidRPr="00330CF6" w:rsidRDefault="00330CF6" w:rsidP="00330CF6">
            <w:pPr>
              <w:spacing w:line="300" w:lineRule="auto"/>
              <w:ind w:right="48"/>
              <w:rPr>
                <w:rFonts w:cs="Times New Roman"/>
                <w:szCs w:val="28"/>
              </w:rPr>
            </w:pPr>
          </w:p>
        </w:tc>
        <w:tc>
          <w:tcPr>
            <w:tcW w:w="1785" w:type="dxa"/>
          </w:tcPr>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r w:rsidRPr="00330CF6">
              <w:rPr>
                <w:rFonts w:cs="Times New Roman"/>
                <w:b/>
                <w:szCs w:val="28"/>
              </w:rPr>
              <w:t>0,1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0,4 điểm</w:t>
            </w:r>
          </w:p>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0,4 điểm</w:t>
            </w:r>
          </w:p>
        </w:tc>
      </w:tr>
      <w:tr w:rsidR="00330CF6" w:rsidRPr="00330CF6" w:rsidTr="00324031">
        <w:tc>
          <w:tcPr>
            <w:tcW w:w="1560"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b/>
                <w:bCs/>
                <w:szCs w:val="28"/>
              </w:rPr>
              <w:t>Câu 26</w:t>
            </w:r>
            <w:r w:rsidRPr="00330CF6">
              <w:rPr>
                <w:rFonts w:eastAsia="Calibri" w:cs="Times New Roman"/>
                <w:szCs w:val="28"/>
              </w:rPr>
              <w:t xml:space="preserve"> </w:t>
            </w:r>
          </w:p>
          <w:p w:rsidR="00330CF6" w:rsidRPr="00330CF6" w:rsidRDefault="00330CF6" w:rsidP="00330CF6">
            <w:pPr>
              <w:spacing w:line="300" w:lineRule="auto"/>
              <w:jc w:val="center"/>
              <w:rPr>
                <w:rFonts w:eastAsia="Calibri" w:cs="Times New Roman"/>
                <w:b/>
                <w:bCs/>
                <w:szCs w:val="28"/>
              </w:rPr>
            </w:pPr>
            <w:r w:rsidRPr="00330CF6">
              <w:rPr>
                <w:rFonts w:eastAsia="Calibri" w:cs="Times New Roman"/>
                <w:szCs w:val="28"/>
              </w:rPr>
              <w:t>(1 điểm)</w:t>
            </w:r>
          </w:p>
        </w:tc>
        <w:tc>
          <w:tcPr>
            <w:tcW w:w="6237" w:type="dxa"/>
          </w:tcPr>
          <w:tbl>
            <w:tblPr>
              <w:tblStyle w:val="TableGrid1"/>
              <w:tblW w:w="0" w:type="auto"/>
              <w:tblLook w:val="04A0" w:firstRow="1" w:lastRow="0" w:firstColumn="1" w:lastColumn="0" w:noHBand="0" w:noVBand="1"/>
            </w:tblPr>
            <w:tblGrid>
              <w:gridCol w:w="1167"/>
              <w:gridCol w:w="2314"/>
              <w:gridCol w:w="2529"/>
            </w:tblGrid>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Hình</w:t>
                  </w:r>
                </w:p>
              </w:tc>
              <w:tc>
                <w:tcPr>
                  <w:tcW w:w="3969"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Tên loại mô</w:t>
                  </w:r>
                </w:p>
              </w:tc>
              <w:tc>
                <w:tcPr>
                  <w:tcW w:w="4053"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Tên cơ quan</w:t>
                  </w:r>
                </w:p>
              </w:tc>
            </w:tr>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1</w:t>
                  </w:r>
                </w:p>
              </w:tc>
              <w:tc>
                <w:tcPr>
                  <w:tcW w:w="3969" w:type="dxa"/>
                </w:tcPr>
                <w:p w:rsidR="00330CF6" w:rsidRPr="00330CF6" w:rsidRDefault="00330CF6" w:rsidP="00330CF6">
                  <w:pPr>
                    <w:spacing w:line="300" w:lineRule="auto"/>
                    <w:rPr>
                      <w:rFonts w:eastAsia="Calibri" w:cs="Times New Roman"/>
                      <w:szCs w:val="28"/>
                    </w:rPr>
                  </w:pPr>
                  <w:r w:rsidRPr="00330CF6">
                    <w:rPr>
                      <w:rFonts w:eastAsia="Calibri" w:cs="Times New Roman"/>
                      <w:szCs w:val="28"/>
                    </w:rPr>
                    <w:t>Mô cơ</w:t>
                  </w:r>
                </w:p>
              </w:tc>
              <w:tc>
                <w:tcPr>
                  <w:tcW w:w="4053" w:type="dxa"/>
                </w:tcPr>
                <w:p w:rsidR="00330CF6" w:rsidRPr="00330CF6" w:rsidRDefault="00330CF6" w:rsidP="00330CF6">
                  <w:pPr>
                    <w:spacing w:line="300" w:lineRule="auto"/>
                    <w:rPr>
                      <w:rFonts w:eastAsia="Calibri" w:cs="Times New Roman"/>
                      <w:szCs w:val="28"/>
                    </w:rPr>
                  </w:pPr>
                  <w:r w:rsidRPr="00330CF6">
                    <w:rPr>
                      <w:rFonts w:eastAsia="Calibri" w:cs="Times New Roman"/>
                      <w:szCs w:val="28"/>
                    </w:rPr>
                    <w:t>Dạ dày</w:t>
                  </w:r>
                </w:p>
              </w:tc>
            </w:tr>
            <w:tr w:rsidR="00330CF6" w:rsidRPr="00330CF6" w:rsidTr="00324031">
              <w:tc>
                <w:tcPr>
                  <w:tcW w:w="1555" w:type="dxa"/>
                </w:tcPr>
                <w:p w:rsidR="00330CF6" w:rsidRPr="00330CF6" w:rsidRDefault="00330CF6" w:rsidP="00330CF6">
                  <w:pPr>
                    <w:spacing w:line="300" w:lineRule="auto"/>
                    <w:jc w:val="center"/>
                    <w:rPr>
                      <w:rFonts w:eastAsia="Calibri" w:cs="Times New Roman"/>
                      <w:szCs w:val="28"/>
                    </w:rPr>
                  </w:pPr>
                  <w:r w:rsidRPr="00330CF6">
                    <w:rPr>
                      <w:rFonts w:eastAsia="Calibri" w:cs="Times New Roman"/>
                      <w:szCs w:val="28"/>
                    </w:rPr>
                    <w:t>2</w:t>
                  </w:r>
                </w:p>
              </w:tc>
              <w:tc>
                <w:tcPr>
                  <w:tcW w:w="3969" w:type="dxa"/>
                </w:tcPr>
                <w:p w:rsidR="00330CF6" w:rsidRPr="00330CF6" w:rsidRDefault="00330CF6" w:rsidP="00330CF6">
                  <w:pPr>
                    <w:spacing w:line="300" w:lineRule="auto"/>
                    <w:rPr>
                      <w:rFonts w:eastAsia="Calibri" w:cs="Times New Roman"/>
                      <w:szCs w:val="28"/>
                    </w:rPr>
                  </w:pPr>
                  <w:r w:rsidRPr="00330CF6">
                    <w:rPr>
                      <w:rFonts w:eastAsia="Calibri" w:cs="Times New Roman"/>
                      <w:szCs w:val="28"/>
                    </w:rPr>
                    <w:t>Mô liên kết</w:t>
                  </w:r>
                </w:p>
              </w:tc>
              <w:tc>
                <w:tcPr>
                  <w:tcW w:w="4053" w:type="dxa"/>
                </w:tcPr>
                <w:p w:rsidR="00330CF6" w:rsidRPr="00330CF6" w:rsidRDefault="00330CF6" w:rsidP="00330CF6">
                  <w:pPr>
                    <w:spacing w:line="300" w:lineRule="auto"/>
                    <w:rPr>
                      <w:rFonts w:eastAsia="Calibri" w:cs="Times New Roman"/>
                      <w:szCs w:val="28"/>
                    </w:rPr>
                  </w:pPr>
                  <w:r w:rsidRPr="00330CF6">
                    <w:rPr>
                      <w:rFonts w:eastAsia="Calibri" w:cs="Times New Roman"/>
                      <w:szCs w:val="28"/>
                    </w:rPr>
                    <w:t xml:space="preserve">Xương </w:t>
                  </w:r>
                </w:p>
              </w:tc>
            </w:tr>
          </w:tbl>
          <w:p w:rsidR="00330CF6" w:rsidRPr="00330CF6" w:rsidRDefault="00330CF6" w:rsidP="00330CF6">
            <w:pPr>
              <w:spacing w:line="300" w:lineRule="auto"/>
              <w:ind w:right="48"/>
              <w:rPr>
                <w:rFonts w:cs="Times New Roman"/>
                <w:szCs w:val="28"/>
              </w:rPr>
            </w:pPr>
          </w:p>
        </w:tc>
        <w:tc>
          <w:tcPr>
            <w:tcW w:w="1785" w:type="dxa"/>
          </w:tcPr>
          <w:p w:rsidR="00330CF6" w:rsidRPr="00330CF6" w:rsidRDefault="00330CF6" w:rsidP="00330CF6">
            <w:pPr>
              <w:spacing w:line="300" w:lineRule="auto"/>
              <w:rPr>
                <w:rFonts w:cs="Times New Roman"/>
                <w:b/>
                <w:szCs w:val="28"/>
              </w:rPr>
            </w:pPr>
          </w:p>
          <w:p w:rsidR="00330CF6" w:rsidRPr="00330CF6" w:rsidRDefault="00330CF6" w:rsidP="00330CF6">
            <w:pPr>
              <w:spacing w:line="300" w:lineRule="auto"/>
              <w:rPr>
                <w:rFonts w:cs="Times New Roman"/>
                <w:b/>
                <w:szCs w:val="28"/>
              </w:rPr>
            </w:pPr>
            <w:r w:rsidRPr="00330CF6">
              <w:rPr>
                <w:rFonts w:cs="Times New Roman"/>
                <w:b/>
                <w:szCs w:val="28"/>
              </w:rPr>
              <w:t>0,5 điểm</w:t>
            </w:r>
          </w:p>
          <w:p w:rsidR="00330CF6" w:rsidRPr="00330CF6" w:rsidRDefault="00330CF6" w:rsidP="00330CF6">
            <w:pPr>
              <w:spacing w:line="300" w:lineRule="auto"/>
              <w:rPr>
                <w:rFonts w:cs="Times New Roman"/>
                <w:b/>
                <w:szCs w:val="28"/>
              </w:rPr>
            </w:pPr>
            <w:r w:rsidRPr="00330CF6">
              <w:rPr>
                <w:rFonts w:cs="Times New Roman"/>
                <w:b/>
                <w:szCs w:val="28"/>
              </w:rPr>
              <w:t>0,5 điểm</w:t>
            </w:r>
          </w:p>
        </w:tc>
      </w:tr>
    </w:tbl>
    <w:p w:rsidR="00330CF6" w:rsidRPr="00330CF6" w:rsidRDefault="00330CF6" w:rsidP="00330CF6">
      <w:pPr>
        <w:spacing w:line="300" w:lineRule="auto"/>
        <w:rPr>
          <w:rFonts w:ascii="Calibri" w:eastAsia="Times New Roman" w:hAnsi="Calibri" w:cs="Times New Roman"/>
          <w:b/>
          <w:szCs w:val="28"/>
          <w:lang w:val="en-US"/>
        </w:rPr>
      </w:pPr>
    </w:p>
    <w:sectPr w:rsidR="00330CF6" w:rsidRPr="00330CF6" w:rsidSect="00D9438E">
      <w:headerReference w:type="default" r:id="rId16"/>
      <w:footerReference w:type="default" r:id="rId17"/>
      <w:pgSz w:w="12240" w:h="15840"/>
      <w:pgMar w:top="630" w:right="1440" w:bottom="1440" w:left="144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01" w:rsidRDefault="001B5301" w:rsidP="00D07621">
      <w:pPr>
        <w:spacing w:after="0" w:line="240" w:lineRule="auto"/>
      </w:pPr>
      <w:r>
        <w:separator/>
      </w:r>
    </w:p>
  </w:endnote>
  <w:endnote w:type="continuationSeparator" w:id="0">
    <w:p w:rsidR="001B5301" w:rsidRDefault="001B5301" w:rsidP="00D0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8E" w:rsidRPr="00D9438E" w:rsidRDefault="00D9438E" w:rsidP="00D9438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D9438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9438E">
      <w:rPr>
        <w:rFonts w:ascii="Times New Roman" w:eastAsia="SimSun" w:hAnsi="Times New Roman" w:cs="Times New Roman"/>
        <w:b/>
        <w:color w:val="00B0F0"/>
        <w:kern w:val="2"/>
        <w:sz w:val="24"/>
        <w:szCs w:val="24"/>
        <w:lang w:val="nl-NL" w:eastAsia="zh-CN"/>
      </w:rPr>
      <w:t/>
    </w:r>
    <w:r w:rsidRPr="00D9438E">
      <w:rPr>
        <w:rFonts w:ascii="Times New Roman" w:eastAsia="SimSun" w:hAnsi="Times New Roman" w:cs="Times New Roman"/>
        <w:b/>
        <w:color w:val="FF0000"/>
        <w:kern w:val="2"/>
        <w:sz w:val="24"/>
        <w:szCs w:val="24"/>
        <w:lang w:val="nl-NL" w:eastAsia="zh-CN"/>
      </w:rPr>
      <w:t xml:space="preserve"/>
    </w:r>
    <w:r w:rsidRPr="00D9438E">
      <w:rPr>
        <w:rFonts w:ascii="Times New Roman" w:eastAsia="SimSun" w:hAnsi="Times New Roman" w:cs="Times New Roman"/>
        <w:b/>
        <w:color w:val="000000"/>
        <w:kern w:val="2"/>
        <w:sz w:val="24"/>
        <w:szCs w:val="24"/>
        <w:lang w:val="en-US" w:eastAsia="zh-CN"/>
      </w:rPr>
      <w:t xml:space="preserve">                                </w:t>
    </w:r>
    <w:r w:rsidRPr="00D9438E">
      <w:rPr>
        <w:rFonts w:ascii="Times New Roman" w:eastAsia="SimSun" w:hAnsi="Times New Roman" w:cs="Times New Roman"/>
        <w:b/>
        <w:color w:val="FF0000"/>
        <w:kern w:val="2"/>
        <w:sz w:val="24"/>
        <w:szCs w:val="24"/>
        <w:lang w:val="en-US" w:eastAsia="zh-CN"/>
      </w:rPr>
      <w:t>Trang</w:t>
    </w:r>
    <w:r w:rsidRPr="00D9438E">
      <w:rPr>
        <w:rFonts w:ascii="Times New Roman" w:eastAsia="SimSun" w:hAnsi="Times New Roman" w:cs="Times New Roman"/>
        <w:b/>
        <w:color w:val="0070C0"/>
        <w:kern w:val="2"/>
        <w:sz w:val="24"/>
        <w:szCs w:val="24"/>
        <w:lang w:val="en-US" w:eastAsia="zh-CN"/>
      </w:rPr>
      <w:t xml:space="preserve"> </w:t>
    </w:r>
    <w:r w:rsidRPr="00D9438E">
      <w:rPr>
        <w:rFonts w:ascii="Times New Roman" w:eastAsia="SimSun" w:hAnsi="Times New Roman" w:cs="Times New Roman"/>
        <w:b/>
        <w:color w:val="0070C0"/>
        <w:kern w:val="2"/>
        <w:sz w:val="24"/>
        <w:szCs w:val="24"/>
        <w:lang w:val="en-US" w:eastAsia="zh-CN"/>
      </w:rPr>
      <w:fldChar w:fldCharType="begin"/>
    </w:r>
    <w:r w:rsidRPr="00D9438E">
      <w:rPr>
        <w:rFonts w:ascii="Times New Roman" w:eastAsia="SimSun" w:hAnsi="Times New Roman" w:cs="Times New Roman"/>
        <w:b/>
        <w:color w:val="0070C0"/>
        <w:kern w:val="2"/>
        <w:sz w:val="24"/>
        <w:szCs w:val="24"/>
        <w:lang w:val="en-US" w:eastAsia="zh-CN"/>
      </w:rPr>
      <w:instrText xml:space="preserve"> PAGE   \* MERGEFORMAT </w:instrText>
    </w:r>
    <w:r w:rsidRPr="00D9438E">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2</w:t>
    </w:r>
    <w:r w:rsidRPr="00D9438E">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01" w:rsidRDefault="001B5301" w:rsidP="00D07621">
      <w:pPr>
        <w:spacing w:after="0" w:line="240" w:lineRule="auto"/>
      </w:pPr>
      <w:r>
        <w:separator/>
      </w:r>
    </w:p>
  </w:footnote>
  <w:footnote w:type="continuationSeparator" w:id="0">
    <w:p w:rsidR="001B5301" w:rsidRDefault="001B5301" w:rsidP="00D07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38E" w:rsidRDefault="00D9438E" w:rsidP="00D9438E">
    <w:pPr>
      <w:pStyle w:val="Header"/>
      <w:jc w:val="center"/>
    </w:pPr>
    <w:r w:rsidRPr="00D9438E">
      <w:rPr>
        <w:rFonts w:ascii="Times New Roman" w:eastAsia="Calibri" w:hAnsi="Times New Roman"/>
        <w:b/>
        <w:color w:val="00B0F0"/>
        <w:sz w:val="24"/>
        <w:szCs w:val="24"/>
        <w:lang w:val="nl-NL" w:bidi="ar-SA"/>
      </w:rPr>
      <w:t/>
    </w:r>
    <w:r w:rsidRPr="00D9438E">
      <w:rPr>
        <w:rFonts w:ascii="Times New Roman" w:eastAsia="Calibri" w:hAnsi="Times New Roman"/>
        <w:b/>
        <w:color w:val="FF0000"/>
        <w:sz w:val="24"/>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6BC0"/>
    <w:multiLevelType w:val="hybridMultilevel"/>
    <w:tmpl w:val="FA6C9D44"/>
    <w:lvl w:ilvl="0" w:tplc="A670C55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05D91"/>
    <w:multiLevelType w:val="multilevel"/>
    <w:tmpl w:val="AB8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20B3F"/>
    <w:multiLevelType w:val="hybridMultilevel"/>
    <w:tmpl w:val="786079B8"/>
    <w:lvl w:ilvl="0" w:tplc="E60840C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10C97"/>
    <w:multiLevelType w:val="hybridMultilevel"/>
    <w:tmpl w:val="5D668ADC"/>
    <w:lvl w:ilvl="0" w:tplc="DD88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A3324"/>
    <w:multiLevelType w:val="hybridMultilevel"/>
    <w:tmpl w:val="9E5CD3C0"/>
    <w:lvl w:ilvl="0" w:tplc="89868122">
      <w:start w:val="1"/>
      <w:numFmt w:val="decimal"/>
      <w:lvlText w:val="%1."/>
      <w:lvlJc w:val="left"/>
      <w:pPr>
        <w:ind w:left="244" w:hanging="360"/>
      </w:pPr>
      <w:rPr>
        <w:rFonts w:hint="default"/>
      </w:r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5">
    <w:nsid w:val="382B1B5D"/>
    <w:multiLevelType w:val="hybridMultilevel"/>
    <w:tmpl w:val="85DE0BDE"/>
    <w:lvl w:ilvl="0" w:tplc="CDEC608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388C1E81"/>
    <w:multiLevelType w:val="hybridMultilevel"/>
    <w:tmpl w:val="60C26930"/>
    <w:lvl w:ilvl="0" w:tplc="C9185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6E04B8"/>
    <w:multiLevelType w:val="hybridMultilevel"/>
    <w:tmpl w:val="1BD2C2D0"/>
    <w:lvl w:ilvl="0" w:tplc="CCD6B02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01020"/>
    <w:multiLevelType w:val="multilevel"/>
    <w:tmpl w:val="8E82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1242C1"/>
    <w:multiLevelType w:val="hybridMultilevel"/>
    <w:tmpl w:val="3CFCF806"/>
    <w:lvl w:ilvl="0" w:tplc="97447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177C3"/>
    <w:multiLevelType w:val="hybridMultilevel"/>
    <w:tmpl w:val="6E10E3A6"/>
    <w:lvl w:ilvl="0" w:tplc="EC9CB6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0"/>
  </w:num>
  <w:num w:numId="6">
    <w:abstractNumId w:val="4"/>
  </w:num>
  <w:num w:numId="7">
    <w:abstractNumId w:val="10"/>
  </w:num>
  <w:num w:numId="8">
    <w:abstractNumId w:val="9"/>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0C"/>
    <w:rsid w:val="000C6DC2"/>
    <w:rsid w:val="0014045F"/>
    <w:rsid w:val="001B5301"/>
    <w:rsid w:val="001F3468"/>
    <w:rsid w:val="0023255E"/>
    <w:rsid w:val="00236BEA"/>
    <w:rsid w:val="002423A0"/>
    <w:rsid w:val="002707F0"/>
    <w:rsid w:val="003128EA"/>
    <w:rsid w:val="00330CF6"/>
    <w:rsid w:val="003311A7"/>
    <w:rsid w:val="00387230"/>
    <w:rsid w:val="003A534E"/>
    <w:rsid w:val="003B5AA1"/>
    <w:rsid w:val="0048220C"/>
    <w:rsid w:val="004C2E01"/>
    <w:rsid w:val="004D70F1"/>
    <w:rsid w:val="005C5489"/>
    <w:rsid w:val="005C56EE"/>
    <w:rsid w:val="0064246C"/>
    <w:rsid w:val="006F223B"/>
    <w:rsid w:val="007103EC"/>
    <w:rsid w:val="00716F7E"/>
    <w:rsid w:val="00751DB3"/>
    <w:rsid w:val="0078400F"/>
    <w:rsid w:val="007910CE"/>
    <w:rsid w:val="007A17C3"/>
    <w:rsid w:val="007F451F"/>
    <w:rsid w:val="008061AC"/>
    <w:rsid w:val="008252EB"/>
    <w:rsid w:val="00872DEE"/>
    <w:rsid w:val="0088424C"/>
    <w:rsid w:val="008B3982"/>
    <w:rsid w:val="009A5EA1"/>
    <w:rsid w:val="00A30D84"/>
    <w:rsid w:val="00A712E8"/>
    <w:rsid w:val="00AC5C0F"/>
    <w:rsid w:val="00AE6102"/>
    <w:rsid w:val="00AF43E0"/>
    <w:rsid w:val="00B77179"/>
    <w:rsid w:val="00BA6CD6"/>
    <w:rsid w:val="00BF7910"/>
    <w:rsid w:val="00C779A3"/>
    <w:rsid w:val="00D07621"/>
    <w:rsid w:val="00D86EFB"/>
    <w:rsid w:val="00D9438E"/>
    <w:rsid w:val="00DE7341"/>
    <w:rsid w:val="00E1430C"/>
    <w:rsid w:val="00E3366C"/>
    <w:rsid w:val="00EC0B07"/>
    <w:rsid w:val="00ED22BF"/>
    <w:rsid w:val="00EE7BAC"/>
    <w:rsid w:val="00EF225D"/>
    <w:rsid w:val="00F01AE3"/>
    <w:rsid w:val="00F0553A"/>
    <w:rsid w:val="00F63549"/>
    <w:rsid w:val="00FB1BD0"/>
    <w:rsid w:val="00FB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B"/>
    <w:pPr>
      <w:spacing w:line="256" w:lineRule="auto"/>
    </w:pPr>
  </w:style>
  <w:style w:type="paragraph" w:styleId="Heading1">
    <w:name w:val="heading 1"/>
    <w:basedOn w:val="Normal"/>
    <w:next w:val="Normal"/>
    <w:link w:val="Heading1Char"/>
    <w:uiPriority w:val="9"/>
    <w:qFormat/>
    <w:rsid w:val="006F223B"/>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6F223B"/>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6">
    <w:name w:val="heading 6"/>
    <w:basedOn w:val="Normal"/>
    <w:next w:val="Normal"/>
    <w:link w:val="Heading6Char"/>
    <w:uiPriority w:val="9"/>
    <w:semiHidden/>
    <w:unhideWhenUsed/>
    <w:qFormat/>
    <w:rsid w:val="004D70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3B"/>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6F223B"/>
    <w:rPr>
      <w:rFonts w:ascii="Times New Roman" w:hAnsi="Times New Roman" w:cs="Times New Roman"/>
      <w:b/>
      <w:color w:val="000000" w:themeColor="text1"/>
      <w:sz w:val="26"/>
      <w:szCs w:val="26"/>
      <w:lang w:val="en-US"/>
    </w:rPr>
  </w:style>
  <w:style w:type="character" w:styleId="Hyperlink">
    <w:name w:val="Hyperlink"/>
    <w:basedOn w:val="DefaultParagraphFont"/>
    <w:uiPriority w:val="99"/>
    <w:semiHidden/>
    <w:unhideWhenUsed/>
    <w:rsid w:val="006F223B"/>
    <w:rPr>
      <w:color w:val="0563C1" w:themeColor="hyperlink"/>
      <w:u w:val="single"/>
    </w:rPr>
  </w:style>
  <w:style w:type="character" w:styleId="FollowedHyperlink">
    <w:name w:val="FollowedHyperlink"/>
    <w:basedOn w:val="DefaultParagraphFont"/>
    <w:uiPriority w:val="99"/>
    <w:semiHidden/>
    <w:unhideWhenUsed/>
    <w:rsid w:val="006F223B"/>
    <w:rPr>
      <w:color w:val="954F72" w:themeColor="followedHyperlink"/>
      <w:u w:val="single"/>
    </w:rPr>
  </w:style>
  <w:style w:type="paragraph" w:styleId="HTMLPreformatted">
    <w:name w:val="HTML Preformatted"/>
    <w:basedOn w:val="Normal"/>
    <w:link w:val="HTMLPreformattedChar"/>
    <w:uiPriority w:val="99"/>
    <w:semiHidden/>
    <w:unhideWhenUsed/>
    <w:rsid w:val="006F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223B"/>
    <w:rPr>
      <w:rFonts w:ascii="Courier New" w:eastAsia="Times New Roman" w:hAnsi="Courier New" w:cs="Courier New"/>
      <w:sz w:val="20"/>
      <w:szCs w:val="20"/>
      <w:lang w:val="en-US"/>
    </w:rPr>
  </w:style>
  <w:style w:type="paragraph" w:styleId="NormalWeb">
    <w:name w:val="Normal (Web)"/>
    <w:aliases w:val="Normal (Web) Char"/>
    <w:basedOn w:val="Heading1"/>
    <w:next w:val="Normal"/>
    <w:autoRedefine/>
    <w:uiPriority w:val="99"/>
    <w:unhideWhenUsed/>
    <w:qFormat/>
    <w:rsid w:val="002707F0"/>
    <w:pPr>
      <w:keepNext/>
      <w:keepLines/>
      <w:widowControl w:val="0"/>
      <w:shd w:val="clear" w:color="auto" w:fill="FFFFFF"/>
      <w:spacing w:line="240" w:lineRule="auto"/>
      <w:ind w:firstLine="313"/>
      <w:jc w:val="both"/>
      <w:outlineLvl w:val="9"/>
    </w:pPr>
    <w:rPr>
      <w:rFonts w:eastAsiaTheme="majorEastAsia"/>
      <w:b w:val="0"/>
      <w:bCs w:val="0"/>
      <w:noProof/>
      <w:color w:val="auto"/>
      <w:lang w:val="nl-NL"/>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6F223B"/>
    <w:rPr>
      <w:rFonts w:ascii="Cambria" w:eastAsia="MS Mincho" w:hAnsi="Cambria"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6F223B"/>
    <w:pPr>
      <w:spacing w:after="0" w:line="240" w:lineRule="auto"/>
    </w:pPr>
    <w:rPr>
      <w:rFonts w:ascii="Cambria" w:eastAsia="MS Mincho" w:hAnsi="Cambria" w:cs="Times New Roman"/>
      <w:sz w:val="24"/>
      <w:szCs w:val="24"/>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6F223B"/>
    <w:rPr>
      <w:sz w:val="20"/>
      <w:szCs w:val="20"/>
    </w:rPr>
  </w:style>
  <w:style w:type="character" w:customStyle="1" w:styleId="HeaderChar">
    <w:name w:val="Header Char"/>
    <w:basedOn w:val="DefaultParagraphFont"/>
    <w:link w:val="Header"/>
    <w:uiPriority w:val="99"/>
    <w:locked/>
    <w:rsid w:val="006F223B"/>
    <w:rPr>
      <w:rFonts w:ascii="Calibri" w:eastAsia="Times New Roman" w:hAnsi="Calibri" w:cs="Times New Roman"/>
      <w:szCs w:val="20"/>
      <w:lang w:val="en-US" w:bidi="hi-IN"/>
    </w:rPr>
  </w:style>
  <w:style w:type="character" w:customStyle="1" w:styleId="FooterChar">
    <w:name w:val="Footer Char"/>
    <w:basedOn w:val="DefaultParagraphFont"/>
    <w:link w:val="Footer"/>
    <w:uiPriority w:val="99"/>
    <w:locked/>
    <w:rsid w:val="006F223B"/>
    <w:rPr>
      <w:rFonts w:ascii="Calibri" w:eastAsia="Times New Roman" w:hAnsi="Calibri" w:cs="Times New Roman"/>
      <w:szCs w:val="20"/>
      <w:lang w:val="en-US" w:bidi="hi-IN"/>
    </w:rPr>
  </w:style>
  <w:style w:type="character" w:customStyle="1" w:styleId="BalloonTextChar">
    <w:name w:val="Balloon Text Char"/>
    <w:basedOn w:val="DefaultParagraphFont"/>
    <w:link w:val="BalloonText"/>
    <w:uiPriority w:val="99"/>
    <w:semiHidden/>
    <w:locked/>
    <w:rsid w:val="006F223B"/>
    <w:rPr>
      <w:rFonts w:ascii="Segoe UI" w:hAnsi="Segoe UI" w:cs="Segoe UI"/>
      <w:sz w:val="18"/>
      <w:szCs w:val="18"/>
      <w:lang w:val="en-US"/>
    </w:rPr>
  </w:style>
  <w:style w:type="character" w:customStyle="1" w:styleId="ListParagraphChar">
    <w:name w:val="List Paragraph Char"/>
    <w:basedOn w:val="DefaultParagraphFont"/>
    <w:link w:val="ListParagraph"/>
    <w:uiPriority w:val="34"/>
    <w:locked/>
    <w:rsid w:val="006F223B"/>
  </w:style>
  <w:style w:type="character" w:customStyle="1" w:styleId="Other">
    <w:name w:val="Other_"/>
    <w:basedOn w:val="DefaultParagraphFont"/>
    <w:link w:val="Other0"/>
    <w:locked/>
    <w:rsid w:val="006F223B"/>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6F223B"/>
    <w:pPr>
      <w:widowControl w:val="0"/>
      <w:shd w:val="clear" w:color="auto" w:fill="FFFFFF"/>
      <w:spacing w:after="40" w:line="276" w:lineRule="auto"/>
    </w:pPr>
    <w:rPr>
      <w:rFonts w:ascii="Times New Roman" w:eastAsia="Times New Roman" w:hAnsi="Times New Roman" w:cs="Times New Roman"/>
      <w:szCs w:val="28"/>
    </w:rPr>
  </w:style>
  <w:style w:type="character" w:styleId="FootnoteReference">
    <w:name w:val="footnote reference"/>
    <w:aliases w:val="Ref,de nota al pie"/>
    <w:uiPriority w:val="99"/>
    <w:semiHidden/>
    <w:unhideWhenUsed/>
    <w:rsid w:val="006F223B"/>
    <w:rPr>
      <w:vertAlign w:val="superscript"/>
    </w:rPr>
  </w:style>
  <w:style w:type="paragraph" w:styleId="ListParagraph">
    <w:name w:val="List Paragraph"/>
    <w:basedOn w:val="Normal"/>
    <w:link w:val="ListParagraphChar"/>
    <w:uiPriority w:val="34"/>
    <w:qFormat/>
    <w:rsid w:val="006F223B"/>
    <w:pPr>
      <w:ind w:left="720"/>
      <w:contextualSpacing/>
    </w:pPr>
  </w:style>
  <w:style w:type="character" w:customStyle="1" w:styleId="hps">
    <w:name w:val="hps"/>
    <w:basedOn w:val="DefaultParagraphFont"/>
    <w:rsid w:val="006F223B"/>
  </w:style>
  <w:style w:type="character" w:customStyle="1" w:styleId="fontstyle01">
    <w:name w:val="fontstyle01"/>
    <w:basedOn w:val="DefaultParagraphFont"/>
    <w:rsid w:val="006F223B"/>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6F223B"/>
  </w:style>
  <w:style w:type="paragraph" w:styleId="Header">
    <w:name w:val="header"/>
    <w:basedOn w:val="Normal"/>
    <w:link w:val="HeaderChar"/>
    <w:uiPriority w:val="99"/>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HeaderChar1">
    <w:name w:val="Header Char1"/>
    <w:basedOn w:val="DefaultParagraphFont"/>
    <w:uiPriority w:val="99"/>
    <w:semiHidden/>
    <w:rsid w:val="006F223B"/>
  </w:style>
  <w:style w:type="paragraph" w:styleId="Footer">
    <w:name w:val="footer"/>
    <w:basedOn w:val="Normal"/>
    <w:link w:val="FooterChar"/>
    <w:uiPriority w:val="99"/>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FooterChar1">
    <w:name w:val="Footer Char1"/>
    <w:basedOn w:val="DefaultParagraphFont"/>
    <w:uiPriority w:val="99"/>
    <w:semiHidden/>
    <w:rsid w:val="006F223B"/>
  </w:style>
  <w:style w:type="paragraph" w:styleId="BalloonText">
    <w:name w:val="Balloon Text"/>
    <w:basedOn w:val="Normal"/>
    <w:link w:val="BalloonTextChar"/>
    <w:uiPriority w:val="99"/>
    <w:semiHidden/>
    <w:unhideWhenUsed/>
    <w:rsid w:val="006F223B"/>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6F223B"/>
    <w:rPr>
      <w:rFonts w:ascii="Segoe UI" w:hAnsi="Segoe UI" w:cs="Segoe UI"/>
      <w:sz w:val="18"/>
      <w:szCs w:val="18"/>
    </w:rPr>
  </w:style>
  <w:style w:type="table" w:styleId="TableGrid">
    <w:name w:val="Table Grid"/>
    <w:basedOn w:val="TableNormal"/>
    <w:uiPriority w:val="39"/>
    <w:rsid w:val="006F2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rsid w:val="006F223B"/>
    <w:pPr>
      <w:spacing w:after="100"/>
    </w:pPr>
    <w:rPr>
      <w:rFonts w:ascii="Times New Roman" w:hAnsi="Times New Roman"/>
      <w:sz w:val="26"/>
      <w:lang w:val="en-US"/>
    </w:rPr>
  </w:style>
  <w:style w:type="paragraph" w:styleId="TOC2">
    <w:name w:val="toc 2"/>
    <w:basedOn w:val="Normal"/>
    <w:next w:val="Normal"/>
    <w:autoRedefine/>
    <w:uiPriority w:val="39"/>
    <w:semiHidden/>
    <w:unhideWhenUsed/>
    <w:rsid w:val="006F223B"/>
    <w:pPr>
      <w:spacing w:after="100"/>
      <w:ind w:left="280"/>
    </w:pPr>
    <w:rPr>
      <w:rFonts w:ascii="Times New Roman" w:hAnsi="Times New Roman"/>
      <w:sz w:val="26"/>
      <w:lang w:val="en-US"/>
    </w:rPr>
  </w:style>
  <w:style w:type="paragraph" w:styleId="TOC3">
    <w:name w:val="toc 3"/>
    <w:basedOn w:val="Normal"/>
    <w:next w:val="Normal"/>
    <w:autoRedefine/>
    <w:uiPriority w:val="39"/>
    <w:semiHidden/>
    <w:unhideWhenUsed/>
    <w:rsid w:val="006F223B"/>
    <w:pPr>
      <w:spacing w:after="100"/>
      <w:ind w:left="560"/>
    </w:pPr>
    <w:rPr>
      <w:rFonts w:ascii="Times New Roman" w:hAnsi="Times New Roman"/>
      <w:sz w:val="26"/>
      <w:lang w:val="en-US"/>
    </w:rPr>
  </w:style>
  <w:style w:type="paragraph" w:styleId="NoSpacing">
    <w:name w:val="No Spacing"/>
    <w:uiPriority w:val="1"/>
    <w:qFormat/>
    <w:rsid w:val="006F223B"/>
    <w:pPr>
      <w:spacing w:after="0" w:line="240" w:lineRule="auto"/>
    </w:pPr>
    <w:rPr>
      <w:sz w:val="24"/>
      <w:szCs w:val="24"/>
      <w:lang w:val="en-US"/>
    </w:rPr>
  </w:style>
  <w:style w:type="paragraph" w:styleId="TOCHeading">
    <w:name w:val="TOC Heading"/>
    <w:basedOn w:val="Heading1"/>
    <w:next w:val="Normal"/>
    <w:uiPriority w:val="39"/>
    <w:semiHidden/>
    <w:unhideWhenUsed/>
    <w:qFormat/>
    <w:rsid w:val="006F223B"/>
    <w:pPr>
      <w:keepNext/>
      <w:keepLines/>
      <w:spacing w:before="240" w:after="0" w:line="256"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Strong">
    <w:name w:val="Strong"/>
    <w:basedOn w:val="DefaultParagraphFont"/>
    <w:uiPriority w:val="22"/>
    <w:qFormat/>
    <w:rsid w:val="006F223B"/>
    <w:rPr>
      <w:b/>
      <w:bCs/>
    </w:rPr>
  </w:style>
  <w:style w:type="paragraph" w:customStyle="1" w:styleId="Normal0">
    <w:name w:val="Normal_0"/>
    <w:qFormat/>
    <w:rsid w:val="001F3468"/>
    <w:pPr>
      <w:widowControl w:val="0"/>
      <w:spacing w:after="0" w:line="240" w:lineRule="auto"/>
    </w:pPr>
    <w:rPr>
      <w:rFonts w:ascii="Times New Roman" w:eastAsia="Times New Roman" w:hAnsi="Times New Roman" w:cs="Times New Roman"/>
      <w:sz w:val="20"/>
      <w:szCs w:val="20"/>
      <w:lang w:val="en-US"/>
    </w:rPr>
  </w:style>
  <w:style w:type="character" w:customStyle="1" w:styleId="Heading6Char">
    <w:name w:val="Heading 6 Char"/>
    <w:basedOn w:val="DefaultParagraphFont"/>
    <w:link w:val="Heading6"/>
    <w:uiPriority w:val="9"/>
    <w:semiHidden/>
    <w:rsid w:val="004D70F1"/>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330CF6"/>
  </w:style>
  <w:style w:type="table" w:customStyle="1" w:styleId="TableGrid1">
    <w:name w:val="Table Grid1"/>
    <w:basedOn w:val="TableNormal"/>
    <w:next w:val="TableGrid"/>
    <w:uiPriority w:val="39"/>
    <w:rsid w:val="00330CF6"/>
    <w:pPr>
      <w:spacing w:after="0" w:line="240" w:lineRule="auto"/>
      <w:jc w:val="both"/>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B"/>
    <w:pPr>
      <w:spacing w:line="256" w:lineRule="auto"/>
    </w:pPr>
  </w:style>
  <w:style w:type="paragraph" w:styleId="Heading1">
    <w:name w:val="heading 1"/>
    <w:basedOn w:val="Normal"/>
    <w:next w:val="Normal"/>
    <w:link w:val="Heading1Char"/>
    <w:uiPriority w:val="9"/>
    <w:qFormat/>
    <w:rsid w:val="006F223B"/>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6F223B"/>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6">
    <w:name w:val="heading 6"/>
    <w:basedOn w:val="Normal"/>
    <w:next w:val="Normal"/>
    <w:link w:val="Heading6Char"/>
    <w:uiPriority w:val="9"/>
    <w:semiHidden/>
    <w:unhideWhenUsed/>
    <w:qFormat/>
    <w:rsid w:val="004D70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3B"/>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6F223B"/>
    <w:rPr>
      <w:rFonts w:ascii="Times New Roman" w:hAnsi="Times New Roman" w:cs="Times New Roman"/>
      <w:b/>
      <w:color w:val="000000" w:themeColor="text1"/>
      <w:sz w:val="26"/>
      <w:szCs w:val="26"/>
      <w:lang w:val="en-US"/>
    </w:rPr>
  </w:style>
  <w:style w:type="character" w:styleId="Hyperlink">
    <w:name w:val="Hyperlink"/>
    <w:basedOn w:val="DefaultParagraphFont"/>
    <w:uiPriority w:val="99"/>
    <w:semiHidden/>
    <w:unhideWhenUsed/>
    <w:rsid w:val="006F223B"/>
    <w:rPr>
      <w:color w:val="0563C1" w:themeColor="hyperlink"/>
      <w:u w:val="single"/>
    </w:rPr>
  </w:style>
  <w:style w:type="character" w:styleId="FollowedHyperlink">
    <w:name w:val="FollowedHyperlink"/>
    <w:basedOn w:val="DefaultParagraphFont"/>
    <w:uiPriority w:val="99"/>
    <w:semiHidden/>
    <w:unhideWhenUsed/>
    <w:rsid w:val="006F223B"/>
    <w:rPr>
      <w:color w:val="954F72" w:themeColor="followedHyperlink"/>
      <w:u w:val="single"/>
    </w:rPr>
  </w:style>
  <w:style w:type="paragraph" w:styleId="HTMLPreformatted">
    <w:name w:val="HTML Preformatted"/>
    <w:basedOn w:val="Normal"/>
    <w:link w:val="HTMLPreformattedChar"/>
    <w:uiPriority w:val="99"/>
    <w:semiHidden/>
    <w:unhideWhenUsed/>
    <w:rsid w:val="006F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223B"/>
    <w:rPr>
      <w:rFonts w:ascii="Courier New" w:eastAsia="Times New Roman" w:hAnsi="Courier New" w:cs="Courier New"/>
      <w:sz w:val="20"/>
      <w:szCs w:val="20"/>
      <w:lang w:val="en-US"/>
    </w:rPr>
  </w:style>
  <w:style w:type="paragraph" w:styleId="NormalWeb">
    <w:name w:val="Normal (Web)"/>
    <w:aliases w:val="Normal (Web) Char"/>
    <w:basedOn w:val="Heading1"/>
    <w:next w:val="Normal"/>
    <w:autoRedefine/>
    <w:uiPriority w:val="99"/>
    <w:unhideWhenUsed/>
    <w:qFormat/>
    <w:rsid w:val="002707F0"/>
    <w:pPr>
      <w:keepNext/>
      <w:keepLines/>
      <w:widowControl w:val="0"/>
      <w:shd w:val="clear" w:color="auto" w:fill="FFFFFF"/>
      <w:spacing w:line="240" w:lineRule="auto"/>
      <w:ind w:firstLine="313"/>
      <w:jc w:val="both"/>
      <w:outlineLvl w:val="9"/>
    </w:pPr>
    <w:rPr>
      <w:rFonts w:eastAsiaTheme="majorEastAsia"/>
      <w:b w:val="0"/>
      <w:bCs w:val="0"/>
      <w:noProof/>
      <w:color w:val="auto"/>
      <w:lang w:val="nl-NL"/>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6F223B"/>
    <w:rPr>
      <w:rFonts w:ascii="Cambria" w:eastAsia="MS Mincho" w:hAnsi="Cambria"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6F223B"/>
    <w:pPr>
      <w:spacing w:after="0" w:line="240" w:lineRule="auto"/>
    </w:pPr>
    <w:rPr>
      <w:rFonts w:ascii="Cambria" w:eastAsia="MS Mincho" w:hAnsi="Cambria" w:cs="Times New Roman"/>
      <w:sz w:val="24"/>
      <w:szCs w:val="24"/>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6F223B"/>
    <w:rPr>
      <w:sz w:val="20"/>
      <w:szCs w:val="20"/>
    </w:rPr>
  </w:style>
  <w:style w:type="character" w:customStyle="1" w:styleId="HeaderChar">
    <w:name w:val="Header Char"/>
    <w:basedOn w:val="DefaultParagraphFont"/>
    <w:link w:val="Header"/>
    <w:uiPriority w:val="99"/>
    <w:locked/>
    <w:rsid w:val="006F223B"/>
    <w:rPr>
      <w:rFonts w:ascii="Calibri" w:eastAsia="Times New Roman" w:hAnsi="Calibri" w:cs="Times New Roman"/>
      <w:szCs w:val="20"/>
      <w:lang w:val="en-US" w:bidi="hi-IN"/>
    </w:rPr>
  </w:style>
  <w:style w:type="character" w:customStyle="1" w:styleId="FooterChar">
    <w:name w:val="Footer Char"/>
    <w:basedOn w:val="DefaultParagraphFont"/>
    <w:link w:val="Footer"/>
    <w:uiPriority w:val="99"/>
    <w:locked/>
    <w:rsid w:val="006F223B"/>
    <w:rPr>
      <w:rFonts w:ascii="Calibri" w:eastAsia="Times New Roman" w:hAnsi="Calibri" w:cs="Times New Roman"/>
      <w:szCs w:val="20"/>
      <w:lang w:val="en-US" w:bidi="hi-IN"/>
    </w:rPr>
  </w:style>
  <w:style w:type="character" w:customStyle="1" w:styleId="BalloonTextChar">
    <w:name w:val="Balloon Text Char"/>
    <w:basedOn w:val="DefaultParagraphFont"/>
    <w:link w:val="BalloonText"/>
    <w:uiPriority w:val="99"/>
    <w:semiHidden/>
    <w:locked/>
    <w:rsid w:val="006F223B"/>
    <w:rPr>
      <w:rFonts w:ascii="Segoe UI" w:hAnsi="Segoe UI" w:cs="Segoe UI"/>
      <w:sz w:val="18"/>
      <w:szCs w:val="18"/>
      <w:lang w:val="en-US"/>
    </w:rPr>
  </w:style>
  <w:style w:type="character" w:customStyle="1" w:styleId="ListParagraphChar">
    <w:name w:val="List Paragraph Char"/>
    <w:basedOn w:val="DefaultParagraphFont"/>
    <w:link w:val="ListParagraph"/>
    <w:uiPriority w:val="34"/>
    <w:locked/>
    <w:rsid w:val="006F223B"/>
  </w:style>
  <w:style w:type="character" w:customStyle="1" w:styleId="Other">
    <w:name w:val="Other_"/>
    <w:basedOn w:val="DefaultParagraphFont"/>
    <w:link w:val="Other0"/>
    <w:locked/>
    <w:rsid w:val="006F223B"/>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6F223B"/>
    <w:pPr>
      <w:widowControl w:val="0"/>
      <w:shd w:val="clear" w:color="auto" w:fill="FFFFFF"/>
      <w:spacing w:after="40" w:line="276" w:lineRule="auto"/>
    </w:pPr>
    <w:rPr>
      <w:rFonts w:ascii="Times New Roman" w:eastAsia="Times New Roman" w:hAnsi="Times New Roman" w:cs="Times New Roman"/>
      <w:szCs w:val="28"/>
    </w:rPr>
  </w:style>
  <w:style w:type="character" w:styleId="FootnoteReference">
    <w:name w:val="footnote reference"/>
    <w:aliases w:val="Ref,de nota al pie"/>
    <w:uiPriority w:val="99"/>
    <w:semiHidden/>
    <w:unhideWhenUsed/>
    <w:rsid w:val="006F223B"/>
    <w:rPr>
      <w:vertAlign w:val="superscript"/>
    </w:rPr>
  </w:style>
  <w:style w:type="paragraph" w:styleId="ListParagraph">
    <w:name w:val="List Paragraph"/>
    <w:basedOn w:val="Normal"/>
    <w:link w:val="ListParagraphChar"/>
    <w:uiPriority w:val="34"/>
    <w:qFormat/>
    <w:rsid w:val="006F223B"/>
    <w:pPr>
      <w:ind w:left="720"/>
      <w:contextualSpacing/>
    </w:pPr>
  </w:style>
  <w:style w:type="character" w:customStyle="1" w:styleId="hps">
    <w:name w:val="hps"/>
    <w:basedOn w:val="DefaultParagraphFont"/>
    <w:rsid w:val="006F223B"/>
  </w:style>
  <w:style w:type="character" w:customStyle="1" w:styleId="fontstyle01">
    <w:name w:val="fontstyle01"/>
    <w:basedOn w:val="DefaultParagraphFont"/>
    <w:rsid w:val="006F223B"/>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6F223B"/>
  </w:style>
  <w:style w:type="paragraph" w:styleId="Header">
    <w:name w:val="header"/>
    <w:basedOn w:val="Normal"/>
    <w:link w:val="HeaderChar"/>
    <w:uiPriority w:val="99"/>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HeaderChar1">
    <w:name w:val="Header Char1"/>
    <w:basedOn w:val="DefaultParagraphFont"/>
    <w:uiPriority w:val="99"/>
    <w:semiHidden/>
    <w:rsid w:val="006F223B"/>
  </w:style>
  <w:style w:type="paragraph" w:styleId="Footer">
    <w:name w:val="footer"/>
    <w:basedOn w:val="Normal"/>
    <w:link w:val="FooterChar"/>
    <w:uiPriority w:val="99"/>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FooterChar1">
    <w:name w:val="Footer Char1"/>
    <w:basedOn w:val="DefaultParagraphFont"/>
    <w:uiPriority w:val="99"/>
    <w:semiHidden/>
    <w:rsid w:val="006F223B"/>
  </w:style>
  <w:style w:type="paragraph" w:styleId="BalloonText">
    <w:name w:val="Balloon Text"/>
    <w:basedOn w:val="Normal"/>
    <w:link w:val="BalloonTextChar"/>
    <w:uiPriority w:val="99"/>
    <w:semiHidden/>
    <w:unhideWhenUsed/>
    <w:rsid w:val="006F223B"/>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6F223B"/>
    <w:rPr>
      <w:rFonts w:ascii="Segoe UI" w:hAnsi="Segoe UI" w:cs="Segoe UI"/>
      <w:sz w:val="18"/>
      <w:szCs w:val="18"/>
    </w:rPr>
  </w:style>
  <w:style w:type="table" w:styleId="TableGrid">
    <w:name w:val="Table Grid"/>
    <w:basedOn w:val="TableNormal"/>
    <w:uiPriority w:val="39"/>
    <w:rsid w:val="006F2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rsid w:val="006F223B"/>
    <w:pPr>
      <w:spacing w:after="100"/>
    </w:pPr>
    <w:rPr>
      <w:rFonts w:ascii="Times New Roman" w:hAnsi="Times New Roman"/>
      <w:sz w:val="26"/>
      <w:lang w:val="en-US"/>
    </w:rPr>
  </w:style>
  <w:style w:type="paragraph" w:styleId="TOC2">
    <w:name w:val="toc 2"/>
    <w:basedOn w:val="Normal"/>
    <w:next w:val="Normal"/>
    <w:autoRedefine/>
    <w:uiPriority w:val="39"/>
    <w:semiHidden/>
    <w:unhideWhenUsed/>
    <w:rsid w:val="006F223B"/>
    <w:pPr>
      <w:spacing w:after="100"/>
      <w:ind w:left="280"/>
    </w:pPr>
    <w:rPr>
      <w:rFonts w:ascii="Times New Roman" w:hAnsi="Times New Roman"/>
      <w:sz w:val="26"/>
      <w:lang w:val="en-US"/>
    </w:rPr>
  </w:style>
  <w:style w:type="paragraph" w:styleId="TOC3">
    <w:name w:val="toc 3"/>
    <w:basedOn w:val="Normal"/>
    <w:next w:val="Normal"/>
    <w:autoRedefine/>
    <w:uiPriority w:val="39"/>
    <w:semiHidden/>
    <w:unhideWhenUsed/>
    <w:rsid w:val="006F223B"/>
    <w:pPr>
      <w:spacing w:after="100"/>
      <w:ind w:left="560"/>
    </w:pPr>
    <w:rPr>
      <w:rFonts w:ascii="Times New Roman" w:hAnsi="Times New Roman"/>
      <w:sz w:val="26"/>
      <w:lang w:val="en-US"/>
    </w:rPr>
  </w:style>
  <w:style w:type="paragraph" w:styleId="NoSpacing">
    <w:name w:val="No Spacing"/>
    <w:uiPriority w:val="1"/>
    <w:qFormat/>
    <w:rsid w:val="006F223B"/>
    <w:pPr>
      <w:spacing w:after="0" w:line="240" w:lineRule="auto"/>
    </w:pPr>
    <w:rPr>
      <w:sz w:val="24"/>
      <w:szCs w:val="24"/>
      <w:lang w:val="en-US"/>
    </w:rPr>
  </w:style>
  <w:style w:type="paragraph" w:styleId="TOCHeading">
    <w:name w:val="TOC Heading"/>
    <w:basedOn w:val="Heading1"/>
    <w:next w:val="Normal"/>
    <w:uiPriority w:val="39"/>
    <w:semiHidden/>
    <w:unhideWhenUsed/>
    <w:qFormat/>
    <w:rsid w:val="006F223B"/>
    <w:pPr>
      <w:keepNext/>
      <w:keepLines/>
      <w:spacing w:before="240" w:after="0" w:line="256"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Strong">
    <w:name w:val="Strong"/>
    <w:basedOn w:val="DefaultParagraphFont"/>
    <w:uiPriority w:val="22"/>
    <w:qFormat/>
    <w:rsid w:val="006F223B"/>
    <w:rPr>
      <w:b/>
      <w:bCs/>
    </w:rPr>
  </w:style>
  <w:style w:type="paragraph" w:customStyle="1" w:styleId="Normal0">
    <w:name w:val="Normal_0"/>
    <w:qFormat/>
    <w:rsid w:val="001F3468"/>
    <w:pPr>
      <w:widowControl w:val="0"/>
      <w:spacing w:after="0" w:line="240" w:lineRule="auto"/>
    </w:pPr>
    <w:rPr>
      <w:rFonts w:ascii="Times New Roman" w:eastAsia="Times New Roman" w:hAnsi="Times New Roman" w:cs="Times New Roman"/>
      <w:sz w:val="20"/>
      <w:szCs w:val="20"/>
      <w:lang w:val="en-US"/>
    </w:rPr>
  </w:style>
  <w:style w:type="character" w:customStyle="1" w:styleId="Heading6Char">
    <w:name w:val="Heading 6 Char"/>
    <w:basedOn w:val="DefaultParagraphFont"/>
    <w:link w:val="Heading6"/>
    <w:uiPriority w:val="9"/>
    <w:semiHidden/>
    <w:rsid w:val="004D70F1"/>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330CF6"/>
  </w:style>
  <w:style w:type="table" w:customStyle="1" w:styleId="TableGrid1">
    <w:name w:val="Table Grid1"/>
    <w:basedOn w:val="TableNormal"/>
    <w:next w:val="TableGrid"/>
    <w:uiPriority w:val="39"/>
    <w:rsid w:val="00330CF6"/>
    <w:pPr>
      <w:spacing w:after="0" w:line="240" w:lineRule="auto"/>
      <w:jc w:val="both"/>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78577">
      <w:bodyDiv w:val="1"/>
      <w:marLeft w:val="0"/>
      <w:marRight w:val="0"/>
      <w:marTop w:val="0"/>
      <w:marBottom w:val="0"/>
      <w:divBdr>
        <w:top w:val="none" w:sz="0" w:space="0" w:color="auto"/>
        <w:left w:val="none" w:sz="0" w:space="0" w:color="auto"/>
        <w:bottom w:val="none" w:sz="0" w:space="0" w:color="auto"/>
        <w:right w:val="none" w:sz="0" w:space="0" w:color="auto"/>
      </w:divBdr>
    </w:div>
    <w:div w:id="609050725">
      <w:bodyDiv w:val="1"/>
      <w:marLeft w:val="0"/>
      <w:marRight w:val="0"/>
      <w:marTop w:val="0"/>
      <w:marBottom w:val="0"/>
      <w:divBdr>
        <w:top w:val="none" w:sz="0" w:space="0" w:color="auto"/>
        <w:left w:val="none" w:sz="0" w:space="0" w:color="auto"/>
        <w:bottom w:val="none" w:sz="0" w:space="0" w:color="auto"/>
        <w:right w:val="none" w:sz="0" w:space="0" w:color="auto"/>
      </w:divBdr>
    </w:div>
    <w:div w:id="673335245">
      <w:bodyDiv w:val="1"/>
      <w:marLeft w:val="0"/>
      <w:marRight w:val="0"/>
      <w:marTop w:val="0"/>
      <w:marBottom w:val="0"/>
      <w:divBdr>
        <w:top w:val="none" w:sz="0" w:space="0" w:color="auto"/>
        <w:left w:val="none" w:sz="0" w:space="0" w:color="auto"/>
        <w:bottom w:val="none" w:sz="0" w:space="0" w:color="auto"/>
        <w:right w:val="none" w:sz="0" w:space="0" w:color="auto"/>
      </w:divBdr>
    </w:div>
    <w:div w:id="20868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jpg" Type="http://schemas.openxmlformats.org/officeDocument/2006/relationships/image"/><Relationship Id="rId14" Target="media/image6.jpg" Type="http://schemas.openxmlformats.org/officeDocument/2006/relationships/image"/><Relationship Id="rId15" Target="media/image7.jp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hoc24.vn/quiz/trong-cac-loai-te-bao-te-bao-nao-co-kich-thuoc-lon-nhatte-bao-than-kinhte-bao-gante-bao-cote-bao-hong-cau.1255999"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6521</Words>
  <Characters>37175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2023-02-26T04:47:00Z</dcterms:created>
  <dc:creator>admin</dc:creator>
  <dc:description>Bộ đề thi học kì 1 môn KHTN 6 Kết nối tri thức 2023-2024 có đáp án và ma trận được soạn dưới dạng file word và PDF gồm 37 trang. Các bạn xem và tải về ở dưới.Tài liệu học tập</dc:description>
  <dcterms:modified xsi:type="dcterms:W3CDTF">2023-02-26T04:47:00Z</dcterms:modified>
  <cp:revision>1</cp:revision>
  <dc:title>Bộ Đề Thi HK1 Môn KHTN 6 Kết Nối Tri Thức 2023-2024 Có Đáp Án Và Ma Trận</dc:title>
</cp:coreProperties>
</file>