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492C9" w14:textId="65D69EC3" w:rsidR="00447069" w:rsidRPr="006870DB" w:rsidRDefault="0041550E" w:rsidP="00C46FAD">
      <w:pPr>
        <w:spacing w:after="0" w:line="276" w:lineRule="auto"/>
        <w:jc w:val="center"/>
        <w:rPr>
          <w:rFonts w:cs="Times New Roman"/>
          <w:b/>
          <w:color w:val="0000FF"/>
          <w:sz w:val="32"/>
          <w:szCs w:val="28"/>
        </w:rPr>
      </w:pPr>
      <w:r w:rsidRPr="006870DB">
        <w:rPr>
          <w:rFonts w:cs="Times New Roman"/>
          <w:b/>
          <w:color w:val="0000FF"/>
          <w:sz w:val="32"/>
          <w:szCs w:val="28"/>
        </w:rPr>
        <w:t xml:space="preserve">ÔN TẬP </w:t>
      </w:r>
      <w:r w:rsidR="00331A49" w:rsidRPr="006870DB">
        <w:rPr>
          <w:rFonts w:cs="Times New Roman"/>
          <w:b/>
          <w:color w:val="0000FF"/>
          <w:sz w:val="32"/>
          <w:szCs w:val="28"/>
        </w:rPr>
        <w:t>HK1 – PHẦN SINH</w:t>
      </w:r>
      <w:r w:rsidR="00D62399" w:rsidRPr="006870DB">
        <w:rPr>
          <w:rFonts w:cs="Times New Roman"/>
          <w:b/>
          <w:color w:val="0000FF"/>
          <w:sz w:val="32"/>
          <w:szCs w:val="28"/>
        </w:rPr>
        <w:t>-HÓA</w:t>
      </w:r>
    </w:p>
    <w:p w14:paraId="48D547DA" w14:textId="1B4713D8" w:rsidR="007A1C3D" w:rsidRPr="006870DB" w:rsidRDefault="0070685B" w:rsidP="00C46FAD">
      <w:pPr>
        <w:spacing w:after="0" w:line="276" w:lineRule="auto"/>
        <w:jc w:val="center"/>
        <w:rPr>
          <w:rFonts w:cs="Times New Roman"/>
          <w:b/>
          <w:color w:val="FF0000"/>
          <w:sz w:val="28"/>
          <w:szCs w:val="28"/>
        </w:rPr>
      </w:pPr>
      <w:r w:rsidRPr="006870DB">
        <w:rPr>
          <w:rFonts w:cs="Times New Roman"/>
          <w:b/>
          <w:color w:val="FF0000"/>
          <w:sz w:val="28"/>
          <w:szCs w:val="28"/>
        </w:rPr>
        <w:t>Năm học 2022-2023</w:t>
      </w:r>
    </w:p>
    <w:p w14:paraId="393256DB" w14:textId="75957AD9" w:rsidR="0041550E" w:rsidRDefault="00CC1F86" w:rsidP="00CC1F86">
      <w:pPr>
        <w:pStyle w:val="ListParagraph"/>
        <w:spacing w:after="0" w:line="276" w:lineRule="auto"/>
        <w:ind w:left="0"/>
        <w:rPr>
          <w:rFonts w:cs="Times New Roman"/>
          <w:b/>
          <w:sz w:val="28"/>
          <w:szCs w:val="28"/>
        </w:rPr>
      </w:pPr>
      <w:r>
        <w:rPr>
          <w:rFonts w:cs="Times New Roman"/>
          <w:b/>
          <w:sz w:val="28"/>
          <w:szCs w:val="28"/>
        </w:rPr>
        <w:t xml:space="preserve">A. </w:t>
      </w:r>
      <w:r w:rsidR="00A427D8" w:rsidRPr="00CC1F86">
        <w:rPr>
          <w:rFonts w:cs="Times New Roman"/>
          <w:b/>
          <w:sz w:val="28"/>
          <w:szCs w:val="28"/>
        </w:rPr>
        <w:t>HỆ THỐNG KIẾN THỨC</w:t>
      </w:r>
    </w:p>
    <w:p w14:paraId="0296D923" w14:textId="55186571" w:rsidR="00D62399" w:rsidRDefault="00D62399" w:rsidP="00CC1F86">
      <w:pPr>
        <w:pStyle w:val="ListParagraph"/>
        <w:spacing w:after="0" w:line="276" w:lineRule="auto"/>
        <w:ind w:left="0"/>
        <w:rPr>
          <w:rFonts w:cs="Times New Roman"/>
          <w:b/>
          <w:sz w:val="28"/>
          <w:szCs w:val="28"/>
        </w:rPr>
      </w:pPr>
      <w:r>
        <w:rPr>
          <w:rFonts w:cs="Times New Roman"/>
          <w:b/>
          <w:sz w:val="28"/>
          <w:szCs w:val="28"/>
        </w:rPr>
        <w:t xml:space="preserve">I. CHỦ ĐỀ 5. </w:t>
      </w:r>
    </w:p>
    <w:p w14:paraId="125CC3FB" w14:textId="77777777" w:rsidR="00D62399" w:rsidRPr="00D62399" w:rsidRDefault="00D62399" w:rsidP="00D62399">
      <w:pPr>
        <w:pStyle w:val="NormalWeb"/>
        <w:spacing w:before="0" w:beforeAutospacing="0" w:after="0" w:afterAutospacing="0" w:line="360" w:lineRule="atLeast"/>
        <w:jc w:val="both"/>
        <w:rPr>
          <w:color w:val="000000"/>
          <w:sz w:val="28"/>
          <w:szCs w:val="28"/>
        </w:rPr>
      </w:pPr>
      <w:r w:rsidRPr="00D62399">
        <w:rPr>
          <w:rStyle w:val="Strong"/>
          <w:rFonts w:eastAsia="SimSun"/>
          <w:b w:val="0"/>
          <w:color w:val="000000"/>
          <w:sz w:val="28"/>
          <w:szCs w:val="28"/>
        </w:rPr>
        <w:t>- Chất tinh khiết (chất nguyên chất)</w:t>
      </w:r>
      <w:r w:rsidRPr="00D62399">
        <w:rPr>
          <w:color w:val="000000"/>
          <w:sz w:val="28"/>
          <w:szCs w:val="28"/>
        </w:rPr>
        <w:t> được tạo ra từ một chất duy</w:t>
      </w:r>
      <w:bookmarkStart w:id="0" w:name="_GoBack"/>
      <w:bookmarkEnd w:id="0"/>
      <w:r w:rsidRPr="00D62399">
        <w:rPr>
          <w:color w:val="000000"/>
          <w:sz w:val="28"/>
          <w:szCs w:val="28"/>
        </w:rPr>
        <w:t xml:space="preserve"> nhất.</w:t>
      </w:r>
    </w:p>
    <w:p w14:paraId="0BD72E68" w14:textId="77777777" w:rsidR="00D62399" w:rsidRPr="00D62399" w:rsidRDefault="00D62399" w:rsidP="00D62399">
      <w:pPr>
        <w:pStyle w:val="NormalWeb"/>
        <w:spacing w:before="0" w:beforeAutospacing="0" w:after="0" w:afterAutospacing="0" w:line="360" w:lineRule="atLeast"/>
        <w:jc w:val="both"/>
        <w:rPr>
          <w:color w:val="000000"/>
          <w:sz w:val="28"/>
          <w:szCs w:val="28"/>
        </w:rPr>
      </w:pPr>
      <w:r w:rsidRPr="00D62399">
        <w:rPr>
          <w:color w:val="000000"/>
          <w:sz w:val="28"/>
          <w:szCs w:val="28"/>
        </w:rPr>
        <w:t>Ví dụ: Nước cất, oxygen, sắt, muối tinh…</w:t>
      </w:r>
    </w:p>
    <w:p w14:paraId="591C046D" w14:textId="77777777" w:rsidR="00D62399" w:rsidRPr="00D62399" w:rsidRDefault="00D62399" w:rsidP="00D62399">
      <w:pPr>
        <w:pStyle w:val="NormalWeb"/>
        <w:shd w:val="clear" w:color="auto" w:fill="FFFFFF"/>
        <w:spacing w:before="0" w:beforeAutospacing="0" w:after="0" w:afterAutospacing="0"/>
        <w:rPr>
          <w:color w:val="000000"/>
          <w:sz w:val="28"/>
          <w:szCs w:val="28"/>
          <w:shd w:val="clear" w:color="auto" w:fill="FFFFFF"/>
        </w:rPr>
      </w:pPr>
      <w:r w:rsidRPr="00D62399">
        <w:rPr>
          <w:rStyle w:val="Strong"/>
          <w:rFonts w:eastAsiaTheme="majorEastAsia"/>
          <w:b w:val="0"/>
          <w:color w:val="000000"/>
          <w:sz w:val="28"/>
          <w:szCs w:val="28"/>
          <w:shd w:val="clear" w:color="auto" w:fill="FFFFFF"/>
        </w:rPr>
        <w:t>- Hỗn hợp</w:t>
      </w:r>
      <w:r w:rsidRPr="00D62399">
        <w:rPr>
          <w:color w:val="000000"/>
          <w:sz w:val="28"/>
          <w:szCs w:val="28"/>
          <w:shd w:val="clear" w:color="auto" w:fill="FFFFFF"/>
        </w:rPr>
        <w:t> được tạo ra khi hai hay nhiều chất trộn lẫn với nhau. Có 2 loại hỗn hợp:</w:t>
      </w:r>
    </w:p>
    <w:p w14:paraId="22E2AFBA" w14:textId="77777777" w:rsidR="00D62399" w:rsidRPr="00D62399" w:rsidRDefault="00D62399" w:rsidP="00D62399">
      <w:pPr>
        <w:pStyle w:val="NormalWeb"/>
        <w:spacing w:before="0" w:beforeAutospacing="0" w:after="0" w:afterAutospacing="0" w:line="360" w:lineRule="atLeast"/>
        <w:jc w:val="both"/>
        <w:rPr>
          <w:color w:val="000000"/>
          <w:sz w:val="28"/>
          <w:szCs w:val="28"/>
        </w:rPr>
      </w:pPr>
      <w:r w:rsidRPr="00D62399">
        <w:rPr>
          <w:rStyle w:val="Strong"/>
          <w:rFonts w:eastAsia="SimSun"/>
          <w:b w:val="0"/>
          <w:color w:val="000000"/>
          <w:sz w:val="28"/>
          <w:szCs w:val="28"/>
        </w:rPr>
        <w:t>+ Hỗn hợp đồng nhất.</w:t>
      </w:r>
      <w:r w:rsidRPr="00D62399">
        <w:rPr>
          <w:color w:val="000000"/>
          <w:sz w:val="28"/>
          <w:szCs w:val="28"/>
        </w:rPr>
        <w:t xml:space="preserve"> </w:t>
      </w:r>
      <w:r w:rsidRPr="00D62399">
        <w:rPr>
          <w:color w:val="000000"/>
          <w:sz w:val="28"/>
          <w:szCs w:val="28"/>
          <w:shd w:val="clear" w:color="auto" w:fill="FFFFFF"/>
        </w:rPr>
        <w:t>Ví dụ: Nước đường, nước muối, rượu,...</w:t>
      </w:r>
    </w:p>
    <w:p w14:paraId="6D7C3C26" w14:textId="77777777" w:rsidR="00D62399" w:rsidRPr="00D62399" w:rsidRDefault="00D62399" w:rsidP="00D62399">
      <w:pPr>
        <w:pStyle w:val="NormalWeb"/>
        <w:spacing w:before="0" w:beforeAutospacing="0" w:after="0" w:afterAutospacing="0" w:line="360" w:lineRule="atLeast"/>
        <w:jc w:val="both"/>
        <w:rPr>
          <w:color w:val="000000"/>
          <w:sz w:val="28"/>
          <w:szCs w:val="28"/>
        </w:rPr>
      </w:pPr>
      <w:r w:rsidRPr="00D62399">
        <w:rPr>
          <w:rStyle w:val="Strong"/>
          <w:rFonts w:eastAsia="SimSun"/>
          <w:b w:val="0"/>
          <w:color w:val="000000"/>
          <w:sz w:val="28"/>
          <w:szCs w:val="28"/>
        </w:rPr>
        <w:t>+ Hỗn hợp không đồng nhất.</w:t>
      </w:r>
      <w:r w:rsidRPr="00D62399">
        <w:rPr>
          <w:color w:val="000000"/>
          <w:sz w:val="28"/>
          <w:szCs w:val="28"/>
        </w:rPr>
        <w:t> </w:t>
      </w:r>
      <w:r w:rsidRPr="00D62399">
        <w:rPr>
          <w:color w:val="000000"/>
          <w:sz w:val="28"/>
          <w:szCs w:val="28"/>
          <w:shd w:val="clear" w:color="auto" w:fill="FFFFFF"/>
        </w:rPr>
        <w:t>Ví dụ: Sữa đặc và nước, bột mì và nước,..</w:t>
      </w:r>
    </w:p>
    <w:p w14:paraId="23F89444" w14:textId="04A42F85" w:rsidR="00D62399" w:rsidRPr="00D62399" w:rsidRDefault="00D62399" w:rsidP="00D62399">
      <w:pPr>
        <w:pStyle w:val="NormalWeb"/>
        <w:spacing w:before="0" w:beforeAutospacing="0" w:after="0" w:afterAutospacing="0" w:line="360" w:lineRule="atLeast"/>
        <w:jc w:val="both"/>
        <w:rPr>
          <w:rFonts w:eastAsiaTheme="majorEastAsia"/>
          <w:color w:val="000000"/>
          <w:sz w:val="28"/>
          <w:szCs w:val="28"/>
        </w:rPr>
      </w:pPr>
      <w:r w:rsidRPr="00D62399">
        <w:rPr>
          <w:rStyle w:val="Strong"/>
          <w:rFonts w:eastAsia="SimSun"/>
          <w:b w:val="0"/>
          <w:color w:val="000000"/>
          <w:sz w:val="28"/>
          <w:szCs w:val="28"/>
        </w:rPr>
        <w:t>- Một số phương pháp đơn giản tách các chất ra khỏi hỗn hợp là: Phương pháp lọc; Phương pháp chiết</w:t>
      </w:r>
      <w:r w:rsidRPr="00D62399">
        <w:rPr>
          <w:color w:val="000000"/>
          <w:sz w:val="28"/>
          <w:szCs w:val="28"/>
        </w:rPr>
        <w:t xml:space="preserve">; </w:t>
      </w:r>
      <w:r w:rsidRPr="00D62399">
        <w:rPr>
          <w:rStyle w:val="Strong"/>
          <w:rFonts w:eastAsia="SimSun"/>
          <w:b w:val="0"/>
          <w:color w:val="000000"/>
          <w:sz w:val="28"/>
          <w:szCs w:val="28"/>
        </w:rPr>
        <w:t>Phương pháp cô cạn</w:t>
      </w:r>
    </w:p>
    <w:p w14:paraId="5B3ACF2C" w14:textId="10D0F461" w:rsidR="004D782F" w:rsidRDefault="004D782F" w:rsidP="004D782F">
      <w:pPr>
        <w:spacing w:after="0" w:line="276" w:lineRule="auto"/>
        <w:rPr>
          <w:rFonts w:cs="Times New Roman"/>
          <w:b/>
          <w:sz w:val="28"/>
          <w:szCs w:val="28"/>
        </w:rPr>
      </w:pPr>
      <w:r>
        <w:rPr>
          <w:rFonts w:cs="Times New Roman"/>
          <w:b/>
          <w:sz w:val="28"/>
          <w:szCs w:val="28"/>
        </w:rPr>
        <w:t>I</w:t>
      </w:r>
      <w:r w:rsidR="0070685B">
        <w:rPr>
          <w:rFonts w:cs="Times New Roman"/>
          <w:b/>
          <w:sz w:val="28"/>
          <w:szCs w:val="28"/>
        </w:rPr>
        <w:t>I</w:t>
      </w:r>
      <w:r>
        <w:rPr>
          <w:rFonts w:cs="Times New Roman"/>
          <w:b/>
          <w:sz w:val="28"/>
          <w:szCs w:val="28"/>
        </w:rPr>
        <w:t>.</w:t>
      </w:r>
      <w:r w:rsidR="00CC1F86">
        <w:rPr>
          <w:rFonts w:cs="Times New Roman"/>
          <w:b/>
          <w:sz w:val="28"/>
          <w:szCs w:val="28"/>
        </w:rPr>
        <w:t xml:space="preserve"> </w:t>
      </w:r>
      <w:r>
        <w:rPr>
          <w:rFonts w:cs="Times New Roman"/>
          <w:b/>
          <w:sz w:val="28"/>
          <w:szCs w:val="28"/>
        </w:rPr>
        <w:t>CHỦ ĐỀ 6</w:t>
      </w:r>
    </w:p>
    <w:p w14:paraId="7A2AACFD" w14:textId="77777777" w:rsidR="004D782F" w:rsidRDefault="00CC1F86" w:rsidP="004D782F">
      <w:pPr>
        <w:spacing w:after="0" w:line="276" w:lineRule="auto"/>
        <w:rPr>
          <w:rFonts w:cs="Times New Roman"/>
          <w:sz w:val="28"/>
          <w:szCs w:val="28"/>
          <w:shd w:val="clear" w:color="auto" w:fill="FFFFFF"/>
        </w:rPr>
      </w:pPr>
      <w:r>
        <w:rPr>
          <w:rFonts w:cs="Times New Roman"/>
          <w:sz w:val="28"/>
          <w:szCs w:val="28"/>
        </w:rPr>
        <w:t xml:space="preserve">- </w:t>
      </w:r>
      <w:r w:rsidR="004D782F" w:rsidRPr="004D782F">
        <w:rPr>
          <w:rFonts w:cs="Times New Roman"/>
          <w:bCs/>
          <w:color w:val="202122"/>
          <w:sz w:val="28"/>
          <w:szCs w:val="28"/>
          <w:shd w:val="clear" w:color="auto" w:fill="FFFFFF"/>
        </w:rPr>
        <w:t>Tế bào</w:t>
      </w:r>
      <w:r w:rsidR="004D782F">
        <w:rPr>
          <w:rFonts w:cs="Times New Roman"/>
          <w:color w:val="202122"/>
          <w:sz w:val="28"/>
          <w:szCs w:val="28"/>
          <w:shd w:val="clear" w:color="auto" w:fill="FFFFFF"/>
          <w:vertAlign w:val="superscript"/>
        </w:rPr>
        <w:t xml:space="preserve">  </w:t>
      </w:r>
      <w:r w:rsidR="004D782F">
        <w:rPr>
          <w:rFonts w:cs="Times New Roman"/>
          <w:color w:val="202122"/>
          <w:sz w:val="28"/>
          <w:szCs w:val="28"/>
          <w:shd w:val="clear" w:color="auto" w:fill="FFFFFF"/>
        </w:rPr>
        <w:t>vừa l</w:t>
      </w:r>
      <w:r w:rsidR="004D782F" w:rsidRPr="004D782F">
        <w:rPr>
          <w:rFonts w:cs="Times New Roman"/>
          <w:color w:val="202122"/>
          <w:sz w:val="28"/>
          <w:szCs w:val="28"/>
          <w:shd w:val="clear" w:color="auto" w:fill="FFFFFF"/>
        </w:rPr>
        <w:t>à</w:t>
      </w:r>
      <w:r w:rsidR="004D782F">
        <w:rPr>
          <w:rFonts w:cs="Times New Roman"/>
          <w:color w:val="202122"/>
          <w:sz w:val="28"/>
          <w:szCs w:val="28"/>
          <w:shd w:val="clear" w:color="auto" w:fill="FFFFFF"/>
        </w:rPr>
        <w:t xml:space="preserve"> </w:t>
      </w:r>
      <w:r w:rsidR="004D782F" w:rsidRPr="004D782F">
        <w:rPr>
          <w:rFonts w:cs="Times New Roman"/>
          <w:color w:val="202122"/>
          <w:sz w:val="28"/>
          <w:szCs w:val="28"/>
          <w:shd w:val="clear" w:color="auto" w:fill="FFFFFF"/>
        </w:rPr>
        <w:t>đơn vị cấu trúc</w:t>
      </w:r>
      <w:r w:rsidR="004D782F">
        <w:rPr>
          <w:rFonts w:cs="Times New Roman"/>
          <w:color w:val="202122"/>
          <w:sz w:val="28"/>
          <w:szCs w:val="28"/>
          <w:shd w:val="clear" w:color="auto" w:fill="FFFFFF"/>
        </w:rPr>
        <w:t xml:space="preserve"> vừa là</w:t>
      </w:r>
      <w:r w:rsidR="004D782F" w:rsidRPr="004D782F">
        <w:rPr>
          <w:rFonts w:cs="Times New Roman"/>
          <w:color w:val="202122"/>
          <w:sz w:val="28"/>
          <w:szCs w:val="28"/>
          <w:shd w:val="clear" w:color="auto" w:fill="FFFFFF"/>
        </w:rPr>
        <w:t xml:space="preserve"> </w:t>
      </w:r>
      <w:r w:rsidR="004D782F">
        <w:rPr>
          <w:rFonts w:cs="Times New Roman"/>
          <w:color w:val="202122"/>
          <w:sz w:val="28"/>
          <w:szCs w:val="28"/>
          <w:shd w:val="clear" w:color="auto" w:fill="FFFFFF"/>
        </w:rPr>
        <w:t xml:space="preserve">đơn vị </w:t>
      </w:r>
      <w:r w:rsidR="004D782F" w:rsidRPr="004D782F">
        <w:rPr>
          <w:rFonts w:cs="Times New Roman"/>
          <w:color w:val="202122"/>
          <w:sz w:val="28"/>
          <w:szCs w:val="28"/>
          <w:shd w:val="clear" w:color="auto" w:fill="FFFFFF"/>
        </w:rPr>
        <w:t xml:space="preserve">chức năng </w:t>
      </w:r>
      <w:r w:rsidR="004D782F">
        <w:rPr>
          <w:rFonts w:cs="Times New Roman"/>
          <w:color w:val="202122"/>
          <w:sz w:val="28"/>
          <w:szCs w:val="28"/>
          <w:shd w:val="clear" w:color="auto" w:fill="FFFFFF"/>
        </w:rPr>
        <w:t>của mọi cơ thể</w:t>
      </w:r>
      <w:r w:rsidR="004D782F" w:rsidRPr="004D782F">
        <w:rPr>
          <w:rFonts w:cs="Times New Roman"/>
          <w:sz w:val="28"/>
          <w:szCs w:val="28"/>
          <w:shd w:val="clear" w:color="auto" w:fill="FFFFFF"/>
        </w:rPr>
        <w:t> sống</w:t>
      </w:r>
      <w:r w:rsidR="004D782F">
        <w:rPr>
          <w:rFonts w:cs="Times New Roman"/>
          <w:sz w:val="28"/>
          <w:szCs w:val="28"/>
          <w:shd w:val="clear" w:color="auto" w:fill="FFFFFF"/>
        </w:rPr>
        <w:t>.</w:t>
      </w:r>
    </w:p>
    <w:p w14:paraId="523B563A" w14:textId="77777777" w:rsidR="004D782F" w:rsidRDefault="00CC1F86" w:rsidP="004D782F">
      <w:pPr>
        <w:spacing w:after="0" w:line="276" w:lineRule="auto"/>
        <w:rPr>
          <w:rFonts w:cs="Times New Roman"/>
          <w:sz w:val="28"/>
          <w:szCs w:val="28"/>
          <w:shd w:val="clear" w:color="auto" w:fill="FFFFFF"/>
        </w:rPr>
      </w:pPr>
      <w:r>
        <w:rPr>
          <w:rFonts w:cs="Times New Roman"/>
          <w:sz w:val="28"/>
          <w:szCs w:val="28"/>
          <w:shd w:val="clear" w:color="auto" w:fill="FFFFFF"/>
        </w:rPr>
        <w:t xml:space="preserve">- </w:t>
      </w:r>
      <w:r w:rsidR="004D782F">
        <w:rPr>
          <w:rFonts w:cs="Times New Roman"/>
          <w:sz w:val="28"/>
          <w:szCs w:val="28"/>
          <w:shd w:val="clear" w:color="auto" w:fill="FFFFFF"/>
        </w:rPr>
        <w:t>Tế bào được cấu tạo từ ba thành phần chính là màng tế bào, chất tế bào, nhân tế bào hoặc vùng nhân.</w:t>
      </w:r>
    </w:p>
    <w:p w14:paraId="4967D3B3" w14:textId="77777777" w:rsidR="004D782F" w:rsidRDefault="00CC1F86" w:rsidP="004D782F">
      <w:pPr>
        <w:spacing w:after="0" w:line="276" w:lineRule="auto"/>
        <w:rPr>
          <w:rFonts w:cs="Times New Roman"/>
          <w:sz w:val="28"/>
          <w:szCs w:val="28"/>
        </w:rPr>
      </w:pPr>
      <w:r>
        <w:rPr>
          <w:rFonts w:cs="Times New Roman"/>
          <w:sz w:val="28"/>
          <w:szCs w:val="28"/>
        </w:rPr>
        <w:t xml:space="preserve">- </w:t>
      </w:r>
      <w:r w:rsidRPr="00CC1F86">
        <w:rPr>
          <w:rFonts w:cs="Times New Roman"/>
          <w:sz w:val="28"/>
          <w:szCs w:val="28"/>
        </w:rPr>
        <w:t>Tế bào thực hiện trao đổi chất để lớn lên, khi đạt kích thước nhất định một số tế bào thực hiện phân chia tạo ra các tế bào con (gọi là sự sinh sản của tế bào)</w:t>
      </w:r>
    </w:p>
    <w:p w14:paraId="2F3151B2" w14:textId="77777777" w:rsidR="00CC1F86" w:rsidRPr="00CC1F86" w:rsidRDefault="00CC1F86" w:rsidP="004D782F">
      <w:pPr>
        <w:spacing w:after="0" w:line="276" w:lineRule="auto"/>
        <w:rPr>
          <w:rFonts w:cs="Times New Roman"/>
          <w:sz w:val="28"/>
          <w:szCs w:val="28"/>
        </w:rPr>
      </w:pPr>
      <w:r>
        <w:rPr>
          <w:rFonts w:cs="Times New Roman"/>
          <w:sz w:val="28"/>
          <w:szCs w:val="28"/>
        </w:rPr>
        <w:t>- Sự lớn lên và sinh sản của tế bào là cơ sở cho sự lớn lên của sinh vật, giúp thay thế các tế bào bị tổn thương hoặc tế bào chết ở sinh vật.</w:t>
      </w:r>
    </w:p>
    <w:p w14:paraId="1217E113" w14:textId="3B3BD57A" w:rsidR="00A427D8" w:rsidRPr="00A427D8" w:rsidRDefault="00A427D8" w:rsidP="00A427D8">
      <w:pPr>
        <w:spacing w:after="0" w:line="276" w:lineRule="auto"/>
        <w:rPr>
          <w:rFonts w:cs="Times New Roman"/>
          <w:b/>
          <w:sz w:val="28"/>
          <w:szCs w:val="28"/>
        </w:rPr>
      </w:pPr>
      <w:r>
        <w:rPr>
          <w:rFonts w:cs="Times New Roman"/>
          <w:b/>
          <w:sz w:val="28"/>
          <w:szCs w:val="28"/>
        </w:rPr>
        <w:t>I</w:t>
      </w:r>
      <w:r w:rsidR="00CC1F86">
        <w:rPr>
          <w:rFonts w:cs="Times New Roman"/>
          <w:b/>
          <w:sz w:val="28"/>
          <w:szCs w:val="28"/>
        </w:rPr>
        <w:t>I</w:t>
      </w:r>
      <w:r w:rsidR="0070685B">
        <w:rPr>
          <w:rFonts w:cs="Times New Roman"/>
          <w:b/>
          <w:sz w:val="28"/>
          <w:szCs w:val="28"/>
        </w:rPr>
        <w:t>I</w:t>
      </w:r>
      <w:r>
        <w:rPr>
          <w:rFonts w:cs="Times New Roman"/>
          <w:b/>
          <w:sz w:val="28"/>
          <w:szCs w:val="28"/>
        </w:rPr>
        <w:t>. CHỦ ĐỀ 7</w:t>
      </w:r>
    </w:p>
    <w:p w14:paraId="39224D5A" w14:textId="77777777" w:rsidR="0041550E" w:rsidRPr="006F5E19" w:rsidRDefault="00CC1F86" w:rsidP="00C46FAD">
      <w:pPr>
        <w:spacing w:after="0" w:line="276" w:lineRule="auto"/>
        <w:rPr>
          <w:rFonts w:cs="Times New Roman"/>
          <w:sz w:val="28"/>
          <w:szCs w:val="28"/>
        </w:rPr>
      </w:pPr>
      <w:r>
        <w:rPr>
          <w:rFonts w:cs="Times New Roman"/>
          <w:sz w:val="28"/>
          <w:szCs w:val="28"/>
        </w:rPr>
        <w:t>-</w:t>
      </w:r>
      <w:r w:rsidR="007A1C3D">
        <w:rPr>
          <w:rFonts w:cs="Times New Roman"/>
          <w:sz w:val="28"/>
          <w:szCs w:val="28"/>
        </w:rPr>
        <w:t xml:space="preserve"> </w:t>
      </w:r>
      <w:r w:rsidR="0041550E" w:rsidRPr="006F5E19">
        <w:rPr>
          <w:rFonts w:cs="Times New Roman"/>
          <w:sz w:val="28"/>
          <w:szCs w:val="28"/>
        </w:rPr>
        <w:t>Cơ thể đơn bào: là cơ thể được cấu tạo từ một tế bào.</w:t>
      </w:r>
    </w:p>
    <w:p w14:paraId="73FE390E" w14:textId="77777777" w:rsidR="0041550E" w:rsidRPr="006F5E19" w:rsidRDefault="007A1C3D" w:rsidP="00C46FAD">
      <w:pPr>
        <w:spacing w:after="0" w:line="276" w:lineRule="auto"/>
        <w:rPr>
          <w:rFonts w:cs="Times New Roman"/>
          <w:sz w:val="28"/>
          <w:szCs w:val="28"/>
        </w:rPr>
      </w:pPr>
      <w:r>
        <w:rPr>
          <w:rFonts w:cs="Times New Roman"/>
          <w:sz w:val="28"/>
          <w:szCs w:val="28"/>
        </w:rPr>
        <w:t xml:space="preserve">        </w:t>
      </w:r>
      <w:r w:rsidR="0041550E" w:rsidRPr="006F5E19">
        <w:rPr>
          <w:rFonts w:cs="Times New Roman"/>
          <w:sz w:val="28"/>
          <w:szCs w:val="28"/>
        </w:rPr>
        <w:t>VD: trùng roi, trùng giày, vi khuẩn, tảo lục, …</w:t>
      </w:r>
    </w:p>
    <w:p w14:paraId="7ADFB33C" w14:textId="77777777" w:rsidR="0041550E" w:rsidRPr="006F5E19" w:rsidRDefault="00CC1F86" w:rsidP="00C46FAD">
      <w:pPr>
        <w:spacing w:after="0" w:line="276" w:lineRule="auto"/>
        <w:rPr>
          <w:rFonts w:cs="Times New Roman"/>
          <w:sz w:val="28"/>
          <w:szCs w:val="28"/>
        </w:rPr>
      </w:pPr>
      <w:r>
        <w:rPr>
          <w:rFonts w:cs="Times New Roman"/>
          <w:sz w:val="28"/>
          <w:szCs w:val="28"/>
        </w:rPr>
        <w:t>-</w:t>
      </w:r>
      <w:r w:rsidR="007A1C3D">
        <w:rPr>
          <w:rFonts w:cs="Times New Roman"/>
          <w:sz w:val="28"/>
          <w:szCs w:val="28"/>
        </w:rPr>
        <w:t xml:space="preserve"> </w:t>
      </w:r>
      <w:r w:rsidR="0041550E" w:rsidRPr="006F5E19">
        <w:rPr>
          <w:rFonts w:cs="Times New Roman"/>
          <w:sz w:val="28"/>
          <w:szCs w:val="28"/>
        </w:rPr>
        <w:t>Cơ thể đa bào: là cơ thể được cấu tạo từ nhiều tế bào.</w:t>
      </w:r>
    </w:p>
    <w:p w14:paraId="72EC0D63" w14:textId="77777777" w:rsidR="0041550E" w:rsidRPr="006F5E19" w:rsidRDefault="007A1C3D" w:rsidP="00C46FAD">
      <w:pPr>
        <w:spacing w:after="0" w:line="276" w:lineRule="auto"/>
        <w:rPr>
          <w:rFonts w:cs="Times New Roman"/>
          <w:sz w:val="28"/>
          <w:szCs w:val="28"/>
        </w:rPr>
      </w:pPr>
      <w:r>
        <w:rPr>
          <w:rFonts w:cs="Times New Roman"/>
          <w:sz w:val="28"/>
          <w:szCs w:val="28"/>
        </w:rPr>
        <w:t xml:space="preserve">        </w:t>
      </w:r>
      <w:r w:rsidR="0041550E" w:rsidRPr="006F5E19">
        <w:rPr>
          <w:rFonts w:cs="Times New Roman"/>
          <w:sz w:val="28"/>
          <w:szCs w:val="28"/>
        </w:rPr>
        <w:t>VD: cây phượng, cây cà chua, con giun, con cá, …</w:t>
      </w:r>
    </w:p>
    <w:p w14:paraId="64CA9443" w14:textId="77777777" w:rsidR="0041550E" w:rsidRPr="006F5E19" w:rsidRDefault="00CC1F86" w:rsidP="00C46FAD">
      <w:pPr>
        <w:spacing w:after="0" w:line="276" w:lineRule="auto"/>
        <w:rPr>
          <w:rFonts w:cs="Times New Roman"/>
          <w:sz w:val="28"/>
          <w:szCs w:val="28"/>
        </w:rPr>
      </w:pPr>
      <w:r>
        <w:rPr>
          <w:rFonts w:cs="Times New Roman"/>
          <w:sz w:val="28"/>
          <w:szCs w:val="28"/>
        </w:rPr>
        <w:t>-</w:t>
      </w:r>
      <w:r w:rsidR="0041550E" w:rsidRPr="006F5E19">
        <w:rPr>
          <w:rFonts w:cs="Times New Roman"/>
          <w:sz w:val="28"/>
          <w:szCs w:val="28"/>
        </w:rPr>
        <w:t xml:space="preserve"> Mô là tập hợp một nhóm tế bào giống nhau về hình dạng</w:t>
      </w:r>
      <w:r w:rsidR="00E97AE0" w:rsidRPr="006F5E19">
        <w:rPr>
          <w:rFonts w:cs="Times New Roman"/>
          <w:sz w:val="28"/>
          <w:szCs w:val="28"/>
        </w:rPr>
        <w:t xml:space="preserve"> và cùng thực hiện một chức năng nhất định.</w:t>
      </w:r>
    </w:p>
    <w:p w14:paraId="4AA6AD93" w14:textId="77777777" w:rsidR="00E97AE0" w:rsidRPr="006F5E19" w:rsidRDefault="007A1C3D" w:rsidP="00C46FAD">
      <w:pPr>
        <w:spacing w:after="0" w:line="276" w:lineRule="auto"/>
        <w:rPr>
          <w:rFonts w:cs="Times New Roman"/>
          <w:sz w:val="28"/>
          <w:szCs w:val="28"/>
        </w:rPr>
      </w:pPr>
      <w:r>
        <w:rPr>
          <w:rFonts w:cs="Times New Roman"/>
          <w:sz w:val="28"/>
          <w:szCs w:val="28"/>
        </w:rPr>
        <w:t xml:space="preserve">     + </w:t>
      </w:r>
      <w:r w:rsidR="00E97AE0" w:rsidRPr="006F5E19">
        <w:rPr>
          <w:rFonts w:cs="Times New Roman"/>
          <w:sz w:val="28"/>
          <w:szCs w:val="28"/>
        </w:rPr>
        <w:t>mô thực vật có mô phân sinh, mô biểu bì, mô dẫn, mô cơ bản</w:t>
      </w:r>
    </w:p>
    <w:p w14:paraId="775DB511" w14:textId="77777777" w:rsidR="00E97AE0" w:rsidRPr="006F5E19" w:rsidRDefault="007A1C3D" w:rsidP="00C46FAD">
      <w:pPr>
        <w:spacing w:after="0" w:line="276" w:lineRule="auto"/>
        <w:rPr>
          <w:rFonts w:cs="Times New Roman"/>
          <w:sz w:val="28"/>
          <w:szCs w:val="28"/>
        </w:rPr>
      </w:pPr>
      <w:r>
        <w:rPr>
          <w:rFonts w:cs="Times New Roman"/>
          <w:sz w:val="28"/>
          <w:szCs w:val="28"/>
        </w:rPr>
        <w:t xml:space="preserve">     + </w:t>
      </w:r>
      <w:r w:rsidRPr="006F5E19">
        <w:rPr>
          <w:rFonts w:cs="Times New Roman"/>
          <w:sz w:val="28"/>
          <w:szCs w:val="28"/>
        </w:rPr>
        <w:t xml:space="preserve">mô </w:t>
      </w:r>
      <w:r w:rsidR="00E97AE0" w:rsidRPr="006F5E19">
        <w:rPr>
          <w:rFonts w:cs="Times New Roman"/>
          <w:sz w:val="28"/>
          <w:szCs w:val="28"/>
        </w:rPr>
        <w:t>động vật có mô cơ, mô thần kinh, mô liên kết, mô biểu bì.</w:t>
      </w:r>
    </w:p>
    <w:p w14:paraId="60F8571E" w14:textId="77777777" w:rsidR="00E97AE0" w:rsidRPr="006F5E19" w:rsidRDefault="00CC1F86" w:rsidP="00C46FAD">
      <w:pPr>
        <w:spacing w:after="0" w:line="276" w:lineRule="auto"/>
        <w:rPr>
          <w:rFonts w:cs="Times New Roman"/>
          <w:sz w:val="28"/>
          <w:szCs w:val="28"/>
        </w:rPr>
      </w:pPr>
      <w:r>
        <w:rPr>
          <w:rFonts w:cs="Times New Roman"/>
          <w:sz w:val="28"/>
          <w:szCs w:val="28"/>
        </w:rPr>
        <w:t>-</w:t>
      </w:r>
      <w:r w:rsidR="00E97AE0" w:rsidRPr="006F5E19">
        <w:rPr>
          <w:rFonts w:cs="Times New Roman"/>
          <w:sz w:val="28"/>
          <w:szCs w:val="28"/>
        </w:rPr>
        <w:t xml:space="preserve"> Cơ quan là tập hợp của nhiều mô cùng thực hiện</w:t>
      </w:r>
      <w:r w:rsidR="007A1C3D">
        <w:rPr>
          <w:rFonts w:cs="Times New Roman"/>
          <w:sz w:val="28"/>
          <w:szCs w:val="28"/>
        </w:rPr>
        <w:t xml:space="preserve"> một</w:t>
      </w:r>
      <w:r w:rsidR="00E97AE0" w:rsidRPr="006F5E19">
        <w:rPr>
          <w:rFonts w:cs="Times New Roman"/>
          <w:sz w:val="28"/>
          <w:szCs w:val="28"/>
        </w:rPr>
        <w:t xml:space="preserve"> chức năng trong cơ thể.</w:t>
      </w:r>
    </w:p>
    <w:p w14:paraId="3233032D" w14:textId="77777777" w:rsidR="00E97AE0" w:rsidRPr="006F5E19" w:rsidRDefault="007A1C3D" w:rsidP="00C46FAD">
      <w:pPr>
        <w:spacing w:after="0" w:line="276" w:lineRule="auto"/>
        <w:rPr>
          <w:rFonts w:cs="Times New Roman"/>
          <w:sz w:val="28"/>
          <w:szCs w:val="28"/>
        </w:rPr>
      </w:pPr>
      <w:r>
        <w:rPr>
          <w:rFonts w:cs="Times New Roman"/>
          <w:sz w:val="28"/>
          <w:szCs w:val="28"/>
        </w:rPr>
        <w:t xml:space="preserve">     + </w:t>
      </w:r>
      <w:r w:rsidR="00E97AE0" w:rsidRPr="006F5E19">
        <w:rPr>
          <w:rFonts w:cs="Times New Roman"/>
          <w:sz w:val="28"/>
          <w:szCs w:val="28"/>
        </w:rPr>
        <w:t>cơ quan thực vật: rễ, thân, lá, hoa, quả, hạt.</w:t>
      </w:r>
    </w:p>
    <w:p w14:paraId="6A0D90B0" w14:textId="77777777" w:rsidR="00E97AE0" w:rsidRPr="006F5E19" w:rsidRDefault="007A1C3D" w:rsidP="00C46FAD">
      <w:pPr>
        <w:spacing w:after="0" w:line="276" w:lineRule="auto"/>
        <w:rPr>
          <w:rFonts w:cs="Times New Roman"/>
          <w:sz w:val="28"/>
          <w:szCs w:val="28"/>
        </w:rPr>
      </w:pPr>
      <w:r>
        <w:rPr>
          <w:rFonts w:cs="Times New Roman"/>
          <w:sz w:val="28"/>
          <w:szCs w:val="28"/>
        </w:rPr>
        <w:t xml:space="preserve">     + </w:t>
      </w:r>
      <w:r w:rsidRPr="006F5E19">
        <w:rPr>
          <w:rFonts w:cs="Times New Roman"/>
          <w:sz w:val="28"/>
          <w:szCs w:val="28"/>
        </w:rPr>
        <w:t xml:space="preserve">cơ </w:t>
      </w:r>
      <w:r w:rsidR="00E97AE0" w:rsidRPr="006F5E19">
        <w:rPr>
          <w:rFonts w:cs="Times New Roman"/>
          <w:sz w:val="28"/>
          <w:szCs w:val="28"/>
        </w:rPr>
        <w:t>quan động vật: dạ dày, ruột, gan, tim, phổi, mắt, mũi, miệng, ….</w:t>
      </w:r>
    </w:p>
    <w:p w14:paraId="2574AABF" w14:textId="77777777" w:rsidR="00E97AE0" w:rsidRPr="006F5E19" w:rsidRDefault="00CC1F86" w:rsidP="00C46FAD">
      <w:pPr>
        <w:spacing w:after="0" w:line="276" w:lineRule="auto"/>
        <w:rPr>
          <w:rFonts w:cs="Times New Roman"/>
          <w:sz w:val="28"/>
          <w:szCs w:val="28"/>
        </w:rPr>
      </w:pPr>
      <w:r>
        <w:rPr>
          <w:rFonts w:cs="Times New Roman"/>
          <w:sz w:val="28"/>
          <w:szCs w:val="28"/>
        </w:rPr>
        <w:t>-</w:t>
      </w:r>
      <w:r w:rsidR="00E97AE0" w:rsidRPr="006F5E19">
        <w:rPr>
          <w:rFonts w:cs="Times New Roman"/>
          <w:sz w:val="28"/>
          <w:szCs w:val="28"/>
        </w:rPr>
        <w:t xml:space="preserve"> Hệ cơ quan là tập hợp một số cơ quan cùng hoạt động để thực hiện một chức năng nhất định.</w:t>
      </w:r>
    </w:p>
    <w:p w14:paraId="07C73011" w14:textId="77777777" w:rsidR="00E97AE0" w:rsidRPr="006F5E19" w:rsidRDefault="007A1C3D" w:rsidP="00C46FAD">
      <w:pPr>
        <w:spacing w:after="0" w:line="276" w:lineRule="auto"/>
        <w:rPr>
          <w:rFonts w:cs="Times New Roman"/>
          <w:sz w:val="28"/>
          <w:szCs w:val="28"/>
        </w:rPr>
      </w:pPr>
      <w:r>
        <w:rPr>
          <w:rFonts w:cs="Times New Roman"/>
          <w:sz w:val="28"/>
          <w:szCs w:val="28"/>
        </w:rPr>
        <w:t xml:space="preserve">     +</w:t>
      </w:r>
      <w:r w:rsidR="00CC1F86">
        <w:rPr>
          <w:rFonts w:cs="Times New Roman"/>
          <w:sz w:val="28"/>
          <w:szCs w:val="28"/>
        </w:rPr>
        <w:t xml:space="preserve"> </w:t>
      </w:r>
      <w:r w:rsidR="00E97AE0" w:rsidRPr="006F5E19">
        <w:rPr>
          <w:rFonts w:cs="Times New Roman"/>
          <w:sz w:val="28"/>
          <w:szCs w:val="28"/>
        </w:rPr>
        <w:t>ở thực vật hệ cơ quan được chia thành hệ chồi và hệ rễ.</w:t>
      </w:r>
    </w:p>
    <w:p w14:paraId="7F8BA502" w14:textId="77777777" w:rsidR="00E97AE0" w:rsidRDefault="007A1C3D" w:rsidP="00C46FAD">
      <w:pPr>
        <w:spacing w:after="0" w:line="276" w:lineRule="auto"/>
        <w:rPr>
          <w:rFonts w:cs="Times New Roman"/>
          <w:sz w:val="28"/>
          <w:szCs w:val="28"/>
        </w:rPr>
      </w:pPr>
      <w:r>
        <w:rPr>
          <w:rFonts w:cs="Times New Roman"/>
          <w:sz w:val="28"/>
          <w:szCs w:val="28"/>
        </w:rPr>
        <w:t xml:space="preserve">     +</w:t>
      </w:r>
      <w:r w:rsidR="00CC1F86">
        <w:rPr>
          <w:rFonts w:cs="Times New Roman"/>
          <w:sz w:val="28"/>
          <w:szCs w:val="28"/>
        </w:rPr>
        <w:t xml:space="preserve"> </w:t>
      </w:r>
      <w:r w:rsidR="00E97AE0" w:rsidRPr="006F5E19">
        <w:rPr>
          <w:rFonts w:cs="Times New Roman"/>
          <w:sz w:val="28"/>
          <w:szCs w:val="28"/>
        </w:rPr>
        <w:t xml:space="preserve">ở động vật hệ cơ quan gồm hệ vận động, hệ thần kinh, hệ tuần hoàn, hệ hô hấp, </w:t>
      </w:r>
      <w:r w:rsidR="00CC1F86">
        <w:rPr>
          <w:rFonts w:cs="Times New Roman"/>
          <w:sz w:val="28"/>
          <w:szCs w:val="28"/>
        </w:rPr>
        <w:t>hệ bài tiết, hệ sinh sản.</w:t>
      </w:r>
    </w:p>
    <w:p w14:paraId="2B463DB5" w14:textId="220598C3" w:rsidR="00A427D8" w:rsidRPr="00A427D8" w:rsidRDefault="00A427D8" w:rsidP="00C46FAD">
      <w:pPr>
        <w:spacing w:after="0" w:line="276" w:lineRule="auto"/>
        <w:rPr>
          <w:rFonts w:cs="Times New Roman"/>
          <w:b/>
          <w:sz w:val="28"/>
          <w:szCs w:val="28"/>
        </w:rPr>
      </w:pPr>
      <w:r w:rsidRPr="00A427D8">
        <w:rPr>
          <w:rFonts w:cs="Times New Roman"/>
          <w:b/>
          <w:sz w:val="28"/>
          <w:szCs w:val="28"/>
        </w:rPr>
        <w:t>I</w:t>
      </w:r>
      <w:r w:rsidR="0070685B">
        <w:rPr>
          <w:rFonts w:cs="Times New Roman"/>
          <w:b/>
          <w:sz w:val="28"/>
          <w:szCs w:val="28"/>
        </w:rPr>
        <w:t>V</w:t>
      </w:r>
      <w:r w:rsidRPr="00A427D8">
        <w:rPr>
          <w:rFonts w:cs="Times New Roman"/>
          <w:b/>
          <w:sz w:val="28"/>
          <w:szCs w:val="28"/>
        </w:rPr>
        <w:t>. CHỦ ĐỀ 8</w:t>
      </w:r>
    </w:p>
    <w:p w14:paraId="40BA0585" w14:textId="77777777" w:rsidR="001208A5" w:rsidRDefault="00BD1E3E" w:rsidP="00CC1F86">
      <w:pPr>
        <w:spacing w:after="0" w:line="276" w:lineRule="auto"/>
        <w:rPr>
          <w:rFonts w:cs="Times New Roman"/>
          <w:sz w:val="28"/>
          <w:szCs w:val="28"/>
        </w:rPr>
      </w:pPr>
      <w:r>
        <w:rPr>
          <w:rFonts w:cs="Times New Roman"/>
          <w:sz w:val="28"/>
          <w:szCs w:val="28"/>
        </w:rPr>
        <w:t xml:space="preserve">- </w:t>
      </w:r>
      <w:r w:rsidR="001208A5" w:rsidRPr="001208A5">
        <w:rPr>
          <w:rFonts w:cs="Times New Roman"/>
          <w:sz w:val="28"/>
          <w:szCs w:val="28"/>
        </w:rPr>
        <w:t xml:space="preserve">Trong nguyên tắc phân loại, các bậc phân loại từ nhỏ đến lớn được sắp xếp theo trật tự: </w:t>
      </w:r>
      <w:r w:rsidR="00CC1F86">
        <w:rPr>
          <w:rFonts w:cs="Times New Roman"/>
          <w:sz w:val="28"/>
          <w:szCs w:val="28"/>
        </w:rPr>
        <w:t xml:space="preserve"> </w:t>
      </w:r>
      <w:r w:rsidR="001208A5" w:rsidRPr="001208A5">
        <w:rPr>
          <w:rFonts w:cs="Times New Roman"/>
          <w:sz w:val="28"/>
          <w:szCs w:val="28"/>
        </w:rPr>
        <w:t xml:space="preserve">Loài -&gt; </w:t>
      </w:r>
      <w:r w:rsidR="00CC1F86" w:rsidRPr="001208A5">
        <w:rPr>
          <w:rFonts w:cs="Times New Roman"/>
          <w:sz w:val="28"/>
          <w:szCs w:val="28"/>
        </w:rPr>
        <w:t>Chi/Giống</w:t>
      </w:r>
      <w:r w:rsidR="00CC1F86">
        <w:rPr>
          <w:rFonts w:cs="Times New Roman"/>
          <w:sz w:val="28"/>
          <w:szCs w:val="28"/>
        </w:rPr>
        <w:t xml:space="preserve"> </w:t>
      </w:r>
      <w:r w:rsidR="001208A5" w:rsidRPr="001208A5">
        <w:rPr>
          <w:rFonts w:cs="Times New Roman"/>
          <w:sz w:val="28"/>
          <w:szCs w:val="28"/>
        </w:rPr>
        <w:t xml:space="preserve">-&gt; </w:t>
      </w:r>
      <w:r w:rsidR="00CC1F86" w:rsidRPr="001208A5">
        <w:rPr>
          <w:rFonts w:cs="Times New Roman"/>
          <w:sz w:val="28"/>
          <w:szCs w:val="28"/>
        </w:rPr>
        <w:t xml:space="preserve">Họ </w:t>
      </w:r>
      <w:r w:rsidR="001208A5" w:rsidRPr="001208A5">
        <w:rPr>
          <w:rFonts w:cs="Times New Roman"/>
          <w:sz w:val="28"/>
          <w:szCs w:val="28"/>
        </w:rPr>
        <w:t xml:space="preserve">-&gt; </w:t>
      </w:r>
      <w:r w:rsidR="00CC1F86" w:rsidRPr="001208A5">
        <w:rPr>
          <w:rFonts w:cs="Times New Roman"/>
          <w:sz w:val="28"/>
          <w:szCs w:val="28"/>
        </w:rPr>
        <w:t>B</w:t>
      </w:r>
      <w:r w:rsidR="00CC1F86">
        <w:rPr>
          <w:rFonts w:cs="Times New Roman"/>
          <w:sz w:val="28"/>
          <w:szCs w:val="28"/>
        </w:rPr>
        <w:t>ộ</w:t>
      </w:r>
      <w:r w:rsidR="00CC1F86" w:rsidRPr="001208A5">
        <w:rPr>
          <w:rFonts w:cs="Times New Roman"/>
          <w:sz w:val="28"/>
          <w:szCs w:val="28"/>
        </w:rPr>
        <w:t xml:space="preserve"> </w:t>
      </w:r>
      <w:r w:rsidR="001208A5" w:rsidRPr="001208A5">
        <w:rPr>
          <w:rFonts w:cs="Times New Roman"/>
          <w:sz w:val="28"/>
          <w:szCs w:val="28"/>
        </w:rPr>
        <w:t xml:space="preserve">-&gt; </w:t>
      </w:r>
      <w:r w:rsidR="00CC1F86" w:rsidRPr="001208A5">
        <w:rPr>
          <w:rFonts w:cs="Times New Roman"/>
          <w:sz w:val="28"/>
          <w:szCs w:val="28"/>
        </w:rPr>
        <w:t xml:space="preserve">Lớp </w:t>
      </w:r>
      <w:r w:rsidR="001208A5" w:rsidRPr="001208A5">
        <w:rPr>
          <w:rFonts w:cs="Times New Roman"/>
          <w:sz w:val="28"/>
          <w:szCs w:val="28"/>
        </w:rPr>
        <w:t xml:space="preserve">-&gt; </w:t>
      </w:r>
      <w:r w:rsidR="00CC1F86" w:rsidRPr="001208A5">
        <w:rPr>
          <w:rFonts w:cs="Times New Roman"/>
          <w:sz w:val="28"/>
          <w:szCs w:val="28"/>
        </w:rPr>
        <w:t xml:space="preserve">Ngành </w:t>
      </w:r>
      <w:r w:rsidR="001208A5" w:rsidRPr="001208A5">
        <w:rPr>
          <w:rFonts w:cs="Times New Roman"/>
          <w:sz w:val="28"/>
          <w:szCs w:val="28"/>
        </w:rPr>
        <w:t xml:space="preserve">-&gt; </w:t>
      </w:r>
      <w:r w:rsidR="00CC1F86" w:rsidRPr="001208A5">
        <w:rPr>
          <w:rFonts w:cs="Times New Roman"/>
          <w:sz w:val="28"/>
          <w:szCs w:val="28"/>
        </w:rPr>
        <w:t>Giới</w:t>
      </w:r>
      <w:r w:rsidR="001208A5" w:rsidRPr="001208A5">
        <w:rPr>
          <w:rFonts w:cs="Times New Roman"/>
          <w:sz w:val="28"/>
          <w:szCs w:val="28"/>
        </w:rPr>
        <w:t xml:space="preserve">. </w:t>
      </w:r>
    </w:p>
    <w:p w14:paraId="3B72A512" w14:textId="77777777" w:rsidR="00C46FAD" w:rsidRDefault="00BD1E3E" w:rsidP="00CC1F86">
      <w:pPr>
        <w:spacing w:after="0" w:line="276" w:lineRule="auto"/>
        <w:rPr>
          <w:rFonts w:cs="Times New Roman"/>
          <w:sz w:val="28"/>
          <w:szCs w:val="28"/>
        </w:rPr>
      </w:pPr>
      <w:r>
        <w:rPr>
          <w:rFonts w:cs="Times New Roman"/>
          <w:sz w:val="28"/>
          <w:szCs w:val="28"/>
        </w:rPr>
        <w:t xml:space="preserve">- </w:t>
      </w:r>
      <w:r w:rsidR="001208A5" w:rsidRPr="001208A5">
        <w:rPr>
          <w:rFonts w:cs="Times New Roman"/>
          <w:sz w:val="28"/>
          <w:szCs w:val="28"/>
        </w:rPr>
        <w:t>Trong đó loài là bậc phân loại cơ bản, bậc phân loại càng nhỏ thì sự khác nhau giữa các sinh vật cùng bậc càng ít.</w:t>
      </w:r>
    </w:p>
    <w:p w14:paraId="383370A4" w14:textId="77777777" w:rsidR="001208A5" w:rsidRDefault="00BD1E3E" w:rsidP="00CC1F86">
      <w:pPr>
        <w:spacing w:after="0" w:line="276" w:lineRule="auto"/>
        <w:rPr>
          <w:rFonts w:cs="Times New Roman"/>
          <w:sz w:val="28"/>
          <w:szCs w:val="28"/>
        </w:rPr>
      </w:pPr>
      <w:r>
        <w:rPr>
          <w:rFonts w:cs="Times New Roman"/>
          <w:sz w:val="28"/>
          <w:szCs w:val="28"/>
        </w:rPr>
        <w:t xml:space="preserve">- </w:t>
      </w:r>
      <w:r w:rsidR="001208A5">
        <w:rPr>
          <w:rFonts w:cs="Times New Roman"/>
          <w:sz w:val="28"/>
          <w:szCs w:val="28"/>
        </w:rPr>
        <w:t xml:space="preserve">Cách gọi tên sinh vật: </w:t>
      </w:r>
    </w:p>
    <w:p w14:paraId="287519E6" w14:textId="77777777" w:rsidR="001208A5" w:rsidRDefault="001208A5" w:rsidP="00BD1E3E">
      <w:pPr>
        <w:spacing w:after="0" w:line="276" w:lineRule="auto"/>
        <w:ind w:left="720" w:firstLine="720"/>
        <w:rPr>
          <w:rFonts w:cs="Times New Roman"/>
          <w:sz w:val="28"/>
          <w:szCs w:val="28"/>
        </w:rPr>
      </w:pPr>
      <w:r>
        <w:rPr>
          <w:rFonts w:cs="Times New Roman"/>
          <w:sz w:val="28"/>
          <w:szCs w:val="28"/>
        </w:rPr>
        <w:lastRenderedPageBreak/>
        <w:t xml:space="preserve">+ Tên phổ thông; </w:t>
      </w:r>
    </w:p>
    <w:p w14:paraId="2F6F499F" w14:textId="77777777" w:rsidR="001208A5" w:rsidRDefault="001208A5" w:rsidP="00BD1E3E">
      <w:pPr>
        <w:spacing w:after="0" w:line="276" w:lineRule="auto"/>
        <w:ind w:left="720" w:firstLine="720"/>
        <w:rPr>
          <w:rFonts w:cs="Times New Roman"/>
          <w:sz w:val="28"/>
          <w:szCs w:val="28"/>
        </w:rPr>
      </w:pPr>
      <w:r>
        <w:rPr>
          <w:rFonts w:cs="Times New Roman"/>
          <w:sz w:val="28"/>
          <w:szCs w:val="28"/>
        </w:rPr>
        <w:t>+ Tên khoa học;</w:t>
      </w:r>
    </w:p>
    <w:p w14:paraId="5B683406" w14:textId="77777777" w:rsidR="001208A5" w:rsidRDefault="001208A5" w:rsidP="00BD1E3E">
      <w:pPr>
        <w:spacing w:after="0" w:line="276" w:lineRule="auto"/>
        <w:ind w:left="720" w:firstLine="720"/>
        <w:rPr>
          <w:rFonts w:cs="Times New Roman"/>
          <w:sz w:val="28"/>
          <w:szCs w:val="28"/>
        </w:rPr>
      </w:pPr>
      <w:r>
        <w:rPr>
          <w:rFonts w:cs="Times New Roman"/>
          <w:sz w:val="28"/>
          <w:szCs w:val="28"/>
        </w:rPr>
        <w:t>+ Tên địa phương.</w:t>
      </w:r>
    </w:p>
    <w:p w14:paraId="47A0AD29" w14:textId="77777777" w:rsidR="00BD1E3E" w:rsidRDefault="00BD1E3E" w:rsidP="00BD1E3E">
      <w:pPr>
        <w:spacing w:after="0" w:line="276" w:lineRule="auto"/>
        <w:rPr>
          <w:rFonts w:cs="Times New Roman"/>
          <w:sz w:val="28"/>
          <w:szCs w:val="28"/>
        </w:rPr>
      </w:pPr>
      <w:r>
        <w:rPr>
          <w:rFonts w:cs="Times New Roman"/>
          <w:sz w:val="28"/>
          <w:szCs w:val="28"/>
        </w:rPr>
        <w:t xml:space="preserve">- </w:t>
      </w:r>
      <w:bookmarkStart w:id="1" w:name="_Hlk121274400"/>
      <w:r w:rsidR="0009278B">
        <w:rPr>
          <w:rFonts w:cs="Times New Roman"/>
          <w:sz w:val="28"/>
          <w:szCs w:val="28"/>
        </w:rPr>
        <w:t>Sinh vật</w:t>
      </w:r>
      <w:r>
        <w:rPr>
          <w:rFonts w:cs="Times New Roman"/>
          <w:sz w:val="28"/>
          <w:szCs w:val="28"/>
        </w:rPr>
        <w:t xml:space="preserve"> được chia thành năm giới: Giới Khởi sinh, Giới Nguyên sinh, Giới nấm, Giới Thực vật, Giới Động vật.</w:t>
      </w:r>
    </w:p>
    <w:bookmarkEnd w:id="1"/>
    <w:p w14:paraId="7A1FD5B5" w14:textId="77777777" w:rsidR="00CD313D" w:rsidRPr="00BD1E3E" w:rsidRDefault="00BD1E3E" w:rsidP="00CC1F86">
      <w:pPr>
        <w:spacing w:after="0" w:line="276" w:lineRule="auto"/>
        <w:rPr>
          <w:rFonts w:cs="Times New Roman"/>
          <w:sz w:val="28"/>
          <w:szCs w:val="28"/>
        </w:rPr>
      </w:pPr>
      <w:r>
        <w:rPr>
          <w:rFonts w:cs="Times New Roman"/>
          <w:sz w:val="28"/>
          <w:szCs w:val="28"/>
        </w:rPr>
        <w:t xml:space="preserve">- </w:t>
      </w:r>
      <w:r w:rsidR="00CD313D" w:rsidRPr="00BD1E3E">
        <w:rPr>
          <w:rFonts w:cs="Times New Roman"/>
          <w:sz w:val="28"/>
          <w:szCs w:val="28"/>
        </w:rPr>
        <w:t>Khoá lưỡng phân là cách phân loại sinh vật dựa trên một đôi đặc điểm đối lập để phân chia chúng thành hai nhóm.</w:t>
      </w:r>
    </w:p>
    <w:p w14:paraId="32567C76" w14:textId="77777777" w:rsidR="005D0C0B" w:rsidRPr="001208A5" w:rsidRDefault="00BD1E3E" w:rsidP="00CC1F86">
      <w:pPr>
        <w:spacing w:after="0" w:line="276" w:lineRule="auto"/>
        <w:rPr>
          <w:rFonts w:cs="Times New Roman"/>
          <w:sz w:val="28"/>
          <w:szCs w:val="28"/>
        </w:rPr>
      </w:pPr>
      <w:r>
        <w:rPr>
          <w:rFonts w:cs="Times New Roman"/>
          <w:sz w:val="28"/>
          <w:szCs w:val="28"/>
        </w:rPr>
        <w:t xml:space="preserve">- </w:t>
      </w:r>
      <w:r w:rsidR="005D0C0B">
        <w:rPr>
          <w:rFonts w:cs="Times New Roman"/>
          <w:sz w:val="28"/>
          <w:szCs w:val="28"/>
        </w:rPr>
        <w:t>Cách xây dựng khoá lưỡng phân: xác định đặc điểm đặc trưng đối lập của mỗi sinh vật, dựa vào đó phân chia chúng thành hai nhóm cho đến khi mỗi nhóm chỉ còn lại một sinh vật.</w:t>
      </w:r>
    </w:p>
    <w:p w14:paraId="3AF19083" w14:textId="77777777" w:rsidR="00E97AE0" w:rsidRPr="007A1C3D" w:rsidRDefault="00E97AE0" w:rsidP="00C46FAD">
      <w:pPr>
        <w:spacing w:after="0" w:line="276" w:lineRule="auto"/>
        <w:rPr>
          <w:rFonts w:cs="Times New Roman"/>
          <w:b/>
          <w:sz w:val="28"/>
          <w:szCs w:val="28"/>
        </w:rPr>
      </w:pPr>
      <w:r w:rsidRPr="007A1C3D">
        <w:rPr>
          <w:rFonts w:cs="Times New Roman"/>
          <w:b/>
          <w:sz w:val="28"/>
          <w:szCs w:val="28"/>
        </w:rPr>
        <w:t>B. BÀI TẬP</w:t>
      </w:r>
    </w:p>
    <w:p w14:paraId="6041BCAB" w14:textId="77777777" w:rsidR="00E97AE0" w:rsidRPr="007A1C3D" w:rsidRDefault="00E97AE0" w:rsidP="00C46FAD">
      <w:pPr>
        <w:spacing w:after="0" w:line="276" w:lineRule="auto"/>
        <w:rPr>
          <w:rFonts w:cs="Times New Roman"/>
          <w:b/>
          <w:sz w:val="28"/>
          <w:szCs w:val="28"/>
        </w:rPr>
      </w:pPr>
      <w:r w:rsidRPr="007A1C3D">
        <w:rPr>
          <w:rFonts w:cs="Times New Roman"/>
          <w:b/>
          <w:sz w:val="28"/>
          <w:szCs w:val="28"/>
        </w:rPr>
        <w:t>I.</w:t>
      </w:r>
      <w:r w:rsidR="007A1C3D" w:rsidRPr="007A1C3D">
        <w:rPr>
          <w:rFonts w:cs="Times New Roman"/>
          <w:b/>
          <w:sz w:val="28"/>
          <w:szCs w:val="28"/>
        </w:rPr>
        <w:t xml:space="preserve"> </w:t>
      </w:r>
      <w:r w:rsidRPr="007A1C3D">
        <w:rPr>
          <w:rFonts w:cs="Times New Roman"/>
          <w:b/>
          <w:sz w:val="28"/>
          <w:szCs w:val="28"/>
        </w:rPr>
        <w:t>TRẮC NGHIỆ</w:t>
      </w:r>
      <w:r w:rsidR="00323F55" w:rsidRPr="007A1C3D">
        <w:rPr>
          <w:rFonts w:cs="Times New Roman"/>
          <w:b/>
          <w:sz w:val="28"/>
          <w:szCs w:val="28"/>
        </w:rPr>
        <w:t>M</w:t>
      </w:r>
    </w:p>
    <w:p w14:paraId="54EFC61C" w14:textId="77777777" w:rsidR="00902D26" w:rsidRPr="00186792" w:rsidRDefault="00902D26" w:rsidP="00186792">
      <w:pPr>
        <w:pStyle w:val="NormalWeb"/>
        <w:spacing w:before="0" w:beforeAutospacing="0" w:after="0" w:afterAutospacing="0"/>
        <w:jc w:val="both"/>
        <w:rPr>
          <w:sz w:val="28"/>
          <w:szCs w:val="28"/>
        </w:rPr>
      </w:pPr>
      <w:r w:rsidRPr="00186792">
        <w:rPr>
          <w:rStyle w:val="Strong"/>
          <w:rFonts w:eastAsiaTheme="majorEastAsia"/>
          <w:sz w:val="28"/>
          <w:szCs w:val="28"/>
        </w:rPr>
        <w:t xml:space="preserve">Câu </w:t>
      </w:r>
      <w:r w:rsidR="00C2207B" w:rsidRPr="00186792">
        <w:rPr>
          <w:rStyle w:val="Strong"/>
          <w:rFonts w:eastAsiaTheme="majorEastAsia"/>
          <w:sz w:val="28"/>
          <w:szCs w:val="28"/>
        </w:rPr>
        <w:t>1</w:t>
      </w:r>
      <w:r w:rsidRPr="00186792">
        <w:rPr>
          <w:rStyle w:val="Strong"/>
          <w:rFonts w:eastAsiaTheme="majorEastAsia"/>
          <w:sz w:val="28"/>
          <w:szCs w:val="28"/>
        </w:rPr>
        <w:t>:</w:t>
      </w:r>
      <w:r w:rsidRPr="00186792">
        <w:rPr>
          <w:sz w:val="28"/>
          <w:szCs w:val="28"/>
        </w:rPr>
        <w:t> Nhận định nào đúng khi nói về hình dạng và kích thước tế bào?</w:t>
      </w:r>
    </w:p>
    <w:p w14:paraId="0D8FFFC9" w14:textId="77777777" w:rsidR="00902D26" w:rsidRPr="00186792" w:rsidRDefault="00902D26" w:rsidP="00186792">
      <w:pPr>
        <w:pStyle w:val="NormalWeb"/>
        <w:spacing w:before="0" w:beforeAutospacing="0" w:after="0" w:afterAutospacing="0"/>
        <w:jc w:val="both"/>
        <w:rPr>
          <w:sz w:val="28"/>
          <w:szCs w:val="28"/>
        </w:rPr>
      </w:pPr>
      <w:r w:rsidRPr="00186792">
        <w:rPr>
          <w:sz w:val="28"/>
          <w:szCs w:val="28"/>
        </w:rPr>
        <w:t>A. Các loại tế bào đều có chung hình dạng và kích thước.</w:t>
      </w:r>
    </w:p>
    <w:p w14:paraId="68546CCD" w14:textId="77777777" w:rsidR="00902D26" w:rsidRPr="00186792" w:rsidRDefault="00902D26" w:rsidP="00186792">
      <w:pPr>
        <w:pStyle w:val="NormalWeb"/>
        <w:spacing w:before="0" w:beforeAutospacing="0" w:after="0" w:afterAutospacing="0"/>
        <w:jc w:val="both"/>
        <w:rPr>
          <w:sz w:val="28"/>
          <w:szCs w:val="28"/>
        </w:rPr>
      </w:pPr>
      <w:r w:rsidRPr="00186792">
        <w:rPr>
          <w:sz w:val="28"/>
          <w:szCs w:val="28"/>
        </w:rPr>
        <w:t>B. Các loại tế bào thường có hình dạng khác nhau nhưng kích thước giống nhau.</w:t>
      </w:r>
    </w:p>
    <w:p w14:paraId="09DEE9D0" w14:textId="77777777" w:rsidR="00902D26" w:rsidRPr="00186792" w:rsidRDefault="00902D26" w:rsidP="00186792">
      <w:pPr>
        <w:pStyle w:val="NormalWeb"/>
        <w:spacing w:before="0" w:beforeAutospacing="0" w:after="0" w:afterAutospacing="0"/>
        <w:jc w:val="both"/>
        <w:rPr>
          <w:sz w:val="28"/>
          <w:szCs w:val="28"/>
        </w:rPr>
      </w:pPr>
      <w:r w:rsidRPr="00186792">
        <w:rPr>
          <w:sz w:val="28"/>
          <w:szCs w:val="28"/>
        </w:rPr>
        <w:t>C. Các loại tế bào khác nhau thường có hình dạng và kích thước khác nhau.</w:t>
      </w:r>
    </w:p>
    <w:p w14:paraId="47BC9546" w14:textId="77777777" w:rsidR="00902D26" w:rsidRPr="00186792" w:rsidRDefault="00902D26" w:rsidP="00186792">
      <w:pPr>
        <w:pStyle w:val="NormalWeb"/>
        <w:spacing w:before="0" w:beforeAutospacing="0" w:after="0" w:afterAutospacing="0"/>
        <w:jc w:val="both"/>
        <w:rPr>
          <w:sz w:val="28"/>
          <w:szCs w:val="28"/>
        </w:rPr>
      </w:pPr>
      <w:r w:rsidRPr="00186792">
        <w:rPr>
          <w:sz w:val="28"/>
          <w:szCs w:val="28"/>
        </w:rPr>
        <w:t>D. Các loại tế bào chỉ khác nhau về kích thước, chúng giống nhau về hình dạng.</w:t>
      </w:r>
    </w:p>
    <w:p w14:paraId="28B76790" w14:textId="77777777" w:rsidR="00902D26" w:rsidRPr="00186792" w:rsidRDefault="00902D26" w:rsidP="00186792">
      <w:pPr>
        <w:pStyle w:val="NormalWeb"/>
        <w:spacing w:before="0" w:beforeAutospacing="0" w:after="0" w:afterAutospacing="0"/>
        <w:jc w:val="both"/>
        <w:rPr>
          <w:sz w:val="28"/>
          <w:szCs w:val="28"/>
        </w:rPr>
      </w:pPr>
      <w:r w:rsidRPr="00186792">
        <w:rPr>
          <w:rStyle w:val="Strong"/>
          <w:rFonts w:eastAsiaTheme="majorEastAsia"/>
          <w:sz w:val="28"/>
          <w:szCs w:val="28"/>
        </w:rPr>
        <w:t>Câu 2:</w:t>
      </w:r>
      <w:r w:rsidRPr="00186792">
        <w:rPr>
          <w:sz w:val="28"/>
          <w:szCs w:val="28"/>
        </w:rPr>
        <w:t> Vật nào sau đây có cấu tạo từ tế bào?</w:t>
      </w:r>
    </w:p>
    <w:p w14:paraId="1F0CBD95" w14:textId="77777777" w:rsidR="00902D26" w:rsidRPr="00186792" w:rsidRDefault="00902D26" w:rsidP="00186792">
      <w:pPr>
        <w:pStyle w:val="NormalWeb"/>
        <w:spacing w:before="0" w:beforeAutospacing="0" w:after="0" w:afterAutospacing="0"/>
        <w:jc w:val="both"/>
        <w:rPr>
          <w:sz w:val="28"/>
          <w:szCs w:val="28"/>
        </w:rPr>
      </w:pPr>
      <w:r w:rsidRPr="00186792">
        <w:rPr>
          <w:sz w:val="28"/>
          <w:szCs w:val="28"/>
        </w:rPr>
        <w:t>A. Xe ô tô.                       </w:t>
      </w:r>
      <w:r w:rsidR="00C2207B" w:rsidRPr="00186792">
        <w:rPr>
          <w:sz w:val="28"/>
          <w:szCs w:val="28"/>
        </w:rPr>
        <w:tab/>
      </w:r>
      <w:r w:rsidRPr="00186792">
        <w:rPr>
          <w:sz w:val="28"/>
          <w:szCs w:val="28"/>
        </w:rPr>
        <w:t>B. Cây cầu.</w:t>
      </w:r>
    </w:p>
    <w:p w14:paraId="46D1AE6E" w14:textId="77777777" w:rsidR="00902D26" w:rsidRPr="00186792" w:rsidRDefault="00902D26" w:rsidP="00186792">
      <w:pPr>
        <w:pStyle w:val="NormalWeb"/>
        <w:spacing w:before="0" w:beforeAutospacing="0" w:after="0" w:afterAutospacing="0"/>
        <w:jc w:val="both"/>
        <w:rPr>
          <w:sz w:val="28"/>
          <w:szCs w:val="28"/>
        </w:rPr>
      </w:pPr>
      <w:r w:rsidRPr="00186792">
        <w:rPr>
          <w:sz w:val="28"/>
          <w:szCs w:val="28"/>
        </w:rPr>
        <w:t>C. Cây bạch đàn.            </w:t>
      </w:r>
      <w:r w:rsidR="00C2207B" w:rsidRPr="00186792">
        <w:rPr>
          <w:sz w:val="28"/>
          <w:szCs w:val="28"/>
        </w:rPr>
        <w:tab/>
      </w:r>
      <w:r w:rsidR="00C2207B" w:rsidRPr="00186792">
        <w:rPr>
          <w:sz w:val="28"/>
          <w:szCs w:val="28"/>
        </w:rPr>
        <w:tab/>
      </w:r>
      <w:r w:rsidRPr="00186792">
        <w:rPr>
          <w:sz w:val="28"/>
          <w:szCs w:val="28"/>
        </w:rPr>
        <w:t>D. Ngôi nhà.</w:t>
      </w:r>
    </w:p>
    <w:p w14:paraId="751D9FBA" w14:textId="77777777" w:rsidR="00902D26" w:rsidRPr="00186792" w:rsidRDefault="00902D26" w:rsidP="00186792">
      <w:pPr>
        <w:pStyle w:val="NormalWeb"/>
        <w:spacing w:before="0" w:beforeAutospacing="0" w:after="0" w:afterAutospacing="0"/>
        <w:jc w:val="both"/>
        <w:rPr>
          <w:sz w:val="28"/>
          <w:szCs w:val="28"/>
        </w:rPr>
      </w:pPr>
      <w:r w:rsidRPr="00186792">
        <w:rPr>
          <w:rStyle w:val="Strong"/>
          <w:rFonts w:eastAsiaTheme="majorEastAsia"/>
          <w:sz w:val="28"/>
          <w:szCs w:val="28"/>
        </w:rPr>
        <w:t xml:space="preserve">Câu </w:t>
      </w:r>
      <w:r w:rsidR="00C2207B" w:rsidRPr="00186792">
        <w:rPr>
          <w:rStyle w:val="Strong"/>
          <w:rFonts w:eastAsiaTheme="majorEastAsia"/>
          <w:sz w:val="28"/>
          <w:szCs w:val="28"/>
        </w:rPr>
        <w:t>3</w:t>
      </w:r>
      <w:r w:rsidRPr="00186792">
        <w:rPr>
          <w:rStyle w:val="Strong"/>
          <w:rFonts w:eastAsiaTheme="majorEastAsia"/>
          <w:sz w:val="28"/>
          <w:szCs w:val="28"/>
        </w:rPr>
        <w:t>:</w:t>
      </w:r>
      <w:r w:rsidRPr="00186792">
        <w:rPr>
          <w:sz w:val="28"/>
          <w:szCs w:val="28"/>
        </w:rPr>
        <w:t> Tế bào không cấu tạo nên vật nào sau đây?</w:t>
      </w:r>
    </w:p>
    <w:p w14:paraId="0C85A6BF" w14:textId="77777777" w:rsidR="00902D26" w:rsidRPr="00186792" w:rsidRDefault="00902D26" w:rsidP="00186792">
      <w:pPr>
        <w:pStyle w:val="NormalWeb"/>
        <w:spacing w:before="0" w:beforeAutospacing="0" w:after="0" w:afterAutospacing="0"/>
        <w:jc w:val="both"/>
        <w:rPr>
          <w:sz w:val="28"/>
          <w:szCs w:val="28"/>
        </w:rPr>
      </w:pPr>
      <w:r w:rsidRPr="00186792">
        <w:rPr>
          <w:sz w:val="28"/>
          <w:szCs w:val="28"/>
        </w:rPr>
        <w:t>A. Chiếc lá                     </w:t>
      </w:r>
      <w:r w:rsidR="00C2207B" w:rsidRPr="00186792">
        <w:rPr>
          <w:sz w:val="28"/>
          <w:szCs w:val="28"/>
        </w:rPr>
        <w:tab/>
      </w:r>
      <w:r w:rsidR="00C2207B" w:rsidRPr="00186792">
        <w:rPr>
          <w:sz w:val="28"/>
          <w:szCs w:val="28"/>
        </w:rPr>
        <w:tab/>
      </w:r>
      <w:r w:rsidRPr="00186792">
        <w:rPr>
          <w:sz w:val="28"/>
          <w:szCs w:val="28"/>
        </w:rPr>
        <w:t>B. Bông hoa</w:t>
      </w:r>
    </w:p>
    <w:p w14:paraId="7E5AB0BE" w14:textId="77777777" w:rsidR="00902D26" w:rsidRPr="00186792" w:rsidRDefault="00902D26" w:rsidP="00186792">
      <w:pPr>
        <w:pStyle w:val="NormalWeb"/>
        <w:spacing w:before="0" w:beforeAutospacing="0" w:after="0" w:afterAutospacing="0"/>
        <w:jc w:val="both"/>
        <w:rPr>
          <w:sz w:val="28"/>
          <w:szCs w:val="28"/>
        </w:rPr>
      </w:pPr>
      <w:r w:rsidRPr="00186792">
        <w:rPr>
          <w:sz w:val="28"/>
          <w:szCs w:val="28"/>
        </w:rPr>
        <w:t>C. Con dao                     </w:t>
      </w:r>
      <w:r w:rsidR="00C2207B" w:rsidRPr="00186792">
        <w:rPr>
          <w:sz w:val="28"/>
          <w:szCs w:val="28"/>
        </w:rPr>
        <w:tab/>
      </w:r>
      <w:r w:rsidR="00C2207B" w:rsidRPr="00186792">
        <w:rPr>
          <w:sz w:val="28"/>
          <w:szCs w:val="28"/>
        </w:rPr>
        <w:tab/>
      </w:r>
      <w:r w:rsidRPr="00186792">
        <w:rPr>
          <w:sz w:val="28"/>
          <w:szCs w:val="28"/>
        </w:rPr>
        <w:t>D. Con cá</w:t>
      </w:r>
    </w:p>
    <w:p w14:paraId="783B7489" w14:textId="77777777" w:rsidR="00902D26" w:rsidRPr="00186792" w:rsidRDefault="00902D26" w:rsidP="00186792">
      <w:pPr>
        <w:pStyle w:val="NormalWeb"/>
        <w:spacing w:before="0" w:beforeAutospacing="0" w:after="0" w:afterAutospacing="0"/>
        <w:jc w:val="both"/>
        <w:rPr>
          <w:sz w:val="28"/>
          <w:szCs w:val="28"/>
        </w:rPr>
      </w:pPr>
      <w:r w:rsidRPr="00186792">
        <w:rPr>
          <w:rStyle w:val="Strong"/>
          <w:rFonts w:eastAsiaTheme="majorEastAsia"/>
          <w:sz w:val="28"/>
          <w:szCs w:val="28"/>
        </w:rPr>
        <w:t xml:space="preserve">Câu </w:t>
      </w:r>
      <w:r w:rsidR="00C2207B" w:rsidRPr="00186792">
        <w:rPr>
          <w:rStyle w:val="Strong"/>
          <w:rFonts w:eastAsiaTheme="majorEastAsia"/>
          <w:sz w:val="28"/>
          <w:szCs w:val="28"/>
        </w:rPr>
        <w:t>4</w:t>
      </w:r>
      <w:r w:rsidRPr="00186792">
        <w:rPr>
          <w:rStyle w:val="Strong"/>
          <w:rFonts w:eastAsiaTheme="majorEastAsia"/>
          <w:sz w:val="28"/>
          <w:szCs w:val="28"/>
        </w:rPr>
        <w:t>:</w:t>
      </w:r>
      <w:r w:rsidRPr="00186792">
        <w:rPr>
          <w:sz w:val="28"/>
          <w:szCs w:val="28"/>
        </w:rPr>
        <w:t> Khi một tế bào lớn lên và sinh sản sẽ có bao nhiêu tế bào mới hình thành?</w:t>
      </w:r>
    </w:p>
    <w:p w14:paraId="1BF2B45E" w14:textId="77777777" w:rsidR="00CC1F86" w:rsidRPr="00186792" w:rsidRDefault="00902D26" w:rsidP="00186792">
      <w:pPr>
        <w:pStyle w:val="NormalWeb"/>
        <w:spacing w:before="0" w:beforeAutospacing="0" w:after="0" w:afterAutospacing="0"/>
        <w:jc w:val="both"/>
        <w:rPr>
          <w:rStyle w:val="Strong"/>
          <w:b w:val="0"/>
          <w:bCs w:val="0"/>
          <w:sz w:val="28"/>
          <w:szCs w:val="28"/>
        </w:rPr>
      </w:pPr>
      <w:r w:rsidRPr="00186792">
        <w:rPr>
          <w:sz w:val="28"/>
          <w:szCs w:val="28"/>
        </w:rPr>
        <w:t>A. 8.            </w:t>
      </w:r>
      <w:r w:rsidR="00C2207B" w:rsidRPr="00186792">
        <w:rPr>
          <w:sz w:val="28"/>
          <w:szCs w:val="28"/>
        </w:rPr>
        <w:tab/>
      </w:r>
      <w:r w:rsidR="00C2207B" w:rsidRPr="00186792">
        <w:rPr>
          <w:sz w:val="28"/>
          <w:szCs w:val="28"/>
        </w:rPr>
        <w:tab/>
      </w:r>
      <w:r w:rsidRPr="00186792">
        <w:rPr>
          <w:sz w:val="28"/>
          <w:szCs w:val="28"/>
        </w:rPr>
        <w:t>B. 6.            </w:t>
      </w:r>
      <w:r w:rsidR="00C2207B" w:rsidRPr="00186792">
        <w:rPr>
          <w:sz w:val="28"/>
          <w:szCs w:val="28"/>
        </w:rPr>
        <w:tab/>
      </w:r>
      <w:r w:rsidR="00C2207B" w:rsidRPr="00186792">
        <w:rPr>
          <w:sz w:val="28"/>
          <w:szCs w:val="28"/>
        </w:rPr>
        <w:tab/>
      </w:r>
      <w:r w:rsidRPr="00186792">
        <w:rPr>
          <w:sz w:val="28"/>
          <w:szCs w:val="28"/>
        </w:rPr>
        <w:t>C. 4.            </w:t>
      </w:r>
      <w:r w:rsidR="00C2207B" w:rsidRPr="00186792">
        <w:rPr>
          <w:sz w:val="28"/>
          <w:szCs w:val="28"/>
        </w:rPr>
        <w:tab/>
      </w:r>
      <w:r w:rsidR="00C2207B" w:rsidRPr="00186792">
        <w:rPr>
          <w:sz w:val="28"/>
          <w:szCs w:val="28"/>
        </w:rPr>
        <w:tab/>
      </w:r>
      <w:r w:rsidR="00C2207B" w:rsidRPr="00186792">
        <w:rPr>
          <w:sz w:val="28"/>
          <w:szCs w:val="28"/>
        </w:rPr>
        <w:tab/>
      </w:r>
      <w:r w:rsidRPr="00186792">
        <w:rPr>
          <w:sz w:val="28"/>
          <w:szCs w:val="28"/>
        </w:rPr>
        <w:t>D. 2.</w:t>
      </w:r>
    </w:p>
    <w:p w14:paraId="48FE32B8" w14:textId="77777777" w:rsidR="00A427D8" w:rsidRPr="00186792" w:rsidRDefault="00A427D8" w:rsidP="00186792">
      <w:pPr>
        <w:pStyle w:val="NormalWeb"/>
        <w:spacing w:before="0" w:beforeAutospacing="0" w:after="0" w:afterAutospacing="0"/>
        <w:jc w:val="both"/>
        <w:rPr>
          <w:rStyle w:val="Strong"/>
          <w:rFonts w:eastAsiaTheme="majorEastAsia"/>
          <w:b w:val="0"/>
          <w:sz w:val="28"/>
          <w:szCs w:val="28"/>
        </w:rPr>
      </w:pPr>
      <w:r w:rsidRPr="00186792">
        <w:rPr>
          <w:rStyle w:val="Strong"/>
          <w:rFonts w:eastAsiaTheme="majorEastAsia"/>
          <w:sz w:val="28"/>
          <w:szCs w:val="28"/>
        </w:rPr>
        <w:t xml:space="preserve">Câu </w:t>
      </w:r>
      <w:r w:rsidR="00C2207B" w:rsidRPr="00186792">
        <w:rPr>
          <w:rStyle w:val="Strong"/>
          <w:rFonts w:eastAsiaTheme="majorEastAsia"/>
          <w:sz w:val="28"/>
          <w:szCs w:val="28"/>
        </w:rPr>
        <w:t>5</w:t>
      </w:r>
      <w:r w:rsidRPr="00186792">
        <w:rPr>
          <w:rStyle w:val="Strong"/>
          <w:rFonts w:eastAsiaTheme="majorEastAsia"/>
          <w:sz w:val="28"/>
          <w:szCs w:val="28"/>
        </w:rPr>
        <w:t xml:space="preserve">: </w:t>
      </w:r>
      <w:r w:rsidRPr="00186792">
        <w:rPr>
          <w:rStyle w:val="Strong"/>
          <w:rFonts w:eastAsiaTheme="majorEastAsia"/>
          <w:b w:val="0"/>
          <w:sz w:val="28"/>
          <w:szCs w:val="28"/>
        </w:rPr>
        <w:t>Tập hợp của nhiều mô cùng thực hiện một chức năng trong cơ thể được gọi là</w:t>
      </w:r>
    </w:p>
    <w:p w14:paraId="5AEC9C00" w14:textId="77777777" w:rsidR="00A427D8" w:rsidRPr="00186792" w:rsidRDefault="00A427D8" w:rsidP="00186792">
      <w:pPr>
        <w:pStyle w:val="NormalWeb"/>
        <w:numPr>
          <w:ilvl w:val="0"/>
          <w:numId w:val="17"/>
        </w:numPr>
        <w:spacing w:before="0" w:beforeAutospacing="0" w:after="0" w:afterAutospacing="0"/>
        <w:ind w:left="0"/>
        <w:jc w:val="both"/>
        <w:rPr>
          <w:rStyle w:val="Strong"/>
          <w:rFonts w:eastAsiaTheme="majorEastAsia"/>
          <w:b w:val="0"/>
          <w:sz w:val="28"/>
          <w:szCs w:val="28"/>
        </w:rPr>
      </w:pPr>
      <w:r w:rsidRPr="00186792">
        <w:rPr>
          <w:rStyle w:val="Strong"/>
          <w:rFonts w:eastAsiaTheme="majorEastAsia"/>
          <w:b w:val="0"/>
          <w:sz w:val="28"/>
          <w:szCs w:val="28"/>
        </w:rPr>
        <w:t>Mô</w:t>
      </w:r>
      <w:r w:rsidRPr="00186792">
        <w:rPr>
          <w:rStyle w:val="Strong"/>
          <w:rFonts w:eastAsiaTheme="majorEastAsia"/>
          <w:b w:val="0"/>
          <w:sz w:val="28"/>
          <w:szCs w:val="28"/>
        </w:rPr>
        <w:tab/>
      </w:r>
      <w:r w:rsidRPr="00186792">
        <w:rPr>
          <w:rStyle w:val="Strong"/>
          <w:rFonts w:eastAsiaTheme="majorEastAsia"/>
          <w:b w:val="0"/>
          <w:sz w:val="28"/>
          <w:szCs w:val="28"/>
        </w:rPr>
        <w:tab/>
        <w:t>B. Cơ quan</w:t>
      </w:r>
      <w:r w:rsidRPr="00186792">
        <w:rPr>
          <w:rStyle w:val="Strong"/>
          <w:rFonts w:eastAsiaTheme="majorEastAsia"/>
          <w:b w:val="0"/>
          <w:sz w:val="28"/>
          <w:szCs w:val="28"/>
        </w:rPr>
        <w:tab/>
      </w:r>
      <w:r w:rsidRPr="00186792">
        <w:rPr>
          <w:rStyle w:val="Strong"/>
          <w:rFonts w:eastAsiaTheme="majorEastAsia"/>
          <w:b w:val="0"/>
          <w:sz w:val="28"/>
          <w:szCs w:val="28"/>
        </w:rPr>
        <w:tab/>
        <w:t>C. Hệ cơ quan</w:t>
      </w:r>
      <w:r w:rsidRPr="00186792">
        <w:rPr>
          <w:rStyle w:val="Strong"/>
          <w:rFonts w:eastAsiaTheme="majorEastAsia"/>
          <w:b w:val="0"/>
          <w:sz w:val="28"/>
          <w:szCs w:val="28"/>
        </w:rPr>
        <w:tab/>
      </w:r>
      <w:r w:rsidRPr="00186792">
        <w:rPr>
          <w:rStyle w:val="Strong"/>
          <w:rFonts w:eastAsiaTheme="majorEastAsia"/>
          <w:b w:val="0"/>
          <w:sz w:val="28"/>
          <w:szCs w:val="28"/>
        </w:rPr>
        <w:tab/>
        <w:t>D. Cơ thể</w:t>
      </w:r>
    </w:p>
    <w:p w14:paraId="4229A010" w14:textId="77777777" w:rsidR="00DC5FAC" w:rsidRPr="00186792" w:rsidRDefault="00DC5FAC" w:rsidP="00186792">
      <w:pPr>
        <w:pStyle w:val="NormalWeb"/>
        <w:spacing w:before="0" w:beforeAutospacing="0" w:after="0" w:afterAutospacing="0"/>
        <w:jc w:val="both"/>
        <w:rPr>
          <w:sz w:val="28"/>
          <w:szCs w:val="28"/>
        </w:rPr>
      </w:pPr>
      <w:r w:rsidRPr="00186792">
        <w:rPr>
          <w:rStyle w:val="Strong"/>
          <w:rFonts w:eastAsiaTheme="majorEastAsia"/>
          <w:sz w:val="28"/>
          <w:szCs w:val="28"/>
        </w:rPr>
        <w:t xml:space="preserve">Câu </w:t>
      </w:r>
      <w:r w:rsidR="00C2207B" w:rsidRPr="00186792">
        <w:rPr>
          <w:rStyle w:val="Strong"/>
          <w:rFonts w:eastAsiaTheme="majorEastAsia"/>
          <w:sz w:val="28"/>
          <w:szCs w:val="28"/>
        </w:rPr>
        <w:t>6</w:t>
      </w:r>
      <w:r w:rsidRPr="00186792">
        <w:rPr>
          <w:rStyle w:val="Strong"/>
          <w:rFonts w:eastAsiaTheme="majorEastAsia"/>
          <w:sz w:val="28"/>
          <w:szCs w:val="28"/>
        </w:rPr>
        <w:t>:</w:t>
      </w:r>
      <w:r w:rsidRPr="00186792">
        <w:rPr>
          <w:sz w:val="28"/>
          <w:szCs w:val="28"/>
        </w:rPr>
        <w:t> Cho các bộ phận sau:</w:t>
      </w:r>
    </w:p>
    <w:p w14:paraId="51EE6D83" w14:textId="77777777" w:rsidR="00DC5FAC" w:rsidRPr="00186792" w:rsidRDefault="00DC5FAC" w:rsidP="00186792">
      <w:pPr>
        <w:pStyle w:val="NormalWeb"/>
        <w:spacing w:before="0" w:beforeAutospacing="0" w:after="0" w:afterAutospacing="0"/>
        <w:jc w:val="both"/>
        <w:rPr>
          <w:sz w:val="28"/>
          <w:szCs w:val="28"/>
        </w:rPr>
      </w:pPr>
      <w:r w:rsidRPr="00186792">
        <w:rPr>
          <w:sz w:val="28"/>
          <w:szCs w:val="28"/>
        </w:rPr>
        <w:t>(1) Tế bào cơ</w:t>
      </w:r>
      <w:r w:rsidR="00DC247D" w:rsidRPr="00186792">
        <w:rPr>
          <w:sz w:val="28"/>
          <w:szCs w:val="28"/>
        </w:rPr>
        <w:t xml:space="preserve"> </w:t>
      </w:r>
    </w:p>
    <w:p w14:paraId="42EC236A" w14:textId="77777777" w:rsidR="00DC5FAC" w:rsidRPr="00186792" w:rsidRDefault="00DC5FAC" w:rsidP="00186792">
      <w:pPr>
        <w:pStyle w:val="NormalWeb"/>
        <w:spacing w:before="0" w:beforeAutospacing="0" w:after="0" w:afterAutospacing="0"/>
        <w:jc w:val="both"/>
        <w:rPr>
          <w:sz w:val="28"/>
          <w:szCs w:val="28"/>
        </w:rPr>
      </w:pPr>
      <w:r w:rsidRPr="00186792">
        <w:rPr>
          <w:sz w:val="28"/>
          <w:szCs w:val="28"/>
        </w:rPr>
        <w:t xml:space="preserve">(2) </w:t>
      </w:r>
      <w:r w:rsidR="00DC247D" w:rsidRPr="00186792">
        <w:rPr>
          <w:sz w:val="28"/>
          <w:szCs w:val="28"/>
        </w:rPr>
        <w:t>Dạ dày</w:t>
      </w:r>
    </w:p>
    <w:p w14:paraId="781777C4" w14:textId="77777777" w:rsidR="00DC5FAC" w:rsidRPr="00186792" w:rsidRDefault="00DC5FAC" w:rsidP="00186792">
      <w:pPr>
        <w:pStyle w:val="NormalWeb"/>
        <w:spacing w:before="0" w:beforeAutospacing="0" w:after="0" w:afterAutospacing="0"/>
        <w:jc w:val="both"/>
        <w:rPr>
          <w:sz w:val="28"/>
          <w:szCs w:val="28"/>
        </w:rPr>
      </w:pPr>
      <w:r w:rsidRPr="00186792">
        <w:rPr>
          <w:sz w:val="28"/>
          <w:szCs w:val="28"/>
        </w:rPr>
        <w:t>(3) Mô cơ </w:t>
      </w:r>
    </w:p>
    <w:p w14:paraId="375A8760" w14:textId="77777777" w:rsidR="00DC5FAC" w:rsidRPr="00186792" w:rsidRDefault="00DC5FAC" w:rsidP="00186792">
      <w:pPr>
        <w:pStyle w:val="NormalWeb"/>
        <w:spacing w:before="0" w:beforeAutospacing="0" w:after="0" w:afterAutospacing="0"/>
        <w:jc w:val="both"/>
        <w:rPr>
          <w:sz w:val="28"/>
          <w:szCs w:val="28"/>
        </w:rPr>
      </w:pPr>
      <w:r w:rsidRPr="00186792">
        <w:rPr>
          <w:sz w:val="28"/>
          <w:szCs w:val="28"/>
        </w:rPr>
        <w:t xml:space="preserve">(4) Con </w:t>
      </w:r>
      <w:r w:rsidR="005D0C0B" w:rsidRPr="00186792">
        <w:rPr>
          <w:sz w:val="28"/>
          <w:szCs w:val="28"/>
        </w:rPr>
        <w:t>mèo</w:t>
      </w:r>
    </w:p>
    <w:p w14:paraId="27083A61" w14:textId="77777777" w:rsidR="00DC5FAC" w:rsidRPr="00186792" w:rsidRDefault="00DC5FAC" w:rsidP="00186792">
      <w:pPr>
        <w:pStyle w:val="NormalWeb"/>
        <w:spacing w:before="0" w:beforeAutospacing="0" w:after="0" w:afterAutospacing="0"/>
        <w:jc w:val="both"/>
        <w:rPr>
          <w:sz w:val="28"/>
          <w:szCs w:val="28"/>
        </w:rPr>
      </w:pPr>
      <w:r w:rsidRPr="00186792">
        <w:rPr>
          <w:sz w:val="28"/>
          <w:szCs w:val="28"/>
        </w:rPr>
        <w:t xml:space="preserve">(5) Hệ </w:t>
      </w:r>
      <w:r w:rsidR="00DC247D" w:rsidRPr="00186792">
        <w:rPr>
          <w:sz w:val="28"/>
          <w:szCs w:val="28"/>
        </w:rPr>
        <w:t>tiêu hoá</w:t>
      </w:r>
    </w:p>
    <w:p w14:paraId="01B4602D" w14:textId="77777777" w:rsidR="00DC5FAC" w:rsidRPr="00186792" w:rsidRDefault="00DC5FAC" w:rsidP="00186792">
      <w:pPr>
        <w:pStyle w:val="NormalWeb"/>
        <w:spacing w:before="0" w:beforeAutospacing="0" w:after="0" w:afterAutospacing="0"/>
        <w:jc w:val="both"/>
        <w:rPr>
          <w:sz w:val="28"/>
          <w:szCs w:val="28"/>
        </w:rPr>
      </w:pPr>
      <w:r w:rsidRPr="00186792">
        <w:rPr>
          <w:sz w:val="28"/>
          <w:szCs w:val="28"/>
        </w:rPr>
        <w:t xml:space="preserve">Sắp xếp các cấp độ tổ chức cơ thể của con </w:t>
      </w:r>
      <w:r w:rsidR="00DC247D" w:rsidRPr="00186792">
        <w:rPr>
          <w:sz w:val="28"/>
          <w:szCs w:val="28"/>
        </w:rPr>
        <w:t xml:space="preserve">mèo </w:t>
      </w:r>
      <w:r w:rsidRPr="00186792">
        <w:rPr>
          <w:sz w:val="28"/>
          <w:szCs w:val="28"/>
        </w:rPr>
        <w:t>theo thứ tự tăng dần là:</w:t>
      </w:r>
    </w:p>
    <w:p w14:paraId="7FDA5604" w14:textId="77777777" w:rsidR="00DC5FAC" w:rsidRPr="00186792" w:rsidRDefault="00DC5FAC" w:rsidP="00186792">
      <w:pPr>
        <w:pStyle w:val="NormalWeb"/>
        <w:spacing w:before="0" w:beforeAutospacing="0" w:after="0" w:afterAutospacing="0"/>
        <w:jc w:val="both"/>
        <w:rPr>
          <w:sz w:val="28"/>
          <w:szCs w:val="28"/>
        </w:rPr>
      </w:pPr>
      <w:r w:rsidRPr="00186792">
        <w:rPr>
          <w:sz w:val="28"/>
          <w:szCs w:val="28"/>
        </w:rPr>
        <w:t>A. (1)</w:t>
      </w:r>
      <w:r w:rsidR="00DF7E26" w:rsidRPr="00186792">
        <w:rPr>
          <w:sz w:val="28"/>
          <w:szCs w:val="28"/>
        </w:rPr>
        <w:t>-&gt;</w:t>
      </w:r>
      <w:r w:rsidRPr="00186792">
        <w:rPr>
          <w:sz w:val="28"/>
          <w:szCs w:val="28"/>
        </w:rPr>
        <w:t>(2)</w:t>
      </w:r>
      <w:r w:rsidR="00DF7E26" w:rsidRPr="00186792">
        <w:rPr>
          <w:sz w:val="28"/>
          <w:szCs w:val="28"/>
        </w:rPr>
        <w:t>-&gt;</w:t>
      </w:r>
      <w:r w:rsidRPr="00186792">
        <w:rPr>
          <w:sz w:val="28"/>
          <w:szCs w:val="28"/>
        </w:rPr>
        <w:t>(3)</w:t>
      </w:r>
      <w:r w:rsidR="00DF7E26" w:rsidRPr="00186792">
        <w:rPr>
          <w:sz w:val="28"/>
          <w:szCs w:val="28"/>
        </w:rPr>
        <w:t>-&gt;</w:t>
      </w:r>
      <w:r w:rsidRPr="00186792">
        <w:rPr>
          <w:sz w:val="28"/>
          <w:szCs w:val="28"/>
        </w:rPr>
        <w:t>(4)</w:t>
      </w:r>
      <w:r w:rsidR="00DF7E26" w:rsidRPr="00186792">
        <w:rPr>
          <w:sz w:val="28"/>
          <w:szCs w:val="28"/>
        </w:rPr>
        <w:t>-&gt;</w:t>
      </w:r>
      <w:r w:rsidRPr="00186792">
        <w:rPr>
          <w:sz w:val="28"/>
          <w:szCs w:val="28"/>
        </w:rPr>
        <w:t>(5)                   C. (4)</w:t>
      </w:r>
      <w:r w:rsidR="00DF7E26" w:rsidRPr="00186792">
        <w:rPr>
          <w:sz w:val="28"/>
          <w:szCs w:val="28"/>
        </w:rPr>
        <w:t>-&gt;</w:t>
      </w:r>
      <w:r w:rsidRPr="00186792">
        <w:rPr>
          <w:sz w:val="28"/>
          <w:szCs w:val="28"/>
        </w:rPr>
        <w:t>(3)</w:t>
      </w:r>
      <w:r w:rsidR="00DF7E26" w:rsidRPr="00186792">
        <w:rPr>
          <w:sz w:val="28"/>
          <w:szCs w:val="28"/>
        </w:rPr>
        <w:t>-&gt;</w:t>
      </w:r>
      <w:r w:rsidRPr="00186792">
        <w:rPr>
          <w:sz w:val="28"/>
          <w:szCs w:val="28"/>
        </w:rPr>
        <w:t>(1)</w:t>
      </w:r>
      <w:r w:rsidR="00DF7E26" w:rsidRPr="00186792">
        <w:rPr>
          <w:sz w:val="28"/>
          <w:szCs w:val="28"/>
        </w:rPr>
        <w:t>-&gt;</w:t>
      </w:r>
      <w:r w:rsidRPr="00186792">
        <w:rPr>
          <w:sz w:val="28"/>
          <w:szCs w:val="28"/>
        </w:rPr>
        <w:t>(2)</w:t>
      </w:r>
      <w:r w:rsidR="00DF7E26" w:rsidRPr="00186792">
        <w:rPr>
          <w:sz w:val="28"/>
          <w:szCs w:val="28"/>
        </w:rPr>
        <w:t>-&gt;</w:t>
      </w:r>
      <w:r w:rsidRPr="00186792">
        <w:rPr>
          <w:sz w:val="28"/>
          <w:szCs w:val="28"/>
        </w:rPr>
        <w:t>(5)</w:t>
      </w:r>
    </w:p>
    <w:p w14:paraId="7622D615" w14:textId="77777777" w:rsidR="00DC5FAC" w:rsidRPr="00186792" w:rsidRDefault="00DC5FAC" w:rsidP="00186792">
      <w:pPr>
        <w:pStyle w:val="NormalWeb"/>
        <w:spacing w:before="0" w:beforeAutospacing="0" w:after="0" w:afterAutospacing="0"/>
        <w:jc w:val="both"/>
        <w:rPr>
          <w:sz w:val="28"/>
          <w:szCs w:val="28"/>
        </w:rPr>
      </w:pPr>
      <w:r w:rsidRPr="00186792">
        <w:rPr>
          <w:sz w:val="28"/>
          <w:szCs w:val="28"/>
        </w:rPr>
        <w:t>B. (5)</w:t>
      </w:r>
      <w:r w:rsidR="00DF7E26" w:rsidRPr="00186792">
        <w:rPr>
          <w:sz w:val="28"/>
          <w:szCs w:val="28"/>
        </w:rPr>
        <w:t>-&gt;</w:t>
      </w:r>
      <w:r w:rsidRPr="00186792">
        <w:rPr>
          <w:sz w:val="28"/>
          <w:szCs w:val="28"/>
        </w:rPr>
        <w:t>(4)</w:t>
      </w:r>
      <w:r w:rsidR="00DF7E26" w:rsidRPr="00186792">
        <w:rPr>
          <w:sz w:val="28"/>
          <w:szCs w:val="28"/>
        </w:rPr>
        <w:t>-&gt;</w:t>
      </w:r>
      <w:r w:rsidRPr="00186792">
        <w:rPr>
          <w:sz w:val="28"/>
          <w:szCs w:val="28"/>
        </w:rPr>
        <w:t>(3)</w:t>
      </w:r>
      <w:r w:rsidR="00DF7E26" w:rsidRPr="00186792">
        <w:rPr>
          <w:sz w:val="28"/>
          <w:szCs w:val="28"/>
        </w:rPr>
        <w:t>-&gt;</w:t>
      </w:r>
      <w:r w:rsidRPr="00186792">
        <w:rPr>
          <w:sz w:val="28"/>
          <w:szCs w:val="28"/>
        </w:rPr>
        <w:t>(2)</w:t>
      </w:r>
      <w:r w:rsidR="00DF7E26" w:rsidRPr="00186792">
        <w:rPr>
          <w:sz w:val="28"/>
          <w:szCs w:val="28"/>
        </w:rPr>
        <w:t>-&gt;</w:t>
      </w:r>
      <w:r w:rsidRPr="00186792">
        <w:rPr>
          <w:sz w:val="28"/>
          <w:szCs w:val="28"/>
        </w:rPr>
        <w:t>(1)                   D. (1)</w:t>
      </w:r>
      <w:r w:rsidR="00DF7E26" w:rsidRPr="00186792">
        <w:rPr>
          <w:sz w:val="28"/>
          <w:szCs w:val="28"/>
        </w:rPr>
        <w:t>-&gt;</w:t>
      </w:r>
      <w:r w:rsidRPr="00186792">
        <w:rPr>
          <w:sz w:val="28"/>
          <w:szCs w:val="28"/>
        </w:rPr>
        <w:t>(3)</w:t>
      </w:r>
      <w:r w:rsidR="00DF7E26" w:rsidRPr="00186792">
        <w:rPr>
          <w:sz w:val="28"/>
          <w:szCs w:val="28"/>
        </w:rPr>
        <w:t>-&gt;</w:t>
      </w:r>
      <w:r w:rsidRPr="00186792">
        <w:rPr>
          <w:sz w:val="28"/>
          <w:szCs w:val="28"/>
        </w:rPr>
        <w:t>(2)</w:t>
      </w:r>
      <w:r w:rsidR="00DF7E26" w:rsidRPr="00186792">
        <w:rPr>
          <w:sz w:val="28"/>
          <w:szCs w:val="28"/>
        </w:rPr>
        <w:t>-&gt;</w:t>
      </w:r>
      <w:r w:rsidRPr="00186792">
        <w:rPr>
          <w:sz w:val="28"/>
          <w:szCs w:val="28"/>
        </w:rPr>
        <w:t>(5)</w:t>
      </w:r>
      <w:r w:rsidR="00DF7E26" w:rsidRPr="00186792">
        <w:rPr>
          <w:sz w:val="28"/>
          <w:szCs w:val="28"/>
        </w:rPr>
        <w:t>-&gt;</w:t>
      </w:r>
      <w:r w:rsidRPr="00186792">
        <w:rPr>
          <w:sz w:val="28"/>
          <w:szCs w:val="28"/>
        </w:rPr>
        <w:t>(4)</w:t>
      </w:r>
    </w:p>
    <w:p w14:paraId="317BD380" w14:textId="77777777" w:rsidR="00DC5FAC" w:rsidRPr="00186792" w:rsidRDefault="00DC5FAC" w:rsidP="00186792">
      <w:pPr>
        <w:pStyle w:val="NormalWeb"/>
        <w:spacing w:before="0" w:beforeAutospacing="0" w:after="0" w:afterAutospacing="0"/>
        <w:jc w:val="both"/>
        <w:rPr>
          <w:sz w:val="28"/>
          <w:szCs w:val="28"/>
        </w:rPr>
      </w:pPr>
      <w:r w:rsidRPr="00186792">
        <w:rPr>
          <w:rStyle w:val="Strong"/>
          <w:rFonts w:eastAsiaTheme="majorEastAsia"/>
          <w:sz w:val="28"/>
          <w:szCs w:val="28"/>
        </w:rPr>
        <w:t xml:space="preserve">Câu </w:t>
      </w:r>
      <w:r w:rsidR="00C2207B" w:rsidRPr="00186792">
        <w:rPr>
          <w:rStyle w:val="Strong"/>
          <w:rFonts w:eastAsiaTheme="majorEastAsia"/>
          <w:sz w:val="28"/>
          <w:szCs w:val="28"/>
        </w:rPr>
        <w:t>7</w:t>
      </w:r>
      <w:r w:rsidRPr="00186792">
        <w:rPr>
          <w:rStyle w:val="Strong"/>
          <w:rFonts w:eastAsiaTheme="majorEastAsia"/>
          <w:sz w:val="28"/>
          <w:szCs w:val="28"/>
        </w:rPr>
        <w:t>:</w:t>
      </w:r>
      <w:r w:rsidRPr="00186792">
        <w:rPr>
          <w:sz w:val="28"/>
          <w:szCs w:val="28"/>
        </w:rPr>
        <w:t xml:space="preserve"> Hệ cơ quan nào dưới đây </w:t>
      </w:r>
      <w:r w:rsidRPr="00186792">
        <w:rPr>
          <w:b/>
          <w:i/>
          <w:sz w:val="28"/>
          <w:szCs w:val="28"/>
        </w:rPr>
        <w:t>không có</w:t>
      </w:r>
      <w:r w:rsidRPr="00186792">
        <w:rPr>
          <w:sz w:val="28"/>
          <w:szCs w:val="28"/>
        </w:rPr>
        <w:t xml:space="preserve"> ở động vật?</w:t>
      </w:r>
    </w:p>
    <w:p w14:paraId="766D9051" w14:textId="77777777" w:rsidR="00DC5FAC" w:rsidRPr="00186792" w:rsidRDefault="00DC5FAC" w:rsidP="00186792">
      <w:pPr>
        <w:pStyle w:val="NormalWeb"/>
        <w:spacing w:before="0" w:beforeAutospacing="0" w:after="0" w:afterAutospacing="0"/>
        <w:jc w:val="both"/>
        <w:rPr>
          <w:sz w:val="28"/>
          <w:szCs w:val="28"/>
        </w:rPr>
      </w:pPr>
      <w:r w:rsidRPr="00186792">
        <w:rPr>
          <w:sz w:val="28"/>
          <w:szCs w:val="28"/>
        </w:rPr>
        <w:t>A. Hệ chồi                      C. Hệ hô hấp         </w:t>
      </w:r>
    </w:p>
    <w:p w14:paraId="644663D1" w14:textId="77777777" w:rsidR="00DC5FAC" w:rsidRPr="00186792" w:rsidRDefault="00DC5FAC" w:rsidP="00186792">
      <w:pPr>
        <w:pStyle w:val="NormalWeb"/>
        <w:spacing w:before="0" w:beforeAutospacing="0" w:after="0" w:afterAutospacing="0"/>
        <w:jc w:val="both"/>
        <w:rPr>
          <w:sz w:val="28"/>
          <w:szCs w:val="28"/>
        </w:rPr>
      </w:pPr>
      <w:r w:rsidRPr="00186792">
        <w:rPr>
          <w:sz w:val="28"/>
          <w:szCs w:val="28"/>
        </w:rPr>
        <w:t>B. Hệ tiêu hóa                D. Hệ tuần hoàn</w:t>
      </w:r>
    </w:p>
    <w:p w14:paraId="7B703472" w14:textId="77777777" w:rsidR="00DC5FAC" w:rsidRPr="00186792" w:rsidRDefault="00DC5FAC" w:rsidP="00186792">
      <w:pPr>
        <w:pStyle w:val="NormalWeb"/>
        <w:spacing w:before="0" w:beforeAutospacing="0" w:after="0" w:afterAutospacing="0"/>
        <w:jc w:val="both"/>
        <w:rPr>
          <w:sz w:val="28"/>
          <w:szCs w:val="28"/>
        </w:rPr>
      </w:pPr>
      <w:r w:rsidRPr="00186792">
        <w:rPr>
          <w:rStyle w:val="Strong"/>
          <w:rFonts w:eastAsiaTheme="majorEastAsia"/>
          <w:sz w:val="28"/>
          <w:szCs w:val="28"/>
        </w:rPr>
        <w:t xml:space="preserve">Câu </w:t>
      </w:r>
      <w:r w:rsidR="00C2207B" w:rsidRPr="00186792">
        <w:rPr>
          <w:rStyle w:val="Strong"/>
          <w:rFonts w:eastAsiaTheme="majorEastAsia"/>
          <w:sz w:val="28"/>
          <w:szCs w:val="28"/>
        </w:rPr>
        <w:t>8</w:t>
      </w:r>
      <w:r w:rsidRPr="00186792">
        <w:rPr>
          <w:rStyle w:val="Strong"/>
          <w:rFonts w:eastAsiaTheme="majorEastAsia"/>
          <w:sz w:val="28"/>
          <w:szCs w:val="28"/>
        </w:rPr>
        <w:t>:</w:t>
      </w:r>
      <w:r w:rsidRPr="00186792">
        <w:rPr>
          <w:sz w:val="28"/>
          <w:szCs w:val="28"/>
        </w:rPr>
        <w:t> Loại mô nào dưới đây không cấu tạo nên dạ dày người?</w:t>
      </w:r>
    </w:p>
    <w:p w14:paraId="1A98EC5B" w14:textId="77777777" w:rsidR="00DC5FAC" w:rsidRPr="00186792" w:rsidRDefault="00DC5FAC" w:rsidP="00186792">
      <w:pPr>
        <w:pStyle w:val="NormalWeb"/>
        <w:spacing w:before="0" w:beforeAutospacing="0" w:after="0" w:afterAutospacing="0"/>
        <w:jc w:val="both"/>
        <w:rPr>
          <w:sz w:val="28"/>
          <w:szCs w:val="28"/>
        </w:rPr>
      </w:pPr>
      <w:r w:rsidRPr="00186792">
        <w:rPr>
          <w:sz w:val="28"/>
          <w:szCs w:val="28"/>
        </w:rPr>
        <w:t>A. Mô biểu bì                 C. Mô liên kết</w:t>
      </w:r>
    </w:p>
    <w:p w14:paraId="77B02B1C" w14:textId="77777777" w:rsidR="00DC5FAC" w:rsidRPr="00186792" w:rsidRDefault="00DC5FAC" w:rsidP="00186792">
      <w:pPr>
        <w:pStyle w:val="NormalWeb"/>
        <w:spacing w:before="0" w:beforeAutospacing="0" w:after="0" w:afterAutospacing="0"/>
        <w:jc w:val="both"/>
        <w:rPr>
          <w:sz w:val="28"/>
          <w:szCs w:val="28"/>
        </w:rPr>
      </w:pPr>
      <w:r w:rsidRPr="00186792">
        <w:rPr>
          <w:sz w:val="28"/>
          <w:szCs w:val="28"/>
        </w:rPr>
        <w:t>B. Mô giậu                     D. Mô cơ</w:t>
      </w:r>
    </w:p>
    <w:p w14:paraId="3C72B906" w14:textId="77777777" w:rsidR="00DC5FAC" w:rsidRPr="00186792" w:rsidRDefault="00DC5FAC" w:rsidP="00186792">
      <w:pPr>
        <w:pStyle w:val="NormalWeb"/>
        <w:spacing w:before="0" w:beforeAutospacing="0" w:after="0" w:afterAutospacing="0"/>
        <w:jc w:val="both"/>
        <w:rPr>
          <w:sz w:val="28"/>
          <w:szCs w:val="28"/>
        </w:rPr>
      </w:pPr>
      <w:r w:rsidRPr="00186792">
        <w:rPr>
          <w:rStyle w:val="Strong"/>
          <w:rFonts w:eastAsiaTheme="majorEastAsia"/>
          <w:sz w:val="28"/>
          <w:szCs w:val="28"/>
        </w:rPr>
        <w:t xml:space="preserve">Câu </w:t>
      </w:r>
      <w:r w:rsidR="00C2207B" w:rsidRPr="00186792">
        <w:rPr>
          <w:rStyle w:val="Strong"/>
          <w:rFonts w:eastAsiaTheme="majorEastAsia"/>
          <w:sz w:val="28"/>
          <w:szCs w:val="28"/>
        </w:rPr>
        <w:t>9</w:t>
      </w:r>
      <w:r w:rsidRPr="00186792">
        <w:rPr>
          <w:rStyle w:val="Strong"/>
          <w:rFonts w:eastAsiaTheme="majorEastAsia"/>
          <w:sz w:val="28"/>
          <w:szCs w:val="28"/>
        </w:rPr>
        <w:t>:</w:t>
      </w:r>
      <w:r w:rsidRPr="00186792">
        <w:rPr>
          <w:sz w:val="28"/>
          <w:szCs w:val="28"/>
        </w:rPr>
        <w:t xml:space="preserve"> Trong cơ thể đa bào, tập </w:t>
      </w:r>
      <w:r w:rsidR="00DC247D" w:rsidRPr="00186792">
        <w:rPr>
          <w:sz w:val="28"/>
          <w:szCs w:val="28"/>
        </w:rPr>
        <w:t>hợp một số cơ quan cùng hoạt động để</w:t>
      </w:r>
      <w:r w:rsidRPr="00186792">
        <w:rPr>
          <w:sz w:val="28"/>
          <w:szCs w:val="28"/>
        </w:rPr>
        <w:t xml:space="preserve"> thực hiện một chức năng nhất định được gọi là</w:t>
      </w:r>
    </w:p>
    <w:p w14:paraId="1830EBBB" w14:textId="77777777" w:rsidR="007A1C3D" w:rsidRPr="00186792" w:rsidRDefault="00DC5FAC" w:rsidP="00186792">
      <w:pPr>
        <w:pStyle w:val="NormalWeb"/>
        <w:spacing w:before="0" w:beforeAutospacing="0" w:after="0" w:afterAutospacing="0"/>
        <w:jc w:val="both"/>
        <w:rPr>
          <w:sz w:val="28"/>
          <w:szCs w:val="28"/>
        </w:rPr>
      </w:pPr>
      <w:r w:rsidRPr="00186792">
        <w:rPr>
          <w:sz w:val="28"/>
          <w:szCs w:val="28"/>
        </w:rPr>
        <w:t xml:space="preserve">A. </w:t>
      </w:r>
      <w:r w:rsidR="00DC247D" w:rsidRPr="00186792">
        <w:rPr>
          <w:sz w:val="28"/>
          <w:szCs w:val="28"/>
        </w:rPr>
        <w:t>Hệ cơ quan</w:t>
      </w:r>
      <w:r w:rsidR="00DC247D" w:rsidRPr="00186792">
        <w:rPr>
          <w:sz w:val="28"/>
          <w:szCs w:val="28"/>
        </w:rPr>
        <w:tab/>
      </w:r>
      <w:r w:rsidR="00DC247D" w:rsidRPr="00186792">
        <w:rPr>
          <w:sz w:val="28"/>
          <w:szCs w:val="28"/>
        </w:rPr>
        <w:tab/>
      </w:r>
      <w:r w:rsidRPr="00186792">
        <w:rPr>
          <w:sz w:val="28"/>
          <w:szCs w:val="28"/>
        </w:rPr>
        <w:t>B. Cơ quan           C. Tế bào              D. Mô</w:t>
      </w:r>
    </w:p>
    <w:p w14:paraId="27D02287" w14:textId="77777777" w:rsidR="00A427D8" w:rsidRPr="00186792" w:rsidRDefault="00A427D8" w:rsidP="00186792">
      <w:pPr>
        <w:spacing w:after="0" w:line="240" w:lineRule="auto"/>
        <w:rPr>
          <w:rFonts w:cs="Times New Roman"/>
          <w:sz w:val="28"/>
          <w:szCs w:val="28"/>
        </w:rPr>
      </w:pPr>
      <w:r w:rsidRPr="00186792">
        <w:rPr>
          <w:rFonts w:cs="Times New Roman"/>
          <w:b/>
          <w:sz w:val="28"/>
          <w:szCs w:val="28"/>
        </w:rPr>
        <w:lastRenderedPageBreak/>
        <w:t xml:space="preserve">Câu </w:t>
      </w:r>
      <w:r w:rsidR="00C2207B" w:rsidRPr="00186792">
        <w:rPr>
          <w:rFonts w:cs="Times New Roman"/>
          <w:b/>
          <w:sz w:val="28"/>
          <w:szCs w:val="28"/>
        </w:rPr>
        <w:t>10</w:t>
      </w:r>
      <w:r w:rsidRPr="00186792">
        <w:rPr>
          <w:rFonts w:cs="Times New Roman"/>
          <w:sz w:val="28"/>
          <w:szCs w:val="28"/>
        </w:rPr>
        <w:t>: Các cấp độ tổ chức trong cơ thể đa bào thể hiện theo mức độ tăng dần tương ứng với các số từ (1) đến (5) trong hình sau là:</w:t>
      </w:r>
    </w:p>
    <w:p w14:paraId="76C9545B" w14:textId="77777777" w:rsidR="00A427D8" w:rsidRPr="00186792" w:rsidRDefault="00A427D8" w:rsidP="00186792">
      <w:pPr>
        <w:spacing w:after="0" w:line="240" w:lineRule="auto"/>
        <w:rPr>
          <w:rFonts w:cs="Times New Roman"/>
          <w:sz w:val="28"/>
          <w:szCs w:val="28"/>
        </w:rPr>
      </w:pPr>
      <w:r w:rsidRPr="00186792">
        <w:rPr>
          <w:rFonts w:cs="Times New Roman"/>
          <w:noProof/>
          <w:sz w:val="28"/>
          <w:szCs w:val="28"/>
        </w:rPr>
        <w:drawing>
          <wp:inline distT="0" distB="0" distL="0" distR="0" wp14:anchorId="209108A6" wp14:editId="30160B63">
            <wp:extent cx="5407270" cy="2373923"/>
            <wp:effectExtent l="0" t="0" r="3175" b="7620"/>
            <wp:docPr id="2" name="Picture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9217F523-53E4-4EB7-9592-59525D6FB8CC}"/>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9217F523-53E4-4EB7-9592-59525D6FB8CC}"/>
                        </a:ext>
                      </a:extLst>
                    </pic:cNvPr>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424180" cy="2381347"/>
                    </a:xfrm>
                    <a:prstGeom prst="rect">
                      <a:avLst/>
                    </a:prstGeom>
                    <a:noFill/>
                    <a:ln>
                      <a:noFill/>
                    </a:ln>
                    <a:extLst>
                      <a:ext uri="{53640926-AAD7-44D8-BBD7-CCE9431645EC}">
                        <a14:shadowObscured xmlns:a14="http://schemas.microsoft.com/office/drawing/2010/main"/>
                      </a:ext>
                    </a:extLst>
                  </pic:spPr>
                </pic:pic>
              </a:graphicData>
            </a:graphic>
          </wp:inline>
        </w:drawing>
      </w:r>
    </w:p>
    <w:p w14:paraId="24B6138F" w14:textId="77777777" w:rsidR="00A427D8" w:rsidRPr="00186792" w:rsidRDefault="00A427D8" w:rsidP="00186792">
      <w:pPr>
        <w:pStyle w:val="NormalWeb"/>
        <w:spacing w:before="0" w:beforeAutospacing="0" w:after="0" w:afterAutospacing="0"/>
        <w:jc w:val="both"/>
        <w:rPr>
          <w:sz w:val="28"/>
          <w:szCs w:val="28"/>
        </w:rPr>
      </w:pPr>
      <w:r w:rsidRPr="00186792">
        <w:rPr>
          <w:sz w:val="28"/>
          <w:szCs w:val="28"/>
        </w:rPr>
        <w:t>A.</w:t>
      </w:r>
      <w:bookmarkStart w:id="2" w:name="_Hlk121274926"/>
      <w:r w:rsidRPr="00186792">
        <w:rPr>
          <w:sz w:val="28"/>
          <w:szCs w:val="28"/>
        </w:rPr>
        <w:t xml:space="preserve"> Tế bào -&gt; mô -&gt; cơ quan -&gt; cơ thể.</w:t>
      </w:r>
    </w:p>
    <w:bookmarkEnd w:id="2"/>
    <w:p w14:paraId="78190905" w14:textId="77777777" w:rsidR="00A427D8" w:rsidRPr="00186792" w:rsidRDefault="00A427D8" w:rsidP="00186792">
      <w:pPr>
        <w:pStyle w:val="NormalWeb"/>
        <w:spacing w:before="0" w:beforeAutospacing="0" w:after="0" w:afterAutospacing="0"/>
        <w:jc w:val="both"/>
        <w:rPr>
          <w:sz w:val="28"/>
          <w:szCs w:val="28"/>
        </w:rPr>
      </w:pPr>
      <w:r w:rsidRPr="00186792">
        <w:rPr>
          <w:sz w:val="28"/>
          <w:szCs w:val="28"/>
        </w:rPr>
        <w:t>B. Tế bào -&gt; mô -&gt; hệ cơ quan -&gt; cơ thể.</w:t>
      </w:r>
    </w:p>
    <w:p w14:paraId="737C0E3B" w14:textId="77777777" w:rsidR="00A427D8" w:rsidRPr="00186792" w:rsidRDefault="00A427D8" w:rsidP="00186792">
      <w:pPr>
        <w:pStyle w:val="NormalWeb"/>
        <w:spacing w:before="0" w:beforeAutospacing="0" w:after="0" w:afterAutospacing="0"/>
        <w:jc w:val="both"/>
        <w:rPr>
          <w:sz w:val="28"/>
          <w:szCs w:val="28"/>
        </w:rPr>
      </w:pPr>
      <w:r w:rsidRPr="00186792">
        <w:rPr>
          <w:sz w:val="28"/>
          <w:szCs w:val="28"/>
        </w:rPr>
        <w:t>C. Tế bào -&gt; mô -&gt; cơ quan -&gt; hệ cơ quan.</w:t>
      </w:r>
    </w:p>
    <w:p w14:paraId="793AF2BA" w14:textId="77777777" w:rsidR="00A427D8" w:rsidRPr="00186792" w:rsidRDefault="00A427D8" w:rsidP="00186792">
      <w:pPr>
        <w:pStyle w:val="NormalWeb"/>
        <w:spacing w:before="0" w:beforeAutospacing="0" w:after="0" w:afterAutospacing="0"/>
        <w:jc w:val="both"/>
        <w:rPr>
          <w:sz w:val="28"/>
          <w:szCs w:val="28"/>
        </w:rPr>
      </w:pPr>
      <w:r w:rsidRPr="00186792">
        <w:rPr>
          <w:sz w:val="28"/>
          <w:szCs w:val="28"/>
        </w:rPr>
        <w:t>D. Tế bào -&gt; mô -&gt; cơ quan -&gt; hệ cơ quan -&gt; cơ thể.</w:t>
      </w:r>
    </w:p>
    <w:p w14:paraId="657ECF2A" w14:textId="77777777" w:rsidR="00693B0D" w:rsidRPr="00186792" w:rsidRDefault="00693B0D" w:rsidP="00186792">
      <w:pPr>
        <w:shd w:val="clear" w:color="auto" w:fill="FFFFFF"/>
        <w:spacing w:after="0" w:line="240" w:lineRule="auto"/>
        <w:rPr>
          <w:rFonts w:eastAsia="Times New Roman" w:cs="Times New Roman"/>
          <w:sz w:val="28"/>
          <w:szCs w:val="28"/>
        </w:rPr>
      </w:pPr>
      <w:r w:rsidRPr="00186792">
        <w:rPr>
          <w:rFonts w:eastAsia="Times New Roman" w:cs="Times New Roman"/>
          <w:b/>
          <w:sz w:val="28"/>
          <w:szCs w:val="28"/>
        </w:rPr>
        <w:t xml:space="preserve">Câu </w:t>
      </w:r>
      <w:r w:rsidR="00C2207B" w:rsidRPr="00186792">
        <w:rPr>
          <w:rFonts w:eastAsia="Times New Roman" w:cs="Times New Roman"/>
          <w:b/>
          <w:sz w:val="28"/>
          <w:szCs w:val="28"/>
        </w:rPr>
        <w:t>11</w:t>
      </w:r>
      <w:r w:rsidRPr="00186792">
        <w:rPr>
          <w:rFonts w:eastAsia="Times New Roman" w:cs="Times New Roman"/>
          <w:b/>
          <w:sz w:val="28"/>
          <w:szCs w:val="28"/>
        </w:rPr>
        <w:t>:</w:t>
      </w:r>
      <w:r w:rsidRPr="00186792">
        <w:rPr>
          <w:rFonts w:eastAsia="Times New Roman" w:cs="Times New Roman"/>
          <w:sz w:val="28"/>
          <w:szCs w:val="28"/>
        </w:rPr>
        <w:t xml:space="preserve"> Các bậc phân loại sinh vật từ thấp đến cao theo trình tự nào sau đây?</w:t>
      </w:r>
    </w:p>
    <w:p w14:paraId="4CDE795D" w14:textId="77777777" w:rsidR="00693B0D" w:rsidRPr="00186792" w:rsidRDefault="00693B0D" w:rsidP="00186792">
      <w:pPr>
        <w:shd w:val="clear" w:color="auto" w:fill="FFFFFF"/>
        <w:spacing w:after="0" w:line="240" w:lineRule="auto"/>
        <w:rPr>
          <w:rFonts w:eastAsia="Times New Roman" w:cs="Times New Roman"/>
          <w:sz w:val="28"/>
          <w:szCs w:val="28"/>
        </w:rPr>
      </w:pPr>
      <w:r w:rsidRPr="00186792">
        <w:rPr>
          <w:rFonts w:eastAsia="Times New Roman" w:cs="Times New Roman"/>
          <w:sz w:val="28"/>
          <w:szCs w:val="28"/>
        </w:rPr>
        <w:t>A. Loài -&gt; Chi/Giống  -&gt; Họ -&gt; Bộ -&gt; Lớp -&gt; Ngành -&gt; Giới.</w:t>
      </w:r>
    </w:p>
    <w:p w14:paraId="0DE2CF56" w14:textId="77777777" w:rsidR="00693B0D" w:rsidRPr="00186792" w:rsidRDefault="00693B0D" w:rsidP="00186792">
      <w:pPr>
        <w:shd w:val="clear" w:color="auto" w:fill="FFFFFF"/>
        <w:spacing w:after="0" w:line="240" w:lineRule="auto"/>
        <w:rPr>
          <w:rFonts w:eastAsia="Times New Roman" w:cs="Times New Roman"/>
          <w:sz w:val="28"/>
          <w:szCs w:val="28"/>
        </w:rPr>
      </w:pPr>
      <w:r w:rsidRPr="00186792">
        <w:rPr>
          <w:rFonts w:eastAsia="Times New Roman" w:cs="Times New Roman"/>
          <w:sz w:val="28"/>
          <w:szCs w:val="28"/>
        </w:rPr>
        <w:t>B. Chi/Giống -&gt; Loài -&gt; Họ -&gt; Bộ -&gt; Lớp -&gt;  Ngành -&gt; Giới.</w:t>
      </w:r>
    </w:p>
    <w:p w14:paraId="5138D4F5" w14:textId="77777777" w:rsidR="00693B0D" w:rsidRPr="00186792" w:rsidRDefault="00693B0D" w:rsidP="00186792">
      <w:pPr>
        <w:shd w:val="clear" w:color="auto" w:fill="FFFFFF"/>
        <w:spacing w:after="0" w:line="240" w:lineRule="auto"/>
        <w:rPr>
          <w:rFonts w:eastAsia="Times New Roman" w:cs="Times New Roman"/>
          <w:sz w:val="28"/>
          <w:szCs w:val="28"/>
        </w:rPr>
      </w:pPr>
      <w:r w:rsidRPr="00186792">
        <w:rPr>
          <w:rFonts w:eastAsia="Times New Roman" w:cs="Times New Roman"/>
          <w:sz w:val="28"/>
          <w:szCs w:val="28"/>
        </w:rPr>
        <w:t>C. Giới -&gt; Ngành -&gt;  Lớp -&gt;  Bộ -&gt; Họ -&gt;  Chi/Giống -&gt; Loài.</w:t>
      </w:r>
    </w:p>
    <w:p w14:paraId="0C4E961F" w14:textId="77777777" w:rsidR="00693B0D" w:rsidRPr="00186792" w:rsidRDefault="00693B0D" w:rsidP="00186792">
      <w:pPr>
        <w:shd w:val="clear" w:color="auto" w:fill="FFFFFF"/>
        <w:spacing w:after="0" w:line="240" w:lineRule="auto"/>
        <w:rPr>
          <w:rFonts w:eastAsia="Times New Roman" w:cs="Times New Roman"/>
          <w:sz w:val="28"/>
          <w:szCs w:val="28"/>
        </w:rPr>
      </w:pPr>
      <w:r w:rsidRPr="00186792">
        <w:rPr>
          <w:rFonts w:eastAsia="Times New Roman" w:cs="Times New Roman"/>
          <w:sz w:val="28"/>
          <w:szCs w:val="28"/>
        </w:rPr>
        <w:t>D. Loài -&gt;  Chi/Giống -&gt; Bộ -&gt; Họ -&gt; Lớp -&gt; Ngành -&gt; Giới.</w:t>
      </w:r>
    </w:p>
    <w:p w14:paraId="3DE1D1F1" w14:textId="77777777" w:rsidR="0009278B" w:rsidRPr="00186792" w:rsidRDefault="0009278B" w:rsidP="00186792">
      <w:pPr>
        <w:spacing w:after="0" w:line="240" w:lineRule="auto"/>
        <w:rPr>
          <w:rFonts w:cs="Times New Roman"/>
          <w:sz w:val="28"/>
          <w:szCs w:val="28"/>
        </w:rPr>
      </w:pPr>
      <w:r w:rsidRPr="00186792">
        <w:rPr>
          <w:rFonts w:cs="Times New Roman"/>
          <w:b/>
          <w:sz w:val="28"/>
          <w:szCs w:val="28"/>
        </w:rPr>
        <w:t xml:space="preserve">Câu </w:t>
      </w:r>
      <w:r w:rsidR="00C2207B" w:rsidRPr="00186792">
        <w:rPr>
          <w:rFonts w:cs="Times New Roman"/>
          <w:b/>
          <w:sz w:val="28"/>
          <w:szCs w:val="28"/>
        </w:rPr>
        <w:t>12</w:t>
      </w:r>
      <w:r w:rsidRPr="00186792">
        <w:rPr>
          <w:rFonts w:cs="Times New Roman"/>
          <w:b/>
          <w:sz w:val="28"/>
          <w:szCs w:val="28"/>
        </w:rPr>
        <w:t>:</w:t>
      </w:r>
      <w:r w:rsidRPr="00186792">
        <w:rPr>
          <w:rFonts w:cs="Times New Roman"/>
          <w:sz w:val="28"/>
          <w:szCs w:val="28"/>
        </w:rPr>
        <w:t xml:space="preserve"> Sinh vật được chia thành</w:t>
      </w:r>
    </w:p>
    <w:p w14:paraId="1B3FEA9D" w14:textId="77777777" w:rsidR="0009278B" w:rsidRPr="00186792" w:rsidRDefault="0009278B" w:rsidP="00186792">
      <w:pPr>
        <w:spacing w:after="0" w:line="240" w:lineRule="auto"/>
        <w:rPr>
          <w:rFonts w:cs="Times New Roman"/>
          <w:sz w:val="28"/>
          <w:szCs w:val="28"/>
        </w:rPr>
      </w:pPr>
      <w:r w:rsidRPr="00186792">
        <w:rPr>
          <w:rFonts w:cs="Times New Roman"/>
          <w:sz w:val="28"/>
          <w:szCs w:val="28"/>
        </w:rPr>
        <w:t>A. Giới Khởi sinh, Giới Nguyên sinh.</w:t>
      </w:r>
    </w:p>
    <w:p w14:paraId="7E183743" w14:textId="77777777" w:rsidR="0009278B" w:rsidRPr="00186792" w:rsidRDefault="0009278B" w:rsidP="00186792">
      <w:pPr>
        <w:spacing w:after="0" w:line="240" w:lineRule="auto"/>
        <w:rPr>
          <w:rFonts w:cs="Times New Roman"/>
          <w:sz w:val="28"/>
          <w:szCs w:val="28"/>
        </w:rPr>
      </w:pPr>
      <w:r w:rsidRPr="00186792">
        <w:rPr>
          <w:rFonts w:cs="Times New Roman"/>
          <w:sz w:val="28"/>
          <w:szCs w:val="28"/>
        </w:rPr>
        <w:t>B. Giới Khởi sinh, Giới Nguyên sinh, Giới nấm.</w:t>
      </w:r>
    </w:p>
    <w:p w14:paraId="020D0852" w14:textId="77777777" w:rsidR="0009278B" w:rsidRPr="00186792" w:rsidRDefault="0009278B" w:rsidP="00186792">
      <w:pPr>
        <w:spacing w:after="0" w:line="240" w:lineRule="auto"/>
        <w:rPr>
          <w:rFonts w:cs="Times New Roman"/>
          <w:sz w:val="28"/>
          <w:szCs w:val="28"/>
        </w:rPr>
      </w:pPr>
      <w:r w:rsidRPr="00186792">
        <w:rPr>
          <w:rFonts w:cs="Times New Roman"/>
          <w:sz w:val="28"/>
          <w:szCs w:val="28"/>
        </w:rPr>
        <w:t>C. Giới Khởi sinh, Giới Nguyên sinh, Giới nấm, Giới Thực vật.</w:t>
      </w:r>
    </w:p>
    <w:p w14:paraId="4904D262" w14:textId="77777777" w:rsidR="00924EFD" w:rsidRPr="00186792" w:rsidRDefault="0009278B" w:rsidP="00186792">
      <w:pPr>
        <w:spacing w:after="0" w:line="240" w:lineRule="auto"/>
        <w:rPr>
          <w:rFonts w:cs="Times New Roman"/>
          <w:sz w:val="28"/>
          <w:szCs w:val="28"/>
        </w:rPr>
      </w:pPr>
      <w:r w:rsidRPr="00186792">
        <w:rPr>
          <w:rFonts w:cs="Times New Roman"/>
          <w:sz w:val="28"/>
          <w:szCs w:val="28"/>
        </w:rPr>
        <w:t>D. Giới Khởi sinh, Giới Nguyên sinh, Giới nấm, Giới Thực vật, Giới Động vật.</w:t>
      </w:r>
    </w:p>
    <w:p w14:paraId="2C85499C" w14:textId="222EA54E" w:rsidR="00D62399" w:rsidRPr="00186792" w:rsidRDefault="00D62399" w:rsidP="00186792">
      <w:pPr>
        <w:spacing w:after="0" w:line="240" w:lineRule="auto"/>
        <w:rPr>
          <w:rFonts w:eastAsia="Times New Roman" w:cs="Times New Roman"/>
          <w:sz w:val="28"/>
          <w:szCs w:val="28"/>
        </w:rPr>
      </w:pPr>
      <w:r w:rsidRPr="00186792">
        <w:rPr>
          <w:rFonts w:eastAsia="Times New Roman" w:cs="Times New Roman"/>
          <w:b/>
          <w:bCs/>
          <w:sz w:val="28"/>
          <w:szCs w:val="28"/>
        </w:rPr>
        <w:t>Câu 13</w:t>
      </w:r>
      <w:r w:rsidR="00E46E58" w:rsidRPr="00186792">
        <w:rPr>
          <w:rFonts w:eastAsia="Times New Roman" w:cs="Times New Roman"/>
          <w:b/>
          <w:bCs/>
          <w:sz w:val="28"/>
          <w:szCs w:val="28"/>
        </w:rPr>
        <w:t>:</w:t>
      </w:r>
      <w:r w:rsidRPr="00186792">
        <w:rPr>
          <w:rFonts w:eastAsia="Times New Roman" w:cs="Times New Roman"/>
          <w:sz w:val="28"/>
          <w:szCs w:val="28"/>
        </w:rPr>
        <w:t xml:space="preserve"> Để tách nước khỏi hỗn hợp nước và dầu ăn cần các dụng cụ:</w:t>
      </w:r>
    </w:p>
    <w:p w14:paraId="1065B8FF" w14:textId="77777777" w:rsidR="00D62399" w:rsidRPr="00186792" w:rsidRDefault="00D62399" w:rsidP="00186792">
      <w:pPr>
        <w:spacing w:after="0" w:line="240" w:lineRule="auto"/>
        <w:rPr>
          <w:rFonts w:eastAsia="Times New Roman" w:cs="Times New Roman"/>
          <w:sz w:val="28"/>
          <w:szCs w:val="28"/>
        </w:rPr>
      </w:pPr>
      <w:r w:rsidRPr="00186792">
        <w:rPr>
          <w:rFonts w:eastAsia="Times New Roman" w:cs="Times New Roman"/>
          <w:sz w:val="28"/>
          <w:szCs w:val="28"/>
        </w:rPr>
        <w:t>A. phễu lọc, giấy lọc, bình tam giác, đũa thuỷ tinh.</w:t>
      </w:r>
    </w:p>
    <w:p w14:paraId="2976C184" w14:textId="77777777" w:rsidR="00D62399" w:rsidRPr="00186792" w:rsidRDefault="00D62399" w:rsidP="00186792">
      <w:pPr>
        <w:spacing w:after="0" w:line="240" w:lineRule="auto"/>
        <w:rPr>
          <w:rFonts w:eastAsia="Times New Roman" w:cs="Times New Roman"/>
          <w:sz w:val="28"/>
          <w:szCs w:val="28"/>
        </w:rPr>
      </w:pPr>
      <w:r w:rsidRPr="00186792">
        <w:rPr>
          <w:rFonts w:eastAsia="Times New Roman" w:cs="Times New Roman"/>
          <w:sz w:val="28"/>
          <w:szCs w:val="28"/>
        </w:rPr>
        <w:t>B. phễu lọc, phễu chiết, bình tam giác, đũa thuỷ tinh.</w:t>
      </w:r>
    </w:p>
    <w:p w14:paraId="4BEAA53E" w14:textId="77777777" w:rsidR="00D62399" w:rsidRPr="00186792" w:rsidRDefault="00D62399" w:rsidP="00186792">
      <w:pPr>
        <w:spacing w:after="0" w:line="240" w:lineRule="auto"/>
        <w:rPr>
          <w:rFonts w:eastAsia="Times New Roman" w:cs="Times New Roman"/>
          <w:sz w:val="28"/>
          <w:szCs w:val="28"/>
        </w:rPr>
      </w:pPr>
      <w:r w:rsidRPr="00186792">
        <w:rPr>
          <w:rFonts w:eastAsia="Times New Roman" w:cs="Times New Roman"/>
          <w:sz w:val="28"/>
          <w:szCs w:val="28"/>
        </w:rPr>
        <w:t>C. bát sứ, đèn cồn, kiềng đun</w:t>
      </w:r>
    </w:p>
    <w:p w14:paraId="03D20F86" w14:textId="77777777" w:rsidR="00D62399" w:rsidRPr="00186792" w:rsidRDefault="00D62399" w:rsidP="00186792">
      <w:pPr>
        <w:spacing w:after="0" w:line="240" w:lineRule="auto"/>
        <w:rPr>
          <w:rFonts w:eastAsia="Times New Roman" w:cs="Times New Roman"/>
          <w:sz w:val="28"/>
          <w:szCs w:val="28"/>
        </w:rPr>
      </w:pPr>
      <w:r w:rsidRPr="00186792">
        <w:rPr>
          <w:rFonts w:eastAsia="Times New Roman" w:cs="Times New Roman"/>
          <w:sz w:val="28"/>
          <w:szCs w:val="28"/>
        </w:rPr>
        <w:t>D. phễu chiết, bình tam giác, phễu thuỷ tinh.</w:t>
      </w:r>
    </w:p>
    <w:p w14:paraId="0930D3A4" w14:textId="74893174" w:rsidR="00D62399" w:rsidRPr="00186792" w:rsidRDefault="00D62399" w:rsidP="00186792">
      <w:pPr>
        <w:pStyle w:val="NormalWeb"/>
        <w:spacing w:before="0" w:beforeAutospacing="0" w:after="0" w:afterAutospacing="0"/>
        <w:rPr>
          <w:sz w:val="28"/>
          <w:szCs w:val="28"/>
        </w:rPr>
      </w:pPr>
      <w:r w:rsidRPr="00186792">
        <w:rPr>
          <w:b/>
          <w:bCs/>
          <w:sz w:val="28"/>
          <w:szCs w:val="28"/>
        </w:rPr>
        <w:t>Câu 14</w:t>
      </w:r>
      <w:r w:rsidR="00E46E58" w:rsidRPr="00186792">
        <w:rPr>
          <w:b/>
          <w:bCs/>
          <w:sz w:val="28"/>
          <w:szCs w:val="28"/>
        </w:rPr>
        <w:t>:</w:t>
      </w:r>
      <w:r w:rsidRPr="00186792">
        <w:rPr>
          <w:sz w:val="28"/>
          <w:szCs w:val="28"/>
        </w:rPr>
        <w:t xml:space="preserve"> Phát biểu nào dưới đây là đúng?</w:t>
      </w:r>
    </w:p>
    <w:p w14:paraId="3133EB35" w14:textId="77777777" w:rsidR="00D62399" w:rsidRPr="00186792" w:rsidRDefault="00D62399" w:rsidP="00186792">
      <w:pPr>
        <w:spacing w:after="0" w:line="240" w:lineRule="auto"/>
        <w:rPr>
          <w:rFonts w:eastAsia="Times New Roman" w:cs="Times New Roman"/>
          <w:sz w:val="28"/>
          <w:szCs w:val="28"/>
        </w:rPr>
      </w:pPr>
      <w:r w:rsidRPr="00186792">
        <w:rPr>
          <w:rFonts w:eastAsia="Times New Roman" w:cs="Times New Roman"/>
          <w:sz w:val="28"/>
          <w:szCs w:val="28"/>
        </w:rPr>
        <w:t>A. Nước biển là hỗn hợp không đồng nhất của nước và muối ăn.</w:t>
      </w:r>
    </w:p>
    <w:p w14:paraId="2FD325AC" w14:textId="77777777" w:rsidR="00D62399" w:rsidRPr="00186792" w:rsidRDefault="00D62399" w:rsidP="00186792">
      <w:pPr>
        <w:spacing w:after="0" w:line="240" w:lineRule="auto"/>
        <w:rPr>
          <w:rFonts w:eastAsia="Times New Roman" w:cs="Times New Roman"/>
          <w:sz w:val="28"/>
          <w:szCs w:val="28"/>
        </w:rPr>
      </w:pPr>
      <w:r w:rsidRPr="00186792">
        <w:rPr>
          <w:rFonts w:eastAsia="Times New Roman" w:cs="Times New Roman"/>
          <w:sz w:val="28"/>
          <w:szCs w:val="28"/>
        </w:rPr>
        <w:t>B. Nước mía là hỗn hợp không đồng nhất của đường và nước.</w:t>
      </w:r>
    </w:p>
    <w:p w14:paraId="52591405" w14:textId="77777777" w:rsidR="00D62399" w:rsidRPr="00186792" w:rsidRDefault="00D62399" w:rsidP="00186792">
      <w:pPr>
        <w:spacing w:after="0" w:line="240" w:lineRule="auto"/>
        <w:rPr>
          <w:rFonts w:eastAsia="Times New Roman" w:cs="Times New Roman"/>
          <w:sz w:val="28"/>
          <w:szCs w:val="28"/>
        </w:rPr>
      </w:pPr>
      <w:r w:rsidRPr="00186792">
        <w:rPr>
          <w:rFonts w:eastAsia="Times New Roman" w:cs="Times New Roman"/>
          <w:sz w:val="28"/>
          <w:szCs w:val="28"/>
        </w:rPr>
        <w:t>C. Nước biển và cát là hỗn hợp đồng nhất.</w:t>
      </w:r>
    </w:p>
    <w:p w14:paraId="3E61EA2B" w14:textId="77777777" w:rsidR="00D62399" w:rsidRPr="00186792" w:rsidRDefault="00D62399" w:rsidP="00186792">
      <w:pPr>
        <w:spacing w:after="0" w:line="240" w:lineRule="auto"/>
        <w:rPr>
          <w:rFonts w:eastAsia="Times New Roman" w:cs="Times New Roman"/>
          <w:sz w:val="28"/>
          <w:szCs w:val="28"/>
        </w:rPr>
      </w:pPr>
      <w:r w:rsidRPr="00186792">
        <w:rPr>
          <w:rFonts w:eastAsia="Times New Roman" w:cs="Times New Roman"/>
          <w:sz w:val="28"/>
          <w:szCs w:val="28"/>
        </w:rPr>
        <w:t>D. Từ nước mía tách ra được đường tinh khiết.</w:t>
      </w:r>
    </w:p>
    <w:p w14:paraId="4D61521B" w14:textId="4EE79C79" w:rsidR="00D62399" w:rsidRPr="00186792" w:rsidRDefault="00D62399" w:rsidP="00186792">
      <w:pPr>
        <w:pStyle w:val="NormalWeb"/>
        <w:spacing w:before="0" w:beforeAutospacing="0" w:after="0" w:afterAutospacing="0"/>
        <w:rPr>
          <w:sz w:val="28"/>
          <w:szCs w:val="28"/>
        </w:rPr>
      </w:pPr>
      <w:r w:rsidRPr="00186792">
        <w:rPr>
          <w:b/>
          <w:bCs/>
          <w:sz w:val="28"/>
          <w:szCs w:val="28"/>
        </w:rPr>
        <w:t>Câu 15</w:t>
      </w:r>
      <w:r w:rsidR="00E46E58" w:rsidRPr="00186792">
        <w:rPr>
          <w:b/>
          <w:bCs/>
          <w:sz w:val="28"/>
          <w:szCs w:val="28"/>
        </w:rPr>
        <w:t>:</w:t>
      </w:r>
      <w:r w:rsidRPr="00186792">
        <w:rPr>
          <w:sz w:val="28"/>
          <w:szCs w:val="28"/>
        </w:rPr>
        <w:t xml:space="preserve"> Nước khoáng trong suốt, không màu nhưng có lẫn một số chất tan. Vậy nước khoáng</w:t>
      </w:r>
    </w:p>
    <w:p w14:paraId="2997B186" w14:textId="77777777" w:rsidR="00D62399" w:rsidRPr="00186792" w:rsidRDefault="00D62399" w:rsidP="00186792">
      <w:pPr>
        <w:spacing w:after="0" w:line="240" w:lineRule="auto"/>
        <w:rPr>
          <w:rFonts w:eastAsia="Times New Roman" w:cs="Times New Roman"/>
          <w:sz w:val="28"/>
          <w:szCs w:val="28"/>
        </w:rPr>
      </w:pPr>
      <w:r w:rsidRPr="00186792">
        <w:rPr>
          <w:rFonts w:eastAsia="Times New Roman" w:cs="Times New Roman"/>
          <w:sz w:val="28"/>
          <w:szCs w:val="28"/>
        </w:rPr>
        <w:t>A. là hỗn hợp đồng nhất.</w:t>
      </w:r>
    </w:p>
    <w:p w14:paraId="3B8221BE" w14:textId="77777777" w:rsidR="00D62399" w:rsidRPr="00186792" w:rsidRDefault="00D62399" w:rsidP="00186792">
      <w:pPr>
        <w:spacing w:after="0" w:line="240" w:lineRule="auto"/>
        <w:rPr>
          <w:rFonts w:eastAsia="Times New Roman" w:cs="Times New Roman"/>
          <w:sz w:val="28"/>
          <w:szCs w:val="28"/>
        </w:rPr>
      </w:pPr>
      <w:r w:rsidRPr="00186792">
        <w:rPr>
          <w:rFonts w:eastAsia="Times New Roman" w:cs="Times New Roman"/>
          <w:sz w:val="28"/>
          <w:szCs w:val="28"/>
        </w:rPr>
        <w:t>B. là chất tinh khiết.</w:t>
      </w:r>
    </w:p>
    <w:p w14:paraId="0A555B7B" w14:textId="77777777" w:rsidR="00D62399" w:rsidRPr="00186792" w:rsidRDefault="00D62399" w:rsidP="00186792">
      <w:pPr>
        <w:spacing w:after="0" w:line="240" w:lineRule="auto"/>
        <w:rPr>
          <w:rFonts w:eastAsia="Times New Roman" w:cs="Times New Roman"/>
          <w:sz w:val="28"/>
          <w:szCs w:val="28"/>
        </w:rPr>
      </w:pPr>
      <w:r w:rsidRPr="00186792">
        <w:rPr>
          <w:rFonts w:eastAsia="Times New Roman" w:cs="Times New Roman"/>
          <w:sz w:val="28"/>
          <w:szCs w:val="28"/>
        </w:rPr>
        <w:t>C. không phải là hỗn hợp.</w:t>
      </w:r>
    </w:p>
    <w:p w14:paraId="5907D3F7" w14:textId="208D1285" w:rsidR="00447069" w:rsidRPr="00186792" w:rsidRDefault="00D62399" w:rsidP="00186792">
      <w:pPr>
        <w:spacing w:after="0" w:line="240" w:lineRule="auto"/>
        <w:rPr>
          <w:rFonts w:eastAsia="Times New Roman" w:cs="Times New Roman"/>
          <w:sz w:val="28"/>
          <w:szCs w:val="28"/>
        </w:rPr>
      </w:pPr>
      <w:r w:rsidRPr="00186792">
        <w:rPr>
          <w:rFonts w:eastAsia="Times New Roman" w:cs="Times New Roman"/>
          <w:sz w:val="28"/>
          <w:szCs w:val="28"/>
        </w:rPr>
        <w:t>D. là hỗn hợp không đồng nhất.</w:t>
      </w:r>
    </w:p>
    <w:p w14:paraId="1C5B9DD3" w14:textId="0D875AB5" w:rsidR="00DF7E26" w:rsidRDefault="00DF7E26" w:rsidP="00C46FAD">
      <w:pPr>
        <w:pStyle w:val="NormalWeb"/>
        <w:spacing w:before="0" w:beforeAutospacing="0" w:after="0" w:afterAutospacing="0" w:line="276" w:lineRule="auto"/>
        <w:ind w:right="48"/>
        <w:jc w:val="both"/>
        <w:rPr>
          <w:b/>
          <w:color w:val="000000"/>
          <w:sz w:val="28"/>
          <w:szCs w:val="28"/>
        </w:rPr>
      </w:pPr>
      <w:r w:rsidRPr="002360C5">
        <w:rPr>
          <w:b/>
          <w:color w:val="000000"/>
          <w:sz w:val="28"/>
          <w:szCs w:val="28"/>
        </w:rPr>
        <w:t>II. TỰ LUẬN</w:t>
      </w:r>
    </w:p>
    <w:p w14:paraId="1CAF8472" w14:textId="58BFAA9B" w:rsidR="00513E70" w:rsidRDefault="00513E70" w:rsidP="00C46FAD">
      <w:pPr>
        <w:pStyle w:val="NormalWeb"/>
        <w:spacing w:before="0" w:beforeAutospacing="0" w:after="0" w:afterAutospacing="0" w:line="276" w:lineRule="auto"/>
        <w:ind w:right="48"/>
        <w:jc w:val="both"/>
        <w:rPr>
          <w:bCs/>
          <w:color w:val="000000"/>
          <w:sz w:val="28"/>
          <w:szCs w:val="28"/>
        </w:rPr>
      </w:pPr>
      <w:r>
        <w:rPr>
          <w:b/>
          <w:color w:val="000000"/>
          <w:sz w:val="28"/>
          <w:szCs w:val="28"/>
        </w:rPr>
        <w:t xml:space="preserve">Câu 1. </w:t>
      </w:r>
      <w:r w:rsidRPr="00E46E58">
        <w:rPr>
          <w:bCs/>
          <w:color w:val="000000"/>
          <w:sz w:val="28"/>
          <w:szCs w:val="28"/>
        </w:rPr>
        <w:t xml:space="preserve">Thế nào là cơ thể đơn bào, đa bào? </w:t>
      </w:r>
      <w:r w:rsidR="00E46E58" w:rsidRPr="00E46E58">
        <w:rPr>
          <w:bCs/>
          <w:color w:val="000000"/>
          <w:sz w:val="28"/>
          <w:szCs w:val="28"/>
        </w:rPr>
        <w:t>Cho 2 ví dụ về cơ thể đơn bào, 2 ví dụ về cơ thể đa bào?</w:t>
      </w:r>
    </w:p>
    <w:p w14:paraId="3002FF7C" w14:textId="77777777" w:rsidR="00186792" w:rsidRDefault="00186792" w:rsidP="00186792">
      <w:pPr>
        <w:spacing w:after="0" w:line="276" w:lineRule="auto"/>
        <w:rPr>
          <w:rFonts w:cs="Times New Roman"/>
          <w:b/>
          <w:sz w:val="28"/>
          <w:szCs w:val="28"/>
        </w:rPr>
      </w:pPr>
      <w:r>
        <w:rPr>
          <w:rFonts w:cs="Times New Roman"/>
          <w:b/>
          <w:sz w:val="28"/>
          <w:szCs w:val="28"/>
        </w:rPr>
        <w:t>Trả lời:</w:t>
      </w:r>
    </w:p>
    <w:p w14:paraId="7E100572"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lastRenderedPageBreak/>
        <w:t>………………………………………………………………………………………….</w:t>
      </w:r>
    </w:p>
    <w:p w14:paraId="47ADD89B"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735B8540"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1913EB61"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714E8B4D"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4C00EDC0" w14:textId="715837FF" w:rsidR="00186792" w:rsidRP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1F67321A" w14:textId="60691BBC" w:rsidR="00E46E58" w:rsidRDefault="00E46E58" w:rsidP="00C46FAD">
      <w:pPr>
        <w:pStyle w:val="NormalWeb"/>
        <w:spacing w:before="0" w:beforeAutospacing="0" w:after="0" w:afterAutospacing="0" w:line="276" w:lineRule="auto"/>
        <w:ind w:right="48"/>
        <w:jc w:val="both"/>
        <w:rPr>
          <w:bCs/>
          <w:sz w:val="28"/>
          <w:szCs w:val="28"/>
        </w:rPr>
      </w:pPr>
      <w:r>
        <w:rPr>
          <w:b/>
          <w:color w:val="000000"/>
          <w:sz w:val="28"/>
          <w:szCs w:val="28"/>
        </w:rPr>
        <w:t xml:space="preserve">Câu 2: </w:t>
      </w:r>
      <w:r w:rsidRPr="00E46E58">
        <w:rPr>
          <w:bCs/>
          <w:color w:val="000000"/>
          <w:sz w:val="28"/>
          <w:szCs w:val="28"/>
        </w:rPr>
        <w:t>Chất tinh khiết là gì?</w:t>
      </w:r>
      <w:r>
        <w:rPr>
          <w:bCs/>
          <w:color w:val="000000"/>
          <w:sz w:val="28"/>
          <w:szCs w:val="28"/>
        </w:rPr>
        <w:t xml:space="preserve"> Cho 2 ví dụ về chất tinh khiết?</w:t>
      </w:r>
      <w:r w:rsidRPr="00E46E58">
        <w:rPr>
          <w:bCs/>
          <w:color w:val="000000"/>
          <w:sz w:val="28"/>
          <w:szCs w:val="28"/>
        </w:rPr>
        <w:t xml:space="preserve"> </w:t>
      </w:r>
      <w:r w:rsidRPr="00E46E58">
        <w:rPr>
          <w:bCs/>
          <w:sz w:val="28"/>
          <w:szCs w:val="28"/>
        </w:rPr>
        <w:t>Hỗn hợp là gì? Kể tên các loại hỗn hợp? Mỗi loại hỗn hợp cho 2 ví dụ?</w:t>
      </w:r>
    </w:p>
    <w:p w14:paraId="6C3B6B94" w14:textId="77777777" w:rsidR="00186792" w:rsidRDefault="00186792" w:rsidP="00186792">
      <w:pPr>
        <w:spacing w:after="0" w:line="276" w:lineRule="auto"/>
        <w:rPr>
          <w:rFonts w:cs="Times New Roman"/>
          <w:b/>
          <w:sz w:val="28"/>
          <w:szCs w:val="28"/>
        </w:rPr>
      </w:pPr>
      <w:r>
        <w:rPr>
          <w:rFonts w:cs="Times New Roman"/>
          <w:b/>
          <w:sz w:val="28"/>
          <w:szCs w:val="28"/>
        </w:rPr>
        <w:t>Trả lời:</w:t>
      </w:r>
    </w:p>
    <w:p w14:paraId="3E9B0EC4"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5D9254BC"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51C9A0D7"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3F2C2B34"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1C822E3A"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4E122000"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3B59DCEE" w14:textId="63EC0A28" w:rsidR="00186792" w:rsidRP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182ED2AA" w14:textId="09007DB4" w:rsidR="002360C5" w:rsidRDefault="002360C5" w:rsidP="002360C5">
      <w:pPr>
        <w:spacing w:after="0" w:line="276" w:lineRule="auto"/>
        <w:rPr>
          <w:rFonts w:cs="Times New Roman"/>
          <w:bCs/>
          <w:sz w:val="28"/>
          <w:szCs w:val="28"/>
        </w:rPr>
      </w:pPr>
      <w:bookmarkStart w:id="3" w:name="_Hlk121363472"/>
      <w:r w:rsidRPr="00E46E58">
        <w:rPr>
          <w:rFonts w:cs="Times New Roman"/>
          <w:b/>
          <w:sz w:val="28"/>
          <w:szCs w:val="28"/>
        </w:rPr>
        <w:t xml:space="preserve">Câu </w:t>
      </w:r>
      <w:r w:rsidR="00186792">
        <w:rPr>
          <w:rFonts w:cs="Times New Roman"/>
          <w:b/>
          <w:sz w:val="28"/>
          <w:szCs w:val="28"/>
        </w:rPr>
        <w:t>3</w:t>
      </w:r>
      <w:r w:rsidRPr="00E46E58">
        <w:rPr>
          <w:rFonts w:cs="Times New Roman"/>
          <w:b/>
          <w:sz w:val="28"/>
          <w:szCs w:val="28"/>
        </w:rPr>
        <w:t xml:space="preserve">: </w:t>
      </w:r>
      <w:r w:rsidRPr="00186792">
        <w:rPr>
          <w:rFonts w:cs="Times New Roman"/>
          <w:bCs/>
          <w:sz w:val="28"/>
          <w:szCs w:val="28"/>
        </w:rPr>
        <w:t>Vì sao khi thằn lằn bị đứt đuôi, đuôi của nó có thể được tái sinh?</w:t>
      </w:r>
    </w:p>
    <w:p w14:paraId="5ED0996F" w14:textId="77777777" w:rsidR="00186792" w:rsidRDefault="00186792" w:rsidP="00186792">
      <w:pPr>
        <w:spacing w:after="0" w:line="276" w:lineRule="auto"/>
        <w:rPr>
          <w:rFonts w:cs="Times New Roman"/>
          <w:b/>
          <w:sz w:val="28"/>
          <w:szCs w:val="28"/>
        </w:rPr>
      </w:pPr>
      <w:r>
        <w:rPr>
          <w:rFonts w:cs="Times New Roman"/>
          <w:b/>
          <w:sz w:val="28"/>
          <w:szCs w:val="28"/>
        </w:rPr>
        <w:t>Trả lời:</w:t>
      </w:r>
    </w:p>
    <w:p w14:paraId="039B1164"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6EF6E98A"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116A4687"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35205208"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72E31EB5" w14:textId="33F7BE18" w:rsidR="00186792" w:rsidRP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52BD73EF" w14:textId="709ECF86" w:rsidR="00295AE4" w:rsidRPr="00186792" w:rsidRDefault="00C2207B" w:rsidP="00186792">
      <w:pPr>
        <w:spacing w:after="0" w:line="276" w:lineRule="auto"/>
        <w:rPr>
          <w:rFonts w:cs="Times New Roman"/>
          <w:b/>
          <w:bCs/>
          <w:sz w:val="28"/>
          <w:szCs w:val="28"/>
        </w:rPr>
      </w:pPr>
      <w:r w:rsidRPr="00186792">
        <w:rPr>
          <w:rFonts w:cs="Times New Roman"/>
          <w:b/>
          <w:sz w:val="28"/>
          <w:szCs w:val="28"/>
        </w:rPr>
        <w:t xml:space="preserve">Câu </w:t>
      </w:r>
      <w:r w:rsidR="00186792">
        <w:rPr>
          <w:rFonts w:cs="Times New Roman"/>
          <w:b/>
          <w:sz w:val="28"/>
          <w:szCs w:val="28"/>
        </w:rPr>
        <w:t>4</w:t>
      </w:r>
      <w:r w:rsidRPr="00186792">
        <w:rPr>
          <w:rFonts w:cs="Times New Roman"/>
          <w:b/>
          <w:sz w:val="28"/>
          <w:szCs w:val="28"/>
        </w:rPr>
        <w:t>:</w:t>
      </w:r>
      <w:bookmarkEnd w:id="3"/>
      <w:r w:rsidR="00186792">
        <w:rPr>
          <w:rFonts w:cs="Times New Roman"/>
          <w:b/>
          <w:sz w:val="28"/>
          <w:szCs w:val="28"/>
        </w:rPr>
        <w:t xml:space="preserve"> </w:t>
      </w:r>
      <w:r w:rsidRPr="00186792">
        <w:rPr>
          <w:rFonts w:cs="Times New Roman"/>
          <w:bCs/>
          <w:sz w:val="28"/>
          <w:szCs w:val="28"/>
        </w:rPr>
        <w:t>Cho các sinh vật sau:</w:t>
      </w:r>
      <w:r w:rsidRPr="006F5E19">
        <w:rPr>
          <w:rFonts w:cs="Times New Roman"/>
          <w:sz w:val="28"/>
          <w:szCs w:val="28"/>
        </w:rPr>
        <w:t xml:space="preserve"> </w:t>
      </w:r>
      <w:r w:rsidRPr="00186792">
        <w:rPr>
          <w:rFonts w:cs="Times New Roman"/>
          <w:b/>
          <w:bCs/>
          <w:sz w:val="28"/>
          <w:szCs w:val="28"/>
        </w:rPr>
        <w:t>trùng biến hình,</w:t>
      </w:r>
      <w:r w:rsidR="00295AE4" w:rsidRPr="00186792">
        <w:rPr>
          <w:rFonts w:cs="Times New Roman"/>
          <w:b/>
          <w:bCs/>
          <w:sz w:val="28"/>
          <w:szCs w:val="28"/>
        </w:rPr>
        <w:t xml:space="preserve"> vi khuẩn lao</w:t>
      </w:r>
      <w:r w:rsidRPr="00186792">
        <w:rPr>
          <w:rFonts w:cs="Times New Roman"/>
          <w:b/>
          <w:bCs/>
          <w:sz w:val="28"/>
          <w:szCs w:val="28"/>
        </w:rPr>
        <w:t>, con mèo, con voi, cây phượng, cây mít, tảo lam</w:t>
      </w:r>
      <w:r w:rsidR="00295AE4" w:rsidRPr="00186792">
        <w:rPr>
          <w:rFonts w:cs="Times New Roman"/>
          <w:b/>
          <w:bCs/>
          <w:sz w:val="28"/>
          <w:szCs w:val="28"/>
        </w:rPr>
        <w:t>, trùng giày</w:t>
      </w:r>
      <w:r w:rsidRPr="00186792">
        <w:rPr>
          <w:rFonts w:cs="Times New Roman"/>
          <w:b/>
          <w:bCs/>
          <w:sz w:val="28"/>
          <w:szCs w:val="28"/>
        </w:rPr>
        <w:t xml:space="preserve">. </w:t>
      </w:r>
    </w:p>
    <w:p w14:paraId="49158AFD" w14:textId="77777777" w:rsidR="00C2207B" w:rsidRPr="006F5E19" w:rsidRDefault="00C2207B" w:rsidP="00295AE4">
      <w:pPr>
        <w:spacing w:after="0" w:line="276" w:lineRule="auto"/>
        <w:ind w:firstLine="720"/>
        <w:rPr>
          <w:rFonts w:cs="Times New Roman"/>
          <w:sz w:val="28"/>
          <w:szCs w:val="28"/>
        </w:rPr>
      </w:pPr>
      <w:r w:rsidRPr="006F5E19">
        <w:rPr>
          <w:rFonts w:cs="Times New Roman"/>
          <w:sz w:val="28"/>
          <w:szCs w:val="28"/>
        </w:rPr>
        <w:t>Hãy sắp xếp chúng thành 2 nhóm vào bảng sau:</w:t>
      </w:r>
    </w:p>
    <w:tbl>
      <w:tblPr>
        <w:tblStyle w:val="TableGrid"/>
        <w:tblW w:w="9776" w:type="dxa"/>
        <w:tblLook w:val="04A0" w:firstRow="1" w:lastRow="0" w:firstColumn="1" w:lastColumn="0" w:noHBand="0" w:noVBand="1"/>
      </w:tblPr>
      <w:tblGrid>
        <w:gridCol w:w="4800"/>
        <w:gridCol w:w="4976"/>
      </w:tblGrid>
      <w:tr w:rsidR="00C2207B" w:rsidRPr="006F5E19" w14:paraId="06452876" w14:textId="77777777" w:rsidTr="00276E83">
        <w:tc>
          <w:tcPr>
            <w:tcW w:w="5098" w:type="dxa"/>
          </w:tcPr>
          <w:p w14:paraId="5A81ECB7" w14:textId="77777777" w:rsidR="00C2207B" w:rsidRPr="006F5E19" w:rsidRDefault="00C2207B" w:rsidP="00276E83">
            <w:pPr>
              <w:spacing w:line="276" w:lineRule="auto"/>
              <w:jc w:val="center"/>
              <w:rPr>
                <w:rFonts w:cs="Times New Roman"/>
                <w:sz w:val="28"/>
                <w:szCs w:val="28"/>
              </w:rPr>
            </w:pPr>
            <w:r w:rsidRPr="006F5E19">
              <w:rPr>
                <w:rFonts w:cs="Times New Roman"/>
                <w:sz w:val="28"/>
                <w:szCs w:val="28"/>
              </w:rPr>
              <w:t>Cơ thể đơn bào</w:t>
            </w:r>
          </w:p>
        </w:tc>
        <w:tc>
          <w:tcPr>
            <w:tcW w:w="4678" w:type="dxa"/>
          </w:tcPr>
          <w:p w14:paraId="45631C65" w14:textId="77777777" w:rsidR="00C2207B" w:rsidRPr="006F5E19" w:rsidRDefault="00C2207B" w:rsidP="00276E83">
            <w:pPr>
              <w:spacing w:line="276" w:lineRule="auto"/>
              <w:jc w:val="center"/>
              <w:rPr>
                <w:rFonts w:cs="Times New Roman"/>
                <w:sz w:val="28"/>
                <w:szCs w:val="28"/>
              </w:rPr>
            </w:pPr>
            <w:r w:rsidRPr="006F5E19">
              <w:rPr>
                <w:rFonts w:cs="Times New Roman"/>
                <w:sz w:val="28"/>
                <w:szCs w:val="28"/>
              </w:rPr>
              <w:t>Cơ thể đa bào</w:t>
            </w:r>
          </w:p>
        </w:tc>
      </w:tr>
      <w:tr w:rsidR="00C2207B" w:rsidRPr="006F5E19" w14:paraId="6CB6B018" w14:textId="77777777" w:rsidTr="00276E83">
        <w:tc>
          <w:tcPr>
            <w:tcW w:w="5098" w:type="dxa"/>
          </w:tcPr>
          <w:p w14:paraId="262DDB36" w14:textId="77777777" w:rsidR="00C2207B" w:rsidRDefault="00C2207B" w:rsidP="00276E83">
            <w:pPr>
              <w:spacing w:line="276" w:lineRule="auto"/>
              <w:rPr>
                <w:rFonts w:cs="Times New Roman"/>
                <w:sz w:val="28"/>
                <w:szCs w:val="28"/>
              </w:rPr>
            </w:pPr>
          </w:p>
          <w:p w14:paraId="483F5DC4" w14:textId="77777777" w:rsidR="00C2207B" w:rsidRDefault="00C2207B" w:rsidP="00276E83">
            <w:pPr>
              <w:spacing w:line="276" w:lineRule="auto"/>
              <w:rPr>
                <w:rFonts w:cs="Times New Roman"/>
                <w:sz w:val="28"/>
                <w:szCs w:val="28"/>
              </w:rPr>
            </w:pPr>
            <w:r>
              <w:rPr>
                <w:rFonts w:cs="Times New Roman"/>
                <w:sz w:val="28"/>
                <w:szCs w:val="28"/>
              </w:rPr>
              <w:t>………………………………………..</w:t>
            </w:r>
          </w:p>
          <w:p w14:paraId="41FCF60E" w14:textId="77777777" w:rsidR="00C2207B" w:rsidRDefault="00C2207B" w:rsidP="00276E83">
            <w:pPr>
              <w:spacing w:line="276" w:lineRule="auto"/>
              <w:rPr>
                <w:rFonts w:cs="Times New Roman"/>
                <w:sz w:val="28"/>
                <w:szCs w:val="28"/>
              </w:rPr>
            </w:pPr>
            <w:r>
              <w:rPr>
                <w:rFonts w:cs="Times New Roman"/>
                <w:sz w:val="28"/>
                <w:szCs w:val="28"/>
              </w:rPr>
              <w:t>………………………………………..</w:t>
            </w:r>
          </w:p>
          <w:p w14:paraId="2078465D" w14:textId="77777777" w:rsidR="00C2207B" w:rsidRDefault="00C2207B" w:rsidP="00276E83">
            <w:pPr>
              <w:spacing w:line="276" w:lineRule="auto"/>
              <w:rPr>
                <w:rFonts w:cs="Times New Roman"/>
                <w:sz w:val="28"/>
                <w:szCs w:val="28"/>
              </w:rPr>
            </w:pPr>
            <w:r>
              <w:rPr>
                <w:rFonts w:cs="Times New Roman"/>
                <w:sz w:val="28"/>
                <w:szCs w:val="28"/>
              </w:rPr>
              <w:t>………………………………………..</w:t>
            </w:r>
          </w:p>
          <w:p w14:paraId="41301801" w14:textId="77777777" w:rsidR="00C2207B" w:rsidRDefault="00C2207B" w:rsidP="00276E83">
            <w:pPr>
              <w:spacing w:line="276" w:lineRule="auto"/>
              <w:rPr>
                <w:rFonts w:cs="Times New Roman"/>
                <w:sz w:val="28"/>
                <w:szCs w:val="28"/>
              </w:rPr>
            </w:pPr>
            <w:r>
              <w:rPr>
                <w:rFonts w:cs="Times New Roman"/>
                <w:sz w:val="28"/>
                <w:szCs w:val="28"/>
              </w:rPr>
              <w:t>………………………………………..</w:t>
            </w:r>
          </w:p>
          <w:p w14:paraId="6D15BD5F" w14:textId="77777777" w:rsidR="00C2207B" w:rsidRDefault="00C2207B" w:rsidP="00276E83">
            <w:pPr>
              <w:spacing w:line="276" w:lineRule="auto"/>
              <w:rPr>
                <w:rFonts w:cs="Times New Roman"/>
                <w:sz w:val="28"/>
                <w:szCs w:val="28"/>
              </w:rPr>
            </w:pPr>
            <w:r>
              <w:rPr>
                <w:rFonts w:cs="Times New Roman"/>
                <w:sz w:val="28"/>
                <w:szCs w:val="28"/>
              </w:rPr>
              <w:t>………………………………………..</w:t>
            </w:r>
          </w:p>
          <w:p w14:paraId="760ECBA3" w14:textId="77777777" w:rsidR="00C2207B" w:rsidRPr="006F5E19" w:rsidRDefault="00C2207B" w:rsidP="00276E83">
            <w:pPr>
              <w:spacing w:line="276" w:lineRule="auto"/>
              <w:rPr>
                <w:rFonts w:cs="Times New Roman"/>
                <w:sz w:val="28"/>
                <w:szCs w:val="28"/>
              </w:rPr>
            </w:pPr>
            <w:r>
              <w:rPr>
                <w:rFonts w:cs="Times New Roman"/>
                <w:sz w:val="28"/>
                <w:szCs w:val="28"/>
              </w:rPr>
              <w:t>………………………………………..</w:t>
            </w:r>
          </w:p>
        </w:tc>
        <w:tc>
          <w:tcPr>
            <w:tcW w:w="4678" w:type="dxa"/>
          </w:tcPr>
          <w:p w14:paraId="30A71C3C" w14:textId="77777777" w:rsidR="00C2207B" w:rsidRDefault="00C2207B" w:rsidP="00276E83">
            <w:pPr>
              <w:spacing w:line="276" w:lineRule="auto"/>
              <w:rPr>
                <w:rFonts w:cs="Times New Roman"/>
                <w:sz w:val="28"/>
                <w:szCs w:val="28"/>
              </w:rPr>
            </w:pPr>
          </w:p>
          <w:p w14:paraId="15F2F28E" w14:textId="77777777" w:rsidR="00C2207B" w:rsidRDefault="00C2207B" w:rsidP="00276E83">
            <w:pPr>
              <w:spacing w:line="276" w:lineRule="auto"/>
              <w:rPr>
                <w:rFonts w:cs="Times New Roman"/>
                <w:sz w:val="28"/>
                <w:szCs w:val="28"/>
              </w:rPr>
            </w:pPr>
            <w:r>
              <w:rPr>
                <w:rFonts w:cs="Times New Roman"/>
                <w:sz w:val="28"/>
                <w:szCs w:val="28"/>
              </w:rPr>
              <w:t>……………………………………………</w:t>
            </w:r>
          </w:p>
          <w:p w14:paraId="244FF360" w14:textId="77777777" w:rsidR="00C2207B" w:rsidRDefault="00C2207B" w:rsidP="00276E83">
            <w:pPr>
              <w:spacing w:line="276" w:lineRule="auto"/>
              <w:rPr>
                <w:rFonts w:cs="Times New Roman"/>
                <w:sz w:val="28"/>
                <w:szCs w:val="28"/>
              </w:rPr>
            </w:pPr>
            <w:r>
              <w:rPr>
                <w:rFonts w:cs="Times New Roman"/>
                <w:sz w:val="28"/>
                <w:szCs w:val="28"/>
              </w:rPr>
              <w:t>……………………………………………</w:t>
            </w:r>
          </w:p>
          <w:p w14:paraId="2A386FC9" w14:textId="77777777" w:rsidR="00C2207B" w:rsidRDefault="00C2207B" w:rsidP="00276E83">
            <w:pPr>
              <w:spacing w:line="276" w:lineRule="auto"/>
              <w:rPr>
                <w:rFonts w:cs="Times New Roman"/>
                <w:sz w:val="28"/>
                <w:szCs w:val="28"/>
              </w:rPr>
            </w:pPr>
            <w:r>
              <w:rPr>
                <w:rFonts w:cs="Times New Roman"/>
                <w:sz w:val="28"/>
                <w:szCs w:val="28"/>
              </w:rPr>
              <w:t>……………………………………………</w:t>
            </w:r>
          </w:p>
          <w:p w14:paraId="5225378D" w14:textId="77777777" w:rsidR="00C2207B" w:rsidRDefault="00C2207B" w:rsidP="00276E83">
            <w:pPr>
              <w:spacing w:line="276" w:lineRule="auto"/>
              <w:rPr>
                <w:rFonts w:cs="Times New Roman"/>
                <w:sz w:val="28"/>
                <w:szCs w:val="28"/>
              </w:rPr>
            </w:pPr>
            <w:r>
              <w:rPr>
                <w:rFonts w:cs="Times New Roman"/>
                <w:sz w:val="28"/>
                <w:szCs w:val="28"/>
              </w:rPr>
              <w:t>……………………………………………</w:t>
            </w:r>
          </w:p>
          <w:p w14:paraId="78D10BA3" w14:textId="77777777" w:rsidR="00C2207B" w:rsidRDefault="00C2207B" w:rsidP="00276E83">
            <w:pPr>
              <w:spacing w:line="276" w:lineRule="auto"/>
              <w:rPr>
                <w:rFonts w:cs="Times New Roman"/>
                <w:sz w:val="28"/>
                <w:szCs w:val="28"/>
              </w:rPr>
            </w:pPr>
            <w:r>
              <w:rPr>
                <w:rFonts w:cs="Times New Roman"/>
                <w:sz w:val="28"/>
                <w:szCs w:val="28"/>
              </w:rPr>
              <w:t>……………………………………………</w:t>
            </w:r>
          </w:p>
          <w:p w14:paraId="06B8703E" w14:textId="77777777" w:rsidR="00C2207B" w:rsidRPr="006F5E19" w:rsidRDefault="00C2207B" w:rsidP="00276E83">
            <w:pPr>
              <w:spacing w:line="276" w:lineRule="auto"/>
              <w:rPr>
                <w:rFonts w:cs="Times New Roman"/>
                <w:sz w:val="28"/>
                <w:szCs w:val="28"/>
              </w:rPr>
            </w:pPr>
            <w:r>
              <w:rPr>
                <w:rFonts w:cs="Times New Roman"/>
                <w:sz w:val="28"/>
                <w:szCs w:val="28"/>
              </w:rPr>
              <w:t>……………………………………………</w:t>
            </w:r>
          </w:p>
        </w:tc>
      </w:tr>
    </w:tbl>
    <w:p w14:paraId="716CBFF6" w14:textId="4C3B22F6" w:rsidR="00D55819" w:rsidRPr="00186792" w:rsidRDefault="00CF0F17" w:rsidP="00C46FAD">
      <w:pPr>
        <w:pStyle w:val="NormalWeb"/>
        <w:spacing w:before="0" w:beforeAutospacing="0" w:after="0" w:afterAutospacing="0" w:line="276" w:lineRule="auto"/>
        <w:ind w:right="48"/>
        <w:jc w:val="both"/>
        <w:rPr>
          <w:bCs/>
          <w:color w:val="000000"/>
          <w:sz w:val="28"/>
          <w:szCs w:val="28"/>
        </w:rPr>
      </w:pPr>
      <w:r w:rsidRPr="00CF0F17">
        <w:rPr>
          <w:b/>
          <w:color w:val="000000"/>
          <w:sz w:val="28"/>
          <w:szCs w:val="28"/>
        </w:rPr>
        <w:lastRenderedPageBreak/>
        <w:t xml:space="preserve">Câu </w:t>
      </w:r>
      <w:r w:rsidR="00186792">
        <w:rPr>
          <w:b/>
          <w:color w:val="000000"/>
          <w:sz w:val="28"/>
          <w:szCs w:val="28"/>
        </w:rPr>
        <w:t>5</w:t>
      </w:r>
      <w:r w:rsidRPr="00CF0F17">
        <w:rPr>
          <w:b/>
          <w:color w:val="000000"/>
          <w:sz w:val="28"/>
          <w:szCs w:val="28"/>
        </w:rPr>
        <w:t xml:space="preserve">: </w:t>
      </w:r>
      <w:r w:rsidR="00F726FC" w:rsidRPr="00186792">
        <w:rPr>
          <w:bCs/>
          <w:color w:val="000000"/>
          <w:sz w:val="28"/>
          <w:szCs w:val="28"/>
        </w:rPr>
        <w:t>Kể tên các cơ quan thuộc hệ hô hấp ở người và cho biết mối liên hệ về chức năng của các cơ quan.</w:t>
      </w:r>
    </w:p>
    <w:p w14:paraId="7BDF5892" w14:textId="77777777" w:rsidR="00186792" w:rsidRDefault="00D93C6F" w:rsidP="00186792">
      <w:pPr>
        <w:spacing w:after="0" w:line="276" w:lineRule="auto"/>
        <w:rPr>
          <w:rFonts w:cs="Times New Roman"/>
          <w:b/>
          <w:sz w:val="28"/>
          <w:szCs w:val="28"/>
        </w:rPr>
      </w:pPr>
      <w:r>
        <w:rPr>
          <w:color w:val="222222"/>
          <w:sz w:val="28"/>
          <w:szCs w:val="28"/>
        </w:rPr>
        <w:t xml:space="preserve">      </w:t>
      </w:r>
      <w:r w:rsidR="00186792">
        <w:rPr>
          <w:rFonts w:cs="Times New Roman"/>
          <w:b/>
          <w:sz w:val="28"/>
          <w:szCs w:val="28"/>
        </w:rPr>
        <w:t>Trả lời:</w:t>
      </w:r>
    </w:p>
    <w:p w14:paraId="4255DF76"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736A869C"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58BAF938"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17F7BE93"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2F856128"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379EBEF6" w14:textId="6456CF50" w:rsidR="00C46FAD" w:rsidRP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r w:rsidR="00D93C6F">
        <w:rPr>
          <w:color w:val="222222"/>
          <w:sz w:val="28"/>
          <w:szCs w:val="28"/>
        </w:rPr>
        <w:t xml:space="preserve"> </w:t>
      </w:r>
    </w:p>
    <w:p w14:paraId="7D206CF5" w14:textId="69B52B07" w:rsidR="00F726FC" w:rsidRDefault="00CF0F17" w:rsidP="004F727A">
      <w:pPr>
        <w:pStyle w:val="NormalWeb"/>
        <w:spacing w:before="0" w:beforeAutospacing="0" w:after="0" w:afterAutospacing="0" w:line="276" w:lineRule="auto"/>
        <w:ind w:left="48" w:right="48"/>
        <w:jc w:val="both"/>
        <w:rPr>
          <w:bCs/>
          <w:color w:val="000000"/>
          <w:sz w:val="28"/>
          <w:szCs w:val="28"/>
        </w:rPr>
      </w:pPr>
      <w:r w:rsidRPr="00CF0F17">
        <w:rPr>
          <w:b/>
          <w:color w:val="000000"/>
          <w:sz w:val="28"/>
          <w:szCs w:val="28"/>
        </w:rPr>
        <w:t xml:space="preserve">Câu </w:t>
      </w:r>
      <w:r w:rsidR="00186792">
        <w:rPr>
          <w:b/>
          <w:color w:val="000000"/>
          <w:sz w:val="28"/>
          <w:szCs w:val="28"/>
        </w:rPr>
        <w:t>6</w:t>
      </w:r>
      <w:r w:rsidRPr="00CF0F17">
        <w:rPr>
          <w:b/>
          <w:color w:val="000000"/>
          <w:sz w:val="28"/>
          <w:szCs w:val="28"/>
        </w:rPr>
        <w:t xml:space="preserve">: </w:t>
      </w:r>
      <w:r w:rsidR="000C19F6" w:rsidRPr="00186792">
        <w:rPr>
          <w:bCs/>
          <w:color w:val="000000"/>
          <w:sz w:val="28"/>
          <w:szCs w:val="28"/>
        </w:rPr>
        <w:t xml:space="preserve">Giải thích việc khi </w:t>
      </w:r>
      <w:r w:rsidR="00F726FC" w:rsidRPr="00186792">
        <w:rPr>
          <w:bCs/>
          <w:color w:val="000000"/>
          <w:sz w:val="28"/>
          <w:szCs w:val="28"/>
        </w:rPr>
        <w:t>em tập thể dục, những cơ quan và hệ cơ quan nào trong cơ thể cùng phối hợp hoạt động?</w:t>
      </w:r>
    </w:p>
    <w:p w14:paraId="58886163" w14:textId="77777777" w:rsidR="00186792" w:rsidRDefault="00186792" w:rsidP="00186792">
      <w:pPr>
        <w:spacing w:after="0" w:line="276" w:lineRule="auto"/>
        <w:rPr>
          <w:rFonts w:cs="Times New Roman"/>
          <w:b/>
          <w:sz w:val="28"/>
          <w:szCs w:val="28"/>
        </w:rPr>
      </w:pPr>
      <w:r>
        <w:rPr>
          <w:rFonts w:cs="Times New Roman"/>
          <w:b/>
          <w:sz w:val="28"/>
          <w:szCs w:val="28"/>
        </w:rPr>
        <w:t>Trả lời:</w:t>
      </w:r>
    </w:p>
    <w:p w14:paraId="030CFB7E"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2418D329"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6769A330"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5AA64A5E"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387FE180"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6640A1B4" w14:textId="57EAD4E2" w:rsidR="00186792" w:rsidRP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r>
        <w:rPr>
          <w:color w:val="222222"/>
          <w:sz w:val="28"/>
          <w:szCs w:val="28"/>
        </w:rPr>
        <w:t xml:space="preserve"> </w:t>
      </w:r>
    </w:p>
    <w:p w14:paraId="5BFBD903" w14:textId="67B61056" w:rsidR="00BB0E3F" w:rsidRPr="00785113" w:rsidRDefault="00BB0E3F" w:rsidP="00BB0E3F">
      <w:pPr>
        <w:spacing w:after="180" w:line="330" w:lineRule="atLeast"/>
        <w:rPr>
          <w:rFonts w:eastAsia="Times New Roman" w:cs="Times New Roman"/>
          <w:color w:val="000000"/>
          <w:sz w:val="28"/>
          <w:szCs w:val="28"/>
        </w:rPr>
      </w:pPr>
      <w:r w:rsidRPr="00BF499A">
        <w:rPr>
          <w:rFonts w:cs="Times New Roman"/>
          <w:b/>
          <w:bCs/>
          <w:sz w:val="28"/>
          <w:szCs w:val="28"/>
        </w:rPr>
        <w:t xml:space="preserve">Câu </w:t>
      </w:r>
      <w:r w:rsidR="00186792">
        <w:rPr>
          <w:rFonts w:cs="Times New Roman"/>
          <w:b/>
          <w:bCs/>
          <w:sz w:val="28"/>
          <w:szCs w:val="28"/>
        </w:rPr>
        <w:t>7</w:t>
      </w:r>
      <w:r w:rsidRPr="00BF499A">
        <w:rPr>
          <w:rFonts w:cs="Times New Roman"/>
          <w:b/>
          <w:bCs/>
          <w:sz w:val="28"/>
          <w:szCs w:val="28"/>
        </w:rPr>
        <w:t>:</w:t>
      </w:r>
      <w:r w:rsidRPr="00957A84">
        <w:rPr>
          <w:rFonts w:cs="Times New Roman"/>
          <w:sz w:val="28"/>
          <w:szCs w:val="28"/>
        </w:rPr>
        <w:t xml:space="preserve"> </w:t>
      </w:r>
      <w:r w:rsidR="00572166" w:rsidRPr="00957A84">
        <w:rPr>
          <w:rFonts w:cs="Times New Roman"/>
          <w:sz w:val="28"/>
          <w:szCs w:val="28"/>
        </w:rPr>
        <w:t>Cho cùng một lượng đường vào các cốc chứa cùng một lượng nước ở các thí nghiệm sau:</w:t>
      </w:r>
    </w:p>
    <w:tbl>
      <w:tblPr>
        <w:tblW w:w="854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2"/>
        <w:gridCol w:w="1890"/>
        <w:gridCol w:w="2160"/>
        <w:gridCol w:w="2430"/>
      </w:tblGrid>
      <w:tr w:rsidR="00BB0E3F" w:rsidRPr="00785113" w14:paraId="356F2E6F" w14:textId="77777777" w:rsidTr="00572166">
        <w:trPr>
          <w:tblCellSpacing w:w="0" w:type="dxa"/>
        </w:trPr>
        <w:tc>
          <w:tcPr>
            <w:tcW w:w="20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7C130D6" w14:textId="77777777" w:rsidR="00BB0E3F" w:rsidRPr="00785113" w:rsidRDefault="00BB0E3F" w:rsidP="00DF59D8">
            <w:pPr>
              <w:spacing w:after="180" w:line="330" w:lineRule="atLeast"/>
              <w:rPr>
                <w:rFonts w:eastAsia="Times New Roman" w:cs="Times New Roman"/>
                <w:color w:val="000000"/>
                <w:sz w:val="28"/>
                <w:szCs w:val="28"/>
              </w:rPr>
            </w:pPr>
            <w:r w:rsidRPr="00785113">
              <w:rPr>
                <w:rFonts w:eastAsia="Times New Roman" w:cs="Times New Roman"/>
                <w:color w:val="000000"/>
                <w:sz w:val="28"/>
                <w:szCs w:val="28"/>
              </w:rPr>
              <w:t>Thí nghiệm 1</w:t>
            </w:r>
          </w:p>
        </w:tc>
        <w:tc>
          <w:tcPr>
            <w:tcW w:w="1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97B7F65" w14:textId="77777777" w:rsidR="00BB0E3F" w:rsidRPr="00785113" w:rsidRDefault="00BB0E3F" w:rsidP="00DF59D8">
            <w:pPr>
              <w:spacing w:after="180" w:line="330" w:lineRule="atLeast"/>
              <w:rPr>
                <w:rFonts w:eastAsia="Times New Roman" w:cs="Times New Roman"/>
                <w:color w:val="000000"/>
                <w:sz w:val="28"/>
                <w:szCs w:val="28"/>
              </w:rPr>
            </w:pPr>
            <w:r w:rsidRPr="00785113">
              <w:rPr>
                <w:rFonts w:eastAsia="Times New Roman" w:cs="Times New Roman"/>
                <w:color w:val="000000"/>
                <w:sz w:val="28"/>
                <w:szCs w:val="28"/>
              </w:rPr>
              <w:t>Thí nghiệm 2</w:t>
            </w:r>
          </w:p>
        </w:tc>
        <w:tc>
          <w:tcPr>
            <w:tcW w:w="21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D336FC" w14:textId="77777777" w:rsidR="00BB0E3F" w:rsidRPr="00785113" w:rsidRDefault="00BB0E3F" w:rsidP="00DF59D8">
            <w:pPr>
              <w:spacing w:after="180" w:line="330" w:lineRule="atLeast"/>
              <w:rPr>
                <w:rFonts w:eastAsia="Times New Roman" w:cs="Times New Roman"/>
                <w:color w:val="000000"/>
                <w:sz w:val="28"/>
                <w:szCs w:val="28"/>
              </w:rPr>
            </w:pPr>
            <w:r w:rsidRPr="00785113">
              <w:rPr>
                <w:rFonts w:eastAsia="Times New Roman" w:cs="Times New Roman"/>
                <w:color w:val="000000"/>
                <w:sz w:val="28"/>
                <w:szCs w:val="28"/>
              </w:rPr>
              <w:t>Thí nghiệm 3</w:t>
            </w:r>
          </w:p>
        </w:tc>
        <w:tc>
          <w:tcPr>
            <w:tcW w:w="24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EF12D99" w14:textId="77777777" w:rsidR="00BB0E3F" w:rsidRPr="00785113" w:rsidRDefault="00BB0E3F" w:rsidP="00DF59D8">
            <w:pPr>
              <w:spacing w:after="180" w:line="330" w:lineRule="atLeast"/>
              <w:rPr>
                <w:rFonts w:eastAsia="Times New Roman" w:cs="Times New Roman"/>
                <w:color w:val="000000"/>
                <w:sz w:val="28"/>
                <w:szCs w:val="28"/>
              </w:rPr>
            </w:pPr>
            <w:r w:rsidRPr="00785113">
              <w:rPr>
                <w:rFonts w:eastAsia="Times New Roman" w:cs="Times New Roman"/>
                <w:color w:val="000000"/>
                <w:sz w:val="28"/>
                <w:szCs w:val="28"/>
              </w:rPr>
              <w:t>Thí nghiệm 4</w:t>
            </w:r>
          </w:p>
        </w:tc>
      </w:tr>
      <w:tr w:rsidR="00BB0E3F" w:rsidRPr="00785113" w14:paraId="2157B83C" w14:textId="77777777" w:rsidTr="00572166">
        <w:trPr>
          <w:tblCellSpacing w:w="0" w:type="dxa"/>
        </w:trPr>
        <w:tc>
          <w:tcPr>
            <w:tcW w:w="20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5528E0" w14:textId="77777777" w:rsidR="00BB0E3F" w:rsidRPr="00785113" w:rsidRDefault="00BB0E3F" w:rsidP="00DF59D8">
            <w:pPr>
              <w:spacing w:after="180" w:line="330" w:lineRule="atLeast"/>
              <w:rPr>
                <w:rFonts w:eastAsia="Times New Roman" w:cs="Times New Roman"/>
                <w:color w:val="000000"/>
                <w:sz w:val="28"/>
                <w:szCs w:val="28"/>
              </w:rPr>
            </w:pPr>
            <w:r w:rsidRPr="00785113">
              <w:rPr>
                <w:rFonts w:eastAsia="Times New Roman" w:cs="Times New Roman"/>
                <w:color w:val="000000"/>
                <w:sz w:val="28"/>
                <w:szCs w:val="28"/>
              </w:rPr>
              <w:t>- Nước lạnh</w:t>
            </w:r>
          </w:p>
          <w:p w14:paraId="2F0DD6F8" w14:textId="77777777" w:rsidR="00BB0E3F" w:rsidRPr="00785113" w:rsidRDefault="00BB0E3F" w:rsidP="00DF59D8">
            <w:pPr>
              <w:spacing w:after="180" w:line="330" w:lineRule="atLeast"/>
              <w:rPr>
                <w:rFonts w:eastAsia="Times New Roman" w:cs="Times New Roman"/>
                <w:color w:val="000000"/>
                <w:sz w:val="28"/>
                <w:szCs w:val="28"/>
              </w:rPr>
            </w:pPr>
            <w:r w:rsidRPr="00785113">
              <w:rPr>
                <w:rFonts w:eastAsia="Times New Roman" w:cs="Times New Roman"/>
                <w:color w:val="000000"/>
                <w:sz w:val="28"/>
                <w:szCs w:val="28"/>
              </w:rPr>
              <w:t>- Đường nghiền nhỏ</w:t>
            </w:r>
          </w:p>
        </w:tc>
        <w:tc>
          <w:tcPr>
            <w:tcW w:w="1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FCA769" w14:textId="77777777" w:rsidR="00BB0E3F" w:rsidRPr="00785113" w:rsidRDefault="00BB0E3F" w:rsidP="00DF59D8">
            <w:pPr>
              <w:spacing w:after="180" w:line="330" w:lineRule="atLeast"/>
              <w:rPr>
                <w:rFonts w:eastAsia="Times New Roman" w:cs="Times New Roman"/>
                <w:color w:val="000000"/>
                <w:sz w:val="28"/>
                <w:szCs w:val="28"/>
              </w:rPr>
            </w:pPr>
            <w:r w:rsidRPr="00785113">
              <w:rPr>
                <w:rFonts w:eastAsia="Times New Roman" w:cs="Times New Roman"/>
                <w:color w:val="000000"/>
                <w:sz w:val="28"/>
                <w:szCs w:val="28"/>
              </w:rPr>
              <w:t>- Nước lạnh</w:t>
            </w:r>
          </w:p>
          <w:p w14:paraId="37AF2D47" w14:textId="77777777" w:rsidR="00BB0E3F" w:rsidRPr="00785113" w:rsidRDefault="00BB0E3F" w:rsidP="00DF59D8">
            <w:pPr>
              <w:spacing w:after="180" w:line="330" w:lineRule="atLeast"/>
              <w:rPr>
                <w:rFonts w:eastAsia="Times New Roman" w:cs="Times New Roman"/>
                <w:color w:val="000000"/>
                <w:sz w:val="28"/>
                <w:szCs w:val="28"/>
              </w:rPr>
            </w:pPr>
            <w:r w:rsidRPr="00785113">
              <w:rPr>
                <w:rFonts w:eastAsia="Times New Roman" w:cs="Times New Roman"/>
                <w:color w:val="000000"/>
                <w:sz w:val="28"/>
                <w:szCs w:val="28"/>
              </w:rPr>
              <w:t>- Đường viên</w:t>
            </w:r>
          </w:p>
        </w:tc>
        <w:tc>
          <w:tcPr>
            <w:tcW w:w="21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68D73B" w14:textId="77777777" w:rsidR="00BB0E3F" w:rsidRPr="00785113" w:rsidRDefault="00BB0E3F" w:rsidP="00572166">
            <w:pPr>
              <w:spacing w:after="180" w:line="330" w:lineRule="atLeast"/>
              <w:jc w:val="left"/>
              <w:rPr>
                <w:rFonts w:eastAsia="Times New Roman" w:cs="Times New Roman"/>
                <w:color w:val="000000"/>
                <w:sz w:val="28"/>
                <w:szCs w:val="28"/>
              </w:rPr>
            </w:pPr>
            <w:r w:rsidRPr="00785113">
              <w:rPr>
                <w:rFonts w:eastAsia="Times New Roman" w:cs="Times New Roman"/>
                <w:color w:val="000000"/>
                <w:sz w:val="28"/>
                <w:szCs w:val="28"/>
              </w:rPr>
              <w:t>- Nước nóng</w:t>
            </w:r>
          </w:p>
          <w:p w14:paraId="0F15D57E" w14:textId="77777777" w:rsidR="00BB0E3F" w:rsidRPr="00785113" w:rsidRDefault="00BB0E3F" w:rsidP="00572166">
            <w:pPr>
              <w:spacing w:after="180" w:line="330" w:lineRule="atLeast"/>
              <w:jc w:val="left"/>
              <w:rPr>
                <w:rFonts w:eastAsia="Times New Roman" w:cs="Times New Roman"/>
                <w:color w:val="000000"/>
                <w:sz w:val="28"/>
                <w:szCs w:val="28"/>
              </w:rPr>
            </w:pPr>
            <w:r w:rsidRPr="00785113">
              <w:rPr>
                <w:rFonts w:eastAsia="Times New Roman" w:cs="Times New Roman"/>
                <w:color w:val="000000"/>
                <w:sz w:val="28"/>
                <w:szCs w:val="28"/>
              </w:rPr>
              <w:t>- Đường nghiền nhỏ</w:t>
            </w:r>
          </w:p>
        </w:tc>
        <w:tc>
          <w:tcPr>
            <w:tcW w:w="24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ABFB32" w14:textId="77777777" w:rsidR="00BB0E3F" w:rsidRPr="00785113" w:rsidRDefault="00BB0E3F" w:rsidP="00DF59D8">
            <w:pPr>
              <w:spacing w:after="180" w:line="330" w:lineRule="atLeast"/>
              <w:rPr>
                <w:rFonts w:eastAsia="Times New Roman" w:cs="Times New Roman"/>
                <w:color w:val="000000"/>
                <w:sz w:val="28"/>
                <w:szCs w:val="28"/>
              </w:rPr>
            </w:pPr>
            <w:r w:rsidRPr="00785113">
              <w:rPr>
                <w:rFonts w:eastAsia="Times New Roman" w:cs="Times New Roman"/>
                <w:color w:val="000000"/>
                <w:sz w:val="28"/>
                <w:szCs w:val="28"/>
              </w:rPr>
              <w:t>- Nước nóng</w:t>
            </w:r>
          </w:p>
          <w:p w14:paraId="07D07E64" w14:textId="77777777" w:rsidR="00BB0E3F" w:rsidRPr="00785113" w:rsidRDefault="00BB0E3F" w:rsidP="00DF59D8">
            <w:pPr>
              <w:spacing w:after="180" w:line="330" w:lineRule="atLeast"/>
              <w:rPr>
                <w:rFonts w:eastAsia="Times New Roman" w:cs="Times New Roman"/>
                <w:color w:val="000000"/>
                <w:sz w:val="28"/>
                <w:szCs w:val="28"/>
              </w:rPr>
            </w:pPr>
            <w:r w:rsidRPr="00785113">
              <w:rPr>
                <w:rFonts w:eastAsia="Times New Roman" w:cs="Times New Roman"/>
                <w:color w:val="000000"/>
                <w:sz w:val="28"/>
                <w:szCs w:val="28"/>
              </w:rPr>
              <w:t>- Đường nghiền nhỏ</w:t>
            </w:r>
          </w:p>
          <w:p w14:paraId="648D71E8" w14:textId="77777777" w:rsidR="00BB0E3F" w:rsidRPr="00785113" w:rsidRDefault="00BB0E3F" w:rsidP="00DF59D8">
            <w:pPr>
              <w:spacing w:after="180" w:line="330" w:lineRule="atLeast"/>
              <w:rPr>
                <w:rFonts w:eastAsia="Times New Roman" w:cs="Times New Roman"/>
                <w:color w:val="000000"/>
                <w:sz w:val="28"/>
                <w:szCs w:val="28"/>
              </w:rPr>
            </w:pPr>
            <w:r w:rsidRPr="00785113">
              <w:rPr>
                <w:rFonts w:eastAsia="Times New Roman" w:cs="Times New Roman"/>
                <w:color w:val="000000"/>
                <w:sz w:val="28"/>
                <w:szCs w:val="28"/>
              </w:rPr>
              <w:t>- Khuấy đều</w:t>
            </w:r>
          </w:p>
        </w:tc>
      </w:tr>
    </w:tbl>
    <w:p w14:paraId="56BC905D" w14:textId="77777777" w:rsidR="00577A5C" w:rsidRPr="00957A84" w:rsidRDefault="00577A5C" w:rsidP="00BB0E3F">
      <w:pPr>
        <w:spacing w:after="180" w:line="330" w:lineRule="atLeast"/>
        <w:rPr>
          <w:rFonts w:eastAsia="Times New Roman" w:cs="Times New Roman"/>
          <w:color w:val="000000"/>
          <w:sz w:val="28"/>
          <w:szCs w:val="28"/>
        </w:rPr>
      </w:pPr>
      <w:r w:rsidRPr="00957A84">
        <w:rPr>
          <w:rFonts w:eastAsia="Times New Roman" w:cs="Times New Roman"/>
          <w:color w:val="000000"/>
          <w:sz w:val="28"/>
          <w:szCs w:val="28"/>
        </w:rPr>
        <w:t xml:space="preserve">a. </w:t>
      </w:r>
      <w:r w:rsidR="00572166" w:rsidRPr="00785113">
        <w:rPr>
          <w:rFonts w:eastAsia="Times New Roman" w:cs="Times New Roman"/>
          <w:color w:val="000000"/>
          <w:sz w:val="28"/>
          <w:szCs w:val="28"/>
        </w:rPr>
        <w:t xml:space="preserve">Hãy so sánh thời gian hoà tan lần lượt cùng một lượng đường vào nước ở các thí nghiệm </w:t>
      </w:r>
      <w:r w:rsidRPr="00957A84">
        <w:rPr>
          <w:rFonts w:eastAsia="Times New Roman" w:cs="Times New Roman"/>
          <w:color w:val="000000"/>
          <w:sz w:val="28"/>
          <w:szCs w:val="28"/>
        </w:rPr>
        <w:t xml:space="preserve">đó? </w:t>
      </w:r>
    </w:p>
    <w:p w14:paraId="3D439F4D" w14:textId="66F5D783" w:rsidR="00BB0E3F" w:rsidRDefault="00577A5C" w:rsidP="00BB0E3F">
      <w:pPr>
        <w:spacing w:after="180" w:line="330" w:lineRule="atLeast"/>
        <w:rPr>
          <w:rFonts w:eastAsia="Times New Roman" w:cs="Times New Roman"/>
          <w:color w:val="000000"/>
          <w:sz w:val="28"/>
          <w:szCs w:val="28"/>
        </w:rPr>
      </w:pPr>
      <w:r w:rsidRPr="00957A84">
        <w:rPr>
          <w:rFonts w:eastAsia="Times New Roman" w:cs="Times New Roman"/>
          <w:color w:val="000000"/>
          <w:sz w:val="28"/>
          <w:szCs w:val="28"/>
        </w:rPr>
        <w:t>b. Cho biết c</w:t>
      </w:r>
      <w:r w:rsidR="00BB0E3F" w:rsidRPr="00785113">
        <w:rPr>
          <w:rFonts w:eastAsia="Times New Roman" w:cs="Times New Roman"/>
          <w:color w:val="000000"/>
          <w:sz w:val="28"/>
          <w:szCs w:val="28"/>
        </w:rPr>
        <w:t>ác yếu tố nào làm cho quá trình hòa tan đường diễn ra nhanh hơn?</w:t>
      </w:r>
    </w:p>
    <w:p w14:paraId="0B8D41DD" w14:textId="77777777" w:rsidR="00186792" w:rsidRDefault="00186792" w:rsidP="00186792">
      <w:pPr>
        <w:spacing w:after="0" w:line="276" w:lineRule="auto"/>
        <w:rPr>
          <w:rFonts w:cs="Times New Roman"/>
          <w:b/>
          <w:sz w:val="28"/>
          <w:szCs w:val="28"/>
        </w:rPr>
      </w:pPr>
      <w:r>
        <w:rPr>
          <w:rFonts w:cs="Times New Roman"/>
          <w:b/>
          <w:sz w:val="28"/>
          <w:szCs w:val="28"/>
        </w:rPr>
        <w:t>Trả lời:</w:t>
      </w:r>
    </w:p>
    <w:p w14:paraId="452479ED"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23665B9F"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28D5A7D9"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2794F571"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t>………………………………………………………………………………………….</w:t>
      </w:r>
    </w:p>
    <w:p w14:paraId="1898C014" w14:textId="77777777" w:rsidR="00186792" w:rsidRDefault="00186792" w:rsidP="00186792">
      <w:pPr>
        <w:spacing w:after="180" w:line="330" w:lineRule="atLeast"/>
        <w:rPr>
          <w:rFonts w:eastAsia="Times New Roman" w:cs="Times New Roman"/>
          <w:color w:val="000000"/>
          <w:sz w:val="28"/>
          <w:szCs w:val="28"/>
        </w:rPr>
      </w:pPr>
      <w:r>
        <w:rPr>
          <w:rFonts w:eastAsia="Times New Roman" w:cs="Times New Roman"/>
          <w:color w:val="000000"/>
          <w:sz w:val="28"/>
          <w:szCs w:val="28"/>
        </w:rPr>
        <w:lastRenderedPageBreak/>
        <w:t>………………………………………………………………………………………….</w:t>
      </w:r>
    </w:p>
    <w:p w14:paraId="0059AEA3" w14:textId="46B5B365" w:rsidR="00186792" w:rsidRPr="00785113" w:rsidRDefault="00186792" w:rsidP="00BB0E3F">
      <w:pPr>
        <w:spacing w:after="180" w:line="330" w:lineRule="atLeast"/>
        <w:rPr>
          <w:rFonts w:eastAsia="Times New Roman" w:cs="Times New Roman"/>
          <w:color w:val="000000"/>
          <w:sz w:val="28"/>
          <w:szCs w:val="28"/>
        </w:rPr>
      </w:pPr>
      <w:r>
        <w:rPr>
          <w:rFonts w:eastAsia="Times New Roman" w:cs="Times New Roman"/>
          <w:color w:val="000000"/>
          <w:sz w:val="28"/>
          <w:szCs w:val="28"/>
        </w:rPr>
        <w:t>………………………………………………………………………………………….</w:t>
      </w:r>
      <w:r>
        <w:rPr>
          <w:color w:val="222222"/>
          <w:sz w:val="28"/>
          <w:szCs w:val="28"/>
        </w:rPr>
        <w:t xml:space="preserve"> </w:t>
      </w:r>
    </w:p>
    <w:p w14:paraId="2B81521F" w14:textId="11C09C30" w:rsidR="00577A5C" w:rsidRDefault="00577A5C" w:rsidP="00577A5C">
      <w:pPr>
        <w:pStyle w:val="NormalWeb"/>
        <w:shd w:val="clear" w:color="auto" w:fill="FFFFFF"/>
        <w:spacing w:before="0" w:beforeAutospacing="0" w:after="0" w:afterAutospacing="0"/>
        <w:rPr>
          <w:color w:val="000000"/>
          <w:sz w:val="28"/>
          <w:szCs w:val="28"/>
        </w:rPr>
      </w:pPr>
      <w:r w:rsidRPr="00957A84">
        <w:rPr>
          <w:rStyle w:val="Strong"/>
          <w:rFonts w:eastAsiaTheme="majorEastAsia"/>
          <w:color w:val="000000"/>
          <w:sz w:val="28"/>
          <w:szCs w:val="28"/>
        </w:rPr>
        <w:t xml:space="preserve">Câu </w:t>
      </w:r>
      <w:r w:rsidR="00186792">
        <w:rPr>
          <w:rStyle w:val="Strong"/>
          <w:rFonts w:eastAsiaTheme="majorEastAsia"/>
          <w:color w:val="000000"/>
          <w:sz w:val="28"/>
          <w:szCs w:val="28"/>
        </w:rPr>
        <w:t>8</w:t>
      </w:r>
      <w:r w:rsidRPr="00957A84">
        <w:rPr>
          <w:rStyle w:val="Strong"/>
          <w:rFonts w:eastAsiaTheme="majorEastAsia"/>
          <w:color w:val="000000"/>
          <w:sz w:val="28"/>
          <w:szCs w:val="28"/>
        </w:rPr>
        <w:t>.</w:t>
      </w:r>
      <w:r w:rsidRPr="00957A84">
        <w:rPr>
          <w:color w:val="000000"/>
          <w:sz w:val="28"/>
          <w:szCs w:val="28"/>
        </w:rPr>
        <w:t> Hoàn thành thông tin vào bảng sau</w:t>
      </w:r>
      <w:r w:rsidR="00957A84" w:rsidRPr="00957A84">
        <w:rPr>
          <w:color w:val="000000"/>
          <w:sz w:val="28"/>
          <w:szCs w:val="28"/>
        </w:rPr>
        <w:t xml:space="preserve"> bằng cách đánh dấu X vào ô phù hợp</w:t>
      </w:r>
      <w:r w:rsidRPr="00957A84">
        <w:rPr>
          <w:color w:val="000000"/>
          <w:sz w:val="28"/>
          <w:szCs w:val="28"/>
        </w:rPr>
        <w:t>:</w:t>
      </w:r>
    </w:p>
    <w:p w14:paraId="1B382E34" w14:textId="77777777" w:rsidR="00577A5C" w:rsidRPr="00957A84" w:rsidRDefault="00577A5C" w:rsidP="00577A5C">
      <w:pPr>
        <w:pStyle w:val="NormalWeb"/>
        <w:shd w:val="clear" w:color="auto" w:fill="FFFFFF"/>
        <w:spacing w:before="0" w:beforeAutospacing="0" w:after="0" w:afterAutospacing="0"/>
        <w:rPr>
          <w:color w:val="000000"/>
          <w:sz w:val="28"/>
          <w:szCs w:val="28"/>
        </w:rPr>
      </w:pPr>
    </w:p>
    <w:tbl>
      <w:tblPr>
        <w:tblStyle w:val="TableGrid"/>
        <w:tblW w:w="9625" w:type="dxa"/>
        <w:tblLook w:val="04A0" w:firstRow="1" w:lastRow="0" w:firstColumn="1" w:lastColumn="0" w:noHBand="0" w:noVBand="1"/>
      </w:tblPr>
      <w:tblGrid>
        <w:gridCol w:w="1795"/>
        <w:gridCol w:w="1350"/>
        <w:gridCol w:w="1350"/>
        <w:gridCol w:w="1350"/>
        <w:gridCol w:w="1260"/>
        <w:gridCol w:w="1170"/>
        <w:gridCol w:w="1350"/>
      </w:tblGrid>
      <w:tr w:rsidR="00957A84" w:rsidRPr="00957A84" w14:paraId="286AE6AA" w14:textId="10C80845" w:rsidTr="00957A84">
        <w:trPr>
          <w:trHeight w:val="375"/>
        </w:trPr>
        <w:tc>
          <w:tcPr>
            <w:tcW w:w="1795" w:type="dxa"/>
            <w:vMerge w:val="restart"/>
          </w:tcPr>
          <w:p w14:paraId="569390F7" w14:textId="7156F7E2" w:rsidR="00957A84" w:rsidRPr="00957A84" w:rsidRDefault="00957A84" w:rsidP="00957A84">
            <w:pPr>
              <w:pStyle w:val="NormalWeb"/>
              <w:spacing w:before="0" w:beforeAutospacing="0" w:after="0" w:afterAutospacing="0"/>
              <w:rPr>
                <w:b/>
                <w:bCs/>
                <w:color w:val="000000"/>
                <w:sz w:val="28"/>
                <w:szCs w:val="28"/>
              </w:rPr>
            </w:pPr>
            <w:r w:rsidRPr="00957A84">
              <w:rPr>
                <w:b/>
                <w:bCs/>
                <w:color w:val="000000"/>
                <w:sz w:val="28"/>
                <w:szCs w:val="28"/>
              </w:rPr>
              <w:t>Hỗn hợp</w:t>
            </w:r>
          </w:p>
          <w:p w14:paraId="55514A8B" w14:textId="2681A494" w:rsidR="00957A84" w:rsidRPr="00957A84" w:rsidRDefault="00957A84" w:rsidP="00DF59D8">
            <w:pPr>
              <w:pStyle w:val="NormalWeb"/>
              <w:spacing w:before="0" w:beforeAutospacing="0" w:after="0" w:afterAutospacing="0"/>
              <w:jc w:val="center"/>
              <w:rPr>
                <w:b/>
                <w:bCs/>
                <w:color w:val="000000"/>
                <w:sz w:val="28"/>
                <w:szCs w:val="28"/>
              </w:rPr>
            </w:pPr>
          </w:p>
        </w:tc>
        <w:tc>
          <w:tcPr>
            <w:tcW w:w="1350" w:type="dxa"/>
            <w:vMerge w:val="restart"/>
          </w:tcPr>
          <w:p w14:paraId="3E316C19" w14:textId="77777777" w:rsidR="00957A84" w:rsidRPr="00957A84" w:rsidRDefault="00957A84" w:rsidP="00DF59D8">
            <w:pPr>
              <w:pStyle w:val="NormalWeb"/>
              <w:spacing w:before="0" w:beforeAutospacing="0" w:after="0" w:afterAutospacing="0"/>
              <w:jc w:val="center"/>
              <w:rPr>
                <w:b/>
                <w:bCs/>
                <w:color w:val="000000"/>
                <w:sz w:val="28"/>
                <w:szCs w:val="28"/>
              </w:rPr>
            </w:pPr>
          </w:p>
          <w:p w14:paraId="2AA5A58B" w14:textId="762D2D57" w:rsidR="00957A84" w:rsidRPr="00957A84" w:rsidRDefault="00957A84" w:rsidP="00DF59D8">
            <w:pPr>
              <w:pStyle w:val="NormalWeb"/>
              <w:spacing w:before="0" w:beforeAutospacing="0" w:after="0" w:afterAutospacing="0"/>
              <w:jc w:val="center"/>
              <w:rPr>
                <w:b/>
                <w:bCs/>
                <w:color w:val="000000"/>
                <w:sz w:val="28"/>
                <w:szCs w:val="28"/>
              </w:rPr>
            </w:pPr>
            <w:r w:rsidRPr="00957A84">
              <w:rPr>
                <w:b/>
                <w:bCs/>
                <w:color w:val="000000"/>
                <w:sz w:val="28"/>
                <w:szCs w:val="28"/>
              </w:rPr>
              <w:t>Dung dịch</w:t>
            </w:r>
          </w:p>
        </w:tc>
        <w:tc>
          <w:tcPr>
            <w:tcW w:w="1350" w:type="dxa"/>
            <w:vMerge w:val="restart"/>
          </w:tcPr>
          <w:p w14:paraId="4E1D1EB7" w14:textId="77777777" w:rsidR="00957A84" w:rsidRPr="00957A84" w:rsidRDefault="00957A84" w:rsidP="00DF59D8">
            <w:pPr>
              <w:pStyle w:val="NormalWeb"/>
              <w:spacing w:before="0" w:beforeAutospacing="0" w:after="0" w:afterAutospacing="0"/>
              <w:jc w:val="center"/>
              <w:rPr>
                <w:b/>
                <w:bCs/>
                <w:color w:val="000000"/>
                <w:sz w:val="28"/>
                <w:szCs w:val="28"/>
              </w:rPr>
            </w:pPr>
          </w:p>
          <w:p w14:paraId="2FCC8051" w14:textId="090CE0EA" w:rsidR="00957A84" w:rsidRPr="00957A84" w:rsidRDefault="00957A84" w:rsidP="00DF59D8">
            <w:pPr>
              <w:pStyle w:val="NormalWeb"/>
              <w:spacing w:before="0" w:beforeAutospacing="0" w:after="0" w:afterAutospacing="0"/>
              <w:jc w:val="center"/>
              <w:rPr>
                <w:b/>
                <w:bCs/>
                <w:color w:val="000000"/>
                <w:sz w:val="28"/>
                <w:szCs w:val="28"/>
              </w:rPr>
            </w:pPr>
            <w:r w:rsidRPr="00957A84">
              <w:rPr>
                <w:b/>
                <w:bCs/>
                <w:color w:val="000000"/>
                <w:sz w:val="28"/>
                <w:szCs w:val="28"/>
              </w:rPr>
              <w:t>Huyền phù</w:t>
            </w:r>
          </w:p>
        </w:tc>
        <w:tc>
          <w:tcPr>
            <w:tcW w:w="1350" w:type="dxa"/>
            <w:vMerge w:val="restart"/>
          </w:tcPr>
          <w:p w14:paraId="27FBE4A7" w14:textId="77777777" w:rsidR="00957A84" w:rsidRPr="00957A84" w:rsidRDefault="00957A84" w:rsidP="00DF59D8">
            <w:pPr>
              <w:pStyle w:val="NormalWeb"/>
              <w:spacing w:before="0" w:beforeAutospacing="0" w:after="0" w:afterAutospacing="0"/>
              <w:jc w:val="center"/>
              <w:rPr>
                <w:b/>
                <w:bCs/>
                <w:color w:val="000000"/>
                <w:sz w:val="28"/>
                <w:szCs w:val="28"/>
              </w:rPr>
            </w:pPr>
          </w:p>
          <w:p w14:paraId="53636D74" w14:textId="4E3024AD" w:rsidR="00957A84" w:rsidRPr="00957A84" w:rsidRDefault="00957A84" w:rsidP="00DF59D8">
            <w:pPr>
              <w:pStyle w:val="NormalWeb"/>
              <w:spacing w:before="0" w:beforeAutospacing="0" w:after="0" w:afterAutospacing="0"/>
              <w:jc w:val="center"/>
              <w:rPr>
                <w:b/>
                <w:bCs/>
                <w:color w:val="000000"/>
                <w:sz w:val="28"/>
                <w:szCs w:val="28"/>
              </w:rPr>
            </w:pPr>
            <w:r w:rsidRPr="00957A84">
              <w:rPr>
                <w:b/>
                <w:bCs/>
                <w:color w:val="000000"/>
                <w:sz w:val="28"/>
                <w:szCs w:val="28"/>
              </w:rPr>
              <w:t>Nhũ tương</w:t>
            </w:r>
          </w:p>
        </w:tc>
        <w:tc>
          <w:tcPr>
            <w:tcW w:w="3780" w:type="dxa"/>
            <w:gridSpan w:val="3"/>
          </w:tcPr>
          <w:p w14:paraId="5C6FBA90" w14:textId="77777777" w:rsidR="00957A84" w:rsidRPr="00957A84" w:rsidRDefault="00957A84">
            <w:pPr>
              <w:spacing w:line="259" w:lineRule="auto"/>
              <w:jc w:val="left"/>
              <w:rPr>
                <w:rFonts w:eastAsia="Times New Roman" w:cs="Times New Roman"/>
                <w:b/>
                <w:bCs/>
                <w:color w:val="000000"/>
                <w:sz w:val="28"/>
                <w:szCs w:val="28"/>
              </w:rPr>
            </w:pPr>
          </w:p>
          <w:p w14:paraId="45551F66" w14:textId="6CFF8FA0" w:rsidR="00957A84" w:rsidRPr="00957A84" w:rsidRDefault="00957A84" w:rsidP="00957A84">
            <w:pPr>
              <w:spacing w:line="259" w:lineRule="auto"/>
              <w:jc w:val="center"/>
              <w:rPr>
                <w:rFonts w:eastAsia="Times New Roman" w:cs="Times New Roman"/>
                <w:b/>
                <w:bCs/>
                <w:color w:val="000000"/>
                <w:sz w:val="28"/>
                <w:szCs w:val="28"/>
              </w:rPr>
            </w:pPr>
            <w:r w:rsidRPr="00957A84">
              <w:rPr>
                <w:rFonts w:eastAsia="Times New Roman" w:cs="Times New Roman"/>
                <w:b/>
                <w:bCs/>
                <w:color w:val="000000"/>
                <w:sz w:val="28"/>
                <w:szCs w:val="28"/>
              </w:rPr>
              <w:t>Phương pháp tách chất</w:t>
            </w:r>
          </w:p>
          <w:p w14:paraId="64F208CB" w14:textId="77777777" w:rsidR="00957A84" w:rsidRPr="00957A84" w:rsidRDefault="00957A84" w:rsidP="00957A84">
            <w:pPr>
              <w:pStyle w:val="NormalWeb"/>
              <w:spacing w:before="0" w:beforeAutospacing="0" w:after="0" w:afterAutospacing="0"/>
              <w:rPr>
                <w:b/>
                <w:bCs/>
                <w:color w:val="000000"/>
                <w:sz w:val="28"/>
                <w:szCs w:val="28"/>
              </w:rPr>
            </w:pPr>
          </w:p>
        </w:tc>
      </w:tr>
      <w:tr w:rsidR="00957A84" w:rsidRPr="00957A84" w14:paraId="2B23EA99" w14:textId="77777777" w:rsidTr="00957A84">
        <w:trPr>
          <w:trHeight w:val="240"/>
        </w:trPr>
        <w:tc>
          <w:tcPr>
            <w:tcW w:w="1795" w:type="dxa"/>
            <w:vMerge/>
          </w:tcPr>
          <w:p w14:paraId="34553BA9" w14:textId="77777777" w:rsidR="00957A84" w:rsidRPr="00957A84" w:rsidRDefault="00957A84" w:rsidP="00957A84">
            <w:pPr>
              <w:pStyle w:val="NormalWeb"/>
              <w:spacing w:before="0" w:beforeAutospacing="0" w:after="0" w:afterAutospacing="0"/>
              <w:rPr>
                <w:b/>
                <w:bCs/>
                <w:color w:val="000000"/>
                <w:sz w:val="28"/>
                <w:szCs w:val="28"/>
              </w:rPr>
            </w:pPr>
          </w:p>
        </w:tc>
        <w:tc>
          <w:tcPr>
            <w:tcW w:w="1350" w:type="dxa"/>
            <w:vMerge/>
          </w:tcPr>
          <w:p w14:paraId="44DE8CF3" w14:textId="77777777" w:rsidR="00957A84" w:rsidRPr="00957A84" w:rsidRDefault="00957A84" w:rsidP="00DF59D8">
            <w:pPr>
              <w:pStyle w:val="NormalWeb"/>
              <w:spacing w:before="0" w:beforeAutospacing="0" w:after="0" w:afterAutospacing="0"/>
              <w:jc w:val="center"/>
              <w:rPr>
                <w:b/>
                <w:bCs/>
                <w:color w:val="000000"/>
                <w:sz w:val="28"/>
                <w:szCs w:val="28"/>
              </w:rPr>
            </w:pPr>
          </w:p>
        </w:tc>
        <w:tc>
          <w:tcPr>
            <w:tcW w:w="1350" w:type="dxa"/>
            <w:vMerge/>
          </w:tcPr>
          <w:p w14:paraId="28D215DA" w14:textId="77777777" w:rsidR="00957A84" w:rsidRPr="00957A84" w:rsidRDefault="00957A84" w:rsidP="00DF59D8">
            <w:pPr>
              <w:pStyle w:val="NormalWeb"/>
              <w:spacing w:before="0" w:beforeAutospacing="0" w:after="0" w:afterAutospacing="0"/>
              <w:jc w:val="center"/>
              <w:rPr>
                <w:b/>
                <w:bCs/>
                <w:color w:val="000000"/>
                <w:sz w:val="28"/>
                <w:szCs w:val="28"/>
              </w:rPr>
            </w:pPr>
          </w:p>
        </w:tc>
        <w:tc>
          <w:tcPr>
            <w:tcW w:w="1350" w:type="dxa"/>
            <w:vMerge/>
          </w:tcPr>
          <w:p w14:paraId="1E9D224A" w14:textId="77777777" w:rsidR="00957A84" w:rsidRPr="00957A84" w:rsidRDefault="00957A84" w:rsidP="00DF59D8">
            <w:pPr>
              <w:pStyle w:val="NormalWeb"/>
              <w:spacing w:before="0" w:beforeAutospacing="0" w:after="0" w:afterAutospacing="0"/>
              <w:jc w:val="center"/>
              <w:rPr>
                <w:b/>
                <w:bCs/>
                <w:color w:val="000000"/>
                <w:sz w:val="28"/>
                <w:szCs w:val="28"/>
              </w:rPr>
            </w:pPr>
          </w:p>
        </w:tc>
        <w:tc>
          <w:tcPr>
            <w:tcW w:w="1260" w:type="dxa"/>
          </w:tcPr>
          <w:p w14:paraId="0D393F69" w14:textId="1334F955" w:rsidR="00957A84" w:rsidRPr="00957A84" w:rsidRDefault="00957A84" w:rsidP="00DF59D8">
            <w:pPr>
              <w:pStyle w:val="NormalWeb"/>
              <w:spacing w:before="0" w:after="0"/>
              <w:jc w:val="center"/>
              <w:rPr>
                <w:b/>
                <w:bCs/>
                <w:color w:val="000000"/>
                <w:sz w:val="28"/>
                <w:szCs w:val="28"/>
              </w:rPr>
            </w:pPr>
            <w:r w:rsidRPr="00957A84">
              <w:rPr>
                <w:b/>
                <w:bCs/>
                <w:color w:val="000000"/>
                <w:sz w:val="28"/>
                <w:szCs w:val="28"/>
              </w:rPr>
              <w:t>Lọc</w:t>
            </w:r>
          </w:p>
        </w:tc>
        <w:tc>
          <w:tcPr>
            <w:tcW w:w="1170" w:type="dxa"/>
          </w:tcPr>
          <w:p w14:paraId="68426068" w14:textId="3E639735" w:rsidR="00957A84" w:rsidRPr="00957A84" w:rsidRDefault="00957A84" w:rsidP="00DF59D8">
            <w:pPr>
              <w:pStyle w:val="NormalWeb"/>
              <w:spacing w:before="0" w:after="0"/>
              <w:jc w:val="center"/>
              <w:rPr>
                <w:b/>
                <w:bCs/>
                <w:color w:val="000000"/>
                <w:sz w:val="28"/>
                <w:szCs w:val="28"/>
              </w:rPr>
            </w:pPr>
            <w:r w:rsidRPr="00957A84">
              <w:rPr>
                <w:b/>
                <w:bCs/>
                <w:color w:val="000000"/>
                <w:sz w:val="28"/>
                <w:szCs w:val="28"/>
              </w:rPr>
              <w:t>Chiết</w:t>
            </w:r>
          </w:p>
        </w:tc>
        <w:tc>
          <w:tcPr>
            <w:tcW w:w="1350" w:type="dxa"/>
          </w:tcPr>
          <w:p w14:paraId="557957A3" w14:textId="0E5B5E44" w:rsidR="00957A84" w:rsidRPr="00957A84" w:rsidRDefault="00957A84" w:rsidP="00DF59D8">
            <w:pPr>
              <w:pStyle w:val="NormalWeb"/>
              <w:spacing w:before="0" w:after="0"/>
              <w:jc w:val="center"/>
              <w:rPr>
                <w:b/>
                <w:bCs/>
                <w:color w:val="000000"/>
                <w:sz w:val="28"/>
                <w:szCs w:val="28"/>
              </w:rPr>
            </w:pPr>
            <w:r w:rsidRPr="00957A84">
              <w:rPr>
                <w:b/>
                <w:bCs/>
                <w:color w:val="000000"/>
                <w:sz w:val="28"/>
                <w:szCs w:val="28"/>
              </w:rPr>
              <w:t>Cô cạn</w:t>
            </w:r>
          </w:p>
        </w:tc>
      </w:tr>
      <w:tr w:rsidR="00957A84" w:rsidRPr="00957A84" w14:paraId="788B235E" w14:textId="2DCE95B2" w:rsidTr="00957A84">
        <w:tc>
          <w:tcPr>
            <w:tcW w:w="1795" w:type="dxa"/>
          </w:tcPr>
          <w:p w14:paraId="7CD35B5D" w14:textId="77777777" w:rsidR="00957A84" w:rsidRDefault="00957A84" w:rsidP="00DF59D8">
            <w:pPr>
              <w:pStyle w:val="NormalWeb"/>
              <w:spacing w:before="0" w:beforeAutospacing="0" w:after="0" w:afterAutospacing="0"/>
              <w:jc w:val="center"/>
              <w:rPr>
                <w:b/>
                <w:bCs/>
                <w:color w:val="000000"/>
                <w:sz w:val="28"/>
                <w:szCs w:val="28"/>
              </w:rPr>
            </w:pPr>
            <w:r w:rsidRPr="00957A84">
              <w:rPr>
                <w:b/>
                <w:bCs/>
                <w:color w:val="000000"/>
                <w:sz w:val="28"/>
                <w:szCs w:val="28"/>
              </w:rPr>
              <w:t>Dầu dấm</w:t>
            </w:r>
          </w:p>
          <w:p w14:paraId="281FD456" w14:textId="447FFB2A" w:rsidR="00957A84" w:rsidRPr="00957A84" w:rsidRDefault="00957A84" w:rsidP="00DF59D8">
            <w:pPr>
              <w:pStyle w:val="NormalWeb"/>
              <w:spacing w:before="0" w:beforeAutospacing="0" w:after="0" w:afterAutospacing="0"/>
              <w:jc w:val="center"/>
              <w:rPr>
                <w:b/>
                <w:bCs/>
                <w:color w:val="000000"/>
                <w:sz w:val="28"/>
                <w:szCs w:val="28"/>
              </w:rPr>
            </w:pPr>
          </w:p>
        </w:tc>
        <w:tc>
          <w:tcPr>
            <w:tcW w:w="1350" w:type="dxa"/>
          </w:tcPr>
          <w:p w14:paraId="6821B324" w14:textId="77777777" w:rsidR="00957A84" w:rsidRPr="00957A84" w:rsidRDefault="00957A84" w:rsidP="00DF59D8">
            <w:pPr>
              <w:pStyle w:val="NormalWeb"/>
              <w:spacing w:before="0" w:beforeAutospacing="0" w:after="0" w:afterAutospacing="0"/>
              <w:rPr>
                <w:color w:val="000000"/>
                <w:sz w:val="28"/>
                <w:szCs w:val="28"/>
              </w:rPr>
            </w:pPr>
          </w:p>
        </w:tc>
        <w:tc>
          <w:tcPr>
            <w:tcW w:w="1350" w:type="dxa"/>
          </w:tcPr>
          <w:p w14:paraId="6FE26C5A" w14:textId="77777777" w:rsidR="00957A84" w:rsidRPr="00957A84" w:rsidRDefault="00957A84" w:rsidP="00DF59D8">
            <w:pPr>
              <w:pStyle w:val="NormalWeb"/>
              <w:spacing w:before="0" w:beforeAutospacing="0" w:after="0" w:afterAutospacing="0"/>
              <w:rPr>
                <w:color w:val="000000"/>
                <w:sz w:val="28"/>
                <w:szCs w:val="28"/>
              </w:rPr>
            </w:pPr>
          </w:p>
        </w:tc>
        <w:tc>
          <w:tcPr>
            <w:tcW w:w="1350" w:type="dxa"/>
          </w:tcPr>
          <w:p w14:paraId="5C63B7B3" w14:textId="77777777" w:rsidR="00957A84" w:rsidRPr="00957A84" w:rsidRDefault="00957A84" w:rsidP="00DF59D8">
            <w:pPr>
              <w:pStyle w:val="NormalWeb"/>
              <w:spacing w:before="0" w:beforeAutospacing="0" w:after="0" w:afterAutospacing="0"/>
              <w:jc w:val="center"/>
              <w:rPr>
                <w:color w:val="000000"/>
                <w:sz w:val="28"/>
                <w:szCs w:val="28"/>
              </w:rPr>
            </w:pPr>
          </w:p>
        </w:tc>
        <w:tc>
          <w:tcPr>
            <w:tcW w:w="1260" w:type="dxa"/>
          </w:tcPr>
          <w:p w14:paraId="24DD7B31" w14:textId="77777777" w:rsidR="00957A84" w:rsidRPr="00957A84" w:rsidRDefault="00957A84" w:rsidP="00DF59D8">
            <w:pPr>
              <w:pStyle w:val="NormalWeb"/>
              <w:spacing w:before="0" w:beforeAutospacing="0" w:after="0" w:afterAutospacing="0"/>
              <w:jc w:val="center"/>
              <w:rPr>
                <w:color w:val="000000"/>
                <w:sz w:val="28"/>
                <w:szCs w:val="28"/>
              </w:rPr>
            </w:pPr>
          </w:p>
        </w:tc>
        <w:tc>
          <w:tcPr>
            <w:tcW w:w="1170" w:type="dxa"/>
          </w:tcPr>
          <w:p w14:paraId="7D659E00" w14:textId="77777777" w:rsidR="00957A84" w:rsidRPr="00957A84" w:rsidRDefault="00957A84" w:rsidP="00DF59D8">
            <w:pPr>
              <w:pStyle w:val="NormalWeb"/>
              <w:spacing w:before="0" w:beforeAutospacing="0" w:after="0" w:afterAutospacing="0"/>
              <w:jc w:val="center"/>
              <w:rPr>
                <w:color w:val="000000"/>
                <w:sz w:val="28"/>
                <w:szCs w:val="28"/>
              </w:rPr>
            </w:pPr>
          </w:p>
        </w:tc>
        <w:tc>
          <w:tcPr>
            <w:tcW w:w="1350" w:type="dxa"/>
          </w:tcPr>
          <w:p w14:paraId="695195F8" w14:textId="77777777" w:rsidR="00957A84" w:rsidRPr="00957A84" w:rsidRDefault="00957A84" w:rsidP="00DF59D8">
            <w:pPr>
              <w:pStyle w:val="NormalWeb"/>
              <w:spacing w:before="0" w:beforeAutospacing="0" w:after="0" w:afterAutospacing="0"/>
              <w:jc w:val="center"/>
              <w:rPr>
                <w:color w:val="000000"/>
                <w:sz w:val="28"/>
                <w:szCs w:val="28"/>
              </w:rPr>
            </w:pPr>
          </w:p>
        </w:tc>
      </w:tr>
      <w:tr w:rsidR="00957A84" w:rsidRPr="00957A84" w14:paraId="2D01974A" w14:textId="307210AE" w:rsidTr="00957A84">
        <w:tc>
          <w:tcPr>
            <w:tcW w:w="1795" w:type="dxa"/>
          </w:tcPr>
          <w:p w14:paraId="612D28F8" w14:textId="77777777" w:rsidR="00957A84" w:rsidRDefault="00957A84" w:rsidP="00DF59D8">
            <w:pPr>
              <w:pStyle w:val="NormalWeb"/>
              <w:spacing w:before="0" w:beforeAutospacing="0" w:after="0" w:afterAutospacing="0"/>
              <w:jc w:val="center"/>
              <w:rPr>
                <w:b/>
                <w:bCs/>
                <w:color w:val="000000"/>
                <w:sz w:val="28"/>
                <w:szCs w:val="28"/>
              </w:rPr>
            </w:pPr>
            <w:r w:rsidRPr="00957A84">
              <w:rPr>
                <w:b/>
                <w:bCs/>
                <w:color w:val="000000"/>
                <w:sz w:val="28"/>
                <w:szCs w:val="28"/>
              </w:rPr>
              <w:t>Nước đường</w:t>
            </w:r>
          </w:p>
          <w:p w14:paraId="0CD8C915" w14:textId="5364E835" w:rsidR="00957A84" w:rsidRPr="00957A84" w:rsidRDefault="00957A84" w:rsidP="00DF59D8">
            <w:pPr>
              <w:pStyle w:val="NormalWeb"/>
              <w:spacing w:before="0" w:beforeAutospacing="0" w:after="0" w:afterAutospacing="0"/>
              <w:jc w:val="center"/>
              <w:rPr>
                <w:b/>
                <w:bCs/>
                <w:color w:val="000000"/>
                <w:sz w:val="28"/>
                <w:szCs w:val="28"/>
              </w:rPr>
            </w:pPr>
          </w:p>
        </w:tc>
        <w:tc>
          <w:tcPr>
            <w:tcW w:w="1350" w:type="dxa"/>
          </w:tcPr>
          <w:p w14:paraId="73A6EEE3" w14:textId="77777777" w:rsidR="00957A84" w:rsidRPr="00957A84" w:rsidRDefault="00957A84" w:rsidP="00DF59D8">
            <w:pPr>
              <w:pStyle w:val="NormalWeb"/>
              <w:spacing w:before="0" w:beforeAutospacing="0" w:after="0" w:afterAutospacing="0"/>
              <w:rPr>
                <w:color w:val="000000"/>
                <w:sz w:val="28"/>
                <w:szCs w:val="28"/>
              </w:rPr>
            </w:pPr>
          </w:p>
        </w:tc>
        <w:tc>
          <w:tcPr>
            <w:tcW w:w="1350" w:type="dxa"/>
          </w:tcPr>
          <w:p w14:paraId="66276682" w14:textId="77777777" w:rsidR="00957A84" w:rsidRPr="00957A84" w:rsidRDefault="00957A84" w:rsidP="00DF59D8">
            <w:pPr>
              <w:pStyle w:val="NormalWeb"/>
              <w:spacing w:before="0" w:beforeAutospacing="0" w:after="0" w:afterAutospacing="0"/>
              <w:jc w:val="center"/>
              <w:rPr>
                <w:color w:val="000000"/>
                <w:sz w:val="28"/>
                <w:szCs w:val="28"/>
              </w:rPr>
            </w:pPr>
          </w:p>
        </w:tc>
        <w:tc>
          <w:tcPr>
            <w:tcW w:w="1350" w:type="dxa"/>
          </w:tcPr>
          <w:p w14:paraId="109486BC" w14:textId="77777777" w:rsidR="00957A84" w:rsidRPr="00957A84" w:rsidRDefault="00957A84" w:rsidP="00DF59D8">
            <w:pPr>
              <w:pStyle w:val="NormalWeb"/>
              <w:spacing w:before="0" w:beforeAutospacing="0" w:after="0" w:afterAutospacing="0"/>
              <w:rPr>
                <w:color w:val="000000"/>
                <w:sz w:val="28"/>
                <w:szCs w:val="28"/>
              </w:rPr>
            </w:pPr>
          </w:p>
        </w:tc>
        <w:tc>
          <w:tcPr>
            <w:tcW w:w="1260" w:type="dxa"/>
          </w:tcPr>
          <w:p w14:paraId="7DA05CDD" w14:textId="77777777" w:rsidR="00957A84" w:rsidRPr="00957A84" w:rsidRDefault="00957A84" w:rsidP="00DF59D8">
            <w:pPr>
              <w:pStyle w:val="NormalWeb"/>
              <w:spacing w:before="0" w:beforeAutospacing="0" w:after="0" w:afterAutospacing="0"/>
              <w:rPr>
                <w:color w:val="000000"/>
                <w:sz w:val="28"/>
                <w:szCs w:val="28"/>
              </w:rPr>
            </w:pPr>
          </w:p>
        </w:tc>
        <w:tc>
          <w:tcPr>
            <w:tcW w:w="1170" w:type="dxa"/>
          </w:tcPr>
          <w:p w14:paraId="4FF788AF" w14:textId="77777777" w:rsidR="00957A84" w:rsidRPr="00957A84" w:rsidRDefault="00957A84" w:rsidP="00DF59D8">
            <w:pPr>
              <w:pStyle w:val="NormalWeb"/>
              <w:spacing w:before="0" w:beforeAutospacing="0" w:after="0" w:afterAutospacing="0"/>
              <w:rPr>
                <w:color w:val="000000"/>
                <w:sz w:val="28"/>
                <w:szCs w:val="28"/>
              </w:rPr>
            </w:pPr>
          </w:p>
        </w:tc>
        <w:tc>
          <w:tcPr>
            <w:tcW w:w="1350" w:type="dxa"/>
          </w:tcPr>
          <w:p w14:paraId="22F6AC1E" w14:textId="77777777" w:rsidR="00957A84" w:rsidRPr="00957A84" w:rsidRDefault="00957A84" w:rsidP="00DF59D8">
            <w:pPr>
              <w:pStyle w:val="NormalWeb"/>
              <w:spacing w:before="0" w:beforeAutospacing="0" w:after="0" w:afterAutospacing="0"/>
              <w:rPr>
                <w:color w:val="000000"/>
                <w:sz w:val="28"/>
                <w:szCs w:val="28"/>
              </w:rPr>
            </w:pPr>
          </w:p>
        </w:tc>
      </w:tr>
      <w:tr w:rsidR="00957A84" w:rsidRPr="00957A84" w14:paraId="3938CE6E" w14:textId="3E73DF13" w:rsidTr="00957A84">
        <w:tc>
          <w:tcPr>
            <w:tcW w:w="1795" w:type="dxa"/>
          </w:tcPr>
          <w:p w14:paraId="3115C62E" w14:textId="40EE0941" w:rsidR="00957A84" w:rsidRPr="00957A84" w:rsidRDefault="00957A84" w:rsidP="00DF59D8">
            <w:pPr>
              <w:pStyle w:val="NormalWeb"/>
              <w:spacing w:before="0" w:beforeAutospacing="0" w:after="0" w:afterAutospacing="0"/>
              <w:jc w:val="center"/>
              <w:rPr>
                <w:b/>
                <w:bCs/>
                <w:color w:val="000000"/>
                <w:sz w:val="28"/>
                <w:szCs w:val="28"/>
              </w:rPr>
            </w:pPr>
            <w:r w:rsidRPr="00957A84">
              <w:rPr>
                <w:b/>
                <w:bCs/>
                <w:color w:val="000000"/>
                <w:sz w:val="28"/>
                <w:szCs w:val="28"/>
              </w:rPr>
              <w:t>Bột mì và nước</w:t>
            </w:r>
          </w:p>
        </w:tc>
        <w:tc>
          <w:tcPr>
            <w:tcW w:w="1350" w:type="dxa"/>
          </w:tcPr>
          <w:p w14:paraId="2B609373" w14:textId="77777777" w:rsidR="00957A84" w:rsidRPr="00957A84" w:rsidRDefault="00957A84" w:rsidP="00DF59D8">
            <w:pPr>
              <w:pStyle w:val="NormalWeb"/>
              <w:spacing w:before="0" w:beforeAutospacing="0" w:after="0" w:afterAutospacing="0"/>
              <w:rPr>
                <w:color w:val="000000"/>
                <w:sz w:val="28"/>
                <w:szCs w:val="28"/>
              </w:rPr>
            </w:pPr>
          </w:p>
        </w:tc>
        <w:tc>
          <w:tcPr>
            <w:tcW w:w="1350" w:type="dxa"/>
          </w:tcPr>
          <w:p w14:paraId="33057A38" w14:textId="77777777" w:rsidR="00957A84" w:rsidRPr="00957A84" w:rsidRDefault="00957A84" w:rsidP="00DF59D8">
            <w:pPr>
              <w:pStyle w:val="NormalWeb"/>
              <w:spacing w:before="0" w:beforeAutospacing="0" w:after="0" w:afterAutospacing="0"/>
              <w:rPr>
                <w:color w:val="000000"/>
                <w:sz w:val="28"/>
                <w:szCs w:val="28"/>
              </w:rPr>
            </w:pPr>
          </w:p>
        </w:tc>
        <w:tc>
          <w:tcPr>
            <w:tcW w:w="1350" w:type="dxa"/>
          </w:tcPr>
          <w:p w14:paraId="742E8F35" w14:textId="77777777" w:rsidR="00957A84" w:rsidRPr="00957A84" w:rsidRDefault="00957A84" w:rsidP="00DF59D8">
            <w:pPr>
              <w:pStyle w:val="NormalWeb"/>
              <w:spacing w:before="0" w:beforeAutospacing="0" w:after="0" w:afterAutospacing="0"/>
              <w:rPr>
                <w:color w:val="000000"/>
                <w:sz w:val="28"/>
                <w:szCs w:val="28"/>
              </w:rPr>
            </w:pPr>
          </w:p>
        </w:tc>
        <w:tc>
          <w:tcPr>
            <w:tcW w:w="1260" w:type="dxa"/>
          </w:tcPr>
          <w:p w14:paraId="7B27F75E" w14:textId="77777777" w:rsidR="00957A84" w:rsidRPr="00957A84" w:rsidRDefault="00957A84" w:rsidP="00DF59D8">
            <w:pPr>
              <w:pStyle w:val="NormalWeb"/>
              <w:spacing w:before="0" w:beforeAutospacing="0" w:after="0" w:afterAutospacing="0"/>
              <w:rPr>
                <w:color w:val="000000"/>
                <w:sz w:val="28"/>
                <w:szCs w:val="28"/>
              </w:rPr>
            </w:pPr>
          </w:p>
        </w:tc>
        <w:tc>
          <w:tcPr>
            <w:tcW w:w="1170" w:type="dxa"/>
          </w:tcPr>
          <w:p w14:paraId="07C03CE1" w14:textId="77777777" w:rsidR="00957A84" w:rsidRPr="00957A84" w:rsidRDefault="00957A84" w:rsidP="00DF59D8">
            <w:pPr>
              <w:pStyle w:val="NormalWeb"/>
              <w:spacing w:before="0" w:beforeAutospacing="0" w:after="0" w:afterAutospacing="0"/>
              <w:rPr>
                <w:color w:val="000000"/>
                <w:sz w:val="28"/>
                <w:szCs w:val="28"/>
              </w:rPr>
            </w:pPr>
          </w:p>
        </w:tc>
        <w:tc>
          <w:tcPr>
            <w:tcW w:w="1350" w:type="dxa"/>
          </w:tcPr>
          <w:p w14:paraId="7E41BBE2" w14:textId="77777777" w:rsidR="00957A84" w:rsidRPr="00957A84" w:rsidRDefault="00957A84" w:rsidP="00DF59D8">
            <w:pPr>
              <w:pStyle w:val="NormalWeb"/>
              <w:spacing w:before="0" w:beforeAutospacing="0" w:after="0" w:afterAutospacing="0"/>
              <w:rPr>
                <w:color w:val="000000"/>
                <w:sz w:val="28"/>
                <w:szCs w:val="28"/>
              </w:rPr>
            </w:pPr>
          </w:p>
        </w:tc>
      </w:tr>
      <w:tr w:rsidR="00957A84" w:rsidRPr="00957A84" w14:paraId="7C836231" w14:textId="778E2C3A" w:rsidTr="00957A84">
        <w:tc>
          <w:tcPr>
            <w:tcW w:w="1795" w:type="dxa"/>
          </w:tcPr>
          <w:p w14:paraId="688A0ACA" w14:textId="77777777" w:rsidR="00957A84" w:rsidRDefault="00957A84" w:rsidP="00DF59D8">
            <w:pPr>
              <w:pStyle w:val="NormalWeb"/>
              <w:spacing w:before="0" w:beforeAutospacing="0" w:after="0" w:afterAutospacing="0"/>
              <w:jc w:val="center"/>
              <w:rPr>
                <w:b/>
                <w:bCs/>
                <w:color w:val="000000"/>
                <w:sz w:val="28"/>
                <w:szCs w:val="28"/>
              </w:rPr>
            </w:pPr>
            <w:r w:rsidRPr="00957A84">
              <w:rPr>
                <w:b/>
                <w:bCs/>
                <w:color w:val="000000"/>
                <w:sz w:val="28"/>
                <w:szCs w:val="28"/>
              </w:rPr>
              <w:t xml:space="preserve">Nước và cát </w:t>
            </w:r>
          </w:p>
          <w:p w14:paraId="53541446" w14:textId="1C89ABA1" w:rsidR="00957A84" w:rsidRPr="00957A84" w:rsidRDefault="00957A84" w:rsidP="00DF59D8">
            <w:pPr>
              <w:pStyle w:val="NormalWeb"/>
              <w:spacing w:before="0" w:beforeAutospacing="0" w:after="0" w:afterAutospacing="0"/>
              <w:jc w:val="center"/>
              <w:rPr>
                <w:b/>
                <w:bCs/>
                <w:color w:val="000000"/>
                <w:sz w:val="28"/>
                <w:szCs w:val="28"/>
              </w:rPr>
            </w:pPr>
          </w:p>
        </w:tc>
        <w:tc>
          <w:tcPr>
            <w:tcW w:w="1350" w:type="dxa"/>
          </w:tcPr>
          <w:p w14:paraId="5B9A91C0" w14:textId="77777777" w:rsidR="00957A84" w:rsidRPr="00957A84" w:rsidRDefault="00957A84" w:rsidP="00DF59D8">
            <w:pPr>
              <w:pStyle w:val="NormalWeb"/>
              <w:spacing w:before="0" w:beforeAutospacing="0" w:after="0" w:afterAutospacing="0"/>
              <w:rPr>
                <w:color w:val="000000"/>
                <w:sz w:val="28"/>
                <w:szCs w:val="28"/>
              </w:rPr>
            </w:pPr>
          </w:p>
        </w:tc>
        <w:tc>
          <w:tcPr>
            <w:tcW w:w="1350" w:type="dxa"/>
          </w:tcPr>
          <w:p w14:paraId="53D66829" w14:textId="77777777" w:rsidR="00957A84" w:rsidRPr="00957A84" w:rsidRDefault="00957A84" w:rsidP="00DF59D8">
            <w:pPr>
              <w:pStyle w:val="NormalWeb"/>
              <w:spacing w:before="0" w:beforeAutospacing="0" w:after="0" w:afterAutospacing="0"/>
              <w:rPr>
                <w:color w:val="000000"/>
                <w:sz w:val="28"/>
                <w:szCs w:val="28"/>
              </w:rPr>
            </w:pPr>
          </w:p>
        </w:tc>
        <w:tc>
          <w:tcPr>
            <w:tcW w:w="1350" w:type="dxa"/>
          </w:tcPr>
          <w:p w14:paraId="6366DEEF" w14:textId="77777777" w:rsidR="00957A84" w:rsidRPr="00957A84" w:rsidRDefault="00957A84" w:rsidP="00DF59D8">
            <w:pPr>
              <w:pStyle w:val="NormalWeb"/>
              <w:spacing w:before="0" w:beforeAutospacing="0" w:after="0" w:afterAutospacing="0"/>
              <w:rPr>
                <w:color w:val="000000"/>
                <w:sz w:val="28"/>
                <w:szCs w:val="28"/>
              </w:rPr>
            </w:pPr>
          </w:p>
        </w:tc>
        <w:tc>
          <w:tcPr>
            <w:tcW w:w="1260" w:type="dxa"/>
          </w:tcPr>
          <w:p w14:paraId="5A5AD257" w14:textId="77777777" w:rsidR="00957A84" w:rsidRPr="00957A84" w:rsidRDefault="00957A84" w:rsidP="00DF59D8">
            <w:pPr>
              <w:pStyle w:val="NormalWeb"/>
              <w:spacing w:before="0" w:beforeAutospacing="0" w:after="0" w:afterAutospacing="0"/>
              <w:rPr>
                <w:color w:val="000000"/>
                <w:sz w:val="28"/>
                <w:szCs w:val="28"/>
              </w:rPr>
            </w:pPr>
          </w:p>
        </w:tc>
        <w:tc>
          <w:tcPr>
            <w:tcW w:w="1170" w:type="dxa"/>
          </w:tcPr>
          <w:p w14:paraId="167BEECA" w14:textId="77777777" w:rsidR="00957A84" w:rsidRPr="00957A84" w:rsidRDefault="00957A84" w:rsidP="00DF59D8">
            <w:pPr>
              <w:pStyle w:val="NormalWeb"/>
              <w:spacing w:before="0" w:beforeAutospacing="0" w:after="0" w:afterAutospacing="0"/>
              <w:rPr>
                <w:color w:val="000000"/>
                <w:sz w:val="28"/>
                <w:szCs w:val="28"/>
              </w:rPr>
            </w:pPr>
          </w:p>
        </w:tc>
        <w:tc>
          <w:tcPr>
            <w:tcW w:w="1350" w:type="dxa"/>
          </w:tcPr>
          <w:p w14:paraId="2443B478" w14:textId="77777777" w:rsidR="00957A84" w:rsidRPr="00957A84" w:rsidRDefault="00957A84" w:rsidP="00DF59D8">
            <w:pPr>
              <w:pStyle w:val="NormalWeb"/>
              <w:spacing w:before="0" w:beforeAutospacing="0" w:after="0" w:afterAutospacing="0"/>
              <w:rPr>
                <w:color w:val="000000"/>
                <w:sz w:val="28"/>
                <w:szCs w:val="28"/>
              </w:rPr>
            </w:pPr>
          </w:p>
        </w:tc>
      </w:tr>
    </w:tbl>
    <w:p w14:paraId="51E85DB6" w14:textId="77777777" w:rsidR="00962D2B" w:rsidRPr="00957A84" w:rsidRDefault="00962D2B" w:rsidP="00C46FAD">
      <w:pPr>
        <w:spacing w:after="0" w:line="276" w:lineRule="auto"/>
        <w:jc w:val="center"/>
        <w:rPr>
          <w:rFonts w:cs="Times New Roman"/>
          <w:sz w:val="28"/>
          <w:szCs w:val="28"/>
        </w:rPr>
      </w:pPr>
    </w:p>
    <w:p w14:paraId="2B567DBD" w14:textId="77777777" w:rsidR="00962D2B" w:rsidRDefault="00962D2B" w:rsidP="00C46FAD">
      <w:pPr>
        <w:spacing w:after="0" w:line="276" w:lineRule="auto"/>
        <w:jc w:val="center"/>
        <w:rPr>
          <w:rFonts w:cs="Times New Roman"/>
          <w:sz w:val="28"/>
          <w:szCs w:val="28"/>
        </w:rPr>
      </w:pPr>
    </w:p>
    <w:p w14:paraId="30228F48" w14:textId="77777777" w:rsidR="00962D2B" w:rsidRDefault="00962D2B" w:rsidP="00C46FAD">
      <w:pPr>
        <w:spacing w:after="0" w:line="276" w:lineRule="auto"/>
        <w:jc w:val="center"/>
        <w:rPr>
          <w:rFonts w:cs="Times New Roman"/>
          <w:sz w:val="28"/>
          <w:szCs w:val="28"/>
        </w:rPr>
      </w:pPr>
    </w:p>
    <w:p w14:paraId="38DF8BE8" w14:textId="77777777" w:rsidR="00962D2B" w:rsidRDefault="00962D2B" w:rsidP="00C46FAD">
      <w:pPr>
        <w:spacing w:after="0" w:line="276" w:lineRule="auto"/>
        <w:jc w:val="center"/>
        <w:rPr>
          <w:rFonts w:cs="Times New Roman"/>
          <w:sz w:val="28"/>
          <w:szCs w:val="28"/>
        </w:rPr>
      </w:pPr>
    </w:p>
    <w:p w14:paraId="73071972" w14:textId="77777777" w:rsidR="00962D2B" w:rsidRDefault="00962D2B" w:rsidP="00C46FAD">
      <w:pPr>
        <w:spacing w:after="0" w:line="276" w:lineRule="auto"/>
        <w:jc w:val="center"/>
        <w:rPr>
          <w:rFonts w:cs="Times New Roman"/>
          <w:sz w:val="28"/>
          <w:szCs w:val="28"/>
        </w:rPr>
      </w:pPr>
    </w:p>
    <w:p w14:paraId="72682645" w14:textId="77777777" w:rsidR="00962D2B" w:rsidRDefault="00962D2B" w:rsidP="00962D2B">
      <w:pPr>
        <w:spacing w:after="0" w:line="276" w:lineRule="auto"/>
        <w:rPr>
          <w:rFonts w:cs="Times New Roman"/>
          <w:sz w:val="28"/>
          <w:szCs w:val="28"/>
        </w:rPr>
      </w:pPr>
    </w:p>
    <w:sectPr w:rsidR="00962D2B" w:rsidSect="00C46FAD">
      <w:headerReference w:type="default" r:id="rId9"/>
      <w:footerReference w:type="default" r:id="rId10"/>
      <w:pgSz w:w="11907" w:h="16840" w:code="9"/>
      <w:pgMar w:top="369" w:right="851" w:bottom="709" w:left="1418" w:header="302" w:footer="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94B1A" w14:textId="77777777" w:rsidR="00830D87" w:rsidRDefault="00830D87" w:rsidP="007A1C3D">
      <w:pPr>
        <w:spacing w:after="0" w:line="240" w:lineRule="auto"/>
      </w:pPr>
      <w:r>
        <w:separator/>
      </w:r>
    </w:p>
  </w:endnote>
  <w:endnote w:type="continuationSeparator" w:id="0">
    <w:p w14:paraId="7CCBD065" w14:textId="77777777" w:rsidR="00830D87" w:rsidRDefault="00830D87" w:rsidP="007A1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3002A" w14:textId="34FA0ACC" w:rsidR="00C03013" w:rsidRPr="00C03013" w:rsidRDefault="00C03013" w:rsidP="00C03013">
    <w:pPr>
      <w:widowControl w:val="0"/>
      <w:tabs>
        <w:tab w:val="center" w:pos="4680"/>
        <w:tab w:val="right" w:pos="9360"/>
        <w:tab w:val="right" w:pos="10348"/>
      </w:tabs>
      <w:spacing w:before="120" w:after="120" w:line="240" w:lineRule="auto"/>
      <w:jc w:val="left"/>
      <w:rPr>
        <w:rFonts w:eastAsia="SimSun" w:cs="Times New Roman"/>
        <w:color w:val="000000"/>
        <w:kern w:val="2"/>
        <w:sz w:val="24"/>
        <w:szCs w:val="24"/>
        <w:lang w:eastAsia="zh-CN"/>
      </w:rPr>
    </w:pPr>
    <w:r w:rsidRPr="00C03013">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C03013">
      <w:rPr>
        <w:rFonts w:eastAsia="SimSun" w:cs="Times New Roman"/>
        <w:b/>
        <w:color w:val="000000"/>
        <w:kern w:val="2"/>
        <w:sz w:val="24"/>
        <w:szCs w:val="24"/>
        <w:lang w:val="nl-NL" w:eastAsia="zh-CN"/>
      </w:rPr>
      <w:t xml:space="preserve">    </w:t>
    </w:r>
    <w:r w:rsidRPr="00C03013">
      <w:rPr>
        <w:rFonts w:eastAsia="SimSun" w:cs="Times New Roman"/>
        <w:b/>
        <w:color w:val="00B0F0"/>
        <w:kern w:val="2"/>
        <w:sz w:val="24"/>
        <w:szCs w:val="24"/>
        <w:lang w:val="nl-NL" w:eastAsia="zh-CN"/>
      </w:rPr>
      <w:t/>
    </w:r>
    <w:r w:rsidRPr="00C03013">
      <w:rPr>
        <w:rFonts w:eastAsia="SimSun" w:cs="Times New Roman"/>
        <w:b/>
        <w:color w:val="FF0000"/>
        <w:kern w:val="2"/>
        <w:sz w:val="24"/>
        <w:szCs w:val="24"/>
        <w:lang w:val="nl-NL" w:eastAsia="zh-CN"/>
      </w:rPr>
      <w:t xml:space="preserve"/>
    </w:r>
    <w:r w:rsidRPr="00C03013">
      <w:rPr>
        <w:rFonts w:eastAsia="SimSun" w:cs="Times New Roman"/>
        <w:b/>
        <w:color w:val="000000"/>
        <w:kern w:val="2"/>
        <w:sz w:val="24"/>
        <w:szCs w:val="24"/>
        <w:lang w:eastAsia="zh-CN"/>
      </w:rPr>
      <w:t xml:space="preserve">                                </w:t>
    </w:r>
    <w:r w:rsidRPr="00C03013">
      <w:rPr>
        <w:rFonts w:eastAsia="SimSun" w:cs="Times New Roman"/>
        <w:b/>
        <w:color w:val="FF0000"/>
        <w:kern w:val="2"/>
        <w:sz w:val="24"/>
        <w:szCs w:val="24"/>
        <w:lang w:eastAsia="zh-CN"/>
      </w:rPr>
      <w:t>Trang</w:t>
    </w:r>
    <w:r w:rsidRPr="00C03013">
      <w:rPr>
        <w:rFonts w:eastAsia="SimSun" w:cs="Times New Roman"/>
        <w:b/>
        <w:color w:val="0070C0"/>
        <w:kern w:val="2"/>
        <w:sz w:val="24"/>
        <w:szCs w:val="24"/>
        <w:lang w:eastAsia="zh-CN"/>
      </w:rPr>
      <w:t xml:space="preserve"> </w:t>
    </w:r>
    <w:r w:rsidRPr="00C03013">
      <w:rPr>
        <w:rFonts w:eastAsia="SimSun" w:cs="Times New Roman"/>
        <w:b/>
        <w:color w:val="0070C0"/>
        <w:kern w:val="2"/>
        <w:sz w:val="24"/>
        <w:szCs w:val="24"/>
        <w:lang w:eastAsia="zh-CN"/>
      </w:rPr>
      <w:fldChar w:fldCharType="begin"/>
    </w:r>
    <w:r w:rsidRPr="00C03013">
      <w:rPr>
        <w:rFonts w:eastAsia="SimSun" w:cs="Times New Roman"/>
        <w:b/>
        <w:color w:val="0070C0"/>
        <w:kern w:val="2"/>
        <w:sz w:val="24"/>
        <w:szCs w:val="24"/>
        <w:lang w:eastAsia="zh-CN"/>
      </w:rPr>
      <w:instrText xml:space="preserve"> PAGE   \* MERGEFORMAT </w:instrText>
    </w:r>
    <w:r w:rsidRPr="00C03013">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C03013">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E660F" w14:textId="77777777" w:rsidR="00830D87" w:rsidRDefault="00830D87" w:rsidP="007A1C3D">
      <w:pPr>
        <w:spacing w:after="0" w:line="240" w:lineRule="auto"/>
      </w:pPr>
      <w:r>
        <w:separator/>
      </w:r>
    </w:p>
  </w:footnote>
  <w:footnote w:type="continuationSeparator" w:id="0">
    <w:p w14:paraId="5D34BF86" w14:textId="77777777" w:rsidR="00830D87" w:rsidRDefault="00830D87" w:rsidP="007A1C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78B73" w14:textId="77777777" w:rsidR="00C03013" w:rsidRPr="00C03013" w:rsidRDefault="00C03013" w:rsidP="00C03013">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C03013">
      <w:rPr>
        <w:rFonts w:eastAsia="Calibri" w:cs="Times New Roman"/>
        <w:b/>
        <w:color w:val="00B0F0"/>
        <w:sz w:val="24"/>
        <w:szCs w:val="24"/>
        <w:lang w:val="nl-NL"/>
      </w:rPr>
      <w:t/>
    </w:r>
    <w:r w:rsidRPr="00C03013">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671D8"/>
    <w:multiLevelType w:val="multilevel"/>
    <w:tmpl w:val="8E6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703B3"/>
    <w:multiLevelType w:val="hybridMultilevel"/>
    <w:tmpl w:val="32F8D47C"/>
    <w:lvl w:ilvl="0" w:tplc="B38806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375D8"/>
    <w:multiLevelType w:val="hybridMultilevel"/>
    <w:tmpl w:val="CE505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89737C"/>
    <w:multiLevelType w:val="hybridMultilevel"/>
    <w:tmpl w:val="10C49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3E7C5B"/>
    <w:multiLevelType w:val="multilevel"/>
    <w:tmpl w:val="0C84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275EC6"/>
    <w:multiLevelType w:val="multilevel"/>
    <w:tmpl w:val="508C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DC652E"/>
    <w:multiLevelType w:val="hybridMultilevel"/>
    <w:tmpl w:val="EADA69E2"/>
    <w:lvl w:ilvl="0" w:tplc="1870E32E">
      <w:start w:val="1"/>
      <w:numFmt w:val="upp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E94F9D"/>
    <w:multiLevelType w:val="multilevel"/>
    <w:tmpl w:val="E0F0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032698"/>
    <w:multiLevelType w:val="hybridMultilevel"/>
    <w:tmpl w:val="36F60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C80F2F"/>
    <w:multiLevelType w:val="hybridMultilevel"/>
    <w:tmpl w:val="462C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5C06DD"/>
    <w:multiLevelType w:val="hybridMultilevel"/>
    <w:tmpl w:val="3E3A8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571508"/>
    <w:multiLevelType w:val="multilevel"/>
    <w:tmpl w:val="225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501C33"/>
    <w:multiLevelType w:val="hybridMultilevel"/>
    <w:tmpl w:val="73365FBA"/>
    <w:lvl w:ilvl="0" w:tplc="A406F99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nsid w:val="4B473475"/>
    <w:multiLevelType w:val="multilevel"/>
    <w:tmpl w:val="39D2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F97C5B"/>
    <w:multiLevelType w:val="multilevel"/>
    <w:tmpl w:val="1F54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E26FA7"/>
    <w:multiLevelType w:val="hybridMultilevel"/>
    <w:tmpl w:val="6980F4E8"/>
    <w:lvl w:ilvl="0" w:tplc="FB8247FE">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696352C"/>
    <w:multiLevelType w:val="hybridMultilevel"/>
    <w:tmpl w:val="6C987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883220"/>
    <w:multiLevelType w:val="hybridMultilevel"/>
    <w:tmpl w:val="79067B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CA70D8"/>
    <w:multiLevelType w:val="hybridMultilevel"/>
    <w:tmpl w:val="0D90B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FD5878"/>
    <w:multiLevelType w:val="multilevel"/>
    <w:tmpl w:val="849A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19"/>
  </w:num>
  <w:num w:numId="4">
    <w:abstractNumId w:val="0"/>
  </w:num>
  <w:num w:numId="5">
    <w:abstractNumId w:val="13"/>
  </w:num>
  <w:num w:numId="6">
    <w:abstractNumId w:val="14"/>
  </w:num>
  <w:num w:numId="7">
    <w:abstractNumId w:val="4"/>
  </w:num>
  <w:num w:numId="8">
    <w:abstractNumId w:val="11"/>
  </w:num>
  <w:num w:numId="9">
    <w:abstractNumId w:val="5"/>
  </w:num>
  <w:num w:numId="10">
    <w:abstractNumId w:val="7"/>
  </w:num>
  <w:num w:numId="11">
    <w:abstractNumId w:val="2"/>
  </w:num>
  <w:num w:numId="12">
    <w:abstractNumId w:val="1"/>
  </w:num>
  <w:num w:numId="13">
    <w:abstractNumId w:val="6"/>
  </w:num>
  <w:num w:numId="14">
    <w:abstractNumId w:val="3"/>
  </w:num>
  <w:num w:numId="15">
    <w:abstractNumId w:val="8"/>
  </w:num>
  <w:num w:numId="16">
    <w:abstractNumId w:val="15"/>
  </w:num>
  <w:num w:numId="17">
    <w:abstractNumId w:val="12"/>
  </w:num>
  <w:num w:numId="18">
    <w:abstractNumId w:val="10"/>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50E"/>
    <w:rsid w:val="00082B1B"/>
    <w:rsid w:val="0009278B"/>
    <w:rsid w:val="000C19F6"/>
    <w:rsid w:val="000D7FC5"/>
    <w:rsid w:val="001208A5"/>
    <w:rsid w:val="001731B3"/>
    <w:rsid w:val="00186792"/>
    <w:rsid w:val="001B49EA"/>
    <w:rsid w:val="002360C5"/>
    <w:rsid w:val="00243D68"/>
    <w:rsid w:val="002514BE"/>
    <w:rsid w:val="0026705E"/>
    <w:rsid w:val="00270349"/>
    <w:rsid w:val="00295AE4"/>
    <w:rsid w:val="002A655F"/>
    <w:rsid w:val="002B1C09"/>
    <w:rsid w:val="00323F55"/>
    <w:rsid w:val="00331A49"/>
    <w:rsid w:val="00343435"/>
    <w:rsid w:val="003514AC"/>
    <w:rsid w:val="00357D89"/>
    <w:rsid w:val="003C505F"/>
    <w:rsid w:val="0041550E"/>
    <w:rsid w:val="00426F5E"/>
    <w:rsid w:val="00447069"/>
    <w:rsid w:val="004600ED"/>
    <w:rsid w:val="004A5CA0"/>
    <w:rsid w:val="004D782F"/>
    <w:rsid w:val="004F727A"/>
    <w:rsid w:val="00513E70"/>
    <w:rsid w:val="00572166"/>
    <w:rsid w:val="00573811"/>
    <w:rsid w:val="00577A5C"/>
    <w:rsid w:val="0058357A"/>
    <w:rsid w:val="005D0C0B"/>
    <w:rsid w:val="005E0028"/>
    <w:rsid w:val="006870DB"/>
    <w:rsid w:val="00693B0D"/>
    <w:rsid w:val="006F5E19"/>
    <w:rsid w:val="0070685B"/>
    <w:rsid w:val="0076771B"/>
    <w:rsid w:val="00791088"/>
    <w:rsid w:val="007A1C3D"/>
    <w:rsid w:val="007A2D95"/>
    <w:rsid w:val="007E2007"/>
    <w:rsid w:val="00830D87"/>
    <w:rsid w:val="008663B0"/>
    <w:rsid w:val="008801FA"/>
    <w:rsid w:val="008E6905"/>
    <w:rsid w:val="00902D26"/>
    <w:rsid w:val="00924EFD"/>
    <w:rsid w:val="009323C4"/>
    <w:rsid w:val="00957A84"/>
    <w:rsid w:val="00962D2B"/>
    <w:rsid w:val="009B1514"/>
    <w:rsid w:val="009F0C86"/>
    <w:rsid w:val="00A05C51"/>
    <w:rsid w:val="00A427D8"/>
    <w:rsid w:val="00AC045F"/>
    <w:rsid w:val="00B23FD3"/>
    <w:rsid w:val="00B602FD"/>
    <w:rsid w:val="00BB0E3F"/>
    <w:rsid w:val="00BD1E3E"/>
    <w:rsid w:val="00BF499A"/>
    <w:rsid w:val="00C03013"/>
    <w:rsid w:val="00C2207B"/>
    <w:rsid w:val="00C469DB"/>
    <w:rsid w:val="00C46FAD"/>
    <w:rsid w:val="00C76344"/>
    <w:rsid w:val="00CC1F86"/>
    <w:rsid w:val="00CD313D"/>
    <w:rsid w:val="00CF0F17"/>
    <w:rsid w:val="00D55819"/>
    <w:rsid w:val="00D62399"/>
    <w:rsid w:val="00D661B8"/>
    <w:rsid w:val="00D93C6F"/>
    <w:rsid w:val="00DC247D"/>
    <w:rsid w:val="00DC5FAC"/>
    <w:rsid w:val="00DD02B2"/>
    <w:rsid w:val="00DD0AF4"/>
    <w:rsid w:val="00DF7E26"/>
    <w:rsid w:val="00E46E58"/>
    <w:rsid w:val="00E97AE0"/>
    <w:rsid w:val="00F0405C"/>
    <w:rsid w:val="00F7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4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paragraph" w:styleId="Heading6">
    <w:name w:val="heading 6"/>
    <w:basedOn w:val="Normal"/>
    <w:link w:val="Heading6Char"/>
    <w:uiPriority w:val="9"/>
    <w:qFormat/>
    <w:rsid w:val="00D55819"/>
    <w:pPr>
      <w:spacing w:before="100" w:beforeAutospacing="1" w:after="100" w:afterAutospacing="1" w:line="240" w:lineRule="auto"/>
      <w:jc w:val="left"/>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ListParagraph">
    <w:name w:val="List Paragraph"/>
    <w:basedOn w:val="Normal"/>
    <w:uiPriority w:val="34"/>
    <w:qFormat/>
    <w:rsid w:val="0041550E"/>
    <w:pPr>
      <w:ind w:left="720"/>
      <w:contextualSpacing/>
    </w:pPr>
  </w:style>
  <w:style w:type="table" w:styleId="TableGrid">
    <w:name w:val="Table Grid"/>
    <w:basedOn w:val="TableNormal"/>
    <w:uiPriority w:val="59"/>
    <w:rsid w:val="00767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55819"/>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D55819"/>
    <w:rPr>
      <w:b/>
      <w:bCs/>
    </w:rPr>
  </w:style>
  <w:style w:type="character" w:customStyle="1" w:styleId="Heading6Char">
    <w:name w:val="Heading 6 Char"/>
    <w:basedOn w:val="DefaultParagraphFont"/>
    <w:link w:val="Heading6"/>
    <w:uiPriority w:val="9"/>
    <w:rsid w:val="00D55819"/>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F726FC"/>
    <w:rPr>
      <w:color w:val="0000FF"/>
      <w:u w:val="single"/>
    </w:rPr>
  </w:style>
  <w:style w:type="paragraph" w:styleId="Header">
    <w:name w:val="header"/>
    <w:basedOn w:val="Normal"/>
    <w:link w:val="HeaderChar"/>
    <w:uiPriority w:val="99"/>
    <w:unhideWhenUsed/>
    <w:rsid w:val="007A1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C3D"/>
    <w:rPr>
      <w:rFonts w:ascii="Times New Roman" w:hAnsi="Times New Roman"/>
      <w:sz w:val="26"/>
    </w:rPr>
  </w:style>
  <w:style w:type="paragraph" w:styleId="Footer">
    <w:name w:val="footer"/>
    <w:basedOn w:val="Normal"/>
    <w:link w:val="FooterChar"/>
    <w:uiPriority w:val="99"/>
    <w:unhideWhenUsed/>
    <w:rsid w:val="007A1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C3D"/>
    <w:rPr>
      <w:rFonts w:ascii="Times New Roman" w:hAnsi="Times New Roman"/>
      <w:sz w:val="26"/>
    </w:rPr>
  </w:style>
  <w:style w:type="paragraph" w:styleId="NoSpacing">
    <w:name w:val="No Spacing"/>
    <w:uiPriority w:val="1"/>
    <w:qFormat/>
    <w:rsid w:val="007A1C3D"/>
    <w:pPr>
      <w:spacing w:after="0" w:line="240" w:lineRule="auto"/>
      <w:jc w:val="both"/>
    </w:pPr>
    <w:rPr>
      <w:rFonts w:ascii="Times New Roman" w:hAnsi="Times New Roman"/>
      <w:sz w:val="26"/>
    </w:rPr>
  </w:style>
  <w:style w:type="paragraph" w:styleId="BalloonText">
    <w:name w:val="Balloon Text"/>
    <w:basedOn w:val="Normal"/>
    <w:link w:val="BalloonTextChar"/>
    <w:uiPriority w:val="99"/>
    <w:semiHidden/>
    <w:unhideWhenUsed/>
    <w:rsid w:val="00A05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C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paragraph" w:styleId="Heading6">
    <w:name w:val="heading 6"/>
    <w:basedOn w:val="Normal"/>
    <w:link w:val="Heading6Char"/>
    <w:uiPriority w:val="9"/>
    <w:qFormat/>
    <w:rsid w:val="00D55819"/>
    <w:pPr>
      <w:spacing w:before="100" w:beforeAutospacing="1" w:after="100" w:afterAutospacing="1" w:line="240" w:lineRule="auto"/>
      <w:jc w:val="left"/>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ListParagraph">
    <w:name w:val="List Paragraph"/>
    <w:basedOn w:val="Normal"/>
    <w:uiPriority w:val="34"/>
    <w:qFormat/>
    <w:rsid w:val="0041550E"/>
    <w:pPr>
      <w:ind w:left="720"/>
      <w:contextualSpacing/>
    </w:pPr>
  </w:style>
  <w:style w:type="table" w:styleId="TableGrid">
    <w:name w:val="Table Grid"/>
    <w:basedOn w:val="TableNormal"/>
    <w:uiPriority w:val="59"/>
    <w:rsid w:val="00767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55819"/>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D55819"/>
    <w:rPr>
      <w:b/>
      <w:bCs/>
    </w:rPr>
  </w:style>
  <w:style w:type="character" w:customStyle="1" w:styleId="Heading6Char">
    <w:name w:val="Heading 6 Char"/>
    <w:basedOn w:val="DefaultParagraphFont"/>
    <w:link w:val="Heading6"/>
    <w:uiPriority w:val="9"/>
    <w:rsid w:val="00D55819"/>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F726FC"/>
    <w:rPr>
      <w:color w:val="0000FF"/>
      <w:u w:val="single"/>
    </w:rPr>
  </w:style>
  <w:style w:type="paragraph" w:styleId="Header">
    <w:name w:val="header"/>
    <w:basedOn w:val="Normal"/>
    <w:link w:val="HeaderChar"/>
    <w:uiPriority w:val="99"/>
    <w:unhideWhenUsed/>
    <w:rsid w:val="007A1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C3D"/>
    <w:rPr>
      <w:rFonts w:ascii="Times New Roman" w:hAnsi="Times New Roman"/>
      <w:sz w:val="26"/>
    </w:rPr>
  </w:style>
  <w:style w:type="paragraph" w:styleId="Footer">
    <w:name w:val="footer"/>
    <w:basedOn w:val="Normal"/>
    <w:link w:val="FooterChar"/>
    <w:uiPriority w:val="99"/>
    <w:unhideWhenUsed/>
    <w:rsid w:val="007A1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C3D"/>
    <w:rPr>
      <w:rFonts w:ascii="Times New Roman" w:hAnsi="Times New Roman"/>
      <w:sz w:val="26"/>
    </w:rPr>
  </w:style>
  <w:style w:type="paragraph" w:styleId="NoSpacing">
    <w:name w:val="No Spacing"/>
    <w:uiPriority w:val="1"/>
    <w:qFormat/>
    <w:rsid w:val="007A1C3D"/>
    <w:pPr>
      <w:spacing w:after="0" w:line="240" w:lineRule="auto"/>
      <w:jc w:val="both"/>
    </w:pPr>
    <w:rPr>
      <w:rFonts w:ascii="Times New Roman" w:hAnsi="Times New Roman"/>
      <w:sz w:val="26"/>
    </w:rPr>
  </w:style>
  <w:style w:type="paragraph" w:styleId="BalloonText">
    <w:name w:val="Balloon Text"/>
    <w:basedOn w:val="Normal"/>
    <w:link w:val="BalloonTextChar"/>
    <w:uiPriority w:val="99"/>
    <w:semiHidden/>
    <w:unhideWhenUsed/>
    <w:rsid w:val="00A05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C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979">
      <w:bodyDiv w:val="1"/>
      <w:marLeft w:val="0"/>
      <w:marRight w:val="0"/>
      <w:marTop w:val="0"/>
      <w:marBottom w:val="0"/>
      <w:divBdr>
        <w:top w:val="none" w:sz="0" w:space="0" w:color="auto"/>
        <w:left w:val="none" w:sz="0" w:space="0" w:color="auto"/>
        <w:bottom w:val="none" w:sz="0" w:space="0" w:color="auto"/>
        <w:right w:val="none" w:sz="0" w:space="0" w:color="auto"/>
      </w:divBdr>
    </w:div>
    <w:div w:id="111486562">
      <w:bodyDiv w:val="1"/>
      <w:marLeft w:val="0"/>
      <w:marRight w:val="0"/>
      <w:marTop w:val="0"/>
      <w:marBottom w:val="0"/>
      <w:divBdr>
        <w:top w:val="none" w:sz="0" w:space="0" w:color="auto"/>
        <w:left w:val="none" w:sz="0" w:space="0" w:color="auto"/>
        <w:bottom w:val="none" w:sz="0" w:space="0" w:color="auto"/>
        <w:right w:val="none" w:sz="0" w:space="0" w:color="auto"/>
      </w:divBdr>
    </w:div>
    <w:div w:id="214656852">
      <w:bodyDiv w:val="1"/>
      <w:marLeft w:val="0"/>
      <w:marRight w:val="0"/>
      <w:marTop w:val="0"/>
      <w:marBottom w:val="0"/>
      <w:divBdr>
        <w:top w:val="none" w:sz="0" w:space="0" w:color="auto"/>
        <w:left w:val="none" w:sz="0" w:space="0" w:color="auto"/>
        <w:bottom w:val="none" w:sz="0" w:space="0" w:color="auto"/>
        <w:right w:val="none" w:sz="0" w:space="0" w:color="auto"/>
      </w:divBdr>
    </w:div>
    <w:div w:id="247887248">
      <w:bodyDiv w:val="1"/>
      <w:marLeft w:val="0"/>
      <w:marRight w:val="0"/>
      <w:marTop w:val="0"/>
      <w:marBottom w:val="0"/>
      <w:divBdr>
        <w:top w:val="none" w:sz="0" w:space="0" w:color="auto"/>
        <w:left w:val="none" w:sz="0" w:space="0" w:color="auto"/>
        <w:bottom w:val="none" w:sz="0" w:space="0" w:color="auto"/>
        <w:right w:val="none" w:sz="0" w:space="0" w:color="auto"/>
      </w:divBdr>
    </w:div>
    <w:div w:id="324672531">
      <w:bodyDiv w:val="1"/>
      <w:marLeft w:val="0"/>
      <w:marRight w:val="0"/>
      <w:marTop w:val="0"/>
      <w:marBottom w:val="0"/>
      <w:divBdr>
        <w:top w:val="none" w:sz="0" w:space="0" w:color="auto"/>
        <w:left w:val="none" w:sz="0" w:space="0" w:color="auto"/>
        <w:bottom w:val="none" w:sz="0" w:space="0" w:color="auto"/>
        <w:right w:val="none" w:sz="0" w:space="0" w:color="auto"/>
      </w:divBdr>
    </w:div>
    <w:div w:id="390009001">
      <w:bodyDiv w:val="1"/>
      <w:marLeft w:val="0"/>
      <w:marRight w:val="0"/>
      <w:marTop w:val="0"/>
      <w:marBottom w:val="0"/>
      <w:divBdr>
        <w:top w:val="none" w:sz="0" w:space="0" w:color="auto"/>
        <w:left w:val="none" w:sz="0" w:space="0" w:color="auto"/>
        <w:bottom w:val="none" w:sz="0" w:space="0" w:color="auto"/>
        <w:right w:val="none" w:sz="0" w:space="0" w:color="auto"/>
      </w:divBdr>
    </w:div>
    <w:div w:id="554582573">
      <w:bodyDiv w:val="1"/>
      <w:marLeft w:val="0"/>
      <w:marRight w:val="0"/>
      <w:marTop w:val="0"/>
      <w:marBottom w:val="0"/>
      <w:divBdr>
        <w:top w:val="none" w:sz="0" w:space="0" w:color="auto"/>
        <w:left w:val="none" w:sz="0" w:space="0" w:color="auto"/>
        <w:bottom w:val="none" w:sz="0" w:space="0" w:color="auto"/>
        <w:right w:val="none" w:sz="0" w:space="0" w:color="auto"/>
      </w:divBdr>
    </w:div>
    <w:div w:id="718210943">
      <w:bodyDiv w:val="1"/>
      <w:marLeft w:val="0"/>
      <w:marRight w:val="0"/>
      <w:marTop w:val="0"/>
      <w:marBottom w:val="0"/>
      <w:divBdr>
        <w:top w:val="none" w:sz="0" w:space="0" w:color="auto"/>
        <w:left w:val="none" w:sz="0" w:space="0" w:color="auto"/>
        <w:bottom w:val="none" w:sz="0" w:space="0" w:color="auto"/>
        <w:right w:val="none" w:sz="0" w:space="0" w:color="auto"/>
      </w:divBdr>
    </w:div>
    <w:div w:id="822477599">
      <w:bodyDiv w:val="1"/>
      <w:marLeft w:val="0"/>
      <w:marRight w:val="0"/>
      <w:marTop w:val="0"/>
      <w:marBottom w:val="0"/>
      <w:divBdr>
        <w:top w:val="none" w:sz="0" w:space="0" w:color="auto"/>
        <w:left w:val="none" w:sz="0" w:space="0" w:color="auto"/>
        <w:bottom w:val="none" w:sz="0" w:space="0" w:color="auto"/>
        <w:right w:val="none" w:sz="0" w:space="0" w:color="auto"/>
      </w:divBdr>
    </w:div>
    <w:div w:id="848518604">
      <w:bodyDiv w:val="1"/>
      <w:marLeft w:val="0"/>
      <w:marRight w:val="0"/>
      <w:marTop w:val="0"/>
      <w:marBottom w:val="0"/>
      <w:divBdr>
        <w:top w:val="none" w:sz="0" w:space="0" w:color="auto"/>
        <w:left w:val="none" w:sz="0" w:space="0" w:color="auto"/>
        <w:bottom w:val="none" w:sz="0" w:space="0" w:color="auto"/>
        <w:right w:val="none" w:sz="0" w:space="0" w:color="auto"/>
      </w:divBdr>
    </w:div>
    <w:div w:id="871848374">
      <w:bodyDiv w:val="1"/>
      <w:marLeft w:val="0"/>
      <w:marRight w:val="0"/>
      <w:marTop w:val="0"/>
      <w:marBottom w:val="0"/>
      <w:divBdr>
        <w:top w:val="none" w:sz="0" w:space="0" w:color="auto"/>
        <w:left w:val="none" w:sz="0" w:space="0" w:color="auto"/>
        <w:bottom w:val="none" w:sz="0" w:space="0" w:color="auto"/>
        <w:right w:val="none" w:sz="0" w:space="0" w:color="auto"/>
      </w:divBdr>
    </w:div>
    <w:div w:id="985552121">
      <w:bodyDiv w:val="1"/>
      <w:marLeft w:val="0"/>
      <w:marRight w:val="0"/>
      <w:marTop w:val="0"/>
      <w:marBottom w:val="0"/>
      <w:divBdr>
        <w:top w:val="none" w:sz="0" w:space="0" w:color="auto"/>
        <w:left w:val="none" w:sz="0" w:space="0" w:color="auto"/>
        <w:bottom w:val="none" w:sz="0" w:space="0" w:color="auto"/>
        <w:right w:val="none" w:sz="0" w:space="0" w:color="auto"/>
      </w:divBdr>
    </w:div>
    <w:div w:id="1072314148">
      <w:bodyDiv w:val="1"/>
      <w:marLeft w:val="0"/>
      <w:marRight w:val="0"/>
      <w:marTop w:val="0"/>
      <w:marBottom w:val="0"/>
      <w:divBdr>
        <w:top w:val="none" w:sz="0" w:space="0" w:color="auto"/>
        <w:left w:val="none" w:sz="0" w:space="0" w:color="auto"/>
        <w:bottom w:val="none" w:sz="0" w:space="0" w:color="auto"/>
        <w:right w:val="none" w:sz="0" w:space="0" w:color="auto"/>
      </w:divBdr>
    </w:div>
    <w:div w:id="1128477468">
      <w:bodyDiv w:val="1"/>
      <w:marLeft w:val="0"/>
      <w:marRight w:val="0"/>
      <w:marTop w:val="0"/>
      <w:marBottom w:val="0"/>
      <w:divBdr>
        <w:top w:val="none" w:sz="0" w:space="0" w:color="auto"/>
        <w:left w:val="none" w:sz="0" w:space="0" w:color="auto"/>
        <w:bottom w:val="none" w:sz="0" w:space="0" w:color="auto"/>
        <w:right w:val="none" w:sz="0" w:space="0" w:color="auto"/>
      </w:divBdr>
    </w:div>
    <w:div w:id="1362973894">
      <w:bodyDiv w:val="1"/>
      <w:marLeft w:val="0"/>
      <w:marRight w:val="0"/>
      <w:marTop w:val="0"/>
      <w:marBottom w:val="0"/>
      <w:divBdr>
        <w:top w:val="none" w:sz="0" w:space="0" w:color="auto"/>
        <w:left w:val="none" w:sz="0" w:space="0" w:color="auto"/>
        <w:bottom w:val="none" w:sz="0" w:space="0" w:color="auto"/>
        <w:right w:val="none" w:sz="0" w:space="0" w:color="auto"/>
      </w:divBdr>
      <w:divsChild>
        <w:div w:id="477766640">
          <w:marLeft w:val="0"/>
          <w:marRight w:val="0"/>
          <w:marTop w:val="0"/>
          <w:marBottom w:val="0"/>
          <w:divBdr>
            <w:top w:val="none" w:sz="0" w:space="0" w:color="auto"/>
            <w:left w:val="none" w:sz="0" w:space="0" w:color="auto"/>
            <w:bottom w:val="none" w:sz="0" w:space="0" w:color="auto"/>
            <w:right w:val="none" w:sz="0" w:space="0" w:color="auto"/>
          </w:divBdr>
        </w:div>
      </w:divsChild>
    </w:div>
    <w:div w:id="1363436530">
      <w:bodyDiv w:val="1"/>
      <w:marLeft w:val="0"/>
      <w:marRight w:val="0"/>
      <w:marTop w:val="0"/>
      <w:marBottom w:val="0"/>
      <w:divBdr>
        <w:top w:val="none" w:sz="0" w:space="0" w:color="auto"/>
        <w:left w:val="none" w:sz="0" w:space="0" w:color="auto"/>
        <w:bottom w:val="none" w:sz="0" w:space="0" w:color="auto"/>
        <w:right w:val="none" w:sz="0" w:space="0" w:color="auto"/>
      </w:divBdr>
    </w:div>
    <w:div w:id="1414162596">
      <w:bodyDiv w:val="1"/>
      <w:marLeft w:val="0"/>
      <w:marRight w:val="0"/>
      <w:marTop w:val="0"/>
      <w:marBottom w:val="0"/>
      <w:divBdr>
        <w:top w:val="none" w:sz="0" w:space="0" w:color="auto"/>
        <w:left w:val="none" w:sz="0" w:space="0" w:color="auto"/>
        <w:bottom w:val="none" w:sz="0" w:space="0" w:color="auto"/>
        <w:right w:val="none" w:sz="0" w:space="0" w:color="auto"/>
      </w:divBdr>
    </w:div>
    <w:div w:id="1449812566">
      <w:bodyDiv w:val="1"/>
      <w:marLeft w:val="0"/>
      <w:marRight w:val="0"/>
      <w:marTop w:val="0"/>
      <w:marBottom w:val="0"/>
      <w:divBdr>
        <w:top w:val="none" w:sz="0" w:space="0" w:color="auto"/>
        <w:left w:val="none" w:sz="0" w:space="0" w:color="auto"/>
        <w:bottom w:val="none" w:sz="0" w:space="0" w:color="auto"/>
        <w:right w:val="none" w:sz="0" w:space="0" w:color="auto"/>
      </w:divBdr>
    </w:div>
    <w:div w:id="1521238953">
      <w:bodyDiv w:val="1"/>
      <w:marLeft w:val="0"/>
      <w:marRight w:val="0"/>
      <w:marTop w:val="0"/>
      <w:marBottom w:val="0"/>
      <w:divBdr>
        <w:top w:val="none" w:sz="0" w:space="0" w:color="auto"/>
        <w:left w:val="none" w:sz="0" w:space="0" w:color="auto"/>
        <w:bottom w:val="none" w:sz="0" w:space="0" w:color="auto"/>
        <w:right w:val="none" w:sz="0" w:space="0" w:color="auto"/>
      </w:divBdr>
    </w:div>
    <w:div w:id="1570117053">
      <w:bodyDiv w:val="1"/>
      <w:marLeft w:val="0"/>
      <w:marRight w:val="0"/>
      <w:marTop w:val="0"/>
      <w:marBottom w:val="0"/>
      <w:divBdr>
        <w:top w:val="none" w:sz="0" w:space="0" w:color="auto"/>
        <w:left w:val="none" w:sz="0" w:space="0" w:color="auto"/>
        <w:bottom w:val="none" w:sz="0" w:space="0" w:color="auto"/>
        <w:right w:val="none" w:sz="0" w:space="0" w:color="auto"/>
      </w:divBdr>
    </w:div>
    <w:div w:id="1663580495">
      <w:bodyDiv w:val="1"/>
      <w:marLeft w:val="0"/>
      <w:marRight w:val="0"/>
      <w:marTop w:val="0"/>
      <w:marBottom w:val="0"/>
      <w:divBdr>
        <w:top w:val="none" w:sz="0" w:space="0" w:color="auto"/>
        <w:left w:val="none" w:sz="0" w:space="0" w:color="auto"/>
        <w:bottom w:val="none" w:sz="0" w:space="0" w:color="auto"/>
        <w:right w:val="none" w:sz="0" w:space="0" w:color="auto"/>
      </w:divBdr>
    </w:div>
    <w:div w:id="1663658720">
      <w:bodyDiv w:val="1"/>
      <w:marLeft w:val="0"/>
      <w:marRight w:val="0"/>
      <w:marTop w:val="0"/>
      <w:marBottom w:val="0"/>
      <w:divBdr>
        <w:top w:val="none" w:sz="0" w:space="0" w:color="auto"/>
        <w:left w:val="none" w:sz="0" w:space="0" w:color="auto"/>
        <w:bottom w:val="none" w:sz="0" w:space="0" w:color="auto"/>
        <w:right w:val="none" w:sz="0" w:space="0" w:color="auto"/>
      </w:divBdr>
    </w:div>
    <w:div w:id="1676758510">
      <w:bodyDiv w:val="1"/>
      <w:marLeft w:val="0"/>
      <w:marRight w:val="0"/>
      <w:marTop w:val="0"/>
      <w:marBottom w:val="0"/>
      <w:divBdr>
        <w:top w:val="none" w:sz="0" w:space="0" w:color="auto"/>
        <w:left w:val="none" w:sz="0" w:space="0" w:color="auto"/>
        <w:bottom w:val="none" w:sz="0" w:space="0" w:color="auto"/>
        <w:right w:val="none" w:sz="0" w:space="0" w:color="auto"/>
      </w:divBdr>
    </w:div>
    <w:div w:id="1873498894">
      <w:bodyDiv w:val="1"/>
      <w:marLeft w:val="0"/>
      <w:marRight w:val="0"/>
      <w:marTop w:val="0"/>
      <w:marBottom w:val="0"/>
      <w:divBdr>
        <w:top w:val="none" w:sz="0" w:space="0" w:color="auto"/>
        <w:left w:val="none" w:sz="0" w:space="0" w:color="auto"/>
        <w:bottom w:val="none" w:sz="0" w:space="0" w:color="auto"/>
        <w:right w:val="none" w:sz="0" w:space="0" w:color="auto"/>
      </w:divBdr>
    </w:div>
    <w:div w:id="205993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2022-12-13T09:34:00Z</dcterms:created>
  <dc:creator>admin</dc:creator>
  <dc:description>Đề cương ôn thi KHTN 6 học kỳ 1 phần Hóa Sinh năm 2022-2023 được soạn dưới dạng file word và PDF gồm 6 trang. Các bạn xem và tải về ở dưới.</dc:description>
  <dcterms:modified xsi:type="dcterms:W3CDTF">2022-12-13T09:35:00Z</dcterms:modified>
  <cp:revision>1</cp:revision>
  <dc:title>Đề Cương Ôn Thi KHTN 6 Học Kỳ 1 Phần Hóa Sinh Năm 2022-2023</dc:title>
</cp:coreProperties>
</file>