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66" w:rsidRPr="008B2DCA" w:rsidRDefault="00383966" w:rsidP="00383966">
      <w:pPr>
        <w:spacing w:after="0"/>
        <w:jc w:val="center"/>
        <w:rPr>
          <w:rFonts w:cs="Times New Roman"/>
          <w:b/>
          <w:szCs w:val="28"/>
        </w:rPr>
      </w:pPr>
      <w:r w:rsidRPr="008B2DCA">
        <w:rPr>
          <w:rFonts w:cs="Times New Roman"/>
          <w:b/>
          <w:szCs w:val="28"/>
        </w:rPr>
        <w:t>PHÂN PHỐI CHƯƠNG TRÌNH MÔN HỌC CẤP THCS</w:t>
      </w:r>
    </w:p>
    <w:p w:rsidR="00383966" w:rsidRPr="008B2DCA" w:rsidRDefault="00383966" w:rsidP="00383966">
      <w:pPr>
        <w:spacing w:after="0"/>
        <w:jc w:val="center"/>
        <w:rPr>
          <w:rFonts w:cs="Times New Roman"/>
          <w:b/>
          <w:szCs w:val="28"/>
        </w:rPr>
      </w:pPr>
      <w:r w:rsidRPr="008B2DCA">
        <w:rPr>
          <w:rFonts w:cs="Times New Roman"/>
          <w:b/>
          <w:szCs w:val="28"/>
        </w:rPr>
        <w:t>TỪ NĂM HỌC 2021-2022</w:t>
      </w:r>
    </w:p>
    <w:p w:rsidR="00383966" w:rsidRPr="008B2DCA" w:rsidRDefault="00383966" w:rsidP="00383966">
      <w:pPr>
        <w:spacing w:after="0"/>
        <w:jc w:val="center"/>
        <w:rPr>
          <w:rFonts w:cs="Times New Roman"/>
          <w:b/>
          <w:szCs w:val="28"/>
        </w:rPr>
      </w:pPr>
      <w:r w:rsidRPr="008B2DCA">
        <w:rPr>
          <w:rFonts w:cs="Times New Roman"/>
          <w:b/>
          <w:szCs w:val="28"/>
        </w:rPr>
        <w:t>Môn: HOẠT ĐỘNG TRẢI NGHIỆM, HƯỚNG NGHIỆP - Lớp 6</w:t>
      </w:r>
    </w:p>
    <w:p w:rsidR="00383966" w:rsidRPr="008B2DCA" w:rsidRDefault="00383966" w:rsidP="00383966">
      <w:pPr>
        <w:spacing w:before="120" w:after="120"/>
        <w:jc w:val="center"/>
        <w:rPr>
          <w:rFonts w:cs="Times New Roman"/>
          <w:b/>
          <w:szCs w:val="28"/>
        </w:rPr>
      </w:pPr>
      <w:r w:rsidRPr="008B2DCA">
        <w:rPr>
          <w:rFonts w:cs="Times New Roman"/>
          <w:b/>
          <w:szCs w:val="28"/>
        </w:rPr>
        <w:t>Bộ sách: Kêt nối tri thức với cuộc sống</w:t>
      </w:r>
    </w:p>
    <w:p w:rsidR="00383966" w:rsidRPr="00383966" w:rsidRDefault="00383966" w:rsidP="00383966">
      <w:pPr>
        <w:spacing w:before="120" w:after="120"/>
        <w:rPr>
          <w:rFonts w:cs="Times New Roman"/>
          <w:spacing w:val="13"/>
          <w:sz w:val="26"/>
          <w:szCs w:val="26"/>
        </w:rPr>
      </w:pPr>
      <w:r w:rsidRPr="00383966">
        <w:rPr>
          <w:rFonts w:cs="Times New Roman"/>
          <w:sz w:val="26"/>
          <w:szCs w:val="26"/>
        </w:rPr>
        <w:t xml:space="preserve">           (Kèm </w:t>
      </w:r>
      <w:proofErr w:type="gramStart"/>
      <w:r w:rsidRPr="00383966">
        <w:rPr>
          <w:rFonts w:cs="Times New Roman"/>
          <w:sz w:val="26"/>
          <w:szCs w:val="26"/>
        </w:rPr>
        <w:t xml:space="preserve">theo  </w:t>
      </w:r>
      <w:r w:rsidRPr="00383966">
        <w:rPr>
          <w:rFonts w:cs="Times New Roman"/>
          <w:spacing w:val="1"/>
          <w:sz w:val="26"/>
          <w:szCs w:val="26"/>
        </w:rPr>
        <w:t>Thô</w:t>
      </w:r>
      <w:r w:rsidRPr="00383966">
        <w:rPr>
          <w:rFonts w:cs="Times New Roman"/>
          <w:spacing w:val="3"/>
          <w:sz w:val="26"/>
          <w:szCs w:val="26"/>
        </w:rPr>
        <w:t>n</w:t>
      </w:r>
      <w:r w:rsidRPr="00383966">
        <w:rPr>
          <w:rFonts w:cs="Times New Roman"/>
          <w:sz w:val="26"/>
          <w:szCs w:val="26"/>
        </w:rPr>
        <w:t>g</w:t>
      </w:r>
      <w:proofErr w:type="gramEnd"/>
      <w:r w:rsidRPr="00383966">
        <w:rPr>
          <w:rFonts w:cs="Times New Roman"/>
          <w:sz w:val="26"/>
          <w:szCs w:val="26"/>
        </w:rPr>
        <w:t xml:space="preserve"> </w:t>
      </w:r>
      <w:r w:rsidRPr="00383966">
        <w:rPr>
          <w:rFonts w:cs="Times New Roman"/>
          <w:spacing w:val="1"/>
          <w:sz w:val="26"/>
          <w:szCs w:val="26"/>
        </w:rPr>
        <w:t>t</w:t>
      </w:r>
      <w:r w:rsidRPr="00383966">
        <w:rPr>
          <w:rFonts w:cs="Times New Roman"/>
          <w:sz w:val="26"/>
          <w:szCs w:val="26"/>
        </w:rPr>
        <w:t xml:space="preserve">ư </w:t>
      </w:r>
      <w:r w:rsidRPr="00383966">
        <w:rPr>
          <w:rFonts w:cs="Times New Roman"/>
          <w:spacing w:val="3"/>
          <w:sz w:val="26"/>
          <w:szCs w:val="26"/>
        </w:rPr>
        <w:t>s</w:t>
      </w:r>
      <w:r w:rsidRPr="00383966">
        <w:rPr>
          <w:rFonts w:cs="Times New Roman"/>
          <w:sz w:val="26"/>
          <w:szCs w:val="26"/>
        </w:rPr>
        <w:t xml:space="preserve">ố </w:t>
      </w:r>
      <w:r w:rsidRPr="00383966">
        <w:rPr>
          <w:rFonts w:cs="Times New Roman"/>
          <w:spacing w:val="1"/>
          <w:sz w:val="26"/>
          <w:szCs w:val="26"/>
        </w:rPr>
        <w:t>3</w:t>
      </w:r>
      <w:r w:rsidRPr="00383966">
        <w:rPr>
          <w:rFonts w:cs="Times New Roman"/>
          <w:spacing w:val="3"/>
          <w:sz w:val="26"/>
          <w:szCs w:val="26"/>
        </w:rPr>
        <w:t>2</w:t>
      </w:r>
      <w:r w:rsidRPr="00383966">
        <w:rPr>
          <w:rFonts w:cs="Times New Roman"/>
          <w:spacing w:val="1"/>
          <w:sz w:val="26"/>
          <w:szCs w:val="26"/>
        </w:rPr>
        <w:t>/201</w:t>
      </w:r>
      <w:r w:rsidRPr="00383966">
        <w:rPr>
          <w:rFonts w:cs="Times New Roman"/>
          <w:spacing w:val="3"/>
          <w:sz w:val="26"/>
          <w:szCs w:val="26"/>
        </w:rPr>
        <w:t>8/</w:t>
      </w:r>
      <w:r w:rsidRPr="00383966">
        <w:rPr>
          <w:rFonts w:cs="Times New Roman"/>
          <w:spacing w:val="1"/>
          <w:sz w:val="26"/>
          <w:szCs w:val="26"/>
        </w:rPr>
        <w:t>T</w:t>
      </w:r>
      <w:r w:rsidRPr="00383966">
        <w:rPr>
          <w:rFonts w:cs="Times New Roman"/>
          <w:spacing w:val="6"/>
          <w:sz w:val="26"/>
          <w:szCs w:val="26"/>
        </w:rPr>
        <w:t>T</w:t>
      </w:r>
      <w:r w:rsidRPr="00383966">
        <w:rPr>
          <w:rFonts w:cs="Times New Roman"/>
          <w:spacing w:val="2"/>
          <w:sz w:val="26"/>
          <w:szCs w:val="26"/>
        </w:rPr>
        <w:t>-</w:t>
      </w:r>
      <w:r w:rsidRPr="00383966">
        <w:rPr>
          <w:rFonts w:cs="Times New Roman"/>
          <w:sz w:val="26"/>
          <w:szCs w:val="26"/>
        </w:rPr>
        <w:t>B</w:t>
      </w:r>
      <w:r w:rsidRPr="00383966">
        <w:rPr>
          <w:rFonts w:cs="Times New Roman"/>
          <w:spacing w:val="1"/>
          <w:sz w:val="26"/>
          <w:szCs w:val="26"/>
        </w:rPr>
        <w:t>GDĐ</w:t>
      </w:r>
      <w:r w:rsidRPr="00383966">
        <w:rPr>
          <w:rFonts w:cs="Times New Roman"/>
          <w:sz w:val="26"/>
          <w:szCs w:val="26"/>
        </w:rPr>
        <w:t xml:space="preserve">T </w:t>
      </w:r>
      <w:r w:rsidRPr="00383966">
        <w:rPr>
          <w:rFonts w:cs="Times New Roman"/>
          <w:spacing w:val="3"/>
          <w:sz w:val="26"/>
          <w:szCs w:val="26"/>
        </w:rPr>
        <w:t>ng</w:t>
      </w:r>
      <w:r w:rsidRPr="00383966">
        <w:rPr>
          <w:rFonts w:cs="Times New Roman"/>
          <w:spacing w:val="2"/>
          <w:sz w:val="26"/>
          <w:szCs w:val="26"/>
        </w:rPr>
        <w:t>à</w:t>
      </w:r>
      <w:r w:rsidRPr="00383966">
        <w:rPr>
          <w:rFonts w:cs="Times New Roman"/>
          <w:sz w:val="26"/>
          <w:szCs w:val="26"/>
        </w:rPr>
        <w:t xml:space="preserve">y  </w:t>
      </w:r>
      <w:r w:rsidRPr="00383966">
        <w:rPr>
          <w:rFonts w:cs="Times New Roman"/>
          <w:spacing w:val="1"/>
          <w:sz w:val="26"/>
          <w:szCs w:val="26"/>
        </w:rPr>
        <w:t>2</w:t>
      </w:r>
      <w:r w:rsidRPr="00383966">
        <w:rPr>
          <w:rFonts w:cs="Times New Roman"/>
          <w:spacing w:val="3"/>
          <w:sz w:val="26"/>
          <w:szCs w:val="26"/>
        </w:rPr>
        <w:t>6</w:t>
      </w:r>
      <w:r w:rsidRPr="00383966">
        <w:rPr>
          <w:rFonts w:cs="Times New Roman"/>
          <w:spacing w:val="1"/>
          <w:sz w:val="26"/>
          <w:szCs w:val="26"/>
        </w:rPr>
        <w:t>/12/2</w:t>
      </w:r>
      <w:r w:rsidRPr="00383966">
        <w:rPr>
          <w:rFonts w:cs="Times New Roman"/>
          <w:spacing w:val="3"/>
          <w:sz w:val="26"/>
          <w:szCs w:val="26"/>
        </w:rPr>
        <w:t>0</w:t>
      </w:r>
      <w:r w:rsidRPr="00383966">
        <w:rPr>
          <w:rFonts w:cs="Times New Roman"/>
          <w:spacing w:val="1"/>
          <w:sz w:val="26"/>
          <w:szCs w:val="26"/>
        </w:rPr>
        <w:t>1</w:t>
      </w:r>
      <w:r w:rsidRPr="00383966">
        <w:rPr>
          <w:rFonts w:cs="Times New Roman"/>
          <w:sz w:val="26"/>
          <w:szCs w:val="26"/>
        </w:rPr>
        <w:t>8 c</w:t>
      </w:r>
      <w:r w:rsidRPr="00383966">
        <w:rPr>
          <w:rFonts w:cs="Times New Roman"/>
          <w:spacing w:val="1"/>
          <w:sz w:val="26"/>
          <w:szCs w:val="26"/>
        </w:rPr>
        <w:t>ủ</w:t>
      </w:r>
      <w:r w:rsidRPr="00383966">
        <w:rPr>
          <w:rFonts w:cs="Times New Roman"/>
          <w:sz w:val="26"/>
          <w:szCs w:val="26"/>
        </w:rPr>
        <w:t xml:space="preserve">a Bộ </w:t>
      </w:r>
      <w:r w:rsidRPr="00383966">
        <w:rPr>
          <w:rFonts w:cs="Times New Roman"/>
          <w:spacing w:val="3"/>
          <w:sz w:val="26"/>
          <w:szCs w:val="26"/>
        </w:rPr>
        <w:t>t</w:t>
      </w:r>
      <w:r w:rsidRPr="00383966">
        <w:rPr>
          <w:rFonts w:cs="Times New Roman"/>
          <w:spacing w:val="2"/>
          <w:sz w:val="26"/>
          <w:szCs w:val="26"/>
        </w:rPr>
        <w:t>r</w:t>
      </w:r>
      <w:r w:rsidRPr="00383966">
        <w:rPr>
          <w:rFonts w:cs="Times New Roman"/>
          <w:spacing w:val="1"/>
          <w:sz w:val="26"/>
          <w:szCs w:val="26"/>
        </w:rPr>
        <w:t>ư</w:t>
      </w:r>
      <w:r w:rsidRPr="00383966">
        <w:rPr>
          <w:rFonts w:cs="Times New Roman"/>
          <w:sz w:val="26"/>
          <w:szCs w:val="26"/>
        </w:rPr>
        <w:t>ở</w:t>
      </w:r>
      <w:r w:rsidRPr="00383966">
        <w:rPr>
          <w:rFonts w:cs="Times New Roman"/>
          <w:spacing w:val="1"/>
          <w:sz w:val="26"/>
          <w:szCs w:val="26"/>
        </w:rPr>
        <w:t>n</w:t>
      </w:r>
      <w:r w:rsidRPr="00383966">
        <w:rPr>
          <w:rFonts w:cs="Times New Roman"/>
          <w:sz w:val="26"/>
          <w:szCs w:val="26"/>
        </w:rPr>
        <w:t xml:space="preserve">g Bộ </w:t>
      </w:r>
      <w:r w:rsidRPr="00383966">
        <w:rPr>
          <w:rFonts w:cs="Times New Roman"/>
          <w:spacing w:val="1"/>
          <w:sz w:val="26"/>
          <w:szCs w:val="26"/>
        </w:rPr>
        <w:t>Gi</w:t>
      </w:r>
      <w:r w:rsidRPr="00383966">
        <w:rPr>
          <w:rFonts w:cs="Times New Roman"/>
          <w:sz w:val="26"/>
          <w:szCs w:val="26"/>
        </w:rPr>
        <w:t xml:space="preserve">áo </w:t>
      </w:r>
      <w:r w:rsidRPr="00383966">
        <w:rPr>
          <w:rFonts w:cs="Times New Roman"/>
          <w:spacing w:val="1"/>
          <w:sz w:val="26"/>
          <w:szCs w:val="26"/>
        </w:rPr>
        <w:t>dụ</w:t>
      </w:r>
      <w:r w:rsidRPr="00383966">
        <w:rPr>
          <w:rFonts w:cs="Times New Roman"/>
          <w:sz w:val="26"/>
          <w:szCs w:val="26"/>
        </w:rPr>
        <w:t xml:space="preserve">c </w:t>
      </w:r>
      <w:r w:rsidRPr="00383966">
        <w:rPr>
          <w:rFonts w:cs="Times New Roman"/>
          <w:spacing w:val="3"/>
          <w:sz w:val="26"/>
          <w:szCs w:val="26"/>
        </w:rPr>
        <w:t>v</w:t>
      </w:r>
      <w:r w:rsidRPr="00383966">
        <w:rPr>
          <w:rFonts w:cs="Times New Roman"/>
          <w:sz w:val="26"/>
          <w:szCs w:val="26"/>
        </w:rPr>
        <w:t xml:space="preserve">à </w:t>
      </w:r>
      <w:r w:rsidRPr="00383966">
        <w:rPr>
          <w:rFonts w:cs="Times New Roman"/>
          <w:spacing w:val="1"/>
          <w:sz w:val="26"/>
          <w:szCs w:val="26"/>
        </w:rPr>
        <w:t>Đ</w:t>
      </w:r>
      <w:r w:rsidRPr="00383966">
        <w:rPr>
          <w:rFonts w:cs="Times New Roman"/>
          <w:sz w:val="26"/>
          <w:szCs w:val="26"/>
        </w:rPr>
        <w:t xml:space="preserve">ào </w:t>
      </w:r>
      <w:r w:rsidRPr="00383966">
        <w:rPr>
          <w:rFonts w:cs="Times New Roman"/>
          <w:spacing w:val="3"/>
          <w:sz w:val="26"/>
          <w:szCs w:val="26"/>
        </w:rPr>
        <w:t>t</w:t>
      </w:r>
      <w:r w:rsidRPr="00383966">
        <w:rPr>
          <w:rFonts w:cs="Times New Roman"/>
          <w:sz w:val="26"/>
          <w:szCs w:val="26"/>
        </w:rPr>
        <w:t xml:space="preserve">ạo </w:t>
      </w:r>
      <w:r w:rsidRPr="00383966">
        <w:rPr>
          <w:rFonts w:cs="Times New Roman"/>
          <w:spacing w:val="2"/>
          <w:sz w:val="26"/>
          <w:szCs w:val="26"/>
        </w:rPr>
        <w:t>(</w:t>
      </w:r>
      <w:r w:rsidRPr="00383966">
        <w:rPr>
          <w:rFonts w:cs="Times New Roman"/>
          <w:spacing w:val="1"/>
          <w:sz w:val="26"/>
          <w:szCs w:val="26"/>
        </w:rPr>
        <w:t>GDĐT</w:t>
      </w:r>
      <w:r w:rsidRPr="00383966">
        <w:rPr>
          <w:rFonts w:cs="Times New Roman"/>
          <w:sz w:val="26"/>
          <w:szCs w:val="26"/>
        </w:rPr>
        <w:t xml:space="preserve">) </w:t>
      </w:r>
      <w:r w:rsidRPr="00383966">
        <w:rPr>
          <w:rFonts w:cs="Times New Roman"/>
          <w:spacing w:val="3"/>
          <w:sz w:val="26"/>
          <w:szCs w:val="26"/>
        </w:rPr>
        <w:t>v</w:t>
      </w:r>
      <w:r w:rsidRPr="00383966">
        <w:rPr>
          <w:rFonts w:cs="Times New Roman"/>
          <w:sz w:val="26"/>
          <w:szCs w:val="26"/>
        </w:rPr>
        <w:t xml:space="preserve">ề </w:t>
      </w:r>
      <w:r w:rsidRPr="00383966">
        <w:rPr>
          <w:rFonts w:cs="Times New Roman"/>
          <w:spacing w:val="1"/>
          <w:sz w:val="26"/>
          <w:szCs w:val="26"/>
        </w:rPr>
        <w:t>v</w:t>
      </w:r>
      <w:r w:rsidRPr="00383966">
        <w:rPr>
          <w:rFonts w:cs="Times New Roman"/>
          <w:spacing w:val="3"/>
          <w:sz w:val="26"/>
          <w:szCs w:val="26"/>
        </w:rPr>
        <w:t>i</w:t>
      </w:r>
      <w:r w:rsidRPr="00383966">
        <w:rPr>
          <w:rFonts w:cs="Times New Roman"/>
          <w:spacing w:val="2"/>
          <w:sz w:val="26"/>
          <w:szCs w:val="26"/>
        </w:rPr>
        <w:t>ệ</w:t>
      </w:r>
      <w:r w:rsidRPr="00383966">
        <w:rPr>
          <w:rFonts w:cs="Times New Roman"/>
          <w:sz w:val="26"/>
          <w:szCs w:val="26"/>
        </w:rPr>
        <w:t>c</w:t>
      </w:r>
      <w:r w:rsidRPr="00383966">
        <w:rPr>
          <w:rFonts w:cs="Times New Roman"/>
          <w:spacing w:val="2"/>
          <w:sz w:val="26"/>
          <w:szCs w:val="26"/>
        </w:rPr>
        <w:t xml:space="preserve"> B</w:t>
      </w:r>
      <w:r w:rsidRPr="00383966">
        <w:rPr>
          <w:rFonts w:cs="Times New Roman"/>
          <w:sz w:val="26"/>
          <w:szCs w:val="26"/>
        </w:rPr>
        <w:t xml:space="preserve">an </w:t>
      </w:r>
      <w:r w:rsidRPr="00383966">
        <w:rPr>
          <w:rFonts w:cs="Times New Roman"/>
          <w:spacing w:val="1"/>
          <w:sz w:val="26"/>
          <w:szCs w:val="26"/>
        </w:rPr>
        <w:t>h</w:t>
      </w:r>
      <w:r w:rsidRPr="00383966">
        <w:rPr>
          <w:rFonts w:cs="Times New Roman"/>
          <w:spacing w:val="2"/>
          <w:sz w:val="26"/>
          <w:szCs w:val="26"/>
        </w:rPr>
        <w:t>à</w:t>
      </w:r>
      <w:r w:rsidRPr="00383966">
        <w:rPr>
          <w:rFonts w:cs="Times New Roman"/>
          <w:spacing w:val="1"/>
          <w:sz w:val="26"/>
          <w:szCs w:val="26"/>
        </w:rPr>
        <w:t>n</w:t>
      </w:r>
      <w:r w:rsidRPr="00383966">
        <w:rPr>
          <w:rFonts w:cs="Times New Roman"/>
          <w:sz w:val="26"/>
          <w:szCs w:val="26"/>
        </w:rPr>
        <w:t>h C</w:t>
      </w:r>
      <w:r w:rsidRPr="00383966">
        <w:rPr>
          <w:rFonts w:cs="Times New Roman"/>
          <w:spacing w:val="1"/>
          <w:sz w:val="26"/>
          <w:szCs w:val="26"/>
        </w:rPr>
        <w:t>hư</w:t>
      </w:r>
      <w:r w:rsidRPr="00383966">
        <w:rPr>
          <w:rFonts w:cs="Times New Roman"/>
          <w:spacing w:val="2"/>
          <w:sz w:val="26"/>
          <w:szCs w:val="26"/>
        </w:rPr>
        <w:t>ơ</w:t>
      </w:r>
      <w:r w:rsidRPr="00383966">
        <w:rPr>
          <w:rFonts w:cs="Times New Roman"/>
          <w:spacing w:val="1"/>
          <w:sz w:val="26"/>
          <w:szCs w:val="26"/>
        </w:rPr>
        <w:t>n</w:t>
      </w:r>
      <w:r w:rsidRPr="00383966">
        <w:rPr>
          <w:rFonts w:cs="Times New Roman"/>
          <w:sz w:val="26"/>
          <w:szCs w:val="26"/>
        </w:rPr>
        <w:t xml:space="preserve">g </w:t>
      </w:r>
      <w:r w:rsidRPr="00383966">
        <w:rPr>
          <w:rFonts w:cs="Times New Roman"/>
          <w:spacing w:val="3"/>
          <w:sz w:val="26"/>
          <w:szCs w:val="26"/>
        </w:rPr>
        <w:t>t</w:t>
      </w:r>
      <w:r w:rsidRPr="00383966">
        <w:rPr>
          <w:rFonts w:cs="Times New Roman"/>
          <w:sz w:val="26"/>
          <w:szCs w:val="26"/>
        </w:rPr>
        <w:t>r</w:t>
      </w:r>
      <w:r w:rsidRPr="00383966">
        <w:rPr>
          <w:rFonts w:cs="Times New Roman"/>
          <w:spacing w:val="3"/>
          <w:sz w:val="26"/>
          <w:szCs w:val="26"/>
        </w:rPr>
        <w:t>ì</w:t>
      </w:r>
      <w:r w:rsidRPr="00383966">
        <w:rPr>
          <w:rFonts w:cs="Times New Roman"/>
          <w:spacing w:val="6"/>
          <w:sz w:val="26"/>
          <w:szCs w:val="26"/>
        </w:rPr>
        <w:t>n</w:t>
      </w:r>
      <w:r w:rsidRPr="00383966">
        <w:rPr>
          <w:rFonts w:cs="Times New Roman"/>
          <w:sz w:val="26"/>
          <w:szCs w:val="26"/>
        </w:rPr>
        <w:t>h</w:t>
      </w:r>
      <w:r w:rsidRPr="00383966">
        <w:rPr>
          <w:rFonts w:cs="Times New Roman"/>
          <w:spacing w:val="1"/>
          <w:sz w:val="26"/>
          <w:szCs w:val="26"/>
        </w:rPr>
        <w:t xml:space="preserve"> g</w:t>
      </w:r>
      <w:r w:rsidRPr="00383966">
        <w:rPr>
          <w:rFonts w:cs="Times New Roman"/>
          <w:spacing w:val="3"/>
          <w:sz w:val="26"/>
          <w:szCs w:val="26"/>
        </w:rPr>
        <w:t>i</w:t>
      </w:r>
      <w:r w:rsidRPr="00383966">
        <w:rPr>
          <w:rFonts w:cs="Times New Roman"/>
          <w:sz w:val="26"/>
          <w:szCs w:val="26"/>
        </w:rPr>
        <w:t xml:space="preserve">áo </w:t>
      </w:r>
      <w:r w:rsidRPr="00383966">
        <w:rPr>
          <w:rFonts w:cs="Times New Roman"/>
          <w:spacing w:val="1"/>
          <w:sz w:val="26"/>
          <w:szCs w:val="26"/>
        </w:rPr>
        <w:t>dụ</w:t>
      </w:r>
      <w:r w:rsidRPr="00383966">
        <w:rPr>
          <w:rFonts w:cs="Times New Roman"/>
          <w:sz w:val="26"/>
          <w:szCs w:val="26"/>
        </w:rPr>
        <w:t xml:space="preserve">c </w:t>
      </w:r>
      <w:r w:rsidRPr="00383966">
        <w:rPr>
          <w:rFonts w:cs="Times New Roman"/>
          <w:spacing w:val="1"/>
          <w:sz w:val="26"/>
          <w:szCs w:val="26"/>
        </w:rPr>
        <w:t>p</w:t>
      </w:r>
      <w:r w:rsidRPr="00383966">
        <w:rPr>
          <w:rFonts w:cs="Times New Roman"/>
          <w:spacing w:val="3"/>
          <w:sz w:val="26"/>
          <w:szCs w:val="26"/>
        </w:rPr>
        <w:t>h</w:t>
      </w:r>
      <w:r w:rsidRPr="00383966">
        <w:rPr>
          <w:rFonts w:cs="Times New Roman"/>
          <w:sz w:val="26"/>
          <w:szCs w:val="26"/>
        </w:rPr>
        <w:t xml:space="preserve">ổ </w:t>
      </w:r>
      <w:r w:rsidRPr="00383966">
        <w:rPr>
          <w:rFonts w:cs="Times New Roman"/>
          <w:spacing w:val="1"/>
          <w:sz w:val="26"/>
          <w:szCs w:val="26"/>
        </w:rPr>
        <w:t>thô</w:t>
      </w:r>
      <w:r w:rsidRPr="00383966">
        <w:rPr>
          <w:rFonts w:cs="Times New Roman"/>
          <w:spacing w:val="3"/>
          <w:sz w:val="26"/>
          <w:szCs w:val="26"/>
        </w:rPr>
        <w:t>n</w:t>
      </w:r>
      <w:r w:rsidRPr="00383966">
        <w:rPr>
          <w:rFonts w:cs="Times New Roman"/>
          <w:sz w:val="26"/>
          <w:szCs w:val="26"/>
        </w:rPr>
        <w:t xml:space="preserve">g </w:t>
      </w:r>
      <w:r w:rsidRPr="00383966">
        <w:rPr>
          <w:rFonts w:cs="Times New Roman"/>
          <w:spacing w:val="2"/>
          <w:sz w:val="26"/>
          <w:szCs w:val="26"/>
        </w:rPr>
        <w:t>(</w:t>
      </w:r>
      <w:r w:rsidRPr="00383966">
        <w:rPr>
          <w:rFonts w:cs="Times New Roman"/>
          <w:spacing w:val="1"/>
          <w:sz w:val="26"/>
          <w:szCs w:val="26"/>
        </w:rPr>
        <w:t>GD</w:t>
      </w:r>
      <w:r w:rsidRPr="00383966">
        <w:rPr>
          <w:rFonts w:cs="Times New Roman"/>
          <w:spacing w:val="2"/>
          <w:sz w:val="26"/>
          <w:szCs w:val="26"/>
        </w:rPr>
        <w:t>P</w:t>
      </w:r>
      <w:r w:rsidRPr="00383966">
        <w:rPr>
          <w:rFonts w:cs="Times New Roman"/>
          <w:spacing w:val="1"/>
          <w:sz w:val="26"/>
          <w:szCs w:val="26"/>
        </w:rPr>
        <w:t>T</w:t>
      </w:r>
      <w:r w:rsidRPr="00383966">
        <w:rPr>
          <w:rFonts w:cs="Times New Roman"/>
          <w:spacing w:val="5"/>
          <w:sz w:val="26"/>
          <w:szCs w:val="26"/>
        </w:rPr>
        <w:t>)</w:t>
      </w:r>
      <w:r w:rsidRPr="00383966">
        <w:rPr>
          <w:rFonts w:cs="Times New Roman"/>
          <w:spacing w:val="13"/>
          <w:sz w:val="26"/>
          <w:szCs w:val="26"/>
        </w:rPr>
        <w:t>).</w:t>
      </w:r>
    </w:p>
    <w:p w:rsidR="00383966" w:rsidRPr="00383966" w:rsidRDefault="00383966" w:rsidP="00383966">
      <w:pPr>
        <w:spacing w:after="0"/>
        <w:jc w:val="center"/>
        <w:rPr>
          <w:rFonts w:cs="Times New Roman"/>
          <w:spacing w:val="13"/>
          <w:sz w:val="26"/>
          <w:szCs w:val="26"/>
        </w:rPr>
      </w:pPr>
      <w:r w:rsidRPr="00383966">
        <w:rPr>
          <w:rFonts w:cs="Times New Roman"/>
          <w:spacing w:val="13"/>
          <w:sz w:val="26"/>
          <w:szCs w:val="26"/>
        </w:rPr>
        <w:t>Cả năm 35 tuần (105 tiết)</w:t>
      </w:r>
    </w:p>
    <w:p w:rsidR="00383966" w:rsidRPr="00383966" w:rsidRDefault="00383966" w:rsidP="00383966">
      <w:pPr>
        <w:spacing w:after="0"/>
        <w:jc w:val="center"/>
        <w:rPr>
          <w:rFonts w:cs="Times New Roman"/>
          <w:spacing w:val="13"/>
          <w:sz w:val="26"/>
          <w:szCs w:val="26"/>
        </w:rPr>
      </w:pPr>
      <w:r w:rsidRPr="00383966">
        <w:rPr>
          <w:rFonts w:cs="Times New Roman"/>
          <w:spacing w:val="13"/>
          <w:sz w:val="26"/>
          <w:szCs w:val="26"/>
        </w:rPr>
        <w:t>Học kì I: 18 tuần (54 tiết)</w:t>
      </w:r>
    </w:p>
    <w:p w:rsidR="00383966" w:rsidRPr="00383966" w:rsidRDefault="00383966" w:rsidP="00383966">
      <w:pPr>
        <w:spacing w:after="0"/>
        <w:jc w:val="center"/>
        <w:rPr>
          <w:rFonts w:cs="Times New Roman"/>
          <w:spacing w:val="13"/>
          <w:sz w:val="26"/>
          <w:szCs w:val="26"/>
        </w:rPr>
      </w:pPr>
      <w:r w:rsidRPr="00383966">
        <w:rPr>
          <w:rFonts w:cs="Times New Roman"/>
          <w:spacing w:val="13"/>
          <w:sz w:val="26"/>
          <w:szCs w:val="26"/>
        </w:rPr>
        <w:t>Học kì 2: 17 tuần (51 tiết)</w:t>
      </w:r>
    </w:p>
    <w:p w:rsidR="00383966" w:rsidRPr="00383966" w:rsidRDefault="00383966" w:rsidP="00383966">
      <w:pPr>
        <w:spacing w:after="0"/>
        <w:rPr>
          <w:rFonts w:cs="Times New Roman"/>
          <w:b/>
          <w:i/>
          <w:spacing w:val="13"/>
          <w:sz w:val="26"/>
          <w:szCs w:val="26"/>
        </w:rPr>
      </w:pPr>
      <w:r w:rsidRPr="00383966">
        <w:rPr>
          <w:rFonts w:cs="Times New Roman"/>
          <w:b/>
          <w:i/>
          <w:spacing w:val="13"/>
          <w:sz w:val="26"/>
          <w:szCs w:val="26"/>
        </w:rPr>
        <w:t>(SH dưới cờ 1 tiết/tuần; HĐGD theo chủ đề tiết/tuần; SH lớp 1tiết/</w:t>
      </w:r>
      <w:proofErr w:type="gramStart"/>
      <w:r w:rsidRPr="00383966">
        <w:rPr>
          <w:rFonts w:cs="Times New Roman"/>
          <w:b/>
          <w:i/>
          <w:spacing w:val="13"/>
          <w:sz w:val="26"/>
          <w:szCs w:val="26"/>
        </w:rPr>
        <w:t>tuần )</w:t>
      </w:r>
      <w:proofErr w:type="gramEnd"/>
    </w:p>
    <w:p w:rsidR="001A4F80" w:rsidRPr="00240A3C" w:rsidRDefault="001A4F80" w:rsidP="001A4F80">
      <w:pPr>
        <w:spacing w:after="0"/>
        <w:jc w:val="center"/>
        <w:rPr>
          <w:rFonts w:cs="Times New Roman"/>
          <w:b/>
        </w:rPr>
      </w:pPr>
    </w:p>
    <w:tbl>
      <w:tblPr>
        <w:tblStyle w:val="TableGrid"/>
        <w:tblW w:w="102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8"/>
        <w:gridCol w:w="6515"/>
        <w:gridCol w:w="1174"/>
      </w:tblGrid>
      <w:tr w:rsidR="00240A3C" w:rsidRPr="00240A3C" w:rsidTr="00240A3C">
        <w:tc>
          <w:tcPr>
            <w:tcW w:w="710" w:type="dxa"/>
            <w:vAlign w:val="center"/>
          </w:tcPr>
          <w:p w:rsidR="006A09AE" w:rsidRPr="00240A3C" w:rsidRDefault="006A09AE" w:rsidP="00240A3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48" w:type="dxa"/>
            <w:vAlign w:val="center"/>
          </w:tcPr>
          <w:p w:rsidR="006A09AE" w:rsidRPr="00240A3C" w:rsidRDefault="006A09AE" w:rsidP="00240A3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6515" w:type="dxa"/>
            <w:vAlign w:val="center"/>
          </w:tcPr>
          <w:p w:rsidR="006A09AE" w:rsidRPr="00240A3C" w:rsidRDefault="006A09AE" w:rsidP="00240A3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174" w:type="dxa"/>
            <w:vAlign w:val="center"/>
          </w:tcPr>
          <w:p w:rsidR="006A09AE" w:rsidRPr="00240A3C" w:rsidRDefault="006A09AE" w:rsidP="00240A3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SÔ TIẾT</w:t>
            </w:r>
          </w:p>
        </w:tc>
      </w:tr>
      <w:tr w:rsidR="00240A3C" w:rsidRPr="00240A3C" w:rsidTr="00AB4F33">
        <w:tc>
          <w:tcPr>
            <w:tcW w:w="710" w:type="dxa"/>
            <w:vMerge w:val="restart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1</w:t>
            </w:r>
          </w:p>
        </w:tc>
        <w:tc>
          <w:tcPr>
            <w:tcW w:w="1848" w:type="dxa"/>
            <w:vMerge w:val="restart"/>
            <w:vAlign w:val="center"/>
          </w:tcPr>
          <w:p w:rsidR="00383966" w:rsidRPr="00240A3C" w:rsidRDefault="00383966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83966" w:rsidRPr="00240A3C" w:rsidRDefault="00383966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EM VỚI NHÀ TRƯỜNG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SHDC: 4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HĐGD theo chủ đề: 4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SHL: 4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1</w:t>
            </w:r>
            <w:r w:rsidRPr="00240A3C">
              <w:rPr>
                <w:rFonts w:cs="Times New Roman"/>
                <w:sz w:val="26"/>
                <w:szCs w:val="26"/>
                <w:u w:val="single"/>
              </w:rPr>
              <w:t xml:space="preserve"> </w:t>
            </w:r>
          </w:p>
          <w:p w:rsidR="006A09AE" w:rsidRPr="00240A3C" w:rsidRDefault="006A09AE" w:rsidP="00135040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 xml:space="preserve"> Khai giảng năm học mới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Lớp học mới của em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240A3C">
              <w:rPr>
                <w:rFonts w:cs="Times New Roman"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 </w:t>
            </w:r>
            <w:r w:rsidRPr="00240A3C">
              <w:rPr>
                <w:rFonts w:cs="Times New Roman"/>
                <w:sz w:val="26"/>
                <w:szCs w:val="26"/>
              </w:rPr>
              <w:t>Xây dựng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 nội quy lớp học.</w:t>
            </w:r>
          </w:p>
          <w:p w:rsidR="006A09AE" w:rsidRPr="00240A3C" w:rsidRDefault="006A09AE" w:rsidP="0013504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2</w:t>
            </w:r>
            <w:r w:rsidRPr="00240A3C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:rsidR="006A09AE" w:rsidRPr="00240A3C" w:rsidRDefault="006A09AE" w:rsidP="00135040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Truyền thống trường em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</w:t>
            </w:r>
            <w:r w:rsidRPr="00240A3C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sz w:val="26"/>
                <w:szCs w:val="26"/>
              </w:rPr>
              <w:t>Tìm hiểu truyền thống nhà trường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240A3C">
              <w:rPr>
                <w:rFonts w:cs="Times New Roman"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 xml:space="preserve"> Giới thiệu truyền thống nhà trường</w:t>
            </w:r>
          </w:p>
          <w:p w:rsidR="006A09AE" w:rsidRPr="00240A3C" w:rsidRDefault="006A09AE" w:rsidP="0013504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6A09AE">
            <w:pPr>
              <w:jc w:val="both"/>
              <w:rPr>
                <w:rFonts w:cs="Times New Roman"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3</w:t>
            </w:r>
            <w:r w:rsidRPr="00240A3C">
              <w:rPr>
                <w:rFonts w:cs="Times New Roman"/>
                <w:sz w:val="26"/>
                <w:szCs w:val="26"/>
                <w:u w:val="single"/>
              </w:rPr>
              <w:t xml:space="preserve"> </w:t>
            </w:r>
          </w:p>
          <w:p w:rsidR="006A09AE" w:rsidRPr="00240A3C" w:rsidRDefault="006A09AE" w:rsidP="006A09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>: Tuần học tốt, tháng học tốt</w:t>
            </w:r>
          </w:p>
          <w:p w:rsidR="006A09AE" w:rsidRPr="00240A3C" w:rsidRDefault="006A09AE" w:rsidP="006A09AE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Điều chỉnh bản thân cho phù hợp với môi trường học tập mới</w:t>
            </w:r>
          </w:p>
          <w:p w:rsidR="006A09AE" w:rsidRPr="00240A3C" w:rsidRDefault="006A09AE" w:rsidP="006A09AE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Xây dựng cam kết thi đua của lớp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4</w:t>
            </w:r>
            <w:r w:rsidRPr="00240A3C">
              <w:rPr>
                <w:rFonts w:cs="Times New Roman"/>
                <w:sz w:val="26"/>
                <w:szCs w:val="26"/>
                <w:u w:val="single"/>
              </w:rPr>
              <w:t xml:space="preserve"> 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Phòng chống bạo lực học đường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Em và các bạn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Xây dựng quy tắc ứng xử để tạo môi trường lớp học thân thiện, an toàn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ĐÁNH GIÁ CHỦ ĐỀ 1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 w:val="restart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2</w:t>
            </w:r>
          </w:p>
        </w:tc>
        <w:tc>
          <w:tcPr>
            <w:tcW w:w="1848" w:type="dxa"/>
            <w:vMerge w:val="restart"/>
            <w:vAlign w:val="center"/>
          </w:tcPr>
          <w:p w:rsidR="008E7EF0" w:rsidRPr="00240A3C" w:rsidRDefault="008E7EF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E7EF0" w:rsidRPr="00240A3C" w:rsidRDefault="008E7EF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E7EF0" w:rsidRPr="00240A3C" w:rsidRDefault="008E7EF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KHÁM PHÁ BẢN THÂN</w:t>
            </w:r>
          </w:p>
          <w:p w:rsidR="008E7EF0" w:rsidRPr="00240A3C" w:rsidRDefault="008E7EF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SHDC: 4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HĐGD theo chủ đề: 4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lastRenderedPageBreak/>
              <w:t>SHL: 4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lastRenderedPageBreak/>
              <w:t>Tuần 5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Chăm ngoan, học giỏi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Em đã lớn hơn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 xml:space="preserve"> Em đã lớn hơn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6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Kể chuyện tấm gương đạo đức Hồ Chí Minh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Đức tính đặc trưng của em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 xml:space="preserve"> Đức tính đặc trưng của bạn, của tôi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lastRenderedPageBreak/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7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Chúng ta cùng tài giỏi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Sở thích và khả năng của em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 xml:space="preserve"> Thể hiện sở thích, khả năng của bản thân.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8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Tình bạn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Những giá trị của bản thân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>: Giá trị của tôi, giá trị của bạn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ĐÁNH GIÁ CHỦ ĐỀ 2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 w:val="restart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  <w:tc>
          <w:tcPr>
            <w:tcW w:w="1848" w:type="dxa"/>
            <w:vMerge w:val="restart"/>
            <w:vAlign w:val="center"/>
          </w:tcPr>
          <w:p w:rsidR="008E7EF0" w:rsidRPr="00240A3C" w:rsidRDefault="008E7EF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TRÁCH NHIỆM VỚI BẢN THÂN</w:t>
            </w:r>
          </w:p>
          <w:p w:rsidR="008E7EF0" w:rsidRPr="00240A3C" w:rsidRDefault="008E7EF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SHDC: 4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HĐGD theo chủ đề: 4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SHL: 4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9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Khỏe và đẹp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Tự chăm sóc bản thân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>: Chia sẻ về việc tự chăm sóc bản thân</w:t>
            </w:r>
          </w:p>
          <w:p w:rsidR="006A09AE" w:rsidRPr="00240A3C" w:rsidRDefault="008E7EF0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KIỂM TRA ĐÁNH GIÁ GIỮA HK 1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10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Vì sức khỏe học đường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Tự chăm sóc bản thân ( tiếp)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 xml:space="preserve">SHL: </w:t>
            </w:r>
            <w:r w:rsidRPr="00240A3C">
              <w:rPr>
                <w:rFonts w:cs="Times New Roman"/>
                <w:sz w:val="26"/>
                <w:szCs w:val="26"/>
              </w:rPr>
              <w:t xml:space="preserve">Chia sẻ về việc thực hiện kế hoạch tự chăm sóc bản thân 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11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651F9E" w:rsidRPr="00240A3C">
              <w:rPr>
                <w:rFonts w:cs="Times New Roman"/>
                <w:sz w:val="26"/>
                <w:szCs w:val="26"/>
              </w:rPr>
              <w:t>Tham gia giao thông an toàn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651F9E" w:rsidRPr="00240A3C">
              <w:rPr>
                <w:rFonts w:cs="Times New Roman"/>
                <w:sz w:val="26"/>
                <w:szCs w:val="26"/>
              </w:rPr>
              <w:t>: Ứng phó với thiên tai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>: Chia sẻ</w:t>
            </w:r>
            <w:r w:rsidR="00651F9E" w:rsidRPr="00240A3C">
              <w:rPr>
                <w:rFonts w:cs="Times New Roman"/>
                <w:sz w:val="26"/>
                <w:szCs w:val="26"/>
              </w:rPr>
              <w:t xml:space="preserve"> về việc tự bảo vệ bản thân trong một số tình huống thiên tai cụ thể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651F9E" w:rsidRPr="00240A3C">
              <w:rPr>
                <w:rFonts w:cs="Times New Roman"/>
                <w:b/>
                <w:sz w:val="26"/>
                <w:szCs w:val="26"/>
                <w:u w:val="single"/>
              </w:rPr>
              <w:t>n 12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651F9E" w:rsidRPr="00240A3C">
              <w:rPr>
                <w:rFonts w:cs="Times New Roman"/>
                <w:sz w:val="26"/>
                <w:szCs w:val="26"/>
              </w:rPr>
              <w:t>Ứng phó với các tình huống nguy hiểm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651F9E" w:rsidRPr="00240A3C">
              <w:rPr>
                <w:rFonts w:cs="Times New Roman"/>
                <w:sz w:val="26"/>
                <w:szCs w:val="26"/>
              </w:rPr>
              <w:t>: Ứng phó với thiên tai</w:t>
            </w:r>
            <w:r w:rsidRPr="00240A3C">
              <w:rPr>
                <w:rFonts w:cs="Times New Roman"/>
                <w:sz w:val="26"/>
                <w:szCs w:val="26"/>
              </w:rPr>
              <w:t xml:space="preserve"> ( tiếp)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="00651F9E" w:rsidRPr="00240A3C">
              <w:rPr>
                <w:rFonts w:cs="Times New Roman"/>
                <w:sz w:val="26"/>
                <w:szCs w:val="26"/>
              </w:rPr>
              <w:t>: Đảm bảo an toàn trong một số tình huống thiên tai</w:t>
            </w: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8E7EF0" w:rsidRPr="00240A3C" w:rsidRDefault="008E7EF0" w:rsidP="008E7EF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ĐÁNH GIÁ CHỦ ĐỀ 3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383966">
        <w:trPr>
          <w:gridAfter w:val="2"/>
          <w:wAfter w:w="7689" w:type="dxa"/>
          <w:trHeight w:val="322"/>
        </w:trPr>
        <w:tc>
          <w:tcPr>
            <w:tcW w:w="710" w:type="dxa"/>
            <w:vMerge/>
          </w:tcPr>
          <w:p w:rsidR="00651F9E" w:rsidRPr="00240A3C" w:rsidRDefault="00651F9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51F9E" w:rsidRPr="00240A3C" w:rsidRDefault="00651F9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A3C" w:rsidRPr="00240A3C" w:rsidTr="00AB4F33">
        <w:tc>
          <w:tcPr>
            <w:tcW w:w="710" w:type="dxa"/>
            <w:vMerge w:val="restart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4</w:t>
            </w:r>
          </w:p>
        </w:tc>
        <w:tc>
          <w:tcPr>
            <w:tcW w:w="1848" w:type="dxa"/>
            <w:vMerge w:val="restart"/>
            <w:vAlign w:val="center"/>
          </w:tcPr>
          <w:p w:rsidR="008E7EF0" w:rsidRPr="00240A3C" w:rsidRDefault="008E7EF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RÈN LUYỆN BẢN THÂN</w:t>
            </w:r>
          </w:p>
          <w:p w:rsidR="008E7EF0" w:rsidRPr="00240A3C" w:rsidRDefault="008E7EF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51F9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SHDC: 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HĐGD theo chủ đề</w:t>
            </w:r>
            <w:r w:rsidR="00651F9E" w:rsidRPr="00240A3C">
              <w:rPr>
                <w:rFonts w:cs="Times New Roman"/>
                <w:b/>
                <w:sz w:val="24"/>
                <w:szCs w:val="24"/>
              </w:rPr>
              <w:t>: 4</w:t>
            </w:r>
            <w:r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51F9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SHL: 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13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651F9E" w:rsidRPr="00240A3C">
              <w:rPr>
                <w:rFonts w:cs="Times New Roman"/>
                <w:sz w:val="26"/>
                <w:szCs w:val="26"/>
              </w:rPr>
              <w:t>Nhiệm vụ Đội viên</w:t>
            </w:r>
            <w:r w:rsidRPr="00240A3C">
              <w:rPr>
                <w:rFonts w:cs="Times New Roman"/>
                <w:sz w:val="26"/>
                <w:szCs w:val="26"/>
              </w:rPr>
              <w:t>.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651F9E" w:rsidRPr="00240A3C">
              <w:rPr>
                <w:rFonts w:cs="Times New Roman"/>
                <w:sz w:val="26"/>
                <w:szCs w:val="26"/>
              </w:rPr>
              <w:t>:  Góc học tập của em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>: Chia sẻ về việ</w:t>
            </w:r>
            <w:r w:rsidR="00651F9E" w:rsidRPr="00240A3C">
              <w:rPr>
                <w:rFonts w:cs="Times New Roman"/>
                <w:sz w:val="26"/>
                <w:szCs w:val="26"/>
              </w:rPr>
              <w:t xml:space="preserve">c </w:t>
            </w:r>
            <w:r w:rsidRPr="00240A3C">
              <w:rPr>
                <w:rFonts w:cs="Times New Roman"/>
                <w:sz w:val="26"/>
                <w:szCs w:val="26"/>
              </w:rPr>
              <w:t>sắp xế</w:t>
            </w:r>
            <w:r w:rsidR="00651F9E" w:rsidRPr="00240A3C">
              <w:rPr>
                <w:rFonts w:cs="Times New Roman"/>
                <w:sz w:val="26"/>
                <w:szCs w:val="26"/>
              </w:rPr>
              <w:t>p góc học tập</w:t>
            </w:r>
            <w:r w:rsidRPr="00240A3C">
              <w:rPr>
                <w:rFonts w:cs="Times New Roman"/>
                <w:sz w:val="26"/>
                <w:szCs w:val="26"/>
              </w:rPr>
              <w:t xml:space="preserve"> gọn gàng, ngăn nắ</w:t>
            </w:r>
            <w:r w:rsidR="00651F9E" w:rsidRPr="00240A3C">
              <w:rPr>
                <w:rFonts w:cs="Times New Roman"/>
                <w:sz w:val="26"/>
                <w:szCs w:val="26"/>
              </w:rPr>
              <w:t>p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14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651F9E" w:rsidRPr="00240A3C">
              <w:rPr>
                <w:rFonts w:cs="Times New Roman"/>
                <w:sz w:val="26"/>
                <w:szCs w:val="26"/>
              </w:rPr>
              <w:t>Vẻ đẹp Đội viên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651F9E" w:rsidRPr="00240A3C">
              <w:rPr>
                <w:rFonts w:cs="Times New Roman"/>
                <w:sz w:val="26"/>
                <w:szCs w:val="26"/>
              </w:rPr>
              <w:t>: Sắp xếp nơi ở của em</w:t>
            </w:r>
          </w:p>
          <w:p w:rsidR="006A09AE" w:rsidRPr="00240A3C" w:rsidRDefault="006A09AE" w:rsidP="00135040">
            <w:pPr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SHL: Chia sẻ về</w:t>
            </w:r>
            <w:r w:rsidR="00651F9E" w:rsidRPr="00240A3C">
              <w:rPr>
                <w:rFonts w:cs="Times New Roman"/>
                <w:sz w:val="26"/>
                <w:szCs w:val="26"/>
              </w:rPr>
              <w:t xml:space="preserve"> việc sắp xếp nơi ở gọn gàng, ngăn nắp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15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651F9E" w:rsidRPr="00240A3C">
              <w:rPr>
                <w:rFonts w:cs="Times New Roman"/>
                <w:sz w:val="26"/>
                <w:szCs w:val="26"/>
              </w:rPr>
              <w:t>Giao tiếp trên mạng xã hội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651F9E" w:rsidRPr="00240A3C">
              <w:rPr>
                <w:rFonts w:cs="Times New Roman"/>
                <w:sz w:val="26"/>
                <w:szCs w:val="26"/>
              </w:rPr>
              <w:t>: Giao tiếp phù hợp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: </w:t>
            </w:r>
            <w:r w:rsidR="00651F9E" w:rsidRPr="00240A3C">
              <w:rPr>
                <w:rFonts w:cs="Times New Roman"/>
                <w:sz w:val="26"/>
                <w:szCs w:val="26"/>
              </w:rPr>
              <w:t>Giao tiếp trên mạng xã hội và giao tiếp phù hợp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16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651F9E" w:rsidRPr="00240A3C">
              <w:rPr>
                <w:rFonts w:cs="Times New Roman"/>
                <w:sz w:val="26"/>
                <w:szCs w:val="26"/>
              </w:rPr>
              <w:t>Người tiêu dùng thông minh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lastRenderedPageBreak/>
              <w:t>HĐGD theo chủ đề</w:t>
            </w:r>
            <w:r w:rsidR="00651F9E" w:rsidRPr="00240A3C">
              <w:rPr>
                <w:rFonts w:cs="Times New Roman"/>
                <w:sz w:val="26"/>
                <w:szCs w:val="26"/>
              </w:rPr>
              <w:t>:  C</w:t>
            </w:r>
            <w:r w:rsidRPr="00240A3C">
              <w:rPr>
                <w:rFonts w:cs="Times New Roman"/>
                <w:sz w:val="26"/>
                <w:szCs w:val="26"/>
              </w:rPr>
              <w:t>hi tiêu</w:t>
            </w:r>
            <w:r w:rsidR="00651F9E" w:rsidRPr="00240A3C">
              <w:rPr>
                <w:rFonts w:cs="Times New Roman"/>
                <w:sz w:val="26"/>
                <w:szCs w:val="26"/>
              </w:rPr>
              <w:t xml:space="preserve"> hợp lí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>: Chia sẻ về việc th</w:t>
            </w:r>
            <w:r w:rsidR="00651F9E" w:rsidRPr="00240A3C">
              <w:rPr>
                <w:rFonts w:cs="Times New Roman"/>
                <w:sz w:val="26"/>
                <w:szCs w:val="26"/>
              </w:rPr>
              <w:t>ay đổi thói quen</w:t>
            </w:r>
            <w:r w:rsidRPr="00240A3C">
              <w:rPr>
                <w:rFonts w:cs="Times New Roman"/>
                <w:sz w:val="26"/>
                <w:szCs w:val="26"/>
              </w:rPr>
              <w:t xml:space="preserve"> chi tiêu</w:t>
            </w:r>
            <w:r w:rsidR="00651F9E" w:rsidRPr="00240A3C">
              <w:rPr>
                <w:rFonts w:cs="Times New Roman"/>
                <w:sz w:val="26"/>
                <w:szCs w:val="26"/>
              </w:rPr>
              <w:t xml:space="preserve"> chưa</w:t>
            </w:r>
            <w:r w:rsidRPr="00240A3C">
              <w:rPr>
                <w:rFonts w:cs="Times New Roman"/>
                <w:sz w:val="26"/>
                <w:szCs w:val="26"/>
              </w:rPr>
              <w:t xml:space="preserve"> hợ</w:t>
            </w:r>
            <w:r w:rsidR="00651F9E" w:rsidRPr="00240A3C">
              <w:rPr>
                <w:rFonts w:cs="Times New Roman"/>
                <w:sz w:val="26"/>
                <w:szCs w:val="26"/>
              </w:rPr>
              <w:t xml:space="preserve">p lí </w:t>
            </w:r>
          </w:p>
          <w:p w:rsidR="00AB4F33" w:rsidRPr="00240A3C" w:rsidRDefault="00AB4F33" w:rsidP="00AB4F33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ĐÁNH GIÁ CHỦ ĐỀ 4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lastRenderedPageBreak/>
              <w:t>3</w:t>
            </w:r>
          </w:p>
        </w:tc>
      </w:tr>
      <w:tr w:rsidR="00240A3C" w:rsidRPr="00240A3C" w:rsidTr="00383966">
        <w:trPr>
          <w:gridAfter w:val="2"/>
          <w:wAfter w:w="7689" w:type="dxa"/>
          <w:trHeight w:val="322"/>
        </w:trPr>
        <w:tc>
          <w:tcPr>
            <w:tcW w:w="710" w:type="dxa"/>
            <w:vMerge/>
          </w:tcPr>
          <w:p w:rsidR="00651F9E" w:rsidRPr="00240A3C" w:rsidRDefault="00651F9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51F9E" w:rsidRPr="00240A3C" w:rsidRDefault="00651F9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A3C" w:rsidRPr="00240A3C" w:rsidTr="00AB4F33">
        <w:tc>
          <w:tcPr>
            <w:tcW w:w="710" w:type="dxa"/>
            <w:vMerge w:val="restart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5</w:t>
            </w:r>
          </w:p>
        </w:tc>
        <w:tc>
          <w:tcPr>
            <w:tcW w:w="1848" w:type="dxa"/>
            <w:vMerge w:val="restart"/>
            <w:vAlign w:val="center"/>
          </w:tcPr>
          <w:p w:rsidR="006A09AE" w:rsidRPr="00240A3C" w:rsidRDefault="00942C29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 xml:space="preserve">EM 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>VỚI GIA ĐÌNH</w:t>
            </w:r>
          </w:p>
          <w:p w:rsidR="006A09AE" w:rsidRPr="00240A3C" w:rsidRDefault="00942C29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SHDC: 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HĐGD theo chủ đề</w:t>
            </w:r>
            <w:r w:rsidR="00942C29" w:rsidRPr="00240A3C">
              <w:rPr>
                <w:rFonts w:cs="Times New Roman"/>
                <w:b/>
                <w:sz w:val="24"/>
                <w:szCs w:val="24"/>
              </w:rPr>
              <w:t>: 4</w:t>
            </w:r>
            <w:r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942C29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SHL: 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651F9E" w:rsidRPr="00240A3C">
              <w:rPr>
                <w:rFonts w:cs="Times New Roman"/>
                <w:b/>
                <w:sz w:val="26"/>
                <w:szCs w:val="26"/>
                <w:u w:val="single"/>
              </w:rPr>
              <w:t>n 17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651F9E" w:rsidRPr="00240A3C">
              <w:rPr>
                <w:rFonts w:cs="Times New Roman"/>
                <w:sz w:val="26"/>
                <w:szCs w:val="26"/>
              </w:rPr>
              <w:t>Yêu thương và chia sẻ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651F9E" w:rsidRPr="00240A3C">
              <w:rPr>
                <w:rFonts w:cs="Times New Roman"/>
                <w:sz w:val="26"/>
                <w:szCs w:val="26"/>
              </w:rPr>
              <w:t>:  Động viên chăm sóc người thân trong gia đình</w:t>
            </w:r>
          </w:p>
          <w:p w:rsidR="006A09AE" w:rsidRPr="00240A3C" w:rsidRDefault="006A09AE" w:rsidP="00135040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: </w:t>
            </w:r>
            <w:r w:rsidR="00651F9E" w:rsidRPr="00240A3C">
              <w:rPr>
                <w:rFonts w:cs="Times New Roman"/>
                <w:b/>
                <w:bCs/>
                <w:sz w:val="26"/>
                <w:szCs w:val="26"/>
              </w:rPr>
              <w:t>Tình cảm gia đình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942C29" w:rsidRPr="00240A3C">
              <w:rPr>
                <w:rFonts w:cs="Times New Roman"/>
                <w:b/>
                <w:sz w:val="26"/>
                <w:szCs w:val="26"/>
                <w:u w:val="single"/>
              </w:rPr>
              <w:t>n 18</w:t>
            </w:r>
          </w:p>
          <w:p w:rsidR="006A09AE" w:rsidRPr="00240A3C" w:rsidRDefault="006A09AE" w:rsidP="00135040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942C29" w:rsidRPr="00240A3C">
              <w:rPr>
                <w:rFonts w:cs="Times New Roman"/>
                <w:sz w:val="26"/>
                <w:szCs w:val="26"/>
              </w:rPr>
              <w:t>Giải quyết một số vấn đề thường gặp trong gia đình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942C29" w:rsidRPr="00240A3C">
              <w:rPr>
                <w:rFonts w:cs="Times New Roman"/>
                <w:sz w:val="26"/>
                <w:szCs w:val="26"/>
              </w:rPr>
              <w:t>:  Giải quyết một số vấn đề nẩy sinh trong gia đình</w:t>
            </w:r>
          </w:p>
          <w:p w:rsidR="006A09AE" w:rsidRPr="00240A3C" w:rsidRDefault="006A09AE" w:rsidP="00135040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SHL: </w:t>
            </w:r>
            <w:r w:rsidR="00942C29" w:rsidRPr="00240A3C">
              <w:rPr>
                <w:rFonts w:cs="Times New Roman"/>
                <w:bCs/>
                <w:sz w:val="26"/>
                <w:szCs w:val="26"/>
              </w:rPr>
              <w:t>Kĩ năng giải quyết một số vấn đề thường gặp trong</w:t>
            </w:r>
            <w:r w:rsidRPr="00240A3C">
              <w:rPr>
                <w:rFonts w:cs="Times New Roman"/>
                <w:sz w:val="26"/>
                <w:szCs w:val="26"/>
              </w:rPr>
              <w:t xml:space="preserve"> gia đình</w:t>
            </w:r>
          </w:p>
          <w:p w:rsidR="00942C29" w:rsidRPr="00240A3C" w:rsidRDefault="00DC0D9D" w:rsidP="00135040">
            <w:pPr>
              <w:rPr>
                <w:rFonts w:cs="Times New Roman"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="008E7EF0" w:rsidRPr="00240A3C">
              <w:rPr>
                <w:rFonts w:cs="Times New Roman"/>
                <w:b/>
                <w:sz w:val="26"/>
                <w:szCs w:val="26"/>
              </w:rPr>
              <w:t>KIỂM TRA ĐÁNH GIÁ HK 1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942C29" w:rsidRPr="00240A3C" w:rsidRDefault="00942C29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942C29" w:rsidRPr="00240A3C" w:rsidRDefault="00942C29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942C29" w:rsidRPr="00240A3C" w:rsidRDefault="00942C29" w:rsidP="00942C29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19</w:t>
            </w:r>
          </w:p>
          <w:p w:rsidR="00942C29" w:rsidRPr="00240A3C" w:rsidRDefault="00942C29" w:rsidP="00942C29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Hội chợ quê</w:t>
            </w:r>
          </w:p>
          <w:p w:rsidR="00942C29" w:rsidRPr="00240A3C" w:rsidRDefault="00942C29" w:rsidP="00942C29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HĐGD theo chủ đề:  Em làm việc nhà </w:t>
            </w:r>
          </w:p>
          <w:p w:rsidR="00942C29" w:rsidRPr="00240A3C" w:rsidRDefault="00942C29" w:rsidP="00942C29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>: Chủ động tự giác làm việc nhà</w:t>
            </w:r>
          </w:p>
          <w:p w:rsidR="00942C29" w:rsidRPr="00240A3C" w:rsidRDefault="00942C29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942C29" w:rsidRPr="00240A3C" w:rsidRDefault="00942C29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942C29" w:rsidRPr="00240A3C">
              <w:rPr>
                <w:rFonts w:cs="Times New Roman"/>
                <w:b/>
                <w:sz w:val="26"/>
                <w:szCs w:val="26"/>
                <w:u w:val="single"/>
              </w:rPr>
              <w:t>n 20</w:t>
            </w:r>
          </w:p>
          <w:p w:rsidR="006A09AE" w:rsidRPr="00240A3C" w:rsidRDefault="006A09AE" w:rsidP="00135040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942C29" w:rsidRPr="00240A3C">
              <w:rPr>
                <w:rFonts w:cs="Times New Roman"/>
                <w:sz w:val="26"/>
                <w:szCs w:val="26"/>
              </w:rPr>
              <w:t>Khéo tay hay làm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942C29" w:rsidRPr="00240A3C">
              <w:rPr>
                <w:rFonts w:cs="Times New Roman"/>
                <w:sz w:val="26"/>
                <w:szCs w:val="26"/>
              </w:rPr>
              <w:t>:  Em làm việc nhà ( tiếp)</w:t>
            </w:r>
          </w:p>
          <w:p w:rsidR="006A09AE" w:rsidRPr="00240A3C" w:rsidRDefault="006A09AE" w:rsidP="00135040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: </w:t>
            </w:r>
            <w:r w:rsidR="00942C29" w:rsidRPr="00240A3C">
              <w:rPr>
                <w:rFonts w:cs="Times New Roman"/>
                <w:sz w:val="26"/>
                <w:szCs w:val="26"/>
              </w:rPr>
              <w:t xml:space="preserve"> Thể hiện khéo tay hay làm. Những việc nhà đã chủ động tự giác thực hiện</w:t>
            </w:r>
          </w:p>
          <w:p w:rsidR="006A09AE" w:rsidRPr="00240A3C" w:rsidRDefault="006A09AE" w:rsidP="00135040">
            <w:pPr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ĐÁNH GIÁ CHỦ ĐỀ 5</w:t>
            </w:r>
          </w:p>
          <w:p w:rsidR="006A09AE" w:rsidRPr="00240A3C" w:rsidRDefault="006A09AE" w:rsidP="00135040">
            <w:pPr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 w:val="restart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6</w:t>
            </w:r>
          </w:p>
        </w:tc>
        <w:tc>
          <w:tcPr>
            <w:tcW w:w="1848" w:type="dxa"/>
            <w:vMerge w:val="restart"/>
            <w:vAlign w:val="center"/>
          </w:tcPr>
          <w:p w:rsidR="006A09AE" w:rsidRPr="00240A3C" w:rsidRDefault="00942C29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 xml:space="preserve">EM VỚI 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>CỘNG ĐỒNG</w:t>
            </w:r>
          </w:p>
          <w:p w:rsidR="006A09AE" w:rsidRPr="00240A3C" w:rsidRDefault="00942C29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HĐGD theo chủ đề</w:t>
            </w:r>
            <w:r w:rsidR="00942C29" w:rsidRPr="00240A3C">
              <w:rPr>
                <w:rFonts w:cs="Times New Roman"/>
                <w:b/>
                <w:sz w:val="24"/>
                <w:szCs w:val="24"/>
              </w:rPr>
              <w:t>: 4</w:t>
            </w:r>
            <w:r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942C29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SHL: 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21</w:t>
            </w:r>
          </w:p>
          <w:p w:rsidR="006A09AE" w:rsidRPr="00240A3C" w:rsidRDefault="006A09AE" w:rsidP="0013504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942C29" w:rsidRPr="00240A3C">
              <w:rPr>
                <w:rFonts w:cs="Times New Roman"/>
                <w:sz w:val="26"/>
                <w:szCs w:val="26"/>
              </w:rPr>
              <w:t>Mừng Đảng, mừng xuân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942C29" w:rsidRPr="00240A3C">
              <w:rPr>
                <w:rFonts w:cs="Times New Roman"/>
                <w:sz w:val="26"/>
                <w:szCs w:val="26"/>
              </w:rPr>
              <w:t>:  Thiết lập quan hệ với cộng đồng</w:t>
            </w:r>
          </w:p>
          <w:p w:rsidR="006A09AE" w:rsidRPr="00240A3C" w:rsidRDefault="006A09AE" w:rsidP="00135040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: </w:t>
            </w:r>
            <w:r w:rsidRPr="00240A3C">
              <w:rPr>
                <w:rFonts w:cs="Times New Roman"/>
                <w:b/>
                <w:i/>
                <w:sz w:val="26"/>
                <w:szCs w:val="26"/>
              </w:rPr>
              <w:t>:</w:t>
            </w:r>
            <w:r w:rsidRPr="00240A3C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942C29" w:rsidRPr="00240A3C">
              <w:rPr>
                <w:rFonts w:cs="Times New Roman"/>
                <w:sz w:val="26"/>
                <w:szCs w:val="26"/>
              </w:rPr>
              <w:t>Mừng Đảng, mừng xuân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22</w:t>
            </w:r>
          </w:p>
          <w:p w:rsidR="006A09AE" w:rsidRPr="00240A3C" w:rsidRDefault="006A09AE" w:rsidP="0013504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942C29" w:rsidRPr="00240A3C">
              <w:rPr>
                <w:rFonts w:cs="Times New Roman"/>
                <w:sz w:val="26"/>
                <w:szCs w:val="26"/>
              </w:rPr>
              <w:t>Hưởng ứng chương trình nhân đạo</w:t>
            </w:r>
            <w:r w:rsidR="006E1240" w:rsidRPr="00240A3C">
              <w:rPr>
                <w:rFonts w:cs="Times New Roman"/>
                <w:sz w:val="26"/>
                <w:szCs w:val="26"/>
              </w:rPr>
              <w:t>” Lá lành đùm lá rách”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 Em tham gia hoạt động thiện nguyện</w:t>
            </w:r>
          </w:p>
          <w:p w:rsidR="006A09AE" w:rsidRPr="00240A3C" w:rsidRDefault="006A09AE" w:rsidP="0013504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: </w:t>
            </w:r>
            <w:r w:rsidRPr="00240A3C">
              <w:rPr>
                <w:rFonts w:cs="Times New Roman"/>
                <w:b/>
                <w:i/>
                <w:sz w:val="26"/>
                <w:szCs w:val="26"/>
              </w:rPr>
              <w:t>:</w:t>
            </w:r>
            <w:r w:rsidRPr="00240A3C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6E1240" w:rsidRPr="00240A3C">
              <w:rPr>
                <w:rFonts w:cs="Times New Roman"/>
                <w:sz w:val="26"/>
                <w:szCs w:val="26"/>
              </w:rPr>
              <w:t>Tham gia hoạt động thiện nguyện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rPr>
          <w:trHeight w:val="1398"/>
        </w:trPr>
        <w:tc>
          <w:tcPr>
            <w:tcW w:w="710" w:type="dxa"/>
            <w:vMerge/>
          </w:tcPr>
          <w:p w:rsidR="006E1240" w:rsidRPr="00240A3C" w:rsidRDefault="006E1240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E1240" w:rsidRPr="00240A3C" w:rsidRDefault="006E1240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E1240" w:rsidRPr="00240A3C" w:rsidRDefault="006E1240" w:rsidP="006E1240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23</w:t>
            </w:r>
          </w:p>
          <w:p w:rsidR="006E1240" w:rsidRPr="00240A3C" w:rsidRDefault="006E1240" w:rsidP="006E124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Vẽ tranh tuyên truyền “ Vì một cộng đồng văn minh”</w:t>
            </w:r>
          </w:p>
          <w:p w:rsidR="006E1240" w:rsidRPr="00240A3C" w:rsidRDefault="006E1240" w:rsidP="006E12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 Hành vi có văn hóa nơi công cộng</w:t>
            </w:r>
          </w:p>
          <w:p w:rsidR="006E1240" w:rsidRPr="00240A3C" w:rsidRDefault="006E1240" w:rsidP="006E124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: </w:t>
            </w:r>
            <w:r w:rsidRPr="00240A3C">
              <w:rPr>
                <w:rFonts w:cs="Times New Roman"/>
                <w:b/>
                <w:i/>
                <w:sz w:val="26"/>
                <w:szCs w:val="26"/>
              </w:rPr>
              <w:t>:</w:t>
            </w:r>
            <w:r w:rsidRPr="00240A3C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sz w:val="26"/>
                <w:szCs w:val="26"/>
              </w:rPr>
              <w:t xml:space="preserve"> Thực hiện hành vi có văn hóa nơi công cộng </w:t>
            </w:r>
          </w:p>
          <w:p w:rsidR="006E1240" w:rsidRPr="00240A3C" w:rsidRDefault="006E1240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E1240" w:rsidRPr="00240A3C" w:rsidRDefault="006E1240" w:rsidP="00135040">
            <w:pPr>
              <w:jc w:val="center"/>
              <w:rPr>
                <w:rFonts w:cs="Times New Roman"/>
              </w:rPr>
            </w:pPr>
          </w:p>
        </w:tc>
      </w:tr>
      <w:tr w:rsidR="00240A3C" w:rsidRPr="00240A3C" w:rsidTr="00AB4F33">
        <w:trPr>
          <w:trHeight w:val="1398"/>
        </w:trPr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E1240" w:rsidRPr="00240A3C" w:rsidRDefault="006E1240" w:rsidP="006E12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24</w:t>
            </w:r>
          </w:p>
          <w:p w:rsidR="006E1240" w:rsidRPr="00240A3C" w:rsidRDefault="006E1240" w:rsidP="006E124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Ngày hội văn hóa dân gian</w:t>
            </w:r>
          </w:p>
          <w:p w:rsidR="006E1240" w:rsidRPr="00240A3C" w:rsidRDefault="006E1240" w:rsidP="006E12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 Truyền thống quê em</w:t>
            </w:r>
          </w:p>
          <w:p w:rsidR="006E1240" w:rsidRPr="00240A3C" w:rsidRDefault="006E1240" w:rsidP="006E124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: </w:t>
            </w:r>
            <w:r w:rsidRPr="00240A3C">
              <w:rPr>
                <w:rFonts w:cs="Times New Roman"/>
                <w:b/>
                <w:i/>
                <w:sz w:val="26"/>
                <w:szCs w:val="26"/>
              </w:rPr>
              <w:t>:</w:t>
            </w:r>
            <w:r w:rsidRPr="00240A3C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sz w:val="26"/>
                <w:szCs w:val="26"/>
              </w:rPr>
              <w:t xml:space="preserve"> Giới thiệu lễ hội hoặc phong tục tốt đẹp của quê em</w:t>
            </w:r>
          </w:p>
          <w:p w:rsidR="006A09AE" w:rsidRPr="00240A3C" w:rsidRDefault="006A09AE" w:rsidP="00135040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ĐÁNH GIÁ CHỦ ĐỀ 6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 w:val="restart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7</w:t>
            </w:r>
          </w:p>
        </w:tc>
        <w:tc>
          <w:tcPr>
            <w:tcW w:w="1848" w:type="dxa"/>
            <w:vMerge w:val="restart"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EM VỚI THIÊN NHIÊN VÀ MÔI TRƯỜNG</w:t>
            </w:r>
          </w:p>
          <w:p w:rsidR="006A09AE" w:rsidRPr="00240A3C" w:rsidRDefault="006E124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SHDC: 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HĐGD theo chủ đề:</w:t>
            </w:r>
            <w:r w:rsidR="006E1240" w:rsidRPr="00240A3C">
              <w:rPr>
                <w:rFonts w:cs="Times New Roman"/>
                <w:b/>
                <w:sz w:val="24"/>
                <w:szCs w:val="24"/>
              </w:rPr>
              <w:t xml:space="preserve"> 4</w:t>
            </w:r>
            <w:r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E1240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SHL: 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6E1240" w:rsidRPr="00240A3C">
              <w:rPr>
                <w:rFonts w:cs="Times New Roman"/>
                <w:b/>
                <w:sz w:val="26"/>
                <w:szCs w:val="26"/>
                <w:u w:val="single"/>
              </w:rPr>
              <w:t>n 25</w:t>
            </w:r>
          </w:p>
          <w:p w:rsidR="006A09AE" w:rsidRPr="00240A3C" w:rsidRDefault="006A09AE" w:rsidP="0013504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="006E1240" w:rsidRPr="00240A3C">
              <w:rPr>
                <w:rFonts w:cs="Times New Roman"/>
                <w:sz w:val="26"/>
                <w:szCs w:val="26"/>
                <w:lang w:val="vi-VN"/>
              </w:rPr>
              <w:t>:</w:t>
            </w:r>
            <w:r w:rsidR="006E1240" w:rsidRPr="00240A3C">
              <w:rPr>
                <w:rFonts w:cs="Times New Roman"/>
                <w:sz w:val="26"/>
                <w:szCs w:val="26"/>
              </w:rPr>
              <w:t xml:space="preserve"> Giới thiệu di sản thế giới tại Việt nam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6E1240" w:rsidRPr="00240A3C">
              <w:rPr>
                <w:rFonts w:cs="Times New Roman"/>
                <w:sz w:val="26"/>
                <w:szCs w:val="26"/>
              </w:rPr>
              <w:t>: Khám phá cảnh quan thiên nhiên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="006E1240" w:rsidRPr="00240A3C">
              <w:rPr>
                <w:rFonts w:cs="Times New Roman"/>
                <w:sz w:val="26"/>
                <w:szCs w:val="26"/>
              </w:rPr>
              <w:t>: Giới thiệu cảnh quan thiên nhiên của quê hương, đất nước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6E1240" w:rsidRPr="00240A3C">
              <w:rPr>
                <w:rFonts w:cs="Times New Roman"/>
                <w:b/>
                <w:sz w:val="26"/>
                <w:szCs w:val="26"/>
                <w:u w:val="single"/>
              </w:rPr>
              <w:t>n 26</w:t>
            </w:r>
          </w:p>
          <w:p w:rsidR="006A09AE" w:rsidRPr="00240A3C" w:rsidRDefault="006A09AE" w:rsidP="0013504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6E1240" w:rsidRPr="00240A3C">
              <w:rPr>
                <w:rFonts w:cs="Times New Roman"/>
                <w:sz w:val="26"/>
                <w:szCs w:val="26"/>
              </w:rPr>
              <w:t>Làm sản phẩm sáng tạo từ vật liệu tái chế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6E1240" w:rsidRPr="00240A3C">
              <w:rPr>
                <w:rFonts w:cs="Times New Roman"/>
                <w:sz w:val="26"/>
                <w:szCs w:val="26"/>
              </w:rPr>
              <w:t>: Bảo tồn cảnh quan thiên nhiên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="006E1240" w:rsidRPr="00240A3C">
              <w:rPr>
                <w:rFonts w:cs="Times New Roman"/>
                <w:sz w:val="26"/>
                <w:szCs w:val="26"/>
              </w:rPr>
              <w:t>: Triển lãm và giới thiệu sản phẩm sáng tạo từ vật liệu tái chế</w:t>
            </w:r>
          </w:p>
          <w:p w:rsidR="000D77FE" w:rsidRPr="00240A3C" w:rsidRDefault="000D77F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>Kiểm tra</w:t>
            </w:r>
            <w:r w:rsidR="00DC0D9D" w:rsidRPr="00240A3C">
              <w:rPr>
                <w:rFonts w:cs="Times New Roman"/>
                <w:sz w:val="26"/>
                <w:szCs w:val="26"/>
              </w:rPr>
              <w:t xml:space="preserve"> đánh giá</w:t>
            </w:r>
            <w:r w:rsidRPr="00240A3C">
              <w:rPr>
                <w:rFonts w:cs="Times New Roman"/>
                <w:sz w:val="26"/>
                <w:szCs w:val="26"/>
              </w:rPr>
              <w:t xml:space="preserve"> định kì giữa HK 2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6E1240" w:rsidRPr="00240A3C">
              <w:rPr>
                <w:rFonts w:cs="Times New Roman"/>
                <w:b/>
                <w:sz w:val="26"/>
                <w:szCs w:val="26"/>
                <w:u w:val="single"/>
              </w:rPr>
              <w:t>n 27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0D77FE" w:rsidRPr="00240A3C">
              <w:rPr>
                <w:rFonts w:cs="Times New Roman"/>
                <w:sz w:val="26"/>
                <w:szCs w:val="26"/>
              </w:rPr>
              <w:t>Chung tay giảm thiểu biến đổi khí hậu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0D77FE" w:rsidRPr="00240A3C">
              <w:rPr>
                <w:rFonts w:cs="Times New Roman"/>
                <w:sz w:val="26"/>
                <w:szCs w:val="26"/>
              </w:rPr>
              <w:t>:  Ứng phó với biến đổi khí hậu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="000D77FE" w:rsidRPr="00240A3C">
              <w:rPr>
                <w:rFonts w:cs="Times New Roman"/>
                <w:sz w:val="26"/>
                <w:szCs w:val="26"/>
              </w:rPr>
              <w:t>: Tác động của biến đổi khí hậu đối với sức khỏe con người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0D77FE" w:rsidRPr="00240A3C">
              <w:rPr>
                <w:rFonts w:cs="Times New Roman"/>
                <w:b/>
                <w:sz w:val="26"/>
                <w:szCs w:val="26"/>
                <w:u w:val="single"/>
              </w:rPr>
              <w:t>n 28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0D77FE" w:rsidRPr="00240A3C">
              <w:rPr>
                <w:rFonts w:cs="Times New Roman"/>
                <w:sz w:val="26"/>
                <w:szCs w:val="26"/>
              </w:rPr>
              <w:t>Chung tay bảo vệ động vật quý hiếm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0D77FE" w:rsidRPr="00240A3C">
              <w:rPr>
                <w:rFonts w:cs="Times New Roman"/>
                <w:sz w:val="26"/>
                <w:szCs w:val="26"/>
              </w:rPr>
              <w:t>:  Ứng phó với biến đổi khí hậu</w:t>
            </w:r>
            <w:r w:rsidRPr="00240A3C">
              <w:rPr>
                <w:rFonts w:cs="Times New Roman"/>
                <w:sz w:val="26"/>
                <w:szCs w:val="26"/>
              </w:rPr>
              <w:t xml:space="preserve"> ( tiếp)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: </w:t>
            </w:r>
            <w:r w:rsidR="000D77FE" w:rsidRPr="00240A3C">
              <w:rPr>
                <w:rFonts w:cs="Times New Roman"/>
                <w:sz w:val="26"/>
                <w:szCs w:val="26"/>
              </w:rPr>
              <w:t>Tuyên truyền bảo vệ động vật quý hiếm và giảm thiểu biến đổi khí hậu</w:t>
            </w:r>
          </w:p>
          <w:p w:rsidR="006A09AE" w:rsidRPr="00240A3C" w:rsidRDefault="000D77FE" w:rsidP="0013504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ĐÁNH GIÁ CHỦ ĐỀ 7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383966">
        <w:trPr>
          <w:gridAfter w:val="2"/>
          <w:wAfter w:w="7689" w:type="dxa"/>
          <w:trHeight w:val="322"/>
        </w:trPr>
        <w:tc>
          <w:tcPr>
            <w:tcW w:w="710" w:type="dxa"/>
            <w:vMerge/>
          </w:tcPr>
          <w:p w:rsidR="000D77FE" w:rsidRPr="00240A3C" w:rsidRDefault="000D77F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0D77FE" w:rsidRPr="00240A3C" w:rsidRDefault="000D77F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40A3C" w:rsidRPr="00240A3C" w:rsidTr="00AB4F33">
        <w:tc>
          <w:tcPr>
            <w:tcW w:w="710" w:type="dxa"/>
            <w:vMerge w:val="restart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8</w:t>
            </w:r>
          </w:p>
        </w:tc>
        <w:tc>
          <w:tcPr>
            <w:tcW w:w="1848" w:type="dxa"/>
            <w:vMerge w:val="restart"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KHÁM PHÁ THẾ GIỚI NGHỀ NGHIỆP</w:t>
            </w:r>
          </w:p>
          <w:p w:rsidR="006A09AE" w:rsidRPr="00240A3C" w:rsidRDefault="005A2E6C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SHDC: 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HĐGD theo chủ đề</w:t>
            </w:r>
            <w:r w:rsidR="005A2E6C" w:rsidRPr="00240A3C">
              <w:rPr>
                <w:rFonts w:cs="Times New Roman"/>
                <w:b/>
                <w:sz w:val="24"/>
                <w:szCs w:val="24"/>
              </w:rPr>
              <w:t>: 4</w:t>
            </w:r>
            <w:r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5A2E6C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SHL: 4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29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0D77FE" w:rsidRPr="00240A3C">
              <w:rPr>
                <w:rFonts w:cs="Times New Roman"/>
                <w:sz w:val="26"/>
                <w:szCs w:val="26"/>
              </w:rPr>
              <w:t>Tìm hiểu thế giới nghề nghiệp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0D77FE" w:rsidRPr="00240A3C">
              <w:rPr>
                <w:rFonts w:cs="Times New Roman"/>
                <w:sz w:val="26"/>
                <w:szCs w:val="26"/>
              </w:rPr>
              <w:t>:  Thế giới nghề nghiệp quanh ta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="000D77FE" w:rsidRPr="00240A3C">
              <w:rPr>
                <w:rFonts w:cs="Times New Roman"/>
                <w:sz w:val="26"/>
                <w:szCs w:val="26"/>
              </w:rPr>
              <w:t xml:space="preserve"> Tìm hiểu thế giới nghề nghiệp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30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0D77FE" w:rsidRPr="00240A3C">
              <w:rPr>
                <w:rFonts w:cs="Times New Roman"/>
                <w:sz w:val="26"/>
                <w:szCs w:val="26"/>
              </w:rPr>
              <w:t>Tìm hiểu làng nghề truyền thống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0D77FE" w:rsidRPr="00240A3C">
              <w:rPr>
                <w:rFonts w:cs="Times New Roman"/>
                <w:sz w:val="26"/>
                <w:szCs w:val="26"/>
              </w:rPr>
              <w:t>:  Khám phá nghề truyền thống ở nước ta</w:t>
            </w:r>
          </w:p>
          <w:p w:rsidR="006A09AE" w:rsidRPr="00240A3C" w:rsidRDefault="006A09AE" w:rsidP="000D77FE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SHL:</w:t>
            </w:r>
            <w:r w:rsidR="000D77FE" w:rsidRPr="00240A3C">
              <w:rPr>
                <w:rFonts w:cs="Times New Roman"/>
                <w:sz w:val="26"/>
                <w:szCs w:val="26"/>
              </w:rPr>
              <w:t xml:space="preserve"> Tìm hiểu về nghề truyền thống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31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Ngày hội trải nghiệm hướng nghiệp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0D77FE" w:rsidRPr="00240A3C">
              <w:rPr>
                <w:rFonts w:cs="Times New Roman"/>
                <w:sz w:val="26"/>
                <w:szCs w:val="26"/>
              </w:rPr>
              <w:t>:  Trải nghiệm nghề truyền thống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="000D77FE" w:rsidRPr="00240A3C">
              <w:rPr>
                <w:rFonts w:cs="Times New Roman"/>
                <w:sz w:val="26"/>
                <w:szCs w:val="26"/>
              </w:rPr>
              <w:t>: Thu hoạch về</w:t>
            </w:r>
            <w:r w:rsidRPr="00240A3C">
              <w:rPr>
                <w:rFonts w:cs="Times New Roman"/>
                <w:sz w:val="26"/>
                <w:szCs w:val="26"/>
              </w:rPr>
              <w:t xml:space="preserve"> trải nghiệ</w:t>
            </w:r>
            <w:r w:rsidR="000D77FE" w:rsidRPr="00240A3C">
              <w:rPr>
                <w:rFonts w:cs="Times New Roman"/>
                <w:sz w:val="26"/>
                <w:szCs w:val="26"/>
              </w:rPr>
              <w:t>m nghề truyền thống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32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DC0D9D" w:rsidRPr="00240A3C">
              <w:rPr>
                <w:rFonts w:cs="Times New Roman"/>
                <w:sz w:val="26"/>
                <w:szCs w:val="26"/>
              </w:rPr>
              <w:t>Ngày hội tư vấn hướng nghiệp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lastRenderedPageBreak/>
              <w:t>HĐGD theo chủ đề</w:t>
            </w:r>
            <w:r w:rsidR="00DC0D9D" w:rsidRPr="00240A3C">
              <w:rPr>
                <w:rFonts w:cs="Times New Roman"/>
                <w:sz w:val="26"/>
                <w:szCs w:val="26"/>
              </w:rPr>
              <w:t>:  Trải nghiệm nghề truyền thống</w:t>
            </w:r>
            <w:r w:rsidRPr="00240A3C">
              <w:rPr>
                <w:rFonts w:cs="Times New Roman"/>
                <w:sz w:val="26"/>
                <w:szCs w:val="26"/>
              </w:rPr>
              <w:t xml:space="preserve"> ( tiếp)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="00DC0D9D" w:rsidRPr="00240A3C">
              <w:rPr>
                <w:rFonts w:cs="Times New Roman"/>
                <w:sz w:val="26"/>
                <w:szCs w:val="26"/>
              </w:rPr>
              <w:t xml:space="preserve"> Phát triển nghề truyền thống ở dịa phương</w:t>
            </w:r>
          </w:p>
          <w:p w:rsidR="00DC0D9D" w:rsidRPr="00240A3C" w:rsidRDefault="00DC0D9D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ĐÁNH GIÁ CHỦ ĐỀ 8</w:t>
            </w: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lastRenderedPageBreak/>
              <w:t>3</w:t>
            </w:r>
          </w:p>
        </w:tc>
      </w:tr>
      <w:tr w:rsidR="00240A3C" w:rsidRPr="00240A3C" w:rsidTr="00383966">
        <w:trPr>
          <w:gridAfter w:val="2"/>
          <w:wAfter w:w="7689" w:type="dxa"/>
          <w:trHeight w:val="322"/>
        </w:trPr>
        <w:tc>
          <w:tcPr>
            <w:tcW w:w="710" w:type="dxa"/>
            <w:vMerge/>
          </w:tcPr>
          <w:p w:rsidR="00DC0D9D" w:rsidRPr="00240A3C" w:rsidRDefault="00DC0D9D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DC0D9D" w:rsidRPr="00240A3C" w:rsidRDefault="00DC0D9D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40A3C" w:rsidRPr="00240A3C" w:rsidTr="00AB4F33">
        <w:tc>
          <w:tcPr>
            <w:tcW w:w="710" w:type="dxa"/>
            <w:vMerge w:val="restart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9</w:t>
            </w:r>
          </w:p>
        </w:tc>
        <w:tc>
          <w:tcPr>
            <w:tcW w:w="1848" w:type="dxa"/>
            <w:vMerge w:val="restart"/>
            <w:vAlign w:val="center"/>
          </w:tcPr>
          <w:p w:rsidR="00D64CE5" w:rsidRPr="00240A3C" w:rsidRDefault="00D64CE5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HIỂU BẢN THÂN- CHỌN ĐÚNG NGHỀ</w:t>
            </w:r>
          </w:p>
          <w:p w:rsidR="006A09AE" w:rsidRPr="00240A3C" w:rsidRDefault="00DC0D9D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SHDC: 3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HĐGD theo chủ đề</w:t>
            </w:r>
            <w:r w:rsidR="00DC0D9D" w:rsidRPr="00240A3C">
              <w:rPr>
                <w:rFonts w:cs="Times New Roman"/>
                <w:b/>
                <w:sz w:val="24"/>
                <w:szCs w:val="24"/>
              </w:rPr>
              <w:t>: 3</w:t>
            </w:r>
            <w:r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DC0D9D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3C">
              <w:rPr>
                <w:rFonts w:cs="Times New Roman"/>
                <w:b/>
                <w:sz w:val="24"/>
                <w:szCs w:val="24"/>
              </w:rPr>
              <w:t>SHL: 3</w:t>
            </w:r>
            <w:r w:rsidR="006A09AE" w:rsidRPr="00240A3C">
              <w:rPr>
                <w:rFonts w:cs="Times New Roman"/>
                <w:b/>
                <w:sz w:val="24"/>
                <w:szCs w:val="24"/>
              </w:rPr>
              <w:t xml:space="preserve"> tiết</w:t>
            </w: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DC0D9D" w:rsidRPr="00240A3C">
              <w:rPr>
                <w:rFonts w:cs="Times New Roman"/>
                <w:b/>
                <w:sz w:val="26"/>
                <w:szCs w:val="26"/>
                <w:u w:val="single"/>
              </w:rPr>
              <w:t>n 33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DC0D9D" w:rsidRPr="00240A3C">
              <w:rPr>
                <w:rFonts w:cs="Times New Roman"/>
                <w:sz w:val="26"/>
                <w:szCs w:val="26"/>
              </w:rPr>
              <w:t xml:space="preserve"> Hiểu bản thân- chọn đúng nghề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DC0D9D" w:rsidRPr="00240A3C">
              <w:rPr>
                <w:rFonts w:cs="Times New Roman"/>
                <w:sz w:val="26"/>
                <w:szCs w:val="26"/>
              </w:rPr>
              <w:t>:  Em với nghề truyền thống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="00DC0D9D" w:rsidRPr="00240A3C">
              <w:rPr>
                <w:rFonts w:cs="Times New Roman"/>
                <w:sz w:val="26"/>
                <w:szCs w:val="26"/>
              </w:rPr>
              <w:t>Kế hoạch rèn luyện bản thân theo yêu cầu của nghề truyền thống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DC0D9D" w:rsidRPr="00240A3C" w:rsidRDefault="00DC0D9D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DC0D9D" w:rsidRPr="00240A3C" w:rsidRDefault="00DC0D9D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DC0D9D" w:rsidRPr="00240A3C" w:rsidRDefault="00DC0D9D" w:rsidP="00DC0D9D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Tuần 34</w:t>
            </w:r>
          </w:p>
          <w:p w:rsidR="00DC0D9D" w:rsidRPr="00240A3C" w:rsidRDefault="00DC0D9D" w:rsidP="00DC0D9D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240A3C">
              <w:rPr>
                <w:rFonts w:cs="Times New Roman"/>
                <w:sz w:val="26"/>
                <w:szCs w:val="26"/>
              </w:rPr>
              <w:t>Hành trang vì ngày mai lập nghiệp</w:t>
            </w:r>
          </w:p>
          <w:p w:rsidR="00DC0D9D" w:rsidRPr="00240A3C" w:rsidRDefault="00DC0D9D" w:rsidP="00DC0D9D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đề:  Em tập làm nghề truyền thống</w:t>
            </w:r>
          </w:p>
          <w:p w:rsidR="00DC0D9D" w:rsidRPr="00240A3C" w:rsidRDefault="00DC0D9D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 Tham quan, giới thiệu sản phẩm nghề truyền thống</w:t>
            </w:r>
          </w:p>
        </w:tc>
        <w:tc>
          <w:tcPr>
            <w:tcW w:w="1174" w:type="dxa"/>
          </w:tcPr>
          <w:p w:rsidR="00DC0D9D" w:rsidRPr="00240A3C" w:rsidRDefault="00DC0D9D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  <w:tr w:rsidR="00240A3C" w:rsidRPr="00240A3C" w:rsidTr="00AB4F33">
        <w:tc>
          <w:tcPr>
            <w:tcW w:w="710" w:type="dxa"/>
            <w:vMerge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dxa"/>
            <w:vMerge/>
            <w:vAlign w:val="center"/>
          </w:tcPr>
          <w:p w:rsidR="006A09AE" w:rsidRPr="00240A3C" w:rsidRDefault="006A09AE" w:rsidP="003839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240A3C">
              <w:rPr>
                <w:rFonts w:cs="Times New Roman"/>
                <w:b/>
                <w:sz w:val="26"/>
                <w:szCs w:val="26"/>
                <w:u w:val="single"/>
              </w:rPr>
              <w:t>Tuầ</w:t>
            </w:r>
            <w:r w:rsidR="00DC0D9D" w:rsidRPr="00240A3C">
              <w:rPr>
                <w:rFonts w:cs="Times New Roman"/>
                <w:b/>
                <w:sz w:val="26"/>
                <w:szCs w:val="26"/>
                <w:u w:val="single"/>
              </w:rPr>
              <w:t>n 35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SHDC</w:t>
            </w:r>
            <w:r w:rsidRPr="00240A3C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="00DC0D9D" w:rsidRPr="00240A3C">
              <w:rPr>
                <w:rFonts w:cs="Times New Roman"/>
                <w:sz w:val="26"/>
                <w:szCs w:val="26"/>
              </w:rPr>
              <w:t>Tổng kết năm hoc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>HĐGD theo chủ đề</w:t>
            </w:r>
            <w:r w:rsidR="00DC0D9D" w:rsidRPr="00240A3C">
              <w:rPr>
                <w:rFonts w:cs="Times New Roman"/>
                <w:sz w:val="26"/>
                <w:szCs w:val="26"/>
              </w:rPr>
              <w:t>:  Trổ tài chế biến món ăn truyền thống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Pr="00240A3C">
              <w:rPr>
                <w:rFonts w:cs="Times New Roman"/>
                <w:b/>
                <w:sz w:val="26"/>
                <w:szCs w:val="26"/>
              </w:rPr>
              <w:t>SHL</w:t>
            </w:r>
            <w:r w:rsidRPr="00240A3C">
              <w:rPr>
                <w:rFonts w:cs="Times New Roman"/>
                <w:sz w:val="26"/>
                <w:szCs w:val="26"/>
              </w:rPr>
              <w:t xml:space="preserve"> </w:t>
            </w:r>
            <w:r w:rsidR="00DC0D9D" w:rsidRPr="00240A3C">
              <w:rPr>
                <w:rFonts w:cs="Times New Roman"/>
                <w:sz w:val="26"/>
                <w:szCs w:val="26"/>
              </w:rPr>
              <w:t>Tổng kết năm học. Cam kết thực hiện hè vui, bổ ích</w:t>
            </w:r>
          </w:p>
          <w:p w:rsidR="00DC0D9D" w:rsidRPr="00240A3C" w:rsidRDefault="00DC0D9D" w:rsidP="0013504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ĐÁNH GIÁ CHỦ ĐỀ 9</w:t>
            </w:r>
          </w:p>
          <w:p w:rsidR="00DC0D9D" w:rsidRPr="00240A3C" w:rsidRDefault="00607FFB" w:rsidP="001350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40A3C">
              <w:rPr>
                <w:rFonts w:cs="Times New Roman"/>
                <w:b/>
                <w:sz w:val="26"/>
                <w:szCs w:val="26"/>
              </w:rPr>
              <w:t>KIỂM TRA ĐÁNH GIÁ HK 2 VÀ CẢ NĂM</w:t>
            </w:r>
          </w:p>
          <w:p w:rsidR="006A09AE" w:rsidRPr="00240A3C" w:rsidRDefault="006A09AE" w:rsidP="0013504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6A09AE" w:rsidRPr="00240A3C" w:rsidRDefault="006A09AE" w:rsidP="00135040">
            <w:pPr>
              <w:jc w:val="center"/>
              <w:rPr>
                <w:rFonts w:cs="Times New Roman"/>
              </w:rPr>
            </w:pPr>
            <w:r w:rsidRPr="00240A3C">
              <w:rPr>
                <w:rFonts w:cs="Times New Roman"/>
              </w:rPr>
              <w:t>3</w:t>
            </w:r>
          </w:p>
        </w:tc>
      </w:tr>
    </w:tbl>
    <w:p w:rsidR="006A09AE" w:rsidRPr="001A4F80" w:rsidRDefault="006A09AE" w:rsidP="006A09AE">
      <w:pPr>
        <w:jc w:val="center"/>
        <w:rPr>
          <w:rFonts w:cs="Times New Roman"/>
        </w:rPr>
      </w:pPr>
    </w:p>
    <w:tbl>
      <w:tblPr>
        <w:tblW w:w="10121" w:type="dxa"/>
        <w:tblInd w:w="-162" w:type="dxa"/>
        <w:tblLook w:val="04A0" w:firstRow="1" w:lastRow="0" w:firstColumn="1" w:lastColumn="0" w:noHBand="0" w:noVBand="1"/>
      </w:tblPr>
      <w:tblGrid>
        <w:gridCol w:w="10323"/>
        <w:gridCol w:w="222"/>
        <w:gridCol w:w="222"/>
      </w:tblGrid>
      <w:tr w:rsidR="002E128B" w:rsidRPr="007B584D" w:rsidTr="00851C69">
        <w:tc>
          <w:tcPr>
            <w:tcW w:w="9663" w:type="dxa"/>
          </w:tcPr>
          <w:tbl>
            <w:tblPr>
              <w:tblW w:w="10107" w:type="dxa"/>
              <w:tblLook w:val="04A0" w:firstRow="1" w:lastRow="0" w:firstColumn="1" w:lastColumn="0" w:noHBand="0" w:noVBand="1"/>
            </w:tblPr>
            <w:tblGrid>
              <w:gridCol w:w="2623"/>
              <w:gridCol w:w="1650"/>
              <w:gridCol w:w="1559"/>
              <w:gridCol w:w="4275"/>
            </w:tblGrid>
            <w:tr w:rsidR="002E128B" w:rsidRPr="007B584D" w:rsidTr="00240A3C">
              <w:tc>
                <w:tcPr>
                  <w:tcW w:w="2623" w:type="dxa"/>
                </w:tcPr>
                <w:p w:rsidR="002E128B" w:rsidRPr="007B584D" w:rsidRDefault="002E128B" w:rsidP="00851C69">
                  <w:pPr>
                    <w:tabs>
                      <w:tab w:val="left" w:pos="90"/>
                      <w:tab w:val="left" w:pos="8010"/>
                    </w:tabs>
                    <w:spacing w:after="120" w:line="240" w:lineRule="auto"/>
                    <w:jc w:val="center"/>
                    <w:rPr>
                      <w:b/>
                      <w:lang w:val="nl-NL"/>
                    </w:rPr>
                  </w:pPr>
                  <w:r>
                    <w:rPr>
                      <w:b/>
                      <w:lang w:val="nl-NL"/>
                    </w:rPr>
                    <w:t>BGH duyệt</w:t>
                  </w:r>
                </w:p>
              </w:tc>
              <w:tc>
                <w:tcPr>
                  <w:tcW w:w="1650" w:type="dxa"/>
                </w:tcPr>
                <w:p w:rsidR="002E128B" w:rsidRPr="007B584D" w:rsidRDefault="002E128B" w:rsidP="00851C69">
                  <w:pPr>
                    <w:tabs>
                      <w:tab w:val="left" w:pos="90"/>
                      <w:tab w:val="left" w:pos="8010"/>
                    </w:tabs>
                    <w:spacing w:after="120" w:line="240" w:lineRule="auto"/>
                    <w:jc w:val="center"/>
                    <w:rPr>
                      <w:b/>
                      <w:lang w:val="nl-NL"/>
                    </w:rPr>
                  </w:pPr>
                </w:p>
              </w:tc>
              <w:tc>
                <w:tcPr>
                  <w:tcW w:w="1559" w:type="dxa"/>
                </w:tcPr>
                <w:p w:rsidR="002E128B" w:rsidRPr="007B584D" w:rsidRDefault="002E128B" w:rsidP="00851C69">
                  <w:pPr>
                    <w:tabs>
                      <w:tab w:val="left" w:pos="90"/>
                      <w:tab w:val="left" w:pos="8010"/>
                    </w:tabs>
                    <w:spacing w:after="120" w:line="240" w:lineRule="auto"/>
                    <w:rPr>
                      <w:b/>
                      <w:lang w:val="nl-NL"/>
                    </w:rPr>
                  </w:pPr>
                </w:p>
              </w:tc>
              <w:tc>
                <w:tcPr>
                  <w:tcW w:w="4275" w:type="dxa"/>
                </w:tcPr>
                <w:p w:rsidR="002E128B" w:rsidRDefault="002E128B" w:rsidP="00851C69">
                  <w:pPr>
                    <w:tabs>
                      <w:tab w:val="left" w:pos="90"/>
                      <w:tab w:val="left" w:pos="8010"/>
                    </w:tabs>
                    <w:spacing w:after="120" w:line="240" w:lineRule="auto"/>
                    <w:jc w:val="center"/>
                    <w:rPr>
                      <w:b/>
                      <w:lang w:val="nl-NL"/>
                    </w:rPr>
                  </w:pPr>
                  <w:r>
                    <w:rPr>
                      <w:b/>
                      <w:lang w:val="nl-NL"/>
                    </w:rPr>
                    <w:t>Nhóm thống nhất</w:t>
                  </w:r>
                </w:p>
                <w:p w:rsidR="002E128B" w:rsidRDefault="002E128B" w:rsidP="00851C69">
                  <w:pPr>
                    <w:tabs>
                      <w:tab w:val="left" w:pos="90"/>
                      <w:tab w:val="left" w:pos="8010"/>
                    </w:tabs>
                    <w:spacing w:after="120" w:line="240" w:lineRule="auto"/>
                    <w:jc w:val="center"/>
                    <w:rPr>
                      <w:b/>
                      <w:lang w:val="nl-NL"/>
                    </w:rPr>
                  </w:pPr>
                </w:p>
                <w:p w:rsidR="002E128B" w:rsidRDefault="002E128B" w:rsidP="00851C69">
                  <w:pPr>
                    <w:tabs>
                      <w:tab w:val="left" w:pos="90"/>
                      <w:tab w:val="left" w:pos="8010"/>
                    </w:tabs>
                    <w:spacing w:after="120" w:line="240" w:lineRule="auto"/>
                    <w:jc w:val="center"/>
                    <w:rPr>
                      <w:b/>
                      <w:lang w:val="nl-NL"/>
                    </w:rPr>
                  </w:pPr>
                </w:p>
                <w:p w:rsidR="002E128B" w:rsidRDefault="002E128B" w:rsidP="00851C69">
                  <w:pPr>
                    <w:tabs>
                      <w:tab w:val="left" w:pos="90"/>
                      <w:tab w:val="left" w:pos="8010"/>
                    </w:tabs>
                    <w:spacing w:after="120" w:line="240" w:lineRule="auto"/>
                    <w:jc w:val="center"/>
                    <w:rPr>
                      <w:b/>
                      <w:lang w:val="nl-NL"/>
                    </w:rPr>
                  </w:pPr>
                  <w:bookmarkStart w:id="0" w:name="_GoBack"/>
                  <w:bookmarkEnd w:id="0"/>
                </w:p>
                <w:p w:rsidR="002E128B" w:rsidRPr="007B584D" w:rsidRDefault="002E128B" w:rsidP="00851C69">
                  <w:pPr>
                    <w:tabs>
                      <w:tab w:val="left" w:pos="90"/>
                      <w:tab w:val="left" w:pos="8010"/>
                    </w:tabs>
                    <w:spacing w:after="120" w:line="240" w:lineRule="auto"/>
                    <w:jc w:val="center"/>
                    <w:rPr>
                      <w:b/>
                      <w:lang w:val="nl-NL"/>
                    </w:rPr>
                  </w:pPr>
                </w:p>
              </w:tc>
            </w:tr>
          </w:tbl>
          <w:p w:rsidR="002E128B" w:rsidRPr="007B584D" w:rsidRDefault="002E128B" w:rsidP="00851C69">
            <w:pPr>
              <w:tabs>
                <w:tab w:val="left" w:pos="90"/>
                <w:tab w:val="left" w:pos="8010"/>
              </w:tabs>
              <w:spacing w:after="120" w:line="240" w:lineRule="auto"/>
              <w:jc w:val="both"/>
              <w:rPr>
                <w:b/>
                <w:lang w:val="nl-NL"/>
              </w:rPr>
            </w:pPr>
          </w:p>
        </w:tc>
        <w:tc>
          <w:tcPr>
            <w:tcW w:w="222" w:type="dxa"/>
          </w:tcPr>
          <w:p w:rsidR="002E128B" w:rsidRPr="007B584D" w:rsidRDefault="002E128B" w:rsidP="00851C69">
            <w:pPr>
              <w:tabs>
                <w:tab w:val="left" w:pos="90"/>
                <w:tab w:val="left" w:pos="8010"/>
              </w:tabs>
              <w:spacing w:after="120" w:line="240" w:lineRule="auto"/>
              <w:jc w:val="both"/>
              <w:rPr>
                <w:b/>
                <w:lang w:val="nl-NL"/>
              </w:rPr>
            </w:pPr>
          </w:p>
        </w:tc>
        <w:tc>
          <w:tcPr>
            <w:tcW w:w="236" w:type="dxa"/>
          </w:tcPr>
          <w:p w:rsidR="002E128B" w:rsidRPr="007B584D" w:rsidRDefault="002E128B" w:rsidP="00851C69">
            <w:pPr>
              <w:tabs>
                <w:tab w:val="left" w:pos="90"/>
                <w:tab w:val="left" w:pos="8010"/>
              </w:tabs>
              <w:spacing w:after="120" w:line="240" w:lineRule="auto"/>
              <w:jc w:val="both"/>
              <w:rPr>
                <w:b/>
                <w:lang w:val="nl-NL"/>
              </w:rPr>
            </w:pPr>
          </w:p>
        </w:tc>
      </w:tr>
      <w:tr w:rsidR="002E128B" w:rsidRPr="007B584D" w:rsidTr="00851C69">
        <w:tc>
          <w:tcPr>
            <w:tcW w:w="9663" w:type="dxa"/>
          </w:tcPr>
          <w:p w:rsidR="002E128B" w:rsidRPr="007B584D" w:rsidRDefault="002E128B" w:rsidP="00851C69">
            <w:pPr>
              <w:tabs>
                <w:tab w:val="left" w:pos="90"/>
                <w:tab w:val="left" w:pos="8010"/>
              </w:tabs>
              <w:spacing w:after="120" w:line="240" w:lineRule="auto"/>
              <w:jc w:val="both"/>
              <w:rPr>
                <w:b/>
                <w:lang w:val="nl-NL"/>
              </w:rPr>
            </w:pPr>
          </w:p>
        </w:tc>
        <w:tc>
          <w:tcPr>
            <w:tcW w:w="222" w:type="dxa"/>
          </w:tcPr>
          <w:p w:rsidR="002E128B" w:rsidRPr="007B584D" w:rsidRDefault="002E128B" w:rsidP="00851C69">
            <w:pPr>
              <w:tabs>
                <w:tab w:val="left" w:pos="90"/>
                <w:tab w:val="left" w:pos="8010"/>
              </w:tabs>
              <w:spacing w:after="120" w:line="240" w:lineRule="auto"/>
              <w:rPr>
                <w:b/>
                <w:lang w:val="nl-NL"/>
              </w:rPr>
            </w:pPr>
          </w:p>
        </w:tc>
        <w:tc>
          <w:tcPr>
            <w:tcW w:w="236" w:type="dxa"/>
          </w:tcPr>
          <w:p w:rsidR="002E128B" w:rsidRPr="007B584D" w:rsidRDefault="002E128B" w:rsidP="00851C69">
            <w:pPr>
              <w:tabs>
                <w:tab w:val="left" w:pos="90"/>
                <w:tab w:val="left" w:pos="8010"/>
              </w:tabs>
              <w:spacing w:after="120" w:line="240" w:lineRule="auto"/>
              <w:jc w:val="right"/>
              <w:rPr>
                <w:b/>
                <w:lang w:val="nl-NL"/>
              </w:rPr>
            </w:pPr>
          </w:p>
        </w:tc>
      </w:tr>
    </w:tbl>
    <w:p w:rsidR="00B223D4" w:rsidRPr="001A4F80" w:rsidRDefault="00B223D4">
      <w:pPr>
        <w:rPr>
          <w:rFonts w:cs="Times New Roman"/>
        </w:rPr>
      </w:pPr>
    </w:p>
    <w:sectPr w:rsidR="00B223D4" w:rsidRPr="001A4F80" w:rsidSect="00383966">
      <w:headerReference w:type="default" r:id="rId7"/>
      <w:footerReference w:type="default" r:id="rId8"/>
      <w:pgSz w:w="11907" w:h="16840" w:code="9"/>
      <w:pgMar w:top="993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43" w:rsidRDefault="00A94F43" w:rsidP="004850E3">
      <w:pPr>
        <w:spacing w:after="0" w:line="240" w:lineRule="auto"/>
      </w:pPr>
      <w:r>
        <w:separator/>
      </w:r>
    </w:p>
  </w:endnote>
  <w:endnote w:type="continuationSeparator" w:id="0">
    <w:p w:rsidR="00A94F43" w:rsidRDefault="00A94F43" w:rsidP="0048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B0" w:rsidRPr="00991DB0" w:rsidRDefault="00991DB0" w:rsidP="00991DB0">
    <w:pPr>
      <w:tabs>
        <w:tab w:val="center" w:pos="4680"/>
        <w:tab w:val="right" w:pos="9360"/>
      </w:tabs>
      <w:spacing w:after="0" w:line="240" w:lineRule="auto"/>
      <w:rPr>
        <w:rFonts w:eastAsia="Calibri" w:cs="Times New Roman"/>
      </w:rPr>
    </w:pPr>
    <w:r w:rsidRPr="00991DB0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>                                                          </w:t>
    </w:r>
    <w:r w:rsidRPr="00991DB0">
      <w:rPr>
        <w:rFonts w:eastAsia="Arial" w:cs="Times New Roman"/>
        <w:b/>
        <w:color w:val="00B0F0"/>
        <w:sz w:val="24"/>
        <w:szCs w:val="24"/>
        <w:lang w:val="nl-NL" w:eastAsia="vi-VN"/>
      </w:rPr>
      <w:t/>
    </w:r>
    <w:r w:rsidRPr="00991DB0">
      <w:rPr>
        <w:rFonts w:eastAsia="Arial" w:cs="Times New Roman"/>
        <w:b/>
        <w:color w:val="FF0000"/>
        <w:sz w:val="24"/>
        <w:szCs w:val="24"/>
        <w:lang w:val="nl-NL" w:eastAsia="vi-VN"/>
      </w:rPr>
      <w:t xml:space="preserve"/>
    </w:r>
    <w:r w:rsidRPr="00991DB0">
      <w:rPr>
        <w:rFonts w:eastAsia="Arial" w:cs="Times New Roman"/>
        <w:b/>
        <w:sz w:val="24"/>
        <w:szCs w:val="24"/>
        <w:lang w:val="vi-VN" w:eastAsia="vi-VN"/>
      </w:rPr>
      <w:t xml:space="preserve">                      </w:t>
    </w:r>
    <w:r w:rsidRPr="00991DB0">
      <w:rPr>
        <w:rFonts w:eastAsia="Arial" w:cs="Times New Roman"/>
        <w:b/>
        <w:sz w:val="24"/>
        <w:szCs w:val="24"/>
        <w:lang w:eastAsia="vi-VN"/>
      </w:rPr>
      <w:t xml:space="preserve">     </w:t>
    </w:r>
    <w:r w:rsidRPr="00991DB0">
      <w:rPr>
        <w:rFonts w:eastAsia="Arial" w:cs="Times New Roman"/>
        <w:b/>
        <w:sz w:val="24"/>
        <w:szCs w:val="24"/>
        <w:lang w:val="vi" w:eastAsia="vi-VN"/>
      </w:rPr>
      <w:t xml:space="preserve">    </w:t>
    </w:r>
    <w:r w:rsidRPr="00991DB0">
      <w:rPr>
        <w:rFonts w:eastAsia="Arial" w:cs="Times New Roman"/>
        <w:b/>
        <w:sz w:val="24"/>
        <w:szCs w:val="24"/>
        <w:lang w:val="vi-VN" w:eastAsia="vi-VN"/>
      </w:rPr>
      <w:t xml:space="preserve">       </w:t>
    </w:r>
    <w:r w:rsidRPr="00991DB0">
      <w:rPr>
        <w:rFonts w:eastAsia="Arial" w:cs="Times New Roman"/>
        <w:b/>
        <w:color w:val="FF0000"/>
        <w:sz w:val="24"/>
        <w:szCs w:val="24"/>
        <w:lang w:val="vi-VN" w:eastAsia="vi-VN"/>
      </w:rPr>
      <w:t>Trang</w:t>
    </w:r>
    <w:r w:rsidRPr="00991DB0">
      <w:rPr>
        <w:rFonts w:eastAsia="Arial" w:cs="Times New Roman"/>
        <w:b/>
        <w:color w:val="0070C0"/>
        <w:sz w:val="24"/>
        <w:szCs w:val="24"/>
        <w:lang w:val="vi-VN" w:eastAsia="vi-VN"/>
      </w:rPr>
      <w:t xml:space="preserve"> </w:t>
    </w:r>
    <w:r w:rsidRPr="00991DB0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begin"/>
    </w:r>
    <w:r w:rsidRPr="00991DB0">
      <w:rPr>
        <w:rFonts w:eastAsia="Arial" w:cs="Times New Roman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991DB0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separate"/>
    </w:r>
    <w:r>
      <w:rPr>
        <w:rFonts w:eastAsia="Arial" w:cs="Times New Roman"/>
        <w:b/>
        <w:noProof/>
        <w:color w:val="0070C0"/>
        <w:sz w:val="24"/>
        <w:szCs w:val="24"/>
        <w:lang w:val="vi-VN" w:eastAsia="vi-VN"/>
      </w:rPr>
      <w:t>5</w:t>
    </w:r>
    <w:r w:rsidRPr="00991DB0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43" w:rsidRDefault="00A94F43" w:rsidP="004850E3">
      <w:pPr>
        <w:spacing w:after="0" w:line="240" w:lineRule="auto"/>
      </w:pPr>
      <w:r>
        <w:separator/>
      </w:r>
    </w:p>
  </w:footnote>
  <w:footnote w:type="continuationSeparator" w:id="0">
    <w:p w:rsidR="00A94F43" w:rsidRDefault="00A94F43" w:rsidP="0048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B0" w:rsidRPr="00991DB0" w:rsidRDefault="00991DB0" w:rsidP="00991DB0">
    <w:pPr>
      <w:tabs>
        <w:tab w:val="center" w:pos="4320"/>
        <w:tab w:val="right" w:pos="8640"/>
      </w:tabs>
      <w:spacing w:after="0" w:line="240" w:lineRule="auto"/>
      <w:jc w:val="center"/>
      <w:rPr>
        <w:rFonts w:eastAsia="MS Mincho" w:cs="Times New Roman"/>
        <w:sz w:val="24"/>
        <w:szCs w:val="24"/>
        <w:lang w:val="en-AU" w:eastAsia="en-AU"/>
      </w:rPr>
    </w:pPr>
    <w:r w:rsidRPr="00991DB0">
      <w:rPr>
        <w:rFonts w:eastAsia="MS Mincho" w:cs="Times New Roman"/>
        <w:b/>
        <w:color w:val="00B0F0"/>
        <w:sz w:val="24"/>
        <w:szCs w:val="20"/>
        <w:lang w:val="nl-NL" w:eastAsia="en-AU"/>
      </w:rPr>
      <w:t/>
    </w:r>
    <w:r w:rsidRPr="00991DB0">
      <w:rPr>
        <w:rFonts w:eastAsia="MS Mincho" w:cs="Times New Roman"/>
        <w:b/>
        <w:color w:val="FF0000"/>
        <w:sz w:val="24"/>
        <w:szCs w:val="20"/>
        <w:lang w:val="nl-NL" w:eastAsia="en-AU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D4"/>
    <w:rsid w:val="000D77FE"/>
    <w:rsid w:val="001A4F80"/>
    <w:rsid w:val="00240A3C"/>
    <w:rsid w:val="002E128B"/>
    <w:rsid w:val="00383966"/>
    <w:rsid w:val="004850E3"/>
    <w:rsid w:val="005A2E6C"/>
    <w:rsid w:val="00607FFB"/>
    <w:rsid w:val="00651F9E"/>
    <w:rsid w:val="006A09AE"/>
    <w:rsid w:val="006E1240"/>
    <w:rsid w:val="00714404"/>
    <w:rsid w:val="008E7EF0"/>
    <w:rsid w:val="00942C29"/>
    <w:rsid w:val="00991DB0"/>
    <w:rsid w:val="00A94F43"/>
    <w:rsid w:val="00AB4F33"/>
    <w:rsid w:val="00B223D4"/>
    <w:rsid w:val="00C22EE2"/>
    <w:rsid w:val="00D64CE5"/>
    <w:rsid w:val="00DC0D9D"/>
    <w:rsid w:val="00E40FFD"/>
    <w:rsid w:val="00E41D5A"/>
    <w:rsid w:val="00F2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Dot pt,F5 List Paragraph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rsid w:val="006A09AE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HPL01 Char,Dot pt Char,F5 List Paragraph Char,List Paragraph Char Char Char Char,Indicator Text Char,Colorful List - Accent 11 Char,Numbered Para 1 Char,Bullet 1 Char,Bullet Points Char,List Paragraph2 Char,MAIN CONTENT Char"/>
    <w:link w:val="ListParagraph"/>
    <w:uiPriority w:val="34"/>
    <w:qFormat/>
    <w:locked/>
    <w:rsid w:val="006A09AE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485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E3"/>
  </w:style>
  <w:style w:type="paragraph" w:styleId="Footer">
    <w:name w:val="footer"/>
    <w:basedOn w:val="Normal"/>
    <w:link w:val="FooterChar"/>
    <w:uiPriority w:val="99"/>
    <w:unhideWhenUsed/>
    <w:rsid w:val="00485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Dot pt,F5 List Paragraph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rsid w:val="006A09AE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HPL01 Char,Dot pt Char,F5 List Paragraph Char,List Paragraph Char Char Char Char,Indicator Text Char,Colorful List - Accent 11 Char,Numbered Para 1 Char,Bullet 1 Char,Bullet Points Char,List Paragraph2 Char,MAIN CONTENT Char"/>
    <w:link w:val="ListParagraph"/>
    <w:uiPriority w:val="34"/>
    <w:qFormat/>
    <w:locked/>
    <w:rsid w:val="006A09AE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485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E3"/>
  </w:style>
  <w:style w:type="paragraph" w:styleId="Footer">
    <w:name w:val="footer"/>
    <w:basedOn w:val="Normal"/>
    <w:link w:val="FooterChar"/>
    <w:uiPriority w:val="99"/>
    <w:unhideWhenUsed/>
    <w:rsid w:val="00485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5674</Characters>
  <Application>Microsoft Office Word</Application>
  <DocSecurity>0</DocSecurity>
  <Lines>47</Lines>
  <Paragraphs>13</Paragraphs>
  <ScaleCrop>false</ScaleCrop>
  <Company>thuvienhoclieu.com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2021-08-21T02:53:00Z</dcterms:created>
  <dc:creator>admin</dc:creator>
  <dc:description>Phân phối chương trình Hoạt động trải nghiệm 6  sách Kết nối tri thức được soạn dưới dạng file word và PDF gồm 5 trang. Các bạn xem và tải về ở dưới.</dc:description>
  <dcterms:modified xsi:type="dcterms:W3CDTF">2021-08-21T02:54:00Z</dcterms:modified>
  <cp:revision>1</cp:revision>
  <dc:title>Phân Phối Chương Trình Hoạt Động Trải Nghiệm 6 Sách Kết Nối Tri Thức</dc:title>
</cp:coreProperties>
</file>