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F4" w:rsidRPr="00B04982" w:rsidRDefault="00685EF4" w:rsidP="00685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B04982">
        <w:rPr>
          <w:rFonts w:ascii="Times New Roman" w:hAnsi="Times New Roman" w:cs="Times New Roman"/>
          <w:b/>
          <w:bCs/>
          <w:color w:val="EC028D"/>
          <w:sz w:val="28"/>
          <w:szCs w:val="28"/>
        </w:rPr>
        <w:t xml:space="preserve">EM LÀM ĐƯỢC NHỮNG GÌ? </w:t>
      </w:r>
      <w:r w:rsidRPr="00B04982">
        <w:rPr>
          <w:rFonts w:ascii="Times New Roman" w:eastAsia="Calibri" w:hAnsi="Times New Roman" w:cs="Times New Roman"/>
          <w:b/>
          <w:color w:val="auto"/>
          <w:sz w:val="28"/>
          <w:szCs w:val="28"/>
        </w:rPr>
        <w:t>(Tiết 1)</w:t>
      </w:r>
    </w:p>
    <w:p w:rsidR="00685EF4" w:rsidRPr="00B04982" w:rsidRDefault="00685EF4" w:rsidP="00685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685EF4" w:rsidRPr="00B04982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B049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:rsidR="00685EF4" w:rsidRPr="00B04982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B0498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thù:</w:t>
      </w:r>
    </w:p>
    <w:p w:rsidR="00685EF4" w:rsidRPr="00B04982" w:rsidRDefault="00685EF4" w:rsidP="00685EF4">
      <w:pPr>
        <w:spacing w:after="0" w:line="240" w:lineRule="auto"/>
        <w:ind w:firstLine="360"/>
        <w:rPr>
          <w:rFonts w:ascii="Times New Roman" w:hAnsi="Times New Roman" w:cs="Times New Roman"/>
          <w:color w:val="242021"/>
          <w:sz w:val="28"/>
          <w:szCs w:val="28"/>
        </w:rPr>
      </w:pPr>
      <w:r w:rsidRPr="00B04982">
        <w:rPr>
          <w:rFonts w:ascii="Times New Roman" w:hAnsi="Times New Roman" w:cs="Times New Roman"/>
          <w:color w:val="242021"/>
          <w:sz w:val="28"/>
          <w:szCs w:val="28"/>
        </w:rPr>
        <w:t>Hệ thống hoá các kiến thức đã học về số, phép tính, giải toán.</w:t>
      </w:r>
    </w:p>
    <w:p w:rsidR="00685EF4" w:rsidRPr="00B04982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0498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Năng lực chung.</w:t>
      </w:r>
    </w:p>
    <w:p w:rsidR="00685EF4" w:rsidRPr="00B04982" w:rsidRDefault="00685EF4" w:rsidP="00685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82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tự chủ, tự học: lắng nghe, trả lời câu hỏi, làm bài tập.</w:t>
      </w:r>
    </w:p>
    <w:p w:rsidR="00685EF4" w:rsidRPr="00B04982" w:rsidRDefault="00685EF4" w:rsidP="00685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82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giải quyết vấn đề và sáng tạo: tham gia trò chơi, vận dụng.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Tư duy và lập luận toán học, mô hình hoá toán học, giao tiếp toán học, giải quyết vấn đề toán học. 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</w:t>
      </w:r>
      <w:r w:rsidRPr="00071529">
        <w:rPr>
          <w:rFonts w:ascii="Times New Roman" w:eastAsia="Times New Roman" w:hAnsi="Times New Roman" w:cs="Times New Roman"/>
          <w:color w:val="auto"/>
          <w:sz w:val="28"/>
          <w:szCs w:val="28"/>
        </w:rPr>
        <w:t>: chăm chỉ, trung thực, trách nhiệm.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color w:val="auto"/>
          <w:sz w:val="28"/>
          <w:szCs w:val="28"/>
        </w:rPr>
        <w:t>Tích hợp: Toán học và cuộc sống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GV: SGK 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color w:val="auto"/>
          <w:sz w:val="28"/>
          <w:szCs w:val="28"/>
        </w:rPr>
        <w:t>- HS: SGK</w:t>
      </w:r>
    </w:p>
    <w:p w:rsidR="00685EF4" w:rsidRPr="00071529" w:rsidRDefault="00685EF4" w:rsidP="00685E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715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CÁC HOẠT ĐỘNG DẠY HỌC CHỦ YẾU: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685EF4" w:rsidRPr="00B04982" w:rsidTr="00855A68">
        <w:tc>
          <w:tcPr>
            <w:tcW w:w="5807" w:type="dxa"/>
            <w:shd w:val="clear" w:color="auto" w:fill="D9E2F3" w:themeFill="accent5" w:themeFillTint="33"/>
            <w:vAlign w:val="center"/>
          </w:tcPr>
          <w:p w:rsidR="00685EF4" w:rsidRPr="00B04982" w:rsidRDefault="00685EF4" w:rsidP="00855A6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685EF4" w:rsidRPr="00B04982" w:rsidRDefault="00685EF4" w:rsidP="00855A6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685EF4" w:rsidRPr="00B04982" w:rsidTr="00855A68">
        <w:tc>
          <w:tcPr>
            <w:tcW w:w="9493" w:type="dxa"/>
            <w:gridSpan w:val="2"/>
          </w:tcPr>
          <w:p w:rsidR="00685EF4" w:rsidRPr="00B04982" w:rsidRDefault="00685EF4" w:rsidP="00855A6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1. Hoạt động K</w:t>
            </w:r>
            <w:r w:rsidRPr="00B0498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hởi động:</w:t>
            </w:r>
            <w:r w:rsidRPr="00B04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:rsidR="00685EF4" w:rsidRPr="00B04982" w:rsidRDefault="00685EF4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:rsidR="00685EF4" w:rsidRPr="00A97AA5" w:rsidRDefault="00685EF4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b. Phương pháp, hình thức tổ chức: </w:t>
            </w: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 chơi</w:t>
            </w:r>
          </w:p>
          <w:p w:rsidR="00685EF4" w:rsidRPr="00B04982" w:rsidRDefault="00685EF4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thức: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 đôi</w:t>
            </w:r>
          </w:p>
        </w:tc>
      </w:tr>
      <w:tr w:rsidR="00685EF4" w:rsidRPr="00B04982" w:rsidTr="00855A68">
        <w:tc>
          <w:tcPr>
            <w:tcW w:w="5807" w:type="dxa"/>
          </w:tcPr>
          <w:p w:rsidR="00685EF4" w:rsidRPr="00B04982" w:rsidRDefault="00685EF4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Trò chơi ĐỐ BẠN</w:t>
            </w: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GV: viết số lên bảng. Ví dụ: 513.</w:t>
            </w: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GV: Chữ số 3 ở hàng nào?</w:t>
            </w: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Sau đó HS chơi theo nhóm đôi hoặc chơi theo đội.</w:t>
            </w:r>
          </w:p>
        </w:tc>
        <w:tc>
          <w:tcPr>
            <w:tcW w:w="3686" w:type="dxa"/>
          </w:tcPr>
          <w:p w:rsidR="00685EF4" w:rsidRPr="00B04982" w:rsidRDefault="00685EF4" w:rsidP="00855A68">
            <w:pPr>
              <w:jc w:val="both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Hs tham gia trò chơi theo nhóm.</w:t>
            </w:r>
          </w:p>
          <w:p w:rsidR="00685EF4" w:rsidRPr="00B04982" w:rsidRDefault="00685EF4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Cả lớp: đọc số “năm trăm mười ba”.</w:t>
            </w: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Cả lớp: Chữ số 3 ở hàng đơn vị</w:t>
            </w:r>
            <w:r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.</w:t>
            </w:r>
          </w:p>
        </w:tc>
      </w:tr>
      <w:tr w:rsidR="00685EF4" w:rsidRPr="00B04982" w:rsidTr="00855A68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:rsidR="00685EF4" w:rsidRPr="00B04982" w:rsidRDefault="00685EF4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2.</w:t>
            </w: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Hoạt động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luyện tập </w:t>
            </w: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(28 phút): </w:t>
            </w:r>
          </w:p>
          <w:p w:rsidR="00685EF4" w:rsidRPr="00F1087D" w:rsidRDefault="00685EF4" w:rsidP="00855A68">
            <w:pPr>
              <w:spacing w:before="120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B049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a. Mục tiêu: </w:t>
            </w:r>
            <w:r w:rsidRPr="00B0498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Hệ thống hoá các kiến thức đã học về số, phép tính, giải toán.</w:t>
            </w:r>
            <w:r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</w:t>
            </w:r>
          </w:p>
          <w:p w:rsidR="00685EF4" w:rsidRPr="004913AE" w:rsidRDefault="00685EF4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b. Phương pháp, hình thức tổ chức: 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Phương pháp thực hành, đàm thoại, đặt và giải quyết vấn đề, hoạt động nhóm. </w:t>
            </w:r>
          </w:p>
          <w:p w:rsidR="00685EF4" w:rsidRPr="00B04982" w:rsidRDefault="00685EF4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thức: </w:t>
            </w:r>
            <w:r w:rsidRPr="004913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 nhân - Cặp - Lớp</w:t>
            </w:r>
          </w:p>
        </w:tc>
      </w:tr>
      <w:tr w:rsidR="00685EF4" w:rsidRPr="00B04982" w:rsidTr="00855A68">
        <w:trPr>
          <w:trHeight w:val="4911"/>
        </w:trPr>
        <w:tc>
          <w:tcPr>
            <w:tcW w:w="5807" w:type="dxa"/>
            <w:shd w:val="clear" w:color="auto" w:fill="FFFFFF" w:themeFill="background1"/>
          </w:tcPr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lastRenderedPageBreak/>
              <w:t>Bài 1: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Gv yêu cầu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cá nhân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br/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theo dõi nhận xét.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Bài 2: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Gv hướng dẫn hs cách làm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Gv yêu cầu hs làm vào bảng con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Nhận xét tập của hs.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</w:rPr>
              <w:t xml:space="preserve">Lưu ý: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cũng có thể đọc lần lượt từng phép tính cho cả lớp thực hiện trên bảng con.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Bài 3: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Gv hướng dẫn hs cách làm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Gv yêu cầu hs làm vào bảng con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Nhận xét tập của hs.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</w:rPr>
              <w:t xml:space="preserve">Lưu ý: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cũng có thể đọc – viết lần lượt từng biểu thức trên bảng lớp, cho cả lớp thực hiện trên bảng con.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Bài 4: 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Gv hướng dẫn hs cách làm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Gv yêu cầu hs 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nhóm đôi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 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Đại diện nhóm báo cáo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Nhận xét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85EF4" w:rsidRPr="00B00A3A" w:rsidRDefault="00685EF4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cá nhân.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trình bày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trước lớp: Nói kết quả và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giải thích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tại sao chọn ý đó.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tìm hiểu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bài,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nhận biết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: đặt tính rồi tính; tính tổng là làm phép cộng, tính hiệu là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làm phép trừ.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(bảng con).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tìm hiểu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bài,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nhận biết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: tính giá trị của biểu thức.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(bảng con).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  <w:p w:rsidR="00685EF4" w:rsidRDefault="00685EF4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685EF4" w:rsidRDefault="00685EF4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685EF4" w:rsidRDefault="00685EF4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685EF4" w:rsidRDefault="00685EF4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thực hiện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nhóm đôi.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Tìm hiểu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bài: chỉ cần thay dấu hỏi bởi số thích hợp.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thảo luận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, </w:t>
            </w:r>
            <w:r w:rsidRPr="00B00A3A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tìm 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cách thực hiệ</w:t>
            </w:r>
            <w:r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n.</w:t>
            </w:r>
          </w:p>
        </w:tc>
      </w:tr>
      <w:tr w:rsidR="00685EF4" w:rsidRPr="00B04982" w:rsidTr="00855A68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:rsidR="00685EF4" w:rsidRPr="00B04982" w:rsidRDefault="00685EF4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* Hoạt động nối tiếp: </w:t>
            </w: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Pr="00B0498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  <w:p w:rsidR="00685EF4" w:rsidRPr="00B04982" w:rsidRDefault="00685EF4" w:rsidP="00855A6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B049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a. Mục tiêu: HS ôn lại những kiến thức, kĩ năng đã học</w:t>
            </w:r>
            <w:r w:rsidRPr="00B04982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:rsidR="00685EF4" w:rsidRPr="004913AE" w:rsidRDefault="00685EF4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b. Phương pháp, hình thức tổ chức: 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Phương pháp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685EF4" w:rsidRPr="00B04982" w:rsidRDefault="00685EF4" w:rsidP="00855A6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</w:t>
            </w:r>
            <w:r w:rsidRPr="00B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thức: nhóm 4</w:t>
            </w:r>
          </w:p>
        </w:tc>
      </w:tr>
      <w:tr w:rsidR="00685EF4" w:rsidRPr="00B04982" w:rsidTr="00855A68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:rsidR="00685EF4" w:rsidRPr="00B00A3A" w:rsidRDefault="00685EF4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Trò chơi AI NHANH HƠN?</w:t>
            </w:r>
          </w:p>
          <w:p w:rsidR="00685EF4" w:rsidRPr="00B00A3A" w:rsidRDefault="00685EF4" w:rsidP="00855A6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chia nhóm và hướng dẫn cách chơi</w:t>
            </w:r>
            <w:r w:rsidRPr="00B00A3A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B00A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Nhận xét tuyên dương hs thắng </w:t>
            </w:r>
          </w:p>
        </w:tc>
        <w:tc>
          <w:tcPr>
            <w:tcW w:w="3686" w:type="dxa"/>
            <w:shd w:val="clear" w:color="auto" w:fill="FFFFFF" w:themeFill="background1"/>
          </w:tcPr>
          <w:p w:rsidR="00685EF4" w:rsidRPr="00B00A3A" w:rsidRDefault="00685EF4" w:rsidP="00855A68">
            <w:pPr>
              <w:tabs>
                <w:tab w:val="left" w:pos="430"/>
              </w:tabs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Hs tham gia trò chơi theo nhóm</w:t>
            </w:r>
          </w:p>
          <w:p w:rsidR="00685EF4" w:rsidRPr="00B00A3A" w:rsidRDefault="00685EF4" w:rsidP="00855A68">
            <w:pPr>
              <w:tabs>
                <w:tab w:val="left" w:pos="4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0A3A">
              <w:rPr>
                <w:rFonts w:ascii="Times New Roman" w:hAnsi="Times New Roman" w:cs="Times New Roman"/>
                <w:sz w:val="28"/>
                <w:szCs w:val="28"/>
              </w:rPr>
              <w:t>- Về nhà xem lại bài chuần bị bài “</w:t>
            </w:r>
            <w:r w:rsidRPr="00B00A3A">
              <w:rPr>
                <w:rFonts w:ascii="Times New Roman" w:hAnsi="Times New Roman" w:cs="Times New Roman"/>
                <w:bCs/>
                <w:sz w:val="28"/>
                <w:szCs w:val="28"/>
              </w:rPr>
              <w:t>Em làm được những gì? Tiết 2</w:t>
            </w:r>
            <w:r w:rsidRPr="00B00A3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:rsidR="00685EF4" w:rsidRPr="00B04982" w:rsidRDefault="00685EF4" w:rsidP="00685E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p w:rsidR="00685EF4" w:rsidRPr="00B04982" w:rsidRDefault="00685EF4" w:rsidP="00685E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0498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ab/>
        <w:t>IV. ĐIỀU CHỈNH SAU TIẾT DẠY:</w:t>
      </w:r>
    </w:p>
    <w:p w:rsidR="00685EF4" w:rsidRPr="00B04982" w:rsidRDefault="00685EF4" w:rsidP="00685E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0498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685EF4" w:rsidRPr="00B04982" w:rsidRDefault="00685EF4" w:rsidP="00685E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0498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685EF4" w:rsidRPr="00B04982" w:rsidRDefault="00685EF4" w:rsidP="0068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0498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F1087D" w:rsidRDefault="00F1087D" w:rsidP="00685EF4"/>
    <w:p w:rsidR="00685EF4" w:rsidRPr="00685EF4" w:rsidRDefault="00685EF4" w:rsidP="00685EF4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CC00FF"/>
          <w:sz w:val="28"/>
          <w:szCs w:val="28"/>
        </w:rPr>
      </w:pPr>
      <w:r w:rsidRPr="00685EF4">
        <w:rPr>
          <w:rFonts w:ascii="Times New Roman" w:eastAsia="Calibri" w:hAnsi="Times New Roman" w:cs="Times New Roman"/>
          <w:b/>
          <w:color w:val="CC00FF"/>
          <w:sz w:val="28"/>
          <w:szCs w:val="28"/>
        </w:rPr>
        <w:t>BÀI 23: EM LÀM ĐƯỢC NHỮNG GÌ</w:t>
      </w:r>
      <w:bookmarkStart w:id="0" w:name="_GoBack"/>
      <w:bookmarkEnd w:id="0"/>
      <w:r w:rsidRPr="00685EF4">
        <w:rPr>
          <w:rFonts w:ascii="Times New Roman" w:eastAsia="Calibri" w:hAnsi="Times New Roman" w:cs="Times New Roman"/>
          <w:b/>
          <w:color w:val="CC00FF"/>
          <w:sz w:val="28"/>
          <w:szCs w:val="28"/>
        </w:rPr>
        <w:t xml:space="preserve"> (Tiết 2)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I. YÊU CẦU CẦN ĐẠT: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  <w:t xml:space="preserve">1. Phẩm chất: 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>-</w:t>
      </w:r>
      <w:r w:rsidRPr="00685EF4"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  <w:t xml:space="preserve"> 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Chăm chỉ: 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Thực hiện đầy đủ các nhiệm vụ cô giao. 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lastRenderedPageBreak/>
        <w:t xml:space="preserve">- 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Trách nhiệm: 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>Tự giác trong việc tự học, hoàn thành nhiệm vụ cô giao.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- 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Trung thực: 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>Chia sẻ chân thật nhiệm vụ học tập của nhóm, cá nhân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  <w:t xml:space="preserve">2. Năng lực chung: 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- Tự chủ và tự học: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 Tự giác học tập, tham gia vào các hoạt động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- Giao tiếp và hợp tác: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 Có thói quen trao đổi, giúp đỡ nhau trong học tập; biết cùng nhau hoàn thành nhiệm vụ học tập theo sự hướng dẫn của thầy cô.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- Năng lực giải quyết vấn đề và sáng tạo: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 Biết thu nhận thông tin từ tình huống, nhận ra những vấn đề đơn giản và giải quyết được vấn đề.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685EF4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3. Năng lực đặc thù: </w:t>
      </w:r>
    </w:p>
    <w:p w:rsidR="00685EF4" w:rsidRPr="00685EF4" w:rsidRDefault="00685EF4" w:rsidP="00685EF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85EF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- Giao tiếp toán học: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Hệ thống hóa các kiến thức đã học về số, phép tính, giải toán; củng cố về điểm, đoạn thẳng, bảng các đơn vị đo độ dài.</w:t>
      </w:r>
    </w:p>
    <w:p w:rsidR="00685EF4" w:rsidRPr="00685EF4" w:rsidRDefault="00685EF4" w:rsidP="00685EF4">
      <w:pPr>
        <w:widowControl w:val="0"/>
        <w:tabs>
          <w:tab w:val="left" w:pos="68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</w:r>
      <w:r w:rsidRPr="00685EF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- Tư duy và lập luận toán học: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vi-VN" w:eastAsia="vi-VN" w:bidi="vi-VN"/>
        </w:rPr>
        <w:t xml:space="preserve">Thực hiện 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eastAsia="vi-VN" w:bidi="vi-VN"/>
        </w:rPr>
        <w:t>các phép tính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vi-VN" w:eastAsia="vi-VN" w:bidi="vi-VN"/>
        </w:rPr>
        <w:t xml:space="preserve"> trong phạm vi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eastAsia="vi-VN" w:bidi="vi-VN"/>
        </w:rPr>
        <w:t xml:space="preserve"> 1000.</w:t>
      </w:r>
    </w:p>
    <w:p w:rsidR="00685EF4" w:rsidRPr="00685EF4" w:rsidRDefault="00685EF4" w:rsidP="00685EF4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- Sử dụng công cụ, phương tiện toán học:</w:t>
      </w:r>
      <w:r w:rsidRPr="00685EF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85EF4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- Giải quyết vấn đề toán học: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vi-VN"/>
        </w:rPr>
        <w:t xml:space="preserve"> 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Giải quyết vấn đề đơn giản về ý nghĩa các phép tính.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II. PHƯƠNG TIỆN DẠY HỌC: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1. Giáo viên</w:t>
      </w:r>
      <w:r w:rsidRPr="00685EF4"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  <w:t xml:space="preserve">: </w:t>
      </w:r>
    </w:p>
    <w:p w:rsidR="00685EF4" w:rsidRPr="00685EF4" w:rsidRDefault="00685EF4" w:rsidP="00685EF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 xml:space="preserve">- Sách Toán lớp 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</w:rPr>
        <w:t>3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>; bộ thiết bị dạy toán; bảng phụ, bảng nhóm;</w:t>
      </w: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hình vẽ bài tập 6, bảng cho bài 7.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 xml:space="preserve">2. Học sinh: 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 xml:space="preserve">- </w:t>
      </w:r>
      <w:r w:rsidRPr="00685EF4">
        <w:rPr>
          <w:rFonts w:ascii="Times New Roman" w:eastAsia="Calibri" w:hAnsi="Times New Roman" w:cs="Times New Roman"/>
          <w:color w:val="auto"/>
          <w:sz w:val="28"/>
          <w:szCs w:val="28"/>
          <w:lang w:val="vi-VN"/>
        </w:rPr>
        <w:t>Sách học sinh, vở bài tập; bộ thiết bị học toán; viết chì, bảng con; …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III. CÁC HOẠT ĐỘNG DẠY HỌC CHỦ YẾU:</w:t>
      </w:r>
    </w:p>
    <w:p w:rsidR="00685EF4" w:rsidRPr="00685EF4" w:rsidRDefault="00685EF4" w:rsidP="00685EF4">
      <w:pPr>
        <w:spacing w:after="0" w:line="288" w:lineRule="auto"/>
        <w:ind w:right="-329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</w:pPr>
    </w:p>
    <w:tbl>
      <w:tblPr>
        <w:tblStyle w:val="TableGrid1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4534"/>
      </w:tblGrid>
      <w:tr w:rsidR="00685EF4" w:rsidRPr="00685EF4" w:rsidTr="00685EF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85EF4" w:rsidRPr="00685EF4" w:rsidRDefault="00685EF4" w:rsidP="00685EF4">
            <w:pPr>
              <w:spacing w:line="288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85EF4" w:rsidRPr="00685EF4" w:rsidRDefault="00685EF4" w:rsidP="00685EF4">
            <w:pPr>
              <w:spacing w:line="288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685EF4" w:rsidRPr="00685EF4" w:rsidTr="00685EF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1. Hoạt động Khởi động: (5 phút)</w:t>
            </w:r>
          </w:p>
          <w:p w:rsidR="00685EF4" w:rsidRPr="00685EF4" w:rsidRDefault="00685EF4" w:rsidP="00685EF4">
            <w:pPr>
              <w:tabs>
                <w:tab w:val="left" w:pos="3165"/>
              </w:tabs>
              <w:spacing w:line="288" w:lineRule="auto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:rsidR="00685EF4" w:rsidRPr="00685EF4" w:rsidRDefault="00685EF4" w:rsidP="00685EF4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b. Phương pháp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: Trò chơi “Đố bạn”</w:t>
            </w:r>
          </w:p>
          <w:p w:rsidR="00685EF4" w:rsidRPr="00685EF4" w:rsidRDefault="00685EF4" w:rsidP="00685EF4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c. H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ình thức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: Nhóm đôi, đội</w:t>
            </w:r>
          </w:p>
        </w:tc>
      </w:tr>
      <w:tr w:rsidR="00685EF4" w:rsidRPr="00685EF4" w:rsidTr="00685EF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-GV: viết số 513 lên bảng?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-GV: Chữ số 3 ở hàng nào?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F4" w:rsidRPr="00685EF4" w:rsidRDefault="00685EF4" w:rsidP="00685EF4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-Cả lớp: đọc số “năm trăm mười ba”.</w:t>
            </w:r>
          </w:p>
          <w:p w:rsidR="00685EF4" w:rsidRPr="00685EF4" w:rsidRDefault="00685EF4" w:rsidP="00685EF4">
            <w:pPr>
              <w:spacing w:line="288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-Cả lớp: </w:t>
            </w: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Chữ số 3 ở hàng đơn vị.</w:t>
            </w:r>
          </w:p>
          <w:p w:rsidR="00685EF4" w:rsidRPr="00685EF4" w:rsidRDefault="00685EF4" w:rsidP="00685EF4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-HS tiếp tục chơi theo đội</w:t>
            </w: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2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Hoạt động Luyện tập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...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phút)</w:t>
            </w: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>1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Hoạt động 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>1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(10 phút): Bài 5</w:t>
            </w:r>
          </w:p>
          <w:p w:rsidR="00685EF4" w:rsidRPr="00685EF4" w:rsidRDefault="00685EF4" w:rsidP="00685EF4">
            <w:pPr>
              <w:tabs>
                <w:tab w:val="left" w:pos="3165"/>
              </w:tabs>
              <w:spacing w:line="288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a. Mục tiêu: HS biết giải bài toán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b. Phương pháp, hình thức tổ chức: cá nhân</w:t>
            </w:r>
          </w:p>
        </w:tc>
      </w:tr>
      <w:tr w:rsidR="00685EF4" w:rsidRPr="00685EF4" w:rsidTr="00685EF4">
        <w:trPr>
          <w:trHeight w:val="6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-GV hướng dẫn HS phân tích đề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hỏi: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+Bài toán cho biết gì?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+Bài toán hỏi gì?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</w:t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Bà sinh mẹ năm bà 25 tuổi nên bà hơn mẹ bao nhiêu tuổi?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-Mẹ sinh Tâm năm mẹ 30 tuổi nên mẹ hơn Tâm bao nhiêu tuổi?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-Muốn biết bà bao nhiêu tuổi thì ta cần biết gì trước?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yêu cầu HS làm bài vào vở (5 phút)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nhận xét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kiểm tra lại:</w:t>
            </w:r>
          </w:p>
          <w:p w:rsidR="00685EF4" w:rsidRPr="00685EF4" w:rsidRDefault="00685EF4" w:rsidP="00685EF4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Các số trong hai phép tính có đúng số đề bài cho không.</w:t>
            </w:r>
          </w:p>
          <w:p w:rsidR="00685EF4" w:rsidRPr="00685EF4" w:rsidRDefault="00685EF4" w:rsidP="00685EF4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Chọn phép tính có đúng không.</w:t>
            </w:r>
          </w:p>
          <w:p w:rsidR="00685EF4" w:rsidRPr="00685EF4" w:rsidRDefault="00685EF4" w:rsidP="00685EF4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Kết quả phép tính có đúng không.</w:t>
            </w:r>
          </w:p>
          <w:p w:rsidR="00685EF4" w:rsidRPr="00685EF4" w:rsidRDefault="00685EF4" w:rsidP="00685EF4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Các câu lời giải có cần sửa lại không.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-Khi sửa bài, khuyến khích HS giải thích cách làm.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quan sát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trả lời: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+Bà sinh mẹ năm 25 tuổi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Mẹ sinh Tâm năm 30 tuổi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Tâm 9 tuổi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+Năm nay bà bao nhiêu tuổi?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-Bà sinh mẹ năm bà 25 tuổi nên bà hơn mẹ 25 tuổi.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-Mẹ sinh Tâm năm mẹ 30 tuổi nên mẹ hơn Tâm 30 tuổi.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Muốn biết bà bao nhiêu tuổi thì ta cần biết tuổi mẹ trước.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-HS làm bài vào vở (5 phút)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         Bài giải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Số tuổi của mẹ năm nay là:</w:t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       9 + 30 = 39 (tuổi)</w:t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Số tuổi của bà năm nay là:</w:t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       39 + 25 = 64 (tuổi)</w:t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685EF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                Đáp số: 64 tuổi.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-HS nhận xét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>2.2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Hoạt động 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(8 phút): Bài 6</w:t>
            </w:r>
          </w:p>
          <w:p w:rsidR="00685EF4" w:rsidRPr="00685EF4" w:rsidRDefault="00685EF4" w:rsidP="00685EF4">
            <w:pPr>
              <w:tabs>
                <w:tab w:val="left" w:pos="3165"/>
              </w:tabs>
              <w:spacing w:line="288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a. Mục tiêu:  HS biết đọc tên đỉnh và cạnh của hình tam giác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b. Phương pháp, hình thức tổ chức: nhóm đôi</w:t>
            </w:r>
          </w:p>
        </w:tc>
      </w:tr>
      <w:tr w:rsidR="00685EF4" w:rsidRPr="00685EF4" w:rsidTr="00685EF4">
        <w:trPr>
          <w:trHeight w:val="6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yêu cầu HS đọc yêu cầu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-GV yêu cầu HS thảo luận nhóm đôi (2 phút) </w:t>
            </w: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+Hình tam giác ABC có: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4FD64" wp14:editId="1639D63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45085</wp:posOffset>
                      </wp:positionV>
                      <wp:extent cx="762635" cy="628015"/>
                      <wp:effectExtent l="19050" t="19050" r="37465" b="19685"/>
                      <wp:wrapNone/>
                      <wp:docPr id="2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635" cy="6280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161.65pt;margin-top:3.55pt;width:60.0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qf53ggIAAB4FAAAOAAAAZHJzL2Uyb0RvYy54bWysVN9P2zAQfp+0/8Hy+0ia0VIiUlSomJAQ INGJ56vjJJb8a7bblP31OzspBcbTtDw4d77zne+773xxuVeS7LjzwuiKTk5ySrhmpha6rejP9c23 OSU+gK5BGs0r+sI9vVx8/XLR25IXpjOy5o5gEO3L3la0C8GWWeZZxxX4E2O5RmNjnIKAqmuz2kGP 0ZXMijyfZb1xtXWGce9xdzUY6SLFbxrOwkPTeB6IrCjeLaTVpXUT12xxAWXrwHaCjdeAf7iFAqEx 6WuoFQQgWyf+CqUEc8abJpwwozLTNILxVANWM8k/VPPUgeWpFgTH21eY/P8Ly+53j46IuqIFJRoU tujWG8+45J6snQDdSk4mEafe+hLdn+yjGzWPYix63zgV/1gO2SdsX16x5ftAGG6ezYrZ9yklDE2z Yp5PpjFmdjxsnQ8/uFEkChUNY+6EKuzufBjcD24xnzdS1DdCyqS4dnMtHdkBtnp6dX61OmR45yY1 6ZGoxVmOdGCAlGskBBSVRRC8bikB2SKXWXAp97vT/pMkKXkHNR9T5/iNtY3uqc53cWIVK/DdcCSZ 4hEolQg4D1Kois5joEMkqaOVJ0aPWMR+DB2I0sbUL9hJZwaKe8tuBCa5Ax8ewSGnsVyc0/CASyMN YmBGiZLOuN+f7Ud/pBpaKelxRhCfX1twnBJ5q5GE55PT0zhUSTmdnhWouLeWzVuL3qprg72Z4Itg WRKjf5AHsXFGPeM4L2NWNIFmmHvoxKhch2F28UFgfLlMbjhIFsKdfrIsBo84RXjX+2dw9sAmpOG9 OcwTlB8INfjGk9ost8E0IrHtiCt2MCo4hKmX44MRp/ytnryOz9riDwAAAP//AwBQSwMEFAAGAAgA AAAhAPirhtneAAAACQEAAA8AAABkcnMvZG93bnJldi54bWxMj8FOwzAQRO9I/IO1SNyo3TgUFOJU VSUuSFBaEGc33sYR8TrEbpv8Pe4Jjqt5mnlbLkfXsRMOofWkYD4TwJBqb1pqFHx+PN89AgtRk9Gd J1QwYYBldX1V6sL4M23xtIsNSyUUCq3AxtgXnIfaotNh5nuklB384HRM59BwM+hzKncdz4RYcKdb SgtW97i2WH/vjk4Bvr78TDJ7Xx1wY8iup/Hr/m2r1O3NuHoCFnGMfzBc9JM6VMlp749kAusUyEzK hCp4mANLeZ7LHNg+gWIhgFcl//9B9QsAAP//AwBQSwECLQAUAAYACAAAACEAtoM4kv4AAADhAQAA EwAAAAAAAAAAAAAAAAAAAAAAW0NvbnRlbnRfVHlwZXNdLnhtbFBLAQItABQABgAIAAAAIQA4/SH/ 1gAAAJQBAAALAAAAAAAAAAAAAAAAAC8BAABfcmVscy8ucmVsc1BLAQItABQABgAIAAAAIQApqf53 ggIAAB4FAAAOAAAAAAAAAAAAAAAAAC4CAABkcnMvZTJvRG9jLnhtbFBLAQItABQABgAIAAAAIQD4 q4bZ3gAAAAkBAAAPAAAAAAAAAAAAAAAAANwEAABkcnMvZG93bnJldi54bWxQSwUGAAAAAAQABADz AAAA5wUAAAAA " fillcolor="#5b9bd5" strokecolor="#41719c" strokeweight="1pt"/>
                  </w:pict>
                </mc:Fallback>
              </mc:AlternateContent>
            </w: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3 đỉnh là: ?, ?, ?.                             A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3 cạnh là: ?, ?, ?.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                                         B               C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nhận xét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có thể giúp HS đọc tên hình tam giác, tên các đỉnh, cạnh theo thứ tự khác nhau.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Ví dụ: Tam giác BAC, BCA, CAB,….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-HS đọc yêu cầu BT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thảo luận nhóm đôi tìm câu trả lời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đại diện nhóm trình bày trước lớp </w:t>
            </w: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(vừa nói vừa chỉ vào hình vẽ)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+Hình tam giác ABC có: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3 đỉnh là: A, B, C.                             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3 cạnh là: AB, AC, BC.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nhận xét</w:t>
            </w: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.3 Hoạt động 3 (8 phút): Bài 7</w:t>
            </w:r>
          </w:p>
          <w:p w:rsidR="00685EF4" w:rsidRPr="00685EF4" w:rsidRDefault="00685EF4" w:rsidP="00685EF4">
            <w:pPr>
              <w:tabs>
                <w:tab w:val="left" w:pos="3165"/>
              </w:tabs>
              <w:spacing w:line="288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a. Mục tiêu: HS biết mối quan hệ giữa các đơn vị đo độ dài; biết sắp các số đo theo thứ tự từ lớn đến bé.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b. Phương pháp, hình thức tổ chức: nhóm 4</w:t>
            </w:r>
          </w:p>
        </w:tc>
      </w:tr>
      <w:tr w:rsidR="00685EF4" w:rsidRPr="00685EF4" w:rsidTr="00685EF4">
        <w:trPr>
          <w:trHeight w:val="6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yêu cầu HS đọc yều cầu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hướng dẫn: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a) Các đơn vị từ mét tới mi-li-mét, mỗi đơn vị đứng trước bằng bao nhiêu đơn vị liền sau nó?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b) Cần chuyển đổi về cùng một đơn vị đo mét để so sánh rồi sắp xếp theo thứ tự từ lớn đến bé.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yêu cầu HS làm việc theo nhóm 4 (3 phút) để hoàn thành BT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nhận xét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đọc yêu cầu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-Các đơn vị từ mét tới mi-li-mét, mỗi đơn vị đứng trước bằng 10 đơn vị liền sau nó.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dựa vào mối quan hệ giữa các đơn vị đo độ dài tương ứng để thực hiện.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đại diện nhóm trình bày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</w:p>
          <w:tbl>
            <w:tblPr>
              <w:tblStyle w:val="TableGrid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846"/>
              <w:gridCol w:w="851"/>
              <w:gridCol w:w="709"/>
              <w:gridCol w:w="850"/>
            </w:tblGrid>
            <w:tr w:rsidR="00685EF4" w:rsidRPr="00685EF4"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km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dm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cm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mm</w:t>
                  </w:r>
                </w:p>
              </w:tc>
            </w:tr>
            <w:tr w:rsidR="00685EF4" w:rsidRPr="00685EF4"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 xml:space="preserve"> 1km 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1000m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 xml:space="preserve">1m 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10dm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100cm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=1000mm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1dm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10cm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100mm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1cm</w:t>
                  </w:r>
                </w:p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= 10mm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EF4" w:rsidRPr="00685EF4" w:rsidRDefault="00685EF4" w:rsidP="00685EF4">
                  <w:pPr>
                    <w:tabs>
                      <w:tab w:val="left" w:pos="430"/>
                    </w:tabs>
                    <w:spacing w:line="288" w:lineRule="auto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685EF4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1mm</w:t>
                  </w:r>
                </w:p>
              </w:tc>
            </w:tr>
          </w:tbl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b) Từ lớn đến bé: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1km, 300cm, 2m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000000"/>
                <w:sz w:val="28"/>
                <w:szCs w:val="28"/>
              </w:rPr>
              <w:t>-HS nhận xét</w:t>
            </w: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3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Hoạt động vận dụng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r w:rsidRPr="00685E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(4 phút) </w:t>
            </w:r>
          </w:p>
        </w:tc>
      </w:tr>
      <w:tr w:rsidR="00685EF4" w:rsidRPr="00685EF4" w:rsidTr="00685EF4">
        <w:trPr>
          <w:trHeight w:val="6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 xml:space="preserve">* Hoạt động nối tiếp: </w:t>
            </w:r>
            <w:r w:rsidRPr="00685E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(4 phút)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a. Mục tiêu: HS ôn lại những kiến thức, kĩ năng đã học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b. Phương pháp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: Trò chơi: AI NHANH HƠN?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c.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 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H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ình thức tổ chức: </w:t>
            </w: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đội</w:t>
            </w:r>
          </w:p>
        </w:tc>
      </w:tr>
      <w:tr w:rsidR="00685EF4" w:rsidRPr="00685EF4" w:rsidTr="00685EF4">
        <w:trPr>
          <w:trHeight w:val="6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chia lớp thành 2 đội thi đua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-GV ghi số (số đo) lên bảng và yêu cầu HS viết các số thành tổng các hàng (hoặc đổi đơn vị đo)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-GV: có thể chơi ba lần để xác định đội thắng (đội nào đúng nhiều hơn thì thắng cuộc)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nhận xét tiết học</w:t>
            </w:r>
          </w:p>
          <w:p w:rsidR="00685EF4" w:rsidRPr="00685EF4" w:rsidRDefault="00685EF4" w:rsidP="00685EF4">
            <w:pPr>
              <w:spacing w:line="288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-GV dặn dò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-HS thực hiện yêu cầu vào bảng</w:t>
            </w: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85EF4" w:rsidRPr="00685EF4" w:rsidRDefault="00685EF4" w:rsidP="00685EF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5EF4">
              <w:rPr>
                <w:rFonts w:ascii="Times New Roman" w:hAnsi="Times New Roman"/>
                <w:color w:val="auto"/>
                <w:sz w:val="28"/>
                <w:szCs w:val="28"/>
              </w:rPr>
              <w:t>-HS lắng nghe</w:t>
            </w:r>
          </w:p>
        </w:tc>
      </w:tr>
    </w:tbl>
    <w:p w:rsidR="00685EF4" w:rsidRPr="00685EF4" w:rsidRDefault="00685EF4" w:rsidP="00685EF4">
      <w:pPr>
        <w:tabs>
          <w:tab w:val="left" w:pos="567"/>
        </w:tabs>
        <w:spacing w:after="0" w:line="288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</w:pPr>
    </w:p>
    <w:p w:rsidR="00685EF4" w:rsidRPr="00685EF4" w:rsidRDefault="00685EF4" w:rsidP="00685EF4">
      <w:pPr>
        <w:tabs>
          <w:tab w:val="left" w:pos="567"/>
        </w:tabs>
        <w:spacing w:after="0" w:line="288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</w:pPr>
      <w:r w:rsidRPr="00685EF4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IV. ĐIỀU CHỈNH SAU TIẾT DẠY:</w:t>
      </w:r>
    </w:p>
    <w:p w:rsidR="00685EF4" w:rsidRPr="00685EF4" w:rsidRDefault="00685EF4" w:rsidP="00685EF4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685EF4" w:rsidRPr="00685EF4" w:rsidRDefault="00685EF4" w:rsidP="00685EF4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685EF4" w:rsidRPr="00685EF4" w:rsidRDefault="00685EF4" w:rsidP="00685EF4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685EF4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685EF4" w:rsidRPr="00685EF4" w:rsidRDefault="00685EF4" w:rsidP="00685EF4"/>
    <w:sectPr w:rsidR="00685EF4" w:rsidRPr="00685EF4" w:rsidSect="00EC7BD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9A" w:rsidRDefault="00E7419A">
      <w:pPr>
        <w:spacing w:after="0" w:line="240" w:lineRule="auto"/>
      </w:pPr>
      <w:r>
        <w:separator/>
      </w:r>
    </w:p>
  </w:endnote>
  <w:endnote w:type="continuationSeparator" w:id="0">
    <w:p w:rsidR="00E7419A" w:rsidRDefault="00E7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18" w:rsidRPr="00DD3A18" w:rsidRDefault="00DD3A18" w:rsidP="00DD3A1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DD3A18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DD3A18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DD3A18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DD3A18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DD3A18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DD3A18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DD3A1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DD3A18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DD3A1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2</w:t>
    </w:r>
    <w:r w:rsidRPr="00DD3A1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D15E66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 w:rsidRPr="00D15E66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D15E66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D15E66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D15E66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D15E66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DD3A18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9A" w:rsidRDefault="00E7419A">
      <w:pPr>
        <w:spacing w:after="0" w:line="240" w:lineRule="auto"/>
      </w:pPr>
      <w:r>
        <w:separator/>
      </w:r>
    </w:p>
  </w:footnote>
  <w:footnote w:type="continuationSeparator" w:id="0">
    <w:p w:rsidR="00E7419A" w:rsidRDefault="00E7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D15E66">
      <w:rPr>
        <w:rFonts w:ascii="Times New Roman" w:eastAsia="Calibri" w:hAnsi="Times New Roman" w:cs="Times New Roman"/>
        <w:b/>
        <w:color w:val="00B0F0"/>
        <w:lang w:val="nl-NL"/>
      </w:rPr>
      <w:t/>
    </w:r>
    <w:r w:rsidRPr="00D15E66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D15E66">
      <w:rPr>
        <w:rFonts w:ascii="Times New Roman" w:eastAsia="Calibri" w:hAnsi="Times New Roman" w:cs="Times New Roman"/>
        <w:b/>
        <w:color w:val="00B0F0"/>
        <w:lang w:val="nl-NL"/>
      </w:rPr>
      <w:t/>
    </w:r>
    <w:r w:rsidRPr="00D15E66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3E3F"/>
    <w:multiLevelType w:val="hybridMultilevel"/>
    <w:tmpl w:val="7376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89"/>
    <w:rsid w:val="000132D3"/>
    <w:rsid w:val="00017539"/>
    <w:rsid w:val="00034971"/>
    <w:rsid w:val="00071529"/>
    <w:rsid w:val="000732B4"/>
    <w:rsid w:val="0007347F"/>
    <w:rsid w:val="00081646"/>
    <w:rsid w:val="000D184D"/>
    <w:rsid w:val="000D73B0"/>
    <w:rsid w:val="000F7CBC"/>
    <w:rsid w:val="00115EC6"/>
    <w:rsid w:val="001914E6"/>
    <w:rsid w:val="001E1CC7"/>
    <w:rsid w:val="001E22D9"/>
    <w:rsid w:val="00221AD3"/>
    <w:rsid w:val="00277F1B"/>
    <w:rsid w:val="002E15EC"/>
    <w:rsid w:val="002E21D6"/>
    <w:rsid w:val="00341E89"/>
    <w:rsid w:val="003A46FA"/>
    <w:rsid w:val="003B54CD"/>
    <w:rsid w:val="003F71DF"/>
    <w:rsid w:val="00401F81"/>
    <w:rsid w:val="004127C2"/>
    <w:rsid w:val="004275EB"/>
    <w:rsid w:val="004521E1"/>
    <w:rsid w:val="004731A7"/>
    <w:rsid w:val="0048113F"/>
    <w:rsid w:val="00483347"/>
    <w:rsid w:val="004913AE"/>
    <w:rsid w:val="0049716C"/>
    <w:rsid w:val="004A66CC"/>
    <w:rsid w:val="004B43AE"/>
    <w:rsid w:val="004D26FF"/>
    <w:rsid w:val="005151B3"/>
    <w:rsid w:val="00537A53"/>
    <w:rsid w:val="00545E50"/>
    <w:rsid w:val="005810EA"/>
    <w:rsid w:val="0059662E"/>
    <w:rsid w:val="005C217C"/>
    <w:rsid w:val="00606880"/>
    <w:rsid w:val="006275C2"/>
    <w:rsid w:val="006700A7"/>
    <w:rsid w:val="00685426"/>
    <w:rsid w:val="00685EF4"/>
    <w:rsid w:val="006B2B44"/>
    <w:rsid w:val="006B3353"/>
    <w:rsid w:val="006B3D67"/>
    <w:rsid w:val="007039B6"/>
    <w:rsid w:val="00730489"/>
    <w:rsid w:val="00744054"/>
    <w:rsid w:val="00781E8C"/>
    <w:rsid w:val="00794554"/>
    <w:rsid w:val="007A4B1C"/>
    <w:rsid w:val="007B3609"/>
    <w:rsid w:val="007E7B0A"/>
    <w:rsid w:val="008114F0"/>
    <w:rsid w:val="00815BFA"/>
    <w:rsid w:val="008240B9"/>
    <w:rsid w:val="0083022F"/>
    <w:rsid w:val="00842809"/>
    <w:rsid w:val="0084630D"/>
    <w:rsid w:val="008706F3"/>
    <w:rsid w:val="00874718"/>
    <w:rsid w:val="00895DA0"/>
    <w:rsid w:val="008A71EC"/>
    <w:rsid w:val="008B05DC"/>
    <w:rsid w:val="008B44F0"/>
    <w:rsid w:val="008F218F"/>
    <w:rsid w:val="009227CE"/>
    <w:rsid w:val="009305CD"/>
    <w:rsid w:val="00934C00"/>
    <w:rsid w:val="00940529"/>
    <w:rsid w:val="009666C4"/>
    <w:rsid w:val="009D7907"/>
    <w:rsid w:val="00A02D5F"/>
    <w:rsid w:val="00A64DD3"/>
    <w:rsid w:val="00A949D4"/>
    <w:rsid w:val="00A97AA5"/>
    <w:rsid w:val="00AA0241"/>
    <w:rsid w:val="00AA0C71"/>
    <w:rsid w:val="00AE42F1"/>
    <w:rsid w:val="00B00A3A"/>
    <w:rsid w:val="00B04982"/>
    <w:rsid w:val="00BB4378"/>
    <w:rsid w:val="00BC3B11"/>
    <w:rsid w:val="00BD39F3"/>
    <w:rsid w:val="00BE0E33"/>
    <w:rsid w:val="00BE6819"/>
    <w:rsid w:val="00C02A47"/>
    <w:rsid w:val="00C03799"/>
    <w:rsid w:val="00C44FAD"/>
    <w:rsid w:val="00C46B6F"/>
    <w:rsid w:val="00C4796E"/>
    <w:rsid w:val="00C511FB"/>
    <w:rsid w:val="00C65A7D"/>
    <w:rsid w:val="00C772D1"/>
    <w:rsid w:val="00C80D89"/>
    <w:rsid w:val="00CC11ED"/>
    <w:rsid w:val="00CD167E"/>
    <w:rsid w:val="00CF2F20"/>
    <w:rsid w:val="00D15E66"/>
    <w:rsid w:val="00D2577E"/>
    <w:rsid w:val="00D62035"/>
    <w:rsid w:val="00D75F0A"/>
    <w:rsid w:val="00D801DD"/>
    <w:rsid w:val="00D93CB5"/>
    <w:rsid w:val="00D941F6"/>
    <w:rsid w:val="00DD3A18"/>
    <w:rsid w:val="00DF2672"/>
    <w:rsid w:val="00E225AD"/>
    <w:rsid w:val="00E259CA"/>
    <w:rsid w:val="00E7419A"/>
    <w:rsid w:val="00EA104A"/>
    <w:rsid w:val="00EC7BDA"/>
    <w:rsid w:val="00F1087D"/>
    <w:rsid w:val="00F565D7"/>
    <w:rsid w:val="00F57DFC"/>
    <w:rsid w:val="00F6369B"/>
    <w:rsid w:val="00F70D73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89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489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8114F0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3CB5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D93CB5"/>
    <w:rPr>
      <w:rFonts w:ascii="Wingdings-Regular" w:hAnsi="Wingdings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DefaultParagraphFont"/>
    <w:rsid w:val="00C772D1"/>
    <w:rPr>
      <w:rFonts w:ascii="MinionPro-It" w:hAnsi="MinionPro-It" w:hint="default"/>
      <w:b w:val="0"/>
      <w:bCs w:val="0"/>
      <w:i/>
      <w:iCs/>
      <w:color w:val="F16523"/>
      <w:sz w:val="24"/>
      <w:szCs w:val="24"/>
    </w:rPr>
  </w:style>
  <w:style w:type="character" w:customStyle="1" w:styleId="fontstyle51">
    <w:name w:val="fontstyle51"/>
    <w:basedOn w:val="DefaultParagraphFont"/>
    <w:rsid w:val="00BD39F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35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85EF4"/>
    <w:pPr>
      <w:spacing w:after="0" w:line="240" w:lineRule="auto"/>
    </w:pPr>
    <w:rPr>
      <w:rFonts w:ascii="HP001 4 hàng" w:eastAsia="Calibri" w:hAnsi="HP001 4 hàng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89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489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8114F0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3CB5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D93CB5"/>
    <w:rPr>
      <w:rFonts w:ascii="Wingdings-Regular" w:hAnsi="Wingdings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DefaultParagraphFont"/>
    <w:rsid w:val="00C772D1"/>
    <w:rPr>
      <w:rFonts w:ascii="MinionPro-It" w:hAnsi="MinionPro-It" w:hint="default"/>
      <w:b w:val="0"/>
      <w:bCs w:val="0"/>
      <w:i/>
      <w:iCs/>
      <w:color w:val="F16523"/>
      <w:sz w:val="24"/>
      <w:szCs w:val="24"/>
    </w:rPr>
  </w:style>
  <w:style w:type="character" w:customStyle="1" w:styleId="fontstyle51">
    <w:name w:val="fontstyle51"/>
    <w:basedOn w:val="DefaultParagraphFont"/>
    <w:rsid w:val="00BD39F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35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85EF4"/>
    <w:pPr>
      <w:spacing w:after="0" w:line="240" w:lineRule="auto"/>
    </w:pPr>
    <w:rPr>
      <w:rFonts w:ascii="HP001 4 hàng" w:eastAsia="Calibri" w:hAnsi="HP001 4 hàng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6A24-0820-4842-A0A2-4D742E61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2022-07-17T07:22:00Z</dcterms:created>
  <dc:creator>admin</dc:creator>
  <dc:description>Giáo án Toán 3 bài Em làm được những gì bộ Chân trời sáng tạo tập 1 trang 39 được soạn dưới dạng file word gồm 6 trang. Các bạn xem và tải về ở dưới.</dc:description>
  <dcterms:modified xsi:type="dcterms:W3CDTF">2022-07-17T07:26:00Z</dcterms:modified>
  <cp:revision>1</cp:revision>
  <dc:title>Giáo Án Toán 3 Bài Em Làm Được Những Gì Sách CTST Tập 1 Trang 39</dc:title>
</cp:coreProperties>
</file>