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3C" w:rsidRPr="004E4D3C" w:rsidRDefault="004E4D3C" w:rsidP="00ED3D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3DEC">
        <w:rPr>
          <w:rFonts w:ascii="Times New Roman" w:hAnsi="Times New Roman" w:cs="Times New Roman"/>
          <w:b/>
          <w:sz w:val="28"/>
          <w:szCs w:val="28"/>
          <w:highlight w:val="yellow"/>
        </w:rPr>
        <w:t>Unit 2: Daily routines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Good morning, boys and girls! Today, I would like to talk about my daily routines.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Every morning, we all wake up to start our day. I often get up at 6:30 in the morning.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After I get up, it's time to have breakfast. It's important to have a healthy breakfast to start our day. I always have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breakfast around 7:00 or 7:30.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After breakfast, it's time to get ready for school. I brush my teeth, wash my faces, and get dressed. And make sure I have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everything we need for the day.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Around 8:00 or 8:30, it's time to go to school. I often ride my bike to get there.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At school, I have different activities and classes. I learn math, science, reading, and many other subjects. I have breaks and</w:t>
      </w:r>
    </w:p>
    <w:p w:rsidR="004E4D3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lunchtime to rest and have some fun with our friends.</w:t>
      </w:r>
    </w:p>
    <w:p w:rsidR="004E4D3C" w:rsidRPr="00ED3DEC" w:rsidRDefault="004E4D3C" w:rsidP="00ED3DEC">
      <w:pPr>
        <w:spacing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 xml:space="preserve"> After a busy day at school, it's time to go back home. I have some free time to play, do homework, or help my parents with chores.</w:t>
      </w:r>
    </w:p>
    <w:p w:rsidR="004E4D3C" w:rsidRPr="00ED3DEC" w:rsidRDefault="004E4D3C" w:rsidP="00ED3DEC">
      <w:pPr>
        <w:spacing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As the evening comes, I am ready for bedtime. I often read a book before I go to bed at around 9:00 in the evening.</w:t>
      </w:r>
    </w:p>
    <w:p w:rsidR="00AB116C" w:rsidRPr="00ED3DEC" w:rsidRDefault="004E4D3C" w:rsidP="00ED3DEC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D3DEC">
        <w:rPr>
          <w:rFonts w:ascii="Times New Roman" w:hAnsi="Times New Roman" w:cs="Times New Roman"/>
          <w:color w:val="0070C0"/>
          <w:sz w:val="28"/>
          <w:szCs w:val="28"/>
        </w:rPr>
        <w:t>I hope you enjoyed my talk. Thanks a lot!</w:t>
      </w:r>
    </w:p>
    <w:sectPr w:rsidR="00AB116C" w:rsidRPr="00ED3DEC" w:rsidSect="00191AD0">
      <w:headerReference w:type="default" r:id="rId7"/>
      <w:footerReference w:type="default" r:id="rId8"/>
      <w:pgSz w:w="12240" w:h="15840"/>
      <w:pgMar w:top="709" w:right="144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0A" w:rsidRDefault="00847F0A" w:rsidP="005F6298">
      <w:pPr>
        <w:spacing w:after="0" w:line="240" w:lineRule="auto"/>
      </w:pPr>
      <w:r>
        <w:separator/>
      </w:r>
    </w:p>
  </w:endnote>
  <w:endnote w:type="continuationSeparator" w:id="0">
    <w:p w:rsidR="00847F0A" w:rsidRDefault="00847F0A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D3DE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0A" w:rsidRDefault="00847F0A" w:rsidP="005F6298">
      <w:pPr>
        <w:spacing w:after="0" w:line="240" w:lineRule="auto"/>
      </w:pPr>
      <w:r>
        <w:separator/>
      </w:r>
    </w:p>
  </w:footnote>
  <w:footnote w:type="continuationSeparator" w:id="0">
    <w:p w:rsidR="00847F0A" w:rsidRDefault="00847F0A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126B2B"/>
    <w:rsid w:val="00177D58"/>
    <w:rsid w:val="00191AD0"/>
    <w:rsid w:val="003A52F4"/>
    <w:rsid w:val="004E4D3C"/>
    <w:rsid w:val="005F6298"/>
    <w:rsid w:val="007E758D"/>
    <w:rsid w:val="00847F0A"/>
    <w:rsid w:val="008E433E"/>
    <w:rsid w:val="009552D3"/>
    <w:rsid w:val="00A82423"/>
    <w:rsid w:val="00AB116C"/>
    <w:rsid w:val="00AC4489"/>
    <w:rsid w:val="00AD205E"/>
    <w:rsid w:val="00B94E4A"/>
    <w:rsid w:val="00CB6A20"/>
    <w:rsid w:val="00D25641"/>
    <w:rsid w:val="00EB4CCE"/>
    <w:rsid w:val="00EC20D3"/>
    <w:rsid w:val="00ED3DEC"/>
    <w:rsid w:val="00EE31B1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2024-10-02T13:50:00Z</dcterms:created>
  <dc:creator>admin</dc:creator>
  <dc:description>Bài thuyết trình tiếng anh 4 global unit 2 daily routines có file nghe được soạn dưới dạng file word và PDF gồm 1 trang. Các bạn xem và tải về ở dưới.</dc:description>
  <dcterms:modified xsi:type="dcterms:W3CDTF">2024-10-02T13:54:00Z</dcterms:modified>
  <cp:revision>1</cp:revision>
  <dc:title>Bài Thuyết Trình Tiếng Anh 4 Global Unit 2 Daily routines Có File Nghe</dc:title>
</cp:coreProperties>
</file>