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8D26D" w14:textId="3B50204A" w:rsidR="007E5CDE" w:rsidRPr="00544CD4" w:rsidRDefault="003B35E1" w:rsidP="007E5CDE">
      <w:pPr>
        <w:pStyle w:val="ListParagraph"/>
        <w:widowControl w:val="0"/>
        <w:adjustRightInd w:val="0"/>
        <w:snapToGrid w:val="0"/>
        <w:spacing w:after="0" w:line="276" w:lineRule="auto"/>
        <w:jc w:val="center"/>
        <w:rPr>
          <w:b/>
          <w:bCs/>
          <w:sz w:val="28"/>
          <w:szCs w:val="28"/>
          <w:lang w:val="en-US"/>
        </w:rPr>
      </w:pPr>
      <w:r w:rsidRPr="003B35E1">
        <w:rPr>
          <w:b/>
          <w:bCs/>
          <w:sz w:val="28"/>
          <w:szCs w:val="28"/>
          <w:highlight w:val="cyan"/>
          <w:lang w:val="en-US"/>
        </w:rPr>
        <w:t>KẾ HOẠCH DẠY HỌC</w:t>
      </w:r>
      <w:r w:rsidR="007E5CDE" w:rsidRPr="003B35E1">
        <w:rPr>
          <w:b/>
          <w:bCs/>
          <w:sz w:val="28"/>
          <w:szCs w:val="28"/>
          <w:highlight w:val="cyan"/>
          <w:lang w:val="en-US"/>
        </w:rPr>
        <w:t xml:space="preserve"> MÔN</w:t>
      </w:r>
      <w:r w:rsidR="007E5CDE" w:rsidRPr="003B35E1">
        <w:rPr>
          <w:b/>
          <w:bCs/>
          <w:sz w:val="28"/>
          <w:szCs w:val="28"/>
          <w:highlight w:val="cyan"/>
          <w:lang w:val="vi-VN"/>
        </w:rPr>
        <w:t xml:space="preserve"> LỊCH SỬ VÀ ĐỊA</w:t>
      </w:r>
      <w:r w:rsidR="007E5CDE" w:rsidRPr="00544CD4">
        <w:rPr>
          <w:b/>
          <w:bCs/>
          <w:sz w:val="28"/>
          <w:szCs w:val="28"/>
          <w:highlight w:val="cyan"/>
          <w:lang w:val="vi-VN"/>
        </w:rPr>
        <w:t xml:space="preserve"> LÍ</w:t>
      </w:r>
      <w:r w:rsidR="00544CD4" w:rsidRPr="00544CD4">
        <w:rPr>
          <w:b/>
          <w:bCs/>
          <w:sz w:val="28"/>
          <w:szCs w:val="28"/>
          <w:highlight w:val="cyan"/>
          <w:lang w:val="en-US"/>
        </w:rPr>
        <w:t xml:space="preserve"> LỚP 4</w:t>
      </w:r>
    </w:p>
    <w:p w14:paraId="74BC7A94" w14:textId="48652713" w:rsidR="007E5CDE" w:rsidRPr="003B35E1" w:rsidRDefault="007E5CDE" w:rsidP="007E5CDE">
      <w:pPr>
        <w:pStyle w:val="ListParagraph"/>
        <w:widowControl w:val="0"/>
        <w:adjustRightInd w:val="0"/>
        <w:snapToGrid w:val="0"/>
        <w:spacing w:after="0" w:line="276" w:lineRule="auto"/>
        <w:jc w:val="center"/>
        <w:rPr>
          <w:b/>
          <w:bCs/>
          <w:color w:val="FF0000"/>
          <w:sz w:val="28"/>
          <w:szCs w:val="28"/>
        </w:rPr>
      </w:pPr>
      <w:r w:rsidRPr="003B35E1">
        <w:rPr>
          <w:b/>
          <w:bCs/>
          <w:color w:val="FF0000"/>
          <w:sz w:val="28"/>
          <w:szCs w:val="28"/>
        </w:rPr>
        <w:t>(Bộ sách Cánh diều)</w:t>
      </w:r>
    </w:p>
    <w:p w14:paraId="7DB77B78" w14:textId="77777777" w:rsidR="007E5CDE" w:rsidRDefault="007E5CDE" w:rsidP="007E5CDE">
      <w:pPr>
        <w:spacing w:line="276" w:lineRule="auto"/>
        <w:ind w:firstLine="720"/>
        <w:jc w:val="center"/>
        <w:rPr>
          <w:lang w:val="vi-VN"/>
        </w:rPr>
      </w:pPr>
      <w:r w:rsidRPr="0058584A">
        <w:rPr>
          <w:lang w:val="vi-VN"/>
        </w:rPr>
        <w:t>- Thời lượng 2 tiết/tuần x 35 tuần = 70 tiết.</w:t>
      </w:r>
      <w:bookmarkStart w:id="0" w:name="_GoBack"/>
      <w:bookmarkEnd w:id="0"/>
    </w:p>
    <w:p w14:paraId="16FF9191" w14:textId="77777777" w:rsidR="007E5CDE" w:rsidRPr="0058584A" w:rsidRDefault="007E5CDE" w:rsidP="007E5CDE">
      <w:pPr>
        <w:spacing w:line="276" w:lineRule="auto"/>
        <w:ind w:firstLine="720"/>
        <w:jc w:val="center"/>
        <w:rPr>
          <w:highlight w:val="white"/>
        </w:rPr>
      </w:pPr>
    </w:p>
    <w:tbl>
      <w:tblPr>
        <w:tblW w:w="13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1886"/>
        <w:gridCol w:w="6693"/>
        <w:gridCol w:w="1202"/>
        <w:gridCol w:w="1724"/>
        <w:gridCol w:w="924"/>
      </w:tblGrid>
      <w:tr w:rsidR="007E5CDE" w:rsidRPr="0058584A" w14:paraId="49717ECC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0308A69B" w14:textId="77777777" w:rsidR="007E5CDE" w:rsidRPr="0058584A" w:rsidRDefault="007E5CDE" w:rsidP="000751F6">
            <w:pPr>
              <w:spacing w:line="276" w:lineRule="auto"/>
              <w:rPr>
                <w:b/>
                <w:bCs/>
              </w:rPr>
            </w:pPr>
            <w:r w:rsidRPr="0058584A">
              <w:rPr>
                <w:b/>
                <w:bCs/>
              </w:rPr>
              <w:t xml:space="preserve">Tuần, </w:t>
            </w:r>
            <w:r w:rsidRPr="0058584A">
              <w:rPr>
                <w:b/>
                <w:bCs/>
              </w:rPr>
              <w:br/>
              <w:t>tháng</w:t>
            </w:r>
          </w:p>
        </w:tc>
        <w:tc>
          <w:tcPr>
            <w:tcW w:w="9781" w:type="dxa"/>
            <w:gridSpan w:val="3"/>
            <w:vAlign w:val="center"/>
          </w:tcPr>
          <w:p w14:paraId="7DEC2D18" w14:textId="77777777" w:rsidR="007E5CDE" w:rsidRPr="0058584A" w:rsidRDefault="007E5CDE" w:rsidP="000751F6">
            <w:pPr>
              <w:spacing w:line="276" w:lineRule="auto"/>
              <w:jc w:val="center"/>
              <w:rPr>
                <w:b/>
                <w:bCs/>
              </w:rPr>
            </w:pPr>
            <w:r w:rsidRPr="0058584A">
              <w:rPr>
                <w:b/>
                <w:bCs/>
              </w:rPr>
              <w:t>Chương trình và sách giáo khoa</w:t>
            </w:r>
          </w:p>
        </w:tc>
        <w:tc>
          <w:tcPr>
            <w:tcW w:w="1724" w:type="dxa"/>
            <w:vMerge w:val="restart"/>
            <w:vAlign w:val="center"/>
          </w:tcPr>
          <w:p w14:paraId="688AF90A" w14:textId="77777777" w:rsidR="007E5CDE" w:rsidRPr="0058584A" w:rsidRDefault="007E5CDE" w:rsidP="000751F6">
            <w:pPr>
              <w:spacing w:line="276" w:lineRule="auto"/>
              <w:jc w:val="center"/>
              <w:rPr>
                <w:b/>
                <w:bCs/>
              </w:rPr>
            </w:pPr>
            <w:r w:rsidRPr="0058584A">
              <w:rPr>
                <w:b/>
                <w:bCs/>
              </w:rPr>
              <w:t>Nội dung điều chỉnh, bổ sung</w:t>
            </w:r>
          </w:p>
          <w:p w14:paraId="3680E733" w14:textId="77777777" w:rsidR="007E5CDE" w:rsidRPr="0058584A" w:rsidRDefault="007E5CDE" w:rsidP="000751F6">
            <w:pPr>
              <w:spacing w:line="276" w:lineRule="auto"/>
              <w:jc w:val="center"/>
              <w:rPr>
                <w:b/>
                <w:bCs/>
              </w:rPr>
            </w:pPr>
            <w:r w:rsidRPr="0058584A">
              <w:rPr>
                <w:b/>
                <w:bCs/>
              </w:rPr>
              <w:t>(nếu có)</w:t>
            </w:r>
          </w:p>
        </w:tc>
        <w:tc>
          <w:tcPr>
            <w:tcW w:w="924" w:type="dxa"/>
            <w:vMerge w:val="restart"/>
            <w:vAlign w:val="center"/>
          </w:tcPr>
          <w:p w14:paraId="0A325EF4" w14:textId="77777777" w:rsidR="007E5CDE" w:rsidRPr="0058584A" w:rsidRDefault="007E5CDE" w:rsidP="000751F6">
            <w:pPr>
              <w:spacing w:line="276" w:lineRule="auto"/>
              <w:jc w:val="center"/>
              <w:rPr>
                <w:b/>
                <w:bCs/>
              </w:rPr>
            </w:pPr>
            <w:r w:rsidRPr="0058584A">
              <w:rPr>
                <w:b/>
                <w:bCs/>
              </w:rPr>
              <w:t>Ghi chú</w:t>
            </w:r>
          </w:p>
        </w:tc>
      </w:tr>
      <w:tr w:rsidR="007E5CDE" w:rsidRPr="0058584A" w14:paraId="29E95276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221A2EE1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Align w:val="center"/>
          </w:tcPr>
          <w:p w14:paraId="61852E40" w14:textId="77777777" w:rsidR="007E5CDE" w:rsidRPr="0058584A" w:rsidRDefault="007E5CDE" w:rsidP="000751F6">
            <w:pPr>
              <w:spacing w:line="276" w:lineRule="auto"/>
              <w:jc w:val="center"/>
              <w:rPr>
                <w:b/>
                <w:bCs/>
                <w:iCs/>
                <w:lang w:val="vi-VN"/>
              </w:rPr>
            </w:pPr>
            <w:r w:rsidRPr="0058584A">
              <w:rPr>
                <w:b/>
                <w:bCs/>
              </w:rPr>
              <w:t>Chủ đề/Mạch nội dung</w:t>
            </w:r>
          </w:p>
        </w:tc>
        <w:tc>
          <w:tcPr>
            <w:tcW w:w="6693" w:type="dxa"/>
            <w:vAlign w:val="center"/>
          </w:tcPr>
          <w:p w14:paraId="4D4C3626" w14:textId="77777777" w:rsidR="007E5CDE" w:rsidRPr="0058584A" w:rsidRDefault="007E5CDE" w:rsidP="000751F6">
            <w:pPr>
              <w:spacing w:line="276" w:lineRule="auto"/>
              <w:jc w:val="center"/>
              <w:rPr>
                <w:b/>
                <w:bCs/>
                <w:iCs/>
                <w:lang w:val="vi-VN"/>
              </w:rPr>
            </w:pPr>
            <w:r w:rsidRPr="0058584A">
              <w:rPr>
                <w:b/>
                <w:bCs/>
              </w:rPr>
              <w:t>Tên bài học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7FC63507" w14:textId="77777777" w:rsidR="007E5CDE" w:rsidRPr="0058584A" w:rsidRDefault="007E5CDE" w:rsidP="000751F6">
            <w:pPr>
              <w:spacing w:line="276" w:lineRule="auto"/>
              <w:jc w:val="center"/>
              <w:rPr>
                <w:b/>
                <w:bCs/>
                <w:iCs/>
                <w:lang w:val="vi-VN"/>
              </w:rPr>
            </w:pPr>
            <w:r w:rsidRPr="0058584A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Tiết học/ Thời lượng</w:t>
            </w: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vAlign w:val="center"/>
          </w:tcPr>
          <w:p w14:paraId="71ED5CF4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14:paraId="3A13EFF5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</w:p>
        </w:tc>
      </w:tr>
      <w:tr w:rsidR="007E5CDE" w:rsidRPr="0058584A" w14:paraId="54512755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770D452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  <w:r w:rsidRPr="0058584A">
              <w:rPr>
                <w:rFonts w:eastAsia="Calibri"/>
                <w:lang w:val="vi-VN"/>
              </w:rPr>
              <w:t>1</w:t>
            </w:r>
          </w:p>
        </w:tc>
        <w:tc>
          <w:tcPr>
            <w:tcW w:w="1886" w:type="dxa"/>
            <w:vMerge w:val="restart"/>
            <w:vAlign w:val="center"/>
          </w:tcPr>
          <w:p w14:paraId="532272D5" w14:textId="77777777" w:rsidR="007E5CDE" w:rsidRPr="008D5726" w:rsidRDefault="007E5CDE" w:rsidP="000751F6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 w:rsidRPr="008D5726">
              <w:rPr>
                <w:b/>
              </w:rPr>
              <w:t>Làm quen với phương tiện học tập môn Lịch sử và Địa lí</w:t>
            </w:r>
          </w:p>
        </w:tc>
        <w:tc>
          <w:tcPr>
            <w:tcW w:w="6693" w:type="dxa"/>
            <w:tcBorders>
              <w:right w:val="single" w:sz="4" w:space="0" w:color="auto"/>
            </w:tcBorders>
            <w:vAlign w:val="center"/>
          </w:tcPr>
          <w:p w14:paraId="6B9C3FDA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1. Làm quen với phương tiện học tập môn Lịch sử và Địa lí (T1)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6C4E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B9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4B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547F35D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485ED11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7887C70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EA49EF" w14:textId="77777777" w:rsidR="007E5CDE" w:rsidRPr="0058584A" w:rsidRDefault="007E5CDE" w:rsidP="000751F6">
            <w:pPr>
              <w:spacing w:line="276" w:lineRule="auto"/>
            </w:pPr>
            <w:r w:rsidRPr="0058584A">
              <w:t>Bài 1. Làm quen với phương tiện học tập môn Lịch sử và Địa lí (T2)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DE9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B44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3F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68210668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044FE15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  <w:r w:rsidRPr="0058584A">
              <w:rPr>
                <w:rFonts w:eastAsia="Calibri"/>
                <w:lang w:val="vi-VN"/>
              </w:rPr>
              <w:t>2</w:t>
            </w:r>
          </w:p>
        </w:tc>
        <w:tc>
          <w:tcPr>
            <w:tcW w:w="1886" w:type="dxa"/>
            <w:vMerge/>
            <w:vAlign w:val="center"/>
          </w:tcPr>
          <w:p w14:paraId="0784CD6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0CC8B97E" w14:textId="77777777" w:rsidR="007E5CDE" w:rsidRPr="0058584A" w:rsidRDefault="007E5CDE" w:rsidP="000751F6">
            <w:pPr>
              <w:spacing w:line="276" w:lineRule="auto"/>
            </w:pPr>
            <w:r w:rsidRPr="0058584A">
              <w:t>Bài 1. Làm quen với phương tiện học tập môn Lịch sử và Địa lí (T3)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14:paraId="0B80DEC8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69EF677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2061EF2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F6642C6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55FFB00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4D11CE9E" w14:textId="77777777" w:rsidR="007E5CDE" w:rsidRPr="000A4E30" w:rsidRDefault="007E5CDE" w:rsidP="000751F6">
            <w:pPr>
              <w:spacing w:line="276" w:lineRule="auto"/>
              <w:jc w:val="center"/>
              <w:rPr>
                <w:rFonts w:eastAsia="Calibri"/>
                <w:b/>
                <w:i/>
                <w:lang w:val="vi-VN"/>
              </w:rPr>
            </w:pPr>
            <w:r w:rsidRPr="000A4E30">
              <w:rPr>
                <w:b/>
              </w:rPr>
              <w:t>Địa phương em (tỉnh, thành phố trực thuộc Trung ương</w:t>
            </w:r>
          </w:p>
        </w:tc>
        <w:tc>
          <w:tcPr>
            <w:tcW w:w="6693" w:type="dxa"/>
            <w:tcBorders>
              <w:top w:val="single" w:sz="4" w:space="0" w:color="auto"/>
            </w:tcBorders>
            <w:vAlign w:val="center"/>
          </w:tcPr>
          <w:p w14:paraId="3F3072D1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2. Địa phương em (tỉnh, thành phố trực thuộc Trung ương (T1)</w:t>
            </w:r>
          </w:p>
        </w:tc>
        <w:tc>
          <w:tcPr>
            <w:tcW w:w="1202" w:type="dxa"/>
          </w:tcPr>
          <w:p w14:paraId="40B19996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85DEB4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4617F03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E3D7F8A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311C578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</w:t>
            </w:r>
          </w:p>
        </w:tc>
        <w:tc>
          <w:tcPr>
            <w:tcW w:w="1886" w:type="dxa"/>
            <w:vMerge/>
            <w:vAlign w:val="center"/>
          </w:tcPr>
          <w:p w14:paraId="2756DFB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</w:tcBorders>
          </w:tcPr>
          <w:p w14:paraId="4AD03043" w14:textId="77777777" w:rsidR="007E5CDE" w:rsidRPr="0058584A" w:rsidRDefault="007E5CDE" w:rsidP="000751F6">
            <w:pPr>
              <w:spacing w:line="276" w:lineRule="auto"/>
            </w:pPr>
            <w:r w:rsidRPr="0058584A">
              <w:t>Bài 2. Địa phương em (tỉnh, thành phố trực thuộc Trung ương (T2)</w:t>
            </w:r>
          </w:p>
        </w:tc>
        <w:tc>
          <w:tcPr>
            <w:tcW w:w="1202" w:type="dxa"/>
          </w:tcPr>
          <w:p w14:paraId="2FD86590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BBD1C6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40F691A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81E2547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2852B7D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08644DE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</w:tcBorders>
          </w:tcPr>
          <w:p w14:paraId="0B0CC493" w14:textId="77777777" w:rsidR="007E5CDE" w:rsidRPr="0058584A" w:rsidRDefault="007E5CDE" w:rsidP="000751F6">
            <w:pPr>
              <w:spacing w:line="276" w:lineRule="auto"/>
            </w:pPr>
            <w:r w:rsidRPr="0058584A">
              <w:t>Bài 2. Địa phương em (tỉnh, thành phố trực thuộc Trung ương (T3)</w:t>
            </w:r>
          </w:p>
        </w:tc>
        <w:tc>
          <w:tcPr>
            <w:tcW w:w="1202" w:type="dxa"/>
          </w:tcPr>
          <w:p w14:paraId="03DDFD58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64CC67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A660D6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752DBB0B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7788F96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4</w:t>
            </w:r>
          </w:p>
        </w:tc>
        <w:tc>
          <w:tcPr>
            <w:tcW w:w="1886" w:type="dxa"/>
            <w:vMerge/>
            <w:vAlign w:val="center"/>
          </w:tcPr>
          <w:p w14:paraId="5CD57BE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</w:tcBorders>
          </w:tcPr>
          <w:p w14:paraId="04FF147A" w14:textId="77777777" w:rsidR="007E5CDE" w:rsidRPr="0058584A" w:rsidRDefault="007E5CDE" w:rsidP="000751F6">
            <w:pPr>
              <w:spacing w:line="276" w:lineRule="auto"/>
            </w:pPr>
            <w:r w:rsidRPr="0058584A">
              <w:t>Bài 2. Địa phương em (tỉnh, thành phố trực thuộc Trung ương (T4)</w:t>
            </w:r>
          </w:p>
        </w:tc>
        <w:tc>
          <w:tcPr>
            <w:tcW w:w="1202" w:type="dxa"/>
          </w:tcPr>
          <w:p w14:paraId="48C151B4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B6847D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2A9A1BE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08F56F08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766D896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633E4BA7" w14:textId="77777777" w:rsidR="007E5CDE" w:rsidRPr="000A4E30" w:rsidRDefault="007E5CDE" w:rsidP="000751F6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</w:rPr>
              <w:t>Trung</w:t>
            </w:r>
            <w:r w:rsidRPr="0058584A">
              <w:rPr>
                <w:rFonts w:eastAsia="Calibri"/>
                <w:b/>
              </w:rPr>
              <w:t xml:space="preserve"> du và miền núi Bắc </w:t>
            </w:r>
            <w:r w:rsidRPr="0058584A">
              <w:rPr>
                <w:rFonts w:eastAsia="Calibri"/>
                <w:b/>
              </w:rPr>
              <w:lastRenderedPageBreak/>
              <w:t>Bộ</w:t>
            </w:r>
          </w:p>
        </w:tc>
        <w:tc>
          <w:tcPr>
            <w:tcW w:w="6693" w:type="dxa"/>
            <w:tcBorders>
              <w:top w:val="nil"/>
              <w:bottom w:val="single" w:sz="4" w:space="0" w:color="auto"/>
            </w:tcBorders>
            <w:vAlign w:val="center"/>
          </w:tcPr>
          <w:p w14:paraId="67E927E6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lastRenderedPageBreak/>
              <w:t>Bài 3. Thiên nhiên vùng Trung du và miền núi Bắc Bộ (T1)</w:t>
            </w:r>
          </w:p>
        </w:tc>
        <w:tc>
          <w:tcPr>
            <w:tcW w:w="1202" w:type="dxa"/>
          </w:tcPr>
          <w:p w14:paraId="76AC8169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52ED97B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FE17FE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2D3B609F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4AB147C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lastRenderedPageBreak/>
              <w:t>5</w:t>
            </w:r>
          </w:p>
        </w:tc>
        <w:tc>
          <w:tcPr>
            <w:tcW w:w="1886" w:type="dxa"/>
            <w:vMerge/>
            <w:vAlign w:val="center"/>
          </w:tcPr>
          <w:p w14:paraId="0E1B1D7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</w:tcBorders>
          </w:tcPr>
          <w:p w14:paraId="41455FD4" w14:textId="77777777" w:rsidR="007E5CDE" w:rsidRPr="0058584A" w:rsidRDefault="007E5CDE" w:rsidP="000751F6">
            <w:pPr>
              <w:spacing w:line="276" w:lineRule="auto"/>
            </w:pPr>
            <w:r w:rsidRPr="0058584A">
              <w:t>Bài 3. Thiên nhiên vùng Trung du và miền núi Bắc Bộ (T2)</w:t>
            </w:r>
          </w:p>
        </w:tc>
        <w:tc>
          <w:tcPr>
            <w:tcW w:w="1202" w:type="dxa"/>
          </w:tcPr>
          <w:p w14:paraId="1D7A1173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EFC1C8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58E03AC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618442A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59F6916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6335B80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  <w:bottom w:val="single" w:sz="4" w:space="0" w:color="auto"/>
            </w:tcBorders>
          </w:tcPr>
          <w:p w14:paraId="1EE18537" w14:textId="77777777" w:rsidR="007E5CDE" w:rsidRPr="0058584A" w:rsidRDefault="007E5CDE" w:rsidP="000751F6">
            <w:pPr>
              <w:spacing w:line="276" w:lineRule="auto"/>
            </w:pPr>
            <w:r w:rsidRPr="0058584A">
              <w:t>Bài 3. Thiên nhiên vùng Trung du và miền núi Bắc Bộ (T3)</w:t>
            </w:r>
          </w:p>
        </w:tc>
        <w:tc>
          <w:tcPr>
            <w:tcW w:w="1202" w:type="dxa"/>
          </w:tcPr>
          <w:p w14:paraId="4CC049F3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07E1C73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BA578C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F1A6070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3BFBC41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6</w:t>
            </w:r>
          </w:p>
        </w:tc>
        <w:tc>
          <w:tcPr>
            <w:tcW w:w="1886" w:type="dxa"/>
            <w:vMerge/>
            <w:vAlign w:val="center"/>
          </w:tcPr>
          <w:p w14:paraId="449F89F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</w:tcBorders>
            <w:vAlign w:val="center"/>
          </w:tcPr>
          <w:p w14:paraId="377CA51E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4. Dân cư, hoạt động sản xuất và một số nét văn hóa ở vùng Trung du và miền núi Bắc Bộ (T1)</w:t>
            </w:r>
          </w:p>
        </w:tc>
        <w:tc>
          <w:tcPr>
            <w:tcW w:w="1202" w:type="dxa"/>
          </w:tcPr>
          <w:p w14:paraId="43D74850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4FE0BC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1171F5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23C8731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71F290F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01B10DC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</w:tcPr>
          <w:p w14:paraId="006988D9" w14:textId="77777777" w:rsidR="007E5CDE" w:rsidRPr="0058584A" w:rsidRDefault="007E5CDE" w:rsidP="000751F6">
            <w:pPr>
              <w:spacing w:line="276" w:lineRule="auto"/>
            </w:pPr>
            <w:r w:rsidRPr="0058584A">
              <w:t>Bài 4. Dân cư, hoạt động sản xuất và một số nét văn hóa ở vùng Trung du và miền núi Bắc Bộ (T2)</w:t>
            </w:r>
          </w:p>
        </w:tc>
        <w:tc>
          <w:tcPr>
            <w:tcW w:w="1202" w:type="dxa"/>
          </w:tcPr>
          <w:p w14:paraId="6BB3973E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3BE0F0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0D52F2E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6386AFA1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271B3A6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7</w:t>
            </w:r>
          </w:p>
        </w:tc>
        <w:tc>
          <w:tcPr>
            <w:tcW w:w="1886" w:type="dxa"/>
            <w:vMerge/>
            <w:vAlign w:val="center"/>
          </w:tcPr>
          <w:p w14:paraId="5A9BF521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2C17D4EC" w14:textId="77777777" w:rsidR="007E5CDE" w:rsidRPr="0058584A" w:rsidRDefault="007E5CDE" w:rsidP="000751F6">
            <w:pPr>
              <w:spacing w:line="276" w:lineRule="auto"/>
            </w:pPr>
            <w:r w:rsidRPr="0058584A">
              <w:t>Bài 4. Dân cư, hoạt động sản xuất và một số nét văn hóa ở vùng Trung du và miền núi Bắc Bộ (T3)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295024B9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029D8F8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7197B1A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115A7AD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410C962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1AE9D1E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6EE" w14:textId="77777777" w:rsidR="007E5CDE" w:rsidRPr="0058584A" w:rsidRDefault="007E5CDE" w:rsidP="000751F6">
            <w:pPr>
              <w:spacing w:line="276" w:lineRule="auto"/>
            </w:pPr>
            <w:r w:rsidRPr="0058584A">
              <w:t>Bài 4. Dân cư, hoạt động sản xuất và một số nét văn hóa ở vùng Trung du và miền núi Bắc Bộ (T4)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62A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1D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2B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36A0A8C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46CE663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8</w:t>
            </w:r>
          </w:p>
        </w:tc>
        <w:tc>
          <w:tcPr>
            <w:tcW w:w="1886" w:type="dxa"/>
            <w:vMerge/>
            <w:vAlign w:val="center"/>
          </w:tcPr>
          <w:p w14:paraId="7734726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</w:tcBorders>
            <w:vAlign w:val="center"/>
          </w:tcPr>
          <w:p w14:paraId="321576CB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5. Đền Hùng và lễ giỗ Tổ Hùng Vương (T1)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14:paraId="7C7B0503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167C37E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367A786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632C86A7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66234B6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73100D7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</w:tcPr>
          <w:p w14:paraId="49E0D19D" w14:textId="77777777" w:rsidR="007E5CDE" w:rsidRPr="0058584A" w:rsidRDefault="007E5CDE" w:rsidP="000751F6">
            <w:pPr>
              <w:spacing w:line="276" w:lineRule="auto"/>
            </w:pPr>
            <w:r w:rsidRPr="0058584A">
              <w:t>Bài 5. Đền Hùng và lễ giỗ Tổ Hùng Vương (T2)</w:t>
            </w:r>
          </w:p>
        </w:tc>
        <w:tc>
          <w:tcPr>
            <w:tcW w:w="1202" w:type="dxa"/>
          </w:tcPr>
          <w:p w14:paraId="50D64FF9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48C6D86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0F69A6B1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7129809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3E3690E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9</w:t>
            </w:r>
          </w:p>
        </w:tc>
        <w:tc>
          <w:tcPr>
            <w:tcW w:w="1886" w:type="dxa"/>
            <w:vMerge/>
            <w:vAlign w:val="center"/>
          </w:tcPr>
          <w:p w14:paraId="4E61DEC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</w:tcPr>
          <w:p w14:paraId="1BABA773" w14:textId="77777777" w:rsidR="007E5CDE" w:rsidRPr="0058584A" w:rsidRDefault="007E5CDE" w:rsidP="000751F6">
            <w:pPr>
              <w:spacing w:line="276" w:lineRule="auto"/>
            </w:pPr>
            <w:r w:rsidRPr="0058584A">
              <w:t>Bài 5. Đền Hùng và lễ giỗ Tổ Hùng Vương (T3)</w:t>
            </w:r>
          </w:p>
        </w:tc>
        <w:tc>
          <w:tcPr>
            <w:tcW w:w="1202" w:type="dxa"/>
          </w:tcPr>
          <w:p w14:paraId="23439AA1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38FE0A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1A9B85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61961987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3F5F596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Align w:val="center"/>
          </w:tcPr>
          <w:p w14:paraId="47F6815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b/>
                <w:lang w:val="vi-VN"/>
              </w:rPr>
            </w:pPr>
          </w:p>
        </w:tc>
        <w:tc>
          <w:tcPr>
            <w:tcW w:w="6693" w:type="dxa"/>
            <w:vAlign w:val="center"/>
          </w:tcPr>
          <w:p w14:paraId="56CDB3A9" w14:textId="77777777" w:rsidR="007E5CDE" w:rsidRPr="002806B3" w:rsidRDefault="007E5CDE" w:rsidP="000751F6">
            <w:pPr>
              <w:spacing w:line="276" w:lineRule="auto"/>
              <w:rPr>
                <w:rFonts w:eastAsia="Calibri"/>
                <w:b/>
              </w:rPr>
            </w:pPr>
            <w:r w:rsidRPr="002806B3">
              <w:rPr>
                <w:rFonts w:eastAsia="Calibri"/>
                <w:b/>
              </w:rPr>
              <w:t>Ôn tập giữa HK1</w:t>
            </w:r>
          </w:p>
        </w:tc>
        <w:tc>
          <w:tcPr>
            <w:tcW w:w="1202" w:type="dxa"/>
          </w:tcPr>
          <w:p w14:paraId="2C72434C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68C797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461D000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4992E16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565E30D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10</w:t>
            </w:r>
          </w:p>
        </w:tc>
        <w:tc>
          <w:tcPr>
            <w:tcW w:w="1886" w:type="dxa"/>
            <w:vMerge w:val="restart"/>
            <w:vAlign w:val="center"/>
          </w:tcPr>
          <w:p w14:paraId="7684E8B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  <w:r w:rsidRPr="0058584A">
              <w:rPr>
                <w:rFonts w:eastAsia="Calibri"/>
                <w:b/>
              </w:rPr>
              <w:t xml:space="preserve">Đồng </w:t>
            </w:r>
            <w:r>
              <w:rPr>
                <w:rFonts w:eastAsia="Calibri"/>
                <w:b/>
              </w:rPr>
              <w:t>b</w:t>
            </w:r>
            <w:r w:rsidRPr="0058584A">
              <w:rPr>
                <w:rFonts w:eastAsia="Calibri"/>
                <w:b/>
              </w:rPr>
              <w:t>ằng Bắc Bộ</w:t>
            </w:r>
          </w:p>
        </w:tc>
        <w:tc>
          <w:tcPr>
            <w:tcW w:w="6693" w:type="dxa"/>
          </w:tcPr>
          <w:p w14:paraId="63E1C126" w14:textId="77777777" w:rsidR="007E5CDE" w:rsidRPr="0058584A" w:rsidRDefault="007E5CDE" w:rsidP="000751F6">
            <w:pPr>
              <w:spacing w:line="276" w:lineRule="auto"/>
            </w:pPr>
            <w:r w:rsidRPr="0058584A">
              <w:t>Bài 6. Thiên nhiên vùng Đồng bằng Bắc Bộ (T1)</w:t>
            </w:r>
          </w:p>
        </w:tc>
        <w:tc>
          <w:tcPr>
            <w:tcW w:w="1202" w:type="dxa"/>
          </w:tcPr>
          <w:p w14:paraId="66BBC005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4BC26B4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C99D54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09811E0A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7389DB8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0AB7CC9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693" w:type="dxa"/>
          </w:tcPr>
          <w:p w14:paraId="482FC0B3" w14:textId="77777777" w:rsidR="007E5CDE" w:rsidRPr="0058584A" w:rsidRDefault="007E5CDE" w:rsidP="000751F6">
            <w:pPr>
              <w:spacing w:line="276" w:lineRule="auto"/>
            </w:pPr>
            <w:r w:rsidRPr="0058584A">
              <w:t>Bài 6. Thiên nhiên vùng Đồng bằng Bắc Bộ (T2)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6B006DB0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0A7CF0E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76327A0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48864C2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396A2CE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  <w:lang w:val="vi-VN"/>
              </w:rPr>
              <w:t>11</w:t>
            </w:r>
          </w:p>
        </w:tc>
        <w:tc>
          <w:tcPr>
            <w:tcW w:w="1886" w:type="dxa"/>
            <w:vMerge/>
            <w:vAlign w:val="center"/>
          </w:tcPr>
          <w:p w14:paraId="3948F6B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  <w:bottom w:val="single" w:sz="4" w:space="0" w:color="auto"/>
            </w:tcBorders>
            <w:vAlign w:val="center"/>
          </w:tcPr>
          <w:p w14:paraId="3F2D22FE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6. Thiên nhiên vùng Đồng bằng Bắc Bộ (T3)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41A44EAD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576B2BF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4582C33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792AC7AB" w14:textId="77777777" w:rsidTr="007E5CDE">
        <w:trPr>
          <w:trHeight w:val="368"/>
        </w:trPr>
        <w:tc>
          <w:tcPr>
            <w:tcW w:w="925" w:type="dxa"/>
            <w:vMerge/>
            <w:tcBorders>
              <w:bottom w:val="nil"/>
            </w:tcBorders>
            <w:vAlign w:val="center"/>
          </w:tcPr>
          <w:p w14:paraId="3F8E346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4D7D29A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</w:tcBorders>
          </w:tcPr>
          <w:p w14:paraId="55B414DB" w14:textId="77777777" w:rsidR="007E5CDE" w:rsidRPr="0058584A" w:rsidRDefault="007E5CDE" w:rsidP="000751F6">
            <w:pPr>
              <w:spacing w:line="276" w:lineRule="auto"/>
            </w:pPr>
            <w:r w:rsidRPr="0058584A">
              <w:t>Bài 7. Dân cư, hoạt động sản xuất và một số nét văn hóa ở vùng Đồng bằng Bắc Bộ (T1)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14:paraId="7890F4F0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vAlign w:val="center"/>
          </w:tcPr>
          <w:p w14:paraId="6C11A42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7BD36DD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BE68F7B" w14:textId="77777777" w:rsidTr="007E5CDE">
        <w:trPr>
          <w:trHeight w:val="107"/>
        </w:trPr>
        <w:tc>
          <w:tcPr>
            <w:tcW w:w="925" w:type="dxa"/>
            <w:tcBorders>
              <w:bottom w:val="nil"/>
            </w:tcBorders>
            <w:vAlign w:val="center"/>
          </w:tcPr>
          <w:p w14:paraId="793AEC3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64851F5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vMerge/>
            <w:tcBorders>
              <w:bottom w:val="single" w:sz="4" w:space="0" w:color="auto"/>
            </w:tcBorders>
          </w:tcPr>
          <w:p w14:paraId="62106EAC" w14:textId="77777777" w:rsidR="007E5CDE" w:rsidRPr="0058584A" w:rsidRDefault="007E5CDE" w:rsidP="000751F6">
            <w:pPr>
              <w:spacing w:line="276" w:lineRule="auto"/>
            </w:pPr>
          </w:p>
        </w:tc>
        <w:tc>
          <w:tcPr>
            <w:tcW w:w="1202" w:type="dxa"/>
            <w:vMerge/>
            <w:tcBorders>
              <w:bottom w:val="dotted" w:sz="4" w:space="0" w:color="auto"/>
            </w:tcBorders>
          </w:tcPr>
          <w:p w14:paraId="2B72B86B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center"/>
          </w:tcPr>
          <w:p w14:paraId="6B19A4F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  <w:tcBorders>
              <w:bottom w:val="dotted" w:sz="4" w:space="0" w:color="auto"/>
            </w:tcBorders>
          </w:tcPr>
          <w:p w14:paraId="51DB0F4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95165F9" w14:textId="77777777" w:rsidTr="007E5CDE">
        <w:trPr>
          <w:trHeight w:val="471"/>
        </w:trPr>
        <w:tc>
          <w:tcPr>
            <w:tcW w:w="925" w:type="dxa"/>
            <w:vMerge w:val="restart"/>
            <w:tcBorders>
              <w:top w:val="nil"/>
            </w:tcBorders>
            <w:vAlign w:val="center"/>
          </w:tcPr>
          <w:p w14:paraId="371B365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12</w:t>
            </w:r>
          </w:p>
        </w:tc>
        <w:tc>
          <w:tcPr>
            <w:tcW w:w="1886" w:type="dxa"/>
            <w:vMerge/>
            <w:vAlign w:val="center"/>
          </w:tcPr>
          <w:p w14:paraId="2A00FE4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</w:tcBorders>
          </w:tcPr>
          <w:p w14:paraId="0327ACA2" w14:textId="77777777" w:rsidR="007E5CDE" w:rsidRPr="0058584A" w:rsidRDefault="007E5CDE" w:rsidP="000751F6">
            <w:pPr>
              <w:spacing w:line="276" w:lineRule="auto"/>
            </w:pPr>
            <w:r w:rsidRPr="0058584A">
              <w:t>Bài 7. Dân cư, hoạt động sản xuất và một số nét văn hóa ở vùng Đồng bằng Bắc Bộ (T2)</w:t>
            </w:r>
          </w:p>
        </w:tc>
        <w:tc>
          <w:tcPr>
            <w:tcW w:w="1202" w:type="dxa"/>
          </w:tcPr>
          <w:p w14:paraId="2416773A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0CE8C4A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58CC868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C5F7D8C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02C1CA2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5F7481E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</w:tcBorders>
          </w:tcPr>
          <w:p w14:paraId="13A81E97" w14:textId="77777777" w:rsidR="007E5CDE" w:rsidRPr="0058584A" w:rsidRDefault="007E5CDE" w:rsidP="000751F6">
            <w:pPr>
              <w:spacing w:line="276" w:lineRule="auto"/>
            </w:pPr>
            <w:r w:rsidRPr="0058584A">
              <w:t>Bài 7. Dân cư, hoạt động sản xuất và một số nét văn hóa ở vùng Đồng bằng Bắc Bộ (T3)</w:t>
            </w:r>
          </w:p>
        </w:tc>
        <w:tc>
          <w:tcPr>
            <w:tcW w:w="1202" w:type="dxa"/>
          </w:tcPr>
          <w:p w14:paraId="33AA3CA8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24E5BC8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C7EED3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5CCF7A7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0660358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13</w:t>
            </w:r>
          </w:p>
        </w:tc>
        <w:tc>
          <w:tcPr>
            <w:tcW w:w="1886" w:type="dxa"/>
            <w:vMerge/>
            <w:vAlign w:val="center"/>
          </w:tcPr>
          <w:p w14:paraId="33F27BC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  <w:bottom w:val="single" w:sz="4" w:space="0" w:color="auto"/>
            </w:tcBorders>
            <w:vAlign w:val="center"/>
          </w:tcPr>
          <w:p w14:paraId="78840F55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7. Dân cư, hoạt động sản xuất và một số nét văn hóa ở vùng Đồng bằng Bắc Bộ (T4)</w:t>
            </w:r>
          </w:p>
        </w:tc>
        <w:tc>
          <w:tcPr>
            <w:tcW w:w="1202" w:type="dxa"/>
          </w:tcPr>
          <w:p w14:paraId="7D4D21FE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31DFFB1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00E6EAD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D094454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1345939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6F3AF51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</w:tcBorders>
            <w:vAlign w:val="center"/>
          </w:tcPr>
          <w:p w14:paraId="43D893BF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8. Sông Hồng và văn minh sông Hồng (T1)</w:t>
            </w:r>
          </w:p>
        </w:tc>
        <w:tc>
          <w:tcPr>
            <w:tcW w:w="1202" w:type="dxa"/>
          </w:tcPr>
          <w:p w14:paraId="66A8E8EA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8FC53B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032567B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27F3110F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778F2AB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14</w:t>
            </w:r>
          </w:p>
        </w:tc>
        <w:tc>
          <w:tcPr>
            <w:tcW w:w="1886" w:type="dxa"/>
            <w:vMerge/>
            <w:vAlign w:val="center"/>
          </w:tcPr>
          <w:p w14:paraId="4A66F4B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  <w:bottom w:val="single" w:sz="4" w:space="0" w:color="auto"/>
            </w:tcBorders>
          </w:tcPr>
          <w:p w14:paraId="6AC7E879" w14:textId="77777777" w:rsidR="007E5CDE" w:rsidRPr="0058584A" w:rsidRDefault="007E5CDE" w:rsidP="000751F6">
            <w:pPr>
              <w:spacing w:line="276" w:lineRule="auto"/>
            </w:pPr>
            <w:r w:rsidRPr="0058584A">
              <w:t>Bài 8. Sông Hồng và văn minh sông Hồng (T2)</w:t>
            </w:r>
          </w:p>
        </w:tc>
        <w:tc>
          <w:tcPr>
            <w:tcW w:w="1202" w:type="dxa"/>
          </w:tcPr>
          <w:p w14:paraId="122E66CA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92A1E8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FE24EB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68F747C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32E23E0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2C7324C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</w:tcBorders>
          </w:tcPr>
          <w:p w14:paraId="5856DF00" w14:textId="77777777" w:rsidR="007E5CDE" w:rsidRPr="0058584A" w:rsidRDefault="007E5CDE" w:rsidP="000751F6">
            <w:pPr>
              <w:spacing w:line="276" w:lineRule="auto"/>
            </w:pPr>
            <w:r w:rsidRPr="0058584A">
              <w:t>Bài 9. Thăng Long – Hà Nội (T1)</w:t>
            </w:r>
          </w:p>
        </w:tc>
        <w:tc>
          <w:tcPr>
            <w:tcW w:w="1202" w:type="dxa"/>
          </w:tcPr>
          <w:p w14:paraId="17B5F4BE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A7AEC8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8D09FC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607EDD0D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187479F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15</w:t>
            </w:r>
          </w:p>
        </w:tc>
        <w:tc>
          <w:tcPr>
            <w:tcW w:w="1886" w:type="dxa"/>
            <w:vMerge/>
            <w:vAlign w:val="center"/>
          </w:tcPr>
          <w:p w14:paraId="4776AB3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</w:tcBorders>
          </w:tcPr>
          <w:p w14:paraId="2E92BA84" w14:textId="77777777" w:rsidR="007E5CDE" w:rsidRPr="0058584A" w:rsidRDefault="007E5CDE" w:rsidP="000751F6">
            <w:pPr>
              <w:spacing w:line="276" w:lineRule="auto"/>
            </w:pPr>
            <w:r w:rsidRPr="0058584A">
              <w:t>Bài 9. Thăng Long – Hà Nội (T2)</w:t>
            </w:r>
          </w:p>
        </w:tc>
        <w:tc>
          <w:tcPr>
            <w:tcW w:w="1202" w:type="dxa"/>
          </w:tcPr>
          <w:p w14:paraId="4E0A1E83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541692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696B9D4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38A50D9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7DF3378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76A52C6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nil"/>
              <w:bottom w:val="single" w:sz="4" w:space="0" w:color="auto"/>
            </w:tcBorders>
            <w:vAlign w:val="center"/>
          </w:tcPr>
          <w:p w14:paraId="39A52B7B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9. Thăng Long – Hà Nội (T3)</w:t>
            </w:r>
          </w:p>
        </w:tc>
        <w:tc>
          <w:tcPr>
            <w:tcW w:w="1202" w:type="dxa"/>
          </w:tcPr>
          <w:p w14:paraId="1081F337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45C3D2D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41A3CA07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</w:p>
        </w:tc>
      </w:tr>
      <w:tr w:rsidR="007E5CDE" w:rsidRPr="0058584A" w14:paraId="1589AFE9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2C4C7AA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16</w:t>
            </w:r>
          </w:p>
        </w:tc>
        <w:tc>
          <w:tcPr>
            <w:tcW w:w="1886" w:type="dxa"/>
            <w:vMerge/>
            <w:vAlign w:val="center"/>
          </w:tcPr>
          <w:p w14:paraId="0D0A797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9C6D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t>Bài 10. Văn Miếu – Quốc Tử Giám (T1)</w:t>
            </w:r>
          </w:p>
        </w:tc>
        <w:tc>
          <w:tcPr>
            <w:tcW w:w="1202" w:type="dxa"/>
          </w:tcPr>
          <w:p w14:paraId="4197E567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B48782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26368B4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7843370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5E2E28F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2BE5F208" w14:textId="77777777" w:rsidR="007E5CDE" w:rsidRPr="003B71FC" w:rsidRDefault="007E5CDE" w:rsidP="000751F6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6693" w:type="dxa"/>
            <w:tcBorders>
              <w:top w:val="single" w:sz="4" w:space="0" w:color="auto"/>
            </w:tcBorders>
            <w:vAlign w:val="center"/>
          </w:tcPr>
          <w:p w14:paraId="2F82EB22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10. Văn Miếu – Quốc Tử Giám (T2)</w:t>
            </w:r>
          </w:p>
        </w:tc>
        <w:tc>
          <w:tcPr>
            <w:tcW w:w="1202" w:type="dxa"/>
          </w:tcPr>
          <w:p w14:paraId="4C83431B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2B22EC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68B9B5E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6F69DA6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65B6255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17</w:t>
            </w:r>
          </w:p>
        </w:tc>
        <w:tc>
          <w:tcPr>
            <w:tcW w:w="1886" w:type="dxa"/>
            <w:vMerge w:val="restart"/>
            <w:vAlign w:val="center"/>
          </w:tcPr>
          <w:p w14:paraId="17C2F8F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5A8FF" w14:textId="77777777" w:rsidR="007E5CDE" w:rsidRPr="0058584A" w:rsidRDefault="007E5CDE" w:rsidP="000751F6">
            <w:pPr>
              <w:spacing w:line="276" w:lineRule="auto"/>
              <w:rPr>
                <w:rFonts w:eastAsia="Calibri"/>
                <w:lang w:val="vi-VN"/>
              </w:rPr>
            </w:pPr>
            <w:r w:rsidRPr="0058584A">
              <w:rPr>
                <w:rFonts w:eastAsia="Calibri"/>
              </w:rPr>
              <w:t>Ôn tập CHK1</w:t>
            </w:r>
          </w:p>
        </w:tc>
        <w:tc>
          <w:tcPr>
            <w:tcW w:w="1202" w:type="dxa"/>
          </w:tcPr>
          <w:p w14:paraId="78C0F7E1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DF26A4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7E2E84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EC84B4F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4E0AD4D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1093959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EB420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rPr>
                <w:rFonts w:eastAsia="Calibri"/>
              </w:rPr>
              <w:t>K</w:t>
            </w:r>
            <w:r>
              <w:rPr>
                <w:rFonts w:eastAsia="Calibri"/>
              </w:rPr>
              <w:t xml:space="preserve">iểm tra </w:t>
            </w:r>
            <w:r w:rsidRPr="0058584A">
              <w:rPr>
                <w:rFonts w:eastAsia="Calibri"/>
              </w:rPr>
              <w:t>CHK1</w:t>
            </w:r>
          </w:p>
        </w:tc>
        <w:tc>
          <w:tcPr>
            <w:tcW w:w="1202" w:type="dxa"/>
          </w:tcPr>
          <w:p w14:paraId="62B0E32D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7080DF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4B0D782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3657795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44FE044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18</w:t>
            </w:r>
          </w:p>
        </w:tc>
        <w:tc>
          <w:tcPr>
            <w:tcW w:w="1886" w:type="dxa"/>
            <w:vMerge w:val="restart"/>
            <w:vAlign w:val="center"/>
          </w:tcPr>
          <w:p w14:paraId="5FF78EF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8584A">
              <w:rPr>
                <w:rFonts w:eastAsia="Calibri"/>
                <w:b/>
              </w:rPr>
              <w:t xml:space="preserve">Duyên hải </w:t>
            </w:r>
            <w:r>
              <w:rPr>
                <w:rFonts w:eastAsia="Calibri"/>
                <w:b/>
              </w:rPr>
              <w:t>m</w:t>
            </w:r>
            <w:r w:rsidRPr="0058584A">
              <w:rPr>
                <w:rFonts w:eastAsia="Calibri"/>
                <w:b/>
              </w:rPr>
              <w:t>iền Trung</w:t>
            </w: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15F1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11. Thiên nhiên vùng Duyên hải miền Trung (T1)</w:t>
            </w:r>
          </w:p>
        </w:tc>
        <w:tc>
          <w:tcPr>
            <w:tcW w:w="1202" w:type="dxa"/>
          </w:tcPr>
          <w:p w14:paraId="0A978177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14E6D9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68CE74D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0827D845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76A9654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5B9FEA1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20E4CB07" w14:textId="77777777" w:rsidR="007E5CDE" w:rsidRPr="0058584A" w:rsidRDefault="007E5CDE" w:rsidP="000751F6">
            <w:pPr>
              <w:spacing w:line="276" w:lineRule="auto"/>
            </w:pPr>
            <w:r w:rsidRPr="0058584A">
              <w:t>Bài 11. Thiên nhiên vùng Duyên hải miền Trung (T2)</w:t>
            </w:r>
          </w:p>
        </w:tc>
        <w:tc>
          <w:tcPr>
            <w:tcW w:w="1202" w:type="dxa"/>
          </w:tcPr>
          <w:p w14:paraId="044D8E62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2E5BF9F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991C46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8B54085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7BA07B6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19</w:t>
            </w:r>
          </w:p>
        </w:tc>
        <w:tc>
          <w:tcPr>
            <w:tcW w:w="1886" w:type="dxa"/>
            <w:vMerge/>
            <w:vAlign w:val="center"/>
          </w:tcPr>
          <w:p w14:paraId="56ABCC7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17CF5F7A" w14:textId="77777777" w:rsidR="007E5CDE" w:rsidRPr="0058584A" w:rsidRDefault="007E5CDE" w:rsidP="000751F6">
            <w:pPr>
              <w:spacing w:line="276" w:lineRule="auto"/>
            </w:pPr>
            <w:r w:rsidRPr="0058584A">
              <w:t>Bài 11. Thiên nhiên vùng Duyên hải miền Trung (T3)</w:t>
            </w:r>
          </w:p>
        </w:tc>
        <w:tc>
          <w:tcPr>
            <w:tcW w:w="1202" w:type="dxa"/>
          </w:tcPr>
          <w:p w14:paraId="098E7CED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A5B4D0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5BA65FC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A2E16BA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7C78DF0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44109F3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86661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12. Dân cư, hoạt động sản xuất và một số nét văn hóa ở vùng Duyên hải miền Trung (T1)</w:t>
            </w:r>
          </w:p>
        </w:tc>
        <w:tc>
          <w:tcPr>
            <w:tcW w:w="1202" w:type="dxa"/>
          </w:tcPr>
          <w:p w14:paraId="593C84EF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01C49BA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6E94B69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73AD3A3C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352AB3D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20</w:t>
            </w:r>
          </w:p>
        </w:tc>
        <w:tc>
          <w:tcPr>
            <w:tcW w:w="1886" w:type="dxa"/>
            <w:vMerge/>
            <w:vAlign w:val="center"/>
          </w:tcPr>
          <w:p w14:paraId="42410F0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54EA3890" w14:textId="77777777" w:rsidR="007E5CDE" w:rsidRPr="0058584A" w:rsidRDefault="007E5CDE" w:rsidP="000751F6">
            <w:pPr>
              <w:spacing w:line="276" w:lineRule="auto"/>
            </w:pPr>
            <w:r w:rsidRPr="0058584A">
              <w:t>Bài 12. Dân cư, hoạt động sản xuất và một số nét văn hóa ở vùng Duyên hải miền Trung (T2)</w:t>
            </w:r>
          </w:p>
        </w:tc>
        <w:tc>
          <w:tcPr>
            <w:tcW w:w="1202" w:type="dxa"/>
          </w:tcPr>
          <w:p w14:paraId="3888CEEB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376E8B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33CA51B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7A5F2335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579FF37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2E4B731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1F8B4446" w14:textId="77777777" w:rsidR="007E5CDE" w:rsidRPr="0058584A" w:rsidRDefault="007E5CDE" w:rsidP="000751F6">
            <w:pPr>
              <w:spacing w:line="276" w:lineRule="auto"/>
            </w:pPr>
            <w:r w:rsidRPr="0058584A">
              <w:t>Bài 12. Dân cư, hoạt động sản xuất và một số nét văn hóa ở vùng Duyên hải miền Trung (T3)</w:t>
            </w:r>
          </w:p>
        </w:tc>
        <w:tc>
          <w:tcPr>
            <w:tcW w:w="1202" w:type="dxa"/>
          </w:tcPr>
          <w:p w14:paraId="3CC70221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9A9778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355AE06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7DF414B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2ED6A20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lastRenderedPageBreak/>
              <w:t>21</w:t>
            </w:r>
          </w:p>
        </w:tc>
        <w:tc>
          <w:tcPr>
            <w:tcW w:w="1886" w:type="dxa"/>
            <w:vMerge/>
            <w:vAlign w:val="center"/>
          </w:tcPr>
          <w:p w14:paraId="7B122D5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37F04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12. Dân cư, hoạt động sản xuất và một số nét văn hóa ở vùng Duyên hải miền Trung (T4)</w:t>
            </w:r>
          </w:p>
        </w:tc>
        <w:tc>
          <w:tcPr>
            <w:tcW w:w="1202" w:type="dxa"/>
          </w:tcPr>
          <w:p w14:paraId="1B0C6657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45BEDFB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469832B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0A27C9D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2AD8C2C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58B4E851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42B8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13. Cố đô Huế (T1)</w:t>
            </w:r>
          </w:p>
        </w:tc>
        <w:tc>
          <w:tcPr>
            <w:tcW w:w="1202" w:type="dxa"/>
          </w:tcPr>
          <w:p w14:paraId="75A957C5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C9912F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77A0F1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5475201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34936BE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22</w:t>
            </w:r>
          </w:p>
        </w:tc>
        <w:tc>
          <w:tcPr>
            <w:tcW w:w="1886" w:type="dxa"/>
            <w:vMerge/>
            <w:vAlign w:val="center"/>
          </w:tcPr>
          <w:p w14:paraId="169F40B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7683082B" w14:textId="77777777" w:rsidR="007E5CDE" w:rsidRPr="0058584A" w:rsidRDefault="007E5CDE" w:rsidP="000751F6">
            <w:pPr>
              <w:spacing w:line="276" w:lineRule="auto"/>
            </w:pPr>
            <w:r w:rsidRPr="0058584A">
              <w:t>Bài 13. Cố đô Huế (T2)</w:t>
            </w:r>
          </w:p>
        </w:tc>
        <w:tc>
          <w:tcPr>
            <w:tcW w:w="1202" w:type="dxa"/>
          </w:tcPr>
          <w:p w14:paraId="1BDD4957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35361D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00DDBA7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9D1B730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2C21C3F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266874C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10542AFE" w14:textId="77777777" w:rsidR="007E5CDE" w:rsidRPr="0058584A" w:rsidRDefault="007E5CDE" w:rsidP="000751F6">
            <w:pPr>
              <w:spacing w:line="276" w:lineRule="auto"/>
            </w:pPr>
            <w:r w:rsidRPr="0058584A">
              <w:t>Bài 13. Cố đô Huế (T3)</w:t>
            </w:r>
          </w:p>
        </w:tc>
        <w:tc>
          <w:tcPr>
            <w:tcW w:w="1202" w:type="dxa"/>
          </w:tcPr>
          <w:p w14:paraId="08021710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533B6A8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29735D5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A47F6C0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0D6D96B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23</w:t>
            </w:r>
          </w:p>
        </w:tc>
        <w:tc>
          <w:tcPr>
            <w:tcW w:w="1886" w:type="dxa"/>
            <w:vMerge/>
            <w:vAlign w:val="center"/>
          </w:tcPr>
          <w:p w14:paraId="403AA72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AFBAD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14. Phố cổ Hội An (T1)</w:t>
            </w:r>
          </w:p>
        </w:tc>
        <w:tc>
          <w:tcPr>
            <w:tcW w:w="1202" w:type="dxa"/>
          </w:tcPr>
          <w:p w14:paraId="7D05EF64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7BDBD7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51AA56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A21879D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55D1DC5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6EFE14F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67BFB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14. Phố cổ Hội An (T2)</w:t>
            </w:r>
          </w:p>
        </w:tc>
        <w:tc>
          <w:tcPr>
            <w:tcW w:w="1202" w:type="dxa"/>
          </w:tcPr>
          <w:p w14:paraId="707F0D98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5539700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78AFD3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240E3D4C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035C814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24</w:t>
            </w:r>
          </w:p>
        </w:tc>
        <w:tc>
          <w:tcPr>
            <w:tcW w:w="1886" w:type="dxa"/>
            <w:vMerge w:val="restart"/>
            <w:vAlign w:val="center"/>
          </w:tcPr>
          <w:p w14:paraId="0ED95D1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8584A">
              <w:rPr>
                <w:rFonts w:eastAsia="Calibri"/>
                <w:b/>
              </w:rPr>
              <w:t>Tây Nguyên</w:t>
            </w: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3EC7B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15. Thiên nhiên vùng Tây Nguyên (T1)</w:t>
            </w:r>
          </w:p>
        </w:tc>
        <w:tc>
          <w:tcPr>
            <w:tcW w:w="1202" w:type="dxa"/>
          </w:tcPr>
          <w:p w14:paraId="3423F0F8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1E01C1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6DA3129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6D023938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515256D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5EDB365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DAE9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15. Thiên nhiên vùng Tây Nguyên (T2)</w:t>
            </w:r>
          </w:p>
        </w:tc>
        <w:tc>
          <w:tcPr>
            <w:tcW w:w="1202" w:type="dxa"/>
          </w:tcPr>
          <w:p w14:paraId="739AE9AB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9033AD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2BF4E50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0E40CC5A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0959FBB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25</w:t>
            </w:r>
          </w:p>
        </w:tc>
        <w:tc>
          <w:tcPr>
            <w:tcW w:w="1886" w:type="dxa"/>
            <w:vMerge/>
            <w:vAlign w:val="center"/>
          </w:tcPr>
          <w:p w14:paraId="5C1AD51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3730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15. Thiên nhiên vùng Tây Nguyên (T3)</w:t>
            </w:r>
          </w:p>
        </w:tc>
        <w:tc>
          <w:tcPr>
            <w:tcW w:w="1202" w:type="dxa"/>
          </w:tcPr>
          <w:p w14:paraId="54EAD486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4FE7F95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1553E3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5F766E2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66EC62A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15915ED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0EEA0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16. Dân cư, hoạt động sản xuất và một số nét văn hóa ở vùng Tây Nguyên (T1)</w:t>
            </w:r>
          </w:p>
        </w:tc>
        <w:tc>
          <w:tcPr>
            <w:tcW w:w="1202" w:type="dxa"/>
          </w:tcPr>
          <w:p w14:paraId="29FF154B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9E0955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7CD31A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A497686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4F32A60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26</w:t>
            </w:r>
          </w:p>
        </w:tc>
        <w:tc>
          <w:tcPr>
            <w:tcW w:w="1886" w:type="dxa"/>
            <w:vMerge/>
            <w:vAlign w:val="center"/>
          </w:tcPr>
          <w:p w14:paraId="6517F75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6377AEAC" w14:textId="77777777" w:rsidR="007E5CDE" w:rsidRPr="0058584A" w:rsidRDefault="007E5CDE" w:rsidP="000751F6">
            <w:pPr>
              <w:spacing w:line="276" w:lineRule="auto"/>
            </w:pPr>
            <w:r w:rsidRPr="0058584A">
              <w:t>Bài 16. Dân cư, hoạt động sản xuất và một số nét văn hóa ở vùng Tây Nguyên (T2)</w:t>
            </w:r>
          </w:p>
        </w:tc>
        <w:tc>
          <w:tcPr>
            <w:tcW w:w="1202" w:type="dxa"/>
          </w:tcPr>
          <w:p w14:paraId="0174EAEF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D657C4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395CDAF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2525089E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2F54B40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5F8AE64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6EB1100D" w14:textId="77777777" w:rsidR="007E5CDE" w:rsidRPr="0058584A" w:rsidRDefault="007E5CDE" w:rsidP="000751F6">
            <w:pPr>
              <w:spacing w:line="276" w:lineRule="auto"/>
            </w:pPr>
            <w:r w:rsidRPr="0058584A">
              <w:t>Bài 16. Dân cư, hoạt động sản xuất và một số nét văn hóa ở vùng Tây Nguyên (T3)</w:t>
            </w:r>
          </w:p>
        </w:tc>
        <w:tc>
          <w:tcPr>
            <w:tcW w:w="1202" w:type="dxa"/>
          </w:tcPr>
          <w:p w14:paraId="19C1AFE5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685B0B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41D8619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FC4B1F6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18C86DA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27</w:t>
            </w:r>
          </w:p>
        </w:tc>
        <w:tc>
          <w:tcPr>
            <w:tcW w:w="1886" w:type="dxa"/>
            <w:vMerge/>
            <w:vAlign w:val="center"/>
          </w:tcPr>
          <w:p w14:paraId="5C23EB8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69103D10" w14:textId="77777777" w:rsidR="007E5CDE" w:rsidRPr="0058584A" w:rsidRDefault="007E5CDE" w:rsidP="000751F6">
            <w:pPr>
              <w:spacing w:line="276" w:lineRule="auto"/>
            </w:pPr>
            <w:r w:rsidRPr="0058584A">
              <w:t>Bài 16. Dân cư, hoạt động sản xuất và một số nét văn hóa ở vùng Tây Nguyên (T4)</w:t>
            </w:r>
          </w:p>
        </w:tc>
        <w:tc>
          <w:tcPr>
            <w:tcW w:w="1202" w:type="dxa"/>
          </w:tcPr>
          <w:p w14:paraId="2F037B89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33A6FFC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28AE3F7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0955089F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77EBF10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318A580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017A1" w14:textId="77777777" w:rsidR="007E5CDE" w:rsidRPr="009755D7" w:rsidRDefault="007E5CDE" w:rsidP="000751F6">
            <w:pPr>
              <w:spacing w:line="276" w:lineRule="auto"/>
              <w:rPr>
                <w:rFonts w:eastAsia="Calibri"/>
                <w:b/>
              </w:rPr>
            </w:pPr>
            <w:r w:rsidRPr="009755D7">
              <w:rPr>
                <w:rFonts w:eastAsia="Calibri"/>
                <w:b/>
              </w:rPr>
              <w:t>Ôn tập giữa HK2</w:t>
            </w:r>
          </w:p>
        </w:tc>
        <w:tc>
          <w:tcPr>
            <w:tcW w:w="1202" w:type="dxa"/>
          </w:tcPr>
          <w:p w14:paraId="38774478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528A864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274E7E6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0D588BA7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1E387A41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28</w:t>
            </w:r>
          </w:p>
        </w:tc>
        <w:tc>
          <w:tcPr>
            <w:tcW w:w="1886" w:type="dxa"/>
            <w:vMerge/>
            <w:vAlign w:val="center"/>
          </w:tcPr>
          <w:p w14:paraId="77B6D5D1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5BAB2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 xml:space="preserve">Bài 17. Lễ hội Cồng </w:t>
            </w:r>
            <w:r>
              <w:t>c</w:t>
            </w:r>
            <w:r w:rsidRPr="0058584A">
              <w:t>hiêng Tây Nguyên (T1)</w:t>
            </w:r>
          </w:p>
        </w:tc>
        <w:tc>
          <w:tcPr>
            <w:tcW w:w="1202" w:type="dxa"/>
          </w:tcPr>
          <w:p w14:paraId="74481D98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0DA455B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47A27D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196BB11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18F2400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208F863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CC9DE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 xml:space="preserve">Bài 17. Lễ hội Cồng </w:t>
            </w:r>
            <w:r>
              <w:t>c</w:t>
            </w:r>
            <w:r w:rsidRPr="0058584A">
              <w:t>hiêng Tây Nguyên (T2)</w:t>
            </w:r>
          </w:p>
        </w:tc>
        <w:tc>
          <w:tcPr>
            <w:tcW w:w="1202" w:type="dxa"/>
          </w:tcPr>
          <w:p w14:paraId="147913FB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04003ED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87813A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79B587D5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1E936D5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29</w:t>
            </w:r>
          </w:p>
        </w:tc>
        <w:tc>
          <w:tcPr>
            <w:tcW w:w="1886" w:type="dxa"/>
            <w:vMerge w:val="restart"/>
            <w:vAlign w:val="center"/>
          </w:tcPr>
          <w:p w14:paraId="18D7821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  <w:r w:rsidRPr="0058584A">
              <w:rPr>
                <w:rFonts w:eastAsia="Calibri"/>
                <w:b/>
              </w:rPr>
              <w:t>Nam Bộ</w:t>
            </w: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6AF7B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18. Thiên nhiên vùng Nam Bộ</w:t>
            </w:r>
            <w:r w:rsidRPr="0058584A">
              <w:rPr>
                <w:lang w:val="vi-VN"/>
              </w:rPr>
              <w:t xml:space="preserve"> </w:t>
            </w:r>
            <w:r w:rsidRPr="0058584A">
              <w:t>(T1)</w:t>
            </w:r>
          </w:p>
        </w:tc>
        <w:tc>
          <w:tcPr>
            <w:tcW w:w="1202" w:type="dxa"/>
          </w:tcPr>
          <w:p w14:paraId="7BA6D693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4A82BDE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4BB8A4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52CD74C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4428EAB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70C2584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6AC2AE01" w14:textId="77777777" w:rsidR="007E5CDE" w:rsidRPr="0058584A" w:rsidRDefault="007E5CDE" w:rsidP="000751F6">
            <w:pPr>
              <w:spacing w:line="276" w:lineRule="auto"/>
            </w:pPr>
            <w:r w:rsidRPr="0058584A">
              <w:t>Bài 18. Thiên nhiên vùng Nam Bộ</w:t>
            </w:r>
            <w:r w:rsidRPr="0058584A">
              <w:rPr>
                <w:lang w:val="vi-VN"/>
              </w:rPr>
              <w:t xml:space="preserve"> </w:t>
            </w:r>
            <w:r w:rsidRPr="0058584A">
              <w:t>(T2)</w:t>
            </w:r>
          </w:p>
        </w:tc>
        <w:tc>
          <w:tcPr>
            <w:tcW w:w="1202" w:type="dxa"/>
          </w:tcPr>
          <w:p w14:paraId="499A5E5D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4222F53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5227351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5CB93D9B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644C68E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30</w:t>
            </w:r>
          </w:p>
        </w:tc>
        <w:tc>
          <w:tcPr>
            <w:tcW w:w="1886" w:type="dxa"/>
            <w:vMerge/>
            <w:vAlign w:val="center"/>
          </w:tcPr>
          <w:p w14:paraId="626268F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7462E61C" w14:textId="77777777" w:rsidR="007E5CDE" w:rsidRPr="0058584A" w:rsidRDefault="007E5CDE" w:rsidP="000751F6">
            <w:pPr>
              <w:spacing w:line="276" w:lineRule="auto"/>
            </w:pPr>
            <w:r w:rsidRPr="0058584A">
              <w:t>Bài 18. Thiên nhiên vùng Nam Bộ</w:t>
            </w:r>
            <w:r w:rsidRPr="0058584A">
              <w:rPr>
                <w:lang w:val="vi-VN"/>
              </w:rPr>
              <w:t xml:space="preserve"> </w:t>
            </w:r>
            <w:r w:rsidRPr="0058584A">
              <w:t>(T3)</w:t>
            </w:r>
          </w:p>
        </w:tc>
        <w:tc>
          <w:tcPr>
            <w:tcW w:w="1202" w:type="dxa"/>
          </w:tcPr>
          <w:p w14:paraId="1122BA75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C57DEC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5209CAE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6CBF451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497D46AA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660CBC0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725D4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19. Dân cư, hoạt động sản xuất và một số nét văn hóa ở vùng Nam Bộ (T1)</w:t>
            </w:r>
          </w:p>
        </w:tc>
        <w:tc>
          <w:tcPr>
            <w:tcW w:w="1202" w:type="dxa"/>
          </w:tcPr>
          <w:p w14:paraId="6E92E717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4B85C9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FC4AA7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FCFD53A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496888B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31</w:t>
            </w:r>
          </w:p>
        </w:tc>
        <w:tc>
          <w:tcPr>
            <w:tcW w:w="1886" w:type="dxa"/>
            <w:vMerge/>
            <w:vAlign w:val="center"/>
          </w:tcPr>
          <w:p w14:paraId="4A50A9C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EB321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19. Dân cư, hoạt động sản xuất và một số nét văn hóa ở vùng Nam Bộ (T2)</w:t>
            </w:r>
          </w:p>
        </w:tc>
        <w:tc>
          <w:tcPr>
            <w:tcW w:w="1202" w:type="dxa"/>
          </w:tcPr>
          <w:p w14:paraId="647ABF6B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540E622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46D977A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1E071A7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0333D536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7687228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376F3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19. Dân cư, hoạt động sản xuất và một số nét văn hóa ở vùng Nam Bộ (T3)</w:t>
            </w:r>
          </w:p>
        </w:tc>
        <w:tc>
          <w:tcPr>
            <w:tcW w:w="1202" w:type="dxa"/>
          </w:tcPr>
          <w:p w14:paraId="6C3708CA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659164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72B8AD6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7CD0BF5F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0A74E09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32</w:t>
            </w:r>
          </w:p>
        </w:tc>
        <w:tc>
          <w:tcPr>
            <w:tcW w:w="1886" w:type="dxa"/>
            <w:vMerge/>
            <w:vAlign w:val="center"/>
          </w:tcPr>
          <w:p w14:paraId="40D9FC2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ADCC1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19. Dân cư, hoạt động sản xuất và một số nét văn hóa ở vùng Nam Bộ (T4)</w:t>
            </w:r>
          </w:p>
        </w:tc>
        <w:tc>
          <w:tcPr>
            <w:tcW w:w="1202" w:type="dxa"/>
          </w:tcPr>
          <w:p w14:paraId="06E38C44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288D05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35AE5A7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678ED931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6F4A984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1BC16DF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1B74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20. Thành phố Hồ Chí Minh (T1)</w:t>
            </w:r>
          </w:p>
        </w:tc>
        <w:tc>
          <w:tcPr>
            <w:tcW w:w="1202" w:type="dxa"/>
          </w:tcPr>
          <w:p w14:paraId="40BE2DF9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5AF6747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3BDEA5E3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4A5921E5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6E2F23E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33</w:t>
            </w:r>
          </w:p>
        </w:tc>
        <w:tc>
          <w:tcPr>
            <w:tcW w:w="1886" w:type="dxa"/>
            <w:vMerge/>
            <w:vAlign w:val="center"/>
          </w:tcPr>
          <w:p w14:paraId="218280B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268F92F7" w14:textId="77777777" w:rsidR="007E5CDE" w:rsidRPr="0058584A" w:rsidRDefault="007E5CDE" w:rsidP="000751F6">
            <w:pPr>
              <w:spacing w:line="276" w:lineRule="auto"/>
            </w:pPr>
            <w:r w:rsidRPr="0058584A">
              <w:t>Bài 20. Thành phố Hồ Chí Minh (T2)</w:t>
            </w:r>
          </w:p>
        </w:tc>
        <w:tc>
          <w:tcPr>
            <w:tcW w:w="1202" w:type="dxa"/>
          </w:tcPr>
          <w:p w14:paraId="6D05DBF4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14D411C2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26BA0B88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67D4DD90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58761E97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46805CE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</w:tcPr>
          <w:p w14:paraId="4577C4EE" w14:textId="77777777" w:rsidR="007E5CDE" w:rsidRPr="0058584A" w:rsidRDefault="007E5CDE" w:rsidP="000751F6">
            <w:pPr>
              <w:spacing w:line="276" w:lineRule="auto"/>
            </w:pPr>
            <w:r w:rsidRPr="0058584A">
              <w:t>Bài 20. Thành phố Hồ Chí Minh (T3)</w:t>
            </w:r>
          </w:p>
        </w:tc>
        <w:tc>
          <w:tcPr>
            <w:tcW w:w="1202" w:type="dxa"/>
          </w:tcPr>
          <w:p w14:paraId="1ECACA36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4BC34B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233FF63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0305C921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6C44D1C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34</w:t>
            </w:r>
          </w:p>
        </w:tc>
        <w:tc>
          <w:tcPr>
            <w:tcW w:w="1886" w:type="dxa"/>
            <w:vMerge/>
            <w:vAlign w:val="center"/>
          </w:tcPr>
          <w:p w14:paraId="272F96E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DFCC1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21. Địa đạo Củ Chi (T1)</w:t>
            </w:r>
          </w:p>
        </w:tc>
        <w:tc>
          <w:tcPr>
            <w:tcW w:w="1202" w:type="dxa"/>
          </w:tcPr>
          <w:p w14:paraId="7E965F36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69CF986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5C17402C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32B53A28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1001B51B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2C8D968B" w14:textId="77777777" w:rsidR="007E5CDE" w:rsidRPr="00D613E5" w:rsidRDefault="007E5CDE" w:rsidP="000751F6">
            <w:pPr>
              <w:spacing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512C9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t>Bài 21. Địa đạo Củ Chi (T2)</w:t>
            </w:r>
          </w:p>
        </w:tc>
        <w:tc>
          <w:tcPr>
            <w:tcW w:w="1202" w:type="dxa"/>
          </w:tcPr>
          <w:p w14:paraId="5F3E7D03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B4ECDA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9357424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1A293109" w14:textId="77777777" w:rsidTr="007E5CDE">
        <w:trPr>
          <w:trHeight w:val="471"/>
        </w:trPr>
        <w:tc>
          <w:tcPr>
            <w:tcW w:w="925" w:type="dxa"/>
            <w:vMerge w:val="restart"/>
            <w:vAlign w:val="center"/>
          </w:tcPr>
          <w:p w14:paraId="6D84E965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</w:rPr>
            </w:pPr>
            <w:r w:rsidRPr="0058584A">
              <w:rPr>
                <w:rFonts w:eastAsia="Calibri"/>
              </w:rPr>
              <w:t>35</w:t>
            </w:r>
          </w:p>
        </w:tc>
        <w:tc>
          <w:tcPr>
            <w:tcW w:w="1886" w:type="dxa"/>
            <w:vMerge w:val="restart"/>
            <w:vAlign w:val="center"/>
          </w:tcPr>
          <w:p w14:paraId="1EFAB1DE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653F7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rPr>
                <w:rFonts w:eastAsia="Calibri"/>
              </w:rPr>
              <w:t>Ôn tập</w:t>
            </w:r>
            <w:r>
              <w:rPr>
                <w:rFonts w:eastAsia="Calibri"/>
              </w:rPr>
              <w:t xml:space="preserve"> cuối năm</w:t>
            </w:r>
          </w:p>
        </w:tc>
        <w:tc>
          <w:tcPr>
            <w:tcW w:w="1202" w:type="dxa"/>
          </w:tcPr>
          <w:p w14:paraId="464FD4B1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7F9F595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F339D60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  <w:tr w:rsidR="007E5CDE" w:rsidRPr="0058584A" w14:paraId="796FEFA3" w14:textId="77777777" w:rsidTr="007E5CDE">
        <w:trPr>
          <w:trHeight w:val="471"/>
        </w:trPr>
        <w:tc>
          <w:tcPr>
            <w:tcW w:w="925" w:type="dxa"/>
            <w:vMerge/>
            <w:vAlign w:val="center"/>
          </w:tcPr>
          <w:p w14:paraId="394AF2D9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886" w:type="dxa"/>
            <w:vMerge/>
            <w:vAlign w:val="center"/>
          </w:tcPr>
          <w:p w14:paraId="0B533AB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6693" w:type="dxa"/>
            <w:tcBorders>
              <w:top w:val="single" w:sz="4" w:space="0" w:color="auto"/>
            </w:tcBorders>
            <w:vAlign w:val="center"/>
          </w:tcPr>
          <w:p w14:paraId="13011837" w14:textId="77777777" w:rsidR="007E5CDE" w:rsidRPr="0058584A" w:rsidRDefault="007E5CDE" w:rsidP="000751F6">
            <w:pPr>
              <w:spacing w:line="276" w:lineRule="auto"/>
              <w:rPr>
                <w:rFonts w:eastAsia="Calibri"/>
              </w:rPr>
            </w:pPr>
            <w:r w:rsidRPr="0058584A">
              <w:rPr>
                <w:rFonts w:eastAsia="Calibri"/>
              </w:rPr>
              <w:t>Kiể</w:t>
            </w:r>
            <w:r>
              <w:rPr>
                <w:rFonts w:eastAsia="Calibri"/>
              </w:rPr>
              <w:t>m tra cuối năm</w:t>
            </w:r>
          </w:p>
        </w:tc>
        <w:tc>
          <w:tcPr>
            <w:tcW w:w="1202" w:type="dxa"/>
          </w:tcPr>
          <w:p w14:paraId="2C0AA842" w14:textId="77777777" w:rsidR="007E5CDE" w:rsidRPr="0058584A" w:rsidRDefault="007E5CDE" w:rsidP="007E5CDE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24" w:type="dxa"/>
            <w:vAlign w:val="center"/>
          </w:tcPr>
          <w:p w14:paraId="2FE5C13F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924" w:type="dxa"/>
          </w:tcPr>
          <w:p w14:paraId="1C335C7D" w14:textId="77777777" w:rsidR="007E5CDE" w:rsidRPr="0058584A" w:rsidRDefault="007E5CDE" w:rsidP="000751F6">
            <w:pPr>
              <w:spacing w:line="276" w:lineRule="auto"/>
              <w:jc w:val="center"/>
              <w:rPr>
                <w:rFonts w:eastAsia="Calibri"/>
                <w:lang w:val="vi-VN"/>
              </w:rPr>
            </w:pPr>
          </w:p>
        </w:tc>
      </w:tr>
    </w:tbl>
    <w:p w14:paraId="5F703428" w14:textId="77777777" w:rsidR="007E5CDE" w:rsidRDefault="007E5CDE"/>
    <w:sectPr w:rsidR="007E5CDE" w:rsidSect="003B35E1">
      <w:headerReference w:type="default" r:id="rId8"/>
      <w:footerReference w:type="default" r:id="rId9"/>
      <w:pgSz w:w="15840" w:h="12240" w:orient="landscape"/>
      <w:pgMar w:top="993" w:right="237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749C2" w14:textId="77777777" w:rsidR="00E01A8E" w:rsidRDefault="00E01A8E" w:rsidP="00C838E2">
      <w:r>
        <w:separator/>
      </w:r>
    </w:p>
  </w:endnote>
  <w:endnote w:type="continuationSeparator" w:id="0">
    <w:p w14:paraId="1FA16BCD" w14:textId="77777777" w:rsidR="00E01A8E" w:rsidRDefault="00E01A8E" w:rsidP="00C8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EB637" w14:textId="1FB76793" w:rsidR="003B35E1" w:rsidRPr="003B35E1" w:rsidRDefault="003B35E1" w:rsidP="003B35E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3B35E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</w:t>
    </w:r>
    <w:r w:rsidRPr="003B35E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3B35E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3B35E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B35E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B35E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B35E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B35E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B35E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B35E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B35E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544CD4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B35E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2A172" w14:textId="77777777" w:rsidR="00E01A8E" w:rsidRDefault="00E01A8E" w:rsidP="00C838E2">
      <w:r>
        <w:separator/>
      </w:r>
    </w:p>
  </w:footnote>
  <w:footnote w:type="continuationSeparator" w:id="0">
    <w:p w14:paraId="5CABD3C4" w14:textId="77777777" w:rsidR="00E01A8E" w:rsidRDefault="00E01A8E" w:rsidP="00C83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ED910" w14:textId="77777777" w:rsidR="003B35E1" w:rsidRPr="003B35E1" w:rsidRDefault="003B35E1" w:rsidP="003B35E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B35E1">
      <w:rPr>
        <w:rFonts w:eastAsia="Calibri"/>
        <w:b/>
        <w:color w:val="00B0F0"/>
        <w:sz w:val="24"/>
        <w:szCs w:val="24"/>
        <w:lang w:val="nl-NL"/>
      </w:rPr>
      <w:t/>
    </w:r>
    <w:r w:rsidRPr="003B35E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A3F16"/>
    <w:multiLevelType w:val="hybridMultilevel"/>
    <w:tmpl w:val="E1BEF1B8"/>
    <w:lvl w:ilvl="0" w:tplc="B434BEC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DE"/>
    <w:rsid w:val="003B35E1"/>
    <w:rsid w:val="00544CD4"/>
    <w:rsid w:val="007E5CDE"/>
    <w:rsid w:val="00922E49"/>
    <w:rsid w:val="00C838E2"/>
    <w:rsid w:val="00E0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AE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D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CDE"/>
    <w:pPr>
      <w:spacing w:after="160" w:line="259" w:lineRule="auto"/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rsid w:val="007E5CDE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3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3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D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CDE"/>
    <w:pPr>
      <w:spacing w:after="160" w:line="259" w:lineRule="auto"/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rsid w:val="007E5CDE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3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3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2023-08-10T02:08:00Z</dcterms:created>
  <dc:creator>admin</dc:creator>
  <dc:description>Kế hoạch dạy học  Lịch sử và Địa lí 4 Cánh diều được soạn dưới dạng file word và PDF gồm 5 trang. Các bạn xem và tải về ở dưới.</dc:description>
  <dcterms:modified xsi:type="dcterms:W3CDTF">2023-08-10T02:20:00Z</dcterms:modified>
  <cp:revision>1</cp:revision>
  <dc:title>Kế Hoạch Dạy Học Lịch Sử Và Địa Lí 4 Cánh Diều</dc:title>
</cp:coreProperties>
</file>