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47" w:rsidRPr="00627EA5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27EA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ĐỀ KIỂM TRA CUỐI KÌ 1 LỚP 5 – ĐỀ SỐ 3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b/>
          <w:sz w:val="26"/>
          <w:szCs w:val="26"/>
        </w:rPr>
      </w:pPr>
      <w:r w:rsidRPr="001A1529">
        <w:rPr>
          <w:rStyle w:val="fontstyle01"/>
          <w:sz w:val="26"/>
          <w:szCs w:val="26"/>
        </w:rPr>
        <w:t>A. LISTENING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Style w:val="fontstyle01"/>
          <w:sz w:val="26"/>
          <w:szCs w:val="26"/>
        </w:rPr>
        <w:t>Listen and number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3600" cy="252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01"/>
          <w:sz w:val="26"/>
          <w:szCs w:val="26"/>
        </w:rPr>
      </w:pPr>
      <w:r w:rsidRPr="001A1529">
        <w:rPr>
          <w:rStyle w:val="fontstyle01"/>
          <w:sz w:val="26"/>
          <w:szCs w:val="26"/>
        </w:rPr>
        <w:t>B. VOCABULARY &amp; GRAMMAR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Style w:val="fontstyle01"/>
          <w:sz w:val="26"/>
          <w:szCs w:val="26"/>
        </w:rPr>
        <w:t>I. Odd one out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 xml:space="preserve">1. A. sang </w:t>
      </w:r>
      <w:r w:rsidRPr="001A1529">
        <w:rPr>
          <w:rStyle w:val="fontstyle21"/>
          <w:sz w:val="26"/>
          <w:szCs w:val="26"/>
        </w:rPr>
        <w:tab/>
        <w:t xml:space="preserve">B. washed </w:t>
      </w:r>
      <w:r w:rsidRPr="001A1529">
        <w:rPr>
          <w:rStyle w:val="fontstyle21"/>
          <w:sz w:val="26"/>
          <w:szCs w:val="26"/>
        </w:rPr>
        <w:tab/>
        <w:t xml:space="preserve">C. watched </w:t>
      </w:r>
      <w:r w:rsidRPr="001A1529">
        <w:rPr>
          <w:rStyle w:val="fontstyle21"/>
          <w:sz w:val="26"/>
          <w:szCs w:val="26"/>
        </w:rPr>
        <w:tab/>
        <w:t>D. played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 xml:space="preserve">2. A. reading </w:t>
      </w:r>
      <w:r w:rsidRPr="001A1529">
        <w:rPr>
          <w:rStyle w:val="fontstyle21"/>
          <w:sz w:val="26"/>
          <w:szCs w:val="26"/>
        </w:rPr>
        <w:tab/>
        <w:t xml:space="preserve">B. morning </w:t>
      </w:r>
      <w:r w:rsidRPr="001A1529">
        <w:rPr>
          <w:rStyle w:val="fontstyle21"/>
          <w:sz w:val="26"/>
          <w:szCs w:val="26"/>
        </w:rPr>
        <w:tab/>
        <w:t xml:space="preserve">C. speaking </w:t>
      </w:r>
      <w:r w:rsidRPr="001A1529">
        <w:rPr>
          <w:rStyle w:val="fontstyle21"/>
          <w:sz w:val="26"/>
          <w:szCs w:val="26"/>
        </w:rPr>
        <w:tab/>
        <w:t>D. cleaning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 xml:space="preserve">3. A. Sunday </w:t>
      </w:r>
      <w:r w:rsidRPr="001A1529">
        <w:rPr>
          <w:rStyle w:val="fontstyle21"/>
          <w:sz w:val="26"/>
          <w:szCs w:val="26"/>
        </w:rPr>
        <w:tab/>
        <w:t xml:space="preserve">B. November </w:t>
      </w:r>
      <w:r w:rsidRPr="001A1529">
        <w:rPr>
          <w:rStyle w:val="fontstyle21"/>
          <w:sz w:val="26"/>
          <w:szCs w:val="26"/>
        </w:rPr>
        <w:tab/>
        <w:t xml:space="preserve">C. December </w:t>
      </w:r>
      <w:r w:rsidRPr="001A1529">
        <w:rPr>
          <w:rStyle w:val="fontstyle21"/>
          <w:sz w:val="26"/>
          <w:szCs w:val="26"/>
        </w:rPr>
        <w:tab/>
        <w:t>D. February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 xml:space="preserve">4. A. twenty </w:t>
      </w:r>
      <w:r w:rsidRPr="001A1529">
        <w:rPr>
          <w:rStyle w:val="fontstyle21"/>
          <w:sz w:val="26"/>
          <w:szCs w:val="26"/>
        </w:rPr>
        <w:tab/>
        <w:t xml:space="preserve">B. tenth </w:t>
      </w:r>
      <w:r w:rsidRPr="001A1529">
        <w:rPr>
          <w:rStyle w:val="fontstyle21"/>
          <w:sz w:val="26"/>
          <w:szCs w:val="26"/>
        </w:rPr>
        <w:tab/>
        <w:t xml:space="preserve">C. thirty </w:t>
      </w:r>
      <w:r w:rsidRPr="001A1529">
        <w:rPr>
          <w:rStyle w:val="fontstyle21"/>
          <w:sz w:val="26"/>
          <w:szCs w:val="26"/>
        </w:rPr>
        <w:tab/>
        <w:t>D. forty-two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 xml:space="preserve">5. A. Chinese </w:t>
      </w:r>
      <w:r w:rsidRPr="001A1529">
        <w:rPr>
          <w:rStyle w:val="fontstyle21"/>
          <w:sz w:val="26"/>
          <w:szCs w:val="26"/>
        </w:rPr>
        <w:tab/>
        <w:t xml:space="preserve">B. Australian </w:t>
      </w:r>
      <w:r w:rsidRPr="001A1529">
        <w:rPr>
          <w:rStyle w:val="fontstyle21"/>
          <w:sz w:val="26"/>
          <w:szCs w:val="26"/>
        </w:rPr>
        <w:tab/>
        <w:t xml:space="preserve">C. England </w:t>
      </w:r>
      <w:r w:rsidRPr="001A1529">
        <w:rPr>
          <w:rStyle w:val="fontstyle21"/>
          <w:sz w:val="26"/>
          <w:szCs w:val="26"/>
        </w:rPr>
        <w:tab/>
        <w:t>D. Japanese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21"/>
          <w:sz w:val="26"/>
          <w:szCs w:val="26"/>
        </w:rPr>
      </w:pPr>
      <w:r w:rsidRPr="001A1529">
        <w:rPr>
          <w:rStyle w:val="fontstyle01"/>
          <w:sz w:val="26"/>
          <w:szCs w:val="26"/>
        </w:rPr>
        <w:t>II. Find ONE mistake in each sentence and correct it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1. She don’t like IT and Music.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_____________________________________________________________________</w:t>
      </w:r>
      <w:r>
        <w:rPr>
          <w:rStyle w:val="fontstyle21"/>
          <w:sz w:val="26"/>
          <w:szCs w:val="26"/>
        </w:rPr>
        <w:t>_</w:t>
      </w:r>
      <w:r w:rsidRPr="001A1529">
        <w:rPr>
          <w:rStyle w:val="fontstyle21"/>
          <w:sz w:val="26"/>
          <w:szCs w:val="26"/>
        </w:rPr>
        <w:t xml:space="preserve"> 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21"/>
          <w:sz w:val="26"/>
          <w:szCs w:val="26"/>
        </w:rPr>
      </w:pPr>
      <w:r w:rsidRPr="001A1529">
        <w:rPr>
          <w:rStyle w:val="fontstyle21"/>
          <w:sz w:val="26"/>
          <w:szCs w:val="26"/>
        </w:rPr>
        <w:t>2. What book are Rei reading?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_____________________________________________________________________</w:t>
      </w:r>
      <w:r>
        <w:rPr>
          <w:rStyle w:val="fontstyle21"/>
          <w:sz w:val="26"/>
          <w:szCs w:val="26"/>
        </w:rPr>
        <w:t>_</w:t>
      </w:r>
      <w:r w:rsidRPr="001A1529">
        <w:rPr>
          <w:rStyle w:val="fontstyle21"/>
          <w:sz w:val="26"/>
          <w:szCs w:val="26"/>
        </w:rPr>
        <w:t xml:space="preserve"> 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21"/>
          <w:sz w:val="26"/>
          <w:szCs w:val="26"/>
        </w:rPr>
      </w:pPr>
      <w:r w:rsidRPr="001A1529">
        <w:rPr>
          <w:rStyle w:val="fontstyle21"/>
          <w:sz w:val="26"/>
          <w:szCs w:val="26"/>
        </w:rPr>
        <w:t>3. What do you see at the zoo last week?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_____________________________________________________________________</w:t>
      </w:r>
      <w:r>
        <w:rPr>
          <w:rStyle w:val="fontstyle21"/>
          <w:sz w:val="26"/>
          <w:szCs w:val="26"/>
        </w:rPr>
        <w:t>_</w:t>
      </w:r>
      <w:r w:rsidRPr="001A1529">
        <w:rPr>
          <w:rStyle w:val="fontstyle21"/>
          <w:sz w:val="26"/>
          <w:szCs w:val="26"/>
        </w:rPr>
        <w:t xml:space="preserve"> 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21"/>
          <w:sz w:val="26"/>
          <w:szCs w:val="26"/>
        </w:rPr>
      </w:pPr>
      <w:r w:rsidRPr="001A1529">
        <w:rPr>
          <w:rStyle w:val="fontstyle21"/>
          <w:sz w:val="26"/>
          <w:szCs w:val="26"/>
        </w:rPr>
        <w:t>4. He is going to visits Da Nang city next week.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_____________________________________________________________________</w:t>
      </w:r>
      <w:r>
        <w:rPr>
          <w:rStyle w:val="fontstyle21"/>
          <w:sz w:val="26"/>
          <w:szCs w:val="26"/>
        </w:rPr>
        <w:t>_</w:t>
      </w:r>
      <w:r w:rsidRPr="001A1529">
        <w:rPr>
          <w:rStyle w:val="fontstyle21"/>
          <w:sz w:val="26"/>
          <w:szCs w:val="26"/>
        </w:rPr>
        <w:t xml:space="preserve"> 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21"/>
          <w:sz w:val="26"/>
          <w:szCs w:val="26"/>
        </w:rPr>
      </w:pPr>
      <w:r w:rsidRPr="001A1529">
        <w:rPr>
          <w:rStyle w:val="fontstyle21"/>
          <w:sz w:val="26"/>
          <w:szCs w:val="26"/>
        </w:rPr>
        <w:t>5. How many lesson do you have on Friday?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_____________________________________________________________________</w:t>
      </w:r>
      <w:r>
        <w:rPr>
          <w:rStyle w:val="fontstyle21"/>
          <w:sz w:val="26"/>
          <w:szCs w:val="26"/>
        </w:rPr>
        <w:t>_</w:t>
      </w:r>
      <w:r w:rsidRPr="001A1529">
        <w:rPr>
          <w:rStyle w:val="fontstyle21"/>
          <w:sz w:val="26"/>
          <w:szCs w:val="26"/>
        </w:rPr>
        <w:t xml:space="preserve"> 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01"/>
          <w:sz w:val="26"/>
          <w:szCs w:val="26"/>
        </w:rPr>
      </w:pP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Style w:val="fontstyle01"/>
          <w:sz w:val="26"/>
          <w:szCs w:val="26"/>
        </w:rPr>
      </w:pPr>
      <w:r w:rsidRPr="001A1529">
        <w:rPr>
          <w:rStyle w:val="fontstyle01"/>
          <w:sz w:val="26"/>
          <w:szCs w:val="26"/>
        </w:rPr>
        <w:t>III. Give the correct form ò the verbs in the brackets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1. Nam (listen) _________ to radio every day 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2. _________ he (have) _________ a lot of friends?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3. His dad (take) _________ him to see a doctor last week.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>4. She often (chat) _________ with her sister.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lastRenderedPageBreak/>
        <w:t>5. Yesterday, I (go) _________ to bed early 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1A1529">
        <w:rPr>
          <w:rStyle w:val="fontstyle01"/>
          <w:sz w:val="26"/>
          <w:szCs w:val="26"/>
        </w:rPr>
        <w:t>IV. Read the following text and choose the best answer (A, B, C or D)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Style w:val="fontstyle21"/>
          <w:sz w:val="26"/>
          <w:szCs w:val="26"/>
        </w:rPr>
        <w:t xml:space="preserve">Next Wednesday (1) __________ our school Sport Day. The event will take place in the school field from the morning till 6 o’clock in the evening. All of my classmates (2) ________ for this day. I think it will be very interesting. Half of my class will take part (3) ________ the Sport Day. 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Jack and Tony are going to play basketball. They are two of the best (4) ________ in the team. Anna is going to play volleyball and Bella is going to play tennis. I am going to swim. Swimming is my (5) ________ sport. All of us are very excited about the big day.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1.A. will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B. is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C. will be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D. was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2.A. is preparing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B. are preparing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C. prepares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D. prepared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3.A. in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B. on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C. at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D. of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4.A. player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B. a player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C. players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D. the player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5.A. favorite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B. like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C. brave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D. main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color w:val="000000"/>
          <w:sz w:val="26"/>
          <w:szCs w:val="26"/>
        </w:rPr>
      </w:pP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V. Rearrange the words to make correct sentences</w:t>
      </w:r>
      <w:r w:rsidRPr="001A1529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t>1. table/ play/ Linda/ is/ tennis/ to/ going.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2. Day/ will/ be/ weekend/ Sport/ this/ ./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3. often/ do/ how/ have/ you/ your/ lesson/ favorite/ ?/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4. do / tomorrow / what / will / you ?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____________________________________________________________________.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5. did / on / go / where / last holiday / you 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?</w:t>
      </w:r>
      <w:r w:rsidRPr="001A1529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1A1529" w:rsidRPr="00627EA5" w:rsidRDefault="00627EA5" w:rsidP="00627EA5">
      <w:pPr>
        <w:suppressAutoHyphens w:val="0"/>
        <w:spacing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627EA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ĐÁP ÁN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A. LISTENING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 xml:space="preserve">A - 5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B - 2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C - 1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D - 3 </w:t>
      </w:r>
      <w:r w:rsidRPr="001A1529">
        <w:rPr>
          <w:rFonts w:ascii="Times New Roman" w:hAnsi="Times New Roman" w:cs="Times New Roman"/>
          <w:sz w:val="26"/>
          <w:szCs w:val="26"/>
        </w:rPr>
        <w:tab/>
        <w:t>E - 4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B. VOCABULARY &amp; GRAMMAR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I. Odd one out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 xml:space="preserve">1. A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2. B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3. A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4. B </w:t>
      </w:r>
      <w:r w:rsidRPr="001A1529">
        <w:rPr>
          <w:rFonts w:ascii="Times New Roman" w:hAnsi="Times New Roman" w:cs="Times New Roman"/>
          <w:sz w:val="26"/>
          <w:szCs w:val="26"/>
        </w:rPr>
        <w:tab/>
        <w:t>5. C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II. Find ONE mistake in each sentence and correct it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1. don’t =&gt; doesn’t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2. are =&gt; is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3. do =&gt; did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4. visits =&gt; visit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5. lesson =&gt; lessons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lastRenderedPageBreak/>
        <w:t>III. Give the correct form ò the verbs in the brackets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 xml:space="preserve">1. listen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2. Does - have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3. took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4. chats </w:t>
      </w:r>
      <w:r w:rsidRPr="001A1529">
        <w:rPr>
          <w:rFonts w:ascii="Times New Roman" w:hAnsi="Times New Roman" w:cs="Times New Roman"/>
          <w:sz w:val="26"/>
          <w:szCs w:val="26"/>
        </w:rPr>
        <w:tab/>
        <w:t>5. went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IV. Read the following text and choose the best answer (A, B, C or D)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 xml:space="preserve">1. C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2. B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3. A </w:t>
      </w:r>
      <w:r w:rsidRPr="001A1529">
        <w:rPr>
          <w:rFonts w:ascii="Times New Roman" w:hAnsi="Times New Roman" w:cs="Times New Roman"/>
          <w:sz w:val="26"/>
          <w:szCs w:val="26"/>
        </w:rPr>
        <w:tab/>
        <w:t xml:space="preserve">4. C </w:t>
      </w:r>
      <w:r w:rsidRPr="001A1529">
        <w:rPr>
          <w:rFonts w:ascii="Times New Roman" w:hAnsi="Times New Roman" w:cs="Times New Roman"/>
          <w:sz w:val="26"/>
          <w:szCs w:val="26"/>
        </w:rPr>
        <w:tab/>
        <w:t>5. A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V. Rearrange the words to make correct sentences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1. Linda is going to play table tennis.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2. This weekend will be Sport Day.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3. How often do you have you favorite lesson?</w:t>
      </w:r>
    </w:p>
    <w:p w:rsidR="001A1529" w:rsidRP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4. What will you do tomorrow?</w:t>
      </w:r>
    </w:p>
    <w:p w:rsidR="001A1529" w:rsidRDefault="001A1529" w:rsidP="001A1529">
      <w:pPr>
        <w:tabs>
          <w:tab w:val="left" w:pos="2552"/>
          <w:tab w:val="left" w:pos="4820"/>
          <w:tab w:val="left" w:pos="7088"/>
        </w:tabs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1A1529">
        <w:rPr>
          <w:rFonts w:ascii="Times New Roman" w:hAnsi="Times New Roman" w:cs="Times New Roman"/>
          <w:sz w:val="26"/>
          <w:szCs w:val="26"/>
        </w:rPr>
        <w:t>5. Where did you go on last holiday?</w:t>
      </w:r>
    </w:p>
    <w:sectPr w:rsidR="001A1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F9" w:rsidRDefault="000033F9" w:rsidP="00F51248">
      <w:pPr>
        <w:spacing w:line="240" w:lineRule="auto"/>
        <w:ind w:left="0" w:hanging="2"/>
      </w:pPr>
      <w:r>
        <w:separator/>
      </w:r>
    </w:p>
  </w:endnote>
  <w:endnote w:type="continuationSeparator" w:id="0">
    <w:p w:rsidR="000033F9" w:rsidRDefault="000033F9" w:rsidP="00F51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A5" w:rsidRPr="00627EA5" w:rsidRDefault="00627EA5" w:rsidP="00627EA5">
    <w:pPr>
      <w:widowControl w:val="0"/>
      <w:tabs>
        <w:tab w:val="center" w:pos="4680"/>
        <w:tab w:val="right" w:pos="9360"/>
        <w:tab w:val="right" w:pos="10348"/>
      </w:tabs>
      <w:suppressAutoHyphens w:val="0"/>
      <w:spacing w:before="120" w:after="120" w:line="240" w:lineRule="auto"/>
      <w:ind w:leftChars="0" w:left="0" w:firstLineChars="0" w:firstLine="0"/>
      <w:textDirection w:val="lrTb"/>
      <w:textAlignment w:val="auto"/>
      <w:outlineLvl w:val="9"/>
      <w:rPr>
        <w:rFonts w:ascii="Times New Roman" w:eastAsia="SimSun" w:hAnsi="Times New Roman" w:cs="Times New Roman"/>
        <w:color w:val="000000"/>
        <w:kern w:val="2"/>
        <w:position w:val="0"/>
        <w:lang w:eastAsia="zh-CN"/>
      </w:rPr>
    </w:pPr>
    <w:r w:rsidRPr="00627EA5">
      <w:rPr>
        <w:rFonts w:ascii="Times New Roman" w:eastAsia="SimSun" w:hAnsi="Times New Roman" w:cs="Times New Roman"/>
        <w:b/>
        <w:color w:val="000000"/>
        <w:kern w:val="2"/>
        <w:position w:val="0"/>
        <w:lang w:val="nl-NL" w:eastAsia="zh-CN"/>
      </w:rPr>
      <w:t xml:space="preserve">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position w:val="0"/>
        <w:lang w:val="nl-NL" w:eastAsia="zh-CN"/>
      </w:rPr>
      <w:t xml:space="preserve"> </w:t>
    </w:r>
    <w:r w:rsidRPr="00627EA5">
      <w:rPr>
        <w:rFonts w:ascii="Times New Roman" w:eastAsia="SimSun" w:hAnsi="Times New Roman" w:cs="Times New Roman"/>
        <w:b/>
        <w:color w:val="000000"/>
        <w:kern w:val="2"/>
        <w:position w:val="0"/>
        <w:lang w:val="nl-NL" w:eastAsia="zh-CN"/>
      </w:rPr>
      <w:t xml:space="preserve">          </w:t>
    </w:r>
    <w:r w:rsidRPr="00627EA5">
      <w:rPr>
        <w:rFonts w:ascii="Times New Roman" w:eastAsia="SimSun" w:hAnsi="Times New Roman" w:cs="Times New Roman"/>
        <w:b/>
        <w:color w:val="00B0F0"/>
        <w:kern w:val="2"/>
        <w:position w:val="0"/>
        <w:lang w:val="nl-NL" w:eastAsia="zh-CN"/>
      </w:rPr>
      <w:t/>
    </w:r>
    <w:r w:rsidRPr="00627EA5">
      <w:rPr>
        <w:rFonts w:ascii="Times New Roman" w:eastAsia="SimSun" w:hAnsi="Times New Roman" w:cs="Times New Roman"/>
        <w:b/>
        <w:color w:val="FF0000"/>
        <w:kern w:val="2"/>
        <w:position w:val="0"/>
        <w:lang w:val="nl-NL" w:eastAsia="zh-CN"/>
      </w:rPr>
      <w:t xml:space="preserve"/>
    </w:r>
    <w:r w:rsidRPr="00627EA5">
      <w:rPr>
        <w:rFonts w:ascii="Times New Roman" w:eastAsia="SimSun" w:hAnsi="Times New Roman" w:cs="Times New Roman"/>
        <w:b/>
        <w:color w:val="000000"/>
        <w:kern w:val="2"/>
        <w:position w:val="0"/>
        <w:lang w:eastAsia="zh-CN"/>
      </w:rPr>
      <w:t xml:space="preserve">                                </w:t>
    </w:r>
    <w:r w:rsidRPr="00627EA5">
      <w:rPr>
        <w:rFonts w:ascii="Times New Roman" w:eastAsia="SimSun" w:hAnsi="Times New Roman" w:cs="Times New Roman"/>
        <w:b/>
        <w:color w:val="FF0000"/>
        <w:kern w:val="2"/>
        <w:position w:val="0"/>
        <w:lang w:eastAsia="zh-CN"/>
      </w:rPr>
      <w:t>Trang</w:t>
    </w:r>
    <w:r w:rsidRPr="00627EA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t xml:space="preserve"> </w:t>
    </w:r>
    <w:r w:rsidRPr="00627EA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fldChar w:fldCharType="begin"/>
    </w:r>
    <w:r w:rsidRPr="00627EA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instrText xml:space="preserve"> PAGE   \* MERGEFORMAT </w:instrText>
    </w:r>
    <w:r w:rsidRPr="00627EA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position w:val="0"/>
        <w:lang w:eastAsia="zh-CN"/>
      </w:rPr>
      <w:t>1</w:t>
    </w:r>
    <w:r w:rsidRPr="00627EA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fldChar w:fldCharType="end"/>
    </w:r>
    <w:r w:rsidRPr="00627EA5">
      <w:rPr>
        <w:rFonts w:ascii="Times New Roman" w:eastAsia="SimSun" w:hAnsi="Times New Roman" w:cs="Times New Roman"/>
        <w:b/>
        <w:color w:val="0070C0"/>
        <w:kern w:val="2"/>
        <w:position w:val="0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F9" w:rsidRDefault="000033F9" w:rsidP="00F51248">
      <w:pPr>
        <w:spacing w:line="240" w:lineRule="auto"/>
        <w:ind w:left="0" w:hanging="2"/>
      </w:pPr>
      <w:r>
        <w:separator/>
      </w:r>
    </w:p>
  </w:footnote>
  <w:footnote w:type="continuationSeparator" w:id="0">
    <w:p w:rsidR="000033F9" w:rsidRDefault="000033F9" w:rsidP="00F51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A5" w:rsidRPr="00627EA5" w:rsidRDefault="00627EA5" w:rsidP="00627EA5">
    <w:pPr>
      <w:widowControl w:val="0"/>
      <w:tabs>
        <w:tab w:val="center" w:pos="4513"/>
        <w:tab w:val="right" w:pos="9026"/>
      </w:tabs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vi"/>
      </w:rPr>
    </w:pPr>
    <w:r w:rsidRPr="00627EA5">
      <w:rPr>
        <w:rFonts w:ascii="Times New Roman" w:eastAsia="Calibri" w:hAnsi="Times New Roman" w:cs="Times New Roman"/>
        <w:b/>
        <w:color w:val="00B0F0"/>
        <w:position w:val="0"/>
        <w:lang w:val="nl-NL"/>
      </w:rPr>
      <w:t/>
    </w:r>
    <w:r w:rsidRPr="00627EA5">
      <w:rPr>
        <w:rFonts w:ascii="Times New Roman" w:eastAsia="Calibri" w:hAnsi="Times New Roman" w:cs="Times New Roman"/>
        <w:b/>
        <w:color w:val="FF0000"/>
        <w:position w:val="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88" w:rsidRDefault="00BB78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033F9"/>
    <w:rsid w:val="00042DE9"/>
    <w:rsid w:val="000743B6"/>
    <w:rsid w:val="001012BA"/>
    <w:rsid w:val="00147F94"/>
    <w:rsid w:val="00177C47"/>
    <w:rsid w:val="00191497"/>
    <w:rsid w:val="001A1529"/>
    <w:rsid w:val="001D11CB"/>
    <w:rsid w:val="002066D5"/>
    <w:rsid w:val="0023461C"/>
    <w:rsid w:val="0038104E"/>
    <w:rsid w:val="004E107E"/>
    <w:rsid w:val="00560F6E"/>
    <w:rsid w:val="00581051"/>
    <w:rsid w:val="00593390"/>
    <w:rsid w:val="005E6D54"/>
    <w:rsid w:val="00624731"/>
    <w:rsid w:val="00627EA5"/>
    <w:rsid w:val="00686D42"/>
    <w:rsid w:val="008C2992"/>
    <w:rsid w:val="008E5C0B"/>
    <w:rsid w:val="00977F24"/>
    <w:rsid w:val="00A033D7"/>
    <w:rsid w:val="00A31806"/>
    <w:rsid w:val="00A707E7"/>
    <w:rsid w:val="00AC4C2B"/>
    <w:rsid w:val="00BB7888"/>
    <w:rsid w:val="00BC4A25"/>
    <w:rsid w:val="00DF6C87"/>
    <w:rsid w:val="00E63D9D"/>
    <w:rsid w:val="00E741F8"/>
    <w:rsid w:val="00EA11F2"/>
    <w:rsid w:val="00EF4674"/>
    <w:rsid w:val="00F449BC"/>
    <w:rsid w:val="00F51248"/>
    <w:rsid w:val="00F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C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 Math" w:eastAsia="Cambria Math" w:hAnsi="Cambria Math" w:cs="Cambria Math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77C47"/>
    <w:pPr>
      <w:keepNext/>
      <w:keepLines/>
      <w:spacing w:before="240" w:line="259" w:lineRule="auto"/>
    </w:pPr>
    <w:rPr>
      <w:rFonts w:ascii="Calibri Light" w:eastAsia="Malgun Gothic" w:hAnsi="Calibri Light" w:cs="Times New Roman"/>
      <w:color w:val="2E74B5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rsid w:val="00177C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7C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77C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177C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77C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1248"/>
  </w:style>
  <w:style w:type="paragraph" w:styleId="Footer">
    <w:name w:val="footer"/>
    <w:basedOn w:val="Normal"/>
    <w:link w:val="Foot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51248"/>
  </w:style>
  <w:style w:type="table" w:styleId="TableGrid">
    <w:name w:val="Table Grid"/>
    <w:basedOn w:val="TableNormal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77C47"/>
    <w:rPr>
      <w:rFonts w:ascii="Calibri Light" w:eastAsia="Malgun Gothic" w:hAnsi="Calibri Light" w:cs="Times New Roman"/>
      <w:color w:val="2E74B5"/>
      <w:position w:val="-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77C47"/>
    <w:rPr>
      <w:rFonts w:ascii="Arial" w:eastAsia="Cambria Math" w:hAnsi="Arial" w:cs="Cambria Math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77C47"/>
    <w:rPr>
      <w:rFonts w:ascii="Cambria Math" w:eastAsia="Cambria Math" w:hAnsi="Cambria Math" w:cs="Cambria Math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C47"/>
    <w:rPr>
      <w:rFonts w:ascii="Cambria Math" w:eastAsia="Cambria Math" w:hAnsi="Cambria Math" w:cs="Cambria Math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77C47"/>
    <w:rPr>
      <w:rFonts w:ascii="Cambria Math" w:eastAsia="Cambria Math" w:hAnsi="Cambria Math" w:cs="Cambria Math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77C47"/>
    <w:rPr>
      <w:rFonts w:ascii="Cambria Math" w:eastAsia="Cambria Math" w:hAnsi="Cambria Math" w:cs="Cambria Math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177C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7C47"/>
    <w:rPr>
      <w:rFonts w:ascii="Cambria Math" w:eastAsia="Cambria Math" w:hAnsi="Cambria Math" w:cs="Cambria Math"/>
      <w:b/>
      <w:position w:val="-1"/>
      <w:sz w:val="72"/>
      <w:szCs w:val="72"/>
    </w:rPr>
  </w:style>
  <w:style w:type="paragraph" w:customStyle="1" w:styleId="Char">
    <w:name w:val="Char"/>
    <w:basedOn w:val="Normal"/>
    <w:rsid w:val="00177C47"/>
    <w:pPr>
      <w:spacing w:after="160" w:line="240" w:lineRule="atLeast"/>
      <w:jc w:val="both"/>
    </w:pPr>
    <w:rPr>
      <w:rFonts w:ascii="VNI-Times" w:hAnsi="VNI-Times" w:cs="VNI-Times"/>
    </w:rPr>
  </w:style>
  <w:style w:type="character" w:styleId="Hyperlink">
    <w:name w:val="Hyperlink"/>
    <w:rsid w:val="00177C4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_0"/>
    <w:rsid w:val="00177C4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eastAsia="VNI-Times" w:hAnsi="VNI-Times" w:cs="Cambria Math"/>
      <w:position w:val="-1"/>
      <w:sz w:val="24"/>
      <w:szCs w:val="24"/>
      <w:lang w:eastAsia="vi-VN"/>
    </w:rPr>
  </w:style>
  <w:style w:type="character" w:styleId="CommentReference">
    <w:name w:val="annotation reference"/>
    <w:rsid w:val="00177C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177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47"/>
    <w:rPr>
      <w:rFonts w:ascii="Cambria Math" w:eastAsia="Cambria Math" w:hAnsi="Cambria Math" w:cs="Cambria Math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C47"/>
    <w:rPr>
      <w:rFonts w:ascii="Cambria Math" w:eastAsia="Cambria Math" w:hAnsi="Cambria Math" w:cs="Cambria Math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rsid w:val="0017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7C47"/>
    <w:rPr>
      <w:rFonts w:ascii="Segoe UI" w:eastAsia="Cambria Math" w:hAnsi="Segoe UI" w:cs="Segoe UI"/>
      <w:position w:val="-1"/>
      <w:sz w:val="18"/>
      <w:szCs w:val="18"/>
    </w:rPr>
  </w:style>
  <w:style w:type="character" w:styleId="Emphasis">
    <w:name w:val="Emphasis"/>
    <w:rsid w:val="00177C4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f">
    <w:name w:val="cf"/>
    <w:basedOn w:val="DefaultParagraphFont"/>
    <w:rsid w:val="00177C47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sid w:val="00177C4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77C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77C4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fontstyle01">
    <w:name w:val="fontstyle01"/>
    <w:basedOn w:val="DefaultParagraphFont"/>
    <w:rsid w:val="001A15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A15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7C4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 Math" w:eastAsia="Cambria Math" w:hAnsi="Cambria Math" w:cs="Cambria Math"/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77C47"/>
    <w:pPr>
      <w:keepNext/>
      <w:keepLines/>
      <w:spacing w:before="240" w:line="259" w:lineRule="auto"/>
    </w:pPr>
    <w:rPr>
      <w:rFonts w:ascii="Calibri Light" w:eastAsia="Malgun Gothic" w:hAnsi="Calibri Light" w:cs="Times New Roman"/>
      <w:color w:val="2E74B5"/>
      <w:sz w:val="32"/>
      <w:szCs w:val="32"/>
      <w:lang w:eastAsia="ko-KR"/>
    </w:rPr>
  </w:style>
  <w:style w:type="paragraph" w:styleId="Heading2">
    <w:name w:val="heading 2"/>
    <w:basedOn w:val="Normal"/>
    <w:next w:val="Normal"/>
    <w:link w:val="Heading2Char"/>
    <w:rsid w:val="00177C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177C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77C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177C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77C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51248"/>
  </w:style>
  <w:style w:type="paragraph" w:styleId="Footer">
    <w:name w:val="footer"/>
    <w:basedOn w:val="Normal"/>
    <w:link w:val="FooterChar"/>
    <w:unhideWhenUsed/>
    <w:rsid w:val="00F51248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51248"/>
  </w:style>
  <w:style w:type="table" w:styleId="TableGrid">
    <w:name w:val="Table Grid"/>
    <w:basedOn w:val="TableNormal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77C47"/>
    <w:rPr>
      <w:rFonts w:ascii="Calibri Light" w:eastAsia="Malgun Gothic" w:hAnsi="Calibri Light" w:cs="Times New Roman"/>
      <w:color w:val="2E74B5"/>
      <w:position w:val="-1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rsid w:val="00177C47"/>
    <w:rPr>
      <w:rFonts w:ascii="Arial" w:eastAsia="Cambria Math" w:hAnsi="Arial" w:cs="Cambria Math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77C47"/>
    <w:rPr>
      <w:rFonts w:ascii="Cambria Math" w:eastAsia="Cambria Math" w:hAnsi="Cambria Math" w:cs="Cambria Math"/>
      <w:b/>
      <w:position w:val="-1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77C47"/>
    <w:rPr>
      <w:rFonts w:ascii="Cambria Math" w:eastAsia="Cambria Math" w:hAnsi="Cambria Math" w:cs="Cambria Math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77C47"/>
    <w:rPr>
      <w:rFonts w:ascii="Cambria Math" w:eastAsia="Cambria Math" w:hAnsi="Cambria Math" w:cs="Cambria Math"/>
      <w:b/>
      <w:position w:val="-1"/>
    </w:rPr>
  </w:style>
  <w:style w:type="character" w:customStyle="1" w:styleId="Heading6Char">
    <w:name w:val="Heading 6 Char"/>
    <w:basedOn w:val="DefaultParagraphFont"/>
    <w:link w:val="Heading6"/>
    <w:rsid w:val="00177C47"/>
    <w:rPr>
      <w:rFonts w:ascii="Cambria Math" w:eastAsia="Cambria Math" w:hAnsi="Cambria Math" w:cs="Cambria Math"/>
      <w:b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rsid w:val="00177C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7C47"/>
    <w:rPr>
      <w:rFonts w:ascii="Cambria Math" w:eastAsia="Cambria Math" w:hAnsi="Cambria Math" w:cs="Cambria Math"/>
      <w:b/>
      <w:position w:val="-1"/>
      <w:sz w:val="72"/>
      <w:szCs w:val="72"/>
    </w:rPr>
  </w:style>
  <w:style w:type="paragraph" w:customStyle="1" w:styleId="Char">
    <w:name w:val="Char"/>
    <w:basedOn w:val="Normal"/>
    <w:rsid w:val="00177C47"/>
    <w:pPr>
      <w:spacing w:after="160" w:line="240" w:lineRule="atLeast"/>
      <w:jc w:val="both"/>
    </w:pPr>
    <w:rPr>
      <w:rFonts w:ascii="VNI-Times" w:hAnsi="VNI-Times" w:cs="VNI-Times"/>
    </w:rPr>
  </w:style>
  <w:style w:type="character" w:styleId="Hyperlink">
    <w:name w:val="Hyperlink"/>
    <w:rsid w:val="00177C4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_0"/>
    <w:rsid w:val="00177C4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eastAsia="VNI-Times" w:hAnsi="VNI-Times" w:cs="Cambria Math"/>
      <w:position w:val="-1"/>
      <w:sz w:val="24"/>
      <w:szCs w:val="24"/>
      <w:lang w:eastAsia="vi-VN"/>
    </w:rPr>
  </w:style>
  <w:style w:type="character" w:styleId="CommentReference">
    <w:name w:val="annotation reference"/>
    <w:rsid w:val="00177C4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rsid w:val="00177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7C47"/>
    <w:rPr>
      <w:rFonts w:ascii="Cambria Math" w:eastAsia="Cambria Math" w:hAnsi="Cambria Math" w:cs="Cambria Math"/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7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C47"/>
    <w:rPr>
      <w:rFonts w:ascii="Cambria Math" w:eastAsia="Cambria Math" w:hAnsi="Cambria Math" w:cs="Cambria Math"/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rsid w:val="0017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7C47"/>
    <w:rPr>
      <w:rFonts w:ascii="Segoe UI" w:eastAsia="Cambria Math" w:hAnsi="Segoe UI" w:cs="Segoe UI"/>
      <w:position w:val="-1"/>
      <w:sz w:val="18"/>
      <w:szCs w:val="18"/>
    </w:rPr>
  </w:style>
  <w:style w:type="character" w:styleId="Emphasis">
    <w:name w:val="Emphasis"/>
    <w:rsid w:val="00177C4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f">
    <w:name w:val="cf"/>
    <w:basedOn w:val="DefaultParagraphFont"/>
    <w:rsid w:val="00177C47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sid w:val="00177C47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177C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77C47"/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fontstyle01">
    <w:name w:val="fontstyle01"/>
    <w:basedOn w:val="DefaultParagraphFont"/>
    <w:rsid w:val="001A15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A15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2938</Characters>
  <Application>Microsoft Office Word</Application>
  <DocSecurity>0</DocSecurity>
  <Lines>24</Lines>
  <Paragraphs>6</Paragraphs>
  <ScaleCrop>false</ScaleCrop>
  <Company>thuvienhoclieu.com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2025-10-12T14:08:00Z</dcterms:created>
  <dc:creator>admin</dc:creator>
  <dc:description>Đề kiểm tra cuối HK1 Tiếng Anh 5 global 2025-2026 có đáp án và file nghe-Đề 3 được soạn dưới dạng file word và PDF gồm 3 trang. Các bạn xem và tải về ở dưới.</dc:description>
  <dcterms:modified xsi:type="dcterms:W3CDTF">2025-10-12T14:09:00Z</dcterms:modified>
  <cp:revision>1</cp:revision>
  <dc:title>Đề Kiểm Tra Cuối HK1 Tiếng Anh 5 Global 2025-2026 Có Đáp Án Và File Nghe-Đề 3</dc:title>
</cp:coreProperties>
</file>