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1D219D" w:rsidRPr="007B07CE" w:rsidTr="00E83133">
        <w:tc>
          <w:tcPr>
            <w:tcW w:w="3708" w:type="dxa"/>
            <w:tcBorders>
              <w:top w:val="single" w:sz="4" w:space="0" w:color="00B0F0"/>
              <w:left w:val="single" w:sz="4" w:space="0" w:color="00B0F0"/>
              <w:bottom w:val="single" w:sz="4" w:space="0" w:color="00B0F0"/>
              <w:right w:val="single" w:sz="4" w:space="0" w:color="00B0F0"/>
            </w:tcBorders>
            <w:hideMark/>
          </w:tcPr>
          <w:p w:rsidR="001D219D" w:rsidRPr="007B07CE" w:rsidRDefault="001D219D" w:rsidP="00E83133">
            <w:pPr>
              <w:spacing w:after="0" w:line="240" w:lineRule="auto"/>
              <w:rPr>
                <w:rFonts w:ascii="Times New Roman" w:hAnsi="Times New Roman"/>
                <w:b/>
                <w:bCs/>
                <w:color w:val="CC00FF"/>
                <w:sz w:val="24"/>
              </w:rPr>
            </w:pPr>
            <w:r w:rsidRPr="007B07CE">
              <w:rPr>
                <w:rFonts w:cs="Calibri"/>
              </w:rPr>
              <w:tab/>
            </w:r>
            <w:r w:rsidRPr="007B07CE">
              <w:rPr>
                <w:rFonts w:cs="Calibri"/>
              </w:rPr>
              <w:tab/>
            </w:r>
            <w:r w:rsidRPr="007B07CE">
              <w:rPr>
                <w:rFonts w:ascii="Times New Roman" w:hAnsi="Times New Roman"/>
                <w:b/>
                <w:bCs/>
                <w:color w:val="CC00FF"/>
                <w:sz w:val="24"/>
              </w:rPr>
              <w:t xml:space="preserve">ĐỀ </w:t>
            </w:r>
            <w:r>
              <w:rPr>
                <w:rFonts w:ascii="Times New Roman" w:hAnsi="Times New Roman"/>
                <w:b/>
                <w:bCs/>
                <w:color w:val="CC00FF"/>
                <w:sz w:val="24"/>
              </w:rPr>
              <w:t>2</w:t>
            </w:r>
          </w:p>
          <w:p w:rsidR="001D219D" w:rsidRPr="007B07CE" w:rsidRDefault="001D219D" w:rsidP="00E83133">
            <w:pPr>
              <w:spacing w:after="0" w:line="240" w:lineRule="auto"/>
              <w:jc w:val="center"/>
              <w:rPr>
                <w:rFonts w:ascii="Times New Roman" w:hAnsi="Times New Roman"/>
                <w:b/>
                <w:bCs/>
                <w:color w:val="0000FF"/>
                <w:sz w:val="24"/>
              </w:rPr>
            </w:pPr>
            <w:r w:rsidRPr="007B07CE">
              <w:rPr>
                <w:rFonts w:ascii="Times New Roman" w:hAnsi="Times New Roman"/>
                <w:b/>
                <w:bCs/>
                <w:color w:val="0000FF"/>
                <w:sz w:val="24"/>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1D219D" w:rsidRPr="00044CDB" w:rsidRDefault="001D219D" w:rsidP="00E83133">
            <w:pPr>
              <w:spacing w:after="0" w:line="240" w:lineRule="auto"/>
              <w:jc w:val="center"/>
              <w:rPr>
                <w:rStyle w:val="Hyperlink"/>
                <w:rFonts w:ascii="Times New Roman" w:hAnsi="Times New Roman"/>
                <w:b/>
                <w:bCs/>
                <w:color w:val="FF0000"/>
                <w:sz w:val="24"/>
                <w:u w:val="none"/>
              </w:rPr>
            </w:pPr>
            <w:r w:rsidRPr="00044CDB">
              <w:rPr>
                <w:rFonts w:ascii="Times New Roman" w:hAnsi="Times New Roman"/>
                <w:b/>
                <w:bCs/>
                <w:color w:val="FF0000"/>
                <w:sz w:val="24"/>
              </w:rPr>
              <w:fldChar w:fldCharType="begin"/>
            </w:r>
            <w:r w:rsidRPr="00044CDB">
              <w:rPr>
                <w:rFonts w:ascii="Times New Roman" w:hAnsi="Times New Roman"/>
                <w:b/>
                <w:bCs/>
                <w:color w:val="FF0000"/>
                <w:sz w:val="24"/>
              </w:rPr>
              <w:instrText xml:space="preserve"> HYPERLINK "https://thuvienhoclieu.com/tai-lieu-ngu-van/ngu-van-luyen-thi/" </w:instrText>
            </w:r>
            <w:r w:rsidRPr="00044CDB">
              <w:rPr>
                <w:rFonts w:ascii="Times New Roman" w:hAnsi="Times New Roman"/>
                <w:b/>
                <w:bCs/>
                <w:color w:val="FF0000"/>
                <w:sz w:val="24"/>
              </w:rPr>
            </w:r>
            <w:r w:rsidRPr="00044CDB">
              <w:rPr>
                <w:rFonts w:ascii="Times New Roman" w:hAnsi="Times New Roman"/>
                <w:b/>
                <w:bCs/>
                <w:color w:val="FF0000"/>
                <w:sz w:val="24"/>
              </w:rPr>
              <w:fldChar w:fldCharType="separate"/>
            </w:r>
            <w:r w:rsidRPr="00044CDB">
              <w:rPr>
                <w:rStyle w:val="Hyperlink"/>
                <w:rFonts w:ascii="Times New Roman" w:hAnsi="Times New Roman"/>
                <w:b/>
                <w:bCs/>
                <w:color w:val="FF0000"/>
                <w:sz w:val="24"/>
                <w:u w:val="none"/>
              </w:rPr>
              <w:t>ĐỀ ÔN THI TỐT NGHIỆP THPT NĂM 2022</w:t>
            </w:r>
          </w:p>
          <w:p w:rsidR="001D219D" w:rsidRPr="007B07CE" w:rsidRDefault="001D219D" w:rsidP="00E83133">
            <w:pPr>
              <w:spacing w:after="0" w:line="240" w:lineRule="auto"/>
              <w:jc w:val="center"/>
              <w:rPr>
                <w:rFonts w:ascii="Times New Roman" w:hAnsi="Times New Roman"/>
                <w:b/>
                <w:bCs/>
                <w:color w:val="00B050"/>
                <w:sz w:val="24"/>
              </w:rPr>
            </w:pPr>
            <w:r w:rsidRPr="00044CDB">
              <w:rPr>
                <w:rStyle w:val="Hyperlink"/>
                <w:rFonts w:ascii="Times New Roman" w:hAnsi="Times New Roman"/>
                <w:b/>
                <w:bCs/>
                <w:sz w:val="24"/>
                <w:u w:val="none"/>
              </w:rPr>
              <w:t>MÔN:  NGỮ VĂN</w:t>
            </w:r>
            <w:r w:rsidRPr="00044CDB">
              <w:rPr>
                <w:rFonts w:ascii="Times New Roman" w:hAnsi="Times New Roman"/>
                <w:b/>
                <w:bCs/>
                <w:color w:val="FF0000"/>
                <w:sz w:val="24"/>
              </w:rPr>
              <w:fldChar w:fldCharType="end"/>
            </w:r>
          </w:p>
          <w:p w:rsidR="001D219D" w:rsidRPr="007B07CE" w:rsidRDefault="001D219D" w:rsidP="00E83133">
            <w:pPr>
              <w:spacing w:after="0" w:line="240" w:lineRule="auto"/>
              <w:jc w:val="center"/>
              <w:rPr>
                <w:rFonts w:ascii="Times New Roman" w:hAnsi="Times New Roman"/>
                <w:b/>
                <w:bCs/>
                <w:color w:val="0000FF"/>
                <w:sz w:val="24"/>
              </w:rPr>
            </w:pPr>
            <w:r w:rsidRPr="007B07CE">
              <w:rPr>
                <w:rFonts w:ascii="Times New Roman" w:hAnsi="Times New Roman"/>
                <w:b/>
                <w:bCs/>
                <w:color w:val="00B050"/>
                <w:sz w:val="24"/>
              </w:rPr>
              <w:t>Thờ</w:t>
            </w:r>
            <w:r w:rsidR="006C3B2E">
              <w:rPr>
                <w:rFonts w:ascii="Times New Roman" w:hAnsi="Times New Roman"/>
                <w:b/>
                <w:bCs/>
                <w:color w:val="00B050"/>
                <w:sz w:val="24"/>
              </w:rPr>
              <w:t>i gian: 12</w:t>
            </w:r>
            <w:bookmarkStart w:id="0" w:name="_GoBack"/>
            <w:bookmarkEnd w:id="0"/>
            <w:r w:rsidRPr="007B07CE">
              <w:rPr>
                <w:rFonts w:ascii="Times New Roman" w:hAnsi="Times New Roman"/>
                <w:b/>
                <w:bCs/>
                <w:color w:val="00B050"/>
                <w:sz w:val="24"/>
              </w:rPr>
              <w:t>0 phút</w:t>
            </w:r>
          </w:p>
        </w:tc>
      </w:tr>
    </w:tbl>
    <w:p w:rsidR="008C77E7" w:rsidRPr="00D21FFB" w:rsidRDefault="0039012C" w:rsidP="0039012C">
      <w:pPr>
        <w:spacing w:before="100" w:beforeAutospacing="1" w:after="100" w:afterAutospacing="1" w:line="276" w:lineRule="auto"/>
        <w:rPr>
          <w:rFonts w:ascii="Times New Roman" w:eastAsia="SimSun" w:hAnsi="Times New Roman"/>
          <w:b/>
          <w:sz w:val="24"/>
          <w:szCs w:val="24"/>
          <w:lang w:eastAsia="zh-CN"/>
        </w:rPr>
      </w:pPr>
      <w:r w:rsidRPr="00D21FFB">
        <w:rPr>
          <w:rFonts w:ascii="Times New Roman" w:eastAsia="SimSun" w:hAnsi="Times New Roman"/>
          <w:b/>
          <w:sz w:val="24"/>
          <w:szCs w:val="24"/>
          <w:lang w:eastAsia="zh-CN"/>
        </w:rPr>
        <w:t xml:space="preserve">I. </w:t>
      </w:r>
      <w:r w:rsidR="00427D8F" w:rsidRPr="00D21FFB">
        <w:rPr>
          <w:rFonts w:ascii="Times New Roman" w:eastAsia="SimSun" w:hAnsi="Times New Roman"/>
          <w:b/>
          <w:sz w:val="24"/>
          <w:szCs w:val="24"/>
          <w:lang w:eastAsia="zh-CN"/>
        </w:rPr>
        <w:t>ĐỌC HIỂU (3,0 điểm)</w:t>
      </w:r>
    </w:p>
    <w:p w:rsidR="00380E56" w:rsidRPr="00D21FFB" w:rsidRDefault="00380E56" w:rsidP="00BD55CC">
      <w:pPr>
        <w:shd w:val="clear" w:color="auto" w:fill="FFFFFF"/>
        <w:spacing w:after="0" w:line="276" w:lineRule="auto"/>
        <w:jc w:val="both"/>
        <w:rPr>
          <w:rFonts w:ascii="Times New Roman" w:eastAsia="Times New Roman" w:hAnsi="Times New Roman"/>
          <w:b/>
          <w:color w:val="333333"/>
          <w:sz w:val="24"/>
          <w:szCs w:val="24"/>
        </w:rPr>
      </w:pPr>
      <w:r w:rsidRPr="00D21FFB">
        <w:rPr>
          <w:rFonts w:ascii="Times New Roman" w:eastAsia="Times New Roman" w:hAnsi="Times New Roman"/>
          <w:b/>
          <w:color w:val="333333"/>
          <w:sz w:val="24"/>
          <w:szCs w:val="24"/>
        </w:rPr>
        <w:t>Đọc đoạn trích sau:</w:t>
      </w:r>
    </w:p>
    <w:p w:rsidR="00380E56" w:rsidRPr="00D21FFB" w:rsidRDefault="00380E56" w:rsidP="001057E9">
      <w:pPr>
        <w:pStyle w:val="BodyText"/>
        <w:rPr>
          <w:sz w:val="24"/>
          <w:szCs w:val="24"/>
        </w:rPr>
      </w:pPr>
      <w:r w:rsidRPr="00D21FFB">
        <w:rPr>
          <w:sz w:val="24"/>
          <w:szCs w:val="24"/>
        </w:rPr>
        <w:t>Trong chiến tranh thế giới lần thứ hai, trận tấn công Normandy mang tính quyết định đã thành công vang dội. Tại sao lại có được thành công to như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380E56" w:rsidRPr="00D21FFB" w:rsidRDefault="00380E56" w:rsidP="001057E9">
      <w:pPr>
        <w:pStyle w:val="BodyText"/>
        <w:rPr>
          <w:sz w:val="24"/>
          <w:szCs w:val="24"/>
        </w:rPr>
      </w:pPr>
      <w:r w:rsidRPr="00D21FFB">
        <w:rPr>
          <w:sz w:val="24"/>
          <w:szCs w:val="24"/>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380E56" w:rsidRPr="00D21FFB" w:rsidRDefault="00380E56" w:rsidP="001057E9">
      <w:pPr>
        <w:pStyle w:val="BodyText"/>
        <w:rPr>
          <w:sz w:val="24"/>
          <w:szCs w:val="24"/>
        </w:rPr>
      </w:pPr>
      <w:r w:rsidRPr="00D21FFB">
        <w:rPr>
          <w:sz w:val="24"/>
          <w:szCs w:val="24"/>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380E56" w:rsidRPr="00D21FFB" w:rsidRDefault="00380E56" w:rsidP="001057E9">
      <w:pPr>
        <w:pStyle w:val="BodyText"/>
        <w:rPr>
          <w:sz w:val="24"/>
          <w:szCs w:val="24"/>
        </w:rPr>
      </w:pPr>
      <w:r w:rsidRPr="00D21FFB">
        <w:rPr>
          <w:sz w:val="24"/>
          <w:szCs w:val="24"/>
        </w:rPr>
        <w:t> (Trích Giáo dục thành công theo kiểu Harvard, Tập 2, Vương Nghệ Lộ, người dịch: Nguyễn Đặng Chi, NXB Lao động, 2016, trang 235 - 236)</w:t>
      </w:r>
    </w:p>
    <w:p w:rsidR="00380E56" w:rsidRPr="00D21FFB" w:rsidRDefault="00380E56" w:rsidP="001057E9">
      <w:pPr>
        <w:pStyle w:val="BodyText"/>
        <w:rPr>
          <w:b/>
          <w:sz w:val="24"/>
          <w:szCs w:val="24"/>
        </w:rPr>
      </w:pPr>
      <w:r w:rsidRPr="00D21FFB">
        <w:rPr>
          <w:b/>
          <w:sz w:val="24"/>
          <w:szCs w:val="24"/>
        </w:rPr>
        <w:t>Thực hiện các yêu cầu:</w:t>
      </w:r>
    </w:p>
    <w:p w:rsidR="00380E56" w:rsidRPr="00D21FFB" w:rsidRDefault="00380E56" w:rsidP="001057E9">
      <w:pPr>
        <w:pStyle w:val="BodyText"/>
        <w:rPr>
          <w:sz w:val="24"/>
          <w:szCs w:val="24"/>
        </w:rPr>
      </w:pPr>
      <w:r w:rsidRPr="00D21FFB">
        <w:rPr>
          <w:b/>
          <w:sz w:val="24"/>
          <w:szCs w:val="24"/>
        </w:rPr>
        <w:t>Câu 1</w:t>
      </w:r>
      <w:r w:rsidR="001057E9" w:rsidRPr="00D21FFB">
        <w:rPr>
          <w:b/>
          <w:sz w:val="24"/>
          <w:szCs w:val="24"/>
        </w:rPr>
        <w:t>.</w:t>
      </w:r>
      <w:r w:rsidRPr="00D21FFB">
        <w:rPr>
          <w:sz w:val="24"/>
          <w:szCs w:val="24"/>
        </w:rPr>
        <w:t xml:space="preserve"> Đặt nhan đề cho đoạn trích.</w:t>
      </w:r>
    </w:p>
    <w:p w:rsidR="00380E56" w:rsidRPr="00D21FFB" w:rsidRDefault="00380E56" w:rsidP="001057E9">
      <w:pPr>
        <w:pStyle w:val="BodyText"/>
        <w:rPr>
          <w:sz w:val="24"/>
          <w:szCs w:val="24"/>
        </w:rPr>
      </w:pPr>
      <w:r w:rsidRPr="00D21FFB">
        <w:rPr>
          <w:b/>
          <w:sz w:val="24"/>
          <w:szCs w:val="24"/>
        </w:rPr>
        <w:t>Câu 2</w:t>
      </w:r>
      <w:r w:rsidR="001057E9" w:rsidRPr="00D21FFB">
        <w:rPr>
          <w:b/>
          <w:sz w:val="24"/>
          <w:szCs w:val="24"/>
        </w:rPr>
        <w:t>.</w:t>
      </w:r>
      <w:r w:rsidR="001057E9" w:rsidRPr="00D21FFB">
        <w:rPr>
          <w:sz w:val="24"/>
          <w:szCs w:val="24"/>
        </w:rPr>
        <w:t xml:space="preserve"> </w:t>
      </w:r>
      <w:r w:rsidRPr="00D21FFB">
        <w:rPr>
          <w:sz w:val="24"/>
          <w:szCs w:val="24"/>
        </w:rPr>
        <w:t xml:space="preserve"> Theo tác giả, vì sao trận tấn công Normandy mang tính quyết định đã thành công vang dội và Michael Jordan được tô</w:t>
      </w:r>
      <w:r w:rsidR="001057E9" w:rsidRPr="00D21FFB">
        <w:rPr>
          <w:sz w:val="24"/>
          <w:szCs w:val="24"/>
        </w:rPr>
        <w:t>n xưng là vua bóng rổ</w:t>
      </w:r>
      <w:r w:rsidRPr="00D21FFB">
        <w:rPr>
          <w:sz w:val="24"/>
          <w:szCs w:val="24"/>
        </w:rPr>
        <w:t>?</w:t>
      </w:r>
    </w:p>
    <w:p w:rsidR="00380E56" w:rsidRPr="00D21FFB" w:rsidRDefault="001057E9" w:rsidP="001057E9">
      <w:pPr>
        <w:pStyle w:val="BodyText"/>
        <w:rPr>
          <w:sz w:val="24"/>
          <w:szCs w:val="24"/>
        </w:rPr>
      </w:pPr>
      <w:r w:rsidRPr="00D21FFB">
        <w:rPr>
          <w:b/>
          <w:sz w:val="24"/>
          <w:szCs w:val="24"/>
        </w:rPr>
        <w:t>Câu 3.</w:t>
      </w:r>
      <w:r w:rsidR="00380E56" w:rsidRPr="00D21FFB">
        <w:rPr>
          <w:sz w:val="24"/>
          <w:szCs w:val="24"/>
        </w:rPr>
        <w:t> Ghi lại những câu ngạn ngữ và nêu mục đích của việc trích dẫn. Chỉ ra ít nhất hai điểm giống nhau giữa các câu ngạn ngữ đó.</w:t>
      </w:r>
    </w:p>
    <w:p w:rsidR="00380E56" w:rsidRPr="00D21FFB" w:rsidRDefault="00380E56" w:rsidP="001057E9">
      <w:pPr>
        <w:pStyle w:val="BodyText"/>
        <w:rPr>
          <w:sz w:val="24"/>
          <w:szCs w:val="24"/>
        </w:rPr>
      </w:pPr>
      <w:r w:rsidRPr="00D21FFB">
        <w:rPr>
          <w:b/>
          <w:sz w:val="24"/>
          <w:szCs w:val="24"/>
        </w:rPr>
        <w:t>Câu 4</w:t>
      </w:r>
      <w:r w:rsidR="001057E9" w:rsidRPr="00D21FFB">
        <w:rPr>
          <w:b/>
          <w:sz w:val="24"/>
          <w:szCs w:val="24"/>
        </w:rPr>
        <w:t>.</w:t>
      </w:r>
      <w:r w:rsidRPr="00D21FFB">
        <w:rPr>
          <w:sz w:val="24"/>
          <w:szCs w:val="24"/>
        </w:rPr>
        <w:t xml:space="preserve"> Đoạn trích đã gửi đến người đọc thông điệp gì? Anh/chị hãy đề ra khoảng 02 việc cần làm đối với mỗi học sinh sẽ tham dự kỳ thi THPTQG sắp tới để thực hiện thông điệp đó.</w:t>
      </w:r>
    </w:p>
    <w:p w:rsidR="00A26F77" w:rsidRPr="00D21FFB" w:rsidRDefault="00DD78BA" w:rsidP="00763254">
      <w:pPr>
        <w:spacing w:after="0" w:line="276" w:lineRule="auto"/>
        <w:jc w:val="both"/>
        <w:rPr>
          <w:rFonts w:ascii="Times New Roman" w:hAnsi="Times New Roman"/>
          <w:b/>
          <w:sz w:val="24"/>
          <w:szCs w:val="24"/>
          <w:lang w:val="vi-VN"/>
        </w:rPr>
      </w:pPr>
      <w:r w:rsidRPr="00D21FFB">
        <w:rPr>
          <w:rFonts w:ascii="Times New Roman" w:hAnsi="Times New Roman"/>
          <w:b/>
          <w:sz w:val="24"/>
          <w:szCs w:val="24"/>
          <w:lang w:val="vi-VN"/>
        </w:rPr>
        <w:t>II. LÀM VĂN (7,0 điểm)</w:t>
      </w:r>
    </w:p>
    <w:p w:rsidR="00BD55CC" w:rsidRPr="001D1118" w:rsidRDefault="00A26F77" w:rsidP="00BD55CC">
      <w:pPr>
        <w:widowControl w:val="0"/>
        <w:shd w:val="clear" w:color="auto" w:fill="FFFFFF"/>
        <w:spacing w:after="0" w:line="276" w:lineRule="auto"/>
        <w:ind w:firstLine="720"/>
        <w:jc w:val="both"/>
        <w:textAlignment w:val="baseline"/>
        <w:rPr>
          <w:rStyle w:val="BodyTextChar"/>
          <w:rFonts w:eastAsia="Calibri"/>
          <w:sz w:val="24"/>
          <w:szCs w:val="24"/>
        </w:rPr>
      </w:pPr>
      <w:r w:rsidRPr="00D21FFB">
        <w:rPr>
          <w:rFonts w:ascii="Times New Roman" w:eastAsia="SimSun" w:hAnsi="Times New Roman"/>
          <w:b/>
          <w:bCs/>
          <w:kern w:val="2"/>
          <w:sz w:val="24"/>
          <w:szCs w:val="24"/>
          <w:bdr w:val="none" w:sz="0" w:space="0" w:color="auto" w:frame="1"/>
          <w:lang w:val="vi-VN" w:eastAsia="vi-VN"/>
        </w:rPr>
        <w:t>Câu 1 (2,0 điểm)</w:t>
      </w:r>
      <w:r w:rsidR="00EE429B" w:rsidRPr="00D21FFB">
        <w:rPr>
          <w:rFonts w:ascii="Times New Roman" w:eastAsia="SimSun" w:hAnsi="Times New Roman"/>
          <w:b/>
          <w:bCs/>
          <w:kern w:val="2"/>
          <w:sz w:val="24"/>
          <w:szCs w:val="24"/>
          <w:bdr w:val="none" w:sz="0" w:space="0" w:color="auto" w:frame="1"/>
          <w:lang w:eastAsia="vi-VN"/>
        </w:rPr>
        <w:t xml:space="preserve">. </w:t>
      </w:r>
      <w:r w:rsidR="00C072B6" w:rsidRPr="001D1118">
        <w:rPr>
          <w:rStyle w:val="BodyTextChar"/>
          <w:rFonts w:eastAsia="Calibri"/>
          <w:sz w:val="24"/>
          <w:szCs w:val="24"/>
        </w:rPr>
        <w:t>Anh/chị hãy viết 01 đoạn văn (khoảng 200 chữ) trình bày suy nghĩ của mình về ý kiến được trích từ phần Đọc hiểu: Chỉ có sự chuẩn bị kĩ lưỡng mới mang đến kết quả tốt nhất.</w:t>
      </w:r>
    </w:p>
    <w:p w:rsidR="007658B3" w:rsidRPr="00D21FFB" w:rsidRDefault="009C08C6" w:rsidP="00BD55CC">
      <w:pPr>
        <w:widowControl w:val="0"/>
        <w:shd w:val="clear" w:color="auto" w:fill="FFFFFF"/>
        <w:spacing w:after="0" w:line="276" w:lineRule="auto"/>
        <w:ind w:firstLine="720"/>
        <w:jc w:val="both"/>
        <w:textAlignment w:val="baseline"/>
        <w:rPr>
          <w:rFonts w:ascii="Times New Roman" w:eastAsia="SimSun" w:hAnsi="Times New Roman"/>
          <w:i/>
          <w:kern w:val="2"/>
          <w:sz w:val="24"/>
          <w:szCs w:val="24"/>
          <w:lang w:val="vi-VN" w:eastAsia="vi-VN"/>
        </w:rPr>
      </w:pPr>
      <w:r w:rsidRPr="00D21FFB">
        <w:rPr>
          <w:rFonts w:ascii="Times New Roman" w:eastAsia="SimSun" w:hAnsi="Times New Roman"/>
          <w:b/>
          <w:sz w:val="24"/>
          <w:szCs w:val="24"/>
          <w:lang w:eastAsia="zh-CN"/>
        </w:rPr>
        <w:t>Câu 2 (5,0 điểm)</w:t>
      </w:r>
    </w:p>
    <w:p w:rsidR="00B93153" w:rsidRPr="00D21FFB" w:rsidRDefault="00B93153" w:rsidP="00B93153">
      <w:pPr>
        <w:spacing w:after="0" w:line="276" w:lineRule="auto"/>
        <w:ind w:left="1843"/>
        <w:rPr>
          <w:rFonts w:ascii="Times New Roman" w:eastAsia="Times New Roman" w:hAnsi="Times New Roman"/>
          <w:i/>
          <w:sz w:val="24"/>
          <w:szCs w:val="24"/>
          <w:lang w:val="vi-VN"/>
        </w:rPr>
      </w:pPr>
      <w:r w:rsidRPr="001D1118">
        <w:rPr>
          <w:rStyle w:val="BodyTextChar"/>
          <w:rFonts w:eastAsia="Calibri"/>
          <w:i/>
          <w:sz w:val="24"/>
          <w:szCs w:val="24"/>
        </w:rPr>
        <w:t>Khi ta lớn lên Đất Nước đã có rồi</w:t>
      </w:r>
      <w:r w:rsidRPr="001D1118">
        <w:rPr>
          <w:rStyle w:val="BodyTextChar"/>
          <w:rFonts w:eastAsia="Calibri"/>
          <w:i/>
          <w:sz w:val="24"/>
          <w:szCs w:val="24"/>
        </w:rPr>
        <w:br/>
        <w:t>Đất Nước có trong những cái “ngày xửa ngày xưa...” mẹ thường hay kể</w:t>
      </w:r>
      <w:r w:rsidRPr="001D1118">
        <w:rPr>
          <w:rStyle w:val="BodyTextChar"/>
          <w:rFonts w:eastAsia="Calibri"/>
          <w:i/>
          <w:sz w:val="24"/>
          <w:szCs w:val="24"/>
        </w:rPr>
        <w:br/>
        <w:t>Đất Nước bắt đầu với miếng trầu bây giờ bà ăn</w:t>
      </w:r>
      <w:r w:rsidRPr="001D1118">
        <w:rPr>
          <w:rStyle w:val="BodyTextChar"/>
          <w:rFonts w:eastAsia="Calibri"/>
          <w:i/>
          <w:sz w:val="24"/>
          <w:szCs w:val="24"/>
        </w:rPr>
        <w:br/>
        <w:t>Đất Nước lớn lên khi dân mình biết trồng tre mà đánh giặc</w:t>
      </w:r>
      <w:r w:rsidRPr="001D1118">
        <w:rPr>
          <w:rStyle w:val="BodyTextChar"/>
          <w:rFonts w:eastAsia="Calibri"/>
          <w:i/>
          <w:sz w:val="24"/>
          <w:szCs w:val="24"/>
        </w:rPr>
        <w:br/>
        <w:t>Tóc mẹ thì bới sau đầu</w:t>
      </w:r>
      <w:r w:rsidRPr="001D1118">
        <w:rPr>
          <w:rStyle w:val="BodyTextChar"/>
          <w:rFonts w:eastAsia="Calibri"/>
          <w:i/>
          <w:sz w:val="24"/>
          <w:szCs w:val="24"/>
        </w:rPr>
        <w:br/>
        <w:t>Cha mẹ thương nhau bằng gừng cay muối mặn</w:t>
      </w:r>
      <w:r w:rsidRPr="001D1118">
        <w:rPr>
          <w:rStyle w:val="BodyTextChar"/>
          <w:rFonts w:eastAsia="Calibri"/>
          <w:i/>
          <w:sz w:val="24"/>
          <w:szCs w:val="24"/>
        </w:rPr>
        <w:br/>
        <w:t>Cái kèo, cái cột thành tên</w:t>
      </w:r>
      <w:r w:rsidRPr="001D1118">
        <w:rPr>
          <w:rStyle w:val="BodyTextChar"/>
          <w:rFonts w:eastAsia="Calibri"/>
          <w:i/>
          <w:sz w:val="24"/>
          <w:szCs w:val="24"/>
        </w:rPr>
        <w:br/>
        <w:t>Hạt gạo phải một nắng hai sương xay, giã, giần, sàng</w:t>
      </w:r>
      <w:r w:rsidRPr="001D1118">
        <w:rPr>
          <w:rStyle w:val="BodyTextChar"/>
          <w:rFonts w:eastAsia="Calibri"/>
          <w:i/>
          <w:sz w:val="24"/>
          <w:szCs w:val="24"/>
        </w:rPr>
        <w:br/>
        <w:t>Đất Nước có từ ngày đó...</w:t>
      </w:r>
      <w:r w:rsidR="00717980" w:rsidRPr="00D21FFB">
        <w:rPr>
          <w:rFonts w:ascii="Times New Roman" w:eastAsia="Times New Roman" w:hAnsi="Times New Roman"/>
          <w:i/>
          <w:sz w:val="24"/>
          <w:szCs w:val="24"/>
          <w:lang w:val="vi-VN"/>
        </w:rPr>
        <w:t xml:space="preserve">  </w:t>
      </w:r>
    </w:p>
    <w:p w:rsidR="00717980" w:rsidRPr="00D21FFB" w:rsidRDefault="00717980" w:rsidP="00D21FFB">
      <w:pPr>
        <w:spacing w:after="0" w:line="276" w:lineRule="auto"/>
        <w:jc w:val="right"/>
        <w:rPr>
          <w:rFonts w:ascii="Times New Roman" w:eastAsia="Times New Roman" w:hAnsi="Times New Roman"/>
          <w:i/>
          <w:sz w:val="24"/>
          <w:szCs w:val="24"/>
          <w:lang w:val="vi-VN"/>
        </w:rPr>
      </w:pPr>
      <w:r w:rsidRPr="00D21FFB">
        <w:rPr>
          <w:rFonts w:ascii="Times New Roman" w:eastAsia="Times New Roman" w:hAnsi="Times New Roman"/>
          <w:i/>
          <w:sz w:val="24"/>
          <w:szCs w:val="24"/>
          <w:lang w:val="vi-VN"/>
        </w:rPr>
        <w:t xml:space="preserve">(Trích </w:t>
      </w:r>
      <w:r w:rsidR="005D2D53" w:rsidRPr="00D21FFB">
        <w:rPr>
          <w:rFonts w:ascii="Times New Roman" w:eastAsia="Times New Roman" w:hAnsi="Times New Roman"/>
          <w:i/>
          <w:sz w:val="24"/>
          <w:szCs w:val="24"/>
        </w:rPr>
        <w:t>Đất Nước</w:t>
      </w:r>
      <w:r w:rsidRPr="00D21FFB">
        <w:rPr>
          <w:rFonts w:ascii="Times New Roman" w:eastAsia="Times New Roman" w:hAnsi="Times New Roman"/>
          <w:i/>
          <w:sz w:val="24"/>
          <w:szCs w:val="24"/>
          <w:lang w:val="vi-VN"/>
        </w:rPr>
        <w:t xml:space="preserve"> – </w:t>
      </w:r>
      <w:r w:rsidR="005D2D53" w:rsidRPr="00D21FFB">
        <w:rPr>
          <w:rFonts w:ascii="Times New Roman" w:eastAsia="Times New Roman" w:hAnsi="Times New Roman"/>
          <w:i/>
          <w:sz w:val="24"/>
          <w:szCs w:val="24"/>
        </w:rPr>
        <w:t>Nguyễn Khoa Điềm</w:t>
      </w:r>
      <w:r w:rsidRPr="00D21FFB">
        <w:rPr>
          <w:rFonts w:ascii="Times New Roman" w:eastAsia="Times New Roman" w:hAnsi="Times New Roman"/>
          <w:i/>
          <w:sz w:val="24"/>
          <w:szCs w:val="24"/>
          <w:lang w:val="vi-VN"/>
        </w:rPr>
        <w:t>, Ngữ Văn 12, tập 1, NXB Giáo dục Việt Nam, 2015, tr.88)</w:t>
      </w:r>
    </w:p>
    <w:p w:rsidR="00717980" w:rsidRPr="00D21FFB" w:rsidRDefault="00717980" w:rsidP="00717980">
      <w:pPr>
        <w:spacing w:after="0" w:line="276" w:lineRule="auto"/>
        <w:jc w:val="both"/>
        <w:rPr>
          <w:rFonts w:ascii="Times New Roman" w:eastAsia="Times New Roman" w:hAnsi="Times New Roman"/>
          <w:sz w:val="24"/>
          <w:szCs w:val="24"/>
        </w:rPr>
      </w:pPr>
      <w:r w:rsidRPr="00D21FFB">
        <w:rPr>
          <w:rFonts w:ascii="Times New Roman" w:eastAsia="Times New Roman" w:hAnsi="Times New Roman"/>
          <w:sz w:val="24"/>
          <w:szCs w:val="24"/>
        </w:rPr>
        <w:t xml:space="preserve">            Cảm nhận của anh chị về đoạn thơ trên</w:t>
      </w:r>
      <w:r w:rsidRPr="00D21FFB">
        <w:rPr>
          <w:rFonts w:ascii="Times New Roman" w:eastAsia="Times New Roman" w:hAnsi="Times New Roman"/>
          <w:sz w:val="24"/>
          <w:szCs w:val="24"/>
          <w:lang w:val="vi-VN"/>
        </w:rPr>
        <w:t xml:space="preserve">. Từ đó, nhận xét </w:t>
      </w:r>
      <w:r w:rsidR="00BE7C9A" w:rsidRPr="00D21FFB">
        <w:rPr>
          <w:rFonts w:ascii="Times New Roman" w:eastAsia="Times New Roman" w:hAnsi="Times New Roman"/>
          <w:sz w:val="24"/>
          <w:szCs w:val="24"/>
        </w:rPr>
        <w:t>cách xây dựng hình tượng Đất Nước của nhà thơ Nguyễn Khoa Điềm.</w:t>
      </w:r>
    </w:p>
    <w:p w:rsidR="00717980" w:rsidRPr="00D21FFB" w:rsidRDefault="00717980" w:rsidP="00717980">
      <w:pPr>
        <w:spacing w:after="0" w:line="276" w:lineRule="auto"/>
        <w:ind w:firstLine="720"/>
        <w:jc w:val="both"/>
        <w:rPr>
          <w:rFonts w:ascii="Times New Roman" w:eastAsia="Times New Roman" w:hAnsi="Times New Roman"/>
          <w:sz w:val="24"/>
          <w:szCs w:val="24"/>
          <w:lang w:val="vi-VN"/>
        </w:rPr>
      </w:pPr>
    </w:p>
    <w:p w:rsidR="00673D43" w:rsidRPr="00D21FFB" w:rsidRDefault="00673D43" w:rsidP="00777071">
      <w:pPr>
        <w:pStyle w:val="NormalWeb"/>
        <w:spacing w:line="276" w:lineRule="auto"/>
        <w:jc w:val="center"/>
        <w:rPr>
          <w:rFonts w:eastAsia="SimSun"/>
          <w:b/>
          <w:lang w:eastAsia="zh-CN"/>
        </w:rPr>
      </w:pPr>
      <w:r w:rsidRPr="00D21FFB">
        <w:rPr>
          <w:rFonts w:eastAsia="SimSun"/>
          <w:b/>
          <w:lang w:eastAsia="zh-CN"/>
        </w:rPr>
        <w:lastRenderedPageBreak/>
        <w:t>ĐÁP ÁN</w:t>
      </w:r>
    </w:p>
    <w:p w:rsidR="004235F0" w:rsidRPr="00D21FFB" w:rsidRDefault="004235F0" w:rsidP="00777071">
      <w:pPr>
        <w:pStyle w:val="NormalWeb"/>
        <w:numPr>
          <w:ilvl w:val="0"/>
          <w:numId w:val="4"/>
        </w:numPr>
        <w:spacing w:line="276" w:lineRule="auto"/>
        <w:ind w:left="426" w:hanging="284"/>
        <w:jc w:val="both"/>
        <w:rPr>
          <w:rFonts w:eastAsia="SimSun"/>
          <w:b/>
          <w:lang w:eastAsia="zh-CN"/>
        </w:rPr>
      </w:pPr>
      <w:r w:rsidRPr="00D21FFB">
        <w:rPr>
          <w:rFonts w:eastAsia="SimSun"/>
          <w:b/>
          <w:lang w:eastAsia="zh-CN"/>
        </w:rPr>
        <w:t>ĐỌC HIỂU</w:t>
      </w:r>
    </w:p>
    <w:p w:rsidR="00822F23" w:rsidRPr="001D1118" w:rsidRDefault="00822F23" w:rsidP="00822F23">
      <w:pPr>
        <w:spacing w:after="0" w:line="276" w:lineRule="auto"/>
        <w:jc w:val="both"/>
        <w:rPr>
          <w:rStyle w:val="BodyTextChar"/>
          <w:rFonts w:eastAsia="Calibri"/>
          <w:sz w:val="24"/>
          <w:szCs w:val="24"/>
          <w:lang w:eastAsia="zh-CN"/>
        </w:rPr>
      </w:pPr>
      <w:r w:rsidRPr="00D21FFB">
        <w:rPr>
          <w:rFonts w:ascii="Times New Roman" w:eastAsia="SimSun" w:hAnsi="Times New Roman"/>
          <w:b/>
          <w:bCs/>
          <w:sz w:val="24"/>
          <w:szCs w:val="24"/>
          <w:lang w:eastAsia="zh-CN"/>
        </w:rPr>
        <w:t xml:space="preserve">Câu 1. </w:t>
      </w:r>
      <w:r w:rsidRPr="001D1118">
        <w:rPr>
          <w:rStyle w:val="BodyTextChar"/>
          <w:rFonts w:eastAsia="Calibri"/>
          <w:sz w:val="24"/>
          <w:szCs w:val="24"/>
          <w:lang w:eastAsia="zh-CN"/>
        </w:rPr>
        <w:t>Gợi ý đặt nhan đề cho đoạn trích: Chuẩn bị kĩ lưỡng, Sức mạnh của sự chuẩn bị hoặc Chuẩn bị tốt trước khi hành động...</w:t>
      </w:r>
    </w:p>
    <w:p w:rsidR="00822F23" w:rsidRPr="00D21FFB" w:rsidRDefault="00822F23" w:rsidP="00822F23">
      <w:pPr>
        <w:spacing w:after="0" w:line="276" w:lineRule="auto"/>
        <w:jc w:val="both"/>
        <w:rPr>
          <w:rFonts w:ascii="Times New Roman" w:eastAsia="SimSun" w:hAnsi="Times New Roman"/>
          <w:b/>
          <w:bCs/>
          <w:sz w:val="24"/>
          <w:szCs w:val="24"/>
          <w:lang w:eastAsia="zh-CN"/>
        </w:rPr>
      </w:pPr>
    </w:p>
    <w:p w:rsidR="00822F23" w:rsidRPr="001D1118" w:rsidRDefault="00822F23" w:rsidP="00822F23">
      <w:pPr>
        <w:spacing w:after="0" w:line="276" w:lineRule="auto"/>
        <w:jc w:val="both"/>
        <w:rPr>
          <w:rStyle w:val="BodyTextChar"/>
          <w:rFonts w:eastAsia="Calibri"/>
          <w:sz w:val="24"/>
          <w:szCs w:val="24"/>
          <w:lang w:eastAsia="zh-CN"/>
        </w:rPr>
      </w:pPr>
      <w:r w:rsidRPr="00D21FFB">
        <w:rPr>
          <w:rFonts w:ascii="Times New Roman" w:eastAsia="SimSun" w:hAnsi="Times New Roman"/>
          <w:b/>
          <w:bCs/>
          <w:sz w:val="24"/>
          <w:szCs w:val="24"/>
          <w:lang w:eastAsia="zh-CN"/>
        </w:rPr>
        <w:t xml:space="preserve">Câu 2. </w:t>
      </w:r>
      <w:r w:rsidRPr="001D1118">
        <w:rPr>
          <w:rStyle w:val="BodyTextChar"/>
          <w:rFonts w:eastAsia="Calibri"/>
          <w:sz w:val="24"/>
          <w:szCs w:val="24"/>
          <w:lang w:eastAsia="zh-CN"/>
        </w:rPr>
        <w:t>Theo tác giả, trận tấn công Normandy mang tính quyết định đã thành công vang dội và Michael Jordan được tôn xưng là vua bóng rổ vì đã có sự chuẩn bị kỹ lưỡng, chu đáo.</w:t>
      </w:r>
    </w:p>
    <w:p w:rsidR="00822F23" w:rsidRPr="00D21FFB" w:rsidRDefault="00822F23" w:rsidP="00822F23">
      <w:pPr>
        <w:pStyle w:val="BodyText"/>
        <w:spacing w:line="276" w:lineRule="auto"/>
        <w:ind w:firstLine="0"/>
        <w:rPr>
          <w:rFonts w:eastAsia="SimSun"/>
          <w:sz w:val="24"/>
          <w:szCs w:val="24"/>
          <w:lang w:eastAsia="zh-CN"/>
        </w:rPr>
      </w:pPr>
      <w:r w:rsidRPr="00D21FFB">
        <w:rPr>
          <w:rFonts w:eastAsia="SimSun"/>
          <w:b/>
          <w:sz w:val="24"/>
          <w:szCs w:val="24"/>
          <w:lang w:eastAsia="zh-CN"/>
        </w:rPr>
        <w:t xml:space="preserve">Câu 3. </w:t>
      </w:r>
      <w:r w:rsidRPr="00D21FFB">
        <w:rPr>
          <w:rFonts w:eastAsia="SimSun"/>
          <w:sz w:val="24"/>
          <w:szCs w:val="24"/>
          <w:lang w:eastAsia="zh-CN"/>
        </w:rPr>
        <w:t>Những câu ngạn ngữ: Nuôi binh ngàn ngày, dụng binh một giờ; Một phút huy hoàng trên sân khấu, mười năm khổ luyện trong cánh gà.</w:t>
      </w:r>
    </w:p>
    <w:p w:rsidR="00822F23" w:rsidRPr="00D21FFB" w:rsidRDefault="00822F23" w:rsidP="00822F23">
      <w:pPr>
        <w:pStyle w:val="BodyText"/>
        <w:spacing w:line="276" w:lineRule="auto"/>
        <w:ind w:firstLine="0"/>
        <w:rPr>
          <w:rFonts w:eastAsia="SimSun"/>
          <w:sz w:val="24"/>
          <w:szCs w:val="24"/>
          <w:lang w:eastAsia="zh-CN"/>
        </w:rPr>
      </w:pPr>
      <w:r w:rsidRPr="00D21FFB">
        <w:rPr>
          <w:rFonts w:eastAsia="SimSun"/>
          <w:sz w:val="24"/>
          <w:szCs w:val="24"/>
          <w:lang w:eastAsia="zh-CN"/>
        </w:rPr>
        <w:t xml:space="preserve">    - Mục đích của việc trích dẫn là: khẳng định hơn nữa tính đúng đắn của vấn đề, tăng tính thuyết phục cho đoạn trích…</w:t>
      </w:r>
    </w:p>
    <w:p w:rsidR="00822F23" w:rsidRPr="00D21FFB" w:rsidRDefault="00822F23" w:rsidP="00822F23">
      <w:pPr>
        <w:pStyle w:val="BodyText"/>
        <w:spacing w:line="276" w:lineRule="auto"/>
        <w:rPr>
          <w:rFonts w:eastAsia="SimSun"/>
          <w:sz w:val="24"/>
          <w:szCs w:val="24"/>
          <w:lang w:eastAsia="zh-CN"/>
        </w:rPr>
      </w:pPr>
    </w:p>
    <w:p w:rsidR="00822F23" w:rsidRPr="00D21FFB" w:rsidRDefault="00822F23" w:rsidP="00822F23">
      <w:pPr>
        <w:pStyle w:val="BodyText"/>
        <w:spacing w:line="276" w:lineRule="auto"/>
        <w:rPr>
          <w:rFonts w:eastAsia="SimSun"/>
          <w:sz w:val="24"/>
          <w:szCs w:val="24"/>
          <w:lang w:eastAsia="zh-CN"/>
        </w:rPr>
      </w:pPr>
      <w:r w:rsidRPr="00D21FFB">
        <w:rPr>
          <w:rFonts w:eastAsia="SimSun"/>
          <w:sz w:val="24"/>
          <w:szCs w:val="24"/>
          <w:lang w:eastAsia="zh-CN"/>
        </w:rPr>
        <w:t>- Điểm giống giữa các câu ngạn ngữ này là: Đề cao việc chuẩn bị kĩ lưỡng, chu đáo trước khi hành động.</w:t>
      </w:r>
    </w:p>
    <w:p w:rsidR="00822F23" w:rsidRPr="00D21FFB" w:rsidRDefault="00822F23" w:rsidP="00822F23">
      <w:pPr>
        <w:pStyle w:val="BodyText"/>
        <w:spacing w:line="276" w:lineRule="auto"/>
        <w:ind w:firstLine="0"/>
        <w:rPr>
          <w:rFonts w:eastAsia="SimSun"/>
          <w:sz w:val="24"/>
          <w:szCs w:val="24"/>
          <w:lang w:eastAsia="zh-CN"/>
        </w:rPr>
      </w:pPr>
      <w:r w:rsidRPr="00D21FFB">
        <w:rPr>
          <w:rFonts w:eastAsia="SimSun"/>
          <w:sz w:val="24"/>
          <w:szCs w:val="24"/>
          <w:lang w:eastAsia="zh-CN"/>
        </w:rPr>
        <w:t xml:space="preserve">         Vẻ đẹp cân xứng, việc sử dụng những số từ giàu ý nghĩa ...</w:t>
      </w:r>
    </w:p>
    <w:p w:rsidR="00822F23" w:rsidRPr="00D21FFB" w:rsidRDefault="00822F23" w:rsidP="00822F23">
      <w:pPr>
        <w:pStyle w:val="BodyText"/>
        <w:spacing w:line="276" w:lineRule="auto"/>
        <w:rPr>
          <w:rFonts w:eastAsia="SimSun"/>
          <w:sz w:val="24"/>
          <w:szCs w:val="24"/>
          <w:lang w:eastAsia="zh-CN"/>
        </w:rPr>
      </w:pPr>
    </w:p>
    <w:p w:rsidR="00822F23" w:rsidRPr="00D21FFB" w:rsidRDefault="00822F23" w:rsidP="00E163DE">
      <w:pPr>
        <w:pStyle w:val="BodyText"/>
        <w:spacing w:line="276" w:lineRule="auto"/>
        <w:ind w:firstLine="0"/>
        <w:jc w:val="both"/>
        <w:rPr>
          <w:rFonts w:eastAsia="SimSun"/>
          <w:b/>
          <w:sz w:val="24"/>
          <w:szCs w:val="24"/>
          <w:lang w:eastAsia="zh-CN"/>
        </w:rPr>
      </w:pPr>
      <w:r w:rsidRPr="00D21FFB">
        <w:rPr>
          <w:rFonts w:eastAsia="SimSun"/>
          <w:b/>
          <w:sz w:val="24"/>
          <w:szCs w:val="24"/>
          <w:lang w:eastAsia="zh-CN"/>
        </w:rPr>
        <w:t>Câu 4</w:t>
      </w:r>
      <w:r w:rsidR="005D207B" w:rsidRPr="00D21FFB">
        <w:rPr>
          <w:rFonts w:eastAsia="SimSun"/>
          <w:b/>
          <w:sz w:val="24"/>
          <w:szCs w:val="24"/>
          <w:lang w:eastAsia="zh-CN"/>
        </w:rPr>
        <w:t xml:space="preserve">. </w:t>
      </w:r>
      <w:r w:rsidRPr="00D21FFB">
        <w:rPr>
          <w:rFonts w:eastAsia="SimSun"/>
          <w:sz w:val="24"/>
          <w:szCs w:val="24"/>
          <w:lang w:eastAsia="zh-CN"/>
        </w:rPr>
        <w:t>Thông điệp đoạn trích gửi đến người đọc là về sự cần thiết của việc chuẩn bị kĩ lưỡng trước khi hành động: Chỉ có sự chuẩn bị kĩ lưỡng mới mang đến kết quả tốt nhất hoặc Hãy chuẩn bị kĩ lưỡng trước khi hành động…</w:t>
      </w:r>
    </w:p>
    <w:p w:rsidR="00822F23" w:rsidRPr="00D21FFB" w:rsidRDefault="00822F23" w:rsidP="00822F23">
      <w:pPr>
        <w:pStyle w:val="BodyText"/>
        <w:spacing w:line="276" w:lineRule="auto"/>
        <w:rPr>
          <w:rFonts w:eastAsia="SimSun"/>
          <w:sz w:val="24"/>
          <w:szCs w:val="24"/>
          <w:lang w:eastAsia="zh-CN"/>
        </w:rPr>
      </w:pPr>
    </w:p>
    <w:p w:rsidR="00822F23" w:rsidRPr="00D21FFB" w:rsidRDefault="00822F23" w:rsidP="00E163DE">
      <w:pPr>
        <w:pStyle w:val="BodyText"/>
        <w:spacing w:line="276" w:lineRule="auto"/>
        <w:rPr>
          <w:rFonts w:eastAsia="SimSun"/>
          <w:sz w:val="24"/>
          <w:szCs w:val="24"/>
          <w:lang w:eastAsia="zh-CN"/>
        </w:rPr>
      </w:pPr>
      <w:r w:rsidRPr="00D21FFB">
        <w:rPr>
          <w:rFonts w:eastAsia="SimSun"/>
          <w:sz w:val="24"/>
          <w:szCs w:val="24"/>
          <w:lang w:eastAsia="zh-CN"/>
        </w:rPr>
        <w:t>- 02 việc cần làm đối với mỗi học sinh sẽ tham dự kỳ thi THPTQG sắp tới để thực hiện thông điệ</w:t>
      </w:r>
      <w:r w:rsidR="00E163DE" w:rsidRPr="00D21FFB">
        <w:rPr>
          <w:rFonts w:eastAsia="SimSun"/>
          <w:sz w:val="24"/>
          <w:szCs w:val="24"/>
          <w:lang w:eastAsia="zh-CN"/>
        </w:rPr>
        <w:t xml:space="preserve">p đó là: </w:t>
      </w:r>
      <w:r w:rsidRPr="00D21FFB">
        <w:rPr>
          <w:rFonts w:eastAsia="SimSun"/>
          <w:sz w:val="24"/>
          <w:szCs w:val="24"/>
          <w:lang w:eastAsia="zh-CN"/>
        </w:rPr>
        <w:t>Miệt mài học tập để có được sự chuẩn bị chu đáo nhất về kiến thức</w:t>
      </w:r>
      <w:r w:rsidR="00E163DE" w:rsidRPr="00D21FFB">
        <w:rPr>
          <w:rFonts w:eastAsia="SimSun"/>
          <w:sz w:val="24"/>
          <w:szCs w:val="24"/>
          <w:lang w:eastAsia="zh-CN"/>
        </w:rPr>
        <w:t xml:space="preserve">; </w:t>
      </w:r>
      <w:r w:rsidRPr="00D21FFB">
        <w:rPr>
          <w:rFonts w:eastAsia="SimSun"/>
          <w:sz w:val="24"/>
          <w:szCs w:val="24"/>
          <w:lang w:eastAsia="zh-CN"/>
        </w:rPr>
        <w:t>Trang bị những kĩ năng mềm, lắng nghe bản thân và tìm hiều kĩ ngành nghề sẽ lựa chọn…</w:t>
      </w:r>
    </w:p>
    <w:p w:rsidR="00EB09EC" w:rsidRPr="00D21FFB" w:rsidRDefault="00EB09EC" w:rsidP="00822F23">
      <w:pPr>
        <w:pStyle w:val="BodyText"/>
        <w:spacing w:line="276" w:lineRule="auto"/>
        <w:rPr>
          <w:rFonts w:eastAsia="SimSun"/>
          <w:sz w:val="24"/>
          <w:szCs w:val="24"/>
          <w:lang w:eastAsia="zh-CN"/>
        </w:rPr>
      </w:pPr>
      <w:r w:rsidRPr="00D21FFB">
        <w:rPr>
          <w:rFonts w:eastAsia="SimSun"/>
          <w:b/>
          <w:sz w:val="24"/>
          <w:szCs w:val="24"/>
          <w:lang w:eastAsia="zh-CN"/>
        </w:rPr>
        <w:t>II – LÀM VĂN</w:t>
      </w:r>
    </w:p>
    <w:p w:rsidR="00C61D13" w:rsidRPr="00D21FFB" w:rsidRDefault="00EB09EC" w:rsidP="002215B4">
      <w:pPr>
        <w:widowControl w:val="0"/>
        <w:shd w:val="clear" w:color="auto" w:fill="FFFFFF"/>
        <w:spacing w:after="0" w:line="276" w:lineRule="auto"/>
        <w:ind w:firstLine="426"/>
        <w:jc w:val="both"/>
        <w:textAlignment w:val="baseline"/>
        <w:rPr>
          <w:rFonts w:ascii="Times New Roman" w:eastAsia="SimSun" w:hAnsi="Times New Roman"/>
          <w:i/>
          <w:kern w:val="2"/>
          <w:sz w:val="24"/>
          <w:szCs w:val="24"/>
          <w:lang w:val="vi-VN" w:eastAsia="vi-VN"/>
        </w:rPr>
      </w:pPr>
      <w:r w:rsidRPr="00D21FFB">
        <w:rPr>
          <w:rFonts w:ascii="Times New Roman" w:eastAsia="SimSun" w:hAnsi="Times New Roman"/>
          <w:b/>
          <w:sz w:val="24"/>
          <w:szCs w:val="24"/>
          <w:lang w:eastAsia="zh-CN"/>
        </w:rPr>
        <w:t>Câu 1 (2,0 điểm)</w:t>
      </w:r>
      <w:r w:rsidR="00673D43" w:rsidRPr="00D21FFB">
        <w:rPr>
          <w:rFonts w:ascii="Times New Roman" w:eastAsia="SimSun" w:hAnsi="Times New Roman"/>
          <w:b/>
          <w:sz w:val="24"/>
          <w:szCs w:val="24"/>
          <w:lang w:eastAsia="zh-CN"/>
        </w:rPr>
        <w:t>.</w:t>
      </w:r>
      <w:r w:rsidR="00673D43" w:rsidRPr="00D21FFB">
        <w:rPr>
          <w:rFonts w:ascii="Times New Roman" w:eastAsia="SimSun" w:hAnsi="Times New Roman"/>
          <w:b/>
          <w:i/>
          <w:sz w:val="24"/>
          <w:szCs w:val="24"/>
          <w:lang w:eastAsia="zh-CN"/>
        </w:rPr>
        <w:t xml:space="preserve"> Viết đoạn văn</w:t>
      </w:r>
      <w:r w:rsidR="002215B4" w:rsidRPr="00D21FFB">
        <w:rPr>
          <w:rFonts w:ascii="Times New Roman" w:eastAsia="SimSun" w:hAnsi="Times New Roman"/>
          <w:b/>
          <w:i/>
          <w:sz w:val="24"/>
          <w:szCs w:val="24"/>
          <w:lang w:eastAsia="zh-CN"/>
        </w:rPr>
        <w:t xml:space="preserve">: </w:t>
      </w:r>
      <w:r w:rsidR="00673D43" w:rsidRPr="00D21FFB">
        <w:rPr>
          <w:rFonts w:ascii="Times New Roman" w:eastAsia="SimSun" w:hAnsi="Times New Roman"/>
          <w:b/>
          <w:i/>
          <w:sz w:val="24"/>
          <w:szCs w:val="24"/>
          <w:lang w:eastAsia="zh-CN"/>
        </w:rPr>
        <w:t xml:space="preserve"> </w:t>
      </w:r>
      <w:r w:rsidR="002215B4" w:rsidRPr="001D1118">
        <w:rPr>
          <w:rStyle w:val="BodyTextChar"/>
          <w:rFonts w:eastAsia="Calibri"/>
          <w:sz w:val="24"/>
          <w:szCs w:val="24"/>
        </w:rPr>
        <w:t>Chỉ có sự chuẩn bị kĩ lưỡng mới mang đến kết quả tốt nhất.</w:t>
      </w:r>
    </w:p>
    <w:p w:rsidR="00EB09EC" w:rsidRPr="00D21FFB" w:rsidRDefault="00EB09EC" w:rsidP="002215B4">
      <w:pPr>
        <w:pStyle w:val="ListParagraph"/>
        <w:numPr>
          <w:ilvl w:val="0"/>
          <w:numId w:val="5"/>
        </w:numPr>
        <w:spacing w:after="0" w:line="276" w:lineRule="auto"/>
        <w:jc w:val="both"/>
        <w:rPr>
          <w:rFonts w:ascii="Times New Roman" w:eastAsia="SimSun" w:hAnsi="Times New Roman"/>
          <w:b/>
          <w:sz w:val="24"/>
          <w:szCs w:val="24"/>
          <w:lang w:eastAsia="zh-CN"/>
        </w:rPr>
      </w:pPr>
      <w:r w:rsidRPr="00D21FFB">
        <w:rPr>
          <w:rFonts w:ascii="Times New Roman" w:eastAsia="SimSun" w:hAnsi="Times New Roman"/>
          <w:b/>
          <w:sz w:val="24"/>
          <w:szCs w:val="24"/>
          <w:lang w:eastAsia="zh-CN"/>
        </w:rPr>
        <w:t>Đảm bảo cấu trúc đoạn văn: 0,25 điểm</w:t>
      </w:r>
    </w:p>
    <w:p w:rsidR="00EB09EC" w:rsidRPr="00D21FFB" w:rsidRDefault="00EB09EC" w:rsidP="002215B4">
      <w:pPr>
        <w:pStyle w:val="ListParagraph"/>
        <w:widowControl w:val="0"/>
        <w:numPr>
          <w:ilvl w:val="0"/>
          <w:numId w:val="5"/>
        </w:numPr>
        <w:shd w:val="clear" w:color="auto" w:fill="FFFFFF"/>
        <w:spacing w:after="0" w:line="276" w:lineRule="auto"/>
        <w:jc w:val="both"/>
        <w:textAlignment w:val="baseline"/>
        <w:rPr>
          <w:rFonts w:ascii="Times New Roman" w:eastAsia="SimSun" w:hAnsi="Times New Roman"/>
          <w:i/>
          <w:kern w:val="2"/>
          <w:sz w:val="24"/>
          <w:szCs w:val="24"/>
          <w:lang w:val="vi-VN" w:eastAsia="vi-VN"/>
        </w:rPr>
      </w:pPr>
      <w:r w:rsidRPr="00D21FFB">
        <w:rPr>
          <w:rFonts w:ascii="Times New Roman" w:eastAsia="SimSun" w:hAnsi="Times New Roman"/>
          <w:b/>
          <w:sz w:val="24"/>
          <w:szCs w:val="24"/>
          <w:lang w:eastAsia="zh-CN"/>
        </w:rPr>
        <w:t>Xác định đúng vấn đề nghị luận:</w:t>
      </w:r>
      <w:r w:rsidR="00B44BE1" w:rsidRPr="00D21FFB">
        <w:rPr>
          <w:rFonts w:ascii="Times New Roman" w:hAnsi="Times New Roman"/>
          <w:b/>
          <w:i/>
          <w:sz w:val="24"/>
          <w:szCs w:val="24"/>
        </w:rPr>
        <w:t xml:space="preserve"> </w:t>
      </w:r>
      <w:r w:rsidR="002215B4" w:rsidRPr="001D1118">
        <w:rPr>
          <w:rStyle w:val="BodyTextChar"/>
          <w:rFonts w:eastAsia="Calibri"/>
          <w:sz w:val="24"/>
          <w:szCs w:val="24"/>
        </w:rPr>
        <w:t>Chỉ có sự chuẩn bị kĩ lưỡng mới mang đến kết quả tốt nhất.</w:t>
      </w:r>
    </w:p>
    <w:p w:rsidR="00EB09EC" w:rsidRPr="00D21FFB" w:rsidRDefault="00EB09EC" w:rsidP="00777071">
      <w:pPr>
        <w:pStyle w:val="ListParagraph"/>
        <w:numPr>
          <w:ilvl w:val="0"/>
          <w:numId w:val="5"/>
        </w:numPr>
        <w:spacing w:before="100" w:beforeAutospacing="1" w:after="100" w:afterAutospacing="1" w:line="276" w:lineRule="auto"/>
        <w:rPr>
          <w:rFonts w:ascii="Times New Roman" w:eastAsia="SimSun" w:hAnsi="Times New Roman"/>
          <w:b/>
          <w:sz w:val="24"/>
          <w:szCs w:val="24"/>
          <w:lang w:eastAsia="zh-CN"/>
        </w:rPr>
      </w:pPr>
      <w:r w:rsidRPr="00D21FFB">
        <w:rPr>
          <w:rFonts w:ascii="Times New Roman" w:eastAsia="SimSun" w:hAnsi="Times New Roman"/>
          <w:b/>
          <w:sz w:val="24"/>
          <w:szCs w:val="24"/>
          <w:lang w:eastAsia="zh-CN"/>
        </w:rPr>
        <w:t>Triển khai vấn đề nghị luận (1,0 điểm)</w:t>
      </w:r>
    </w:p>
    <w:p w:rsidR="00902207" w:rsidRPr="00D21FFB" w:rsidRDefault="00902207" w:rsidP="00902207">
      <w:pPr>
        <w:pStyle w:val="BodyText"/>
        <w:spacing w:line="276" w:lineRule="auto"/>
        <w:rPr>
          <w:b/>
          <w:sz w:val="24"/>
          <w:szCs w:val="24"/>
        </w:rPr>
      </w:pPr>
      <w:r w:rsidRPr="00D21FFB">
        <w:rPr>
          <w:b/>
          <w:sz w:val="24"/>
          <w:szCs w:val="24"/>
        </w:rPr>
        <w:t xml:space="preserve">- Giải thích: </w:t>
      </w:r>
    </w:p>
    <w:p w:rsidR="00902207" w:rsidRPr="00D21FFB" w:rsidRDefault="00902207" w:rsidP="00902207">
      <w:pPr>
        <w:pStyle w:val="BodyText"/>
        <w:spacing w:line="276" w:lineRule="auto"/>
        <w:rPr>
          <w:sz w:val="24"/>
          <w:szCs w:val="24"/>
        </w:rPr>
      </w:pPr>
      <w:r w:rsidRPr="00D21FFB">
        <w:rPr>
          <w:sz w:val="24"/>
          <w:szCs w:val="24"/>
        </w:rPr>
        <w:t>+ Sự chuẩn bị: trang bị, tích lũy những gì cần thiết; xem xét, cân nhắc, tập dượt, dự tínhcác phương án khác nhau… trước khi hành động.</w:t>
      </w:r>
    </w:p>
    <w:p w:rsidR="00902207" w:rsidRPr="00D21FFB" w:rsidRDefault="00902207" w:rsidP="00902207">
      <w:pPr>
        <w:pStyle w:val="BodyText"/>
        <w:spacing w:line="276" w:lineRule="auto"/>
        <w:rPr>
          <w:sz w:val="24"/>
          <w:szCs w:val="24"/>
        </w:rPr>
      </w:pPr>
      <w:r w:rsidRPr="00D21FFB">
        <w:rPr>
          <w:sz w:val="24"/>
          <w:szCs w:val="24"/>
        </w:rPr>
        <w:t>+ Kĩ lưỡng: chú ý đầy đủ đến từng chi tiết, cẩn trọng, đến nơi đến chốn...</w:t>
      </w:r>
    </w:p>
    <w:p w:rsidR="00902207" w:rsidRPr="00D21FFB" w:rsidRDefault="00902207" w:rsidP="00902207">
      <w:pPr>
        <w:pStyle w:val="BodyText"/>
        <w:spacing w:line="276" w:lineRule="auto"/>
        <w:rPr>
          <w:sz w:val="24"/>
          <w:szCs w:val="24"/>
        </w:rPr>
      </w:pPr>
      <w:r w:rsidRPr="00D21FFB">
        <w:rPr>
          <w:sz w:val="24"/>
          <w:szCs w:val="24"/>
        </w:rPr>
        <w:t>→ Ý kiến khẳng định, đề cao tầm quan trọng, ý nghĩa, sự cần thiết của khâu chuẩn bị chu đáo. Chính khâu này sẽ giúp ta thành công</w:t>
      </w:r>
    </w:p>
    <w:p w:rsidR="00902207" w:rsidRPr="00D21FFB" w:rsidRDefault="00902207" w:rsidP="00902207">
      <w:pPr>
        <w:pStyle w:val="BodyText"/>
        <w:spacing w:line="276" w:lineRule="auto"/>
        <w:rPr>
          <w:b/>
          <w:sz w:val="24"/>
          <w:szCs w:val="24"/>
        </w:rPr>
      </w:pPr>
      <w:r w:rsidRPr="00D21FFB">
        <w:rPr>
          <w:b/>
          <w:sz w:val="24"/>
          <w:szCs w:val="24"/>
        </w:rPr>
        <w:t xml:space="preserve">- Bàn luận: </w:t>
      </w:r>
    </w:p>
    <w:p w:rsidR="00902207" w:rsidRPr="00D21FFB" w:rsidRDefault="00902207" w:rsidP="00902207">
      <w:pPr>
        <w:pStyle w:val="BodyText"/>
        <w:spacing w:line="276" w:lineRule="auto"/>
        <w:rPr>
          <w:sz w:val="24"/>
          <w:szCs w:val="24"/>
        </w:rPr>
      </w:pPr>
      <w:r w:rsidRPr="00D21FFB">
        <w:rPr>
          <w:sz w:val="24"/>
          <w:szCs w:val="24"/>
        </w:rPr>
        <w:t>+ Khi thực sự chú trọng việc chuẩn bị, thực tâm chuẩn bị kĩ lưỡng:  đáp ứng được yêu cầu, hành động trơn tru, hiệu quả nhất; sẵn sàng ứng phó tốt nhất trước mọi tình huống; có thể đảm bảo sẽ không mắc sai lầm hoặc giảm sai sót đến mức tối thiểu…</w:t>
      </w:r>
    </w:p>
    <w:p w:rsidR="00902207" w:rsidRPr="00D21FFB" w:rsidRDefault="00902207" w:rsidP="00902207">
      <w:pPr>
        <w:pStyle w:val="BodyText"/>
        <w:spacing w:line="276" w:lineRule="auto"/>
        <w:rPr>
          <w:sz w:val="24"/>
          <w:szCs w:val="24"/>
        </w:rPr>
      </w:pPr>
      <w:r w:rsidRPr="00D21FFB">
        <w:rPr>
          <w:sz w:val="24"/>
          <w:szCs w:val="24"/>
        </w:rPr>
        <w:t>+ Khi tỏ ra chủ quan, coi nhẹ công tác chuẩn bị, không chuẩn bị hoặc chuẩn bị một cách qua loa, hời hợt, không đầy đủ, thiếu chu đáo: dễ mắc sai lầm, phải gánh chịu thất bại… (Dẫn chứng thực tế)</w:t>
      </w:r>
    </w:p>
    <w:p w:rsidR="00902207" w:rsidRPr="00D21FFB" w:rsidRDefault="00902207" w:rsidP="00902207">
      <w:pPr>
        <w:pStyle w:val="BodyText"/>
        <w:spacing w:line="276" w:lineRule="auto"/>
        <w:rPr>
          <w:sz w:val="24"/>
          <w:szCs w:val="24"/>
        </w:rPr>
      </w:pPr>
      <w:r w:rsidRPr="00D21FFB">
        <w:rPr>
          <w:sz w:val="24"/>
          <w:szCs w:val="24"/>
        </w:rPr>
        <w:t>+ Chuẩn bị kĩ lưỡng không có nghĩa là chậm chạp, chần chừ; thiếu quyết đoán, mạo hiểm; bỏ lỡ cơ hội…</w:t>
      </w:r>
    </w:p>
    <w:p w:rsidR="00902207" w:rsidRPr="00D21FFB" w:rsidRDefault="00902207" w:rsidP="00902207">
      <w:pPr>
        <w:pStyle w:val="BodyText"/>
        <w:spacing w:line="276" w:lineRule="auto"/>
        <w:rPr>
          <w:sz w:val="24"/>
          <w:szCs w:val="24"/>
        </w:rPr>
      </w:pPr>
      <w:r w:rsidRPr="00D21FFB">
        <w:rPr>
          <w:b/>
          <w:sz w:val="24"/>
          <w:szCs w:val="24"/>
        </w:rPr>
        <w:t>- Mở rộng vấn đề:</w:t>
      </w:r>
      <w:r w:rsidRPr="00D21FFB">
        <w:rPr>
          <w:sz w:val="24"/>
          <w:szCs w:val="24"/>
        </w:rPr>
        <w:t xml:space="preserve"> Phê phán những tư tưởng lệch lạc, những biểu hiện chủ quan.</w:t>
      </w:r>
    </w:p>
    <w:p w:rsidR="00EB09EC" w:rsidRPr="00D21FFB" w:rsidRDefault="00EB09EC" w:rsidP="00777071">
      <w:pPr>
        <w:spacing w:after="0" w:line="276" w:lineRule="auto"/>
        <w:jc w:val="both"/>
        <w:rPr>
          <w:rFonts w:ascii="Times New Roman" w:eastAsia="SimSun" w:hAnsi="Times New Roman"/>
          <w:b/>
          <w:sz w:val="24"/>
          <w:szCs w:val="24"/>
          <w:lang w:eastAsia="zh-CN"/>
        </w:rPr>
      </w:pPr>
      <w:r w:rsidRPr="00D21FFB">
        <w:rPr>
          <w:rFonts w:ascii="Times New Roman" w:eastAsia="SimSun" w:hAnsi="Times New Roman"/>
          <w:b/>
          <w:sz w:val="24"/>
          <w:szCs w:val="24"/>
          <w:lang w:eastAsia="zh-CN"/>
        </w:rPr>
        <w:t>4. Đảm bảo chính tả, ngữ pháp, d</w:t>
      </w:r>
      <w:r w:rsidR="00E1775D" w:rsidRPr="00D21FFB">
        <w:rPr>
          <w:rFonts w:ascii="Times New Roman" w:eastAsia="SimSun" w:hAnsi="Times New Roman"/>
          <w:b/>
          <w:sz w:val="24"/>
          <w:szCs w:val="24"/>
          <w:lang w:eastAsia="zh-CN"/>
        </w:rPr>
        <w:t>ù</w:t>
      </w:r>
      <w:r w:rsidRPr="00D21FFB">
        <w:rPr>
          <w:rFonts w:ascii="Times New Roman" w:eastAsia="SimSun" w:hAnsi="Times New Roman"/>
          <w:b/>
          <w:sz w:val="24"/>
          <w:szCs w:val="24"/>
          <w:lang w:eastAsia="zh-CN"/>
        </w:rPr>
        <w:t>ng từ đặt câu: (0,25 điểm)</w:t>
      </w:r>
    </w:p>
    <w:p w:rsidR="00EB09EC" w:rsidRPr="00D21FFB" w:rsidRDefault="00EB09EC" w:rsidP="00777071">
      <w:pPr>
        <w:shd w:val="clear" w:color="auto" w:fill="FFFFFF"/>
        <w:spacing w:after="0" w:line="276" w:lineRule="auto"/>
        <w:jc w:val="both"/>
        <w:rPr>
          <w:rFonts w:ascii="Times New Roman" w:eastAsia="Times New Roman" w:hAnsi="Times New Roman"/>
          <w:b/>
          <w:sz w:val="24"/>
          <w:szCs w:val="24"/>
        </w:rPr>
      </w:pPr>
      <w:r w:rsidRPr="00D21FFB">
        <w:rPr>
          <w:rFonts w:ascii="Times New Roman" w:eastAsia="SimSun" w:hAnsi="Times New Roman"/>
          <w:b/>
          <w:sz w:val="24"/>
          <w:szCs w:val="24"/>
          <w:lang w:eastAsia="zh-CN"/>
        </w:rPr>
        <w:t>5. Sáng tạo: (0,25</w:t>
      </w:r>
      <w:r w:rsidR="007027AE" w:rsidRPr="00D21FFB">
        <w:rPr>
          <w:rFonts w:ascii="Times New Roman" w:eastAsia="SimSun" w:hAnsi="Times New Roman"/>
          <w:b/>
          <w:sz w:val="24"/>
          <w:szCs w:val="24"/>
          <w:lang w:eastAsia="zh-CN"/>
        </w:rPr>
        <w:t xml:space="preserve"> </w:t>
      </w:r>
      <w:r w:rsidRPr="00D21FFB">
        <w:rPr>
          <w:rFonts w:ascii="Times New Roman" w:eastAsia="SimSun" w:hAnsi="Times New Roman"/>
          <w:b/>
          <w:sz w:val="24"/>
          <w:szCs w:val="24"/>
          <w:lang w:eastAsia="zh-CN"/>
        </w:rPr>
        <w:t>điểm)</w:t>
      </w:r>
    </w:p>
    <w:p w:rsidR="006E03B8" w:rsidRPr="00D21FFB" w:rsidRDefault="006E03B8" w:rsidP="00777071">
      <w:pPr>
        <w:shd w:val="clear" w:color="auto" w:fill="FFFFFF"/>
        <w:spacing w:after="0" w:line="276" w:lineRule="auto"/>
        <w:jc w:val="both"/>
        <w:rPr>
          <w:rFonts w:ascii="Times New Roman" w:eastAsia="SimSun" w:hAnsi="Times New Roman"/>
          <w:b/>
          <w:sz w:val="24"/>
          <w:szCs w:val="24"/>
          <w:lang w:eastAsia="zh-CN"/>
        </w:rPr>
      </w:pPr>
      <w:r w:rsidRPr="00D21FFB">
        <w:rPr>
          <w:rFonts w:ascii="Times New Roman" w:eastAsia="SimSun" w:hAnsi="Times New Roman"/>
          <w:b/>
          <w:sz w:val="24"/>
          <w:szCs w:val="24"/>
          <w:lang w:eastAsia="zh-CN"/>
        </w:rPr>
        <w:t>Câu 2.</w:t>
      </w:r>
    </w:p>
    <w:p w:rsidR="00673D43" w:rsidRPr="00D21FFB" w:rsidRDefault="006E03B8" w:rsidP="00777071">
      <w:pPr>
        <w:pStyle w:val="ListParagraph"/>
        <w:numPr>
          <w:ilvl w:val="0"/>
          <w:numId w:val="6"/>
        </w:numPr>
        <w:spacing w:after="0" w:line="276" w:lineRule="auto"/>
        <w:jc w:val="both"/>
        <w:rPr>
          <w:rFonts w:ascii="Times New Roman" w:eastAsia="Arial" w:hAnsi="Times New Roman"/>
          <w:sz w:val="24"/>
          <w:szCs w:val="24"/>
        </w:rPr>
      </w:pPr>
      <w:r w:rsidRPr="00D21FFB">
        <w:rPr>
          <w:rFonts w:ascii="Times New Roman" w:eastAsia="Arial" w:hAnsi="Times New Roman"/>
          <w:b/>
          <w:sz w:val="24"/>
          <w:szCs w:val="24"/>
        </w:rPr>
        <w:lastRenderedPageBreak/>
        <w:t xml:space="preserve">Đảm bảo cấu trúc bài nghị luận (0,25 điểm): </w:t>
      </w:r>
      <w:r w:rsidRPr="00D21FFB">
        <w:rPr>
          <w:rFonts w:ascii="Times New Roman" w:eastAsia="Arial" w:hAnsi="Times New Roman"/>
          <w:i/>
          <w:iCs/>
          <w:sz w:val="24"/>
          <w:szCs w:val="24"/>
        </w:rPr>
        <w:t>Mở bài</w:t>
      </w:r>
      <w:r w:rsidRPr="00D21FFB">
        <w:rPr>
          <w:rFonts w:ascii="Times New Roman" w:eastAsia="Arial" w:hAnsi="Times New Roman"/>
          <w:sz w:val="24"/>
          <w:szCs w:val="24"/>
        </w:rPr>
        <w:t xml:space="preserve"> nêu được vấn đề, </w:t>
      </w:r>
      <w:r w:rsidRPr="00D21FFB">
        <w:rPr>
          <w:rFonts w:ascii="Times New Roman" w:eastAsia="Arial" w:hAnsi="Times New Roman"/>
          <w:i/>
          <w:iCs/>
          <w:sz w:val="24"/>
          <w:szCs w:val="24"/>
        </w:rPr>
        <w:t>Thân bài</w:t>
      </w:r>
      <w:r w:rsidRPr="00D21FFB">
        <w:rPr>
          <w:rFonts w:ascii="Times New Roman" w:eastAsia="Arial" w:hAnsi="Times New Roman"/>
          <w:sz w:val="24"/>
          <w:szCs w:val="24"/>
        </w:rPr>
        <w:t xml:space="preserve"> triển khai được vấn đề, </w:t>
      </w:r>
      <w:r w:rsidRPr="00D21FFB">
        <w:rPr>
          <w:rFonts w:ascii="Times New Roman" w:eastAsia="Arial" w:hAnsi="Times New Roman"/>
          <w:i/>
          <w:iCs/>
          <w:sz w:val="24"/>
          <w:szCs w:val="24"/>
        </w:rPr>
        <w:t>Kết bài</w:t>
      </w:r>
      <w:r w:rsidRPr="00D21FFB">
        <w:rPr>
          <w:rFonts w:ascii="Times New Roman" w:eastAsia="Arial" w:hAnsi="Times New Roman"/>
          <w:sz w:val="24"/>
          <w:szCs w:val="24"/>
        </w:rPr>
        <w:t xml:space="preserve"> khái quát được vấn đề.</w:t>
      </w:r>
    </w:p>
    <w:p w:rsidR="00BD29C0" w:rsidRPr="00D21FFB" w:rsidRDefault="006E03B8" w:rsidP="00BD29C0">
      <w:pPr>
        <w:pStyle w:val="ListParagraph"/>
        <w:numPr>
          <w:ilvl w:val="0"/>
          <w:numId w:val="6"/>
        </w:numPr>
        <w:spacing w:after="0" w:line="276" w:lineRule="auto"/>
        <w:jc w:val="both"/>
        <w:rPr>
          <w:rFonts w:ascii="Times New Roman" w:eastAsia="Times New Roman" w:hAnsi="Times New Roman"/>
          <w:color w:val="000000"/>
          <w:sz w:val="24"/>
          <w:szCs w:val="24"/>
        </w:rPr>
      </w:pPr>
      <w:r w:rsidRPr="00D21FFB">
        <w:rPr>
          <w:rFonts w:ascii="Times New Roman" w:eastAsia="Arial" w:hAnsi="Times New Roman"/>
          <w:b/>
          <w:sz w:val="24"/>
          <w:szCs w:val="24"/>
        </w:rPr>
        <w:t>Xác định đúng vấn đề cần nghị luận (0,25 điểm):</w:t>
      </w:r>
      <w:r w:rsidRPr="00D21FFB">
        <w:rPr>
          <w:rFonts w:ascii="Times New Roman" w:eastAsia="Arial" w:hAnsi="Times New Roman"/>
          <w:sz w:val="24"/>
          <w:szCs w:val="24"/>
        </w:rPr>
        <w:t xml:space="preserve"> </w:t>
      </w:r>
      <w:r w:rsidR="007C0AD8" w:rsidRPr="00D21FFB">
        <w:rPr>
          <w:rFonts w:ascii="Times New Roman" w:eastAsia="Arial" w:hAnsi="Times New Roman"/>
          <w:sz w:val="24"/>
          <w:szCs w:val="24"/>
        </w:rPr>
        <w:t>Đoạn trích thể hiện những cảm nhận mới mẻ về đất nước của Nguyễn Khoa Điềm; cách xây dựng hình tượng đất nước của nhà thơ.</w:t>
      </w:r>
      <w:r w:rsidR="00BD29C0" w:rsidRPr="00D21FFB">
        <w:rPr>
          <w:rFonts w:ascii="Times New Roman" w:eastAsia="Arial" w:hAnsi="Times New Roman"/>
          <w:sz w:val="24"/>
          <w:szCs w:val="24"/>
        </w:rPr>
        <w:t xml:space="preserve"> </w:t>
      </w:r>
    </w:p>
    <w:p w:rsidR="00485894" w:rsidRPr="00D21FFB" w:rsidRDefault="00485894" w:rsidP="00BD29C0">
      <w:pPr>
        <w:pStyle w:val="ListParagraph"/>
        <w:numPr>
          <w:ilvl w:val="0"/>
          <w:numId w:val="6"/>
        </w:numPr>
        <w:spacing w:after="0" w:line="276" w:lineRule="auto"/>
        <w:jc w:val="both"/>
        <w:rPr>
          <w:rFonts w:ascii="Times New Roman" w:eastAsia="Arial" w:hAnsi="Times New Roman"/>
          <w:b/>
          <w:sz w:val="24"/>
          <w:szCs w:val="24"/>
        </w:rPr>
      </w:pPr>
      <w:r w:rsidRPr="00D21FFB">
        <w:rPr>
          <w:rFonts w:ascii="Times New Roman" w:eastAsia="Arial" w:hAnsi="Times New Roman"/>
          <w:b/>
          <w:sz w:val="24"/>
          <w:szCs w:val="24"/>
        </w:rPr>
        <w:t>Triển khai vấn đề nghị luận thành các luận điểm</w:t>
      </w:r>
      <w:r w:rsidR="00851D7E" w:rsidRPr="00D21FFB">
        <w:rPr>
          <w:rFonts w:ascii="Times New Roman" w:eastAsia="Arial" w:hAnsi="Times New Roman"/>
          <w:b/>
          <w:sz w:val="24"/>
          <w:szCs w:val="24"/>
        </w:rPr>
        <w:t xml:space="preserve"> </w:t>
      </w:r>
    </w:p>
    <w:p w:rsidR="001D473B" w:rsidRPr="00D21FFB" w:rsidRDefault="00485894" w:rsidP="00E80375">
      <w:pPr>
        <w:pStyle w:val="ListParagraph"/>
        <w:numPr>
          <w:ilvl w:val="0"/>
          <w:numId w:val="7"/>
        </w:numPr>
        <w:spacing w:after="0" w:line="276" w:lineRule="auto"/>
        <w:jc w:val="both"/>
        <w:rPr>
          <w:rFonts w:ascii="Times New Roman" w:eastAsia="Arial" w:hAnsi="Times New Roman"/>
          <w:b/>
          <w:sz w:val="24"/>
          <w:szCs w:val="24"/>
        </w:rPr>
      </w:pPr>
      <w:r w:rsidRPr="00D21FFB">
        <w:rPr>
          <w:rFonts w:ascii="Times New Roman" w:eastAsia="Arial" w:hAnsi="Times New Roman"/>
          <w:sz w:val="24"/>
          <w:szCs w:val="24"/>
        </w:rPr>
        <w:t xml:space="preserve"> </w:t>
      </w:r>
      <w:r w:rsidRPr="00D21FFB">
        <w:rPr>
          <w:rFonts w:ascii="Times New Roman" w:eastAsia="Arial" w:hAnsi="Times New Roman"/>
          <w:b/>
          <w:sz w:val="24"/>
          <w:szCs w:val="24"/>
        </w:rPr>
        <w:t xml:space="preserve">Giới thiệu khái quát về tác giả </w:t>
      </w:r>
      <w:r w:rsidR="001D473B" w:rsidRPr="00D21FFB">
        <w:rPr>
          <w:rFonts w:ascii="Times New Roman" w:eastAsia="Arial" w:hAnsi="Times New Roman"/>
          <w:i/>
          <w:sz w:val="24"/>
          <w:szCs w:val="24"/>
        </w:rPr>
        <w:t>Nguyễn Khoa Điềm</w:t>
      </w:r>
      <w:r w:rsidRPr="00D21FFB">
        <w:rPr>
          <w:rFonts w:ascii="Times New Roman" w:eastAsia="Arial" w:hAnsi="Times New Roman"/>
          <w:sz w:val="24"/>
          <w:szCs w:val="24"/>
        </w:rPr>
        <w:t xml:space="preserve"> (0,25 điểm), tác phẩm </w:t>
      </w:r>
      <w:r w:rsidR="001D473B" w:rsidRPr="00D21FFB">
        <w:rPr>
          <w:rFonts w:ascii="Times New Roman" w:eastAsia="Arial" w:hAnsi="Times New Roman"/>
          <w:i/>
          <w:iCs/>
          <w:sz w:val="24"/>
          <w:szCs w:val="24"/>
        </w:rPr>
        <w:t>Đất Nước</w:t>
      </w:r>
      <w:r w:rsidRPr="00D21FFB">
        <w:rPr>
          <w:rFonts w:ascii="Times New Roman" w:eastAsia="Arial" w:hAnsi="Times New Roman"/>
          <w:sz w:val="24"/>
          <w:szCs w:val="24"/>
        </w:rPr>
        <w:t>, đoạn trích nghị luận (0,25 điể</w:t>
      </w:r>
      <w:r w:rsidR="00E80375" w:rsidRPr="00D21FFB">
        <w:rPr>
          <w:rFonts w:ascii="Times New Roman" w:eastAsia="Arial" w:hAnsi="Times New Roman"/>
          <w:sz w:val="24"/>
          <w:szCs w:val="24"/>
        </w:rPr>
        <w:t xml:space="preserve">m): </w:t>
      </w:r>
    </w:p>
    <w:p w:rsidR="00C62FB1" w:rsidRPr="00D21FFB" w:rsidRDefault="001D473B" w:rsidP="001D473B">
      <w:pPr>
        <w:pStyle w:val="ListParagraph"/>
        <w:spacing w:after="0" w:line="276" w:lineRule="auto"/>
        <w:ind w:left="426" w:firstLine="850"/>
        <w:jc w:val="both"/>
        <w:rPr>
          <w:rFonts w:ascii="Times New Roman" w:eastAsia="Arial" w:hAnsi="Times New Roman"/>
          <w:b/>
          <w:sz w:val="24"/>
          <w:szCs w:val="24"/>
        </w:rPr>
      </w:pPr>
      <w:r w:rsidRPr="00D21FFB">
        <w:rPr>
          <w:rFonts w:ascii="Times New Roman" w:eastAsia="Arial" w:hAnsi="Times New Roman"/>
          <w:sz w:val="24"/>
          <w:szCs w:val="24"/>
        </w:rPr>
        <w:t xml:space="preserve">- </w:t>
      </w:r>
      <w:r w:rsidR="00E80375" w:rsidRPr="00D21FFB">
        <w:rPr>
          <w:rFonts w:ascii="Times New Roman" w:hAnsi="Times New Roman"/>
          <w:sz w:val="24"/>
          <w:szCs w:val="24"/>
        </w:rPr>
        <w:t>Nguyễn Khoa Điềm là nhà thơ trưởng thành trong phong trào chống Mỹ cứu nước. Thơ ông hấp dẫn người đọc bởi sự kết hợp hài hòa giữa giữa xúc cảm nồng nàn và suy tư sâu lắng của người trí thức về đất nước, con người Việt Nam. “Đất Nước” là đoạn thơ trích từ chương V của trường ca “Mặt đường khát vọng” được tác giả hoàn thành ở chiến khu Trị - Thiên năm 1971. Trường ca viết về sự thức tỉnh của tuổi trẻ đô thị vùng tạm chiến miền Nam về non sông đất nước, về sứ mệnh của thế hệ mình, xuống đường đấu tranh hòa hợp với cuộc kháng chiến của dân tộc. Đoạn trích “Đất Nước” là một trong những đoạn thơ hay về đề tài đất nước trong thơ Việt Nam hiện đại.</w:t>
      </w:r>
      <w:r w:rsidR="00CE4E92" w:rsidRPr="00D21FFB">
        <w:rPr>
          <w:rFonts w:ascii="Times New Roman" w:hAnsi="Times New Roman"/>
          <w:bCs/>
          <w:color w:val="000000"/>
          <w:sz w:val="24"/>
          <w:szCs w:val="24"/>
        </w:rPr>
        <w:t xml:space="preserve">          </w:t>
      </w:r>
    </w:p>
    <w:p w:rsidR="00692904" w:rsidRPr="00D21FFB" w:rsidRDefault="00C54A44" w:rsidP="00BA378D">
      <w:pPr>
        <w:pStyle w:val="BodyText"/>
        <w:tabs>
          <w:tab w:val="left" w:pos="966"/>
        </w:tabs>
        <w:spacing w:line="240" w:lineRule="auto"/>
        <w:jc w:val="both"/>
        <w:rPr>
          <w:color w:val="000000"/>
          <w:sz w:val="24"/>
          <w:szCs w:val="24"/>
        </w:rPr>
      </w:pPr>
      <w:r w:rsidRPr="00D21FFB">
        <w:rPr>
          <w:b/>
          <w:sz w:val="24"/>
          <w:szCs w:val="24"/>
        </w:rPr>
        <w:t xml:space="preserve">- Đoạn trích: </w:t>
      </w:r>
      <w:r w:rsidR="00CE4E92" w:rsidRPr="00D21FFB">
        <w:rPr>
          <w:b/>
          <w:sz w:val="24"/>
          <w:szCs w:val="24"/>
        </w:rPr>
        <w:t xml:space="preserve"> </w:t>
      </w:r>
      <w:r w:rsidR="00692904" w:rsidRPr="00D21FFB">
        <w:rPr>
          <w:color w:val="000000"/>
          <w:sz w:val="24"/>
          <w:szCs w:val="24"/>
        </w:rPr>
        <w:t>Đoạn trích</w:t>
      </w:r>
      <w:r w:rsidR="00CE4E92" w:rsidRPr="00D21FFB">
        <w:rPr>
          <w:color w:val="000000"/>
          <w:sz w:val="24"/>
          <w:szCs w:val="24"/>
        </w:rPr>
        <w:t xml:space="preserve"> thuộc phần đầu của bài thơ </w:t>
      </w:r>
      <w:r w:rsidR="00CD4B1A" w:rsidRPr="00D21FFB">
        <w:rPr>
          <w:color w:val="000000"/>
          <w:sz w:val="24"/>
          <w:szCs w:val="24"/>
        </w:rPr>
        <w:t>tác giả lí giải cội nguồn của đất nước.</w:t>
      </w:r>
    </w:p>
    <w:p w:rsidR="00C54A44" w:rsidRPr="00D21FFB" w:rsidRDefault="00C54A44" w:rsidP="00C62FB1">
      <w:pPr>
        <w:tabs>
          <w:tab w:val="left" w:pos="558"/>
          <w:tab w:val="left" w:pos="858"/>
        </w:tabs>
        <w:spacing w:after="0" w:line="276" w:lineRule="auto"/>
        <w:jc w:val="both"/>
        <w:rPr>
          <w:rFonts w:ascii="Times New Roman" w:eastAsia="Arial" w:hAnsi="Times New Roman"/>
          <w:b/>
          <w:sz w:val="24"/>
          <w:szCs w:val="24"/>
        </w:rPr>
      </w:pPr>
    </w:p>
    <w:p w:rsidR="00485894" w:rsidRPr="00D21FFB" w:rsidRDefault="004152F6" w:rsidP="00777071">
      <w:pPr>
        <w:pStyle w:val="ListParagraph"/>
        <w:numPr>
          <w:ilvl w:val="0"/>
          <w:numId w:val="21"/>
        </w:numPr>
        <w:spacing w:after="0" w:line="276" w:lineRule="auto"/>
        <w:ind w:left="426"/>
        <w:jc w:val="both"/>
        <w:rPr>
          <w:rFonts w:ascii="Times New Roman" w:eastAsia="Arial" w:hAnsi="Times New Roman"/>
          <w:b/>
          <w:sz w:val="24"/>
          <w:szCs w:val="24"/>
        </w:rPr>
      </w:pPr>
      <w:r w:rsidRPr="00D21FFB">
        <w:rPr>
          <w:rFonts w:ascii="Times New Roman" w:eastAsia="Times New Roman" w:hAnsi="Times New Roman"/>
          <w:b/>
          <w:color w:val="000000"/>
          <w:sz w:val="24"/>
          <w:szCs w:val="24"/>
        </w:rPr>
        <w:t xml:space="preserve">Cảm nhận </w:t>
      </w:r>
      <w:r w:rsidR="00DA2E62" w:rsidRPr="00D21FFB">
        <w:rPr>
          <w:rFonts w:ascii="Times New Roman" w:eastAsia="Times New Roman" w:hAnsi="Times New Roman"/>
          <w:b/>
          <w:color w:val="000000"/>
          <w:sz w:val="24"/>
          <w:szCs w:val="24"/>
        </w:rPr>
        <w:t xml:space="preserve">đoạn trích </w:t>
      </w:r>
      <w:r w:rsidR="00D771AC" w:rsidRPr="00D21FFB">
        <w:rPr>
          <w:rFonts w:ascii="Times New Roman" w:eastAsia="Arial" w:hAnsi="Times New Roman"/>
          <w:b/>
          <w:sz w:val="24"/>
          <w:szCs w:val="24"/>
        </w:rPr>
        <w:t>(2,5</w:t>
      </w:r>
      <w:r w:rsidR="00851D7E" w:rsidRPr="00D21FFB">
        <w:rPr>
          <w:rFonts w:ascii="Times New Roman" w:eastAsia="Arial" w:hAnsi="Times New Roman"/>
          <w:b/>
          <w:sz w:val="24"/>
          <w:szCs w:val="24"/>
        </w:rPr>
        <w:t xml:space="preserve"> </w:t>
      </w:r>
      <w:r w:rsidR="00D771AC" w:rsidRPr="00D21FFB">
        <w:rPr>
          <w:rFonts w:ascii="Times New Roman" w:eastAsia="Arial" w:hAnsi="Times New Roman"/>
          <w:b/>
          <w:sz w:val="24"/>
          <w:szCs w:val="24"/>
        </w:rPr>
        <w:t>điểm)</w:t>
      </w:r>
      <w:r w:rsidR="00485894" w:rsidRPr="00D21FFB">
        <w:rPr>
          <w:rFonts w:ascii="Times New Roman" w:eastAsia="Arial" w:hAnsi="Times New Roman"/>
          <w:b/>
          <w:sz w:val="24"/>
          <w:szCs w:val="24"/>
        </w:rPr>
        <w:t>:</w:t>
      </w:r>
    </w:p>
    <w:p w:rsidR="0002580C" w:rsidRPr="00D21FFB" w:rsidRDefault="0002580C" w:rsidP="0002580C">
      <w:pPr>
        <w:pStyle w:val="BodyText"/>
        <w:numPr>
          <w:ilvl w:val="0"/>
          <w:numId w:val="32"/>
        </w:numPr>
        <w:rPr>
          <w:b/>
          <w:sz w:val="24"/>
          <w:szCs w:val="24"/>
        </w:rPr>
      </w:pPr>
      <w:r w:rsidRPr="00D21FFB">
        <w:rPr>
          <w:b/>
          <w:sz w:val="24"/>
          <w:szCs w:val="24"/>
        </w:rPr>
        <w:t>Mở đầu tác giả khẳng định: “Khi ta lớn lên Đất Nước đã có rồi”.</w:t>
      </w:r>
    </w:p>
    <w:p w:rsidR="0002580C" w:rsidRPr="00D21FFB" w:rsidRDefault="0002580C" w:rsidP="0002580C">
      <w:pPr>
        <w:pStyle w:val="BodyText"/>
        <w:rPr>
          <w:sz w:val="24"/>
          <w:szCs w:val="24"/>
        </w:rPr>
      </w:pPr>
      <w:r w:rsidRPr="00D21FFB">
        <w:rPr>
          <w:sz w:val="24"/>
          <w:szCs w:val="24"/>
        </w:rPr>
        <w:tab/>
        <w:t>- Thực tế thì đất nước đã có từ rất lâu đời, có từ thuở xa xưa, đã trường tồn qua thời gian, qua biết bao thế hệ. Bởi vậy, thế hệ sau sinh ra, lớn lên mới thấy “Đất Nước đã có rồi”. Cụm từ “đã có rồi” vang lên đầy tự hào về chân lý ấy.</w:t>
      </w:r>
    </w:p>
    <w:p w:rsidR="0002580C" w:rsidRPr="00D21FFB" w:rsidRDefault="0002580C" w:rsidP="0002580C">
      <w:pPr>
        <w:pStyle w:val="BodyText"/>
        <w:numPr>
          <w:ilvl w:val="0"/>
          <w:numId w:val="32"/>
        </w:numPr>
        <w:rPr>
          <w:rStyle w:val="Emphasis"/>
          <w:b/>
          <w:i w:val="0"/>
          <w:iCs w:val="0"/>
          <w:sz w:val="24"/>
          <w:szCs w:val="24"/>
        </w:rPr>
      </w:pPr>
      <w:r w:rsidRPr="00D21FFB">
        <w:rPr>
          <w:rStyle w:val="Emphasis"/>
          <w:b/>
          <w:sz w:val="24"/>
          <w:szCs w:val="24"/>
        </w:rPr>
        <w:t xml:space="preserve">Ba câu thơ tiếp theo, bằng </w:t>
      </w:r>
      <w:r w:rsidRPr="001D1118">
        <w:rPr>
          <w:rStyle w:val="Emphasis"/>
          <w:b/>
          <w:sz w:val="24"/>
          <w:szCs w:val="24"/>
        </w:rPr>
        <w:t xml:space="preserve">điệp ngữ “Đất Nước” kết hợp </w:t>
      </w:r>
      <w:r w:rsidRPr="00D21FFB">
        <w:rPr>
          <w:rStyle w:val="Emphasis"/>
          <w:b/>
          <w:sz w:val="24"/>
          <w:szCs w:val="24"/>
        </w:rPr>
        <w:t>các cụm từ “có trong – bắt đầu – lớn lên” – Nguyễn Khoa Điềm đã lý giải thật lãng mạn về nguồn gốc của Đất Nước.</w:t>
      </w:r>
    </w:p>
    <w:p w:rsidR="0002580C" w:rsidRPr="00D21FFB" w:rsidRDefault="0002580C" w:rsidP="0002580C">
      <w:pPr>
        <w:pStyle w:val="BodyText"/>
        <w:rPr>
          <w:sz w:val="24"/>
          <w:szCs w:val="24"/>
        </w:rPr>
      </w:pPr>
      <w:r w:rsidRPr="00D21FFB">
        <w:rPr>
          <w:sz w:val="24"/>
          <w:szCs w:val="24"/>
        </w:rPr>
        <w:tab/>
        <w:t>- Thứ nhất, đất nước có trong truyện cổ tích, thần thoại, truyền thuyết:</w:t>
      </w:r>
    </w:p>
    <w:p w:rsidR="0002580C" w:rsidRPr="00D21FFB" w:rsidRDefault="0002580C" w:rsidP="0002580C">
      <w:pPr>
        <w:pStyle w:val="BodyText"/>
        <w:rPr>
          <w:rStyle w:val="Emphasis"/>
          <w:i w:val="0"/>
          <w:iCs w:val="0"/>
          <w:sz w:val="24"/>
          <w:szCs w:val="24"/>
        </w:rPr>
      </w:pPr>
      <w:r w:rsidRPr="00D21FFB">
        <w:rPr>
          <w:rStyle w:val="Emphasis"/>
          <w:sz w:val="24"/>
          <w:szCs w:val="24"/>
        </w:rPr>
        <w:t xml:space="preserve">“Đất Nước có trong những cái </w:t>
      </w:r>
      <w:r w:rsidRPr="001D1118">
        <w:rPr>
          <w:rStyle w:val="Emphasis"/>
          <w:sz w:val="24"/>
          <w:szCs w:val="24"/>
        </w:rPr>
        <w:t>“</w:t>
      </w:r>
      <w:r w:rsidRPr="00D21FFB">
        <w:rPr>
          <w:rStyle w:val="Emphasis"/>
          <w:sz w:val="24"/>
          <w:szCs w:val="24"/>
        </w:rPr>
        <w:t>ngày xửa ngày xưa</w:t>
      </w:r>
      <w:r w:rsidRPr="001D1118">
        <w:rPr>
          <w:rStyle w:val="Emphasis"/>
          <w:sz w:val="24"/>
          <w:szCs w:val="24"/>
        </w:rPr>
        <w:t>”</w:t>
      </w:r>
      <w:r w:rsidRPr="00D21FFB">
        <w:rPr>
          <w:rStyle w:val="Emphasis"/>
          <w:sz w:val="24"/>
          <w:szCs w:val="24"/>
        </w:rPr>
        <w:t xml:space="preserve"> mẹ thường hay kể”</w:t>
      </w:r>
    </w:p>
    <w:p w:rsidR="0002580C" w:rsidRPr="00D21FFB" w:rsidRDefault="0002580C" w:rsidP="0002580C">
      <w:pPr>
        <w:pStyle w:val="BodyText"/>
        <w:rPr>
          <w:snapToGrid w:val="0"/>
          <w:spacing w:val="2"/>
          <w:sz w:val="24"/>
          <w:szCs w:val="24"/>
        </w:rPr>
      </w:pPr>
      <w:r w:rsidRPr="00D21FFB">
        <w:rPr>
          <w:sz w:val="24"/>
          <w:szCs w:val="24"/>
        </w:rPr>
        <w:tab/>
        <w:t>+ Cụm từ “n</w:t>
      </w:r>
      <w:r w:rsidRPr="00D21FFB">
        <w:rPr>
          <w:snapToGrid w:val="0"/>
          <w:spacing w:val="2"/>
          <w:sz w:val="24"/>
          <w:szCs w:val="24"/>
          <w:lang w:val="vi-VN"/>
        </w:rPr>
        <w:t>gày xửa ngày xưa</w:t>
      </w:r>
      <w:r w:rsidRPr="00D21FFB">
        <w:rPr>
          <w:snapToGrid w:val="0"/>
          <w:spacing w:val="2"/>
          <w:sz w:val="24"/>
          <w:szCs w:val="24"/>
        </w:rPr>
        <w:t>” rất quen thuộc</w:t>
      </w:r>
      <w:r w:rsidRPr="00D21FFB">
        <w:rPr>
          <w:sz w:val="24"/>
          <w:szCs w:val="24"/>
        </w:rPr>
        <w:t xml:space="preserve">, thường dùng </w:t>
      </w:r>
      <w:r w:rsidRPr="00D21FFB">
        <w:rPr>
          <w:snapToGrid w:val="0"/>
          <w:spacing w:val="2"/>
          <w:sz w:val="24"/>
          <w:szCs w:val="24"/>
        </w:rPr>
        <w:t>mở đầu cho những câu truyện cổ tích, gợi ý niệm đất nước có từ rất xa xưa. Đó là đất nước sống động trong bầu văn học dân gian tươi đẹp, thắm đượm bao nghĩa tình.</w:t>
      </w:r>
    </w:p>
    <w:p w:rsidR="0002580C" w:rsidRPr="00D21FFB" w:rsidRDefault="0002580C" w:rsidP="0002580C">
      <w:pPr>
        <w:pStyle w:val="BodyText"/>
        <w:rPr>
          <w:snapToGrid w:val="0"/>
          <w:spacing w:val="2"/>
          <w:sz w:val="24"/>
          <w:szCs w:val="24"/>
        </w:rPr>
      </w:pPr>
      <w:r w:rsidRPr="00D21FFB">
        <w:rPr>
          <w:sz w:val="24"/>
          <w:szCs w:val="24"/>
        </w:rPr>
        <w:tab/>
        <w:t>- Thứ hai, đất nước hiện lên trong phong tục ăn trầu, tục nhuộm răng đen có từ ngàn đời:</w:t>
      </w:r>
    </w:p>
    <w:p w:rsidR="0002580C" w:rsidRPr="001D1118" w:rsidRDefault="0002580C" w:rsidP="0002580C">
      <w:pPr>
        <w:pStyle w:val="BodyText"/>
        <w:rPr>
          <w:rStyle w:val="Emphasis"/>
          <w:i w:val="0"/>
          <w:iCs w:val="0"/>
          <w:sz w:val="24"/>
          <w:szCs w:val="24"/>
        </w:rPr>
      </w:pPr>
      <w:r w:rsidRPr="00D21FFB">
        <w:rPr>
          <w:snapToGrid w:val="0"/>
          <w:spacing w:val="2"/>
          <w:sz w:val="24"/>
          <w:szCs w:val="24"/>
        </w:rPr>
        <w:tab/>
        <w:t>“</w:t>
      </w:r>
      <w:r w:rsidRPr="00D21FFB">
        <w:rPr>
          <w:rStyle w:val="Emphasis"/>
          <w:sz w:val="24"/>
          <w:szCs w:val="24"/>
        </w:rPr>
        <w:t>Đất Nước bắt đ</w:t>
      </w:r>
      <w:r w:rsidRPr="001D1118">
        <w:rPr>
          <w:rStyle w:val="Emphasis"/>
          <w:sz w:val="24"/>
          <w:szCs w:val="24"/>
        </w:rPr>
        <w:t>ầu với miếng trầu bây giờ bà ăn”</w:t>
      </w:r>
    </w:p>
    <w:p w:rsidR="0002580C" w:rsidRPr="00D21FFB" w:rsidRDefault="0002580C" w:rsidP="0002580C">
      <w:pPr>
        <w:pStyle w:val="BodyText"/>
        <w:rPr>
          <w:rStyle w:val="Emphasis"/>
          <w:i w:val="0"/>
          <w:iCs w:val="0"/>
          <w:sz w:val="24"/>
          <w:szCs w:val="24"/>
        </w:rPr>
      </w:pPr>
      <w:r w:rsidRPr="00D21FFB">
        <w:rPr>
          <w:snapToGrid w:val="0"/>
          <w:spacing w:val="2"/>
          <w:sz w:val="24"/>
          <w:szCs w:val="24"/>
        </w:rPr>
        <w:tab/>
        <w:t xml:space="preserve">+ </w:t>
      </w:r>
      <w:r w:rsidRPr="00D21FFB">
        <w:rPr>
          <w:rStyle w:val="Emphasis"/>
          <w:sz w:val="24"/>
          <w:szCs w:val="24"/>
        </w:rPr>
        <w:t xml:space="preserve">Hình ảnh </w:t>
      </w:r>
      <w:r w:rsidRPr="00D21FFB">
        <w:rPr>
          <w:sz w:val="24"/>
          <w:szCs w:val="24"/>
        </w:rPr>
        <w:t xml:space="preserve">“miếng trầu” </w:t>
      </w:r>
      <w:r w:rsidRPr="00D21FFB">
        <w:rPr>
          <w:rStyle w:val="Emphasis"/>
          <w:sz w:val="24"/>
          <w:szCs w:val="24"/>
        </w:rPr>
        <w:t xml:space="preserve">gợi nhớ phong tục ăn trầu của người Việt. Miếng trầu nhỏ bé, dung dị nhưng lại là hiện thân của 4000 năm lịch sử, 4000 năm văn hóa. </w:t>
      </w:r>
    </w:p>
    <w:p w:rsidR="0002580C" w:rsidRPr="00D21FFB" w:rsidRDefault="0002580C" w:rsidP="0002580C">
      <w:pPr>
        <w:pStyle w:val="BodyText"/>
        <w:rPr>
          <w:sz w:val="24"/>
          <w:szCs w:val="24"/>
        </w:rPr>
      </w:pPr>
      <w:r w:rsidRPr="00D21FFB">
        <w:rPr>
          <w:sz w:val="24"/>
          <w:szCs w:val="24"/>
        </w:rPr>
        <w:tab/>
        <w:t>+ Hình ảnh “miếng trầu” còn là hiện thân của những biểu tượng</w:t>
      </w:r>
      <w:r w:rsidRPr="00D21FFB">
        <w:rPr>
          <w:sz w:val="24"/>
          <w:szCs w:val="24"/>
          <w:lang w:val="vi-VN"/>
        </w:rPr>
        <w:t xml:space="preserve"> </w:t>
      </w:r>
      <w:r w:rsidRPr="00D21FFB">
        <w:rPr>
          <w:sz w:val="24"/>
          <w:szCs w:val="24"/>
        </w:rPr>
        <w:t>đẹp: Với tuổi trẻ, miếng trầu là biểu tượng của tình yêu, hôn nhân. Với người già, miếng trầu là biểu tượng của nghĩa tình. Với các bậc tiền nhân tiên tổ, miếng trầu là nhịp trầu giao cảm với cháu con.</w:t>
      </w:r>
      <w:r w:rsidRPr="00D21FFB">
        <w:rPr>
          <w:sz w:val="24"/>
          <w:szCs w:val="24"/>
          <w:lang w:val="vi-VN"/>
        </w:rPr>
        <w:t xml:space="preserve"> </w:t>
      </w:r>
      <w:r w:rsidRPr="00D21FFB">
        <w:rPr>
          <w:sz w:val="24"/>
          <w:szCs w:val="24"/>
        </w:rPr>
        <w:t>Bởi vậy, miếng trầu chính là biểu tượng văn hóa tinh thần của người Việt.</w:t>
      </w:r>
      <w:r w:rsidRPr="00D21FFB">
        <w:rPr>
          <w:sz w:val="24"/>
          <w:szCs w:val="24"/>
          <w:lang w:val="vi-VN"/>
        </w:rPr>
        <w:t xml:space="preserve"> </w:t>
      </w:r>
    </w:p>
    <w:p w:rsidR="0002580C" w:rsidRPr="00D21FFB" w:rsidRDefault="0002580C" w:rsidP="0002580C">
      <w:pPr>
        <w:pStyle w:val="BodyText"/>
        <w:rPr>
          <w:sz w:val="24"/>
          <w:szCs w:val="24"/>
        </w:rPr>
      </w:pPr>
      <w:r w:rsidRPr="00D21FFB">
        <w:rPr>
          <w:sz w:val="24"/>
          <w:szCs w:val="24"/>
        </w:rPr>
        <w:tab/>
        <w:t>- Thứ ba, đất nước quật cường trong truyền thống đánh giặc bảo vệ nước nhà:</w:t>
      </w:r>
    </w:p>
    <w:p w:rsidR="0002580C" w:rsidRPr="00D21FFB" w:rsidRDefault="0002580C" w:rsidP="0002580C">
      <w:pPr>
        <w:pStyle w:val="BodyText"/>
        <w:rPr>
          <w:rStyle w:val="Emphasis"/>
          <w:i w:val="0"/>
          <w:iCs w:val="0"/>
          <w:sz w:val="24"/>
          <w:szCs w:val="24"/>
        </w:rPr>
      </w:pPr>
      <w:r w:rsidRPr="001D1118">
        <w:rPr>
          <w:rStyle w:val="Emphasis"/>
          <w:sz w:val="24"/>
          <w:szCs w:val="24"/>
        </w:rPr>
        <w:t>“Đất Nước lớn lên khi dân mình biết trồng tre mà đánh giặc”</w:t>
      </w:r>
    </w:p>
    <w:p w:rsidR="0002580C" w:rsidRPr="00D21FFB" w:rsidRDefault="0002580C" w:rsidP="0002580C">
      <w:pPr>
        <w:pStyle w:val="BodyText"/>
        <w:rPr>
          <w:snapToGrid w:val="0"/>
          <w:spacing w:val="2"/>
          <w:sz w:val="24"/>
          <w:szCs w:val="24"/>
        </w:rPr>
      </w:pPr>
      <w:r w:rsidRPr="00D21FFB">
        <w:rPr>
          <w:snapToGrid w:val="0"/>
          <w:spacing w:val="2"/>
          <w:sz w:val="24"/>
          <w:szCs w:val="24"/>
        </w:rPr>
        <w:tab/>
        <w:t>+  Hai chữ “lớn lên” là để chỉ sự trưởng thành của đất nước.</w:t>
      </w:r>
      <w:r w:rsidRPr="00D21FFB">
        <w:rPr>
          <w:snapToGrid w:val="0"/>
          <w:spacing w:val="2"/>
          <w:sz w:val="24"/>
          <w:szCs w:val="24"/>
          <w:lang w:val="vi-VN"/>
        </w:rPr>
        <w:t xml:space="preserve"> </w:t>
      </w:r>
      <w:r w:rsidRPr="00D21FFB">
        <w:rPr>
          <w:snapToGrid w:val="0"/>
          <w:spacing w:val="2"/>
          <w:sz w:val="24"/>
          <w:szCs w:val="24"/>
        </w:rPr>
        <w:t>Hình ảnh cây tre lại gợi liên tưởng đến</w:t>
      </w:r>
      <w:r w:rsidRPr="00D21FFB">
        <w:rPr>
          <w:snapToGrid w:val="0"/>
          <w:spacing w:val="2"/>
          <w:sz w:val="24"/>
          <w:szCs w:val="24"/>
          <w:lang w:val="vi-VN"/>
        </w:rPr>
        <w:t xml:space="preserve"> truyền thuyết Thánh Gióng</w:t>
      </w:r>
      <w:r w:rsidRPr="00D21FFB">
        <w:rPr>
          <w:snapToGrid w:val="0"/>
          <w:spacing w:val="2"/>
          <w:sz w:val="24"/>
          <w:szCs w:val="24"/>
        </w:rPr>
        <w:t xml:space="preserve"> với</w:t>
      </w:r>
      <w:r w:rsidRPr="00D21FFB">
        <w:rPr>
          <w:snapToGrid w:val="0"/>
          <w:spacing w:val="2"/>
          <w:sz w:val="24"/>
          <w:szCs w:val="24"/>
          <w:lang w:val="vi-VN"/>
        </w:rPr>
        <w:t xml:space="preserve"> </w:t>
      </w:r>
      <w:r w:rsidRPr="00D21FFB">
        <w:rPr>
          <w:snapToGrid w:val="0"/>
          <w:spacing w:val="2"/>
          <w:sz w:val="24"/>
          <w:szCs w:val="24"/>
        </w:rPr>
        <w:t>sức vươn lên kỳ vĩ của một dân tộc nhỏ bé nhưng rất đỗi anh hùng</w:t>
      </w:r>
      <w:r w:rsidRPr="00D21FFB">
        <w:rPr>
          <w:snapToGrid w:val="0"/>
          <w:spacing w:val="2"/>
          <w:sz w:val="24"/>
          <w:szCs w:val="24"/>
          <w:lang w:val="vi-VN"/>
        </w:rPr>
        <w:t xml:space="preserve">. </w:t>
      </w:r>
    </w:p>
    <w:p w:rsidR="0002580C" w:rsidRPr="00D21FFB" w:rsidRDefault="0002580C" w:rsidP="0002580C">
      <w:pPr>
        <w:pStyle w:val="BodyText"/>
        <w:rPr>
          <w:snapToGrid w:val="0"/>
          <w:spacing w:val="2"/>
          <w:sz w:val="24"/>
          <w:szCs w:val="24"/>
        </w:rPr>
      </w:pPr>
      <w:r w:rsidRPr="00D21FFB">
        <w:rPr>
          <w:snapToGrid w:val="0"/>
          <w:spacing w:val="2"/>
          <w:sz w:val="24"/>
          <w:szCs w:val="24"/>
        </w:rPr>
        <w:tab/>
        <w:t xml:space="preserve">+ Vẻ đẹp ấy song hành với hình ảnh cây tre Việt Nam. </w:t>
      </w:r>
      <w:r w:rsidRPr="00D21FFB">
        <w:rPr>
          <w:snapToGrid w:val="0"/>
          <w:spacing w:val="2"/>
          <w:sz w:val="24"/>
          <w:szCs w:val="24"/>
          <w:lang w:val="vi-VN"/>
        </w:rPr>
        <w:t>Nó như là sự đồng hiện những phẩm chất trong cốt cách con người Việt Nam: thật thà chất phác, đôn hậu</w:t>
      </w:r>
      <w:r w:rsidRPr="00D21FFB">
        <w:rPr>
          <w:snapToGrid w:val="0"/>
          <w:spacing w:val="2"/>
          <w:sz w:val="24"/>
          <w:szCs w:val="24"/>
        </w:rPr>
        <w:t>,</w:t>
      </w:r>
      <w:r w:rsidRPr="00D21FFB">
        <w:rPr>
          <w:snapToGrid w:val="0"/>
          <w:spacing w:val="2"/>
          <w:sz w:val="24"/>
          <w:szCs w:val="24"/>
          <w:lang w:val="vi-VN"/>
        </w:rPr>
        <w:t xml:space="preserve"> thuỷ chung, yêu chuộng hoà bình nhưng cũng kiên cường bất khuất trong tranh đấu</w:t>
      </w:r>
      <w:r w:rsidRPr="00D21FFB">
        <w:rPr>
          <w:snapToGrid w:val="0"/>
          <w:spacing w:val="2"/>
          <w:sz w:val="24"/>
          <w:szCs w:val="24"/>
        </w:rPr>
        <w:t>.</w:t>
      </w:r>
    </w:p>
    <w:p w:rsidR="0002580C" w:rsidRPr="00D21FFB" w:rsidRDefault="0002580C" w:rsidP="0002580C">
      <w:pPr>
        <w:pStyle w:val="BodyText"/>
        <w:numPr>
          <w:ilvl w:val="0"/>
          <w:numId w:val="32"/>
        </w:numPr>
        <w:rPr>
          <w:b/>
          <w:snapToGrid w:val="0"/>
          <w:spacing w:val="2"/>
          <w:sz w:val="24"/>
          <w:szCs w:val="24"/>
        </w:rPr>
      </w:pPr>
      <w:r w:rsidRPr="00D21FFB">
        <w:rPr>
          <w:b/>
          <w:snapToGrid w:val="0"/>
          <w:spacing w:val="2"/>
          <w:sz w:val="24"/>
          <w:szCs w:val="24"/>
        </w:rPr>
        <w:t xml:space="preserve">Bốn dòng thơ tiếp theo là vẻ đẹp văn hóa đậm đà bản sắc dân tộc Việt: </w:t>
      </w:r>
    </w:p>
    <w:p w:rsidR="0002580C" w:rsidRPr="00D21FFB" w:rsidRDefault="0002580C" w:rsidP="0002580C">
      <w:pPr>
        <w:pStyle w:val="BodyText"/>
        <w:rPr>
          <w:snapToGrid w:val="0"/>
          <w:spacing w:val="2"/>
          <w:sz w:val="24"/>
          <w:szCs w:val="24"/>
        </w:rPr>
      </w:pPr>
      <w:r w:rsidRPr="00D21FFB">
        <w:rPr>
          <w:snapToGrid w:val="0"/>
          <w:spacing w:val="2"/>
          <w:sz w:val="24"/>
          <w:szCs w:val="24"/>
        </w:rPr>
        <w:t>“Tóc mẹ thì bới sau đầu</w:t>
      </w:r>
    </w:p>
    <w:p w:rsidR="0002580C" w:rsidRPr="00D21FFB" w:rsidRDefault="0002580C" w:rsidP="0002580C">
      <w:pPr>
        <w:pStyle w:val="BodyText"/>
        <w:rPr>
          <w:snapToGrid w:val="0"/>
          <w:spacing w:val="2"/>
          <w:sz w:val="24"/>
          <w:szCs w:val="24"/>
        </w:rPr>
      </w:pPr>
      <w:r w:rsidRPr="00D21FFB">
        <w:rPr>
          <w:snapToGrid w:val="0"/>
          <w:spacing w:val="2"/>
          <w:sz w:val="24"/>
          <w:szCs w:val="24"/>
        </w:rPr>
        <w:t>Cha mẹ thương nhau bằng gừng cay muối mặn</w:t>
      </w:r>
    </w:p>
    <w:p w:rsidR="0002580C" w:rsidRPr="00D21FFB" w:rsidRDefault="0002580C" w:rsidP="0002580C">
      <w:pPr>
        <w:pStyle w:val="BodyText"/>
        <w:rPr>
          <w:snapToGrid w:val="0"/>
          <w:spacing w:val="2"/>
          <w:sz w:val="24"/>
          <w:szCs w:val="24"/>
        </w:rPr>
      </w:pPr>
      <w:r w:rsidRPr="00D21FFB">
        <w:rPr>
          <w:snapToGrid w:val="0"/>
          <w:spacing w:val="2"/>
          <w:sz w:val="24"/>
          <w:szCs w:val="24"/>
        </w:rPr>
        <w:t>Cái kèo cái cột thành tên</w:t>
      </w:r>
    </w:p>
    <w:p w:rsidR="0002580C" w:rsidRPr="00D21FFB" w:rsidRDefault="0002580C" w:rsidP="0002580C">
      <w:pPr>
        <w:pStyle w:val="BodyText"/>
        <w:rPr>
          <w:snapToGrid w:val="0"/>
          <w:spacing w:val="2"/>
          <w:sz w:val="24"/>
          <w:szCs w:val="24"/>
        </w:rPr>
      </w:pPr>
      <w:r w:rsidRPr="00D21FFB">
        <w:rPr>
          <w:snapToGrid w:val="0"/>
          <w:spacing w:val="2"/>
          <w:sz w:val="24"/>
          <w:szCs w:val="24"/>
        </w:rPr>
        <w:t>Hạt gạo phải một nắng hai sương xay, giã, dần, sàng”</w:t>
      </w:r>
    </w:p>
    <w:p w:rsidR="0002580C" w:rsidRPr="00D21FFB" w:rsidRDefault="0002580C" w:rsidP="0002580C">
      <w:pPr>
        <w:pStyle w:val="BodyText"/>
        <w:rPr>
          <w:snapToGrid w:val="0"/>
          <w:spacing w:val="2"/>
          <w:sz w:val="24"/>
          <w:szCs w:val="24"/>
        </w:rPr>
      </w:pPr>
      <w:r w:rsidRPr="00D21FFB">
        <w:rPr>
          <w:snapToGrid w:val="0"/>
          <w:spacing w:val="2"/>
          <w:sz w:val="24"/>
          <w:szCs w:val="24"/>
        </w:rPr>
        <w:tab/>
        <w:t xml:space="preserve">- </w:t>
      </w:r>
      <w:r w:rsidRPr="00D21FFB">
        <w:rPr>
          <w:snapToGrid w:val="0"/>
          <w:spacing w:val="2"/>
          <w:sz w:val="24"/>
          <w:szCs w:val="24"/>
          <w:lang w:val="vi-VN"/>
        </w:rPr>
        <w:t xml:space="preserve">Đó </w:t>
      </w:r>
      <w:r w:rsidRPr="00D21FFB">
        <w:rPr>
          <w:snapToGrid w:val="0"/>
          <w:spacing w:val="2"/>
          <w:sz w:val="24"/>
          <w:szCs w:val="24"/>
        </w:rPr>
        <w:t>là vẻ đẹp giản dị của người phụ nữ Việt Nam với hình ảnh</w:t>
      </w:r>
      <w:r w:rsidRPr="00D21FFB">
        <w:rPr>
          <w:snapToGrid w:val="0"/>
          <w:spacing w:val="2"/>
          <w:sz w:val="24"/>
          <w:szCs w:val="24"/>
          <w:lang w:val="vi-VN"/>
        </w:rPr>
        <w:t xml:space="preserve"> “búi tóc sau đầu”</w:t>
      </w:r>
      <w:r w:rsidRPr="00D21FFB">
        <w:rPr>
          <w:snapToGrid w:val="0"/>
          <w:spacing w:val="2"/>
          <w:sz w:val="24"/>
          <w:szCs w:val="24"/>
        </w:rPr>
        <w:t xml:space="preserve"> (tóc cuộn thành búi cao sau gáy, khác với các dân tộc khác thường cuộn tóc cao trên đỉnh đầu).</w:t>
      </w:r>
      <w:r w:rsidRPr="00D21FFB">
        <w:rPr>
          <w:snapToGrid w:val="0"/>
          <w:spacing w:val="2"/>
          <w:sz w:val="24"/>
          <w:szCs w:val="24"/>
          <w:lang w:val="vi-VN"/>
        </w:rPr>
        <w:t xml:space="preserve"> </w:t>
      </w:r>
      <w:r w:rsidRPr="00D21FFB">
        <w:rPr>
          <w:snapToGrid w:val="0"/>
          <w:spacing w:val="2"/>
          <w:sz w:val="24"/>
          <w:szCs w:val="24"/>
        </w:rPr>
        <w:t xml:space="preserve">Hình ảnh ấy đã góp phần </w:t>
      </w:r>
      <w:r w:rsidRPr="00D21FFB">
        <w:rPr>
          <w:snapToGrid w:val="0"/>
          <w:spacing w:val="2"/>
          <w:sz w:val="24"/>
          <w:szCs w:val="24"/>
        </w:rPr>
        <w:lastRenderedPageBreak/>
        <w:t xml:space="preserve">tôn vinh </w:t>
      </w:r>
      <w:r w:rsidRPr="00D21FFB">
        <w:rPr>
          <w:snapToGrid w:val="0"/>
          <w:spacing w:val="2"/>
          <w:sz w:val="24"/>
          <w:szCs w:val="24"/>
          <w:lang w:val="vi-VN"/>
        </w:rPr>
        <w:t xml:space="preserve">người phụ nữ </w:t>
      </w:r>
      <w:r w:rsidRPr="00D21FFB">
        <w:rPr>
          <w:snapToGrid w:val="0"/>
          <w:spacing w:val="2"/>
          <w:sz w:val="24"/>
          <w:szCs w:val="24"/>
        </w:rPr>
        <w:t>với</w:t>
      </w:r>
      <w:r w:rsidRPr="00D21FFB">
        <w:rPr>
          <w:snapToGrid w:val="0"/>
          <w:spacing w:val="2"/>
          <w:sz w:val="24"/>
          <w:szCs w:val="24"/>
          <w:lang w:val="vi-VN"/>
        </w:rPr>
        <w:t xml:space="preserve"> vẻ đẹp nữ tính, </w:t>
      </w:r>
      <w:r w:rsidRPr="00D21FFB">
        <w:rPr>
          <w:snapToGrid w:val="0"/>
          <w:spacing w:val="2"/>
          <w:sz w:val="24"/>
          <w:szCs w:val="24"/>
        </w:rPr>
        <w:t xml:space="preserve">nhân hậu, bình dị, thuần Việt.  </w:t>
      </w:r>
    </w:p>
    <w:p w:rsidR="0002580C" w:rsidRPr="00D21FFB" w:rsidRDefault="0002580C" w:rsidP="0002580C">
      <w:pPr>
        <w:pStyle w:val="BodyText"/>
        <w:rPr>
          <w:snapToGrid w:val="0"/>
          <w:spacing w:val="2"/>
          <w:sz w:val="24"/>
          <w:szCs w:val="24"/>
        </w:rPr>
      </w:pPr>
      <w:r w:rsidRPr="00D21FFB">
        <w:rPr>
          <w:snapToGrid w:val="0"/>
          <w:spacing w:val="2"/>
          <w:sz w:val="24"/>
          <w:szCs w:val="24"/>
        </w:rPr>
        <w:tab/>
        <w:t>- Đ</w:t>
      </w:r>
      <w:r w:rsidRPr="00D21FFB">
        <w:rPr>
          <w:snapToGrid w:val="0"/>
          <w:spacing w:val="2"/>
          <w:sz w:val="24"/>
          <w:szCs w:val="24"/>
          <w:lang w:val="vi-VN"/>
        </w:rPr>
        <w:t xml:space="preserve">ó </w:t>
      </w:r>
      <w:r w:rsidRPr="00D21FFB">
        <w:rPr>
          <w:snapToGrid w:val="0"/>
          <w:spacing w:val="2"/>
          <w:sz w:val="24"/>
          <w:szCs w:val="24"/>
        </w:rPr>
        <w:t xml:space="preserve">là vẻ đẹp của nếp sống </w:t>
      </w:r>
      <w:r w:rsidRPr="00D21FFB">
        <w:rPr>
          <w:snapToGrid w:val="0"/>
          <w:spacing w:val="2"/>
          <w:sz w:val="24"/>
          <w:szCs w:val="24"/>
          <w:lang w:val="vi-VN"/>
        </w:rPr>
        <w:t>ân nghĩa thủy chung ngàn đời</w:t>
      </w:r>
      <w:r w:rsidRPr="00D21FFB">
        <w:rPr>
          <w:snapToGrid w:val="0"/>
          <w:spacing w:val="2"/>
          <w:sz w:val="24"/>
          <w:szCs w:val="24"/>
        </w:rPr>
        <w:t xml:space="preserve"> đã trở thành đạo lý của dân tộc</w:t>
      </w:r>
      <w:r w:rsidRPr="00D21FFB">
        <w:rPr>
          <w:snapToGrid w:val="0"/>
          <w:spacing w:val="2"/>
          <w:sz w:val="24"/>
          <w:szCs w:val="24"/>
          <w:lang w:val="vi-VN"/>
        </w:rPr>
        <w:t xml:space="preserve">: </w:t>
      </w:r>
    </w:p>
    <w:p w:rsidR="0002580C" w:rsidRPr="00D21FFB" w:rsidRDefault="0002580C" w:rsidP="0002580C">
      <w:pPr>
        <w:pStyle w:val="BodyText"/>
        <w:rPr>
          <w:snapToGrid w:val="0"/>
          <w:spacing w:val="2"/>
          <w:sz w:val="24"/>
          <w:szCs w:val="24"/>
        </w:rPr>
      </w:pPr>
      <w:r w:rsidRPr="00D21FFB">
        <w:rPr>
          <w:snapToGrid w:val="0"/>
          <w:spacing w:val="2"/>
          <w:sz w:val="24"/>
          <w:szCs w:val="24"/>
        </w:rPr>
        <w:t>“</w:t>
      </w:r>
      <w:r w:rsidRPr="00D21FFB">
        <w:rPr>
          <w:snapToGrid w:val="0"/>
          <w:spacing w:val="2"/>
          <w:sz w:val="24"/>
          <w:szCs w:val="24"/>
          <w:lang w:val="vi-VN"/>
        </w:rPr>
        <w:t>Cha mẹ thương nhau bằng gừng cay muối mặn</w:t>
      </w:r>
      <w:r w:rsidRPr="00D21FFB">
        <w:rPr>
          <w:snapToGrid w:val="0"/>
          <w:spacing w:val="2"/>
          <w:sz w:val="24"/>
          <w:szCs w:val="24"/>
        </w:rPr>
        <w:t>”</w:t>
      </w:r>
      <w:r w:rsidRPr="00D21FFB">
        <w:rPr>
          <w:snapToGrid w:val="0"/>
          <w:spacing w:val="2"/>
          <w:sz w:val="24"/>
          <w:szCs w:val="24"/>
          <w:lang w:val="vi-VN"/>
        </w:rPr>
        <w:t>.</w:t>
      </w:r>
    </w:p>
    <w:p w:rsidR="0002580C" w:rsidRPr="00D21FFB" w:rsidRDefault="0002580C" w:rsidP="0002580C">
      <w:pPr>
        <w:pStyle w:val="BodyText"/>
        <w:rPr>
          <w:snapToGrid w:val="0"/>
          <w:spacing w:val="2"/>
          <w:sz w:val="24"/>
          <w:szCs w:val="24"/>
          <w:lang w:val="vi-VN"/>
        </w:rPr>
      </w:pPr>
      <w:r w:rsidRPr="00D21FFB">
        <w:rPr>
          <w:snapToGrid w:val="0"/>
          <w:spacing w:val="2"/>
          <w:sz w:val="24"/>
          <w:szCs w:val="24"/>
        </w:rPr>
        <w:tab/>
      </w:r>
      <w:r w:rsidRPr="00D21FFB">
        <w:rPr>
          <w:snapToGrid w:val="0"/>
          <w:spacing w:val="2"/>
          <w:sz w:val="24"/>
          <w:szCs w:val="24"/>
          <w:lang w:val="vi-VN"/>
        </w:rPr>
        <w:t>Thành ngữ “gừng cay muối mặn” được vận dụng một cách đặc sắc</w:t>
      </w:r>
      <w:r w:rsidRPr="00D21FFB">
        <w:rPr>
          <w:snapToGrid w:val="0"/>
          <w:spacing w:val="2"/>
          <w:sz w:val="24"/>
          <w:szCs w:val="24"/>
        </w:rPr>
        <w:t>: gừng càng già càng cay, muối càng lâu năm càng mặn, con người sống với nhau càng lâu năm càng tình nghĩa. Hình ảnh ấy</w:t>
      </w:r>
      <w:r w:rsidRPr="00D21FFB">
        <w:rPr>
          <w:snapToGrid w:val="0"/>
          <w:spacing w:val="2"/>
          <w:sz w:val="24"/>
          <w:szCs w:val="24"/>
          <w:lang w:val="vi-VN"/>
        </w:rPr>
        <w:t xml:space="preserve"> </w:t>
      </w:r>
      <w:r w:rsidRPr="00D21FFB">
        <w:rPr>
          <w:snapToGrid w:val="0"/>
          <w:spacing w:val="2"/>
          <w:sz w:val="24"/>
          <w:szCs w:val="24"/>
        </w:rPr>
        <w:t xml:space="preserve">gợi ta nhớ tới câu ca: “Tay bưng chén muối đĩa gừng/ Gừng cay muối mặn xin đừng quên nhau”. </w:t>
      </w:r>
      <w:r w:rsidRPr="00D21FFB">
        <w:rPr>
          <w:snapToGrid w:val="0"/>
          <w:spacing w:val="2"/>
          <w:sz w:val="24"/>
          <w:szCs w:val="24"/>
          <w:lang w:val="vi-VN"/>
        </w:rPr>
        <w:t xml:space="preserve">Tình cảm chân thành </w:t>
      </w:r>
      <w:r w:rsidRPr="00D21FFB">
        <w:rPr>
          <w:snapToGrid w:val="0"/>
          <w:spacing w:val="2"/>
          <w:sz w:val="24"/>
          <w:szCs w:val="24"/>
        </w:rPr>
        <w:t xml:space="preserve">ấy </w:t>
      </w:r>
      <w:r w:rsidRPr="00D21FFB">
        <w:rPr>
          <w:snapToGrid w:val="0"/>
          <w:spacing w:val="2"/>
          <w:sz w:val="24"/>
          <w:szCs w:val="24"/>
          <w:lang w:val="vi-VN"/>
        </w:rPr>
        <w:t xml:space="preserve">là nguồn gốc của mọi tình yêu thương như suối nguồn chảy qua muôn thế hệ. </w:t>
      </w:r>
    </w:p>
    <w:p w:rsidR="0002580C" w:rsidRPr="00D21FFB" w:rsidRDefault="0002580C" w:rsidP="0002580C">
      <w:pPr>
        <w:pStyle w:val="BodyText"/>
        <w:rPr>
          <w:snapToGrid w:val="0"/>
          <w:spacing w:val="2"/>
          <w:sz w:val="24"/>
          <w:szCs w:val="24"/>
        </w:rPr>
      </w:pPr>
      <w:r w:rsidRPr="00D21FFB">
        <w:rPr>
          <w:snapToGrid w:val="0"/>
          <w:spacing w:val="2"/>
          <w:sz w:val="24"/>
          <w:szCs w:val="24"/>
        </w:rPr>
        <w:tab/>
        <w:t xml:space="preserve">-  </w:t>
      </w:r>
      <w:r w:rsidRPr="00D21FFB">
        <w:rPr>
          <w:snapToGrid w:val="0"/>
          <w:spacing w:val="2"/>
          <w:sz w:val="24"/>
          <w:szCs w:val="24"/>
          <w:lang w:val="vi-VN"/>
        </w:rPr>
        <w:t xml:space="preserve">Câu thơ </w:t>
      </w:r>
      <w:r w:rsidRPr="00D21FFB">
        <w:rPr>
          <w:snapToGrid w:val="0"/>
          <w:spacing w:val="2"/>
          <w:sz w:val="24"/>
          <w:szCs w:val="24"/>
        </w:rPr>
        <w:t>“C</w:t>
      </w:r>
      <w:r w:rsidRPr="00D21FFB">
        <w:rPr>
          <w:snapToGrid w:val="0"/>
          <w:spacing w:val="2"/>
          <w:sz w:val="24"/>
          <w:szCs w:val="24"/>
          <w:lang w:val="vi-VN"/>
        </w:rPr>
        <w:t>ái kèo cái cột thành tên</w:t>
      </w:r>
      <w:r w:rsidRPr="00D21FFB">
        <w:rPr>
          <w:snapToGrid w:val="0"/>
          <w:spacing w:val="2"/>
          <w:sz w:val="24"/>
          <w:szCs w:val="24"/>
        </w:rPr>
        <w:t>”</w:t>
      </w:r>
      <w:r w:rsidRPr="00D21FFB">
        <w:rPr>
          <w:snapToGrid w:val="0"/>
          <w:spacing w:val="2"/>
          <w:sz w:val="24"/>
          <w:szCs w:val="24"/>
          <w:lang w:val="vi-VN"/>
        </w:rPr>
        <w:t xml:space="preserve">, gợi nhắc </w:t>
      </w:r>
      <w:r w:rsidRPr="00D21FFB">
        <w:rPr>
          <w:snapToGrid w:val="0"/>
          <w:spacing w:val="2"/>
          <w:sz w:val="24"/>
          <w:szCs w:val="24"/>
        </w:rPr>
        <w:t>một nét văn hóa của người Việt. Đó là truyền thống làm nhà “kèo – cột”. Cột đẩy nhà lên cao, kèo giữ các cây cột lại với nhau làm nên sự bền vững. Cũng từ gian nhà sự sống ấy, thói quen đặt tên con bằng những vật dụng quen thuộc cũng ra đời. Vì vậy mà cái kèo cái cột “cũng thành tên”.</w:t>
      </w:r>
    </w:p>
    <w:p w:rsidR="0002580C" w:rsidRPr="00D21FFB" w:rsidRDefault="0002580C" w:rsidP="0002580C">
      <w:pPr>
        <w:pStyle w:val="BodyText"/>
        <w:rPr>
          <w:snapToGrid w:val="0"/>
          <w:spacing w:val="2"/>
          <w:sz w:val="24"/>
          <w:szCs w:val="24"/>
        </w:rPr>
      </w:pPr>
      <w:r w:rsidRPr="00D21FFB">
        <w:rPr>
          <w:snapToGrid w:val="0"/>
          <w:spacing w:val="2"/>
          <w:sz w:val="24"/>
          <w:szCs w:val="24"/>
        </w:rPr>
        <w:tab/>
        <w:t xml:space="preserve">-  </w:t>
      </w:r>
      <w:r w:rsidRPr="00D21FFB">
        <w:rPr>
          <w:snapToGrid w:val="0"/>
          <w:spacing w:val="2"/>
          <w:sz w:val="24"/>
          <w:szCs w:val="24"/>
          <w:lang w:val="vi-VN"/>
        </w:rPr>
        <w:t>Đâu chỉ có những vẻ đẹp trên, dân tộc ta còn có truyền thống lao động cần cù, chịu thương chịu khó</w:t>
      </w:r>
      <w:r w:rsidRPr="00D21FFB">
        <w:rPr>
          <w:snapToGrid w:val="0"/>
          <w:spacing w:val="2"/>
          <w:sz w:val="24"/>
          <w:szCs w:val="24"/>
        </w:rPr>
        <w:t>:</w:t>
      </w:r>
    </w:p>
    <w:p w:rsidR="0002580C" w:rsidRPr="00D21FFB" w:rsidRDefault="0002580C" w:rsidP="0002580C">
      <w:pPr>
        <w:pStyle w:val="BodyText"/>
        <w:rPr>
          <w:snapToGrid w:val="0"/>
          <w:spacing w:val="2"/>
          <w:sz w:val="24"/>
          <w:szCs w:val="24"/>
        </w:rPr>
      </w:pPr>
      <w:r w:rsidRPr="00D21FFB">
        <w:rPr>
          <w:snapToGrid w:val="0"/>
          <w:spacing w:val="2"/>
          <w:sz w:val="24"/>
          <w:szCs w:val="24"/>
        </w:rPr>
        <w:tab/>
      </w:r>
      <w:r w:rsidRPr="00D21FFB">
        <w:rPr>
          <w:snapToGrid w:val="0"/>
          <w:spacing w:val="2"/>
          <w:sz w:val="24"/>
          <w:szCs w:val="24"/>
          <w:lang w:val="vi-VN"/>
        </w:rPr>
        <w:t xml:space="preserve"> “Hạt gạo phải một nắng hai sương xay</w:t>
      </w:r>
      <w:r w:rsidRPr="00D21FFB">
        <w:rPr>
          <w:snapToGrid w:val="0"/>
          <w:spacing w:val="2"/>
          <w:sz w:val="24"/>
          <w:szCs w:val="24"/>
        </w:rPr>
        <w:t>,</w:t>
      </w:r>
      <w:r w:rsidRPr="00D21FFB">
        <w:rPr>
          <w:snapToGrid w:val="0"/>
          <w:spacing w:val="2"/>
          <w:sz w:val="24"/>
          <w:szCs w:val="24"/>
          <w:lang w:val="vi-VN"/>
        </w:rPr>
        <w:t xml:space="preserve"> giã</w:t>
      </w:r>
      <w:r w:rsidRPr="00D21FFB">
        <w:rPr>
          <w:snapToGrid w:val="0"/>
          <w:spacing w:val="2"/>
          <w:sz w:val="24"/>
          <w:szCs w:val="24"/>
        </w:rPr>
        <w:t>,</w:t>
      </w:r>
      <w:r w:rsidRPr="00D21FFB">
        <w:rPr>
          <w:snapToGrid w:val="0"/>
          <w:spacing w:val="2"/>
          <w:sz w:val="24"/>
          <w:szCs w:val="24"/>
          <w:lang w:val="vi-VN"/>
        </w:rPr>
        <w:t xml:space="preserve"> </w:t>
      </w:r>
      <w:r w:rsidRPr="00D21FFB">
        <w:rPr>
          <w:snapToGrid w:val="0"/>
          <w:spacing w:val="2"/>
          <w:sz w:val="24"/>
          <w:szCs w:val="24"/>
        </w:rPr>
        <w:t>gi</w:t>
      </w:r>
      <w:r w:rsidRPr="00D21FFB">
        <w:rPr>
          <w:snapToGrid w:val="0"/>
          <w:spacing w:val="2"/>
          <w:sz w:val="24"/>
          <w:szCs w:val="24"/>
          <w:lang w:val="vi-VN"/>
        </w:rPr>
        <w:t>ần</w:t>
      </w:r>
      <w:r w:rsidRPr="00D21FFB">
        <w:rPr>
          <w:snapToGrid w:val="0"/>
          <w:spacing w:val="2"/>
          <w:sz w:val="24"/>
          <w:szCs w:val="24"/>
        </w:rPr>
        <w:t>,</w:t>
      </w:r>
      <w:r w:rsidRPr="00D21FFB">
        <w:rPr>
          <w:snapToGrid w:val="0"/>
          <w:spacing w:val="2"/>
          <w:sz w:val="24"/>
          <w:szCs w:val="24"/>
          <w:lang w:val="vi-VN"/>
        </w:rPr>
        <w:t xml:space="preserve"> s</w:t>
      </w:r>
      <w:r w:rsidRPr="00D21FFB">
        <w:rPr>
          <w:snapToGrid w:val="0"/>
          <w:spacing w:val="2"/>
          <w:sz w:val="24"/>
          <w:szCs w:val="24"/>
        </w:rPr>
        <w:t>à</w:t>
      </w:r>
      <w:r w:rsidRPr="00D21FFB">
        <w:rPr>
          <w:snapToGrid w:val="0"/>
          <w:spacing w:val="2"/>
          <w:sz w:val="24"/>
          <w:szCs w:val="24"/>
          <w:lang w:val="vi-VN"/>
        </w:rPr>
        <w:t xml:space="preserve">ng”. </w:t>
      </w:r>
    </w:p>
    <w:p w:rsidR="0002580C" w:rsidRPr="00D21FFB" w:rsidRDefault="0002580C" w:rsidP="0002580C">
      <w:pPr>
        <w:pStyle w:val="BodyText"/>
        <w:rPr>
          <w:snapToGrid w:val="0"/>
          <w:spacing w:val="2"/>
          <w:sz w:val="24"/>
          <w:szCs w:val="24"/>
        </w:rPr>
      </w:pPr>
      <w:r w:rsidRPr="00D21FFB">
        <w:rPr>
          <w:snapToGrid w:val="0"/>
          <w:spacing w:val="2"/>
          <w:sz w:val="24"/>
          <w:szCs w:val="24"/>
        </w:rPr>
        <w:tab/>
        <w:t xml:space="preserve">+Thành ngữ “một nắng hai sương” gợi lên truyền thống lao động cần cù, chịu thương, chịu khó của cha ông ta. </w:t>
      </w:r>
    </w:p>
    <w:p w:rsidR="0002580C" w:rsidRPr="00D21FFB" w:rsidRDefault="0002580C" w:rsidP="0002580C">
      <w:pPr>
        <w:pStyle w:val="BodyText"/>
        <w:rPr>
          <w:snapToGrid w:val="0"/>
          <w:spacing w:val="2"/>
          <w:sz w:val="24"/>
          <w:szCs w:val="24"/>
        </w:rPr>
      </w:pPr>
      <w:r w:rsidRPr="00D21FFB">
        <w:rPr>
          <w:snapToGrid w:val="0"/>
          <w:spacing w:val="2"/>
          <w:sz w:val="24"/>
          <w:szCs w:val="24"/>
        </w:rPr>
        <w:tab/>
        <w:t>+ Liệt kê bốn động từ:</w:t>
      </w:r>
      <w:r w:rsidRPr="00D21FFB">
        <w:rPr>
          <w:snapToGrid w:val="0"/>
          <w:spacing w:val="2"/>
          <w:sz w:val="24"/>
          <w:szCs w:val="24"/>
          <w:lang w:val="vi-VN"/>
        </w:rPr>
        <w:t xml:space="preserve"> </w:t>
      </w:r>
      <w:r w:rsidRPr="00D21FFB">
        <w:rPr>
          <w:snapToGrid w:val="0"/>
          <w:spacing w:val="2"/>
          <w:sz w:val="24"/>
          <w:szCs w:val="24"/>
        </w:rPr>
        <w:t>“</w:t>
      </w:r>
      <w:r w:rsidRPr="00D21FFB">
        <w:rPr>
          <w:snapToGrid w:val="0"/>
          <w:spacing w:val="2"/>
          <w:sz w:val="24"/>
          <w:szCs w:val="24"/>
          <w:lang w:val="vi-VN"/>
        </w:rPr>
        <w:t>xay</w:t>
      </w:r>
      <w:r w:rsidRPr="00D21FFB">
        <w:rPr>
          <w:snapToGrid w:val="0"/>
          <w:spacing w:val="2"/>
          <w:sz w:val="24"/>
          <w:szCs w:val="24"/>
        </w:rPr>
        <w:t>”,</w:t>
      </w:r>
      <w:r w:rsidRPr="00D21FFB">
        <w:rPr>
          <w:snapToGrid w:val="0"/>
          <w:spacing w:val="2"/>
          <w:sz w:val="24"/>
          <w:szCs w:val="24"/>
          <w:lang w:val="vi-VN"/>
        </w:rPr>
        <w:t xml:space="preserve"> </w:t>
      </w:r>
      <w:r w:rsidRPr="00D21FFB">
        <w:rPr>
          <w:snapToGrid w:val="0"/>
          <w:spacing w:val="2"/>
          <w:sz w:val="24"/>
          <w:szCs w:val="24"/>
        </w:rPr>
        <w:t>“</w:t>
      </w:r>
      <w:r w:rsidRPr="00D21FFB">
        <w:rPr>
          <w:snapToGrid w:val="0"/>
          <w:spacing w:val="2"/>
          <w:sz w:val="24"/>
          <w:szCs w:val="24"/>
          <w:lang w:val="vi-VN"/>
        </w:rPr>
        <w:t>giã</w:t>
      </w:r>
      <w:r w:rsidRPr="00D21FFB">
        <w:rPr>
          <w:snapToGrid w:val="0"/>
          <w:spacing w:val="2"/>
          <w:sz w:val="24"/>
          <w:szCs w:val="24"/>
        </w:rPr>
        <w:t>”</w:t>
      </w:r>
      <w:r w:rsidRPr="00D21FFB">
        <w:rPr>
          <w:snapToGrid w:val="0"/>
          <w:spacing w:val="2"/>
          <w:sz w:val="24"/>
          <w:szCs w:val="24"/>
          <w:lang w:val="vi-VN"/>
        </w:rPr>
        <w:t xml:space="preserve">, </w:t>
      </w:r>
      <w:r w:rsidRPr="00D21FFB">
        <w:rPr>
          <w:snapToGrid w:val="0"/>
          <w:spacing w:val="2"/>
          <w:sz w:val="24"/>
          <w:szCs w:val="24"/>
        </w:rPr>
        <w:t>“giần”,</w:t>
      </w:r>
      <w:r w:rsidRPr="00D21FFB">
        <w:rPr>
          <w:snapToGrid w:val="0"/>
          <w:spacing w:val="2"/>
          <w:sz w:val="24"/>
          <w:szCs w:val="24"/>
          <w:lang w:val="vi-VN"/>
        </w:rPr>
        <w:t xml:space="preserve"> </w:t>
      </w:r>
      <w:r w:rsidRPr="00D21FFB">
        <w:rPr>
          <w:snapToGrid w:val="0"/>
          <w:spacing w:val="2"/>
          <w:sz w:val="24"/>
          <w:szCs w:val="24"/>
        </w:rPr>
        <w:t>“</w:t>
      </w:r>
      <w:r w:rsidRPr="00D21FFB">
        <w:rPr>
          <w:snapToGrid w:val="0"/>
          <w:spacing w:val="2"/>
          <w:sz w:val="24"/>
          <w:szCs w:val="24"/>
          <w:lang w:val="vi-VN"/>
        </w:rPr>
        <w:t>sàng</w:t>
      </w:r>
      <w:r w:rsidRPr="00D21FFB">
        <w:rPr>
          <w:snapToGrid w:val="0"/>
          <w:spacing w:val="2"/>
          <w:sz w:val="24"/>
          <w:szCs w:val="24"/>
        </w:rPr>
        <w:t>” thể hiện quá trình làm ra hạt gạo</w:t>
      </w:r>
      <w:r w:rsidRPr="00D21FFB">
        <w:rPr>
          <w:snapToGrid w:val="0"/>
          <w:spacing w:val="2"/>
          <w:sz w:val="24"/>
          <w:szCs w:val="24"/>
          <w:lang w:val="vi-VN"/>
        </w:rPr>
        <w:t>. Thấm vào trong hạt gạo bé nhỏ ấy là vị mặn mồ hôi</w:t>
      </w:r>
      <w:r w:rsidRPr="00D21FFB">
        <w:rPr>
          <w:snapToGrid w:val="0"/>
          <w:spacing w:val="2"/>
          <w:sz w:val="24"/>
          <w:szCs w:val="24"/>
        </w:rPr>
        <w:t xml:space="preserve"> </w:t>
      </w:r>
      <w:r w:rsidRPr="00D21FFB">
        <w:rPr>
          <w:snapToGrid w:val="0"/>
          <w:spacing w:val="2"/>
          <w:sz w:val="24"/>
          <w:szCs w:val="24"/>
          <w:lang w:val="vi-VN"/>
        </w:rPr>
        <w:t xml:space="preserve">nhọc nhằn của </w:t>
      </w:r>
      <w:r w:rsidRPr="00D21FFB">
        <w:rPr>
          <w:snapToGrid w:val="0"/>
          <w:spacing w:val="2"/>
          <w:sz w:val="24"/>
          <w:szCs w:val="24"/>
        </w:rPr>
        <w:t>người</w:t>
      </w:r>
      <w:r w:rsidRPr="00D21FFB">
        <w:rPr>
          <w:snapToGrid w:val="0"/>
          <w:spacing w:val="2"/>
          <w:sz w:val="24"/>
          <w:szCs w:val="24"/>
          <w:lang w:val="vi-VN"/>
        </w:rPr>
        <w:t xml:space="preserve"> dân</w:t>
      </w:r>
      <w:r w:rsidRPr="00D21FFB">
        <w:rPr>
          <w:snapToGrid w:val="0"/>
          <w:spacing w:val="2"/>
          <w:sz w:val="24"/>
          <w:szCs w:val="24"/>
        </w:rPr>
        <w:t xml:space="preserve"> bao đời nay</w:t>
      </w:r>
      <w:r w:rsidRPr="00D21FFB">
        <w:rPr>
          <w:snapToGrid w:val="0"/>
          <w:spacing w:val="2"/>
          <w:sz w:val="24"/>
          <w:szCs w:val="24"/>
          <w:lang w:val="vi-VN"/>
        </w:rPr>
        <w:t xml:space="preserve">. </w:t>
      </w:r>
      <w:r w:rsidRPr="00D21FFB">
        <w:rPr>
          <w:snapToGrid w:val="0"/>
          <w:spacing w:val="2"/>
          <w:sz w:val="24"/>
          <w:szCs w:val="24"/>
        </w:rPr>
        <w:t xml:space="preserve">Câu thơ </w:t>
      </w:r>
      <w:r w:rsidRPr="00D21FFB">
        <w:rPr>
          <w:snapToGrid w:val="0"/>
          <w:spacing w:val="2"/>
          <w:sz w:val="24"/>
          <w:szCs w:val="24"/>
          <w:lang w:val="vi-VN"/>
        </w:rPr>
        <w:t xml:space="preserve">đã khéo léo nhắc nhở chúng ta </w:t>
      </w:r>
      <w:r w:rsidRPr="00D21FFB">
        <w:rPr>
          <w:snapToGrid w:val="0"/>
          <w:spacing w:val="2"/>
          <w:sz w:val="24"/>
          <w:szCs w:val="24"/>
        </w:rPr>
        <w:t xml:space="preserve">phải biết “uống nước nhớ nguồn”, ăn hạt cơm dẻo thơm phải biết nhớ đến công lao người làm ra nó. </w:t>
      </w:r>
    </w:p>
    <w:p w:rsidR="0002580C" w:rsidRPr="00D21FFB" w:rsidRDefault="0002580C" w:rsidP="0002580C">
      <w:pPr>
        <w:pStyle w:val="BodyText"/>
        <w:numPr>
          <w:ilvl w:val="0"/>
          <w:numId w:val="32"/>
        </w:numPr>
        <w:rPr>
          <w:b/>
          <w:snapToGrid w:val="0"/>
          <w:spacing w:val="2"/>
          <w:sz w:val="24"/>
          <w:szCs w:val="24"/>
        </w:rPr>
      </w:pPr>
      <w:r w:rsidRPr="00D21FFB">
        <w:rPr>
          <w:b/>
          <w:snapToGrid w:val="0"/>
          <w:spacing w:val="2"/>
          <w:sz w:val="24"/>
          <w:szCs w:val="24"/>
        </w:rPr>
        <w:t>Đoạn thơ khép lại bằng một câu khẳng định với niềm tự hào:</w:t>
      </w:r>
    </w:p>
    <w:p w:rsidR="0002580C" w:rsidRPr="00D21FFB" w:rsidRDefault="0002580C" w:rsidP="0002580C">
      <w:pPr>
        <w:pStyle w:val="BodyText"/>
        <w:rPr>
          <w:snapToGrid w:val="0"/>
          <w:spacing w:val="2"/>
          <w:sz w:val="24"/>
          <w:szCs w:val="24"/>
        </w:rPr>
      </w:pPr>
      <w:r w:rsidRPr="00D21FFB">
        <w:rPr>
          <w:snapToGrid w:val="0"/>
          <w:spacing w:val="2"/>
          <w:sz w:val="24"/>
          <w:szCs w:val="24"/>
        </w:rPr>
        <w:t>“Đất Nước có từ ngày đó…”</w:t>
      </w:r>
    </w:p>
    <w:p w:rsidR="0002580C" w:rsidRPr="00D21FFB" w:rsidRDefault="0002580C" w:rsidP="0002580C">
      <w:pPr>
        <w:pStyle w:val="BodyText"/>
        <w:rPr>
          <w:snapToGrid w:val="0"/>
          <w:spacing w:val="2"/>
          <w:sz w:val="24"/>
          <w:szCs w:val="24"/>
        </w:rPr>
      </w:pPr>
      <w:r w:rsidRPr="00D21FFB">
        <w:rPr>
          <w:snapToGrid w:val="0"/>
          <w:spacing w:val="2"/>
          <w:sz w:val="24"/>
          <w:szCs w:val="24"/>
          <w:lang w:val="vi-VN"/>
        </w:rPr>
        <w:t xml:space="preserve"> </w:t>
      </w:r>
      <w:r w:rsidRPr="00D21FFB">
        <w:rPr>
          <w:snapToGrid w:val="0"/>
          <w:spacing w:val="2"/>
          <w:sz w:val="24"/>
          <w:szCs w:val="24"/>
          <w:lang w:val="vi-VN"/>
        </w:rPr>
        <w:tab/>
      </w:r>
      <w:r w:rsidRPr="00D21FFB">
        <w:rPr>
          <w:snapToGrid w:val="0"/>
          <w:spacing w:val="2"/>
          <w:sz w:val="24"/>
          <w:szCs w:val="24"/>
        </w:rPr>
        <w:t xml:space="preserve">- </w:t>
      </w:r>
      <w:r w:rsidRPr="00D21FFB">
        <w:rPr>
          <w:snapToGrid w:val="0"/>
          <w:spacing w:val="2"/>
          <w:sz w:val="24"/>
          <w:szCs w:val="24"/>
          <w:lang w:val="vi-VN"/>
        </w:rPr>
        <w:t>“Ngày đó” là ngày nào ta không rõ nhưng chắc chắn ngày đó là ngày ta có truyền thống</w:t>
      </w:r>
      <w:r w:rsidRPr="00D21FFB">
        <w:rPr>
          <w:snapToGrid w:val="0"/>
          <w:spacing w:val="2"/>
          <w:sz w:val="24"/>
          <w:szCs w:val="24"/>
        </w:rPr>
        <w:t xml:space="preserve"> đánh giặc, có truyền thống lao động cần cù</w:t>
      </w:r>
      <w:r w:rsidRPr="00D21FFB">
        <w:rPr>
          <w:snapToGrid w:val="0"/>
          <w:spacing w:val="2"/>
          <w:sz w:val="24"/>
          <w:szCs w:val="24"/>
          <w:lang w:val="vi-VN"/>
        </w:rPr>
        <w:t xml:space="preserve">, có phong tục tập quán, có </w:t>
      </w:r>
      <w:r w:rsidRPr="00D21FFB">
        <w:rPr>
          <w:snapToGrid w:val="0"/>
          <w:spacing w:val="2"/>
          <w:sz w:val="24"/>
          <w:szCs w:val="24"/>
        </w:rPr>
        <w:t xml:space="preserve">nền </w:t>
      </w:r>
      <w:r w:rsidRPr="00D21FFB">
        <w:rPr>
          <w:snapToGrid w:val="0"/>
          <w:spacing w:val="2"/>
          <w:sz w:val="24"/>
          <w:szCs w:val="24"/>
          <w:lang w:val="vi-VN"/>
        </w:rPr>
        <w:t>văn hóa</w:t>
      </w:r>
      <w:r w:rsidRPr="00D21FFB">
        <w:rPr>
          <w:snapToGrid w:val="0"/>
          <w:spacing w:val="2"/>
          <w:sz w:val="24"/>
          <w:szCs w:val="24"/>
        </w:rPr>
        <w:t>. Tất cả đều do nhân dân ta đã tạo nên, đã gìn giữ, bồi đắp và truyền qua nhiều thế hệ. Bởi vậy, đoạn thơ cũng đậm đà tư tưởng lớn – Tư tưởng “Đất nước của nhân dân”.</w:t>
      </w:r>
    </w:p>
    <w:p w:rsidR="000F3813" w:rsidRPr="00D21FFB" w:rsidRDefault="00851D7E" w:rsidP="00721580">
      <w:pPr>
        <w:pStyle w:val="ListParagraph"/>
        <w:numPr>
          <w:ilvl w:val="0"/>
          <w:numId w:val="21"/>
        </w:numPr>
        <w:spacing w:after="0" w:line="276" w:lineRule="auto"/>
        <w:ind w:left="142"/>
        <w:jc w:val="both"/>
        <w:rPr>
          <w:rStyle w:val="BodyTextChar"/>
          <w:rFonts w:eastAsia="Calibri"/>
          <w:sz w:val="24"/>
          <w:szCs w:val="24"/>
        </w:rPr>
      </w:pPr>
      <w:r w:rsidRPr="00D21FFB">
        <w:rPr>
          <w:rFonts w:ascii="Times New Roman" w:eastAsia="Arial" w:hAnsi="Times New Roman"/>
          <w:b/>
          <w:sz w:val="24"/>
          <w:szCs w:val="24"/>
        </w:rPr>
        <w:t>Đánh giá</w:t>
      </w:r>
      <w:r w:rsidR="007749F5" w:rsidRPr="00D21FFB">
        <w:rPr>
          <w:rFonts w:ascii="Times New Roman" w:eastAsia="Arial" w:hAnsi="Times New Roman"/>
          <w:b/>
          <w:sz w:val="24"/>
          <w:szCs w:val="24"/>
        </w:rPr>
        <w:t xml:space="preserve"> nội dung, nghệ thuật</w:t>
      </w:r>
      <w:r w:rsidRPr="00D21FFB">
        <w:rPr>
          <w:rFonts w:ascii="Times New Roman" w:eastAsia="Arial" w:hAnsi="Times New Roman"/>
          <w:b/>
          <w:sz w:val="24"/>
          <w:szCs w:val="24"/>
        </w:rPr>
        <w:t xml:space="preserve"> (0,5 điểm)</w:t>
      </w:r>
      <w:r w:rsidR="003B1076" w:rsidRPr="00D21FFB">
        <w:rPr>
          <w:rFonts w:ascii="Times New Roman" w:eastAsia="Arial" w:hAnsi="Times New Roman"/>
          <w:b/>
          <w:sz w:val="24"/>
          <w:szCs w:val="24"/>
        </w:rPr>
        <w:t>:</w:t>
      </w:r>
      <w:r w:rsidR="003B1076" w:rsidRPr="00D21FFB">
        <w:rPr>
          <w:rFonts w:ascii="Times New Roman" w:hAnsi="Times New Roman"/>
          <w:sz w:val="24"/>
          <w:szCs w:val="24"/>
        </w:rPr>
        <w:t xml:space="preserve"> </w:t>
      </w:r>
      <w:r w:rsidR="00AB6303" w:rsidRPr="001D1118">
        <w:rPr>
          <w:rStyle w:val="BodyTextChar"/>
          <w:rFonts w:eastAsia="Calibri"/>
          <w:sz w:val="24"/>
          <w:szCs w:val="24"/>
        </w:rPr>
        <w:t>Thành công của đoạn thơ trên là nhờ vào việc vận dụng khéo léo chất liệu văn học, văn hóa dân gian như phong tục ăn trầu, tục búi tóc, truyền thống đánh giặc, truyền thống nông nghiệp. Nhà thơ sáng tạo một cách nhuần nhuyễn thành ngữ dân gian, ca dao, tục ngữ, cổ tích, truyền thuyết... Sử dụng phép tu từ: điệp ngữ, nhân hoá, ẩn dụ, liệt kê… Tất cả tạo nên một đoạn thơ đậm đà không gian văn hóa người Việt. Ngôn ngữ mộc mạc, giản dị, lời thơ nhẹ nhàng nhưng vẫn mang đậm hồn thơ triết lí.</w:t>
      </w:r>
    </w:p>
    <w:p w:rsidR="000C02B9" w:rsidRPr="00D21FFB" w:rsidRDefault="000C02B9" w:rsidP="000C02B9">
      <w:pPr>
        <w:pStyle w:val="ListParagraph"/>
        <w:numPr>
          <w:ilvl w:val="0"/>
          <w:numId w:val="21"/>
        </w:numPr>
        <w:tabs>
          <w:tab w:val="left" w:pos="288"/>
          <w:tab w:val="left" w:pos="426"/>
          <w:tab w:val="left" w:pos="558"/>
          <w:tab w:val="left" w:pos="1986"/>
          <w:tab w:val="left" w:pos="2556"/>
        </w:tabs>
        <w:ind w:left="284"/>
        <w:jc w:val="both"/>
        <w:rPr>
          <w:rFonts w:ascii="Times New Roman" w:eastAsia="Times New Roman" w:hAnsi="Times New Roman"/>
          <w:snapToGrid w:val="0"/>
          <w:sz w:val="24"/>
          <w:szCs w:val="24"/>
        </w:rPr>
      </w:pPr>
      <w:r w:rsidRPr="00D21FFB">
        <w:rPr>
          <w:rFonts w:ascii="Times New Roman" w:eastAsia="Times New Roman" w:hAnsi="Times New Roman"/>
          <w:b/>
          <w:sz w:val="24"/>
          <w:szCs w:val="24"/>
        </w:rPr>
        <w:t>Cách xây dựng hình tượng Đất Nước:</w:t>
      </w:r>
      <w:r w:rsidRPr="00D21FFB">
        <w:rPr>
          <w:rFonts w:ascii="Times New Roman" w:eastAsia="Times New Roman" w:hAnsi="Times New Roman"/>
          <w:snapToGrid w:val="0"/>
          <w:sz w:val="24"/>
          <w:szCs w:val="24"/>
        </w:rPr>
        <w:t xml:space="preserve"> </w:t>
      </w:r>
      <w:r w:rsidRPr="00D21FFB">
        <w:rPr>
          <w:rFonts w:ascii="Times New Roman" w:hAnsi="Times New Roman"/>
          <w:spacing w:val="-2"/>
          <w:sz w:val="24"/>
          <w:szCs w:val="24"/>
        </w:rPr>
        <w:t>Khác với các nhà thơ cùng thế hệ - thường tạo một khoảng cách khá xa để chiêm ngưỡng và ngợi ca về đất nước với những ca từ, hình ảnh kì vĩ, mĩ lệ và mang tính chất biểu tượng. Nguyễn Khoa Điềm đã chọn điểm nhìn gần gũi để miêu tả một đất nước tự nhiên, bình dị mà không kém phần thiêng liêng tươi đẹp. Hình ảnh đất nước trong đoạn thơ đầu hiện lên muôn màu muôn vẻ, sinh động lạ thường, lắng đọng trong tâm tưởng ta qua những nét đẹp về phong tục, tập quán, văn hóa, truyền thống mang đậm dấu ấn con người Việt. Đoạn thơ đã thể hiện cảm nghĩ mới mẻ của tác giả về đất nước qua những vẻ đẹp được phát hiện ở chiều sâu trên nhiều bình diện: lịch sử, đị</w:t>
      </w:r>
      <w:r w:rsidR="005655C5" w:rsidRPr="00D21FFB">
        <w:rPr>
          <w:rFonts w:ascii="Times New Roman" w:hAnsi="Times New Roman"/>
          <w:spacing w:val="-2"/>
          <w:sz w:val="24"/>
          <w:szCs w:val="24"/>
        </w:rPr>
        <w:t>a lý, văn hóa,…</w:t>
      </w:r>
      <w:r w:rsidRPr="00D21FFB">
        <w:rPr>
          <w:rFonts w:ascii="Times New Roman" w:hAnsi="Times New Roman"/>
          <w:spacing w:val="-2"/>
          <w:sz w:val="24"/>
          <w:szCs w:val="24"/>
        </w:rPr>
        <w:t xml:space="preserve"> Đóng góp riêng của đoạn trích là ở sự nhấn mạnh tư tưởng “Đất Nước của nhân dân” bằng hình thức biểu đạt giàu suy tư, qua giọng thơ trữ tình – chính trị sâu lắng, thiết tha.</w:t>
      </w:r>
    </w:p>
    <w:p w:rsidR="006E5938" w:rsidRPr="00D21FFB" w:rsidRDefault="00D771AC" w:rsidP="00EB5E0C">
      <w:pPr>
        <w:pStyle w:val="ListParagraph"/>
        <w:numPr>
          <w:ilvl w:val="0"/>
          <w:numId w:val="28"/>
        </w:numPr>
        <w:spacing w:after="0" w:line="276" w:lineRule="auto"/>
        <w:ind w:left="426" w:hanging="87"/>
        <w:jc w:val="both"/>
        <w:rPr>
          <w:rFonts w:ascii="Times New Roman" w:eastAsia="Arial" w:hAnsi="Times New Roman"/>
          <w:b/>
          <w:sz w:val="24"/>
          <w:szCs w:val="24"/>
        </w:rPr>
      </w:pPr>
      <w:r w:rsidRPr="00D21FFB">
        <w:rPr>
          <w:rFonts w:ascii="Times New Roman" w:eastAsia="Arial" w:hAnsi="Times New Roman"/>
          <w:b/>
          <w:sz w:val="24"/>
          <w:szCs w:val="24"/>
        </w:rPr>
        <w:t>Chính tả, ngữ pháp (0,25 điểm)</w:t>
      </w:r>
      <w:r w:rsidR="006E5938" w:rsidRPr="00D21FFB">
        <w:rPr>
          <w:rFonts w:ascii="Times New Roman" w:eastAsia="Arial" w:hAnsi="Times New Roman"/>
          <w:b/>
          <w:sz w:val="24"/>
          <w:szCs w:val="24"/>
        </w:rPr>
        <w:t>:</w:t>
      </w:r>
      <w:r w:rsidR="006E5938" w:rsidRPr="00D21FFB">
        <w:rPr>
          <w:rFonts w:ascii="Times New Roman" w:hAnsi="Times New Roman"/>
          <w:color w:val="000000"/>
          <w:sz w:val="24"/>
          <w:szCs w:val="24"/>
          <w:shd w:val="clear" w:color="auto" w:fill="FFFFFF"/>
        </w:rPr>
        <w:t xml:space="preserve"> Đảm bảo quy tắc chính tả, dùng từ, đặt câu</w:t>
      </w:r>
    </w:p>
    <w:p w:rsidR="006E5938" w:rsidRPr="00D21FFB" w:rsidRDefault="00F20848" w:rsidP="00777071">
      <w:pPr>
        <w:spacing w:after="0" w:line="276" w:lineRule="auto"/>
        <w:ind w:left="360"/>
        <w:jc w:val="both"/>
        <w:rPr>
          <w:rFonts w:ascii="Times New Roman" w:eastAsia="Arial" w:hAnsi="Times New Roman"/>
          <w:b/>
          <w:sz w:val="24"/>
          <w:szCs w:val="24"/>
        </w:rPr>
      </w:pPr>
      <w:r w:rsidRPr="00D21FFB">
        <w:rPr>
          <w:rFonts w:ascii="Times New Roman" w:eastAsia="Arial" w:hAnsi="Times New Roman"/>
          <w:b/>
          <w:sz w:val="24"/>
          <w:szCs w:val="24"/>
        </w:rPr>
        <w:t>e.</w:t>
      </w:r>
      <w:r w:rsidR="006E5938" w:rsidRPr="00D21FFB">
        <w:rPr>
          <w:rFonts w:ascii="Times New Roman" w:eastAsia="Arial" w:hAnsi="Times New Roman"/>
          <w:b/>
          <w:sz w:val="24"/>
          <w:szCs w:val="24"/>
        </w:rPr>
        <w:t xml:space="preserve"> </w:t>
      </w:r>
      <w:r w:rsidR="00D771AC" w:rsidRPr="00D21FFB">
        <w:rPr>
          <w:rFonts w:ascii="Times New Roman" w:eastAsia="Arial" w:hAnsi="Times New Roman"/>
          <w:b/>
          <w:sz w:val="24"/>
          <w:szCs w:val="24"/>
        </w:rPr>
        <w:t>Sáng tạo: (0,</w:t>
      </w:r>
      <w:r w:rsidR="00851D7E" w:rsidRPr="00D21FFB">
        <w:rPr>
          <w:rFonts w:ascii="Times New Roman" w:eastAsia="Arial" w:hAnsi="Times New Roman"/>
          <w:b/>
          <w:sz w:val="24"/>
          <w:szCs w:val="24"/>
        </w:rPr>
        <w:t>2</w:t>
      </w:r>
      <w:r w:rsidR="00D771AC" w:rsidRPr="00D21FFB">
        <w:rPr>
          <w:rFonts w:ascii="Times New Roman" w:eastAsia="Arial" w:hAnsi="Times New Roman"/>
          <w:b/>
          <w:sz w:val="24"/>
          <w:szCs w:val="24"/>
        </w:rPr>
        <w:t>5 điểm)</w:t>
      </w:r>
      <w:r w:rsidR="006E5938" w:rsidRPr="00D21FFB">
        <w:rPr>
          <w:rFonts w:ascii="Times New Roman" w:hAnsi="Times New Roman"/>
          <w:color w:val="000000"/>
          <w:sz w:val="24"/>
          <w:szCs w:val="24"/>
          <w:shd w:val="clear" w:color="auto" w:fill="FFFFFF"/>
        </w:rPr>
        <w:t>. Có cách diễn đạt sáng tạo, thể hiện suy nghĩ sâu sắc, mới mẻ về vấn đề nghị luận.</w:t>
      </w:r>
    </w:p>
    <w:p w:rsidR="00673D43" w:rsidRPr="00D21FFB" w:rsidRDefault="006E5938" w:rsidP="00777071">
      <w:pPr>
        <w:pStyle w:val="ListParagraph"/>
        <w:spacing w:after="0" w:line="276" w:lineRule="auto"/>
        <w:jc w:val="both"/>
        <w:rPr>
          <w:rFonts w:ascii="Times New Roman" w:eastAsia="SimSun" w:hAnsi="Times New Roman"/>
          <w:sz w:val="24"/>
          <w:szCs w:val="24"/>
          <w:lang w:eastAsia="zh-CN"/>
        </w:rPr>
      </w:pPr>
      <w:r w:rsidRPr="00D21FFB">
        <w:rPr>
          <w:rFonts w:ascii="Times New Roman" w:hAnsi="Times New Roman"/>
          <w:color w:val="000000"/>
          <w:sz w:val="24"/>
          <w:szCs w:val="24"/>
          <w:shd w:val="clear" w:color="auto" w:fill="FFFFFF"/>
        </w:rPr>
        <w:t xml:space="preserve"> </w:t>
      </w:r>
    </w:p>
    <w:p w:rsidR="00EB5E0C" w:rsidRPr="00D21FFB" w:rsidRDefault="00EB5E0C" w:rsidP="00777071">
      <w:pPr>
        <w:spacing w:line="276" w:lineRule="auto"/>
        <w:rPr>
          <w:rFonts w:ascii="Times New Roman" w:hAnsi="Times New Roman"/>
          <w:sz w:val="24"/>
          <w:szCs w:val="24"/>
        </w:rPr>
      </w:pPr>
    </w:p>
    <w:sectPr w:rsidR="00EB5E0C" w:rsidRPr="00D21FFB" w:rsidSect="001D219D">
      <w:headerReference w:type="default" r:id="rId8"/>
      <w:footerReference w:type="default" r:id="rId9"/>
      <w:pgSz w:w="11907" w:h="16840" w:code="9"/>
      <w:pgMar w:top="640" w:right="567" w:bottom="851" w:left="851" w:header="360" w:footer="2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78" w:rsidRDefault="00EB7878" w:rsidP="00372437">
      <w:pPr>
        <w:spacing w:after="0" w:line="240" w:lineRule="auto"/>
      </w:pPr>
      <w:r>
        <w:separator/>
      </w:r>
    </w:p>
  </w:endnote>
  <w:endnote w:type="continuationSeparator" w:id="0">
    <w:p w:rsidR="00EB7878" w:rsidRDefault="00EB7878" w:rsidP="0037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9D" w:rsidRPr="001D219D" w:rsidRDefault="001D219D" w:rsidP="001D219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1D219D">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1D219D">
      <w:rPr>
        <w:rFonts w:ascii="Times New Roman" w:eastAsia="SimSun" w:hAnsi="Times New Roman"/>
        <w:b/>
        <w:color w:val="000000"/>
        <w:kern w:val="2"/>
        <w:sz w:val="24"/>
        <w:szCs w:val="24"/>
        <w:lang w:val="nl-NL" w:eastAsia="zh-CN"/>
      </w:rPr>
      <w:t xml:space="preserve">    </w:t>
    </w:r>
    <w:r w:rsidRPr="001D219D">
      <w:rPr>
        <w:rFonts w:ascii="Times New Roman" w:eastAsia="SimSun" w:hAnsi="Times New Roman"/>
        <w:b/>
        <w:color w:val="00B0F0"/>
        <w:kern w:val="2"/>
        <w:sz w:val="24"/>
        <w:szCs w:val="24"/>
        <w:lang w:val="nl-NL" w:eastAsia="zh-CN"/>
      </w:rPr>
      <w:t/>
    </w:r>
    <w:r w:rsidRPr="001D219D">
      <w:rPr>
        <w:rFonts w:ascii="Times New Roman" w:eastAsia="SimSun" w:hAnsi="Times New Roman"/>
        <w:b/>
        <w:color w:val="FF0000"/>
        <w:kern w:val="2"/>
        <w:sz w:val="24"/>
        <w:szCs w:val="24"/>
        <w:lang w:val="nl-NL" w:eastAsia="zh-CN"/>
      </w:rPr>
      <w:t xml:space="preserve"/>
    </w:r>
    <w:r w:rsidRPr="001D219D">
      <w:rPr>
        <w:rFonts w:ascii="Times New Roman" w:eastAsia="SimSun" w:hAnsi="Times New Roman"/>
        <w:b/>
        <w:color w:val="000000"/>
        <w:kern w:val="2"/>
        <w:sz w:val="24"/>
        <w:szCs w:val="24"/>
        <w:lang w:eastAsia="zh-CN"/>
      </w:rPr>
      <w:t xml:space="preserve">                                </w:t>
    </w:r>
    <w:r w:rsidRPr="001D219D">
      <w:rPr>
        <w:rFonts w:ascii="Times New Roman" w:eastAsia="SimSun" w:hAnsi="Times New Roman"/>
        <w:b/>
        <w:color w:val="FF0000"/>
        <w:kern w:val="2"/>
        <w:sz w:val="24"/>
        <w:szCs w:val="24"/>
        <w:lang w:eastAsia="zh-CN"/>
      </w:rPr>
      <w:t>Trang</w:t>
    </w:r>
    <w:r w:rsidRPr="001D219D">
      <w:rPr>
        <w:rFonts w:ascii="Times New Roman" w:eastAsia="SimSun" w:hAnsi="Times New Roman"/>
        <w:b/>
        <w:color w:val="0070C0"/>
        <w:kern w:val="2"/>
        <w:sz w:val="24"/>
        <w:szCs w:val="24"/>
        <w:lang w:eastAsia="zh-CN"/>
      </w:rPr>
      <w:t xml:space="preserve"> </w:t>
    </w:r>
    <w:r w:rsidRPr="001D219D">
      <w:rPr>
        <w:rFonts w:ascii="Times New Roman" w:eastAsia="SimSun" w:hAnsi="Times New Roman"/>
        <w:b/>
        <w:color w:val="0070C0"/>
        <w:kern w:val="2"/>
        <w:sz w:val="24"/>
        <w:szCs w:val="24"/>
        <w:lang w:eastAsia="zh-CN"/>
      </w:rPr>
      <w:fldChar w:fldCharType="begin"/>
    </w:r>
    <w:r w:rsidRPr="001D219D">
      <w:rPr>
        <w:rFonts w:ascii="Times New Roman" w:eastAsia="SimSun" w:hAnsi="Times New Roman"/>
        <w:b/>
        <w:color w:val="0070C0"/>
        <w:kern w:val="2"/>
        <w:sz w:val="24"/>
        <w:szCs w:val="24"/>
        <w:lang w:eastAsia="zh-CN"/>
      </w:rPr>
      <w:instrText xml:space="preserve"> PAGE   \* MERGEFORMAT </w:instrText>
    </w:r>
    <w:r w:rsidRPr="001D219D">
      <w:rPr>
        <w:rFonts w:ascii="Times New Roman" w:eastAsia="SimSun" w:hAnsi="Times New Roman"/>
        <w:b/>
        <w:color w:val="0070C0"/>
        <w:kern w:val="2"/>
        <w:sz w:val="24"/>
        <w:szCs w:val="24"/>
        <w:lang w:eastAsia="zh-CN"/>
      </w:rPr>
      <w:fldChar w:fldCharType="separate"/>
    </w:r>
    <w:r w:rsidR="006C3B2E">
      <w:rPr>
        <w:rFonts w:ascii="Times New Roman" w:eastAsia="SimSun" w:hAnsi="Times New Roman"/>
        <w:b/>
        <w:noProof/>
        <w:color w:val="0070C0"/>
        <w:kern w:val="2"/>
        <w:sz w:val="24"/>
        <w:szCs w:val="24"/>
        <w:lang w:eastAsia="zh-CN"/>
      </w:rPr>
      <w:t>1</w:t>
    </w:r>
    <w:r w:rsidRPr="001D219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78" w:rsidRDefault="00EB7878" w:rsidP="00372437">
      <w:pPr>
        <w:spacing w:after="0" w:line="240" w:lineRule="auto"/>
      </w:pPr>
      <w:r>
        <w:separator/>
      </w:r>
    </w:p>
  </w:footnote>
  <w:footnote w:type="continuationSeparator" w:id="0">
    <w:p w:rsidR="00EB7878" w:rsidRDefault="00EB7878" w:rsidP="0037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9D" w:rsidRPr="001D219D" w:rsidRDefault="001D219D" w:rsidP="001D219D">
    <w:pPr>
      <w:tabs>
        <w:tab w:val="center" w:pos="4680"/>
        <w:tab w:val="right" w:pos="9360"/>
      </w:tabs>
      <w:spacing w:after="0" w:line="240" w:lineRule="auto"/>
      <w:ind w:left="116" w:right="856" w:hanging="10"/>
      <w:jc w:val="center"/>
      <w:rPr>
        <w:rFonts w:ascii="Times New Roman" w:eastAsia="Times New Roman" w:hAnsi="Times New Roman"/>
        <w:b/>
        <w:color w:val="000000"/>
        <w:sz w:val="24"/>
      </w:rPr>
    </w:pPr>
    <w:r w:rsidRPr="001D219D">
      <w:rPr>
        <w:rFonts w:ascii="Times New Roman" w:hAnsi="Times New Roman"/>
        <w:b/>
        <w:color w:val="00B0F0"/>
        <w:sz w:val="24"/>
        <w:lang w:val="nl-NL"/>
      </w:rPr>
      <w:t/>
    </w:r>
    <w:r w:rsidRPr="001D219D">
      <w:rPr>
        <w:rFonts w:ascii="Times New Roman"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3560"/>
      </v:shape>
    </w:pict>
  </w:numPicBullet>
  <w:abstractNum w:abstractNumId="0">
    <w:nsid w:val="04FA1AA6"/>
    <w:multiLevelType w:val="hybridMultilevel"/>
    <w:tmpl w:val="1F2E834A"/>
    <w:lvl w:ilvl="0" w:tplc="456A5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0D89"/>
    <w:multiLevelType w:val="hybridMultilevel"/>
    <w:tmpl w:val="7B1C7FF2"/>
    <w:lvl w:ilvl="0" w:tplc="ECDC4C5A">
      <w:start w:val="3"/>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FA2D41"/>
    <w:multiLevelType w:val="hybridMultilevel"/>
    <w:tmpl w:val="7F649348"/>
    <w:lvl w:ilvl="0" w:tplc="75E0B47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92259"/>
    <w:multiLevelType w:val="multilevel"/>
    <w:tmpl w:val="E27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B1D6F"/>
    <w:multiLevelType w:val="hybridMultilevel"/>
    <w:tmpl w:val="BFE078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B21663"/>
    <w:multiLevelType w:val="multilevel"/>
    <w:tmpl w:val="08E6A5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A92A58"/>
    <w:multiLevelType w:val="hybridMultilevel"/>
    <w:tmpl w:val="95D20AB2"/>
    <w:lvl w:ilvl="0" w:tplc="BFA6D04E">
      <w:start w:val="4"/>
      <w:numFmt w:val="lowerLetter"/>
      <w:lvlText w:val="%1."/>
      <w:lvlJc w:val="left"/>
      <w:pPr>
        <w:ind w:left="1080" w:hanging="360"/>
      </w:pPr>
      <w:rPr>
        <w:rFonts w:eastAsia="Times New Roman" w:hint="default"/>
        <w:b/>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4879DE"/>
    <w:multiLevelType w:val="hybridMultilevel"/>
    <w:tmpl w:val="DB9A206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195A4F91"/>
    <w:multiLevelType w:val="hybridMultilevel"/>
    <w:tmpl w:val="F044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92AA2"/>
    <w:multiLevelType w:val="hybridMultilevel"/>
    <w:tmpl w:val="0874ACDA"/>
    <w:lvl w:ilvl="0" w:tplc="0409000D">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nsid w:val="2564289E"/>
    <w:multiLevelType w:val="hybridMultilevel"/>
    <w:tmpl w:val="5C082096"/>
    <w:lvl w:ilvl="0" w:tplc="485EC800">
      <w:start w:val="1"/>
      <w:numFmt w:val="upp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nsid w:val="277D11F5"/>
    <w:multiLevelType w:val="hybridMultilevel"/>
    <w:tmpl w:val="CD26BCF8"/>
    <w:lvl w:ilvl="0" w:tplc="6F8E0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0507D"/>
    <w:multiLevelType w:val="hybridMultilevel"/>
    <w:tmpl w:val="2FE61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ED7A70"/>
    <w:multiLevelType w:val="hybridMultilevel"/>
    <w:tmpl w:val="29C48D76"/>
    <w:lvl w:ilvl="0" w:tplc="A838F532">
      <w:start w:val="3"/>
      <w:numFmt w:val="bullet"/>
      <w:lvlText w:val=""/>
      <w:lvlJc w:val="left"/>
      <w:pPr>
        <w:ind w:left="984" w:hanging="360"/>
      </w:pPr>
      <w:rPr>
        <w:rFonts w:ascii="Symbol" w:eastAsia="SimSun" w:hAnsi="Symbol"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4">
    <w:nsid w:val="2B8B2230"/>
    <w:multiLevelType w:val="hybridMultilevel"/>
    <w:tmpl w:val="8B8299CE"/>
    <w:lvl w:ilvl="0" w:tplc="D20EE66E">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2E1A6449"/>
    <w:multiLevelType w:val="hybridMultilevel"/>
    <w:tmpl w:val="45A2C2FE"/>
    <w:lvl w:ilvl="0" w:tplc="C4CA1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96720"/>
    <w:multiLevelType w:val="hybridMultilevel"/>
    <w:tmpl w:val="1F2E834A"/>
    <w:lvl w:ilvl="0" w:tplc="456A5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64B88"/>
    <w:multiLevelType w:val="hybridMultilevel"/>
    <w:tmpl w:val="5B20466C"/>
    <w:lvl w:ilvl="0" w:tplc="093E0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B1D2A"/>
    <w:multiLevelType w:val="hybridMultilevel"/>
    <w:tmpl w:val="7ED4273A"/>
    <w:lvl w:ilvl="0" w:tplc="3214AD28">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375205B8"/>
    <w:multiLevelType w:val="hybridMultilevel"/>
    <w:tmpl w:val="AA2E31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674A8"/>
    <w:multiLevelType w:val="multilevel"/>
    <w:tmpl w:val="15AE08EA"/>
    <w:lvl w:ilvl="0">
      <w:start w:val="1"/>
      <w:numFmt w:val="upperRoman"/>
      <w:lvlText w:val="%1."/>
      <w:lvlJc w:val="left"/>
      <w:pPr>
        <w:ind w:left="1080" w:hanging="72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4720" w:hanging="1800"/>
      </w:pPr>
      <w:rPr>
        <w:rFonts w:hint="default"/>
      </w:rPr>
    </w:lvl>
  </w:abstractNum>
  <w:abstractNum w:abstractNumId="21">
    <w:nsid w:val="43D16402"/>
    <w:multiLevelType w:val="multilevel"/>
    <w:tmpl w:val="D9B82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EF163D"/>
    <w:multiLevelType w:val="hybridMultilevel"/>
    <w:tmpl w:val="FC526D7E"/>
    <w:lvl w:ilvl="0" w:tplc="DB887424">
      <w:start w:val="1"/>
      <w:numFmt w:val="bullet"/>
      <w:lvlText w:val="-"/>
      <w:lvlJc w:val="left"/>
      <w:pPr>
        <w:ind w:left="1356" w:hanging="360"/>
      </w:pPr>
      <w:rPr>
        <w:rFonts w:ascii="Times New Roman" w:eastAsia="SimSun" w:hAnsi="Times New Roman" w:cs="Times New Roman" w:hint="default"/>
        <w:b/>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3">
    <w:nsid w:val="4B245635"/>
    <w:multiLevelType w:val="hybridMultilevel"/>
    <w:tmpl w:val="D95E7EA4"/>
    <w:lvl w:ilvl="0" w:tplc="EA10F6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766D1E"/>
    <w:multiLevelType w:val="multilevel"/>
    <w:tmpl w:val="B2AC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85166F"/>
    <w:multiLevelType w:val="hybridMultilevel"/>
    <w:tmpl w:val="1F2E834A"/>
    <w:lvl w:ilvl="0" w:tplc="456A5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B5DAC"/>
    <w:multiLevelType w:val="hybridMultilevel"/>
    <w:tmpl w:val="5D8A05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3B18F3"/>
    <w:multiLevelType w:val="hybridMultilevel"/>
    <w:tmpl w:val="FE8CFFDC"/>
    <w:lvl w:ilvl="0" w:tplc="2CE2579A">
      <w:start w:val="1"/>
      <w:numFmt w:val="decimal"/>
      <w:lvlText w:val="%1."/>
      <w:lvlJc w:val="left"/>
      <w:pPr>
        <w:ind w:left="64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B72A2B"/>
    <w:multiLevelType w:val="hybridMultilevel"/>
    <w:tmpl w:val="A6A4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00649"/>
    <w:multiLevelType w:val="multilevel"/>
    <w:tmpl w:val="979817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248D3"/>
    <w:multiLevelType w:val="hybridMultilevel"/>
    <w:tmpl w:val="FAD8C2D6"/>
    <w:lvl w:ilvl="0" w:tplc="526EB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D61F6"/>
    <w:multiLevelType w:val="hybridMultilevel"/>
    <w:tmpl w:val="2F9268A8"/>
    <w:lvl w:ilvl="0" w:tplc="4802CC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2"/>
  </w:num>
  <w:num w:numId="4">
    <w:abstractNumId w:val="17"/>
  </w:num>
  <w:num w:numId="5">
    <w:abstractNumId w:val="27"/>
  </w:num>
  <w:num w:numId="6">
    <w:abstractNumId w:val="0"/>
  </w:num>
  <w:num w:numId="7">
    <w:abstractNumId w:val="1"/>
  </w:num>
  <w:num w:numId="8">
    <w:abstractNumId w:val="8"/>
  </w:num>
  <w:num w:numId="9">
    <w:abstractNumId w:val="18"/>
  </w:num>
  <w:num w:numId="10">
    <w:abstractNumId w:val="12"/>
  </w:num>
  <w:num w:numId="11">
    <w:abstractNumId w:val="10"/>
  </w:num>
  <w:num w:numId="12">
    <w:abstractNumId w:val="31"/>
  </w:num>
  <w:num w:numId="13">
    <w:abstractNumId w:val="24"/>
  </w:num>
  <w:num w:numId="14">
    <w:abstractNumId w:val="3"/>
  </w:num>
  <w:num w:numId="15">
    <w:abstractNumId w:val="28"/>
  </w:num>
  <w:num w:numId="16">
    <w:abstractNumId w:val="16"/>
  </w:num>
  <w:num w:numId="17">
    <w:abstractNumId w:val="15"/>
  </w:num>
  <w:num w:numId="18">
    <w:abstractNumId w:val="11"/>
  </w:num>
  <w:num w:numId="19">
    <w:abstractNumId w:val="5"/>
  </w:num>
  <w:num w:numId="20">
    <w:abstractNumId w:val="29"/>
  </w:num>
  <w:num w:numId="21">
    <w:abstractNumId w:val="7"/>
  </w:num>
  <w:num w:numId="22">
    <w:abstractNumId w:val="4"/>
  </w:num>
  <w:num w:numId="23">
    <w:abstractNumId w:val="19"/>
  </w:num>
  <w:num w:numId="24">
    <w:abstractNumId w:val="25"/>
  </w:num>
  <w:num w:numId="25">
    <w:abstractNumId w:val="26"/>
  </w:num>
  <w:num w:numId="26">
    <w:abstractNumId w:val="21"/>
  </w:num>
  <w:num w:numId="27">
    <w:abstractNumId w:val="20"/>
  </w:num>
  <w:num w:numId="28">
    <w:abstractNumId w:val="6"/>
  </w:num>
  <w:num w:numId="29">
    <w:abstractNumId w:val="13"/>
  </w:num>
  <w:num w:numId="30">
    <w:abstractNumId w:val="23"/>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E7"/>
    <w:rsid w:val="00000802"/>
    <w:rsid w:val="00015FDC"/>
    <w:rsid w:val="0002580C"/>
    <w:rsid w:val="00054FE4"/>
    <w:rsid w:val="00080F8B"/>
    <w:rsid w:val="000817F9"/>
    <w:rsid w:val="00087899"/>
    <w:rsid w:val="000A2969"/>
    <w:rsid w:val="000B64F2"/>
    <w:rsid w:val="000C02B9"/>
    <w:rsid w:val="000C60E0"/>
    <w:rsid w:val="000C715C"/>
    <w:rsid w:val="000D67ED"/>
    <w:rsid w:val="000E421F"/>
    <w:rsid w:val="000F3237"/>
    <w:rsid w:val="000F3813"/>
    <w:rsid w:val="000F3C12"/>
    <w:rsid w:val="001057E9"/>
    <w:rsid w:val="00107B24"/>
    <w:rsid w:val="00123E76"/>
    <w:rsid w:val="00133469"/>
    <w:rsid w:val="00133AFF"/>
    <w:rsid w:val="00143546"/>
    <w:rsid w:val="0014394B"/>
    <w:rsid w:val="0018122C"/>
    <w:rsid w:val="00190CE5"/>
    <w:rsid w:val="00191A39"/>
    <w:rsid w:val="001930CE"/>
    <w:rsid w:val="001C034E"/>
    <w:rsid w:val="001C41FF"/>
    <w:rsid w:val="001D1118"/>
    <w:rsid w:val="001D219D"/>
    <w:rsid w:val="001D3ACD"/>
    <w:rsid w:val="001D473B"/>
    <w:rsid w:val="001E347C"/>
    <w:rsid w:val="002215B4"/>
    <w:rsid w:val="0024141E"/>
    <w:rsid w:val="00260A21"/>
    <w:rsid w:val="0026635F"/>
    <w:rsid w:val="002847C6"/>
    <w:rsid w:val="0029254D"/>
    <w:rsid w:val="00293CD8"/>
    <w:rsid w:val="002A4349"/>
    <w:rsid w:val="002C4B4F"/>
    <w:rsid w:val="002D12F0"/>
    <w:rsid w:val="00300D6C"/>
    <w:rsid w:val="003041DF"/>
    <w:rsid w:val="00311F5A"/>
    <w:rsid w:val="00323688"/>
    <w:rsid w:val="0035706C"/>
    <w:rsid w:val="00372437"/>
    <w:rsid w:val="00380E56"/>
    <w:rsid w:val="0039012C"/>
    <w:rsid w:val="003B1076"/>
    <w:rsid w:val="003C2EAD"/>
    <w:rsid w:val="003E3213"/>
    <w:rsid w:val="003F57D5"/>
    <w:rsid w:val="003F6009"/>
    <w:rsid w:val="00405E50"/>
    <w:rsid w:val="00411D56"/>
    <w:rsid w:val="004152F6"/>
    <w:rsid w:val="004235F0"/>
    <w:rsid w:val="00427D8F"/>
    <w:rsid w:val="004557ED"/>
    <w:rsid w:val="00460ED4"/>
    <w:rsid w:val="004725F4"/>
    <w:rsid w:val="00485894"/>
    <w:rsid w:val="00491697"/>
    <w:rsid w:val="00496E9F"/>
    <w:rsid w:val="004A1969"/>
    <w:rsid w:val="004A2581"/>
    <w:rsid w:val="004A58CC"/>
    <w:rsid w:val="004C0CBE"/>
    <w:rsid w:val="004F2238"/>
    <w:rsid w:val="00506E47"/>
    <w:rsid w:val="005416DD"/>
    <w:rsid w:val="00551F1A"/>
    <w:rsid w:val="005655C5"/>
    <w:rsid w:val="00580CEE"/>
    <w:rsid w:val="00584F86"/>
    <w:rsid w:val="00585418"/>
    <w:rsid w:val="005A1526"/>
    <w:rsid w:val="005A4781"/>
    <w:rsid w:val="005A516A"/>
    <w:rsid w:val="005C6A9D"/>
    <w:rsid w:val="005C7113"/>
    <w:rsid w:val="005D207B"/>
    <w:rsid w:val="005D2D53"/>
    <w:rsid w:val="006279DD"/>
    <w:rsid w:val="00642F54"/>
    <w:rsid w:val="00664B88"/>
    <w:rsid w:val="00673D43"/>
    <w:rsid w:val="00692904"/>
    <w:rsid w:val="006A7936"/>
    <w:rsid w:val="006B5391"/>
    <w:rsid w:val="006C3B2E"/>
    <w:rsid w:val="006E03B8"/>
    <w:rsid w:val="006E5938"/>
    <w:rsid w:val="007027AE"/>
    <w:rsid w:val="00714705"/>
    <w:rsid w:val="00717980"/>
    <w:rsid w:val="00721580"/>
    <w:rsid w:val="00722700"/>
    <w:rsid w:val="00745FFA"/>
    <w:rsid w:val="00763254"/>
    <w:rsid w:val="007658B3"/>
    <w:rsid w:val="00767AA1"/>
    <w:rsid w:val="00772208"/>
    <w:rsid w:val="00773068"/>
    <w:rsid w:val="007749F5"/>
    <w:rsid w:val="007767A4"/>
    <w:rsid w:val="00777071"/>
    <w:rsid w:val="00796272"/>
    <w:rsid w:val="007C0AD8"/>
    <w:rsid w:val="007F2B60"/>
    <w:rsid w:val="007F2F58"/>
    <w:rsid w:val="008059F7"/>
    <w:rsid w:val="00822F23"/>
    <w:rsid w:val="00843508"/>
    <w:rsid w:val="008453EB"/>
    <w:rsid w:val="008509CD"/>
    <w:rsid w:val="00851D7E"/>
    <w:rsid w:val="00855576"/>
    <w:rsid w:val="00867719"/>
    <w:rsid w:val="008864CD"/>
    <w:rsid w:val="008B282E"/>
    <w:rsid w:val="008C77E7"/>
    <w:rsid w:val="008D614B"/>
    <w:rsid w:val="008E7566"/>
    <w:rsid w:val="008F2112"/>
    <w:rsid w:val="008F2318"/>
    <w:rsid w:val="00902207"/>
    <w:rsid w:val="00950578"/>
    <w:rsid w:val="00973CF9"/>
    <w:rsid w:val="00974149"/>
    <w:rsid w:val="00981875"/>
    <w:rsid w:val="009B274E"/>
    <w:rsid w:val="009C08C6"/>
    <w:rsid w:val="009C376B"/>
    <w:rsid w:val="009C4496"/>
    <w:rsid w:val="009D0E1D"/>
    <w:rsid w:val="00A23DBB"/>
    <w:rsid w:val="00A26F77"/>
    <w:rsid w:val="00A35359"/>
    <w:rsid w:val="00A4054F"/>
    <w:rsid w:val="00A4186A"/>
    <w:rsid w:val="00A47DDD"/>
    <w:rsid w:val="00A61EB0"/>
    <w:rsid w:val="00A62A20"/>
    <w:rsid w:val="00A669C9"/>
    <w:rsid w:val="00A830DD"/>
    <w:rsid w:val="00A85DB9"/>
    <w:rsid w:val="00AB6303"/>
    <w:rsid w:val="00AE13D1"/>
    <w:rsid w:val="00B44BE1"/>
    <w:rsid w:val="00B67337"/>
    <w:rsid w:val="00B83695"/>
    <w:rsid w:val="00B93153"/>
    <w:rsid w:val="00BA378D"/>
    <w:rsid w:val="00BC1D80"/>
    <w:rsid w:val="00BD29C0"/>
    <w:rsid w:val="00BD4CC8"/>
    <w:rsid w:val="00BD55CC"/>
    <w:rsid w:val="00BE7C9A"/>
    <w:rsid w:val="00C0371A"/>
    <w:rsid w:val="00C072B6"/>
    <w:rsid w:val="00C26083"/>
    <w:rsid w:val="00C34377"/>
    <w:rsid w:val="00C44A11"/>
    <w:rsid w:val="00C54A44"/>
    <w:rsid w:val="00C61D13"/>
    <w:rsid w:val="00C62FB1"/>
    <w:rsid w:val="00C706E1"/>
    <w:rsid w:val="00C7414C"/>
    <w:rsid w:val="00C80767"/>
    <w:rsid w:val="00C9131E"/>
    <w:rsid w:val="00C94E93"/>
    <w:rsid w:val="00CD4B1A"/>
    <w:rsid w:val="00CE4E92"/>
    <w:rsid w:val="00CE792C"/>
    <w:rsid w:val="00CF18C6"/>
    <w:rsid w:val="00D21C79"/>
    <w:rsid w:val="00D21FFB"/>
    <w:rsid w:val="00D465B2"/>
    <w:rsid w:val="00D52B60"/>
    <w:rsid w:val="00D6352D"/>
    <w:rsid w:val="00D771AC"/>
    <w:rsid w:val="00D95A5A"/>
    <w:rsid w:val="00DA2E62"/>
    <w:rsid w:val="00DA7B8A"/>
    <w:rsid w:val="00DC235D"/>
    <w:rsid w:val="00DD78BA"/>
    <w:rsid w:val="00DE2597"/>
    <w:rsid w:val="00E002BB"/>
    <w:rsid w:val="00E07D0B"/>
    <w:rsid w:val="00E163DE"/>
    <w:rsid w:val="00E1775D"/>
    <w:rsid w:val="00E242B8"/>
    <w:rsid w:val="00E30872"/>
    <w:rsid w:val="00E372C7"/>
    <w:rsid w:val="00E71145"/>
    <w:rsid w:val="00E7638F"/>
    <w:rsid w:val="00E766AE"/>
    <w:rsid w:val="00E80375"/>
    <w:rsid w:val="00EB09EC"/>
    <w:rsid w:val="00EB5E0C"/>
    <w:rsid w:val="00EB7878"/>
    <w:rsid w:val="00EC053B"/>
    <w:rsid w:val="00ED0871"/>
    <w:rsid w:val="00ED5084"/>
    <w:rsid w:val="00EE429B"/>
    <w:rsid w:val="00EF710F"/>
    <w:rsid w:val="00F17CBB"/>
    <w:rsid w:val="00F20848"/>
    <w:rsid w:val="00F32A8A"/>
    <w:rsid w:val="00F35350"/>
    <w:rsid w:val="00F37021"/>
    <w:rsid w:val="00F436B8"/>
    <w:rsid w:val="00F46F33"/>
    <w:rsid w:val="00F9115E"/>
    <w:rsid w:val="00F97855"/>
    <w:rsid w:val="00FA3DF9"/>
    <w:rsid w:val="00FB7E8C"/>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7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C77E7"/>
    <w:pPr>
      <w:ind w:left="720"/>
      <w:contextualSpacing/>
    </w:pPr>
  </w:style>
  <w:style w:type="character" w:styleId="Emphasis">
    <w:name w:val="Emphasis"/>
    <w:uiPriority w:val="20"/>
    <w:qFormat/>
    <w:rsid w:val="009C08C6"/>
    <w:rPr>
      <w:i/>
      <w:iCs/>
    </w:rPr>
  </w:style>
  <w:style w:type="character" w:customStyle="1" w:styleId="BodyTextChar">
    <w:name w:val="Body Text Char"/>
    <w:link w:val="BodyText"/>
    <w:rsid w:val="003B1076"/>
    <w:rPr>
      <w:rFonts w:ascii="Times New Roman" w:eastAsia="Times New Roman" w:hAnsi="Times New Roman" w:cs="Times New Roman"/>
      <w:sz w:val="26"/>
      <w:szCs w:val="26"/>
    </w:rPr>
  </w:style>
  <w:style w:type="paragraph" w:styleId="BodyText">
    <w:name w:val="Body Text"/>
    <w:basedOn w:val="Normal"/>
    <w:link w:val="BodyTextChar"/>
    <w:qFormat/>
    <w:rsid w:val="003B1076"/>
    <w:pPr>
      <w:widowControl w:val="0"/>
      <w:spacing w:after="0"/>
      <w:ind w:firstLine="400"/>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3B1076"/>
  </w:style>
  <w:style w:type="paragraph" w:styleId="Header">
    <w:name w:val="header"/>
    <w:basedOn w:val="Normal"/>
    <w:link w:val="HeaderChar"/>
    <w:uiPriority w:val="99"/>
    <w:unhideWhenUsed/>
    <w:rsid w:val="0037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37"/>
  </w:style>
  <w:style w:type="paragraph" w:styleId="Footer">
    <w:name w:val="footer"/>
    <w:basedOn w:val="Normal"/>
    <w:link w:val="FooterChar"/>
    <w:uiPriority w:val="99"/>
    <w:unhideWhenUsed/>
    <w:rsid w:val="0037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37"/>
  </w:style>
  <w:style w:type="character" w:customStyle="1" w:styleId="NormalWebChar">
    <w:name w:val="Normal (Web) Char"/>
    <w:link w:val="NormalWeb"/>
    <w:locked/>
    <w:rsid w:val="00843508"/>
    <w:rPr>
      <w:rFonts w:ascii="Times New Roman" w:eastAsia="Times New Roman" w:hAnsi="Times New Roman" w:cs="Times New Roman"/>
      <w:sz w:val="24"/>
      <w:szCs w:val="24"/>
    </w:rPr>
  </w:style>
  <w:style w:type="character" w:styleId="Strong">
    <w:name w:val="Strong"/>
    <w:uiPriority w:val="22"/>
    <w:qFormat/>
    <w:rsid w:val="00F436B8"/>
    <w:rPr>
      <w:b/>
      <w:bCs/>
    </w:rPr>
  </w:style>
  <w:style w:type="character" w:styleId="Hyperlink">
    <w:name w:val="Hyperlink"/>
    <w:uiPriority w:val="99"/>
    <w:unhideWhenUsed/>
    <w:rsid w:val="00F20848"/>
    <w:rPr>
      <w:color w:val="0000FF"/>
      <w:u w:val="single"/>
    </w:rPr>
  </w:style>
  <w:style w:type="character" w:customStyle="1" w:styleId="Bodytext2">
    <w:name w:val="Body text (2)_"/>
    <w:link w:val="Bodytext20"/>
    <w:rsid w:val="00F9785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97855"/>
    <w:pPr>
      <w:widowControl w:val="0"/>
      <w:shd w:val="clear" w:color="auto" w:fill="FFFFFF"/>
      <w:spacing w:after="0" w:line="301" w:lineRule="exact"/>
      <w:jc w:val="both"/>
    </w:pPr>
    <w:rPr>
      <w:rFonts w:ascii="Times New Roman" w:eastAsia="Times New Roman" w:hAnsi="Times New Roman"/>
    </w:rPr>
  </w:style>
  <w:style w:type="character" w:customStyle="1" w:styleId="Bodytext4">
    <w:name w:val="Body text (4)_"/>
    <w:link w:val="Bodytext40"/>
    <w:rsid w:val="002A4349"/>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2A4349"/>
    <w:pPr>
      <w:widowControl w:val="0"/>
      <w:shd w:val="clear" w:color="auto" w:fill="FFFFFF"/>
      <w:spacing w:after="0" w:line="305" w:lineRule="exact"/>
    </w:pPr>
    <w:rPr>
      <w:rFonts w:ascii="Times New Roman" w:eastAsia="Times New Roman" w:hAnsi="Times New Roman"/>
      <w:b/>
      <w:bCs/>
      <w:sz w:val="26"/>
      <w:szCs w:val="26"/>
    </w:rPr>
  </w:style>
  <w:style w:type="character" w:customStyle="1" w:styleId="popup-comment">
    <w:name w:val="popup-comment"/>
    <w:basedOn w:val="DefaultParagraphFont"/>
    <w:rsid w:val="00B93153"/>
  </w:style>
  <w:style w:type="table" w:styleId="TableGrid">
    <w:name w:val="Table Grid"/>
    <w:basedOn w:val="TableNormal"/>
    <w:uiPriority w:val="59"/>
    <w:rsid w:val="001D219D"/>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7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C77E7"/>
    <w:pPr>
      <w:ind w:left="720"/>
      <w:contextualSpacing/>
    </w:pPr>
  </w:style>
  <w:style w:type="character" w:styleId="Emphasis">
    <w:name w:val="Emphasis"/>
    <w:uiPriority w:val="20"/>
    <w:qFormat/>
    <w:rsid w:val="009C08C6"/>
    <w:rPr>
      <w:i/>
      <w:iCs/>
    </w:rPr>
  </w:style>
  <w:style w:type="character" w:customStyle="1" w:styleId="BodyTextChar">
    <w:name w:val="Body Text Char"/>
    <w:link w:val="BodyText"/>
    <w:rsid w:val="003B1076"/>
    <w:rPr>
      <w:rFonts w:ascii="Times New Roman" w:eastAsia="Times New Roman" w:hAnsi="Times New Roman" w:cs="Times New Roman"/>
      <w:sz w:val="26"/>
      <w:szCs w:val="26"/>
    </w:rPr>
  </w:style>
  <w:style w:type="paragraph" w:styleId="BodyText">
    <w:name w:val="Body Text"/>
    <w:basedOn w:val="Normal"/>
    <w:link w:val="BodyTextChar"/>
    <w:qFormat/>
    <w:rsid w:val="003B1076"/>
    <w:pPr>
      <w:widowControl w:val="0"/>
      <w:spacing w:after="0"/>
      <w:ind w:firstLine="400"/>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3B1076"/>
  </w:style>
  <w:style w:type="paragraph" w:styleId="Header">
    <w:name w:val="header"/>
    <w:basedOn w:val="Normal"/>
    <w:link w:val="HeaderChar"/>
    <w:uiPriority w:val="99"/>
    <w:unhideWhenUsed/>
    <w:rsid w:val="0037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37"/>
  </w:style>
  <w:style w:type="paragraph" w:styleId="Footer">
    <w:name w:val="footer"/>
    <w:basedOn w:val="Normal"/>
    <w:link w:val="FooterChar"/>
    <w:uiPriority w:val="99"/>
    <w:unhideWhenUsed/>
    <w:rsid w:val="0037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37"/>
  </w:style>
  <w:style w:type="character" w:customStyle="1" w:styleId="NormalWebChar">
    <w:name w:val="Normal (Web) Char"/>
    <w:link w:val="NormalWeb"/>
    <w:locked/>
    <w:rsid w:val="00843508"/>
    <w:rPr>
      <w:rFonts w:ascii="Times New Roman" w:eastAsia="Times New Roman" w:hAnsi="Times New Roman" w:cs="Times New Roman"/>
      <w:sz w:val="24"/>
      <w:szCs w:val="24"/>
    </w:rPr>
  </w:style>
  <w:style w:type="character" w:styleId="Strong">
    <w:name w:val="Strong"/>
    <w:uiPriority w:val="22"/>
    <w:qFormat/>
    <w:rsid w:val="00F436B8"/>
    <w:rPr>
      <w:b/>
      <w:bCs/>
    </w:rPr>
  </w:style>
  <w:style w:type="character" w:styleId="Hyperlink">
    <w:name w:val="Hyperlink"/>
    <w:uiPriority w:val="99"/>
    <w:unhideWhenUsed/>
    <w:rsid w:val="00F20848"/>
    <w:rPr>
      <w:color w:val="0000FF"/>
      <w:u w:val="single"/>
    </w:rPr>
  </w:style>
  <w:style w:type="character" w:customStyle="1" w:styleId="Bodytext2">
    <w:name w:val="Body text (2)_"/>
    <w:link w:val="Bodytext20"/>
    <w:rsid w:val="00F9785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97855"/>
    <w:pPr>
      <w:widowControl w:val="0"/>
      <w:shd w:val="clear" w:color="auto" w:fill="FFFFFF"/>
      <w:spacing w:after="0" w:line="301" w:lineRule="exact"/>
      <w:jc w:val="both"/>
    </w:pPr>
    <w:rPr>
      <w:rFonts w:ascii="Times New Roman" w:eastAsia="Times New Roman" w:hAnsi="Times New Roman"/>
    </w:rPr>
  </w:style>
  <w:style w:type="character" w:customStyle="1" w:styleId="Bodytext4">
    <w:name w:val="Body text (4)_"/>
    <w:link w:val="Bodytext40"/>
    <w:rsid w:val="002A4349"/>
    <w:rPr>
      <w:rFonts w:ascii="Times New Roman" w:eastAsia="Times New Roman" w:hAnsi="Times New Roman" w:cs="Times New Roman"/>
      <w:b/>
      <w:bCs/>
      <w:sz w:val="26"/>
      <w:szCs w:val="26"/>
      <w:shd w:val="clear" w:color="auto" w:fill="FFFFFF"/>
    </w:rPr>
  </w:style>
  <w:style w:type="paragraph" w:customStyle="1" w:styleId="Bodytext40">
    <w:name w:val="Body text (4)"/>
    <w:basedOn w:val="Normal"/>
    <w:link w:val="Bodytext4"/>
    <w:rsid w:val="002A4349"/>
    <w:pPr>
      <w:widowControl w:val="0"/>
      <w:shd w:val="clear" w:color="auto" w:fill="FFFFFF"/>
      <w:spacing w:after="0" w:line="305" w:lineRule="exact"/>
    </w:pPr>
    <w:rPr>
      <w:rFonts w:ascii="Times New Roman" w:eastAsia="Times New Roman" w:hAnsi="Times New Roman"/>
      <w:b/>
      <w:bCs/>
      <w:sz w:val="26"/>
      <w:szCs w:val="26"/>
    </w:rPr>
  </w:style>
  <w:style w:type="character" w:customStyle="1" w:styleId="popup-comment">
    <w:name w:val="popup-comment"/>
    <w:basedOn w:val="DefaultParagraphFont"/>
    <w:rsid w:val="00B93153"/>
  </w:style>
  <w:style w:type="table" w:styleId="TableGrid">
    <w:name w:val="Table Grid"/>
    <w:basedOn w:val="TableNormal"/>
    <w:uiPriority w:val="59"/>
    <w:rsid w:val="001D219D"/>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7222">
      <w:bodyDiv w:val="1"/>
      <w:marLeft w:val="0"/>
      <w:marRight w:val="0"/>
      <w:marTop w:val="0"/>
      <w:marBottom w:val="0"/>
      <w:divBdr>
        <w:top w:val="none" w:sz="0" w:space="0" w:color="auto"/>
        <w:left w:val="none" w:sz="0" w:space="0" w:color="auto"/>
        <w:bottom w:val="none" w:sz="0" w:space="0" w:color="auto"/>
        <w:right w:val="none" w:sz="0" w:space="0" w:color="auto"/>
      </w:divBdr>
    </w:div>
    <w:div w:id="284775059">
      <w:bodyDiv w:val="1"/>
      <w:marLeft w:val="0"/>
      <w:marRight w:val="0"/>
      <w:marTop w:val="0"/>
      <w:marBottom w:val="0"/>
      <w:divBdr>
        <w:top w:val="none" w:sz="0" w:space="0" w:color="auto"/>
        <w:left w:val="none" w:sz="0" w:space="0" w:color="auto"/>
        <w:bottom w:val="none" w:sz="0" w:space="0" w:color="auto"/>
        <w:right w:val="none" w:sz="0" w:space="0" w:color="auto"/>
      </w:divBdr>
    </w:div>
    <w:div w:id="349113169">
      <w:bodyDiv w:val="1"/>
      <w:marLeft w:val="0"/>
      <w:marRight w:val="0"/>
      <w:marTop w:val="0"/>
      <w:marBottom w:val="0"/>
      <w:divBdr>
        <w:top w:val="none" w:sz="0" w:space="0" w:color="auto"/>
        <w:left w:val="none" w:sz="0" w:space="0" w:color="auto"/>
        <w:bottom w:val="none" w:sz="0" w:space="0" w:color="auto"/>
        <w:right w:val="none" w:sz="0" w:space="0" w:color="auto"/>
      </w:divBdr>
    </w:div>
    <w:div w:id="715156485">
      <w:bodyDiv w:val="1"/>
      <w:marLeft w:val="0"/>
      <w:marRight w:val="0"/>
      <w:marTop w:val="0"/>
      <w:marBottom w:val="0"/>
      <w:divBdr>
        <w:top w:val="none" w:sz="0" w:space="0" w:color="auto"/>
        <w:left w:val="none" w:sz="0" w:space="0" w:color="auto"/>
        <w:bottom w:val="none" w:sz="0" w:space="0" w:color="auto"/>
        <w:right w:val="none" w:sz="0" w:space="0" w:color="auto"/>
      </w:divBdr>
    </w:div>
    <w:div w:id="1183205461">
      <w:bodyDiv w:val="1"/>
      <w:marLeft w:val="0"/>
      <w:marRight w:val="0"/>
      <w:marTop w:val="0"/>
      <w:marBottom w:val="0"/>
      <w:divBdr>
        <w:top w:val="none" w:sz="0" w:space="0" w:color="auto"/>
        <w:left w:val="none" w:sz="0" w:space="0" w:color="auto"/>
        <w:bottom w:val="none" w:sz="0" w:space="0" w:color="auto"/>
        <w:right w:val="none" w:sz="0" w:space="0" w:color="auto"/>
      </w:divBdr>
    </w:div>
    <w:div w:id="1572498502">
      <w:bodyDiv w:val="1"/>
      <w:marLeft w:val="0"/>
      <w:marRight w:val="0"/>
      <w:marTop w:val="0"/>
      <w:marBottom w:val="0"/>
      <w:divBdr>
        <w:top w:val="none" w:sz="0" w:space="0" w:color="auto"/>
        <w:left w:val="none" w:sz="0" w:space="0" w:color="auto"/>
        <w:bottom w:val="none" w:sz="0" w:space="0" w:color="auto"/>
        <w:right w:val="none" w:sz="0" w:space="0" w:color="auto"/>
      </w:divBdr>
    </w:div>
    <w:div w:id="1660844171">
      <w:bodyDiv w:val="1"/>
      <w:marLeft w:val="0"/>
      <w:marRight w:val="0"/>
      <w:marTop w:val="0"/>
      <w:marBottom w:val="0"/>
      <w:divBdr>
        <w:top w:val="none" w:sz="0" w:space="0" w:color="auto"/>
        <w:left w:val="none" w:sz="0" w:space="0" w:color="auto"/>
        <w:bottom w:val="none" w:sz="0" w:space="0" w:color="auto"/>
        <w:right w:val="none" w:sz="0" w:space="0" w:color="auto"/>
      </w:divBdr>
      <w:divsChild>
        <w:div w:id="708802978">
          <w:marLeft w:val="0"/>
          <w:marRight w:val="0"/>
          <w:marTop w:val="0"/>
          <w:marBottom w:val="240"/>
          <w:divBdr>
            <w:top w:val="none" w:sz="0" w:space="0" w:color="auto"/>
            <w:left w:val="none" w:sz="0" w:space="0" w:color="auto"/>
            <w:bottom w:val="none" w:sz="0" w:space="0" w:color="auto"/>
            <w:right w:val="none" w:sz="0" w:space="0" w:color="auto"/>
          </w:divBdr>
          <w:divsChild>
            <w:div w:id="482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1988">
      <w:bodyDiv w:val="1"/>
      <w:marLeft w:val="0"/>
      <w:marRight w:val="0"/>
      <w:marTop w:val="0"/>
      <w:marBottom w:val="0"/>
      <w:divBdr>
        <w:top w:val="none" w:sz="0" w:space="0" w:color="auto"/>
        <w:left w:val="none" w:sz="0" w:space="0" w:color="auto"/>
        <w:bottom w:val="none" w:sz="0" w:space="0" w:color="auto"/>
        <w:right w:val="none" w:sz="0" w:space="0" w:color="auto"/>
      </w:divBdr>
    </w:div>
    <w:div w:id="1977953614">
      <w:bodyDiv w:val="1"/>
      <w:marLeft w:val="0"/>
      <w:marRight w:val="0"/>
      <w:marTop w:val="0"/>
      <w:marBottom w:val="0"/>
      <w:divBdr>
        <w:top w:val="none" w:sz="0" w:space="0" w:color="auto"/>
        <w:left w:val="none" w:sz="0" w:space="0" w:color="auto"/>
        <w:bottom w:val="none" w:sz="0" w:space="0" w:color="auto"/>
        <w:right w:val="none" w:sz="0" w:space="0" w:color="auto"/>
      </w:divBdr>
    </w:div>
    <w:div w:id="2024747228">
      <w:bodyDiv w:val="1"/>
      <w:marLeft w:val="0"/>
      <w:marRight w:val="0"/>
      <w:marTop w:val="0"/>
      <w:marBottom w:val="0"/>
      <w:divBdr>
        <w:top w:val="none" w:sz="0" w:space="0" w:color="auto"/>
        <w:left w:val="none" w:sz="0" w:space="0" w:color="auto"/>
        <w:bottom w:val="none" w:sz="0" w:space="0" w:color="auto"/>
        <w:right w:val="none" w:sz="0" w:space="0" w:color="auto"/>
      </w:divBdr>
    </w:div>
    <w:div w:id="20923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numbering.xml.rels><?xml version="1.0" encoding="UTF-8" standalone="yes"?><Relationships xmlns="http://schemas.openxmlformats.org/package/2006/relationships"><Relationship Id="rId1" Target="media/image1.gi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2022-05-18T14:02:00Z</dcterms:created>
  <dc:creator>thuvienhoclieu.com</dc:creator>
  <dc:description>thuvienhoclieu.com</dc:description>
  <cp:keywords>thuvienhoclieu.com</cp:keywords>
  <dcterms:modified xsi:type="dcterms:W3CDTF">2022-05-18T14:14:00Z</dcterms:modified>
  <cp:revision>1</cp:revision>
  <dc:title>thuvienhoclieu.com</dc:title>
</cp:coreProperties>
</file>