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BF" w:rsidRDefault="00C025BF" w:rsidP="00C025BF">
      <w:pPr>
        <w:shd w:val="clear" w:color="auto" w:fill="FFFFFF"/>
        <w:spacing w:after="150" w:line="240" w:lineRule="auto"/>
        <w:ind w:right="-9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ĐỀ KIỂM TRA GIỮA HỌC KỲ </w:t>
      </w:r>
      <w:r>
        <w:rPr>
          <w:rFonts w:ascii="Times New Roman" w:eastAsia="Times New Roman" w:hAnsi="Times New Roman" w:cs="Times New Roman"/>
          <w:b/>
          <w:bCs/>
          <w:color w:val="000000" w:themeColor="text1"/>
          <w:sz w:val="28"/>
          <w:szCs w:val="28"/>
        </w:rPr>
        <w:t>I</w:t>
      </w:r>
      <w:r>
        <w:rPr>
          <w:rFonts w:ascii="Times New Roman" w:eastAsia="Times New Roman" w:hAnsi="Times New Roman" w:cs="Times New Roman"/>
          <w:b/>
          <w:bCs/>
          <w:color w:val="000000" w:themeColor="text1"/>
          <w:sz w:val="28"/>
          <w:szCs w:val="28"/>
        </w:rPr>
        <w:t>I</w:t>
      </w:r>
    </w:p>
    <w:p w:rsidR="00C025BF" w:rsidRPr="00412588" w:rsidRDefault="00C025BF" w:rsidP="00C025BF">
      <w:pPr>
        <w:shd w:val="clear" w:color="auto" w:fill="FFFFFF"/>
        <w:spacing w:after="150" w:line="240" w:lineRule="auto"/>
        <w:ind w:right="-9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MÔN: NGỮ VĂN LỚP 8</w:t>
      </w:r>
    </w:p>
    <w:p w:rsidR="00374CFB" w:rsidRPr="00AF1CDF" w:rsidRDefault="00374CFB" w:rsidP="00374CFB">
      <w:pPr>
        <w:spacing w:after="0"/>
        <w:jc w:val="both"/>
        <w:rPr>
          <w:rFonts w:ascii="Times New Roman" w:hAnsi="Times New Roman" w:cs="Times New Roman"/>
          <w:b/>
          <w:color w:val="FF0000"/>
          <w:sz w:val="28"/>
          <w:szCs w:val="28"/>
        </w:rPr>
      </w:pPr>
    </w:p>
    <w:p w:rsidR="007F1A16" w:rsidRPr="00FB3898"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I. Phần đọc hiểu</w:t>
      </w:r>
    </w:p>
    <w:p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lastRenderedPageBreak/>
        <w:t xml:space="preserve">- Mùi gì mà thơm thế - ông cậu bé lên tiếng - Hẳn ai đang nướng khoai. Ngồi nghỉ một lát để ông xin lửa hút điếu thuốc đã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 </w:t>
      </w:r>
      <w:r w:rsidRPr="00D978AC">
        <w:rPr>
          <w:rFonts w:ascii="Times New Roman" w:eastAsia="Times New Roman" w:hAnsi="Times New Roman" w:cs="Times New Roman"/>
          <w:iCs/>
          <w:color w:val="000000" w:themeColor="text1"/>
          <w:sz w:val="28"/>
          <w:szCs w:val="28"/>
        </w:rPr>
        <w:t xml:space="preserve">Theo </w:t>
      </w:r>
      <w:r w:rsidRPr="00D978AC">
        <w:rPr>
          <w:rFonts w:ascii="Times New Roman" w:eastAsia="Times New Roman" w:hAnsi="Times New Roman" w:cs="Times New Roman"/>
          <w:i/>
          <w:iCs/>
          <w:color w:val="000000" w:themeColor="text1"/>
          <w:sz w:val="28"/>
          <w:szCs w:val="28"/>
        </w:rPr>
        <w:t>Truyện ngắn Tạ Duy Anh )</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D978AC">
        <w:rPr>
          <w:rFonts w:ascii="Times New Roman" w:eastAsia="Times New Roman" w:hAnsi="Times New Roman" w:cs="Times New Roman"/>
          <w:color w:val="000000" w:themeColor="text1"/>
          <w:sz w:val="28"/>
          <w:szCs w:val="28"/>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Ông lão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Trong câu văn:</w:t>
      </w:r>
      <w:r w:rsidRPr="00D978AC">
        <w:rPr>
          <w:rFonts w:ascii="Times New Roman" w:eastAsia="Times New Roman" w:hAnsi="Times New Roman" w:cs="Times New Roman"/>
          <w:i/>
          <w:iCs/>
          <w:color w:val="000000" w:themeColor="text1"/>
          <w:sz w:val="28"/>
          <w:szCs w:val="28"/>
        </w:rPr>
        <w:t xml:space="preserve"> Có thể ông nội cậu đã từng nhìn củ khoai nướng cho ông làm nên sự nghiệp bằng cái cách đau đớn như vậy</w:t>
      </w:r>
      <w:r w:rsidRPr="00D978AC">
        <w:rPr>
          <w:rFonts w:ascii="Times New Roman" w:eastAsia="Times New Roman" w:hAnsi="Times New Roman" w:cs="Times New Roman"/>
          <w:iCs/>
          <w:color w:val="000000" w:themeColor="text1"/>
          <w:sz w:val="28"/>
          <w:szCs w:val="28"/>
        </w:rPr>
        <w:t>., từ “</w:t>
      </w:r>
      <w:r w:rsidRPr="00D978AC">
        <w:rPr>
          <w:rFonts w:ascii="Times New Roman" w:eastAsia="Times New Roman" w:hAnsi="Times New Roman" w:cs="Times New Roman"/>
          <w:i/>
          <w:iCs/>
          <w:color w:val="000000" w:themeColor="text1"/>
          <w:sz w:val="28"/>
          <w:szCs w:val="28"/>
        </w:rPr>
        <w:t>có thể</w:t>
      </w:r>
      <w:r w:rsidRPr="00D978AC">
        <w:rPr>
          <w:rFonts w:ascii="Times New Roman" w:eastAsia="Times New Roman" w:hAnsi="Times New Roman" w:cs="Times New Roman"/>
          <w:iCs/>
          <w:color w:val="000000" w:themeColor="text1"/>
          <w:sz w:val="28"/>
          <w:szCs w:val="28"/>
        </w:rPr>
        <w:t>” là thành phần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 Thành phần cảm thán</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Thành phần gọi đáp</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 xml:space="preserve">D. </w:t>
      </w:r>
      <w:r w:rsidRPr="00D978AC">
        <w:rPr>
          <w:rFonts w:ascii="Times New Roman" w:eastAsia="Times New Roman" w:hAnsi="Times New Roman" w:cs="Times New Roman"/>
          <w:color w:val="000000" w:themeColor="text1"/>
          <w:sz w:val="28"/>
          <w:szCs w:val="28"/>
        </w:rPr>
        <w:t>Thành phần phụ chú.</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Chủ đề của truyện là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Tinh thần lạc quan</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Lòng yêu thương con người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D978AC">
        <w:rPr>
          <w:rFonts w:ascii="Times New Roman" w:eastAsia="Times New Roman" w:hAnsi="Times New Roman" w:cs="Times New Roman"/>
          <w:i/>
          <w:iCs/>
          <w:color w:val="000000" w:themeColor="text1"/>
          <w:sz w:val="28"/>
          <w:szCs w:val="28"/>
        </w:rPr>
        <w:t xml:space="preserve">cảm giác ngây ngất của người vừa được ban tặng </w:t>
      </w:r>
      <w:r w:rsidRPr="00D978AC">
        <w:rPr>
          <w:rFonts w:ascii="Times New Roman" w:eastAsia="Times New Roman" w:hAnsi="Times New Roman" w:cs="Times New Roman"/>
          <w:i/>
          <w:iCs/>
          <w:color w:val="000000" w:themeColor="text1"/>
          <w:sz w:val="28"/>
          <w:szCs w:val="28"/>
        </w:rPr>
        <w:lastRenderedPageBreak/>
        <w:t>một món quà vô giá</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C. Vì được thưởng thức món ăn ngon</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D. Vì không bị lão ăn mày làm phiền</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D978AC">
        <w:rPr>
          <w:rFonts w:ascii="Times New Roman" w:eastAsia="Times New Roman" w:hAnsi="Times New Roman" w:cs="Times New Roman"/>
          <w:i/>
          <w:iCs/>
          <w:color w:val="000000" w:themeColor="text1"/>
          <w:sz w:val="28"/>
          <w:szCs w:val="28"/>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8.</w:t>
      </w:r>
      <w:r w:rsidRPr="00D978AC">
        <w:rPr>
          <w:rFonts w:ascii="Times New Roman" w:eastAsia="Times New Roman" w:hAnsi="Times New Roman" w:cs="Times New Roman"/>
          <w:color w:val="000000" w:themeColor="text1"/>
          <w:sz w:val="28"/>
          <w:szCs w:val="28"/>
          <w:lang w:val="vi-VN"/>
        </w:rPr>
        <w:t xml:space="preserve"> Cậu bé Mạnh có thái độ như thế nào đối với hai ông cháu lão ăn mày?</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Coi thườn</w:t>
      </w:r>
      <w:r w:rsidRPr="00D978AC">
        <w:rPr>
          <w:rFonts w:ascii="Times New Roman" w:eastAsia="Times New Roman" w:hAnsi="Times New Roman" w:cs="Times New Roman"/>
          <w:color w:val="000000" w:themeColor="text1"/>
          <w:sz w:val="28"/>
          <w:szCs w:val="28"/>
        </w:rPr>
        <w:t>g</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Biết ơn</w:t>
      </w:r>
      <w:r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Pr="00D978AC">
        <w:rPr>
          <w:rFonts w:ascii="Times New Roman" w:eastAsia="Times New Roman" w:hAnsi="Times New Roman" w:cs="Times New Roman"/>
          <w:color w:val="000000" w:themeColor="text1"/>
          <w:sz w:val="28"/>
          <w:szCs w:val="28"/>
        </w:rPr>
        <w:t>Thương hại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rPr>
        <w:t>9</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Nếu em là nhân vật cậu bé Mạnh trong câu chuyện, em có cư xử với hai ông cháu lão ăn mày như nhân vật trong truyện đã làm hay không</w:t>
      </w:r>
      <w:r w:rsidRPr="00D978AC">
        <w:rPr>
          <w:rFonts w:ascii="Times New Roman" w:eastAsia="Times New Roman" w:hAnsi="Times New Roman" w:cs="Times New Roman"/>
          <w:color w:val="000000" w:themeColor="text1"/>
          <w:sz w:val="28"/>
          <w:szCs w:val="28"/>
        </w:rPr>
        <w:t>, v</w:t>
      </w:r>
      <w:r w:rsidRPr="00D978AC">
        <w:rPr>
          <w:rFonts w:ascii="Times New Roman" w:eastAsia="Times New Roman" w:hAnsi="Times New Roman" w:cs="Times New Roman"/>
          <w:color w:val="000000" w:themeColor="text1"/>
          <w:sz w:val="28"/>
          <w:szCs w:val="28"/>
          <w:lang w:val="vi-VN"/>
        </w:rPr>
        <w:t>ì sao?</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10</w:t>
      </w:r>
      <w:r w:rsidRPr="00D978AC">
        <w:rPr>
          <w:rFonts w:ascii="Times New Roman" w:eastAsia="Times New Roman" w:hAnsi="Times New Roman" w:cs="Times New Roman"/>
          <w:color w:val="000000" w:themeColor="text1"/>
          <w:sz w:val="28"/>
          <w:szCs w:val="28"/>
          <w:lang w:val="vi-VN"/>
        </w:rPr>
        <w:t>. Từ câu chuyện của cậu bé Mạnh, em hãy viết đoạn văn (</w:t>
      </w:r>
      <w:r w:rsidRPr="00D978AC">
        <w:rPr>
          <w:rFonts w:ascii="Times New Roman" w:eastAsia="Times New Roman" w:hAnsi="Times New Roman" w:cs="Times New Roman"/>
          <w:color w:val="000000" w:themeColor="text1"/>
          <w:sz w:val="28"/>
          <w:szCs w:val="28"/>
        </w:rPr>
        <w:t xml:space="preserve">3– 5 câu) trình bày suy nghĩ về lòng yêu thương? </w:t>
      </w:r>
    </w:p>
    <w:p w:rsidR="007F1A16" w:rsidRPr="00D978AC"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II. Phần viết</w:t>
      </w:r>
    </w:p>
    <w:p w:rsidR="00543F23" w:rsidRPr="00543F23" w:rsidRDefault="007F1A16" w:rsidP="00543F23">
      <w:pPr>
        <w:widowControl w:val="0"/>
        <w:spacing w:before="40" w:after="0" w:line="240" w:lineRule="auto"/>
        <w:ind w:firstLine="284"/>
        <w:jc w:val="both"/>
        <w:rPr>
          <w:rFonts w:ascii="Times New Roman" w:hAnsi="Times New Roman" w:cs="Times New Roman"/>
          <w:color w:val="000000" w:themeColor="text1"/>
          <w:sz w:val="28"/>
          <w:szCs w:val="28"/>
          <w:lang w:val="vi-VN"/>
        </w:rPr>
      </w:pPr>
      <w:r w:rsidRPr="00D978AC">
        <w:rPr>
          <w:rFonts w:ascii="Times New Roman" w:hAnsi="Times New Roman" w:cs="Times New Roman"/>
          <w:color w:val="000000" w:themeColor="text1"/>
          <w:sz w:val="28"/>
          <w:szCs w:val="28"/>
        </w:rPr>
        <w:tab/>
      </w:r>
      <w:r w:rsidR="00543F23" w:rsidRPr="00543F23">
        <w:rPr>
          <w:rFonts w:ascii="Times New Roman" w:hAnsi="Times New Roman" w:cs="Times New Roman"/>
          <w:color w:val="000000" w:themeColor="text1"/>
          <w:sz w:val="28"/>
          <w:szCs w:val="28"/>
          <w:lang w:val="vi-VN"/>
        </w:rPr>
        <w:t>Em hãy viết một đoạn văn (</w:t>
      </w:r>
      <w:r w:rsidR="00543F23" w:rsidRPr="00E142B6">
        <w:rPr>
          <w:rFonts w:ascii="Times New Roman" w:hAnsi="Times New Roman" w:cs="Times New Roman"/>
          <w:i/>
          <w:color w:val="000000" w:themeColor="text1"/>
          <w:sz w:val="28"/>
          <w:szCs w:val="28"/>
          <w:lang w:val="vi-VN"/>
        </w:rPr>
        <w:t xml:space="preserve">khoảng </w:t>
      </w:r>
      <w:r w:rsidR="00543F23" w:rsidRPr="00E142B6">
        <w:rPr>
          <w:rFonts w:ascii="Times New Roman" w:hAnsi="Times New Roman" w:cs="Times New Roman"/>
          <w:i/>
          <w:color w:val="000000" w:themeColor="text1"/>
          <w:sz w:val="28"/>
          <w:szCs w:val="28"/>
        </w:rPr>
        <w:t>300 chữ</w:t>
      </w:r>
      <w:r w:rsidR="00543F23" w:rsidRPr="00543F23">
        <w:rPr>
          <w:rFonts w:ascii="Times New Roman" w:hAnsi="Times New Roman" w:cs="Times New Roman"/>
          <w:color w:val="000000" w:themeColor="text1"/>
          <w:sz w:val="28"/>
          <w:szCs w:val="28"/>
          <w:lang w:val="vi-VN"/>
        </w:rPr>
        <w:t xml:space="preserve">) </w:t>
      </w:r>
      <w:r w:rsidR="001E5050">
        <w:rPr>
          <w:rFonts w:ascii="Times New Roman" w:hAnsi="Times New Roman" w:cs="Times New Roman"/>
          <w:color w:val="000000" w:themeColor="text1"/>
          <w:sz w:val="28"/>
          <w:szCs w:val="28"/>
        </w:rPr>
        <w:t>chia sẻ cảm xúc về</w:t>
      </w:r>
      <w:r w:rsidR="00543F23" w:rsidRPr="00543F23">
        <w:rPr>
          <w:rFonts w:ascii="Times New Roman" w:hAnsi="Times New Roman" w:cs="Times New Roman"/>
          <w:color w:val="000000" w:themeColor="text1"/>
          <w:sz w:val="28"/>
          <w:szCs w:val="28"/>
          <w:lang w:val="vi-VN"/>
        </w:rPr>
        <w:t xml:space="preserve"> bài thơ sau:</w:t>
      </w:r>
    </w:p>
    <w:p w:rsidR="00543F23" w:rsidRPr="00543F23" w:rsidRDefault="00543F23" w:rsidP="00543F23">
      <w:pPr>
        <w:widowControl w:val="0"/>
        <w:spacing w:before="40" w:after="0" w:line="240" w:lineRule="auto"/>
        <w:ind w:firstLine="284"/>
        <w:jc w:val="center"/>
        <w:rPr>
          <w:rFonts w:ascii="Times New Roman" w:hAnsi="Times New Roman" w:cs="Times New Roman"/>
          <w:b/>
          <w:color w:val="000000" w:themeColor="text1"/>
          <w:sz w:val="28"/>
          <w:szCs w:val="28"/>
        </w:rPr>
      </w:pPr>
      <w:r w:rsidRPr="00543F23">
        <w:rPr>
          <w:rFonts w:ascii="Times New Roman" w:hAnsi="Times New Roman" w:cs="Times New Roman"/>
          <w:b/>
          <w:color w:val="000000" w:themeColor="text1"/>
          <w:sz w:val="28"/>
          <w:szCs w:val="28"/>
        </w:rPr>
        <w:t>Nhớ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cây cơm nguội vàng, cây bàng lá đỏ</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Nằm kề bên nhau, phố xưa nhà cổ, mái ngói thâm nâu.</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hoa sữa về thơm từng ngọn gió</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cốm xanh về thơm bàn tay nhỏ</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Cốm sữa vỉa hè thơm bước chân qua.</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Hồ Tây chiều thu, mặt nước vàng lay bờ xa mời gọi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Màu sương thương nhớ, bầy sâm cầm nhỏ vỗ cánh mặt trời.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đi giữa mọi người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Lòng như thầm hỏi, tôi đang nhớ ai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trời thu Hà Nội trả lời cho tôi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từng con đường nhỏ trả lời cho tôi.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 xml:space="preserve">Nhớ đến một người... </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Để nhớ mọi người.</w:t>
      </w:r>
    </w:p>
    <w:p w:rsidR="00543F23" w:rsidRPr="00543F23" w:rsidRDefault="00543F23" w:rsidP="001E5050">
      <w:pPr>
        <w:widowControl w:val="0"/>
        <w:spacing w:before="40" w:after="0" w:line="240" w:lineRule="auto"/>
        <w:ind w:firstLine="284"/>
        <w:jc w:val="right"/>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lang w:val="vi-VN"/>
        </w:rPr>
        <w:t xml:space="preserve">(Trịnh Công Sơn, </w:t>
      </w:r>
      <w:r w:rsidR="001E5050">
        <w:rPr>
          <w:rFonts w:ascii="Times New Roman" w:hAnsi="Times New Roman" w:cs="Times New Roman"/>
          <w:color w:val="000000" w:themeColor="text1"/>
          <w:sz w:val="28"/>
          <w:szCs w:val="28"/>
        </w:rPr>
        <w:t>lời thơ của</w:t>
      </w:r>
      <w:r w:rsidRPr="00543F23">
        <w:rPr>
          <w:rFonts w:ascii="Times New Roman" w:hAnsi="Times New Roman" w:cs="Times New Roman"/>
          <w:color w:val="000000" w:themeColor="text1"/>
          <w:sz w:val="28"/>
          <w:szCs w:val="28"/>
          <w:lang w:val="vi-VN"/>
        </w:rPr>
        <w:t xml:space="preserve"> bài hát </w:t>
      </w:r>
      <w:r w:rsidRPr="00543F23">
        <w:rPr>
          <w:rFonts w:ascii="Times New Roman" w:hAnsi="Times New Roman" w:cs="Times New Roman"/>
          <w:i/>
          <w:color w:val="000000" w:themeColor="text1"/>
          <w:sz w:val="28"/>
          <w:szCs w:val="28"/>
          <w:lang w:val="vi-VN"/>
        </w:rPr>
        <w:t>Nhớ mùa thu Hà Nội</w:t>
      </w:r>
      <w:r w:rsidRPr="00543F23">
        <w:rPr>
          <w:rFonts w:ascii="Times New Roman" w:hAnsi="Times New Roman" w:cs="Times New Roman"/>
          <w:color w:val="000000" w:themeColor="text1"/>
          <w:sz w:val="28"/>
          <w:szCs w:val="28"/>
          <w:lang w:val="vi-VN"/>
        </w:rPr>
        <w:t>)</w:t>
      </w:r>
    </w:p>
    <w:p w:rsidR="00D359CA" w:rsidRDefault="00D359CA" w:rsidP="00543F23">
      <w:pPr>
        <w:widowControl w:val="0"/>
        <w:spacing w:before="40" w:after="0" w:line="240" w:lineRule="auto"/>
        <w:ind w:firstLine="284"/>
        <w:jc w:val="both"/>
        <w:rPr>
          <w:rFonts w:ascii="Times New Roman" w:eastAsia="Times New Roman" w:hAnsi="Times New Roman" w:cs="Times New Roman"/>
          <w:bCs/>
          <w:noProof/>
          <w:sz w:val="28"/>
          <w:szCs w:val="28"/>
        </w:rPr>
      </w:pPr>
    </w:p>
    <w:p w:rsidR="00161A2F" w:rsidRPr="00161A2F" w:rsidRDefault="00161A2F" w:rsidP="00161A2F">
      <w:pPr>
        <w:spacing w:after="0" w:line="264" w:lineRule="auto"/>
        <w:jc w:val="both"/>
        <w:rPr>
          <w:rFonts w:ascii="Times New Roman" w:hAnsi="Times New Roman" w:cs="Times New Roman"/>
          <w:b/>
          <w:color w:val="FF0000"/>
          <w:sz w:val="28"/>
          <w:szCs w:val="28"/>
        </w:rPr>
      </w:pPr>
      <w:r w:rsidRPr="00161A2F">
        <w:rPr>
          <w:rFonts w:ascii="Times New Roman" w:eastAsia="Times New Roman" w:hAnsi="Times New Roman" w:cs="Times New Roman"/>
          <w:b/>
          <w:bCs/>
          <w:noProof/>
          <w:color w:val="FF0000"/>
          <w:sz w:val="28"/>
          <w:szCs w:val="28"/>
        </w:rPr>
        <w:lastRenderedPageBreak/>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TableGrid"/>
        <w:tblW w:w="5000" w:type="pct"/>
        <w:jc w:val="center"/>
        <w:tblLook w:val="04A0" w:firstRow="1" w:lastRow="0" w:firstColumn="1" w:lastColumn="0" w:noHBand="0" w:noVBand="1"/>
      </w:tblPr>
      <w:tblGrid>
        <w:gridCol w:w="1020"/>
        <w:gridCol w:w="8149"/>
        <w:gridCol w:w="1089"/>
      </w:tblGrid>
      <w:tr w:rsidR="00161A2F" w:rsidRPr="00C74DAB" w:rsidTr="00BA42E3">
        <w:trPr>
          <w:jc w:val="center"/>
        </w:trPr>
        <w:tc>
          <w:tcPr>
            <w:tcW w:w="497" w:type="pct"/>
            <w:vAlign w:val="center"/>
          </w:tcPr>
          <w:p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rsidTr="00BA42E3">
        <w:trPr>
          <w:jc w:val="center"/>
        </w:trPr>
        <w:tc>
          <w:tcPr>
            <w:tcW w:w="5000" w:type="pct"/>
            <w:gridSpan w:val="3"/>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PHẦN ĐỌC HIỂU</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3972" w:type="pct"/>
          </w:tcPr>
          <w:p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3972" w:type="pct"/>
          </w:tcPr>
          <w:p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Nêu được cách cư xử của Mạnh: Cảm thông, chia sẻ và tôn trọng với những người bất hạnh, kém </w:t>
            </w:r>
            <w:bookmarkStart w:id="0" w:name="_GoBack"/>
            <w:bookmarkEnd w:id="0"/>
            <w:r w:rsidRPr="00D978AC">
              <w:rPr>
                <w:rFonts w:ascii="Times New Roman" w:eastAsia="Times New Roman" w:hAnsi="Times New Roman" w:cs="Times New Roman"/>
                <w:color w:val="000000" w:themeColor="text1"/>
                <w:sz w:val="28"/>
                <w:szCs w:val="28"/>
                <w:lang w:val="vi-VN"/>
              </w:rPr>
              <w:t>may mắn.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Yêu thương được xem là một phẩm chất đẹp, cao quý và là giá trị sống cốt lõi của con người giúp con người gần nhau hơn.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rsidTr="00BA42E3">
        <w:trPr>
          <w:jc w:val="center"/>
        </w:trPr>
        <w:tc>
          <w:tcPr>
            <w:tcW w:w="5000" w:type="pct"/>
            <w:gridSpan w:val="3"/>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161A2F" w:rsidRPr="00C74DAB" w:rsidTr="00BA42E3">
        <w:trPr>
          <w:jc w:val="center"/>
        </w:trPr>
        <w:tc>
          <w:tcPr>
            <w:tcW w:w="497" w:type="pct"/>
            <w:vMerge w:val="restart"/>
            <w:vAlign w:val="center"/>
          </w:tcPr>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rsidR="00161A2F" w:rsidRPr="00C74DAB"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lastRenderedPageBreak/>
              <w:t>nội dung</w:t>
            </w: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lastRenderedPageBreak/>
              <w:t xml:space="preserve">a. Đảm bảo thể thức, dung lượng yêu cầu của </w:t>
            </w:r>
            <w:r w:rsidR="001E5050">
              <w:rPr>
                <w:rFonts w:ascii="Times New Roman" w:hAnsi="Times New Roman" w:cs="Times New Roman"/>
                <w:i/>
                <w:color w:val="000000" w:themeColor="text1"/>
                <w:sz w:val="28"/>
                <w:szCs w:val="28"/>
                <w:lang w:val="nl-NL"/>
              </w:rPr>
              <w:t xml:space="preserve">đoạn </w:t>
            </w:r>
            <w:r w:rsidRPr="001E5050">
              <w:rPr>
                <w:rFonts w:ascii="Times New Roman" w:hAnsi="Times New Roman" w:cs="Times New Roman"/>
                <w:i/>
                <w:color w:val="000000" w:themeColor="text1"/>
                <w:sz w:val="28"/>
                <w:szCs w:val="28"/>
                <w:lang w:val="nl-NL"/>
              </w:rPr>
              <w:t>văn .</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sidR="001E5050">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vAlign w:val="center"/>
          </w:tcPr>
          <w:p w:rsidR="00161A2F" w:rsidRPr="001E5050" w:rsidRDefault="00161A2F" w:rsidP="00BA42E3">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sidR="001E5050">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Pr="001E5050">
              <w:rPr>
                <w:rFonts w:ascii="Times New Roman" w:hAnsi="Times New Roman" w:cs="Times New Roman"/>
                <w:color w:val="000000" w:themeColor="text1"/>
                <w:sz w:val="28"/>
                <w:szCs w:val="28"/>
                <w:lang w:val="nl-NL"/>
              </w:rPr>
              <w:t xml:space="preserve">. Có thể viết </w:t>
            </w:r>
            <w:r w:rsidR="001E5050">
              <w:rPr>
                <w:rFonts w:ascii="Times New Roman" w:hAnsi="Times New Roman" w:cs="Times New Roman"/>
                <w:color w:val="000000" w:themeColor="text1"/>
                <w:sz w:val="28"/>
                <w:szCs w:val="28"/>
                <w:lang w:val="nl-NL"/>
              </w:rPr>
              <w:t>đoạn</w:t>
            </w:r>
            <w:r w:rsidRPr="001E5050">
              <w:rPr>
                <w:rFonts w:ascii="Times New Roman" w:hAnsi="Times New Roman" w:cs="Times New Roman"/>
                <w:color w:val="000000" w:themeColor="text1"/>
                <w:sz w:val="28"/>
                <w:szCs w:val="28"/>
                <w:lang w:val="nl-NL"/>
              </w:rPr>
              <w:t xml:space="preserve"> văn theo hướng sau:</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w:t>
            </w:r>
            <w:r>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là những dòng cảm xúc và</w:t>
            </w:r>
            <w:r w:rsidRPr="00683EAF">
              <w:rPr>
                <w:rFonts w:ascii="Times New Roman" w:hAnsi="Times New Roman" w:cs="Times New Roman"/>
                <w:color w:val="000000" w:themeColor="text1"/>
                <w:sz w:val="28"/>
                <w:szCs w:val="28"/>
              </w:rPr>
              <w:t xml:space="preserve"> nỗi nhớ thiết tha về một Hà Nội cổ kính, nên thơ vào độ thu về. </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Về cấu trúc,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 xml:space="preserve"> những nét rất đặc trưng của mùa thu Hà Nội. Khổ ba là hình ảnh Hồ Tây trong một buổi chiều thu huyền ảo, khói sương. Khổ bốn và năm là tình yêu và nỗi nhớ của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về con người Thủ đô trong nỗi niềm riêng “nhớ đến một người”.</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 với ngôn từ và hình ảnh gợi cảm, mượt mà</w:t>
            </w:r>
            <w:r w:rsidRPr="00683EAF">
              <w:rPr>
                <w:rFonts w:ascii="Times New Roman" w:hAnsi="Times New Roman" w:cs="Times New Roman"/>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Hà Nội mùa thu, mùa thu Hà Nội/Mùa hoa sữa về, thơm từng ngọn gió/Mùa cốm xanh về, thơm bàn tay nhỏ/Cốm sữa vỉa hè, thơm bước chân qua</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w:t>
            </w:r>
          </w:p>
          <w:p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Bài thơ sử dụng nhiều hình ảnh đặc trưng của Hà nội,</w:t>
            </w:r>
            <w:r w:rsidR="008344B0">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các p</w:t>
            </w:r>
            <w:r w:rsidRPr="00683EAF">
              <w:rPr>
                <w:rFonts w:ascii="Times New Roman" w:hAnsi="Times New Roman" w:cs="Times New Roman"/>
                <w:color w:val="000000" w:themeColor="text1"/>
                <w:sz w:val="28"/>
                <w:szCs w:val="28"/>
              </w:rPr>
              <w:t xml:space="preserve">hép điệp ngữ, </w:t>
            </w:r>
            <w:r w:rsidRPr="00683EAF">
              <w:rPr>
                <w:rFonts w:ascii="Times New Roman" w:hAnsi="Times New Roman" w:cs="Times New Roman"/>
                <w:color w:val="000000" w:themeColor="text1"/>
                <w:sz w:val="28"/>
                <w:szCs w:val="28"/>
                <w:lang w:val="vi-VN"/>
              </w:rPr>
              <w:t>điệp cấu</w:t>
            </w:r>
            <w:r w:rsidRPr="00683EAF">
              <w:rPr>
                <w:rFonts w:ascii="Times New Roman" w:hAnsi="Times New Roman" w:cs="Times New Roman"/>
                <w:color w:val="000000" w:themeColor="text1"/>
                <w:sz w:val="28"/>
                <w:szCs w:val="28"/>
              </w:rPr>
              <w:t xml:space="preserve"> trúc</w:t>
            </w:r>
            <w:r w:rsidRPr="00683EAF">
              <w:rPr>
                <w:rFonts w:ascii="Times New Roman" w:hAnsi="Times New Roman" w:cs="Times New Roman"/>
                <w:color w:val="000000" w:themeColor="text1"/>
                <w:sz w:val="28"/>
                <w:szCs w:val="28"/>
                <w:lang w:val="vi-VN"/>
              </w:rPr>
              <w:t>, ngôn ngữ gợi cảm...</w:t>
            </w:r>
            <w:r w:rsidRPr="00683EAF">
              <w:rPr>
                <w:rFonts w:ascii="Times New Roman" w:hAnsi="Times New Roman" w:cs="Times New Roman"/>
                <w:color w:val="000000" w:themeColor="text1"/>
                <w:sz w:val="28"/>
                <w:szCs w:val="28"/>
              </w:rPr>
              <w:t xml:space="preserve"> trong </w:t>
            </w:r>
            <w:r w:rsidRPr="00683EAF">
              <w:rPr>
                <w:rFonts w:ascii="Times New Roman" w:hAnsi="Times New Roman" w:cs="Times New Roman"/>
                <w:color w:val="000000" w:themeColor="text1"/>
                <w:sz w:val="28"/>
                <w:szCs w:val="28"/>
                <w:lang w:val="vi-VN"/>
              </w:rPr>
              <w:t>lời thơ</w:t>
            </w:r>
            <w:r w:rsidRPr="00683EAF">
              <w:rPr>
                <w:rFonts w:ascii="Times New Roman" w:hAnsi="Times New Roman" w:cs="Times New Roman"/>
                <w:color w:val="000000" w:themeColor="text1"/>
                <w:sz w:val="28"/>
                <w:szCs w:val="28"/>
              </w:rPr>
              <w:t xml:space="preserve"> gợi lên tình cảm lưu luyến, bâng khuâng và cả nỗi nhớ thiết tha trong tâm hồn tác giả.</w:t>
            </w:r>
          </w:p>
          <w:p w:rsidR="00161A2F" w:rsidRPr="001E5050" w:rsidRDefault="00683EAF" w:rsidP="00683EAF">
            <w:pPr>
              <w:widowControl w:val="0"/>
              <w:spacing w:before="40"/>
              <w:jc w:val="both"/>
              <w:rPr>
                <w:rFonts w:ascii="Times New Roman" w:hAnsi="Times New Roman" w:cs="Times New Roman"/>
                <w:b/>
                <w:color w:val="000000" w:themeColor="text1"/>
                <w:sz w:val="28"/>
                <w:szCs w:val="28"/>
              </w:rPr>
            </w:pPr>
            <w:r w:rsidRPr="00683EAF">
              <w:rPr>
                <w:rFonts w:ascii="Times New Roman" w:hAnsi="Times New Roman" w:cs="Times New Roman"/>
                <w:color w:val="000000" w:themeColor="text1"/>
                <w:sz w:val="28"/>
                <w:szCs w:val="28"/>
                <w:lang w:val="vi-VN"/>
              </w:rPr>
              <w:lastRenderedPageBreak/>
              <w:t>- Bài thơ làm</w:t>
            </w:r>
            <w:r w:rsidRPr="00683EAF">
              <w:rPr>
                <w:rFonts w:ascii="Times New Roman" w:hAnsi="Times New Roman" w:cs="Times New Roman"/>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683EAF">
              <w:rPr>
                <w:rFonts w:ascii="Times New Roman" w:hAnsi="Times New Roman" w:cs="Times New Roman"/>
                <w:color w:val="000000" w:themeColor="text1"/>
                <w:sz w:val="28"/>
                <w:szCs w:val="28"/>
                <w:lang w:val="vi-VN"/>
              </w:rPr>
              <w:t xml:space="preserve">bạn đọc yêu thơ, các </w:t>
            </w:r>
            <w:r w:rsidRPr="00683EAF">
              <w:rPr>
                <w:rFonts w:ascii="Times New Roman" w:hAnsi="Times New Roman" w:cs="Times New Roman"/>
                <w:color w:val="000000" w:themeColor="text1"/>
                <w:sz w:val="28"/>
                <w:szCs w:val="28"/>
              </w:rPr>
              <w:t>thế hệ yêu nhạc Trịnh Công Sơn, yêu mùa thu Hà Nội.</w:t>
            </w:r>
          </w:p>
        </w:tc>
        <w:tc>
          <w:tcPr>
            <w:tcW w:w="531" w:type="pct"/>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lastRenderedPageBreak/>
              <w:t>3.0</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683EAF">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sidR="00683EAF">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BA42E3">
            <w:pPr>
              <w:widowControl w:val="0"/>
              <w:shd w:val="clear" w:color="auto" w:fill="FFFFFF"/>
              <w:spacing w:before="40"/>
              <w:jc w:val="both"/>
              <w:rPr>
                <w:rFonts w:ascii="Times New Roman" w:hAnsi="Times New Roman" w:cs="Times New Roman"/>
                <w:color w:val="000000" w:themeColor="text1"/>
                <w:sz w:val="28"/>
                <w:szCs w:val="28"/>
                <w:lang w:val="vi-VN"/>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rsidR="00DA53E4" w:rsidRDefault="00DA53E4"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F538C1" w:rsidRPr="00AF1CDF" w:rsidRDefault="00F538C1" w:rsidP="00F538C1">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r w:rsidRPr="00AF1CDF">
        <w:rPr>
          <w:rFonts w:ascii="Times New Roman" w:hAnsi="Times New Roman" w:cs="Times New Roman"/>
          <w:b/>
          <w:color w:val="FF0000"/>
          <w:sz w:val="28"/>
          <w:szCs w:val="28"/>
        </w:rPr>
        <w:t>. Ma trận đề kiểm tra</w:t>
      </w:r>
    </w:p>
    <w:p w:rsidR="00F538C1" w:rsidRPr="00D50938" w:rsidRDefault="00F538C1" w:rsidP="00F538C1">
      <w:pPr>
        <w:spacing w:after="0" w:line="264" w:lineRule="auto"/>
        <w:jc w:val="center"/>
        <w:rPr>
          <w:rFonts w:ascii="Times New Roman" w:hAnsi="Times New Roman" w:cs="Times New Roman"/>
          <w:b/>
          <w:bCs/>
          <w:sz w:val="28"/>
          <w:szCs w:val="28"/>
        </w:rPr>
      </w:pPr>
      <w:r w:rsidRPr="005526C5">
        <w:rPr>
          <w:rFonts w:ascii="Times New Roman" w:eastAsia="Times New Roman" w:hAnsi="Times New Roman" w:cs="Times New Roman"/>
          <w:b/>
          <w:bCs/>
          <w:sz w:val="28"/>
          <w:szCs w:val="28"/>
          <w:lang w:val="vi-VN"/>
        </w:rPr>
        <w:t>KHUNG MA TRẬN ĐỀ KIỂM TRA GIỮA KÌ</w:t>
      </w:r>
      <w:r>
        <w:rPr>
          <w:rFonts w:ascii="Times New Roman" w:eastAsia="Times New Roman" w:hAnsi="Times New Roman" w:cs="Times New Roman"/>
          <w:b/>
          <w:bCs/>
          <w:sz w:val="28"/>
          <w:szCs w:val="28"/>
        </w:rPr>
        <w:t xml:space="preserve"> II</w:t>
      </w:r>
    </w:p>
    <w:p w:rsidR="00F538C1" w:rsidRDefault="00F538C1" w:rsidP="00F538C1">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TableGrid"/>
        <w:tblW w:w="10314" w:type="dxa"/>
        <w:tblLook w:val="04A0" w:firstRow="1" w:lastRow="0" w:firstColumn="1" w:lastColumn="0" w:noHBand="0" w:noVBand="1"/>
      </w:tblPr>
      <w:tblGrid>
        <w:gridCol w:w="673"/>
        <w:gridCol w:w="709"/>
        <w:gridCol w:w="4217"/>
        <w:gridCol w:w="870"/>
        <w:gridCol w:w="995"/>
        <w:gridCol w:w="991"/>
        <w:gridCol w:w="870"/>
        <w:gridCol w:w="989"/>
      </w:tblGrid>
      <w:tr w:rsidR="00F538C1" w:rsidTr="004E4B42">
        <w:tc>
          <w:tcPr>
            <w:tcW w:w="673" w:type="dxa"/>
            <w:vMerge w:val="restart"/>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F538C1" w:rsidTr="004E4B42">
        <w:tc>
          <w:tcPr>
            <w:tcW w:w="673" w:type="dxa"/>
            <w:vMerge/>
          </w:tcPr>
          <w:p w:rsidR="00F538C1" w:rsidRDefault="00F538C1" w:rsidP="004E4B42">
            <w:pPr>
              <w:spacing w:line="264" w:lineRule="auto"/>
              <w:ind w:left="-57" w:right="-57"/>
              <w:jc w:val="center"/>
              <w:rPr>
                <w:rFonts w:ascii="Times New Roman" w:hAnsi="Times New Roman" w:cs="Times New Roman"/>
                <w:b/>
                <w:bCs/>
                <w:sz w:val="28"/>
                <w:szCs w:val="28"/>
              </w:rPr>
            </w:pPr>
          </w:p>
        </w:tc>
        <w:tc>
          <w:tcPr>
            <w:tcW w:w="709" w:type="dxa"/>
            <w:vMerge/>
          </w:tcPr>
          <w:p w:rsidR="00F538C1" w:rsidRDefault="00F538C1" w:rsidP="004E4B42">
            <w:pPr>
              <w:spacing w:line="264" w:lineRule="auto"/>
              <w:ind w:left="-57" w:right="-57"/>
              <w:jc w:val="center"/>
              <w:rPr>
                <w:rFonts w:ascii="Times New Roman" w:hAnsi="Times New Roman" w:cs="Times New Roman"/>
                <w:b/>
                <w:bCs/>
                <w:sz w:val="28"/>
                <w:szCs w:val="28"/>
              </w:rPr>
            </w:pPr>
          </w:p>
        </w:tc>
        <w:tc>
          <w:tcPr>
            <w:tcW w:w="4217" w:type="dxa"/>
            <w:vMerge/>
          </w:tcPr>
          <w:p w:rsidR="00F538C1" w:rsidRDefault="00F538C1" w:rsidP="004E4B42">
            <w:pPr>
              <w:spacing w:line="264" w:lineRule="auto"/>
              <w:ind w:left="-57" w:right="-57"/>
              <w:jc w:val="center"/>
              <w:rPr>
                <w:rFonts w:ascii="Times New Roman" w:hAnsi="Times New Roman" w:cs="Times New Roman"/>
                <w:b/>
                <w:bCs/>
                <w:sz w:val="28"/>
                <w:szCs w:val="28"/>
              </w:rPr>
            </w:pPr>
          </w:p>
        </w:tc>
        <w:tc>
          <w:tcPr>
            <w:tcW w:w="870" w:type="dxa"/>
            <w:vAlign w:val="center"/>
          </w:tcPr>
          <w:p w:rsidR="00F538C1" w:rsidRPr="00D02FF0"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rsidR="00F538C1" w:rsidRPr="00D02FF0"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rsidR="00F538C1" w:rsidRPr="00D02FF0"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rsidR="00F538C1" w:rsidRPr="00C54307"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rsidR="00F538C1" w:rsidRDefault="00F538C1" w:rsidP="004E4B42">
            <w:pPr>
              <w:spacing w:line="264" w:lineRule="auto"/>
              <w:ind w:left="-57" w:right="-57"/>
              <w:jc w:val="center"/>
              <w:rPr>
                <w:rFonts w:ascii="Times New Roman" w:hAnsi="Times New Roman" w:cs="Times New Roman"/>
                <w:b/>
                <w:bCs/>
                <w:sz w:val="28"/>
                <w:szCs w:val="28"/>
              </w:rPr>
            </w:pPr>
          </w:p>
        </w:tc>
      </w:tr>
      <w:tr w:rsidR="00F538C1" w:rsidTr="004E4B42">
        <w:tc>
          <w:tcPr>
            <w:tcW w:w="673" w:type="dxa"/>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Pr="005526C5">
              <w:rPr>
                <w:rFonts w:ascii="Times New Roman" w:hAnsi="Times New Roman" w:cs="Times New Roman"/>
                <w:sz w:val="28"/>
                <w:szCs w:val="28"/>
              </w:rPr>
              <w:t>TL</w:t>
            </w:r>
          </w:p>
        </w:tc>
        <w:tc>
          <w:tcPr>
            <w:tcW w:w="995" w:type="dxa"/>
            <w:vAlign w:val="center"/>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Pr="005526C5">
              <w:rPr>
                <w:rFonts w:ascii="Times New Roman" w:hAnsi="Times New Roman" w:cs="Times New Roman"/>
                <w:sz w:val="28"/>
                <w:szCs w:val="28"/>
              </w:rPr>
              <w:t>TL</w:t>
            </w:r>
          </w:p>
        </w:tc>
        <w:tc>
          <w:tcPr>
            <w:tcW w:w="991" w:type="dxa"/>
            <w:vAlign w:val="center"/>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Pr="005526C5">
              <w:rPr>
                <w:rFonts w:ascii="Times New Roman" w:hAnsi="Times New Roman" w:cs="Times New Roman"/>
                <w:sz w:val="28"/>
                <w:szCs w:val="28"/>
              </w:rPr>
              <w:t>TL</w:t>
            </w:r>
          </w:p>
        </w:tc>
        <w:tc>
          <w:tcPr>
            <w:tcW w:w="870" w:type="dxa"/>
            <w:vAlign w:val="center"/>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Pr="005526C5">
              <w:rPr>
                <w:rFonts w:ascii="Times New Roman" w:hAnsi="Times New Roman" w:cs="Times New Roman"/>
                <w:sz w:val="28"/>
                <w:szCs w:val="28"/>
              </w:rPr>
              <w:t>TL</w:t>
            </w:r>
          </w:p>
        </w:tc>
        <w:tc>
          <w:tcPr>
            <w:tcW w:w="989" w:type="dxa"/>
            <w:vAlign w:val="center"/>
          </w:tcPr>
          <w:p w:rsidR="00F538C1" w:rsidRPr="007E0551" w:rsidRDefault="00F538C1" w:rsidP="004E4B42">
            <w:pPr>
              <w:spacing w:line="264" w:lineRule="auto"/>
              <w:ind w:left="-57" w:right="-57"/>
              <w:jc w:val="center"/>
              <w:rPr>
                <w:rFonts w:ascii="Times New Roman" w:hAnsi="Times New Roman" w:cs="Times New Roman"/>
                <w:bCs/>
                <w:sz w:val="28"/>
                <w:szCs w:val="28"/>
              </w:rPr>
            </w:pPr>
            <w:r w:rsidRPr="007E0551">
              <w:rPr>
                <w:rFonts w:ascii="Times New Roman" w:hAnsi="Times New Roman" w:cs="Times New Roman"/>
                <w:bCs/>
                <w:sz w:val="28"/>
                <w:szCs w:val="28"/>
              </w:rPr>
              <w:t>60 %</w:t>
            </w:r>
          </w:p>
        </w:tc>
      </w:tr>
      <w:tr w:rsidR="00F538C1" w:rsidTr="004E4B42">
        <w:tc>
          <w:tcPr>
            <w:tcW w:w="673" w:type="dxa"/>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rsidR="00F538C1" w:rsidRPr="00771768" w:rsidRDefault="00F538C1" w:rsidP="004E4B42">
            <w:pPr>
              <w:spacing w:line="264" w:lineRule="auto"/>
              <w:ind w:left="-57" w:right="-57"/>
              <w:jc w:val="center"/>
              <w:rPr>
                <w:rFonts w:ascii="Times New Roman" w:hAnsi="Times New Roman" w:cs="Times New Roman"/>
                <w:b/>
                <w:bCs/>
                <w:sz w:val="28"/>
                <w:szCs w:val="28"/>
              </w:rPr>
            </w:pPr>
            <w:r w:rsidRPr="00771768">
              <w:rPr>
                <w:rFonts w:ascii="Times New Roman" w:hAnsi="Times New Roman" w:cs="Times New Roman"/>
                <w:b/>
                <w:sz w:val="28"/>
                <w:szCs w:val="28"/>
              </w:rPr>
              <w:t>Viết đoạn cảm nghĩ về thơ tự do</w:t>
            </w:r>
          </w:p>
        </w:tc>
        <w:tc>
          <w:tcPr>
            <w:tcW w:w="870" w:type="dxa"/>
            <w:vAlign w:val="center"/>
          </w:tcPr>
          <w:p w:rsidR="00F538C1" w:rsidRPr="005526C5"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rsidR="00F538C1" w:rsidRPr="005526C5"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rsidR="00F538C1" w:rsidRPr="005526C5"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rsidR="00F538C1" w:rsidRPr="005526C5" w:rsidRDefault="00F538C1" w:rsidP="004E4B42">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rsidR="00F538C1" w:rsidRPr="007E0551" w:rsidRDefault="00F538C1" w:rsidP="004E4B42">
            <w:pPr>
              <w:spacing w:line="264" w:lineRule="auto"/>
              <w:jc w:val="center"/>
              <w:rPr>
                <w:rFonts w:ascii="Times New Roman" w:eastAsia="Times New Roman" w:hAnsi="Times New Roman" w:cs="Times New Roman"/>
                <w:sz w:val="28"/>
                <w:szCs w:val="28"/>
                <w:lang w:val="vi-VN"/>
              </w:rPr>
            </w:pPr>
            <w:r w:rsidRPr="007E0551">
              <w:rPr>
                <w:rFonts w:ascii="Times New Roman" w:hAnsi="Times New Roman" w:cs="Times New Roman"/>
                <w:sz w:val="28"/>
                <w:szCs w:val="28"/>
              </w:rPr>
              <w:t>40 %</w:t>
            </w:r>
          </w:p>
        </w:tc>
      </w:tr>
      <w:tr w:rsidR="00F538C1" w:rsidTr="004E4B42">
        <w:tc>
          <w:tcPr>
            <w:tcW w:w="5599" w:type="dxa"/>
            <w:gridSpan w:val="3"/>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hAnsi="Times New Roman" w:cs="Times New Roman"/>
                <w:sz w:val="28"/>
                <w:szCs w:val="28"/>
              </w:rPr>
              <w:t>TL</w:t>
            </w:r>
          </w:p>
        </w:tc>
        <w:tc>
          <w:tcPr>
            <w:tcW w:w="995" w:type="dxa"/>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hAnsi="Times New Roman" w:cs="Times New Roman"/>
                <w:sz w:val="28"/>
                <w:szCs w:val="28"/>
              </w:rPr>
              <w:t>TL</w:t>
            </w:r>
          </w:p>
        </w:tc>
        <w:tc>
          <w:tcPr>
            <w:tcW w:w="991" w:type="dxa"/>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Pr="005526C5">
              <w:rPr>
                <w:rFonts w:ascii="Times New Roman" w:hAnsi="Times New Roman" w:cs="Times New Roman"/>
                <w:sz w:val="28"/>
                <w:szCs w:val="28"/>
              </w:rPr>
              <w:t>TL</w:t>
            </w:r>
          </w:p>
        </w:tc>
        <w:tc>
          <w:tcPr>
            <w:tcW w:w="870" w:type="dxa"/>
          </w:tcPr>
          <w:p w:rsidR="00F538C1" w:rsidRPr="005526C5" w:rsidRDefault="00F538C1" w:rsidP="004E4B42">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Pr="005526C5">
              <w:rPr>
                <w:rFonts w:ascii="Times New Roman" w:hAnsi="Times New Roman" w:cs="Times New Roman"/>
                <w:sz w:val="28"/>
                <w:szCs w:val="28"/>
              </w:rPr>
              <w:t>TN</w:t>
            </w:r>
          </w:p>
          <w:p w:rsidR="00F538C1" w:rsidRPr="005526C5" w:rsidRDefault="00F538C1" w:rsidP="004E4B42">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Pr="005526C5">
              <w:rPr>
                <w:rFonts w:ascii="Times New Roman" w:hAnsi="Times New Roman" w:cs="Times New Roman"/>
                <w:sz w:val="28"/>
                <w:szCs w:val="28"/>
              </w:rPr>
              <w:t>TL</w:t>
            </w:r>
          </w:p>
        </w:tc>
        <w:tc>
          <w:tcPr>
            <w:tcW w:w="989" w:type="dxa"/>
            <w:vAlign w:val="center"/>
          </w:tcPr>
          <w:p w:rsidR="00F538C1" w:rsidRPr="005526C5" w:rsidRDefault="00F538C1" w:rsidP="004E4B42">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Pr="005526C5">
              <w:rPr>
                <w:rFonts w:ascii="Times New Roman" w:hAnsi="Times New Roman" w:cs="Times New Roman"/>
                <w:sz w:val="28"/>
                <w:szCs w:val="28"/>
              </w:rPr>
              <w:t>%</w:t>
            </w:r>
          </w:p>
        </w:tc>
      </w:tr>
      <w:tr w:rsidR="00F538C1" w:rsidTr="004E4B42">
        <w:tc>
          <w:tcPr>
            <w:tcW w:w="5599" w:type="dxa"/>
            <w:gridSpan w:val="3"/>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rsidR="00F538C1" w:rsidRPr="005526C5" w:rsidRDefault="00F538C1" w:rsidP="004E4B42">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Pr="005526C5">
              <w:rPr>
                <w:rFonts w:ascii="Times New Roman" w:hAnsi="Times New Roman" w:cs="Times New Roman"/>
                <w:sz w:val="28"/>
                <w:szCs w:val="28"/>
              </w:rPr>
              <w:t>0%</w:t>
            </w:r>
          </w:p>
        </w:tc>
        <w:tc>
          <w:tcPr>
            <w:tcW w:w="995" w:type="dxa"/>
          </w:tcPr>
          <w:p w:rsidR="00F538C1" w:rsidRPr="005526C5" w:rsidRDefault="00F538C1" w:rsidP="004E4B42">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3</w:t>
            </w:r>
            <w:r w:rsidRPr="005526C5">
              <w:rPr>
                <w:rFonts w:ascii="Times New Roman" w:hAnsi="Times New Roman" w:cs="Times New Roman"/>
                <w:sz w:val="28"/>
                <w:szCs w:val="28"/>
              </w:rPr>
              <w:t>0%</w:t>
            </w:r>
          </w:p>
        </w:tc>
        <w:tc>
          <w:tcPr>
            <w:tcW w:w="991" w:type="dxa"/>
          </w:tcPr>
          <w:p w:rsidR="00F538C1" w:rsidRPr="005526C5" w:rsidRDefault="00F538C1" w:rsidP="004E4B42">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30%</w:t>
            </w:r>
          </w:p>
        </w:tc>
        <w:tc>
          <w:tcPr>
            <w:tcW w:w="870" w:type="dxa"/>
          </w:tcPr>
          <w:p w:rsidR="00F538C1" w:rsidRPr="005526C5" w:rsidRDefault="00F538C1" w:rsidP="004E4B42">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rsidR="00F538C1" w:rsidRPr="005526C5" w:rsidRDefault="00F538C1" w:rsidP="004E4B42">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F538C1" w:rsidTr="004E4B42">
        <w:tc>
          <w:tcPr>
            <w:tcW w:w="5599" w:type="dxa"/>
            <w:gridSpan w:val="3"/>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861" w:type="dxa"/>
            <w:gridSpan w:val="2"/>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989" w:type="dxa"/>
          </w:tcPr>
          <w:p w:rsidR="00F538C1" w:rsidRDefault="00F538C1" w:rsidP="004E4B42">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rsidR="00F538C1" w:rsidRDefault="00F538C1" w:rsidP="00F538C1">
      <w:pPr>
        <w:spacing w:after="0" w:line="264" w:lineRule="auto"/>
        <w:jc w:val="both"/>
        <w:rPr>
          <w:rFonts w:ascii="Times New Roman" w:hAnsi="Times New Roman" w:cs="Times New Roman"/>
          <w:b/>
          <w:bCs/>
          <w:sz w:val="28"/>
          <w:szCs w:val="28"/>
        </w:rPr>
      </w:pPr>
    </w:p>
    <w:p w:rsidR="00F538C1" w:rsidRPr="00DA53E4" w:rsidRDefault="00F538C1" w:rsidP="00F538C1">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sidRPr="00DA53E4">
        <w:rPr>
          <w:rFonts w:ascii="Times New Roman" w:hAnsi="Times New Roman" w:cs="Times New Roman"/>
          <w:b/>
          <w:bCs/>
          <w:color w:val="FF0000"/>
          <w:sz w:val="28"/>
          <w:szCs w:val="28"/>
        </w:rPr>
        <w:t>.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F538C1" w:rsidTr="004E4B42">
        <w:tc>
          <w:tcPr>
            <w:tcW w:w="817" w:type="dxa"/>
            <w:vMerge w:val="restart"/>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rsidR="00F538C1" w:rsidRDefault="00F538C1" w:rsidP="004E4B42">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lang w:val="vi-VN"/>
              </w:rPr>
              <w:t xml:space="preserve">Số câu hỏi theo </w:t>
            </w:r>
          </w:p>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F538C1" w:rsidTr="004E4B42">
        <w:tc>
          <w:tcPr>
            <w:tcW w:w="817" w:type="dxa"/>
            <w:vMerge/>
          </w:tcPr>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p>
        </w:tc>
        <w:tc>
          <w:tcPr>
            <w:tcW w:w="3396" w:type="dxa"/>
            <w:vMerge/>
          </w:tcPr>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p>
        </w:tc>
        <w:tc>
          <w:tcPr>
            <w:tcW w:w="998" w:type="dxa"/>
            <w:vAlign w:val="center"/>
          </w:tcPr>
          <w:p w:rsidR="00F538C1" w:rsidRPr="005526C5" w:rsidRDefault="00F538C1" w:rsidP="004E4B42">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rsidR="00F538C1" w:rsidRPr="005526C5" w:rsidRDefault="00F538C1" w:rsidP="004E4B42">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rsidR="00F538C1" w:rsidRPr="005526C5" w:rsidRDefault="00F538C1" w:rsidP="004E4B42">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rsidR="00F538C1" w:rsidRPr="005526C5" w:rsidRDefault="00F538C1" w:rsidP="004E4B42">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F538C1" w:rsidTr="004E4B42">
        <w:tc>
          <w:tcPr>
            <w:tcW w:w="817"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rsidR="00F538C1" w:rsidRPr="00D627AE" w:rsidRDefault="00F538C1" w:rsidP="004E4B42">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lastRenderedPageBreak/>
              <w:t>- Nhận biết được nhân vật, cốt truyện, tình huống, các biện pháp xây dựng nhân vật.</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Phân tích được vai trò, tác dụng của cốt truyện đơn tuyến và cốt truyện đa tuyến.</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rsidR="00F538C1" w:rsidRPr="00D627AE" w:rsidRDefault="00F538C1" w:rsidP="004E4B42">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tác dụng của trợ từ, thán từ, thành phần biệt lập được sử dụng trong văn bản.</w:t>
            </w:r>
          </w:p>
          <w:p w:rsidR="00F538C1" w:rsidRPr="00D627AE" w:rsidRDefault="00F538C1" w:rsidP="004E4B42">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rsidR="00F538C1" w:rsidRPr="00D627AE" w:rsidRDefault="00F538C1" w:rsidP="004E4B42">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rsidR="00F538C1" w:rsidRPr="00D627AE" w:rsidRDefault="00F538C1" w:rsidP="004E4B42">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rsidR="00F538C1" w:rsidRPr="005526C5" w:rsidRDefault="00F538C1" w:rsidP="004E4B42">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4 TN</w:t>
            </w:r>
          </w:p>
        </w:tc>
        <w:tc>
          <w:tcPr>
            <w:tcW w:w="993" w:type="dxa"/>
          </w:tcPr>
          <w:p w:rsidR="00F538C1" w:rsidRPr="005526C5" w:rsidRDefault="00F538C1" w:rsidP="004E4B42">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4TN</w:t>
            </w:r>
          </w:p>
          <w:p w:rsidR="00F538C1" w:rsidRPr="005526C5" w:rsidRDefault="00F538C1" w:rsidP="004E4B42">
            <w:pPr>
              <w:spacing w:line="264" w:lineRule="auto"/>
              <w:jc w:val="center"/>
              <w:rPr>
                <w:rFonts w:ascii="Times New Roman" w:eastAsia="Times New Roman" w:hAnsi="Times New Roman" w:cs="Times New Roman"/>
                <w:sz w:val="28"/>
                <w:szCs w:val="28"/>
              </w:rPr>
            </w:pPr>
          </w:p>
        </w:tc>
        <w:tc>
          <w:tcPr>
            <w:tcW w:w="850" w:type="dxa"/>
          </w:tcPr>
          <w:p w:rsidR="00F538C1" w:rsidRPr="005526C5" w:rsidRDefault="00F538C1" w:rsidP="004E4B42">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rsidR="00F538C1" w:rsidRPr="005526C5" w:rsidRDefault="00F538C1" w:rsidP="004E4B42">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F538C1" w:rsidTr="004E4B42">
        <w:tc>
          <w:tcPr>
            <w:tcW w:w="817"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lastRenderedPageBreak/>
              <w:t>2</w:t>
            </w:r>
          </w:p>
        </w:tc>
        <w:tc>
          <w:tcPr>
            <w:tcW w:w="1134"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Viết </w:t>
            </w:r>
            <w:r>
              <w:rPr>
                <w:rFonts w:ascii="Times New Roman" w:eastAsia="Times New Roman" w:hAnsi="Times New Roman" w:cs="Times New Roman"/>
                <w:b/>
                <w:bCs/>
                <w:noProof/>
                <w:sz w:val="28"/>
                <w:szCs w:val="28"/>
              </w:rPr>
              <w:lastRenderedPageBreak/>
              <w:t>đoạn văn ghi lại cảm xúc về một bài thơ tự do</w:t>
            </w:r>
          </w:p>
        </w:tc>
        <w:tc>
          <w:tcPr>
            <w:tcW w:w="3396" w:type="dxa"/>
          </w:tcPr>
          <w:p w:rsidR="00F538C1" w:rsidRPr="005526C5" w:rsidRDefault="00F538C1" w:rsidP="004E4B42">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rsidR="00F538C1" w:rsidRDefault="00F538C1" w:rsidP="004E4B42">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 xml:space="preserve">Viết được </w:t>
            </w:r>
            <w:r>
              <w:rPr>
                <w:rFonts w:ascii="Times New Roman" w:eastAsia="Times New Roman" w:hAnsi="Times New Roman" w:cs="Times New Roman"/>
                <w:sz w:val="28"/>
                <w:szCs w:val="28"/>
              </w:rPr>
              <w:t xml:space="preserve">đoạn văn ghi lại cảm xúc về một bài thơ tự do (khoảng 300 chữ), nêu được chủ đề, dẫn ra và </w:t>
            </w:r>
            <w:r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Bố cục đoạn văn được trình bày hợp lí, có mở đoạn, thân đoạn, kết đoạn</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rsidR="00F538C1" w:rsidRPr="007B3FFF" w:rsidRDefault="00F538C1" w:rsidP="004E4B42">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w:t>
            </w:r>
            <w:r w:rsidRPr="007B3FFF">
              <w:rPr>
                <w:rFonts w:ascii="Times New Roman" w:eastAsia="Times New Roman" w:hAnsi="Times New Roman" w:cs="Times New Roman"/>
                <w:sz w:val="28"/>
                <w:szCs w:val="28"/>
              </w:rPr>
              <w:t xml:space="preserve"> cảm hứng chủ đạo của tác giả trong bài thơ. </w:t>
            </w:r>
          </w:p>
          <w:p w:rsidR="00F538C1" w:rsidRPr="007B3FFF" w:rsidRDefault="00F538C1" w:rsidP="004E4B42">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rsidR="00F538C1" w:rsidRPr="007B3FFF" w:rsidRDefault="00F538C1" w:rsidP="004E4B42">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rsidR="00F538C1" w:rsidRPr="0045652C" w:rsidRDefault="00F538C1" w:rsidP="004E4B42">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r w:rsidRPr="0045652C">
              <w:rPr>
                <w:rFonts w:ascii="Times New Roman" w:eastAsia="Times New Roman" w:hAnsi="Times New Roman" w:cs="Times New Roman"/>
                <w:sz w:val="28"/>
                <w:szCs w:val="28"/>
              </w:rPr>
              <w:t xml:space="preserve"> được trích dẫn từ văn bản.</w:t>
            </w:r>
          </w:p>
          <w:p w:rsidR="00F538C1" w:rsidRPr="0045652C" w:rsidRDefault="00F538C1" w:rsidP="004E4B42">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lastRenderedPageBreak/>
              <w:t>nghệ</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thuật</w:t>
            </w:r>
            <w:r>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F538C1" w:rsidRPr="0045652C" w:rsidRDefault="00F538C1" w:rsidP="004E4B42">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rsidR="00F538C1"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rsidR="00F538C1" w:rsidRPr="0045652C" w:rsidRDefault="00F538C1" w:rsidP="004E4B42">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rsidR="00F538C1" w:rsidRDefault="00F538C1" w:rsidP="004E4B42">
            <w:pPr>
              <w:spacing w:line="264" w:lineRule="auto"/>
              <w:ind w:left="-57" w:right="-57"/>
              <w:jc w:val="both"/>
              <w:rPr>
                <w:rFonts w:ascii="Times New Roman" w:eastAsia="Times New Roman" w:hAnsi="Times New Roman" w:cs="Times New Roman"/>
                <w:b/>
                <w:bCs/>
                <w:noProof/>
                <w:sz w:val="28"/>
                <w:szCs w:val="28"/>
              </w:rPr>
            </w:pPr>
            <w:r w:rsidRPr="0045652C">
              <w:rPr>
                <w:rFonts w:ascii="Times New Roman" w:eastAsia="Times New Roman" w:hAnsi="Times New Roman" w:cs="Times New Roman"/>
                <w:sz w:val="28"/>
                <w:szCs w:val="28"/>
              </w:rPr>
              <w:t>- Sử dụng ngôn từ sáng tạo, linh hoạt.</w:t>
            </w:r>
          </w:p>
        </w:tc>
        <w:tc>
          <w:tcPr>
            <w:tcW w:w="998" w:type="dxa"/>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lastRenderedPageBreak/>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1" w:type="dxa"/>
          </w:tcPr>
          <w:p w:rsidR="00F538C1" w:rsidRDefault="00F538C1" w:rsidP="004E4B42">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r>
      <w:tr w:rsidR="00F538C1" w:rsidTr="004E4B42">
        <w:tc>
          <w:tcPr>
            <w:tcW w:w="6481" w:type="dxa"/>
            <w:gridSpan w:val="4"/>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lastRenderedPageBreak/>
              <w:t>Tổng</w:t>
            </w:r>
          </w:p>
        </w:tc>
        <w:tc>
          <w:tcPr>
            <w:tcW w:w="998" w:type="dxa"/>
            <w:vAlign w:val="center"/>
          </w:tcPr>
          <w:p w:rsidR="00F538C1" w:rsidRDefault="00F538C1" w:rsidP="004E4B42">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 xml:space="preserve"> TL</w:t>
            </w:r>
          </w:p>
        </w:tc>
        <w:tc>
          <w:tcPr>
            <w:tcW w:w="851" w:type="dxa"/>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 xml:space="preserve">TL </w:t>
            </w:r>
          </w:p>
        </w:tc>
      </w:tr>
      <w:tr w:rsidR="00F538C1" w:rsidTr="004E4B42">
        <w:tc>
          <w:tcPr>
            <w:tcW w:w="6481" w:type="dxa"/>
            <w:gridSpan w:val="4"/>
            <w:vAlign w:val="center"/>
          </w:tcPr>
          <w:p w:rsidR="00F538C1" w:rsidRPr="005526C5" w:rsidRDefault="00F538C1" w:rsidP="004E4B42">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rsidR="00F538C1" w:rsidRPr="005526C5" w:rsidRDefault="00F538C1" w:rsidP="004E4B42">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0%</w:t>
            </w:r>
          </w:p>
        </w:tc>
        <w:tc>
          <w:tcPr>
            <w:tcW w:w="993" w:type="dxa"/>
            <w:vAlign w:val="center"/>
          </w:tcPr>
          <w:p w:rsidR="00F538C1" w:rsidRPr="005526C5" w:rsidRDefault="00F538C1" w:rsidP="004E4B42">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0</w:t>
            </w:r>
            <w:r w:rsidRPr="005526C5">
              <w:rPr>
                <w:rFonts w:ascii="Times New Roman" w:eastAsia="Times New Roman" w:hAnsi="Times New Roman" w:cs="Times New Roman"/>
                <w:b/>
                <w:spacing w:val="-8"/>
                <w:sz w:val="28"/>
                <w:szCs w:val="28"/>
                <w:lang w:val="vi-VN"/>
              </w:rPr>
              <w:t>%</w:t>
            </w:r>
          </w:p>
        </w:tc>
        <w:tc>
          <w:tcPr>
            <w:tcW w:w="850" w:type="dxa"/>
            <w:vAlign w:val="center"/>
          </w:tcPr>
          <w:p w:rsidR="00F538C1" w:rsidRPr="005526C5" w:rsidRDefault="00F538C1" w:rsidP="004E4B42">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lang w:val="vi-VN"/>
              </w:rPr>
              <w:t>0%</w:t>
            </w:r>
          </w:p>
        </w:tc>
        <w:tc>
          <w:tcPr>
            <w:tcW w:w="851" w:type="dxa"/>
            <w:vAlign w:val="center"/>
          </w:tcPr>
          <w:p w:rsidR="00F538C1" w:rsidRPr="005526C5" w:rsidRDefault="00F538C1" w:rsidP="004E4B42">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F538C1" w:rsidTr="004E4B42">
        <w:tc>
          <w:tcPr>
            <w:tcW w:w="6481" w:type="dxa"/>
            <w:gridSpan w:val="4"/>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6</w:t>
            </w:r>
            <w:r w:rsidRPr="005526C5">
              <w:rPr>
                <w:rFonts w:ascii="Times New Roman" w:eastAsia="Times New Roman" w:hAnsi="Times New Roman" w:cs="Times New Roman"/>
                <w:b/>
                <w:spacing w:val="-8"/>
                <w:sz w:val="28"/>
                <w:szCs w:val="28"/>
              </w:rPr>
              <w:t>0%</w:t>
            </w:r>
          </w:p>
        </w:tc>
        <w:tc>
          <w:tcPr>
            <w:tcW w:w="1701" w:type="dxa"/>
            <w:gridSpan w:val="2"/>
            <w:vAlign w:val="center"/>
          </w:tcPr>
          <w:p w:rsidR="00F538C1" w:rsidRPr="005526C5" w:rsidRDefault="00F538C1" w:rsidP="004E4B42">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40%</w:t>
            </w:r>
          </w:p>
        </w:tc>
      </w:tr>
    </w:tbl>
    <w:p w:rsidR="00F538C1" w:rsidRDefault="00F538C1" w:rsidP="00F538C1">
      <w:pPr>
        <w:spacing w:after="0" w:line="264" w:lineRule="auto"/>
        <w:jc w:val="both"/>
        <w:rPr>
          <w:rFonts w:ascii="Times New Roman" w:eastAsia="Times New Roman" w:hAnsi="Times New Roman" w:cs="Times New Roman"/>
          <w:b/>
          <w:bCs/>
          <w:noProof/>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sectPr w:rsidR="0073551D" w:rsidSect="00B417C2">
      <w:headerReference w:type="default" r:id="rId7"/>
      <w:footerReference w:type="default" r:id="rId8"/>
      <w:pgSz w:w="12240" w:h="15840"/>
      <w:pgMar w:top="709" w:right="758" w:bottom="709"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D7" w:rsidRDefault="00F336D7" w:rsidP="009C0337">
      <w:pPr>
        <w:spacing w:after="0" w:line="240" w:lineRule="auto"/>
      </w:pPr>
      <w:r>
        <w:separator/>
      </w:r>
    </w:p>
  </w:endnote>
  <w:endnote w:type="continuationSeparator" w:id="0">
    <w:p w:rsidR="00F336D7" w:rsidRDefault="00F336D7" w:rsidP="009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C2" w:rsidRPr="00B417C2" w:rsidRDefault="00B417C2" w:rsidP="00B417C2">
    <w:pPr>
      <w:tabs>
        <w:tab w:val="center" w:pos="4680"/>
        <w:tab w:val="right" w:pos="9360"/>
        <w:tab w:val="right" w:pos="10348"/>
      </w:tabs>
      <w:spacing w:after="0" w:line="240" w:lineRule="auto"/>
      <w:rPr>
        <w:rFonts w:ascii="Times New Roman" w:eastAsia="Calibri" w:hAnsi="Times New Roman" w:cs="Times New Roman"/>
        <w:sz w:val="24"/>
        <w:szCs w:val="24"/>
      </w:rPr>
    </w:pPr>
    <w:r w:rsidRPr="00B417C2">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B417C2">
      <w:rPr>
        <w:rFonts w:ascii="Times New Roman" w:eastAsia="Calibri" w:hAnsi="Times New Roman" w:cs="Times New Roman"/>
        <w:b/>
        <w:color w:val="00B0F0"/>
        <w:sz w:val="24"/>
        <w:szCs w:val="24"/>
        <w:lang w:val="nl-NL"/>
      </w:rPr>
      <w:t xml:space="preserve"/>
    </w:r>
    <w:r w:rsidRPr="00B417C2">
      <w:rPr>
        <w:rFonts w:ascii="Times New Roman" w:eastAsia="Calibri" w:hAnsi="Times New Roman" w:cs="Times New Roman"/>
        <w:b/>
        <w:color w:val="FF0000"/>
        <w:sz w:val="24"/>
        <w:szCs w:val="24"/>
        <w:lang w:val="nl-NL"/>
      </w:rPr>
      <w:t xml:space="preserve"/>
    </w:r>
    <w:r w:rsidRPr="00B417C2">
      <w:rPr>
        <w:rFonts w:ascii="Times New Roman" w:eastAsia="Calibri" w:hAnsi="Times New Roman" w:cs="Times New Roman"/>
        <w:sz w:val="24"/>
        <w:szCs w:val="24"/>
      </w:rPr>
      <w:tab/>
      <w:t xml:space="preserve">                                                </w:t>
    </w:r>
    <w:r w:rsidRPr="00B417C2">
      <w:rPr>
        <w:rFonts w:ascii="Times New Roman" w:eastAsia="Calibri" w:hAnsi="Times New Roman" w:cs="Times New Roman"/>
        <w:b/>
        <w:color w:val="FF0000"/>
        <w:sz w:val="24"/>
        <w:szCs w:val="24"/>
      </w:rPr>
      <w:t>Trang</w:t>
    </w:r>
    <w:r w:rsidRPr="00B417C2">
      <w:rPr>
        <w:rFonts w:ascii="Times New Roman" w:eastAsia="Calibri" w:hAnsi="Times New Roman" w:cs="Times New Roman"/>
        <w:b/>
        <w:color w:val="0070C0"/>
        <w:sz w:val="24"/>
        <w:szCs w:val="24"/>
      </w:rPr>
      <w:t xml:space="preserve"> </w:t>
    </w:r>
    <w:r w:rsidRPr="00B417C2">
      <w:rPr>
        <w:rFonts w:ascii="Times New Roman" w:eastAsia="Calibri" w:hAnsi="Times New Roman" w:cs="Times New Roman"/>
        <w:b/>
        <w:color w:val="0070C0"/>
        <w:sz w:val="24"/>
        <w:szCs w:val="24"/>
      </w:rPr>
      <w:fldChar w:fldCharType="begin"/>
    </w:r>
    <w:r w:rsidRPr="00B417C2">
      <w:rPr>
        <w:rFonts w:ascii="Times New Roman" w:eastAsia="Calibri" w:hAnsi="Times New Roman" w:cs="Times New Roman"/>
        <w:b/>
        <w:color w:val="0070C0"/>
        <w:sz w:val="24"/>
        <w:szCs w:val="24"/>
      </w:rPr>
      <w:instrText xml:space="preserve"> PAGE   \* MERGEFORMAT </w:instrText>
    </w:r>
    <w:r w:rsidRPr="00B417C2">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9</w:t>
    </w:r>
    <w:r w:rsidRPr="00B417C2">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D7" w:rsidRDefault="00F336D7" w:rsidP="009C0337">
      <w:pPr>
        <w:spacing w:after="0" w:line="240" w:lineRule="auto"/>
      </w:pPr>
      <w:r>
        <w:separator/>
      </w:r>
    </w:p>
  </w:footnote>
  <w:footnote w:type="continuationSeparator" w:id="0">
    <w:p w:rsidR="00F336D7" w:rsidRDefault="00F336D7" w:rsidP="009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C2" w:rsidRPr="00B417C2" w:rsidRDefault="00B417C2" w:rsidP="00B417C2">
    <w:pPr>
      <w:tabs>
        <w:tab w:val="center" w:pos="4680"/>
        <w:tab w:val="right" w:pos="9360"/>
      </w:tabs>
      <w:spacing w:after="0" w:line="240" w:lineRule="auto"/>
      <w:jc w:val="center"/>
      <w:rPr>
        <w:rFonts w:ascii="Times New Roman" w:eastAsia="Calibri" w:hAnsi="Times New Roman" w:cs="Times New Roman"/>
      </w:rPr>
    </w:pPr>
    <w:r w:rsidRPr="00B417C2">
      <w:rPr>
        <w:rFonts w:ascii="Times New Roman" w:eastAsia="Calibri" w:hAnsi="Times New Roman" w:cs="Times New Roman"/>
        <w:b/>
        <w:color w:val="00B0F0"/>
        <w:sz w:val="24"/>
        <w:lang w:val="nl-NL"/>
      </w:rPr>
      <w:t/>
    </w:r>
    <w:r w:rsidRPr="00B417C2">
      <w:rPr>
        <w:rFonts w:ascii="Times New Roman" w:eastAsia="Calibri" w:hAnsi="Times New Roman" w:cs="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FB"/>
    <w:rsid w:val="000A5358"/>
    <w:rsid w:val="00161A2F"/>
    <w:rsid w:val="001D6647"/>
    <w:rsid w:val="001E454B"/>
    <w:rsid w:val="001E5050"/>
    <w:rsid w:val="00206000"/>
    <w:rsid w:val="002734CE"/>
    <w:rsid w:val="00374CFB"/>
    <w:rsid w:val="003B4C3C"/>
    <w:rsid w:val="00480D56"/>
    <w:rsid w:val="004B42F4"/>
    <w:rsid w:val="004F25F8"/>
    <w:rsid w:val="00543F23"/>
    <w:rsid w:val="005C7E7C"/>
    <w:rsid w:val="00602B73"/>
    <w:rsid w:val="00683EAF"/>
    <w:rsid w:val="00695D3F"/>
    <w:rsid w:val="0073551D"/>
    <w:rsid w:val="00771768"/>
    <w:rsid w:val="007B3FFF"/>
    <w:rsid w:val="007E0551"/>
    <w:rsid w:val="007F1A16"/>
    <w:rsid w:val="007F34E6"/>
    <w:rsid w:val="008344B0"/>
    <w:rsid w:val="008E02B1"/>
    <w:rsid w:val="00965A40"/>
    <w:rsid w:val="009B1107"/>
    <w:rsid w:val="009C0337"/>
    <w:rsid w:val="00A355BD"/>
    <w:rsid w:val="00AE4BE4"/>
    <w:rsid w:val="00AF1CDF"/>
    <w:rsid w:val="00B417C2"/>
    <w:rsid w:val="00B81334"/>
    <w:rsid w:val="00BE0141"/>
    <w:rsid w:val="00C025BF"/>
    <w:rsid w:val="00C10F8E"/>
    <w:rsid w:val="00C24BDD"/>
    <w:rsid w:val="00C421D6"/>
    <w:rsid w:val="00C54307"/>
    <w:rsid w:val="00D02FF0"/>
    <w:rsid w:val="00D17E43"/>
    <w:rsid w:val="00D359CA"/>
    <w:rsid w:val="00D50938"/>
    <w:rsid w:val="00D978AC"/>
    <w:rsid w:val="00DA36A2"/>
    <w:rsid w:val="00DA53E4"/>
    <w:rsid w:val="00DC3E33"/>
    <w:rsid w:val="00E142B6"/>
    <w:rsid w:val="00F336D7"/>
    <w:rsid w:val="00F4578B"/>
    <w:rsid w:val="00F53459"/>
    <w:rsid w:val="00F538C1"/>
    <w:rsid w:val="00FA3076"/>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C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37"/>
  </w:style>
  <w:style w:type="paragraph" w:styleId="Footer">
    <w:name w:val="footer"/>
    <w:basedOn w:val="Normal"/>
    <w:link w:val="FooterChar"/>
    <w:uiPriority w:val="99"/>
    <w:unhideWhenUsed/>
    <w:rsid w:val="009C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C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37"/>
  </w:style>
  <w:style w:type="paragraph" w:styleId="Footer">
    <w:name w:val="footer"/>
    <w:basedOn w:val="Normal"/>
    <w:link w:val="FooterChar"/>
    <w:uiPriority w:val="99"/>
    <w:unhideWhenUsed/>
    <w:rsid w:val="009C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2023-07-27T02:08:00Z</dcterms:created>
  <dc:creator>thuvienhoclieu.com</dc:creator>
  <dc:description>thuvienhoclieu.com</dc:description>
  <cp:keywords>thuvienhoclieu.com</cp:keywords>
  <dcterms:modified xsi:type="dcterms:W3CDTF">2023-07-27T02:10:00Z</dcterms:modified>
  <cp:revision>1</cp:revision>
  <dc:title>thuvienhoclieu.com</dc:title>
</cp:coreProperties>
</file>