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50D" w:rsidRDefault="00B22385">
      <w:pPr>
        <w:tabs>
          <w:tab w:val="right" w:pos="9109"/>
        </w:tabs>
        <w:spacing w:after="33"/>
        <w:ind w:left="-15"/>
      </w:pPr>
      <w:r w:rsidRPr="00AC0439">
        <w:rPr>
          <w:rFonts w:ascii="Times New Roman" w:eastAsia="Times New Roman" w:hAnsi="Times New Roman" w:cs="Times New Roman"/>
          <w:b/>
          <w:color w:val="FF0000"/>
          <w:sz w:val="26"/>
        </w:rPr>
        <w:t xml:space="preserve">SỞ GIÁO DỤC VÀ ĐÀO TẠO </w:t>
      </w:r>
      <w:r>
        <w:rPr>
          <w:rFonts w:ascii="Times New Roman" w:eastAsia="Times New Roman" w:hAnsi="Times New Roman" w:cs="Times New Roman"/>
          <w:b/>
          <w:sz w:val="26"/>
        </w:rPr>
        <w:tab/>
      </w:r>
      <w:r w:rsidRPr="00AC0439">
        <w:rPr>
          <w:rFonts w:ascii="Times New Roman" w:eastAsia="Times New Roman" w:hAnsi="Times New Roman" w:cs="Times New Roman"/>
          <w:b/>
          <w:color w:val="FF0000"/>
          <w:sz w:val="26"/>
        </w:rPr>
        <w:t xml:space="preserve">KIỂM TRA HỌC KÌ II - NĂM HỌC 2019–2020 </w:t>
      </w:r>
    </w:p>
    <w:p w:rsidR="00B1150D" w:rsidRDefault="00B22385">
      <w:pPr>
        <w:tabs>
          <w:tab w:val="center" w:pos="1764"/>
          <w:tab w:val="center" w:pos="6443"/>
        </w:tabs>
        <w:spacing w:after="35"/>
      </w:pPr>
      <w:r>
        <w:tab/>
      </w:r>
      <w:r w:rsidRPr="00AC0439">
        <w:rPr>
          <w:rFonts w:ascii="Times New Roman" w:eastAsia="Times New Roman" w:hAnsi="Times New Roman" w:cs="Times New Roman"/>
          <w:b/>
          <w:color w:val="0000FF"/>
          <w:sz w:val="26"/>
        </w:rPr>
        <w:t>Q</w:t>
      </w:r>
      <w:r w:rsidRPr="00AC0439">
        <w:rPr>
          <w:rFonts w:ascii="Times New Roman" w:eastAsia="Times New Roman" w:hAnsi="Times New Roman" w:cs="Times New Roman"/>
          <w:b/>
          <w:color w:val="0000FF"/>
          <w:sz w:val="26"/>
          <w:u w:val="single" w:color="000000"/>
        </w:rPr>
        <w:t>UẢNG NA</w:t>
      </w:r>
      <w:r w:rsidRPr="00AC0439">
        <w:rPr>
          <w:rFonts w:ascii="Times New Roman" w:eastAsia="Times New Roman" w:hAnsi="Times New Roman" w:cs="Times New Roman"/>
          <w:b/>
          <w:color w:val="0000FF"/>
          <w:sz w:val="26"/>
        </w:rPr>
        <w:t>M</w:t>
      </w: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r>
      <w:r w:rsidRPr="00AC0439">
        <w:rPr>
          <w:rFonts w:ascii="Times New Roman" w:eastAsia="Times New Roman" w:hAnsi="Times New Roman" w:cs="Times New Roman"/>
          <w:b/>
          <w:color w:val="0000FF"/>
          <w:sz w:val="26"/>
        </w:rPr>
        <w:t>Môn:</w:t>
      </w:r>
      <w:r w:rsidRPr="00AC0439">
        <w:rPr>
          <w:rFonts w:ascii="Times New Roman" w:eastAsia="Times New Roman" w:hAnsi="Times New Roman" w:cs="Times New Roman"/>
          <w:b/>
          <w:color w:val="0000FF"/>
          <w:sz w:val="26"/>
          <w:u w:val="single" w:color="000000"/>
        </w:rPr>
        <w:t xml:space="preserve"> NGỮ VĂN - L</w:t>
      </w:r>
      <w:r w:rsidRPr="00AC0439">
        <w:rPr>
          <w:rFonts w:ascii="Times New Roman" w:eastAsia="Times New Roman" w:hAnsi="Times New Roman" w:cs="Times New Roman"/>
          <w:b/>
          <w:color w:val="0000FF"/>
          <w:sz w:val="26"/>
        </w:rPr>
        <w:t>ớp 8</w:t>
      </w:r>
      <w:r>
        <w:rPr>
          <w:rFonts w:ascii="Times New Roman" w:eastAsia="Times New Roman" w:hAnsi="Times New Roman" w:cs="Times New Roman"/>
          <w:b/>
          <w:sz w:val="26"/>
        </w:rPr>
        <w:t xml:space="preserve"> </w:t>
      </w:r>
    </w:p>
    <w:p w:rsidR="00B1150D" w:rsidRDefault="00B22385">
      <w:pPr>
        <w:tabs>
          <w:tab w:val="center" w:pos="6443"/>
        </w:tabs>
        <w:spacing w:after="33"/>
        <w:ind w:left="-15"/>
      </w:pP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t xml:space="preserve">Thời gian: 90 phút </w:t>
      </w:r>
    </w:p>
    <w:p w:rsidR="00B1150D" w:rsidRPr="007B32B3" w:rsidRDefault="007B32B3" w:rsidP="007B32B3">
      <w:pPr>
        <w:spacing w:after="0"/>
        <w:rPr>
          <w:sz w:val="24"/>
          <w:szCs w:val="24"/>
        </w:rPr>
      </w:pPr>
      <w:r>
        <w:rPr>
          <w:rFonts w:ascii="Times New Roman" w:eastAsia="Times New Roman" w:hAnsi="Times New Roman" w:cs="Times New Roman"/>
          <w:i/>
          <w:sz w:val="24"/>
          <w:szCs w:val="24"/>
        </w:rPr>
        <w:t xml:space="preserve">        </w:t>
      </w:r>
      <w:r w:rsidRPr="007B32B3">
        <w:rPr>
          <w:rFonts w:ascii="Times New Roman" w:eastAsia="Times New Roman" w:hAnsi="Times New Roman" w:cs="Times New Roman"/>
          <w:i/>
          <w:sz w:val="24"/>
          <w:szCs w:val="24"/>
        </w:rPr>
        <w:t xml:space="preserve"> </w:t>
      </w:r>
      <w:r w:rsidRPr="007B32B3">
        <w:rPr>
          <w:rFonts w:ascii="Times New Roman" w:eastAsia="Times New Roman" w:hAnsi="Times New Roman" w:cs="Times New Roman"/>
          <w:b/>
          <w:sz w:val="24"/>
          <w:szCs w:val="24"/>
        </w:rPr>
        <w:t>ĐỀ CHÍNH THỨC</w:t>
      </w:r>
      <w:r w:rsidRPr="007B32B3">
        <w:rPr>
          <w:rFonts w:ascii="Times New Roman" w:eastAsia="Times New Roman" w:hAnsi="Times New Roman" w:cs="Times New Roman"/>
          <w:i/>
          <w:sz w:val="24"/>
          <w:szCs w:val="24"/>
        </w:rPr>
        <w:t xml:space="preserve">                                </w:t>
      </w:r>
      <w:r w:rsidRPr="007B32B3">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 </w:t>
      </w:r>
      <w:r w:rsidRPr="007B32B3">
        <w:rPr>
          <w:rFonts w:ascii="Times New Roman" w:eastAsia="Times New Roman" w:hAnsi="Times New Roman" w:cs="Times New Roman"/>
          <w:i/>
          <w:sz w:val="24"/>
          <w:szCs w:val="24"/>
        </w:rPr>
        <w:t xml:space="preserve">(Không tính thời gian giao đề) </w:t>
      </w:r>
      <w:r w:rsidR="00B22385" w:rsidRPr="007B32B3">
        <w:rPr>
          <w:rFonts w:ascii="Times New Roman" w:eastAsia="Times New Roman" w:hAnsi="Times New Roman" w:cs="Times New Roman"/>
          <w:i/>
          <w:sz w:val="24"/>
          <w:szCs w:val="24"/>
        </w:rPr>
        <w:t xml:space="preserve"> </w:t>
      </w:r>
      <w:bookmarkStart w:id="0" w:name="_GoBack"/>
      <w:bookmarkEnd w:id="0"/>
    </w:p>
    <w:p w:rsidR="00B1150D" w:rsidRDefault="00B22385">
      <w:pPr>
        <w:spacing w:after="3"/>
        <w:ind w:left="-122" w:right="-142"/>
      </w:pPr>
      <w:r>
        <w:rPr>
          <w:noProof/>
        </w:rPr>
        <mc:AlternateContent>
          <mc:Choice Requires="wpg">
            <w:drawing>
              <wp:inline distT="0" distB="0" distL="0" distR="0">
                <wp:extent cx="5952185" cy="6096"/>
                <wp:effectExtent l="0" t="0" r="0" b="0"/>
                <wp:docPr id="1321" name="Group 1321"/>
                <wp:cNvGraphicFramePr/>
                <a:graphic xmlns:a="http://schemas.openxmlformats.org/drawingml/2006/main">
                  <a:graphicData uri="http://schemas.microsoft.com/office/word/2010/wordprocessingGroup">
                    <wpg:wgp>
                      <wpg:cNvGrpSpPr/>
                      <wpg:grpSpPr>
                        <a:xfrm>
                          <a:off x="0" y="0"/>
                          <a:ext cx="5952185" cy="6096"/>
                          <a:chOff x="0" y="0"/>
                          <a:chExt cx="5952185" cy="6096"/>
                        </a:xfrm>
                      </wpg:grpSpPr>
                      <wps:wsp>
                        <wps:cNvPr id="1614" name="Shape 1614"/>
                        <wps:cNvSpPr/>
                        <wps:spPr>
                          <a:xfrm>
                            <a:off x="0" y="0"/>
                            <a:ext cx="2388362" cy="9144"/>
                          </a:xfrm>
                          <a:custGeom>
                            <a:avLst/>
                            <a:gdLst/>
                            <a:ahLst/>
                            <a:cxnLst/>
                            <a:rect l="0" t="0" r="0" b="0"/>
                            <a:pathLst>
                              <a:path w="2388362" h="9144">
                                <a:moveTo>
                                  <a:pt x="0" y="0"/>
                                </a:moveTo>
                                <a:lnTo>
                                  <a:pt x="2388362" y="0"/>
                                </a:lnTo>
                                <a:lnTo>
                                  <a:pt x="23883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 name="Shape 1615"/>
                        <wps:cNvSpPr/>
                        <wps:spPr>
                          <a:xfrm>
                            <a:off x="23792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 name="Shape 1616"/>
                        <wps:cNvSpPr/>
                        <wps:spPr>
                          <a:xfrm>
                            <a:off x="2385391" y="0"/>
                            <a:ext cx="3566795" cy="9144"/>
                          </a:xfrm>
                          <a:custGeom>
                            <a:avLst/>
                            <a:gdLst/>
                            <a:ahLst/>
                            <a:cxnLst/>
                            <a:rect l="0" t="0" r="0" b="0"/>
                            <a:pathLst>
                              <a:path w="3566795" h="9144">
                                <a:moveTo>
                                  <a:pt x="0" y="0"/>
                                </a:moveTo>
                                <a:lnTo>
                                  <a:pt x="3566795" y="0"/>
                                </a:lnTo>
                                <a:lnTo>
                                  <a:pt x="3566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1321" style="width:468.676pt;height:0.47998pt;mso-position-horizontal-relative:char;mso-position-vertical-relative:line" coordsize="59521,60">
                <v:shape id="Shape 1617" style="position:absolute;width:23883;height:91;left:0;top:0;" coordsize="2388362,9144" path="m0,0l2388362,0l2388362,9144l0,9144l0,0">
                  <v:stroke weight="0pt" endcap="flat" joinstyle="miter" miterlimit="10" on="false" color="#000000" opacity="0"/>
                  <v:fill on="true" color="#000000"/>
                </v:shape>
                <v:shape id="Shape 1618" style="position:absolute;width:91;height:91;left:23792;top:0;" coordsize="9144,9144" path="m0,0l9144,0l9144,9144l0,9144l0,0">
                  <v:stroke weight="0pt" endcap="flat" joinstyle="miter" miterlimit="10" on="false" color="#000000" opacity="0"/>
                  <v:fill on="true" color="#000000"/>
                </v:shape>
                <v:shape id="Shape 1619" style="position:absolute;width:35667;height:91;left:23853;top:0;" coordsize="3566795,9144" path="m0,0l3566795,0l3566795,9144l0,9144l0,0">
                  <v:stroke weight="0pt" endcap="flat" joinstyle="miter" miterlimit="10" on="false" color="#000000" opacity="0"/>
                  <v:fill on="true" color="#000000"/>
                </v:shape>
              </v:group>
            </w:pict>
          </mc:Fallback>
        </mc:AlternateContent>
      </w:r>
    </w:p>
    <w:p w:rsidR="00B1150D" w:rsidRDefault="00B22385">
      <w:pPr>
        <w:spacing w:after="77"/>
        <w:ind w:left="36"/>
      </w:pPr>
      <w:r>
        <w:rPr>
          <w:rFonts w:ascii="Times New Roman" w:eastAsia="Times New Roman" w:hAnsi="Times New Roman" w:cs="Times New Roman"/>
          <w:b/>
          <w:sz w:val="16"/>
        </w:rPr>
        <w:t xml:space="preserve"> </w:t>
      </w:r>
    </w:p>
    <w:p w:rsidR="00B1150D" w:rsidRDefault="00B22385" w:rsidP="007B32B3">
      <w:pPr>
        <w:spacing w:after="29"/>
        <w:ind w:left="36"/>
      </w:pPr>
      <w:r>
        <w:rPr>
          <w:rFonts w:ascii="Times New Roman" w:eastAsia="Times New Roman" w:hAnsi="Times New Roman" w:cs="Times New Roman"/>
          <w:b/>
          <w:sz w:val="26"/>
        </w:rPr>
        <w:t xml:space="preserve"> I. ĐỌC - HIỂU (5.0 điểm) </w:t>
      </w:r>
      <w:r>
        <w:rPr>
          <w:rFonts w:ascii="Times New Roman" w:eastAsia="Times New Roman" w:hAnsi="Times New Roman" w:cs="Times New Roman"/>
          <w:b/>
          <w:sz w:val="16"/>
        </w:rPr>
        <w:t xml:space="preserve"> </w:t>
      </w:r>
    </w:p>
    <w:p w:rsidR="00B1150D" w:rsidRDefault="00B22385">
      <w:pPr>
        <w:spacing w:after="127"/>
        <w:ind w:left="36"/>
      </w:pPr>
      <w:r>
        <w:rPr>
          <w:rFonts w:ascii="Times New Roman" w:eastAsia="Times New Roman" w:hAnsi="Times New Roman" w:cs="Times New Roman"/>
          <w:b/>
          <w:sz w:val="16"/>
        </w:rPr>
        <w:t xml:space="preserve"> </w:t>
      </w:r>
    </w:p>
    <w:p w:rsidR="00B1150D" w:rsidRDefault="00B22385">
      <w:pPr>
        <w:spacing w:after="290"/>
        <w:ind w:left="766" w:hanging="10"/>
      </w:pPr>
      <w:r>
        <w:rPr>
          <w:rFonts w:ascii="Times New Roman" w:eastAsia="Times New Roman" w:hAnsi="Times New Roman" w:cs="Times New Roman"/>
          <w:b/>
          <w:sz w:val="26"/>
        </w:rPr>
        <w:t xml:space="preserve">Đọc bài thơ sau và thực hiện các yêu cầu: </w:t>
      </w:r>
    </w:p>
    <w:p w:rsidR="00B1150D" w:rsidRDefault="00B22385">
      <w:pPr>
        <w:spacing w:after="182"/>
        <w:ind w:left="2207" w:hanging="10"/>
      </w:pPr>
      <w:r>
        <w:rPr>
          <w:rFonts w:ascii="Times New Roman" w:eastAsia="Times New Roman" w:hAnsi="Times New Roman" w:cs="Times New Roman"/>
          <w:b/>
          <w:sz w:val="26"/>
        </w:rPr>
        <w:t xml:space="preserve">     NGẮM TRĂNG </w:t>
      </w:r>
    </w:p>
    <w:p w:rsidR="00B1150D" w:rsidRDefault="00B22385">
      <w:pPr>
        <w:spacing w:after="131" w:line="270" w:lineRule="auto"/>
        <w:ind w:left="1486" w:hanging="10"/>
      </w:pPr>
      <w:r>
        <w:rPr>
          <w:rFonts w:ascii="Times New Roman" w:eastAsia="Times New Roman" w:hAnsi="Times New Roman" w:cs="Times New Roman"/>
          <w:sz w:val="26"/>
        </w:rPr>
        <w:t xml:space="preserve">Trong tù không rượu cũng không hoa, </w:t>
      </w:r>
    </w:p>
    <w:p w:rsidR="00B1150D" w:rsidRDefault="00B22385">
      <w:pPr>
        <w:spacing w:after="0" w:line="375" w:lineRule="auto"/>
        <w:ind w:left="1486" w:right="3437" w:hanging="10"/>
      </w:pPr>
      <w:r>
        <w:rPr>
          <w:rFonts w:ascii="Times New Roman" w:eastAsia="Times New Roman" w:hAnsi="Times New Roman" w:cs="Times New Roman"/>
          <w:sz w:val="26"/>
        </w:rPr>
        <w:t xml:space="preserve">Cảnh đẹp đêm nay, khó hững hờ; Người ngắm trăng soi ngoài cửa sổ, Trăng nhòm khe cửa ngắm nhà thơ. </w:t>
      </w:r>
    </w:p>
    <w:p w:rsidR="00B1150D" w:rsidRDefault="00B22385">
      <w:pPr>
        <w:tabs>
          <w:tab w:val="center" w:pos="756"/>
          <w:tab w:val="center" w:pos="1476"/>
          <w:tab w:val="center" w:pos="2197"/>
          <w:tab w:val="center" w:pos="2917"/>
          <w:tab w:val="center" w:pos="5569"/>
        </w:tabs>
        <w:spacing w:after="128"/>
      </w:pPr>
      <w:r>
        <w:rPr>
          <w:rFonts w:ascii="Times New Roman" w:eastAsia="Times New Roman" w:hAnsi="Times New Roman" w:cs="Times New Roman"/>
          <w:i/>
          <w:sz w:val="26"/>
        </w:rPr>
        <w:t xml:space="preserve"> </w:t>
      </w:r>
      <w:r>
        <w:rPr>
          <w:rFonts w:ascii="Times New Roman" w:eastAsia="Times New Roman" w:hAnsi="Times New Roman" w:cs="Times New Roman"/>
          <w:i/>
          <w:sz w:val="26"/>
        </w:rPr>
        <w:tab/>
        <w:t xml:space="preserve"> </w:t>
      </w:r>
      <w:r>
        <w:rPr>
          <w:rFonts w:ascii="Times New Roman" w:eastAsia="Times New Roman" w:hAnsi="Times New Roman" w:cs="Times New Roman"/>
          <w:i/>
          <w:sz w:val="26"/>
        </w:rPr>
        <w:tab/>
        <w:t xml:space="preserve"> </w:t>
      </w:r>
      <w:r>
        <w:rPr>
          <w:rFonts w:ascii="Times New Roman" w:eastAsia="Times New Roman" w:hAnsi="Times New Roman" w:cs="Times New Roman"/>
          <w:i/>
          <w:sz w:val="26"/>
        </w:rPr>
        <w:tab/>
        <w:t xml:space="preserve"> </w:t>
      </w:r>
      <w:r>
        <w:rPr>
          <w:rFonts w:ascii="Times New Roman" w:eastAsia="Times New Roman" w:hAnsi="Times New Roman" w:cs="Times New Roman"/>
          <w:i/>
          <w:sz w:val="26"/>
        </w:rPr>
        <w:tab/>
        <w:t xml:space="preserve"> </w:t>
      </w:r>
      <w:r>
        <w:rPr>
          <w:rFonts w:ascii="Times New Roman" w:eastAsia="Times New Roman" w:hAnsi="Times New Roman" w:cs="Times New Roman"/>
          <w:i/>
          <w:sz w:val="26"/>
        </w:rPr>
        <w:tab/>
      </w:r>
      <w:r>
        <w:rPr>
          <w:rFonts w:ascii="Times New Roman" w:eastAsia="Times New Roman" w:hAnsi="Times New Roman" w:cs="Times New Roman"/>
          <w:i/>
          <w:sz w:val="24"/>
        </w:rPr>
        <w:t xml:space="preserve">(Hồ Chí Minh - </w:t>
      </w:r>
      <w:r>
        <w:rPr>
          <w:rFonts w:ascii="Times New Roman" w:eastAsia="Times New Roman" w:hAnsi="Times New Roman" w:cs="Times New Roman"/>
          <w:sz w:val="24"/>
        </w:rPr>
        <w:t>SGK Ngữ văn 8</w:t>
      </w:r>
      <w:r>
        <w:rPr>
          <w:rFonts w:ascii="Times New Roman" w:eastAsia="Times New Roman" w:hAnsi="Times New Roman" w:cs="Times New Roman"/>
          <w:i/>
          <w:sz w:val="24"/>
        </w:rPr>
        <w:t xml:space="preserve"> - tập 2) </w:t>
      </w:r>
    </w:p>
    <w:p w:rsidR="00B1150D" w:rsidRDefault="00B22385">
      <w:pPr>
        <w:spacing w:after="131" w:line="270" w:lineRule="auto"/>
        <w:ind w:left="31" w:hanging="10"/>
      </w:pPr>
      <w:r>
        <w:rPr>
          <w:rFonts w:ascii="Times New Roman" w:eastAsia="Times New Roman" w:hAnsi="Times New Roman" w:cs="Times New Roman"/>
          <w:b/>
          <w:sz w:val="26"/>
        </w:rPr>
        <w:t xml:space="preserve">Câu 1 </w:t>
      </w:r>
      <w:r>
        <w:rPr>
          <w:rFonts w:ascii="Times New Roman" w:eastAsia="Times New Roman" w:hAnsi="Times New Roman" w:cs="Times New Roman"/>
          <w:sz w:val="26"/>
        </w:rPr>
        <w:t>(1.0 điểm)</w:t>
      </w:r>
      <w:r>
        <w:rPr>
          <w:rFonts w:ascii="Times New Roman" w:eastAsia="Times New Roman" w:hAnsi="Times New Roman" w:cs="Times New Roman"/>
          <w:b/>
          <w:sz w:val="26"/>
        </w:rPr>
        <w:t xml:space="preserve">  </w:t>
      </w:r>
    </w:p>
    <w:p w:rsidR="007B32B3" w:rsidRDefault="00B22385">
      <w:pPr>
        <w:spacing w:after="34" w:line="347" w:lineRule="auto"/>
        <w:ind w:left="21" w:right="602" w:firstLine="720"/>
        <w:rPr>
          <w:rFonts w:ascii="Times New Roman" w:eastAsia="Times New Roman" w:hAnsi="Times New Roman" w:cs="Times New Roman"/>
          <w:sz w:val="26"/>
        </w:rPr>
      </w:pPr>
      <w:r>
        <w:rPr>
          <w:rFonts w:ascii="Times New Roman" w:eastAsia="Times New Roman" w:hAnsi="Times New Roman" w:cs="Times New Roman"/>
          <w:sz w:val="26"/>
        </w:rPr>
        <w:t>Xác định tên phiên âm chữ Hán và thể thơ của bài thơ “</w:t>
      </w:r>
      <w:r>
        <w:rPr>
          <w:rFonts w:ascii="Times New Roman" w:eastAsia="Times New Roman" w:hAnsi="Times New Roman" w:cs="Times New Roman"/>
          <w:i/>
          <w:sz w:val="26"/>
        </w:rPr>
        <w:t>Ngắm trăng</w:t>
      </w:r>
      <w:r>
        <w:rPr>
          <w:rFonts w:ascii="Times New Roman" w:eastAsia="Times New Roman" w:hAnsi="Times New Roman" w:cs="Times New Roman"/>
          <w:sz w:val="26"/>
        </w:rPr>
        <w:t>”.</w:t>
      </w:r>
    </w:p>
    <w:p w:rsidR="00B1150D" w:rsidRDefault="00B22385" w:rsidP="007B32B3">
      <w:pPr>
        <w:spacing w:after="34" w:line="347" w:lineRule="auto"/>
        <w:ind w:right="602"/>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Câu 2 </w:t>
      </w:r>
      <w:r>
        <w:rPr>
          <w:rFonts w:ascii="Times New Roman" w:eastAsia="Times New Roman" w:hAnsi="Times New Roman" w:cs="Times New Roman"/>
          <w:sz w:val="26"/>
        </w:rPr>
        <w:t>(1.0 điểm)</w:t>
      </w:r>
      <w:r>
        <w:rPr>
          <w:rFonts w:ascii="Times New Roman" w:eastAsia="Times New Roman" w:hAnsi="Times New Roman" w:cs="Times New Roman"/>
          <w:b/>
          <w:sz w:val="26"/>
        </w:rPr>
        <w:t xml:space="preserve">  </w:t>
      </w:r>
    </w:p>
    <w:p w:rsidR="00B1150D" w:rsidRDefault="00B22385">
      <w:pPr>
        <w:spacing w:after="92" w:line="270" w:lineRule="auto"/>
        <w:ind w:left="21" w:firstLine="720"/>
      </w:pPr>
      <w:r>
        <w:rPr>
          <w:rFonts w:ascii="Times New Roman" w:eastAsia="Times New Roman" w:hAnsi="Times New Roman" w:cs="Times New Roman"/>
          <w:sz w:val="26"/>
        </w:rPr>
        <w:t xml:space="preserve">Từ </w:t>
      </w:r>
      <w:r>
        <w:rPr>
          <w:rFonts w:ascii="Times New Roman" w:eastAsia="Times New Roman" w:hAnsi="Times New Roman" w:cs="Times New Roman"/>
          <w:i/>
          <w:sz w:val="26"/>
        </w:rPr>
        <w:t>“không”</w:t>
      </w:r>
      <w:r>
        <w:rPr>
          <w:rFonts w:ascii="Times New Roman" w:eastAsia="Times New Roman" w:hAnsi="Times New Roman" w:cs="Times New Roman"/>
          <w:sz w:val="26"/>
        </w:rPr>
        <w:t xml:space="preserve"> trong câu thơ </w:t>
      </w:r>
      <w:r>
        <w:rPr>
          <w:rFonts w:ascii="Times New Roman" w:eastAsia="Times New Roman" w:hAnsi="Times New Roman" w:cs="Times New Roman"/>
          <w:i/>
          <w:sz w:val="26"/>
        </w:rPr>
        <w:t>“Trong tù không rượu cũng không hoa,”</w:t>
      </w:r>
      <w:r>
        <w:rPr>
          <w:rFonts w:ascii="Times New Roman" w:eastAsia="Times New Roman" w:hAnsi="Times New Roman" w:cs="Times New Roman"/>
          <w:sz w:val="26"/>
        </w:rPr>
        <w:t xml:space="preserve"> là dấu hiệu hình thức của kiểu câu nào? Kiểu câu đó được dùng trong bài thơ để làm gì? </w:t>
      </w:r>
    </w:p>
    <w:p w:rsidR="00B1150D" w:rsidRDefault="00B22385">
      <w:pPr>
        <w:spacing w:after="153" w:line="270" w:lineRule="auto"/>
        <w:ind w:left="31" w:hanging="10"/>
      </w:pPr>
      <w:r>
        <w:rPr>
          <w:rFonts w:ascii="Times New Roman" w:eastAsia="Times New Roman" w:hAnsi="Times New Roman" w:cs="Times New Roman"/>
          <w:b/>
          <w:sz w:val="26"/>
        </w:rPr>
        <w:t xml:space="preserve">Câu 3 </w:t>
      </w:r>
      <w:r>
        <w:rPr>
          <w:rFonts w:ascii="Times New Roman" w:eastAsia="Times New Roman" w:hAnsi="Times New Roman" w:cs="Times New Roman"/>
          <w:sz w:val="26"/>
        </w:rPr>
        <w:t>(1.0 điểm)</w:t>
      </w:r>
      <w:r>
        <w:rPr>
          <w:rFonts w:ascii="Times New Roman" w:eastAsia="Times New Roman" w:hAnsi="Times New Roman" w:cs="Times New Roman"/>
          <w:b/>
          <w:sz w:val="26"/>
        </w:rPr>
        <w:t xml:space="preserve">  </w:t>
      </w:r>
    </w:p>
    <w:p w:rsidR="00B1150D" w:rsidRDefault="00B22385">
      <w:pPr>
        <w:spacing w:after="100" w:line="270" w:lineRule="auto"/>
        <w:ind w:left="21" w:firstLine="720"/>
      </w:pPr>
      <w:r>
        <w:rPr>
          <w:rFonts w:ascii="Times New Roman" w:eastAsia="Times New Roman" w:hAnsi="Times New Roman" w:cs="Times New Roman"/>
          <w:sz w:val="26"/>
        </w:rPr>
        <w:t>Câu thơ</w:t>
      </w:r>
      <w:r>
        <w:rPr>
          <w:rFonts w:ascii="Times New Roman" w:eastAsia="Times New Roman" w:hAnsi="Times New Roman" w:cs="Times New Roman"/>
          <w:sz w:val="28"/>
        </w:rPr>
        <w:t xml:space="preserve"> </w:t>
      </w:r>
      <w:r>
        <w:rPr>
          <w:rFonts w:ascii="Times New Roman" w:eastAsia="Times New Roman" w:hAnsi="Times New Roman" w:cs="Times New Roman"/>
          <w:sz w:val="26"/>
        </w:rPr>
        <w:t>“</w:t>
      </w:r>
      <w:r>
        <w:rPr>
          <w:rFonts w:ascii="Times New Roman" w:eastAsia="Times New Roman" w:hAnsi="Times New Roman" w:cs="Times New Roman"/>
          <w:i/>
          <w:sz w:val="26"/>
        </w:rPr>
        <w:t>Cảnh đẹp đêm nay, khó hững hờ”</w:t>
      </w:r>
      <w:r>
        <w:rPr>
          <w:rFonts w:ascii="Times New Roman" w:eastAsia="Times New Roman" w:hAnsi="Times New Roman" w:cs="Times New Roman"/>
          <w:sz w:val="26"/>
        </w:rPr>
        <w:t xml:space="preserve"> thực hiện kiểu hành động nói nào?</w:t>
      </w:r>
      <w:r>
        <w:rPr>
          <w:sz w:val="26"/>
        </w:rPr>
        <w:t xml:space="preserve"> </w:t>
      </w:r>
      <w:r>
        <w:rPr>
          <w:rFonts w:ascii="Times New Roman" w:eastAsia="Times New Roman" w:hAnsi="Times New Roman" w:cs="Times New Roman"/>
          <w:sz w:val="26"/>
        </w:rPr>
        <w:t>Kiểu hành động nói ấy được dùng trực tiếp hay gián tiếp?</w:t>
      </w:r>
      <w:r>
        <w:rPr>
          <w:sz w:val="26"/>
        </w:rPr>
        <w:t xml:space="preserve"> </w:t>
      </w:r>
    </w:p>
    <w:p w:rsidR="00B1150D" w:rsidRDefault="00B22385">
      <w:pPr>
        <w:spacing w:after="131" w:line="270" w:lineRule="auto"/>
        <w:ind w:left="31" w:hanging="10"/>
      </w:pPr>
      <w:r>
        <w:rPr>
          <w:rFonts w:ascii="Times New Roman" w:eastAsia="Times New Roman" w:hAnsi="Times New Roman" w:cs="Times New Roman"/>
          <w:b/>
          <w:sz w:val="26"/>
        </w:rPr>
        <w:t xml:space="preserve">Câu 4 </w:t>
      </w:r>
      <w:r>
        <w:rPr>
          <w:rFonts w:ascii="Times New Roman" w:eastAsia="Times New Roman" w:hAnsi="Times New Roman" w:cs="Times New Roman"/>
          <w:sz w:val="26"/>
        </w:rPr>
        <w:t>(1.0 điểm)</w:t>
      </w:r>
      <w:r>
        <w:rPr>
          <w:rFonts w:ascii="Times New Roman" w:eastAsia="Times New Roman" w:hAnsi="Times New Roman" w:cs="Times New Roman"/>
          <w:b/>
          <w:sz w:val="26"/>
        </w:rPr>
        <w:t xml:space="preserve">  </w:t>
      </w:r>
    </w:p>
    <w:p w:rsidR="00B1150D" w:rsidRDefault="00B22385">
      <w:pPr>
        <w:tabs>
          <w:tab w:val="center" w:pos="4234"/>
        </w:tabs>
        <w:spacing w:after="131" w:line="270" w:lineRule="auto"/>
      </w:pP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Qua bài thơ, em cảm nhận được gì về vẻ đẹp tâm hồn của Bác Hồ? </w:t>
      </w:r>
    </w:p>
    <w:p w:rsidR="00B1150D" w:rsidRDefault="00B22385">
      <w:pPr>
        <w:spacing w:after="131" w:line="270" w:lineRule="auto"/>
        <w:ind w:left="31" w:hanging="10"/>
      </w:pPr>
      <w:r>
        <w:rPr>
          <w:rFonts w:ascii="Times New Roman" w:eastAsia="Times New Roman" w:hAnsi="Times New Roman" w:cs="Times New Roman"/>
          <w:b/>
          <w:sz w:val="26"/>
        </w:rPr>
        <w:t xml:space="preserve">Câu 5 </w:t>
      </w:r>
      <w:r>
        <w:rPr>
          <w:rFonts w:ascii="Times New Roman" w:eastAsia="Times New Roman" w:hAnsi="Times New Roman" w:cs="Times New Roman"/>
          <w:sz w:val="26"/>
        </w:rPr>
        <w:t>(1.0 điểm)</w:t>
      </w:r>
      <w:r>
        <w:rPr>
          <w:rFonts w:ascii="Times New Roman" w:eastAsia="Times New Roman" w:hAnsi="Times New Roman" w:cs="Times New Roman"/>
          <w:b/>
          <w:sz w:val="26"/>
        </w:rPr>
        <w:t xml:space="preserve">  </w:t>
      </w:r>
    </w:p>
    <w:p w:rsidR="00B1150D" w:rsidRDefault="00B22385">
      <w:pPr>
        <w:spacing w:after="232" w:line="270" w:lineRule="auto"/>
        <w:ind w:left="31"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6"/>
        </w:rPr>
        <w:t xml:space="preserve">Cuộc sống phía trước sẽ có rất nhiều khó khăn, thử thách. Bài học nào từ bài thơ </w:t>
      </w:r>
      <w:r>
        <w:rPr>
          <w:rFonts w:ascii="Times New Roman" w:eastAsia="Times New Roman" w:hAnsi="Times New Roman" w:cs="Times New Roman"/>
          <w:i/>
          <w:sz w:val="26"/>
        </w:rPr>
        <w:t xml:space="preserve">“Ngắm trăng” </w:t>
      </w:r>
      <w:r>
        <w:rPr>
          <w:rFonts w:ascii="Times New Roman" w:eastAsia="Times New Roman" w:hAnsi="Times New Roman" w:cs="Times New Roman"/>
          <w:sz w:val="26"/>
        </w:rPr>
        <w:t xml:space="preserve">mà em cảm thấy tâm đắc nhất? Vì sao? </w:t>
      </w:r>
    </w:p>
    <w:p w:rsidR="00B1150D" w:rsidRDefault="00B22385">
      <w:pPr>
        <w:spacing w:after="137"/>
        <w:ind w:left="-5" w:hanging="10"/>
      </w:pPr>
      <w:r>
        <w:rPr>
          <w:rFonts w:ascii="Times New Roman" w:eastAsia="Times New Roman" w:hAnsi="Times New Roman" w:cs="Times New Roman"/>
          <w:b/>
          <w:sz w:val="26"/>
        </w:rPr>
        <w:t xml:space="preserve">II. LÀM VĂN (5.0 điểm) </w:t>
      </w:r>
    </w:p>
    <w:p w:rsidR="00B1150D" w:rsidRDefault="00B22385">
      <w:pPr>
        <w:spacing w:after="106"/>
        <w:ind w:left="36" w:right="4" w:firstLine="720"/>
        <w:jc w:val="both"/>
      </w:pPr>
      <w:r>
        <w:rPr>
          <w:rFonts w:ascii="Times New Roman" w:eastAsia="Times New Roman" w:hAnsi="Times New Roman" w:cs="Times New Roman"/>
          <w:sz w:val="26"/>
        </w:rPr>
        <w:t xml:space="preserve">Hãy viết một bài nghị luận để nêu rõ tác hại của một trong các tệ nạn xã hội mà chúng ta cần phải kiên quyết và nhanh chóng bài trừ như cờ bạc, tiêm chích ma túy, hoặc tiếp xúc với văn hóa phẩm không lành mạnh,… </w:t>
      </w:r>
    </w:p>
    <w:p w:rsidR="00B1150D" w:rsidRDefault="00B22385">
      <w:pPr>
        <w:pStyle w:val="Heading1"/>
        <w:spacing w:after="0"/>
        <w:ind w:left="33"/>
      </w:pPr>
      <w:r>
        <w:t xml:space="preserve">---------HẾT--------- </w:t>
      </w:r>
    </w:p>
    <w:p w:rsidR="007B32B3" w:rsidRDefault="007B32B3" w:rsidP="007B32B3"/>
    <w:p w:rsidR="007B32B3" w:rsidRDefault="007B32B3" w:rsidP="007B32B3"/>
    <w:p w:rsidR="007B32B3" w:rsidRPr="007B32B3" w:rsidRDefault="007B32B3" w:rsidP="007B32B3"/>
    <w:p w:rsidR="00B1150D" w:rsidRDefault="00B22385">
      <w:pPr>
        <w:spacing w:after="0"/>
        <w:ind w:left="36"/>
      </w:pPr>
      <w:r>
        <w:rPr>
          <w:rFonts w:ascii="Times New Roman" w:eastAsia="Times New Roman" w:hAnsi="Times New Roman" w:cs="Times New Roman"/>
          <w:b/>
          <w:sz w:val="26"/>
        </w:rPr>
        <w:lastRenderedPageBreak/>
        <w:t xml:space="preserve"> </w:t>
      </w:r>
    </w:p>
    <w:p w:rsidR="007B32B3" w:rsidRPr="007B32B3" w:rsidRDefault="00B22385" w:rsidP="007B32B3">
      <w:pPr>
        <w:spacing w:after="0"/>
        <w:ind w:left="-5" w:hanging="10"/>
      </w:pPr>
      <w:r>
        <w:rPr>
          <w:rFonts w:ascii="Times New Roman" w:eastAsia="Times New Roman" w:hAnsi="Times New Roman" w:cs="Times New Roman"/>
          <w:b/>
          <w:sz w:val="26"/>
        </w:rPr>
        <w:t xml:space="preserve"> </w:t>
      </w:r>
      <w:r w:rsidR="007B32B3" w:rsidRPr="007B32B3">
        <w:rPr>
          <w:rFonts w:ascii="Times New Roman" w:eastAsia="Times New Roman" w:hAnsi="Times New Roman" w:cs="Times New Roman"/>
          <w:b/>
          <w:sz w:val="26"/>
        </w:rPr>
        <w:t xml:space="preserve">SỞ GIÁO DỤC VÀ ĐÀO TẠO        KIỂM TRA HỌC KỲ II - NĂM HỌC 2019 - 2020 </w:t>
      </w:r>
    </w:p>
    <w:p w:rsidR="007B32B3" w:rsidRPr="007B32B3" w:rsidRDefault="007B32B3" w:rsidP="007B32B3">
      <w:pPr>
        <w:spacing w:after="0"/>
        <w:ind w:left="-5" w:hanging="10"/>
      </w:pPr>
      <w:r w:rsidRPr="007B32B3">
        <w:rPr>
          <w:rFonts w:ascii="Times New Roman" w:eastAsia="Times New Roman" w:hAnsi="Times New Roman" w:cs="Times New Roman"/>
          <w:b/>
          <w:sz w:val="26"/>
        </w:rPr>
        <w:t xml:space="preserve">            </w:t>
      </w:r>
      <w:r w:rsidRPr="007B32B3">
        <w:rPr>
          <w:rFonts w:ascii="Times New Roman" w:eastAsia="Times New Roman" w:hAnsi="Times New Roman" w:cs="Times New Roman"/>
          <w:b/>
          <w:sz w:val="26"/>
          <w:u w:val="single" w:color="000000"/>
        </w:rPr>
        <w:t>QUẢNG NAM</w:t>
      </w:r>
      <w:r w:rsidRPr="007B32B3">
        <w:rPr>
          <w:rFonts w:ascii="Times New Roman" w:eastAsia="Times New Roman" w:hAnsi="Times New Roman" w:cs="Times New Roman"/>
          <w:b/>
          <w:sz w:val="26"/>
        </w:rPr>
        <w:t xml:space="preserve">                                                  Môn Ngữ văn - Lớp 8 </w:t>
      </w:r>
    </w:p>
    <w:p w:rsidR="007B32B3" w:rsidRPr="007B32B3" w:rsidRDefault="007B32B3" w:rsidP="007B32B3">
      <w:pPr>
        <w:tabs>
          <w:tab w:val="center" w:pos="6869"/>
        </w:tabs>
        <w:spacing w:after="0"/>
      </w:pPr>
      <w:r w:rsidRPr="007B32B3">
        <w:rPr>
          <w:rFonts w:ascii="Times New Roman" w:eastAsia="Times New Roman" w:hAnsi="Times New Roman" w:cs="Times New Roman"/>
          <w:b/>
          <w:sz w:val="26"/>
        </w:rPr>
        <w:t xml:space="preserve"> </w:t>
      </w:r>
      <w:r w:rsidRPr="007B32B3">
        <w:rPr>
          <w:rFonts w:ascii="Times New Roman" w:eastAsia="Times New Roman" w:hAnsi="Times New Roman" w:cs="Times New Roman"/>
          <w:b/>
          <w:sz w:val="26"/>
        </w:rPr>
        <w:tab/>
      </w:r>
      <w:r w:rsidRPr="007B32B3">
        <w:rPr>
          <w:noProof/>
        </w:rPr>
        <mc:AlternateContent>
          <mc:Choice Requires="wpg">
            <w:drawing>
              <wp:inline distT="0" distB="0" distL="0" distR="0" wp14:anchorId="76E24323" wp14:editId="613692EB">
                <wp:extent cx="1371600" cy="9525"/>
                <wp:effectExtent l="0" t="0" r="0" b="0"/>
                <wp:docPr id="6366" name="Group 6366"/>
                <wp:cNvGraphicFramePr/>
                <a:graphic xmlns:a="http://schemas.openxmlformats.org/drawingml/2006/main">
                  <a:graphicData uri="http://schemas.microsoft.com/office/word/2010/wordprocessingGroup">
                    <wpg:wgp>
                      <wpg:cNvGrpSpPr/>
                      <wpg:grpSpPr>
                        <a:xfrm>
                          <a:off x="0" y="0"/>
                          <a:ext cx="1371600" cy="9525"/>
                          <a:chOff x="0" y="0"/>
                          <a:chExt cx="1371600" cy="9525"/>
                        </a:xfrm>
                      </wpg:grpSpPr>
                      <wps:wsp>
                        <wps:cNvPr id="405" name="Shape 405"/>
                        <wps:cNvSpPr/>
                        <wps:spPr>
                          <a:xfrm>
                            <a:off x="0" y="0"/>
                            <a:ext cx="1371600" cy="0"/>
                          </a:xfrm>
                          <a:custGeom>
                            <a:avLst/>
                            <a:gdLst/>
                            <a:ahLst/>
                            <a:cxnLst/>
                            <a:rect l="0" t="0" r="0" b="0"/>
                            <a:pathLst>
                              <a:path w="1371600">
                                <a:moveTo>
                                  <a:pt x="0" y="0"/>
                                </a:moveTo>
                                <a:lnTo>
                                  <a:pt x="1371600" y="0"/>
                                </a:lnTo>
                              </a:path>
                            </a:pathLst>
                          </a:custGeom>
                          <a:noFill/>
                          <a:ln w="9525" cap="flat" cmpd="sng" algn="ctr">
                            <a:solidFill>
                              <a:srgbClr val="000000"/>
                            </a:solidFill>
                            <a:prstDash val="solid"/>
                            <a:round/>
                          </a:ln>
                          <a:effectLst/>
                        </wps:spPr>
                        <wps:bodyPr/>
                      </wps:wsp>
                    </wpg:wgp>
                  </a:graphicData>
                </a:graphic>
              </wp:inline>
            </w:drawing>
          </mc:Choice>
          <mc:Fallback>
            <w:pict>
              <v:group id="Group 6366" o:spid="_x0000_s1026" style="width:108pt;height:.75pt;mso-position-horizontal-relative:char;mso-position-vertical-relative:line" coordsize="13716,9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3cpSOgIAAEgFAAAOAAAAZHJzL2Uyb0RvYy54bWykVM2O2jAQvlfqO1i+lwS20DYi2UPpcqna lXb7AIPj/EiObdmGwNt3PCGBstIeKIcwnhnPzzefZ/147BQ7SOdbo3M+n6WcSS1M2eo6539enz59 5cwH0CUoo2XOT9Lzx+Ljh3VvM7kwjVGldAyDaJ/1NudNCDZLEi8a2YGfGSs1GivjOgh4dHVSOugx eqeSRZqukt640jojpPeo3QxGXlD8qpIi/K4qLwNTOcfaAn0dfXfxmxRryGoHtmnFuQy4o4oOWo1J p1AbCMD2rn0TqmuFM95UYSZMl5iqaoWkHrCbeXrTzdaZvaVe6qyv7QQTQnuD091hxa/Ds2NtmfPV w2rFmYYOp0SJGWkQoN7WGfptnX2xz+6sqIdT7PlYuS7+YzfsSNCeJmjlMTCByvnDl/kqxQkItH1b LpYD8qLB8by5JJof711LxpRJrGwqpLdIIX9Byf8fSi8NWEng+9j9GaXP6XIEiRxYVBAk5DUB5DOP WN2FDpFy6hEysfdhKw1BDIefPgycLUcJmlESRz2KDpn/LucthHgvVhhF1l9mFHWdOchXQ9ZwMx8s 7WJV+tprmvJIAPQdPFCIaYr1WaDUKF83p81TqxR1p3QsiHjCBOBeqBQEJE9nkale15yBqnHhiODo 2Xmj2jLejhV7V+++K8cOEB89/eKIMNs/btb5sAHfDH5kGkiJr06XwwWlY0BJi2SAFjk3zjZKO1Oe 6E2QHumHeSIr8blSxvNqifvg+kxelwVY/AUAAP//AwBQSwMEFAAGAAgAAAAhABbXwp7ZAAAAAwEA AA8AAABkcnMvZG93bnJldi54bWxMj0FLw0AQhe+C/2EZwZvdpNIiMZtSinoqgq0g3qbZaRKanQ3Z bZL+e0cv9jLweI8338tXk2vVQH1oPBtIZwko4tLbhisDn/vXhydQISJbbD2TgQsFWBW3Nzlm1o/8 QcMuVkpKOGRooI6xy7QOZU0Ow8x3xOIdfe8wiuwrbXscpdy1ep4kS+2wYflQY0ebmsrT7uwMvI04 rh/Tl2F7Om4u3/vF+9c2JWPu76b1M6hIU/wPwy++oEMhTAd/ZhtUa0CGxL8r3jxdijxIaAG6yPU1 e/EDAAD//wMAUEsBAi0AFAAGAAgAAAAhALaDOJL+AAAA4QEAABMAAAAAAAAAAAAAAAAAAAAAAFtD b250ZW50X1R5cGVzXS54bWxQSwECLQAUAAYACAAAACEAOP0h/9YAAACUAQAACwAAAAAAAAAAAAAA AAAvAQAAX3JlbHMvLnJlbHNQSwECLQAUAAYACAAAACEAlN3KUjoCAABIBQAADgAAAAAAAAAAAAAA AAAuAgAAZHJzL2Uyb0RvYy54bWxQSwECLQAUAAYACAAAACEAFtfCntkAAAADAQAADwAAAAAAAAAA AAAAAACUBAAAZHJzL2Rvd25yZXYueG1sUEsFBgAAAAAEAAQA8wAAAJoFAAAAAA== ">
                <v:shape id="Shape 405" o:spid="_x0000_s1027" style="position:absolute;width:13716;height:0;visibility:visible;mso-wrap-style:square;v-text-anchor:top" coordsize="1371600,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Lnxsz8YA AADcAAAADwAAAGRycy9kb3ducmV2LnhtbESPzWrCQBSF94LvMFyhG6mTtio1OgmiFCwIpbYbd9fM NYnN3AmZMYlv3ykIXR6+88NZpb2pREuNKy0reJpEIIgzq0vOFXx/vT2+gnAeWWNlmRTcyEGaDAcr jLXt+JPag89FKGEXo4LC+zqW0mUFGXQTWxMHdraNQR9kk0vdYBfKTSWfo2guDZYcFgqsaVNQ9nO4 GgVu0b9vT4HOX8b78+I4+9hnF6nUw6hfL0F46v2/+Z7eaQXTaAZ/Z8IRkMkvAAAA//8DAFBLAQIt ABQABgAIAAAAIQDw94q7/QAAAOIBAAATAAAAAAAAAAAAAAAAAAAAAABbQ29udGVudF9UeXBlc10u eG1sUEsBAi0AFAAGAAgAAAAhADHdX2HSAAAAjwEAAAsAAAAAAAAAAAAAAAAALgEAAF9yZWxzLy5y ZWxzUEsBAi0AFAAGAAgAAAAhADMvBZ5BAAAAOQAAABAAAAAAAAAAAAAAAAAAKQIAAGRycy9zaGFw ZXhtbC54bWxQSwECLQAUAAYACAAAACEALnxsz8YAAADcAAAADwAAAAAAAAAAAAAAAACYAgAAZHJz L2Rvd25yZXYueG1sUEsFBgAAAAAEAAQA9QAAAIsDAAAAAA== " path="m,l1371600,e" filled="f">
                  <v:path arrowok="t" textboxrect="0,0,1371600,0"/>
                </v:shape>
                <w10:anchorlock/>
              </v:group>
            </w:pict>
          </mc:Fallback>
        </mc:AlternateContent>
      </w:r>
    </w:p>
    <w:p w:rsidR="007B32B3" w:rsidRPr="007B32B3" w:rsidRDefault="007B32B3" w:rsidP="007B32B3">
      <w:pPr>
        <w:spacing w:after="4"/>
        <w:ind w:left="12" w:right="3" w:hanging="10"/>
        <w:jc w:val="center"/>
      </w:pPr>
      <w:r w:rsidRPr="007B32B3">
        <w:rPr>
          <w:rFonts w:ascii="Times New Roman" w:eastAsia="Times New Roman" w:hAnsi="Times New Roman" w:cs="Times New Roman"/>
          <w:b/>
          <w:sz w:val="26"/>
        </w:rPr>
        <w:t xml:space="preserve">HƯỚNG DẪN CHẤM </w:t>
      </w:r>
    </w:p>
    <w:p w:rsidR="007B32B3" w:rsidRPr="007B32B3" w:rsidRDefault="007B32B3" w:rsidP="007B32B3">
      <w:pPr>
        <w:spacing w:after="0"/>
        <w:ind w:right="2"/>
        <w:jc w:val="center"/>
      </w:pPr>
      <w:r w:rsidRPr="007B32B3">
        <w:rPr>
          <w:rFonts w:ascii="Times New Roman" w:eastAsia="Times New Roman" w:hAnsi="Times New Roman" w:cs="Times New Roman"/>
          <w:sz w:val="26"/>
        </w:rPr>
        <w:t xml:space="preserve">(Hướng dẫn chấm này có 2 trang) </w:t>
      </w:r>
    </w:p>
    <w:p w:rsidR="007B32B3" w:rsidRPr="007B32B3" w:rsidRDefault="007B32B3" w:rsidP="007B32B3">
      <w:pPr>
        <w:keepNext/>
        <w:keepLines/>
        <w:spacing w:after="4"/>
        <w:ind w:left="232" w:right="3" w:hanging="230"/>
        <w:jc w:val="center"/>
        <w:outlineLvl w:val="0"/>
        <w:rPr>
          <w:rFonts w:ascii="Times New Roman" w:eastAsia="Times New Roman" w:hAnsi="Times New Roman" w:cs="Times New Roman"/>
          <w:b/>
          <w:sz w:val="26"/>
        </w:rPr>
      </w:pPr>
      <w:r w:rsidRPr="007B32B3">
        <w:rPr>
          <w:rFonts w:ascii="Times New Roman" w:eastAsia="Times New Roman" w:hAnsi="Times New Roman" w:cs="Times New Roman"/>
          <w:b/>
          <w:sz w:val="26"/>
        </w:rPr>
        <w:t xml:space="preserve">Hướng dẫn chung </w:t>
      </w:r>
    </w:p>
    <w:p w:rsidR="007B32B3" w:rsidRPr="007B32B3" w:rsidRDefault="007B32B3" w:rsidP="007B32B3">
      <w:pPr>
        <w:numPr>
          <w:ilvl w:val="0"/>
          <w:numId w:val="1"/>
        </w:numPr>
        <w:spacing w:after="11" w:line="269" w:lineRule="auto"/>
        <w:ind w:hanging="151"/>
      </w:pPr>
      <w:r w:rsidRPr="007B32B3">
        <w:rPr>
          <w:rFonts w:ascii="Times New Roman" w:eastAsia="Times New Roman" w:hAnsi="Times New Roman" w:cs="Times New Roman"/>
          <w:sz w:val="26"/>
        </w:rPr>
        <w:t xml:space="preserve">Giáo viên cần nắm vững yêu cầu của hướng dẫn chấm để đánh giá tổng quát bài làm của học sinh, tránh trường hợp đếm ý cho điểm. </w:t>
      </w:r>
    </w:p>
    <w:p w:rsidR="007B32B3" w:rsidRPr="007B32B3" w:rsidRDefault="007B32B3" w:rsidP="007B32B3">
      <w:pPr>
        <w:numPr>
          <w:ilvl w:val="0"/>
          <w:numId w:val="1"/>
        </w:numPr>
        <w:spacing w:after="11" w:line="269" w:lineRule="auto"/>
        <w:ind w:hanging="151"/>
      </w:pPr>
      <w:r w:rsidRPr="007B32B3">
        <w:rPr>
          <w:rFonts w:ascii="Times New Roman" w:eastAsia="Times New Roman" w:hAnsi="Times New Roman" w:cs="Times New Roman"/>
          <w:sz w:val="26"/>
        </w:rPr>
        <w:t xml:space="preserve">Cần chủ động, linh hoạt trong việc vận dụng đáp án và thang điểm; khuyến khích những bài viết có ý tưởng riêng và giàu chất văn. </w:t>
      </w:r>
    </w:p>
    <w:p w:rsidR="007B32B3" w:rsidRPr="007B32B3" w:rsidRDefault="007B32B3" w:rsidP="007B32B3">
      <w:pPr>
        <w:numPr>
          <w:ilvl w:val="0"/>
          <w:numId w:val="1"/>
        </w:numPr>
        <w:spacing w:after="11" w:line="269" w:lineRule="auto"/>
        <w:ind w:hanging="151"/>
      </w:pPr>
      <w:r w:rsidRPr="007B32B3">
        <w:rPr>
          <w:rFonts w:ascii="Times New Roman" w:eastAsia="Times New Roman" w:hAnsi="Times New Roman" w:cs="Times New Roman"/>
          <w:sz w:val="26"/>
        </w:rPr>
        <w:t xml:space="preserve">Giáo viên cần vận dụng đầy đủ các thang điểm. Tránh tâm lí ngại cho điểm tối đa </w:t>
      </w:r>
      <w:r w:rsidRPr="007B32B3">
        <w:rPr>
          <w:rFonts w:ascii="Times New Roman" w:eastAsia="Times New Roman" w:hAnsi="Times New Roman" w:cs="Times New Roman"/>
          <w:i/>
          <w:sz w:val="26"/>
        </w:rPr>
        <w:t>(Một bài làm đạt điểm tối đa có thể vẫn còn có những sai sót nhỏ).</w:t>
      </w:r>
      <w:r w:rsidRPr="007B32B3">
        <w:rPr>
          <w:rFonts w:ascii="Times New Roman" w:eastAsia="Times New Roman" w:hAnsi="Times New Roman" w:cs="Times New Roman"/>
          <w:sz w:val="26"/>
        </w:rPr>
        <w:t xml:space="preserve"> </w:t>
      </w:r>
    </w:p>
    <w:p w:rsidR="007B32B3" w:rsidRPr="007B32B3" w:rsidRDefault="007B32B3" w:rsidP="007B32B3">
      <w:pPr>
        <w:numPr>
          <w:ilvl w:val="0"/>
          <w:numId w:val="1"/>
        </w:numPr>
        <w:spacing w:after="145" w:line="269" w:lineRule="auto"/>
        <w:ind w:hanging="151"/>
      </w:pPr>
      <w:r w:rsidRPr="007B32B3">
        <w:rPr>
          <w:rFonts w:ascii="Times New Roman" w:eastAsia="Times New Roman" w:hAnsi="Times New Roman" w:cs="Times New Roman"/>
          <w:sz w:val="26"/>
        </w:rPr>
        <w:t xml:space="preserve">Điểm lẻ toàn bài tính đến 0.25 điểm. Sau đó, làm tròn số đúng theo quy định. </w:t>
      </w:r>
    </w:p>
    <w:p w:rsidR="007B32B3" w:rsidRPr="007B32B3" w:rsidRDefault="007B32B3" w:rsidP="007B32B3">
      <w:pPr>
        <w:keepNext/>
        <w:keepLines/>
        <w:spacing w:after="4"/>
        <w:ind w:left="333" w:hanging="331"/>
        <w:jc w:val="center"/>
        <w:outlineLvl w:val="0"/>
        <w:rPr>
          <w:rFonts w:ascii="Times New Roman" w:eastAsia="Times New Roman" w:hAnsi="Times New Roman" w:cs="Times New Roman"/>
          <w:b/>
          <w:sz w:val="26"/>
        </w:rPr>
      </w:pPr>
      <w:r w:rsidRPr="007B32B3">
        <w:rPr>
          <w:rFonts w:ascii="Times New Roman" w:eastAsia="Times New Roman" w:hAnsi="Times New Roman" w:cs="Times New Roman"/>
          <w:b/>
          <w:sz w:val="26"/>
        </w:rPr>
        <w:t xml:space="preserve">Đáp án và thang điểm </w:t>
      </w:r>
    </w:p>
    <w:tbl>
      <w:tblPr>
        <w:tblStyle w:val="TableGrid"/>
        <w:tblW w:w="10819" w:type="dxa"/>
        <w:tblInd w:w="-715" w:type="dxa"/>
        <w:tblCellMar>
          <w:top w:w="9" w:type="dxa"/>
        </w:tblCellMar>
        <w:tblLook w:val="04A0" w:firstRow="1" w:lastRow="0" w:firstColumn="1" w:lastColumn="0" w:noHBand="0" w:noVBand="1"/>
      </w:tblPr>
      <w:tblGrid>
        <w:gridCol w:w="946"/>
        <w:gridCol w:w="9064"/>
        <w:gridCol w:w="809"/>
      </w:tblGrid>
      <w:tr w:rsidR="007B32B3" w:rsidRPr="007B32B3" w:rsidTr="007B32B3">
        <w:trPr>
          <w:trHeight w:val="360"/>
        </w:trPr>
        <w:tc>
          <w:tcPr>
            <w:tcW w:w="10010" w:type="dxa"/>
            <w:gridSpan w:val="2"/>
            <w:tcBorders>
              <w:top w:val="single" w:sz="4" w:space="0" w:color="000000"/>
              <w:left w:val="single" w:sz="4" w:space="0" w:color="000000"/>
              <w:bottom w:val="single" w:sz="4" w:space="0" w:color="000000"/>
              <w:right w:val="nil"/>
            </w:tcBorders>
          </w:tcPr>
          <w:p w:rsidR="007B32B3" w:rsidRPr="007B32B3" w:rsidRDefault="007B32B3" w:rsidP="007B32B3">
            <w:pPr>
              <w:ind w:left="802"/>
              <w:jc w:val="center"/>
            </w:pPr>
            <w:r w:rsidRPr="007B32B3">
              <w:rPr>
                <w:rFonts w:ascii="Times New Roman" w:eastAsia="Times New Roman" w:hAnsi="Times New Roman" w:cs="Times New Roman"/>
                <w:b/>
                <w:sz w:val="26"/>
              </w:rPr>
              <w:t xml:space="preserve">A. ĐỌC HIỂU (5.0 điểm) </w:t>
            </w:r>
          </w:p>
        </w:tc>
        <w:tc>
          <w:tcPr>
            <w:tcW w:w="809" w:type="dxa"/>
            <w:tcBorders>
              <w:top w:val="single" w:sz="4" w:space="0" w:color="000000"/>
              <w:left w:val="nil"/>
              <w:bottom w:val="single" w:sz="4" w:space="0" w:color="000000"/>
              <w:right w:val="single" w:sz="4" w:space="0" w:color="000000"/>
            </w:tcBorders>
          </w:tcPr>
          <w:p w:rsidR="007B32B3" w:rsidRPr="007B32B3" w:rsidRDefault="007B32B3" w:rsidP="007B32B3"/>
        </w:tc>
      </w:tr>
      <w:tr w:rsidR="007B32B3" w:rsidRPr="007B32B3" w:rsidTr="007B32B3">
        <w:trPr>
          <w:trHeight w:val="350"/>
        </w:trPr>
        <w:tc>
          <w:tcPr>
            <w:tcW w:w="946"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left="238"/>
            </w:pPr>
            <w:r w:rsidRPr="007B32B3">
              <w:rPr>
                <w:rFonts w:ascii="Times New Roman" w:eastAsia="Times New Roman" w:hAnsi="Times New Roman" w:cs="Times New Roman"/>
                <w:b/>
                <w:sz w:val="26"/>
              </w:rPr>
              <w:t xml:space="preserve">Câu </w:t>
            </w:r>
          </w:p>
        </w:tc>
        <w:tc>
          <w:tcPr>
            <w:tcW w:w="9064"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right="9"/>
              <w:jc w:val="center"/>
            </w:pPr>
            <w:r w:rsidRPr="007B32B3">
              <w:rPr>
                <w:rFonts w:ascii="Times New Roman" w:eastAsia="Times New Roman" w:hAnsi="Times New Roman" w:cs="Times New Roman"/>
                <w:b/>
                <w:sz w:val="26"/>
              </w:rPr>
              <w:t xml:space="preserve">Nội dung, yêu cầu cần đạt </w:t>
            </w:r>
          </w:p>
        </w:tc>
        <w:tc>
          <w:tcPr>
            <w:tcW w:w="809"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left="106"/>
              <w:jc w:val="both"/>
            </w:pPr>
            <w:r w:rsidRPr="007B32B3">
              <w:rPr>
                <w:rFonts w:ascii="Times New Roman" w:eastAsia="Times New Roman" w:hAnsi="Times New Roman" w:cs="Times New Roman"/>
                <w:b/>
                <w:sz w:val="26"/>
              </w:rPr>
              <w:t xml:space="preserve">Điểm </w:t>
            </w:r>
          </w:p>
        </w:tc>
      </w:tr>
      <w:tr w:rsidR="007B32B3" w:rsidRPr="007B32B3" w:rsidTr="007B32B3">
        <w:trPr>
          <w:trHeight w:val="636"/>
        </w:trPr>
        <w:tc>
          <w:tcPr>
            <w:tcW w:w="946"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spacing w:after="15"/>
              <w:ind w:left="142"/>
            </w:pPr>
            <w:r w:rsidRPr="007B32B3">
              <w:rPr>
                <w:rFonts w:ascii="Times New Roman" w:eastAsia="Times New Roman" w:hAnsi="Times New Roman" w:cs="Times New Roman"/>
                <w:b/>
                <w:sz w:val="26"/>
              </w:rPr>
              <w:t xml:space="preserve">Câu 1 </w:t>
            </w:r>
          </w:p>
          <w:p w:rsidR="007B32B3" w:rsidRPr="007B32B3" w:rsidRDefault="007B32B3" w:rsidP="007B32B3">
            <w:pPr>
              <w:ind w:left="122"/>
            </w:pPr>
            <w:r w:rsidRPr="007B32B3">
              <w:rPr>
                <w:rFonts w:ascii="Times New Roman" w:eastAsia="Times New Roman" w:hAnsi="Times New Roman" w:cs="Times New Roman"/>
                <w:sz w:val="26"/>
              </w:rPr>
              <w:t xml:space="preserve">(1.0 đ) </w:t>
            </w:r>
          </w:p>
        </w:tc>
        <w:tc>
          <w:tcPr>
            <w:tcW w:w="9064"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left="106" w:right="3509"/>
            </w:pPr>
            <w:r w:rsidRPr="007B32B3">
              <w:rPr>
                <w:rFonts w:ascii="Times New Roman" w:eastAsia="Times New Roman" w:hAnsi="Times New Roman" w:cs="Times New Roman"/>
                <w:sz w:val="26"/>
              </w:rPr>
              <w:t xml:space="preserve">- Tên phiên âm chữ Hán của bài thơ: Vọng nguyệt. - Thể thơ: thất ngôn tứ tuyệt. </w:t>
            </w:r>
          </w:p>
        </w:tc>
        <w:tc>
          <w:tcPr>
            <w:tcW w:w="809"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right="5"/>
              <w:jc w:val="center"/>
            </w:pPr>
            <w:r w:rsidRPr="007B32B3">
              <w:rPr>
                <w:rFonts w:ascii="Times New Roman" w:eastAsia="Times New Roman" w:hAnsi="Times New Roman" w:cs="Times New Roman"/>
                <w:sz w:val="26"/>
              </w:rPr>
              <w:t xml:space="preserve">0.5 </w:t>
            </w:r>
          </w:p>
          <w:p w:rsidR="007B32B3" w:rsidRPr="007B32B3" w:rsidRDefault="007B32B3" w:rsidP="007B32B3">
            <w:pPr>
              <w:ind w:right="5"/>
              <w:jc w:val="center"/>
            </w:pPr>
            <w:r w:rsidRPr="007B32B3">
              <w:rPr>
                <w:rFonts w:ascii="Times New Roman" w:eastAsia="Times New Roman" w:hAnsi="Times New Roman" w:cs="Times New Roman"/>
                <w:sz w:val="26"/>
              </w:rPr>
              <w:t xml:space="preserve">0.5 </w:t>
            </w:r>
          </w:p>
        </w:tc>
      </w:tr>
      <w:tr w:rsidR="007B32B3" w:rsidRPr="007B32B3" w:rsidTr="007B32B3">
        <w:trPr>
          <w:trHeight w:val="905"/>
        </w:trPr>
        <w:tc>
          <w:tcPr>
            <w:tcW w:w="946"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left="60"/>
              <w:jc w:val="center"/>
            </w:pPr>
            <w:r w:rsidRPr="007B32B3">
              <w:rPr>
                <w:rFonts w:ascii="Times New Roman" w:eastAsia="Times New Roman" w:hAnsi="Times New Roman" w:cs="Times New Roman"/>
                <w:b/>
                <w:sz w:val="26"/>
              </w:rPr>
              <w:t xml:space="preserve"> </w:t>
            </w:r>
          </w:p>
          <w:p w:rsidR="007B32B3" w:rsidRPr="007B32B3" w:rsidRDefault="007B32B3" w:rsidP="007B32B3">
            <w:pPr>
              <w:spacing w:after="15"/>
              <w:ind w:left="142"/>
            </w:pPr>
            <w:r w:rsidRPr="007B32B3">
              <w:rPr>
                <w:rFonts w:ascii="Times New Roman" w:eastAsia="Times New Roman" w:hAnsi="Times New Roman" w:cs="Times New Roman"/>
                <w:b/>
                <w:sz w:val="26"/>
              </w:rPr>
              <w:t xml:space="preserve">Câu 2  </w:t>
            </w:r>
          </w:p>
          <w:p w:rsidR="007B32B3" w:rsidRPr="007B32B3" w:rsidRDefault="007B32B3" w:rsidP="007B32B3">
            <w:pPr>
              <w:ind w:left="122"/>
            </w:pPr>
            <w:r w:rsidRPr="007B32B3">
              <w:rPr>
                <w:rFonts w:ascii="Times New Roman" w:eastAsia="Times New Roman" w:hAnsi="Times New Roman" w:cs="Times New Roman"/>
                <w:sz w:val="26"/>
              </w:rPr>
              <w:t xml:space="preserve">(1.0 đ) </w:t>
            </w:r>
          </w:p>
        </w:tc>
        <w:tc>
          <w:tcPr>
            <w:tcW w:w="9064"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numPr>
                <w:ilvl w:val="0"/>
                <w:numId w:val="2"/>
              </w:numPr>
              <w:spacing w:after="24"/>
            </w:pPr>
            <w:r w:rsidRPr="007B32B3">
              <w:rPr>
                <w:rFonts w:ascii="Times New Roman" w:eastAsia="Times New Roman" w:hAnsi="Times New Roman" w:cs="Times New Roman"/>
                <w:sz w:val="26"/>
              </w:rPr>
              <w:t xml:space="preserve">Kiểu câu: phủ định. </w:t>
            </w:r>
          </w:p>
          <w:p w:rsidR="007B32B3" w:rsidRPr="007B32B3" w:rsidRDefault="007B32B3" w:rsidP="007B32B3">
            <w:pPr>
              <w:numPr>
                <w:ilvl w:val="0"/>
                <w:numId w:val="2"/>
              </w:numPr>
            </w:pPr>
            <w:r w:rsidRPr="007B32B3">
              <w:rPr>
                <w:rFonts w:ascii="Times New Roman" w:eastAsia="Times New Roman" w:hAnsi="Times New Roman" w:cs="Times New Roman"/>
                <w:sz w:val="26"/>
              </w:rPr>
              <w:t xml:space="preserve">Kiểu câu đó được dùng trong bài thơ để: thông báo, xác nhận không có sự vật, sự việc, tính chất, quan hệ nào đó (phủ định miêu tả). </w:t>
            </w:r>
          </w:p>
        </w:tc>
        <w:tc>
          <w:tcPr>
            <w:tcW w:w="809"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right="5"/>
              <w:jc w:val="center"/>
            </w:pPr>
            <w:r w:rsidRPr="007B32B3">
              <w:rPr>
                <w:rFonts w:ascii="Times New Roman" w:eastAsia="Times New Roman" w:hAnsi="Times New Roman" w:cs="Times New Roman"/>
                <w:sz w:val="26"/>
              </w:rPr>
              <w:t xml:space="preserve">0.5 </w:t>
            </w:r>
          </w:p>
          <w:p w:rsidR="007B32B3" w:rsidRPr="007B32B3" w:rsidRDefault="007B32B3" w:rsidP="007B32B3">
            <w:pPr>
              <w:ind w:right="5"/>
              <w:jc w:val="center"/>
            </w:pPr>
            <w:r w:rsidRPr="007B32B3">
              <w:rPr>
                <w:rFonts w:ascii="Times New Roman" w:eastAsia="Times New Roman" w:hAnsi="Times New Roman" w:cs="Times New Roman"/>
                <w:sz w:val="26"/>
              </w:rPr>
              <w:t xml:space="preserve">0.5 </w:t>
            </w:r>
          </w:p>
        </w:tc>
      </w:tr>
      <w:tr w:rsidR="007B32B3" w:rsidRPr="007B32B3" w:rsidTr="007B32B3">
        <w:trPr>
          <w:trHeight w:val="610"/>
        </w:trPr>
        <w:tc>
          <w:tcPr>
            <w:tcW w:w="946"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spacing w:after="13"/>
              <w:ind w:left="142"/>
            </w:pPr>
            <w:r w:rsidRPr="007B32B3">
              <w:rPr>
                <w:rFonts w:ascii="Times New Roman" w:eastAsia="Times New Roman" w:hAnsi="Times New Roman" w:cs="Times New Roman"/>
                <w:b/>
                <w:sz w:val="26"/>
              </w:rPr>
              <w:t xml:space="preserve">Câu 3 </w:t>
            </w:r>
          </w:p>
          <w:p w:rsidR="007B32B3" w:rsidRPr="007B32B3" w:rsidRDefault="007B32B3" w:rsidP="007B32B3">
            <w:pPr>
              <w:ind w:left="122"/>
            </w:pPr>
            <w:r w:rsidRPr="007B32B3">
              <w:rPr>
                <w:rFonts w:ascii="Times New Roman" w:eastAsia="Times New Roman" w:hAnsi="Times New Roman" w:cs="Times New Roman"/>
                <w:sz w:val="26"/>
              </w:rPr>
              <w:t xml:space="preserve">(1.0 đ) </w:t>
            </w:r>
          </w:p>
        </w:tc>
        <w:tc>
          <w:tcPr>
            <w:tcW w:w="9064"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left="106" w:right="4813"/>
            </w:pPr>
            <w:r w:rsidRPr="007B32B3">
              <w:rPr>
                <w:rFonts w:ascii="Times New Roman" w:eastAsia="Times New Roman" w:hAnsi="Times New Roman" w:cs="Times New Roman"/>
                <w:sz w:val="26"/>
              </w:rPr>
              <w:t>- Kiểu hành động nói: bộc lộ cảm xúc. - Cách dùng: gián tiếp</w:t>
            </w:r>
            <w:r w:rsidRPr="007B32B3">
              <w:rPr>
                <w:rFonts w:ascii="Times New Roman" w:eastAsia="Times New Roman" w:hAnsi="Times New Roman" w:cs="Times New Roman"/>
                <w:i/>
                <w:sz w:val="26"/>
              </w:rPr>
              <w:t xml:space="preserve">. </w:t>
            </w:r>
            <w:r w:rsidRPr="007B32B3">
              <w:rPr>
                <w:rFonts w:ascii="Times New Roman" w:eastAsia="Times New Roman" w:hAnsi="Times New Roman" w:cs="Times New Roman"/>
                <w:sz w:val="26"/>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right="5"/>
              <w:jc w:val="center"/>
            </w:pPr>
            <w:r w:rsidRPr="007B32B3">
              <w:rPr>
                <w:rFonts w:ascii="Times New Roman" w:eastAsia="Times New Roman" w:hAnsi="Times New Roman" w:cs="Times New Roman"/>
                <w:sz w:val="26"/>
              </w:rPr>
              <w:t xml:space="preserve">0.5 </w:t>
            </w:r>
          </w:p>
          <w:p w:rsidR="007B32B3" w:rsidRPr="007B32B3" w:rsidRDefault="007B32B3" w:rsidP="007B32B3">
            <w:pPr>
              <w:ind w:right="5"/>
              <w:jc w:val="center"/>
            </w:pPr>
            <w:r w:rsidRPr="007B32B3">
              <w:rPr>
                <w:rFonts w:ascii="Times New Roman" w:eastAsia="Times New Roman" w:hAnsi="Times New Roman" w:cs="Times New Roman"/>
                <w:sz w:val="26"/>
              </w:rPr>
              <w:t xml:space="preserve">0.5 </w:t>
            </w:r>
          </w:p>
        </w:tc>
      </w:tr>
      <w:tr w:rsidR="007B32B3" w:rsidRPr="007B32B3" w:rsidTr="007B32B3">
        <w:trPr>
          <w:trHeight w:val="1205"/>
        </w:trPr>
        <w:tc>
          <w:tcPr>
            <w:tcW w:w="946"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left="106"/>
            </w:pPr>
            <w:r w:rsidRPr="007B32B3">
              <w:rPr>
                <w:rFonts w:ascii="Times New Roman" w:eastAsia="Times New Roman" w:hAnsi="Times New Roman" w:cs="Times New Roman"/>
                <w:b/>
                <w:sz w:val="26"/>
              </w:rPr>
              <w:t xml:space="preserve"> </w:t>
            </w:r>
          </w:p>
          <w:p w:rsidR="007B32B3" w:rsidRPr="007B32B3" w:rsidRDefault="007B32B3" w:rsidP="007B32B3">
            <w:pPr>
              <w:spacing w:after="13"/>
              <w:ind w:left="142"/>
            </w:pPr>
            <w:r w:rsidRPr="007B32B3">
              <w:rPr>
                <w:rFonts w:ascii="Times New Roman" w:eastAsia="Times New Roman" w:hAnsi="Times New Roman" w:cs="Times New Roman"/>
                <w:b/>
                <w:sz w:val="26"/>
              </w:rPr>
              <w:t xml:space="preserve">Câu 4 </w:t>
            </w:r>
          </w:p>
          <w:p w:rsidR="007B32B3" w:rsidRPr="007B32B3" w:rsidRDefault="007B32B3" w:rsidP="007B32B3">
            <w:pPr>
              <w:ind w:left="122"/>
            </w:pPr>
            <w:r w:rsidRPr="007B32B3">
              <w:rPr>
                <w:rFonts w:ascii="Times New Roman" w:eastAsia="Times New Roman" w:hAnsi="Times New Roman" w:cs="Times New Roman"/>
                <w:sz w:val="26"/>
              </w:rPr>
              <w:t xml:space="preserve">(1.0 đ) </w:t>
            </w:r>
          </w:p>
        </w:tc>
        <w:tc>
          <w:tcPr>
            <w:tcW w:w="9064"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numPr>
                <w:ilvl w:val="0"/>
                <w:numId w:val="3"/>
              </w:numPr>
              <w:spacing w:line="280" w:lineRule="auto"/>
              <w:jc w:val="both"/>
            </w:pPr>
            <w:r w:rsidRPr="007B32B3">
              <w:rPr>
                <w:rFonts w:ascii="Times New Roman" w:eastAsia="Times New Roman" w:hAnsi="Times New Roman" w:cs="Times New Roman"/>
                <w:sz w:val="26"/>
              </w:rPr>
              <w:t xml:space="preserve">Trước khó khăn, thử thách, Bác vẫn giữ vững phong thái ung dung, tự tại của người chiến sĩ cách mạng bất chấp sự thiếu thốn của nhà tù. </w:t>
            </w:r>
          </w:p>
          <w:p w:rsidR="007B32B3" w:rsidRPr="007B32B3" w:rsidRDefault="007B32B3" w:rsidP="007B32B3">
            <w:pPr>
              <w:numPr>
                <w:ilvl w:val="0"/>
                <w:numId w:val="3"/>
              </w:numPr>
              <w:jc w:val="both"/>
            </w:pPr>
            <w:r w:rsidRPr="007B32B3">
              <w:rPr>
                <w:rFonts w:ascii="Times New Roman" w:eastAsia="Times New Roman" w:hAnsi="Times New Roman" w:cs="Times New Roman"/>
                <w:sz w:val="26"/>
              </w:rPr>
              <w:t xml:space="preserve">Tâm hồn nghệ sĩ rất lãng mạn và tinh tế, luôn mở lòng giao hòa cùng thiên nhiên và  tình yêu thiên nhiên say đắm.         </w:t>
            </w:r>
          </w:p>
        </w:tc>
        <w:tc>
          <w:tcPr>
            <w:tcW w:w="809"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right="5"/>
              <w:jc w:val="center"/>
            </w:pPr>
            <w:r w:rsidRPr="007B32B3">
              <w:rPr>
                <w:rFonts w:ascii="Times New Roman" w:eastAsia="Times New Roman" w:hAnsi="Times New Roman" w:cs="Times New Roman"/>
                <w:sz w:val="26"/>
              </w:rPr>
              <w:t xml:space="preserve">0.5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right="5"/>
              <w:jc w:val="center"/>
            </w:pPr>
            <w:r w:rsidRPr="007B32B3">
              <w:rPr>
                <w:rFonts w:ascii="Times New Roman" w:eastAsia="Times New Roman" w:hAnsi="Times New Roman" w:cs="Times New Roman"/>
                <w:sz w:val="26"/>
              </w:rPr>
              <w:t xml:space="preserve">0.5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tc>
      </w:tr>
      <w:tr w:rsidR="007B32B3" w:rsidRPr="007B32B3" w:rsidTr="007B32B3">
        <w:trPr>
          <w:trHeight w:val="3999"/>
        </w:trPr>
        <w:tc>
          <w:tcPr>
            <w:tcW w:w="946"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left="60"/>
              <w:jc w:val="center"/>
            </w:pPr>
            <w:r w:rsidRPr="007B32B3">
              <w:rPr>
                <w:rFonts w:ascii="Times New Roman" w:eastAsia="Times New Roman" w:hAnsi="Times New Roman" w:cs="Times New Roman"/>
                <w:b/>
                <w:sz w:val="26"/>
              </w:rPr>
              <w:t xml:space="preserve"> </w:t>
            </w:r>
          </w:p>
          <w:p w:rsidR="007B32B3" w:rsidRPr="007B32B3" w:rsidRDefault="007B32B3" w:rsidP="007B32B3">
            <w:pPr>
              <w:ind w:left="60"/>
              <w:jc w:val="center"/>
            </w:pPr>
            <w:r w:rsidRPr="007B32B3">
              <w:rPr>
                <w:rFonts w:ascii="Times New Roman" w:eastAsia="Times New Roman" w:hAnsi="Times New Roman" w:cs="Times New Roman"/>
                <w:b/>
                <w:sz w:val="26"/>
              </w:rPr>
              <w:t xml:space="preserve"> </w:t>
            </w:r>
          </w:p>
          <w:p w:rsidR="007B32B3" w:rsidRPr="007B32B3" w:rsidRDefault="007B32B3" w:rsidP="007B32B3">
            <w:pPr>
              <w:ind w:left="60"/>
              <w:jc w:val="center"/>
            </w:pPr>
            <w:r w:rsidRPr="007B32B3">
              <w:rPr>
                <w:rFonts w:ascii="Times New Roman" w:eastAsia="Times New Roman" w:hAnsi="Times New Roman" w:cs="Times New Roman"/>
                <w:b/>
                <w:sz w:val="26"/>
              </w:rPr>
              <w:t xml:space="preserve"> </w:t>
            </w:r>
          </w:p>
          <w:p w:rsidR="007B32B3" w:rsidRPr="007B32B3" w:rsidRDefault="007B32B3" w:rsidP="007B32B3">
            <w:pPr>
              <w:ind w:left="106"/>
            </w:pPr>
            <w:r w:rsidRPr="007B32B3">
              <w:rPr>
                <w:rFonts w:ascii="Times New Roman" w:eastAsia="Times New Roman" w:hAnsi="Times New Roman" w:cs="Times New Roman"/>
                <w:b/>
                <w:sz w:val="26"/>
              </w:rPr>
              <w:t xml:space="preserve"> </w:t>
            </w:r>
          </w:p>
          <w:p w:rsidR="007B32B3" w:rsidRPr="007B32B3" w:rsidRDefault="007B32B3" w:rsidP="007B32B3">
            <w:pPr>
              <w:ind w:left="106"/>
            </w:pPr>
            <w:r w:rsidRPr="007B32B3">
              <w:rPr>
                <w:rFonts w:ascii="Times New Roman" w:eastAsia="Times New Roman" w:hAnsi="Times New Roman" w:cs="Times New Roman"/>
                <w:b/>
                <w:sz w:val="26"/>
              </w:rPr>
              <w:t xml:space="preserve"> </w:t>
            </w:r>
          </w:p>
          <w:p w:rsidR="007B32B3" w:rsidRPr="007B32B3" w:rsidRDefault="007B32B3" w:rsidP="007B32B3">
            <w:pPr>
              <w:spacing w:after="15"/>
              <w:ind w:left="142"/>
            </w:pPr>
            <w:r w:rsidRPr="007B32B3">
              <w:rPr>
                <w:rFonts w:ascii="Times New Roman" w:eastAsia="Times New Roman" w:hAnsi="Times New Roman" w:cs="Times New Roman"/>
                <w:b/>
                <w:sz w:val="26"/>
              </w:rPr>
              <w:t xml:space="preserve">Câu 5 </w:t>
            </w:r>
          </w:p>
          <w:p w:rsidR="007B32B3" w:rsidRPr="007B32B3" w:rsidRDefault="007B32B3" w:rsidP="007B32B3">
            <w:pPr>
              <w:ind w:left="122"/>
            </w:pPr>
            <w:r w:rsidRPr="007B32B3">
              <w:rPr>
                <w:rFonts w:ascii="Times New Roman" w:eastAsia="Times New Roman" w:hAnsi="Times New Roman" w:cs="Times New Roman"/>
                <w:sz w:val="26"/>
              </w:rPr>
              <w:t xml:space="preserve">(1.0 đ) </w:t>
            </w:r>
          </w:p>
        </w:tc>
        <w:tc>
          <w:tcPr>
            <w:tcW w:w="9064"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spacing w:after="37" w:line="280" w:lineRule="auto"/>
              <w:ind w:left="106"/>
              <w:jc w:val="both"/>
            </w:pPr>
            <w:r w:rsidRPr="007B32B3">
              <w:rPr>
                <w:rFonts w:ascii="Times New Roman" w:eastAsia="Times New Roman" w:hAnsi="Times New Roman" w:cs="Times New Roman"/>
                <w:sz w:val="26"/>
              </w:rPr>
              <w:t xml:space="preserve">      Học sinh có thể nhận ra bài học qua bài thơ </w:t>
            </w:r>
            <w:r w:rsidRPr="007B32B3">
              <w:rPr>
                <w:rFonts w:ascii="Times New Roman" w:eastAsia="Times New Roman" w:hAnsi="Times New Roman" w:cs="Times New Roman"/>
                <w:i/>
                <w:sz w:val="26"/>
              </w:rPr>
              <w:t>“Ngắm trăng”</w:t>
            </w:r>
            <w:r w:rsidRPr="007B32B3">
              <w:rPr>
                <w:rFonts w:ascii="Times New Roman" w:eastAsia="Times New Roman" w:hAnsi="Times New Roman" w:cs="Times New Roman"/>
                <w:sz w:val="26"/>
              </w:rPr>
              <w:t xml:space="preserve"> theo nhiều cách diễn đạt khác nhau. Sau đây là một số gợi ý: </w:t>
            </w:r>
          </w:p>
          <w:p w:rsidR="007B32B3" w:rsidRPr="007B32B3" w:rsidRDefault="007B32B3" w:rsidP="007B32B3">
            <w:pPr>
              <w:numPr>
                <w:ilvl w:val="0"/>
                <w:numId w:val="4"/>
              </w:numPr>
              <w:spacing w:after="64"/>
            </w:pPr>
            <w:r w:rsidRPr="007B32B3">
              <w:rPr>
                <w:rFonts w:ascii="Times New Roman" w:eastAsia="Times New Roman" w:hAnsi="Times New Roman" w:cs="Times New Roman"/>
                <w:sz w:val="26"/>
              </w:rPr>
              <w:t xml:space="preserve">Phải bình tĩnh, đối mặt với những khó khăn, thử thách. </w:t>
            </w:r>
          </w:p>
          <w:p w:rsidR="007B32B3" w:rsidRPr="007B32B3" w:rsidRDefault="007B32B3" w:rsidP="007B32B3">
            <w:pPr>
              <w:numPr>
                <w:ilvl w:val="0"/>
                <w:numId w:val="4"/>
              </w:numPr>
              <w:spacing w:after="89"/>
            </w:pPr>
            <w:r w:rsidRPr="007B32B3">
              <w:rPr>
                <w:rFonts w:ascii="Times New Roman" w:eastAsia="Times New Roman" w:hAnsi="Times New Roman" w:cs="Times New Roman"/>
                <w:sz w:val="26"/>
              </w:rPr>
              <w:t xml:space="preserve">Không nản lòng, nhụt chí; biết kiên trì, bền bỉ, tìm cách vượt qua khó khăn thử thách. </w:t>
            </w:r>
          </w:p>
          <w:p w:rsidR="007B32B3" w:rsidRPr="007B32B3" w:rsidRDefault="007B32B3" w:rsidP="007B32B3">
            <w:pPr>
              <w:numPr>
                <w:ilvl w:val="0"/>
                <w:numId w:val="4"/>
              </w:numPr>
              <w:spacing w:after="19" w:line="280" w:lineRule="auto"/>
            </w:pPr>
            <w:r w:rsidRPr="007B32B3">
              <w:rPr>
                <w:rFonts w:ascii="Times New Roman" w:eastAsia="Times New Roman" w:hAnsi="Times New Roman" w:cs="Times New Roman"/>
                <w:sz w:val="26"/>
              </w:rPr>
              <w:t xml:space="preserve">Cố gắng học tập, rèn luyện để có đủ kiến thức, tài năng, nghị lực, ý chí vượt qua những khó khăn, thử thách… </w:t>
            </w:r>
          </w:p>
          <w:p w:rsidR="007B32B3" w:rsidRPr="007B32B3" w:rsidRDefault="007B32B3" w:rsidP="007B32B3">
            <w:pPr>
              <w:numPr>
                <w:ilvl w:val="0"/>
                <w:numId w:val="4"/>
              </w:numPr>
              <w:spacing w:after="46"/>
            </w:pPr>
            <w:r w:rsidRPr="007B32B3">
              <w:rPr>
                <w:rFonts w:ascii="Times New Roman" w:eastAsia="Times New Roman" w:hAnsi="Times New Roman" w:cs="Times New Roman"/>
                <w:sz w:val="26"/>
              </w:rPr>
              <w:t xml:space="preserve">Sống lạc quan, tin tưởng, yêu đời, yêu cuộc sống…                                                     </w:t>
            </w:r>
          </w:p>
          <w:p w:rsidR="007B32B3" w:rsidRPr="007B32B3" w:rsidRDefault="007B32B3" w:rsidP="007B32B3">
            <w:pPr>
              <w:spacing w:after="65"/>
              <w:ind w:left="106"/>
            </w:pPr>
            <w:r w:rsidRPr="007B32B3">
              <w:rPr>
                <w:rFonts w:ascii="Times New Roman" w:eastAsia="Times New Roman" w:hAnsi="Times New Roman" w:cs="Times New Roman"/>
                <w:sz w:val="26"/>
              </w:rPr>
              <w:t xml:space="preserve">+ Mức 1: Học sinh nêu được 1 bài học và giải thích hợp lí.                                            </w:t>
            </w:r>
          </w:p>
          <w:p w:rsidR="007B32B3" w:rsidRPr="007B32B3" w:rsidRDefault="007B32B3" w:rsidP="007B32B3">
            <w:pPr>
              <w:spacing w:after="61"/>
              <w:ind w:left="106"/>
            </w:pPr>
            <w:r w:rsidRPr="007B32B3">
              <w:rPr>
                <w:rFonts w:ascii="Times New Roman" w:eastAsia="Times New Roman" w:hAnsi="Times New Roman" w:cs="Times New Roman"/>
                <w:sz w:val="26"/>
              </w:rPr>
              <w:t xml:space="preserve">+ Mức 2: Học sinh nêu được 1 bài học và giải thích tương đối hợp lí.                            </w:t>
            </w:r>
          </w:p>
          <w:p w:rsidR="007B32B3" w:rsidRPr="007B32B3" w:rsidRDefault="007B32B3" w:rsidP="007B32B3">
            <w:pPr>
              <w:spacing w:after="73"/>
              <w:ind w:left="106"/>
            </w:pPr>
            <w:r w:rsidRPr="007B32B3">
              <w:rPr>
                <w:rFonts w:ascii="Times New Roman" w:eastAsia="Times New Roman" w:hAnsi="Times New Roman" w:cs="Times New Roman"/>
                <w:sz w:val="26"/>
              </w:rPr>
              <w:t xml:space="preserve">+ Mức 3: Học sinh không trả lời hoặc trả lời không đúng với yêu cầu của đề bài.         </w:t>
            </w:r>
          </w:p>
          <w:p w:rsidR="007B32B3" w:rsidRPr="007B32B3" w:rsidRDefault="007B32B3" w:rsidP="007B32B3">
            <w:pPr>
              <w:ind w:left="106"/>
            </w:pPr>
            <w:r w:rsidRPr="007B32B3">
              <w:rPr>
                <w:rFonts w:ascii="Times New Roman" w:eastAsia="Times New Roman" w:hAnsi="Times New Roman" w:cs="Times New Roman"/>
                <w:b/>
                <w:i/>
                <w:sz w:val="26"/>
              </w:rPr>
              <w:t xml:space="preserve">* Lưu ý: Giám khảo cần trân trọng suy nghĩ riêng của học sinh. </w:t>
            </w:r>
          </w:p>
        </w:tc>
        <w:tc>
          <w:tcPr>
            <w:tcW w:w="809"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left="106"/>
            </w:pPr>
            <w:r w:rsidRPr="007B32B3">
              <w:rPr>
                <w:rFonts w:ascii="Times New Roman" w:eastAsia="Times New Roman" w:hAnsi="Times New Roman" w:cs="Times New Roman"/>
                <w:sz w:val="26"/>
              </w:rPr>
              <w:t xml:space="preserve"> </w:t>
            </w:r>
          </w:p>
          <w:p w:rsidR="007B32B3" w:rsidRPr="007B32B3" w:rsidRDefault="007B32B3" w:rsidP="007B32B3">
            <w:pPr>
              <w:ind w:left="106"/>
            </w:pPr>
            <w:r w:rsidRPr="007B32B3">
              <w:rPr>
                <w:rFonts w:ascii="Times New Roman" w:eastAsia="Times New Roman" w:hAnsi="Times New Roman" w:cs="Times New Roman"/>
                <w:sz w:val="26"/>
              </w:rPr>
              <w:t xml:space="preserve"> </w:t>
            </w:r>
          </w:p>
          <w:p w:rsidR="007B32B3" w:rsidRPr="007B32B3" w:rsidRDefault="007B32B3" w:rsidP="007B32B3">
            <w:pPr>
              <w:ind w:left="106"/>
            </w:pPr>
            <w:r w:rsidRPr="007B32B3">
              <w:rPr>
                <w:rFonts w:ascii="Times New Roman" w:eastAsia="Times New Roman" w:hAnsi="Times New Roman" w:cs="Times New Roman"/>
                <w:sz w:val="26"/>
              </w:rPr>
              <w:t xml:space="preserve"> </w:t>
            </w:r>
          </w:p>
          <w:p w:rsidR="007B32B3" w:rsidRPr="007B32B3" w:rsidRDefault="007B32B3" w:rsidP="007B32B3">
            <w:pPr>
              <w:ind w:left="106"/>
            </w:pPr>
            <w:r w:rsidRPr="007B32B3">
              <w:rPr>
                <w:rFonts w:ascii="Times New Roman" w:eastAsia="Times New Roman" w:hAnsi="Times New Roman" w:cs="Times New Roman"/>
                <w:sz w:val="26"/>
              </w:rPr>
              <w:t xml:space="preserve"> </w:t>
            </w:r>
          </w:p>
          <w:p w:rsidR="007B32B3" w:rsidRPr="007B32B3" w:rsidRDefault="007B32B3" w:rsidP="007B32B3">
            <w:pPr>
              <w:ind w:left="106"/>
            </w:pPr>
            <w:r w:rsidRPr="007B32B3">
              <w:rPr>
                <w:rFonts w:ascii="Times New Roman" w:eastAsia="Times New Roman" w:hAnsi="Times New Roman" w:cs="Times New Roman"/>
                <w:sz w:val="26"/>
              </w:rPr>
              <w:t xml:space="preserve"> </w:t>
            </w:r>
          </w:p>
          <w:p w:rsidR="007B32B3" w:rsidRPr="007B32B3" w:rsidRDefault="007B32B3" w:rsidP="007B32B3">
            <w:pPr>
              <w:ind w:left="106"/>
            </w:pPr>
            <w:r w:rsidRPr="007B32B3">
              <w:rPr>
                <w:rFonts w:ascii="Times New Roman" w:eastAsia="Times New Roman" w:hAnsi="Times New Roman" w:cs="Times New Roman"/>
                <w:sz w:val="26"/>
              </w:rPr>
              <w:t xml:space="preserve"> </w:t>
            </w:r>
          </w:p>
          <w:p w:rsidR="007B32B3" w:rsidRPr="007B32B3" w:rsidRDefault="007B32B3" w:rsidP="007B32B3">
            <w:pPr>
              <w:ind w:left="106"/>
            </w:pPr>
            <w:r w:rsidRPr="007B32B3">
              <w:rPr>
                <w:rFonts w:ascii="Times New Roman" w:eastAsia="Times New Roman" w:hAnsi="Times New Roman" w:cs="Times New Roman"/>
                <w:sz w:val="26"/>
              </w:rPr>
              <w:t xml:space="preserve"> </w:t>
            </w:r>
          </w:p>
          <w:p w:rsidR="007B32B3" w:rsidRPr="007B32B3" w:rsidRDefault="007B32B3" w:rsidP="007B32B3">
            <w:pPr>
              <w:ind w:left="106"/>
            </w:pPr>
            <w:r w:rsidRPr="007B32B3">
              <w:rPr>
                <w:rFonts w:ascii="Times New Roman" w:eastAsia="Times New Roman" w:hAnsi="Times New Roman" w:cs="Times New Roman"/>
                <w:sz w:val="26"/>
              </w:rPr>
              <w:t xml:space="preserve"> </w:t>
            </w:r>
          </w:p>
          <w:p w:rsidR="007B32B3" w:rsidRPr="007B32B3" w:rsidRDefault="007B32B3" w:rsidP="007B32B3">
            <w:pPr>
              <w:spacing w:after="4"/>
              <w:ind w:left="-24"/>
            </w:pPr>
            <w:r w:rsidRPr="007B32B3">
              <w:rPr>
                <w:rFonts w:ascii="Times New Roman" w:eastAsia="Times New Roman" w:hAnsi="Times New Roman" w:cs="Times New Roman"/>
                <w:sz w:val="26"/>
              </w:rPr>
              <w:t xml:space="preserve"> </w:t>
            </w:r>
            <w:r w:rsidRPr="007B32B3">
              <w:rPr>
                <w:rFonts w:ascii="Times New Roman" w:eastAsia="Times New Roman" w:hAnsi="Times New Roman" w:cs="Times New Roman"/>
                <w:sz w:val="26"/>
                <w:vertAlign w:val="subscript"/>
              </w:rPr>
              <w:t xml:space="preserve"> </w:t>
            </w:r>
          </w:p>
          <w:p w:rsidR="007B32B3" w:rsidRPr="007B32B3" w:rsidRDefault="007B32B3" w:rsidP="007B32B3">
            <w:pPr>
              <w:spacing w:after="21"/>
              <w:ind w:right="5"/>
              <w:jc w:val="center"/>
            </w:pPr>
            <w:r w:rsidRPr="007B32B3">
              <w:rPr>
                <w:rFonts w:ascii="Times New Roman" w:eastAsia="Times New Roman" w:hAnsi="Times New Roman" w:cs="Times New Roman"/>
                <w:sz w:val="26"/>
              </w:rPr>
              <w:t xml:space="preserve">1.0 </w:t>
            </w:r>
          </w:p>
          <w:p w:rsidR="007B32B3" w:rsidRPr="007B32B3" w:rsidRDefault="007B32B3" w:rsidP="007B32B3">
            <w:pPr>
              <w:spacing w:after="23"/>
              <w:ind w:right="8"/>
              <w:jc w:val="center"/>
            </w:pPr>
            <w:r w:rsidRPr="007B32B3">
              <w:rPr>
                <w:rFonts w:ascii="Times New Roman" w:eastAsia="Times New Roman" w:hAnsi="Times New Roman" w:cs="Times New Roman"/>
                <w:sz w:val="26"/>
              </w:rPr>
              <w:t xml:space="preserve"> 0.5 </w:t>
            </w:r>
          </w:p>
          <w:p w:rsidR="007B32B3" w:rsidRPr="007B32B3" w:rsidRDefault="007B32B3" w:rsidP="007B32B3">
            <w:pPr>
              <w:spacing w:after="22"/>
              <w:ind w:left="-12"/>
            </w:pPr>
            <w:r w:rsidRPr="007B32B3">
              <w:rPr>
                <w:rFonts w:ascii="Times New Roman" w:eastAsia="Times New Roman" w:hAnsi="Times New Roman" w:cs="Times New Roman"/>
                <w:sz w:val="26"/>
              </w:rPr>
              <w:t xml:space="preserve"> 0.0 </w:t>
            </w:r>
          </w:p>
          <w:p w:rsidR="007B32B3" w:rsidRPr="007B32B3" w:rsidRDefault="007B32B3" w:rsidP="007B32B3">
            <w:pPr>
              <w:ind w:left="106"/>
            </w:pPr>
            <w:r w:rsidRPr="007B32B3">
              <w:rPr>
                <w:rFonts w:ascii="Times New Roman" w:eastAsia="Times New Roman" w:hAnsi="Times New Roman" w:cs="Times New Roman"/>
                <w:sz w:val="26"/>
              </w:rPr>
              <w:t xml:space="preserve"> </w:t>
            </w:r>
          </w:p>
        </w:tc>
      </w:tr>
      <w:tr w:rsidR="007B32B3" w:rsidRPr="007B32B3" w:rsidTr="007B32B3">
        <w:trPr>
          <w:trHeight w:val="310"/>
        </w:trPr>
        <w:tc>
          <w:tcPr>
            <w:tcW w:w="10010" w:type="dxa"/>
            <w:gridSpan w:val="2"/>
            <w:tcBorders>
              <w:top w:val="single" w:sz="4" w:space="0" w:color="000000"/>
              <w:left w:val="single" w:sz="4" w:space="0" w:color="000000"/>
              <w:bottom w:val="single" w:sz="4" w:space="0" w:color="000000"/>
              <w:right w:val="nil"/>
            </w:tcBorders>
          </w:tcPr>
          <w:p w:rsidR="007B32B3" w:rsidRPr="007B32B3" w:rsidRDefault="007B32B3" w:rsidP="007B32B3">
            <w:pPr>
              <w:ind w:left="801"/>
              <w:jc w:val="center"/>
            </w:pPr>
            <w:r w:rsidRPr="007B32B3">
              <w:rPr>
                <w:rFonts w:ascii="Times New Roman" w:eastAsia="Times New Roman" w:hAnsi="Times New Roman" w:cs="Times New Roman"/>
                <w:b/>
                <w:sz w:val="26"/>
              </w:rPr>
              <w:t xml:space="preserve">B. LÀM VĂN (5.0 điểm) </w:t>
            </w:r>
          </w:p>
        </w:tc>
        <w:tc>
          <w:tcPr>
            <w:tcW w:w="809" w:type="dxa"/>
            <w:tcBorders>
              <w:top w:val="single" w:sz="4" w:space="0" w:color="000000"/>
              <w:left w:val="nil"/>
              <w:bottom w:val="single" w:sz="4" w:space="0" w:color="000000"/>
              <w:right w:val="single" w:sz="4" w:space="0" w:color="000000"/>
            </w:tcBorders>
          </w:tcPr>
          <w:p w:rsidR="007B32B3" w:rsidRPr="007B32B3" w:rsidRDefault="007B32B3" w:rsidP="007B32B3"/>
        </w:tc>
      </w:tr>
      <w:tr w:rsidR="007B32B3" w:rsidRPr="007B32B3" w:rsidTr="007B32B3">
        <w:trPr>
          <w:trHeight w:val="307"/>
        </w:trPr>
        <w:tc>
          <w:tcPr>
            <w:tcW w:w="10010" w:type="dxa"/>
            <w:gridSpan w:val="2"/>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right="8"/>
              <w:jc w:val="center"/>
            </w:pPr>
            <w:r w:rsidRPr="007B32B3">
              <w:rPr>
                <w:rFonts w:ascii="Times New Roman" w:eastAsia="Times New Roman" w:hAnsi="Times New Roman" w:cs="Times New Roman"/>
                <w:b/>
                <w:sz w:val="26"/>
              </w:rPr>
              <w:t xml:space="preserve">Tiêu chí đánh giá </w:t>
            </w:r>
          </w:p>
        </w:tc>
        <w:tc>
          <w:tcPr>
            <w:tcW w:w="809"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left="106"/>
              <w:jc w:val="both"/>
            </w:pPr>
            <w:r w:rsidRPr="007B32B3">
              <w:rPr>
                <w:rFonts w:ascii="Times New Roman" w:eastAsia="Times New Roman" w:hAnsi="Times New Roman" w:cs="Times New Roman"/>
                <w:b/>
                <w:sz w:val="26"/>
              </w:rPr>
              <w:t xml:space="preserve">Điểm </w:t>
            </w:r>
          </w:p>
        </w:tc>
      </w:tr>
      <w:tr w:rsidR="007B32B3" w:rsidRPr="007B32B3" w:rsidTr="007B32B3">
        <w:trPr>
          <w:trHeight w:val="1508"/>
        </w:trPr>
        <w:tc>
          <w:tcPr>
            <w:tcW w:w="10010" w:type="dxa"/>
            <w:gridSpan w:val="2"/>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spacing w:after="23"/>
              <w:ind w:left="106"/>
            </w:pPr>
            <w:r w:rsidRPr="007B32B3">
              <w:rPr>
                <w:rFonts w:ascii="Times New Roman" w:eastAsia="Times New Roman" w:hAnsi="Times New Roman" w:cs="Times New Roman"/>
                <w:sz w:val="26"/>
              </w:rPr>
              <w:lastRenderedPageBreak/>
              <w:t xml:space="preserve">* </w:t>
            </w:r>
            <w:r w:rsidRPr="007B32B3">
              <w:rPr>
                <w:rFonts w:ascii="Times New Roman" w:eastAsia="Times New Roman" w:hAnsi="Times New Roman" w:cs="Times New Roman"/>
                <w:b/>
                <w:i/>
                <w:sz w:val="26"/>
              </w:rPr>
              <w:t xml:space="preserve">Yêu cầu chung: </w:t>
            </w:r>
          </w:p>
          <w:p w:rsidR="007B32B3" w:rsidRPr="007B32B3" w:rsidRDefault="007B32B3" w:rsidP="007B32B3">
            <w:pPr>
              <w:numPr>
                <w:ilvl w:val="0"/>
                <w:numId w:val="5"/>
              </w:numPr>
              <w:spacing w:after="26"/>
            </w:pPr>
            <w:r w:rsidRPr="007B32B3">
              <w:rPr>
                <w:rFonts w:ascii="Times New Roman" w:eastAsia="Times New Roman" w:hAnsi="Times New Roman" w:cs="Times New Roman"/>
                <w:sz w:val="26"/>
              </w:rPr>
              <w:t>Thí sinh biết kết hợp kiến thức và kĩ năng để viết bài văn nghị luận.</w:t>
            </w:r>
            <w:r w:rsidRPr="007B32B3">
              <w:rPr>
                <w:rFonts w:ascii="Times New Roman" w:eastAsia="Times New Roman" w:hAnsi="Times New Roman" w:cs="Times New Roman"/>
                <w:b/>
                <w:i/>
                <w:sz w:val="26"/>
              </w:rPr>
              <w:t xml:space="preserve"> </w:t>
            </w:r>
          </w:p>
          <w:p w:rsidR="007B32B3" w:rsidRPr="007B32B3" w:rsidRDefault="007B32B3" w:rsidP="007B32B3">
            <w:pPr>
              <w:numPr>
                <w:ilvl w:val="0"/>
                <w:numId w:val="5"/>
              </w:numPr>
              <w:spacing w:after="2" w:line="278" w:lineRule="auto"/>
            </w:pPr>
            <w:r w:rsidRPr="007B32B3">
              <w:rPr>
                <w:rFonts w:ascii="Times New Roman" w:eastAsia="Times New Roman" w:hAnsi="Times New Roman" w:cs="Times New Roman"/>
                <w:sz w:val="26"/>
              </w:rPr>
              <w:t xml:space="preserve">Bài viết phải có bố cục đầy đủ, rõ ràng, diễn đạt mạch lạc, lập luận chặt chẽ; hạn chế mắc lỗi chính tả, dùng từ, đặt câu. </w:t>
            </w:r>
          </w:p>
          <w:p w:rsidR="007B32B3" w:rsidRPr="007B32B3" w:rsidRDefault="007B32B3" w:rsidP="007B32B3">
            <w:pPr>
              <w:numPr>
                <w:ilvl w:val="0"/>
                <w:numId w:val="5"/>
              </w:numPr>
            </w:pPr>
            <w:r w:rsidRPr="007B32B3">
              <w:rPr>
                <w:rFonts w:ascii="Times New Roman" w:eastAsia="Times New Roman" w:hAnsi="Times New Roman" w:cs="Times New Roman"/>
                <w:sz w:val="26"/>
              </w:rPr>
              <w:t xml:space="preserve">Kết hợp nhuần nhuyễn giữa nghị luận với các yếu tố tự sự, miêu tả và biểu cảm. </w:t>
            </w:r>
          </w:p>
        </w:tc>
        <w:tc>
          <w:tcPr>
            <w:tcW w:w="809"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left="57"/>
              <w:jc w:val="center"/>
            </w:pPr>
            <w:r w:rsidRPr="007B32B3">
              <w:rPr>
                <w:rFonts w:ascii="Times New Roman" w:eastAsia="Times New Roman" w:hAnsi="Times New Roman" w:cs="Times New Roman"/>
                <w:sz w:val="26"/>
              </w:rPr>
              <w:t xml:space="preserve"> </w:t>
            </w:r>
          </w:p>
        </w:tc>
      </w:tr>
      <w:tr w:rsidR="007B32B3" w:rsidRPr="007B32B3" w:rsidTr="007B32B3">
        <w:trPr>
          <w:trHeight w:val="1505"/>
        </w:trPr>
        <w:tc>
          <w:tcPr>
            <w:tcW w:w="10010" w:type="dxa"/>
            <w:gridSpan w:val="2"/>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spacing w:after="27"/>
              <w:ind w:left="106"/>
            </w:pPr>
            <w:r w:rsidRPr="007B32B3">
              <w:rPr>
                <w:rFonts w:ascii="Times New Roman" w:eastAsia="Times New Roman" w:hAnsi="Times New Roman" w:cs="Times New Roman"/>
                <w:sz w:val="26"/>
              </w:rPr>
              <w:t xml:space="preserve">     * </w:t>
            </w:r>
            <w:r w:rsidRPr="007B32B3">
              <w:rPr>
                <w:rFonts w:ascii="Times New Roman" w:eastAsia="Times New Roman" w:hAnsi="Times New Roman" w:cs="Times New Roman"/>
                <w:b/>
                <w:i/>
                <w:sz w:val="26"/>
              </w:rPr>
              <w:t>Yêu cầu cụ thể</w:t>
            </w:r>
            <w:r w:rsidRPr="007B32B3">
              <w:rPr>
                <w:rFonts w:ascii="Times New Roman" w:eastAsia="Times New Roman" w:hAnsi="Times New Roman" w:cs="Times New Roman"/>
                <w:sz w:val="26"/>
              </w:rPr>
              <w:t xml:space="preserve">: </w:t>
            </w:r>
          </w:p>
          <w:p w:rsidR="007B32B3" w:rsidRPr="007B32B3" w:rsidRDefault="007B32B3" w:rsidP="007B32B3">
            <w:pPr>
              <w:ind w:left="106" w:right="115"/>
              <w:jc w:val="both"/>
            </w:pPr>
            <w:r w:rsidRPr="007B32B3">
              <w:rPr>
                <w:rFonts w:ascii="Times New Roman" w:eastAsia="Times New Roman" w:hAnsi="Times New Roman" w:cs="Times New Roman"/>
                <w:sz w:val="26"/>
              </w:rPr>
              <w:t xml:space="preserve">     </w:t>
            </w:r>
            <w:r w:rsidRPr="007B32B3">
              <w:rPr>
                <w:rFonts w:ascii="Times New Roman" w:eastAsia="Times New Roman" w:hAnsi="Times New Roman" w:cs="Times New Roman"/>
                <w:b/>
                <w:i/>
                <w:sz w:val="26"/>
              </w:rPr>
              <w:t>a. Đảm bảo cấu trúc bài văn nghị luận</w:t>
            </w:r>
            <w:r w:rsidRPr="007B32B3">
              <w:rPr>
                <w:rFonts w:ascii="Times New Roman" w:eastAsia="Times New Roman" w:hAnsi="Times New Roman" w:cs="Times New Roman"/>
                <w:sz w:val="26"/>
              </w:rPr>
              <w:t xml:space="preserve">: Trình bày đầy đủ các phần mở bài, thân bài, kết bài. Phần mở bài: biết dẫn dắt hợp lí và giới thiệu được vấn đề cần nghị luận; phần thân bài: biết tổ chức thành nhiều đoạn văn liên kết chặt chẽ với nhau cùng làm sáng tỏ vấn đề; phần kết bài: khái quát được vấn đề nghị luận. </w:t>
            </w:r>
          </w:p>
        </w:tc>
        <w:tc>
          <w:tcPr>
            <w:tcW w:w="809"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173"/>
            </w:pPr>
            <w:r w:rsidRPr="007B32B3">
              <w:rPr>
                <w:rFonts w:ascii="Times New Roman" w:eastAsia="Times New Roman" w:hAnsi="Times New Roman" w:cs="Times New Roman"/>
                <w:b/>
                <w:sz w:val="26"/>
              </w:rPr>
              <w:t xml:space="preserve">0.25 </w:t>
            </w:r>
          </w:p>
        </w:tc>
      </w:tr>
      <w:tr w:rsidR="007B32B3" w:rsidRPr="007B32B3" w:rsidTr="007F7925">
        <w:trPr>
          <w:trHeight w:val="818"/>
        </w:trPr>
        <w:tc>
          <w:tcPr>
            <w:tcW w:w="10010" w:type="dxa"/>
            <w:gridSpan w:val="2"/>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left="106" w:right="117"/>
              <w:jc w:val="both"/>
            </w:pPr>
            <w:r w:rsidRPr="007B32B3">
              <w:rPr>
                <w:rFonts w:ascii="Times New Roman" w:eastAsia="Times New Roman" w:hAnsi="Times New Roman" w:cs="Times New Roman"/>
                <w:b/>
                <w:i/>
                <w:sz w:val="26"/>
              </w:rPr>
              <w:t xml:space="preserve">    b. Xác định đúng vấn đề cần nghị luận: </w:t>
            </w:r>
            <w:r w:rsidRPr="007B32B3">
              <w:rPr>
                <w:rFonts w:ascii="Times New Roman" w:eastAsia="Times New Roman" w:hAnsi="Times New Roman" w:cs="Times New Roman"/>
                <w:sz w:val="26"/>
              </w:rPr>
              <w:t xml:space="preserve">Giải thích, chứng minh tác hại của một trong các tệ nạn xã hội mà chúng ta cần phải kiên quyết và nhanh chóng bài trừ như cờ bạc, tiêm chích ma túy, hoặc tiếp xúc với văn hóa phẩm không lành mạnh,… </w:t>
            </w:r>
          </w:p>
        </w:tc>
        <w:tc>
          <w:tcPr>
            <w:tcW w:w="809" w:type="dxa"/>
            <w:tcBorders>
              <w:top w:val="single" w:sz="4" w:space="0" w:color="000000"/>
              <w:left w:val="single" w:sz="4" w:space="0" w:color="000000"/>
              <w:bottom w:val="single" w:sz="4" w:space="0" w:color="000000"/>
              <w:right w:val="single" w:sz="4" w:space="0" w:color="000000"/>
            </w:tcBorders>
          </w:tcPr>
          <w:p w:rsidR="007B32B3" w:rsidRPr="007B32B3" w:rsidRDefault="007B32B3" w:rsidP="007F7925">
            <w:pPr>
              <w:ind w:left="173"/>
            </w:pPr>
            <w:r w:rsidRPr="007B32B3">
              <w:rPr>
                <w:rFonts w:ascii="Times New Roman" w:eastAsia="Times New Roman" w:hAnsi="Times New Roman" w:cs="Times New Roman"/>
                <w:b/>
                <w:sz w:val="26"/>
              </w:rPr>
              <w:t>0.25</w:t>
            </w:r>
          </w:p>
        </w:tc>
      </w:tr>
      <w:tr w:rsidR="007B32B3" w:rsidRPr="007B32B3" w:rsidTr="007B32B3">
        <w:trPr>
          <w:trHeight w:val="969"/>
        </w:trPr>
        <w:tc>
          <w:tcPr>
            <w:tcW w:w="10010" w:type="dxa"/>
            <w:gridSpan w:val="2"/>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left="106" w:right="113"/>
              <w:jc w:val="both"/>
            </w:pPr>
            <w:r w:rsidRPr="007B32B3">
              <w:rPr>
                <w:rFonts w:ascii="Times New Roman" w:eastAsia="Times New Roman" w:hAnsi="Times New Roman" w:cs="Times New Roman"/>
                <w:b/>
                <w:i/>
                <w:sz w:val="26"/>
              </w:rPr>
              <w:t xml:space="preserve">    c. Triển khai vấn đề nghị luận thành các luận điểm phù hợp:</w:t>
            </w:r>
            <w:r w:rsidRPr="007B32B3">
              <w:rPr>
                <w:rFonts w:ascii="Times New Roman" w:eastAsia="Times New Roman" w:hAnsi="Times New Roman" w:cs="Times New Roman"/>
                <w:sz w:val="26"/>
              </w:rPr>
              <w:t xml:space="preserve"> Vận dụng tốt kĩ năng nghị luận kết hợp với các yếu tố tự sự, miêu tả và biểu cảm; học sinh có thể trình bày nhiều cách khác nhau, sau đây là một số gợi ý: </w:t>
            </w:r>
          </w:p>
          <w:p w:rsidR="007B32B3" w:rsidRPr="007B32B3" w:rsidRDefault="007B32B3" w:rsidP="007B32B3">
            <w:pPr>
              <w:ind w:left="106"/>
            </w:pPr>
            <w:r w:rsidRPr="007B32B3">
              <w:rPr>
                <w:rFonts w:ascii="Times New Roman" w:eastAsia="Times New Roman" w:hAnsi="Times New Roman" w:cs="Times New Roman"/>
                <w:b/>
                <w:i/>
                <w:sz w:val="26"/>
              </w:rPr>
              <w:t xml:space="preserve">     </w:t>
            </w:r>
            <w:r w:rsidRPr="007B32B3">
              <w:rPr>
                <w:rFonts w:ascii="Times New Roman" w:eastAsia="Times New Roman" w:hAnsi="Times New Roman" w:cs="Times New Roman"/>
                <w:sz w:val="26"/>
              </w:rPr>
              <w:t xml:space="preserve">* </w:t>
            </w:r>
            <w:r w:rsidRPr="007B32B3">
              <w:rPr>
                <w:rFonts w:ascii="Times New Roman" w:eastAsia="Times New Roman" w:hAnsi="Times New Roman" w:cs="Times New Roman"/>
                <w:b/>
                <w:sz w:val="26"/>
              </w:rPr>
              <w:t>Nêu vấn đề nghị luận</w:t>
            </w:r>
            <w:r w:rsidRPr="007B32B3">
              <w:rPr>
                <w:rFonts w:ascii="Times New Roman" w:eastAsia="Times New Roman" w:hAnsi="Times New Roman" w:cs="Times New Roman"/>
                <w:sz w:val="26"/>
              </w:rPr>
              <w:t xml:space="preserve">: </w:t>
            </w:r>
          </w:p>
          <w:p w:rsidR="007B32B3" w:rsidRPr="007B32B3" w:rsidRDefault="007B32B3" w:rsidP="007B32B3">
            <w:pPr>
              <w:numPr>
                <w:ilvl w:val="0"/>
                <w:numId w:val="6"/>
              </w:numPr>
              <w:spacing w:line="248" w:lineRule="auto"/>
            </w:pPr>
            <w:r w:rsidRPr="007B32B3">
              <w:rPr>
                <w:rFonts w:ascii="Times New Roman" w:eastAsia="Times New Roman" w:hAnsi="Times New Roman" w:cs="Times New Roman"/>
                <w:sz w:val="26"/>
              </w:rPr>
              <w:t xml:space="preserve">Xã hội đang phát triển từng ngày kéo theo nhiều vấn nạn gia tăng. Tệ nạn xã hội để lại những tác hại to lớn đối với sự phát triển nhân cách con người và xã hội… </w:t>
            </w:r>
          </w:p>
          <w:p w:rsidR="007B32B3" w:rsidRPr="007B32B3" w:rsidRDefault="007B32B3" w:rsidP="007B32B3">
            <w:pPr>
              <w:numPr>
                <w:ilvl w:val="0"/>
                <w:numId w:val="6"/>
              </w:numPr>
            </w:pPr>
            <w:r w:rsidRPr="007B32B3">
              <w:rPr>
                <w:rFonts w:ascii="Times New Roman" w:eastAsia="Times New Roman" w:hAnsi="Times New Roman" w:cs="Times New Roman"/>
                <w:sz w:val="26"/>
              </w:rPr>
              <w:t xml:space="preserve">Giới thiệu tệ nạn xã hội cần nghị luận. </w:t>
            </w:r>
          </w:p>
          <w:p w:rsidR="007B32B3" w:rsidRPr="007B32B3" w:rsidRDefault="007B32B3" w:rsidP="007B32B3">
            <w:pPr>
              <w:spacing w:after="9"/>
              <w:ind w:left="106"/>
            </w:pPr>
            <w:r w:rsidRPr="007B32B3">
              <w:rPr>
                <w:rFonts w:ascii="Times New Roman" w:eastAsia="Times New Roman" w:hAnsi="Times New Roman" w:cs="Times New Roman"/>
                <w:b/>
                <w:sz w:val="26"/>
              </w:rPr>
              <w:t xml:space="preserve">     * Giải thích:                                                                                                                              </w:t>
            </w:r>
          </w:p>
          <w:p w:rsidR="007B32B3" w:rsidRPr="007B32B3" w:rsidRDefault="007B32B3" w:rsidP="007B32B3">
            <w:pPr>
              <w:numPr>
                <w:ilvl w:val="0"/>
                <w:numId w:val="7"/>
              </w:numPr>
              <w:spacing w:line="280" w:lineRule="auto"/>
              <w:jc w:val="both"/>
            </w:pPr>
            <w:r w:rsidRPr="007B32B3">
              <w:rPr>
                <w:rFonts w:ascii="Times New Roman" w:eastAsia="Times New Roman" w:hAnsi="Times New Roman" w:cs="Times New Roman"/>
                <w:sz w:val="26"/>
              </w:rPr>
              <w:t xml:space="preserve">Tệ nạn xã hội là những hành vi sai lệch chuẩn mực xã hội, vi phạm đạo đức, hủy hoại nhân cách, ảnh hưởng xấu đến đời sống xã hội, cản trở sự phát triển của đất nước. </w:t>
            </w:r>
          </w:p>
          <w:p w:rsidR="007B32B3" w:rsidRPr="007B32B3" w:rsidRDefault="007B32B3" w:rsidP="007B32B3">
            <w:pPr>
              <w:numPr>
                <w:ilvl w:val="0"/>
                <w:numId w:val="7"/>
              </w:numPr>
              <w:spacing w:after="10" w:line="278" w:lineRule="auto"/>
              <w:jc w:val="both"/>
            </w:pPr>
            <w:r w:rsidRPr="007B32B3">
              <w:rPr>
                <w:rFonts w:ascii="Times New Roman" w:eastAsia="Times New Roman" w:hAnsi="Times New Roman" w:cs="Times New Roman"/>
                <w:sz w:val="26"/>
              </w:rPr>
              <w:t xml:space="preserve">Chọn giải thích một trong các tệ nạn xã hội như: cờ bạc, rượu chè, hút thuốc lá, ma túy, văn hóa phẩm không lành mạnh… </w:t>
            </w:r>
          </w:p>
          <w:p w:rsidR="007B32B3" w:rsidRPr="007B32B3" w:rsidRDefault="007B32B3" w:rsidP="007B32B3">
            <w:pPr>
              <w:spacing w:after="5"/>
              <w:ind w:left="106"/>
            </w:pPr>
            <w:r w:rsidRPr="007B32B3">
              <w:rPr>
                <w:rFonts w:ascii="Times New Roman" w:eastAsia="Times New Roman" w:hAnsi="Times New Roman" w:cs="Times New Roman"/>
                <w:b/>
                <w:sz w:val="26"/>
              </w:rPr>
              <w:t xml:space="preserve">    * Tác hại: Tùy theo tệ nạn xã hội mà nêu tác hại</w:t>
            </w:r>
            <w:r w:rsidRPr="007B32B3">
              <w:rPr>
                <w:rFonts w:ascii="Times New Roman" w:eastAsia="Times New Roman" w:hAnsi="Times New Roman" w:cs="Times New Roman"/>
                <w:sz w:val="26"/>
              </w:rPr>
              <w:t xml:space="preserve"> </w:t>
            </w:r>
          </w:p>
          <w:p w:rsidR="007B32B3" w:rsidRPr="007B32B3" w:rsidRDefault="007B32B3" w:rsidP="007B32B3">
            <w:pPr>
              <w:numPr>
                <w:ilvl w:val="0"/>
                <w:numId w:val="8"/>
              </w:numPr>
              <w:spacing w:after="15"/>
              <w:ind w:left="258" w:hanging="152"/>
            </w:pPr>
            <w:r w:rsidRPr="007B32B3">
              <w:rPr>
                <w:rFonts w:ascii="Times New Roman" w:eastAsia="Times New Roman" w:hAnsi="Times New Roman" w:cs="Times New Roman"/>
                <w:sz w:val="26"/>
              </w:rPr>
              <w:t xml:space="preserve">Đối với cá nhân </w:t>
            </w:r>
          </w:p>
          <w:p w:rsidR="007B32B3" w:rsidRPr="007B32B3" w:rsidRDefault="007B32B3" w:rsidP="007B32B3">
            <w:pPr>
              <w:numPr>
                <w:ilvl w:val="0"/>
                <w:numId w:val="8"/>
              </w:numPr>
              <w:spacing w:after="14"/>
              <w:ind w:left="258" w:hanging="152"/>
            </w:pPr>
            <w:r w:rsidRPr="007B32B3">
              <w:rPr>
                <w:rFonts w:ascii="Times New Roman" w:eastAsia="Times New Roman" w:hAnsi="Times New Roman" w:cs="Times New Roman"/>
                <w:sz w:val="26"/>
              </w:rPr>
              <w:t xml:space="preserve">Đối với gia đình </w:t>
            </w:r>
          </w:p>
          <w:p w:rsidR="007B32B3" w:rsidRPr="007B32B3" w:rsidRDefault="007B32B3" w:rsidP="007B32B3">
            <w:pPr>
              <w:numPr>
                <w:ilvl w:val="0"/>
                <w:numId w:val="8"/>
              </w:numPr>
              <w:spacing w:after="13"/>
              <w:ind w:left="258" w:hanging="152"/>
            </w:pPr>
            <w:r w:rsidRPr="007B32B3">
              <w:rPr>
                <w:rFonts w:ascii="Times New Roman" w:eastAsia="Times New Roman" w:hAnsi="Times New Roman" w:cs="Times New Roman"/>
                <w:sz w:val="26"/>
              </w:rPr>
              <w:t xml:space="preserve">Đối với nhà trường </w:t>
            </w:r>
          </w:p>
          <w:p w:rsidR="007B32B3" w:rsidRPr="007B32B3" w:rsidRDefault="007B32B3" w:rsidP="007B32B3">
            <w:pPr>
              <w:numPr>
                <w:ilvl w:val="0"/>
                <w:numId w:val="8"/>
              </w:numPr>
              <w:ind w:left="258" w:hanging="152"/>
            </w:pPr>
            <w:r w:rsidRPr="007B32B3">
              <w:rPr>
                <w:rFonts w:ascii="Times New Roman" w:eastAsia="Times New Roman" w:hAnsi="Times New Roman" w:cs="Times New Roman"/>
                <w:sz w:val="26"/>
              </w:rPr>
              <w:t>Đối với xã hội</w:t>
            </w:r>
            <w:r w:rsidRPr="007B32B3">
              <w:rPr>
                <w:rFonts w:ascii="Times New Roman" w:eastAsia="Times New Roman" w:hAnsi="Times New Roman" w:cs="Times New Roman"/>
                <w:b/>
                <w:i/>
                <w:sz w:val="26"/>
              </w:rPr>
              <w:t xml:space="preserve"> </w:t>
            </w:r>
          </w:p>
          <w:p w:rsidR="007B32B3" w:rsidRPr="007B32B3" w:rsidRDefault="007B32B3" w:rsidP="007B32B3">
            <w:pPr>
              <w:spacing w:after="8"/>
              <w:ind w:left="106"/>
            </w:pPr>
            <w:r w:rsidRPr="007B32B3">
              <w:rPr>
                <w:rFonts w:ascii="Times New Roman" w:eastAsia="Times New Roman" w:hAnsi="Times New Roman" w:cs="Times New Roman"/>
                <w:b/>
                <w:sz w:val="26"/>
              </w:rPr>
              <w:t xml:space="preserve">    * Nguyên nhân:                                                                                                                          </w:t>
            </w:r>
          </w:p>
          <w:p w:rsidR="007B32B3" w:rsidRPr="007B32B3" w:rsidRDefault="007B32B3" w:rsidP="007B32B3">
            <w:pPr>
              <w:numPr>
                <w:ilvl w:val="0"/>
                <w:numId w:val="9"/>
              </w:numPr>
              <w:spacing w:line="280" w:lineRule="auto"/>
            </w:pPr>
            <w:r w:rsidRPr="007B32B3">
              <w:rPr>
                <w:rFonts w:ascii="Times New Roman" w:eastAsia="Times New Roman" w:hAnsi="Times New Roman" w:cs="Times New Roman"/>
                <w:sz w:val="26"/>
              </w:rPr>
              <w:t xml:space="preserve">Nguyên nhân hàng đầu là do bản thân mỗi người không có ý thức, không làm chủ được bản thân trước những cám dỗ của tệ nạn xã hội. </w:t>
            </w:r>
          </w:p>
          <w:p w:rsidR="007B32B3" w:rsidRPr="007B32B3" w:rsidRDefault="007B32B3" w:rsidP="007B32B3">
            <w:pPr>
              <w:numPr>
                <w:ilvl w:val="0"/>
                <w:numId w:val="9"/>
              </w:numPr>
              <w:spacing w:after="17"/>
            </w:pPr>
            <w:r w:rsidRPr="007B32B3">
              <w:rPr>
                <w:rFonts w:ascii="Times New Roman" w:eastAsia="Times New Roman" w:hAnsi="Times New Roman" w:cs="Times New Roman"/>
                <w:sz w:val="26"/>
              </w:rPr>
              <w:t xml:space="preserve">Do bị rủ rê, lôi kéo </w:t>
            </w:r>
          </w:p>
          <w:p w:rsidR="007B32B3" w:rsidRPr="007B32B3" w:rsidRDefault="007B32B3" w:rsidP="007B32B3">
            <w:pPr>
              <w:numPr>
                <w:ilvl w:val="0"/>
                <w:numId w:val="9"/>
              </w:numPr>
              <w:spacing w:after="18"/>
            </w:pPr>
            <w:r w:rsidRPr="007B32B3">
              <w:rPr>
                <w:rFonts w:ascii="Times New Roman" w:eastAsia="Times New Roman" w:hAnsi="Times New Roman" w:cs="Times New Roman"/>
                <w:sz w:val="26"/>
              </w:rPr>
              <w:t xml:space="preserve">Do hoàn cảnh gia đình </w:t>
            </w:r>
          </w:p>
          <w:p w:rsidR="007B32B3" w:rsidRPr="007B32B3" w:rsidRDefault="007B32B3" w:rsidP="007B32B3">
            <w:pPr>
              <w:numPr>
                <w:ilvl w:val="0"/>
                <w:numId w:val="9"/>
              </w:numPr>
            </w:pPr>
            <w:r w:rsidRPr="007B32B3">
              <w:rPr>
                <w:rFonts w:ascii="Times New Roman" w:eastAsia="Times New Roman" w:hAnsi="Times New Roman" w:cs="Times New Roman"/>
                <w:sz w:val="26"/>
              </w:rPr>
              <w:t xml:space="preserve">Các biện pháp xử lí chưa triệt để… </w:t>
            </w:r>
          </w:p>
          <w:p w:rsidR="007B32B3" w:rsidRPr="007B32B3" w:rsidRDefault="007B32B3" w:rsidP="007B32B3">
            <w:pPr>
              <w:spacing w:after="17"/>
              <w:ind w:left="-14"/>
              <w:jc w:val="both"/>
            </w:pPr>
            <w:r w:rsidRPr="007B32B3">
              <w:rPr>
                <w:rFonts w:ascii="Times New Roman" w:eastAsia="Times New Roman" w:hAnsi="Times New Roman" w:cs="Times New Roman"/>
                <w:b/>
                <w:sz w:val="26"/>
              </w:rPr>
              <w:t xml:space="preserve">     * Giải pháp:                                                                                                                                </w:t>
            </w:r>
          </w:p>
          <w:p w:rsidR="007B32B3" w:rsidRPr="007B32B3" w:rsidRDefault="007B32B3" w:rsidP="007B32B3">
            <w:pPr>
              <w:numPr>
                <w:ilvl w:val="0"/>
                <w:numId w:val="10"/>
              </w:numPr>
              <w:spacing w:after="20"/>
            </w:pPr>
            <w:r w:rsidRPr="007B32B3">
              <w:rPr>
                <w:rFonts w:ascii="Times New Roman" w:eastAsia="Times New Roman" w:hAnsi="Times New Roman" w:cs="Times New Roman"/>
                <w:sz w:val="26"/>
              </w:rPr>
              <w:t xml:space="preserve">Bản thân mỗi người cần tự ý thức, làm chủ bản thân để tránh xa các tệ nạn xã hội. </w:t>
            </w:r>
          </w:p>
          <w:p w:rsidR="007B32B3" w:rsidRPr="007B32B3" w:rsidRDefault="007B32B3" w:rsidP="007B32B3">
            <w:pPr>
              <w:numPr>
                <w:ilvl w:val="0"/>
                <w:numId w:val="10"/>
              </w:numPr>
              <w:spacing w:line="278" w:lineRule="auto"/>
            </w:pPr>
            <w:r w:rsidRPr="007B32B3">
              <w:rPr>
                <w:rFonts w:ascii="Times New Roman" w:eastAsia="Times New Roman" w:hAnsi="Times New Roman" w:cs="Times New Roman"/>
                <w:sz w:val="26"/>
              </w:rPr>
              <w:t xml:space="preserve">Tuyên truyền cho mọi người biết được tác hại ghê gớm của tệ nạn xã hội mà bài viết đề cập. Từ đó có ý thức tránh xa. </w:t>
            </w:r>
          </w:p>
          <w:p w:rsidR="007B32B3" w:rsidRPr="007B32B3" w:rsidRDefault="007B32B3" w:rsidP="007B32B3">
            <w:pPr>
              <w:numPr>
                <w:ilvl w:val="0"/>
                <w:numId w:val="10"/>
              </w:numPr>
              <w:spacing w:line="277" w:lineRule="auto"/>
            </w:pPr>
            <w:r w:rsidRPr="007B32B3">
              <w:rPr>
                <w:rFonts w:ascii="Times New Roman" w:eastAsia="Times New Roman" w:hAnsi="Times New Roman" w:cs="Times New Roman"/>
                <w:sz w:val="26"/>
              </w:rPr>
              <w:t xml:space="preserve">Gia đình, nhà trường cần có các biện pháp giáo dục, quản lí con em để không sa vào tệ nạn xã hội. </w:t>
            </w:r>
          </w:p>
          <w:p w:rsidR="007B32B3" w:rsidRPr="007B32B3" w:rsidRDefault="007B32B3" w:rsidP="007B32B3">
            <w:pPr>
              <w:numPr>
                <w:ilvl w:val="0"/>
                <w:numId w:val="10"/>
              </w:numPr>
              <w:spacing w:after="25"/>
            </w:pPr>
            <w:r w:rsidRPr="007B32B3">
              <w:rPr>
                <w:rFonts w:ascii="Times New Roman" w:eastAsia="Times New Roman" w:hAnsi="Times New Roman" w:cs="Times New Roman"/>
                <w:sz w:val="26"/>
              </w:rPr>
              <w:t xml:space="preserve">Các biện pháp xử lí người vi phạm cần triệt để hơn… </w:t>
            </w:r>
          </w:p>
          <w:p w:rsidR="007B32B3" w:rsidRPr="007B32B3" w:rsidRDefault="007B32B3" w:rsidP="007B32B3">
            <w:pPr>
              <w:ind w:left="106" w:right="734"/>
              <w:jc w:val="both"/>
            </w:pPr>
            <w:r w:rsidRPr="007B32B3">
              <w:rPr>
                <w:rFonts w:ascii="Times New Roman" w:eastAsia="Times New Roman" w:hAnsi="Times New Roman" w:cs="Times New Roman"/>
                <w:b/>
                <w:i/>
                <w:sz w:val="26"/>
              </w:rPr>
              <w:t xml:space="preserve">     Lưu ý: </w:t>
            </w:r>
            <w:r w:rsidRPr="007B32B3">
              <w:rPr>
                <w:rFonts w:ascii="Times New Roman" w:eastAsia="Times New Roman" w:hAnsi="Times New Roman" w:cs="Times New Roman"/>
                <w:i/>
                <w:sz w:val="26"/>
              </w:rPr>
              <w:t>Học sinh cần đưa ra những dẫn chứng thuyết phục trong quá trình viết bài.</w:t>
            </w:r>
            <w:r w:rsidRPr="007B32B3">
              <w:rPr>
                <w:rFonts w:ascii="Times New Roman" w:eastAsia="Times New Roman" w:hAnsi="Times New Roman" w:cs="Times New Roman"/>
                <w:sz w:val="26"/>
              </w:rPr>
              <w:t xml:space="preserve"> </w:t>
            </w:r>
            <w:r w:rsidRPr="007B32B3">
              <w:rPr>
                <w:rFonts w:ascii="Times New Roman" w:eastAsia="Times New Roman" w:hAnsi="Times New Roman" w:cs="Times New Roman"/>
                <w:b/>
                <w:sz w:val="26"/>
              </w:rPr>
              <w:t xml:space="preserve">    * Kết thúc vấn đề: </w:t>
            </w:r>
            <w:r w:rsidRPr="007B32B3">
              <w:rPr>
                <w:rFonts w:ascii="Times New Roman" w:eastAsia="Times New Roman" w:hAnsi="Times New Roman" w:cs="Times New Roman"/>
                <w:sz w:val="26"/>
              </w:rPr>
              <w:t xml:space="preserve">Liên hệ, lời khuyên... </w:t>
            </w:r>
          </w:p>
        </w:tc>
        <w:tc>
          <w:tcPr>
            <w:tcW w:w="809"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right="5"/>
              <w:jc w:val="center"/>
            </w:pPr>
            <w:r w:rsidRPr="007B32B3">
              <w:rPr>
                <w:rFonts w:ascii="Times New Roman" w:eastAsia="Times New Roman" w:hAnsi="Times New Roman" w:cs="Times New Roman"/>
                <w:b/>
                <w:sz w:val="26"/>
              </w:rPr>
              <w:t xml:space="preserve">4.0 </w:t>
            </w:r>
          </w:p>
          <w:p w:rsidR="007B32B3" w:rsidRPr="007B32B3" w:rsidRDefault="007B32B3" w:rsidP="007B32B3">
            <w:pPr>
              <w:ind w:left="57"/>
              <w:jc w:val="center"/>
            </w:pPr>
            <w:r w:rsidRPr="007B32B3">
              <w:rPr>
                <w:rFonts w:ascii="Times New Roman" w:eastAsia="Times New Roman" w:hAnsi="Times New Roman" w:cs="Times New Roman"/>
                <w:b/>
                <w:sz w:val="26"/>
              </w:rPr>
              <w:t xml:space="preserve"> </w:t>
            </w:r>
          </w:p>
          <w:p w:rsidR="007B32B3" w:rsidRPr="007B32B3" w:rsidRDefault="007B32B3" w:rsidP="007B32B3">
            <w:pPr>
              <w:ind w:left="57"/>
              <w:jc w:val="center"/>
            </w:pPr>
            <w:r w:rsidRPr="007B32B3">
              <w:rPr>
                <w:rFonts w:ascii="Times New Roman" w:eastAsia="Times New Roman" w:hAnsi="Times New Roman" w:cs="Times New Roman"/>
                <w:b/>
                <w:sz w:val="26"/>
              </w:rPr>
              <w:t xml:space="preserve"> </w:t>
            </w:r>
          </w:p>
          <w:p w:rsidR="007B32B3" w:rsidRPr="007B32B3" w:rsidRDefault="007B32B3" w:rsidP="007B32B3">
            <w:pPr>
              <w:ind w:right="5"/>
              <w:jc w:val="center"/>
            </w:pPr>
            <w:r w:rsidRPr="007B32B3">
              <w:rPr>
                <w:rFonts w:ascii="Times New Roman" w:eastAsia="Times New Roman" w:hAnsi="Times New Roman" w:cs="Times New Roman"/>
                <w:sz w:val="26"/>
              </w:rPr>
              <w:t xml:space="preserve">0.5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spacing w:after="56"/>
              <w:ind w:left="37"/>
              <w:jc w:val="center"/>
            </w:pPr>
            <w:r w:rsidRPr="007B32B3">
              <w:rPr>
                <w:rFonts w:ascii="Times New Roman" w:eastAsia="Times New Roman" w:hAnsi="Times New Roman" w:cs="Times New Roman"/>
                <w:sz w:val="18"/>
              </w:rPr>
              <w:t xml:space="preserve"> </w:t>
            </w:r>
          </w:p>
          <w:p w:rsidR="007B32B3" w:rsidRPr="007B32B3" w:rsidRDefault="007B32B3" w:rsidP="007B32B3">
            <w:pPr>
              <w:ind w:left="173"/>
            </w:pPr>
            <w:r w:rsidRPr="007B32B3">
              <w:rPr>
                <w:rFonts w:ascii="Times New Roman" w:eastAsia="Times New Roman" w:hAnsi="Times New Roman" w:cs="Times New Roman"/>
                <w:sz w:val="26"/>
              </w:rPr>
              <w:t xml:space="preserve">0.75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173"/>
            </w:pPr>
            <w:r w:rsidRPr="007B32B3">
              <w:rPr>
                <w:rFonts w:ascii="Times New Roman" w:eastAsia="Times New Roman" w:hAnsi="Times New Roman" w:cs="Times New Roman"/>
                <w:sz w:val="26"/>
              </w:rPr>
              <w:t xml:space="preserve">0.75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173"/>
            </w:pPr>
            <w:r w:rsidRPr="007B32B3">
              <w:rPr>
                <w:rFonts w:ascii="Times New Roman" w:eastAsia="Times New Roman" w:hAnsi="Times New Roman" w:cs="Times New Roman"/>
                <w:sz w:val="26"/>
              </w:rPr>
              <w:t xml:space="preserve">0.75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173"/>
            </w:pPr>
            <w:r w:rsidRPr="007B32B3">
              <w:rPr>
                <w:rFonts w:ascii="Times New Roman" w:eastAsia="Times New Roman" w:hAnsi="Times New Roman" w:cs="Times New Roman"/>
                <w:sz w:val="26"/>
              </w:rPr>
              <w:t xml:space="preserve">0.75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57"/>
              <w:jc w:val="center"/>
            </w:pPr>
            <w:r w:rsidRPr="007B32B3">
              <w:rPr>
                <w:rFonts w:ascii="Times New Roman" w:eastAsia="Times New Roman" w:hAnsi="Times New Roman" w:cs="Times New Roman"/>
                <w:sz w:val="26"/>
              </w:rPr>
              <w:t xml:space="preserve"> </w:t>
            </w:r>
          </w:p>
          <w:p w:rsidR="007B32B3" w:rsidRPr="007B32B3" w:rsidRDefault="007B32B3" w:rsidP="007B32B3">
            <w:pPr>
              <w:ind w:left="106"/>
            </w:pPr>
            <w:r w:rsidRPr="007B32B3">
              <w:rPr>
                <w:rFonts w:ascii="Times New Roman" w:eastAsia="Times New Roman" w:hAnsi="Times New Roman" w:cs="Times New Roman"/>
                <w:sz w:val="26"/>
              </w:rPr>
              <w:t xml:space="preserve"> </w:t>
            </w:r>
          </w:p>
          <w:p w:rsidR="007B32B3" w:rsidRPr="007B32B3" w:rsidRDefault="007B32B3" w:rsidP="007B32B3">
            <w:pPr>
              <w:spacing w:after="56"/>
              <w:ind w:left="106"/>
            </w:pPr>
            <w:r w:rsidRPr="007B32B3">
              <w:rPr>
                <w:rFonts w:ascii="Times New Roman" w:eastAsia="Times New Roman" w:hAnsi="Times New Roman" w:cs="Times New Roman"/>
                <w:sz w:val="18"/>
              </w:rPr>
              <w:t xml:space="preserve"> </w:t>
            </w:r>
          </w:p>
          <w:p w:rsidR="007B32B3" w:rsidRPr="007B32B3" w:rsidRDefault="007B32B3" w:rsidP="007B32B3">
            <w:pPr>
              <w:ind w:right="5"/>
              <w:jc w:val="center"/>
            </w:pPr>
            <w:r w:rsidRPr="007B32B3">
              <w:rPr>
                <w:rFonts w:ascii="Times New Roman" w:eastAsia="Times New Roman" w:hAnsi="Times New Roman" w:cs="Times New Roman"/>
                <w:sz w:val="26"/>
              </w:rPr>
              <w:t>0.5</w:t>
            </w:r>
            <w:r w:rsidRPr="007B32B3">
              <w:rPr>
                <w:rFonts w:ascii="Times New Roman" w:eastAsia="Times New Roman" w:hAnsi="Times New Roman" w:cs="Times New Roman"/>
                <w:b/>
                <w:sz w:val="26"/>
              </w:rPr>
              <w:t xml:space="preserve"> </w:t>
            </w:r>
          </w:p>
        </w:tc>
      </w:tr>
      <w:tr w:rsidR="007B32B3" w:rsidRPr="007B32B3" w:rsidTr="007B32B3">
        <w:trPr>
          <w:trHeight w:val="310"/>
        </w:trPr>
        <w:tc>
          <w:tcPr>
            <w:tcW w:w="10010" w:type="dxa"/>
            <w:gridSpan w:val="2"/>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left="106"/>
            </w:pPr>
            <w:r w:rsidRPr="007B32B3">
              <w:rPr>
                <w:rFonts w:ascii="Times New Roman" w:eastAsia="Times New Roman" w:hAnsi="Times New Roman" w:cs="Times New Roman"/>
                <w:b/>
                <w:i/>
                <w:sz w:val="26"/>
              </w:rPr>
              <w:t xml:space="preserve">   d. Sáng tạo</w:t>
            </w:r>
            <w:r w:rsidRPr="007B32B3">
              <w:rPr>
                <w:rFonts w:ascii="Times New Roman" w:eastAsia="Times New Roman" w:hAnsi="Times New Roman" w:cs="Times New Roman"/>
                <w:sz w:val="26"/>
              </w:rPr>
              <w:t>: Có cách diễn đạt mới mẻ, thể hiện suy nghĩ sâu sắc về vấn đề nghị luận.</w:t>
            </w:r>
            <w:r w:rsidRPr="007B32B3">
              <w:rPr>
                <w:rFonts w:ascii="Times New Roman" w:eastAsia="Times New Roman" w:hAnsi="Times New Roman" w:cs="Times New Roman"/>
                <w:b/>
                <w:i/>
                <w:sz w:val="26"/>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left="173"/>
            </w:pPr>
            <w:r w:rsidRPr="007B32B3">
              <w:rPr>
                <w:rFonts w:ascii="Times New Roman" w:eastAsia="Times New Roman" w:hAnsi="Times New Roman" w:cs="Times New Roman"/>
                <w:b/>
                <w:sz w:val="26"/>
              </w:rPr>
              <w:t xml:space="preserve">0.25 </w:t>
            </w:r>
          </w:p>
        </w:tc>
      </w:tr>
      <w:tr w:rsidR="007B32B3" w:rsidRPr="007B32B3" w:rsidTr="007B32B3">
        <w:trPr>
          <w:trHeight w:val="310"/>
        </w:trPr>
        <w:tc>
          <w:tcPr>
            <w:tcW w:w="10010" w:type="dxa"/>
            <w:gridSpan w:val="2"/>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left="106"/>
            </w:pPr>
            <w:r w:rsidRPr="007B32B3">
              <w:rPr>
                <w:rFonts w:ascii="Times New Roman" w:eastAsia="Times New Roman" w:hAnsi="Times New Roman" w:cs="Times New Roman"/>
                <w:b/>
                <w:i/>
                <w:sz w:val="26"/>
              </w:rPr>
              <w:t xml:space="preserve">   e. Chính tả, dùng từ, đặt câu:</w:t>
            </w:r>
            <w:r w:rsidRPr="007B32B3">
              <w:rPr>
                <w:rFonts w:ascii="Times New Roman" w:eastAsia="Times New Roman" w:hAnsi="Times New Roman" w:cs="Times New Roman"/>
                <w:sz w:val="26"/>
              </w:rPr>
              <w:t xml:space="preserve"> Đảm bảo quy tắc chính tả, dùng từ, đặt câu.</w:t>
            </w:r>
            <w:r w:rsidRPr="007B32B3">
              <w:rPr>
                <w:rFonts w:ascii="Times New Roman" w:eastAsia="Times New Roman" w:hAnsi="Times New Roman" w:cs="Times New Roman"/>
                <w:b/>
                <w:i/>
                <w:sz w:val="26"/>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7B32B3" w:rsidRPr="007B32B3" w:rsidRDefault="007B32B3" w:rsidP="007B32B3">
            <w:pPr>
              <w:ind w:left="173"/>
            </w:pPr>
            <w:r w:rsidRPr="007B32B3">
              <w:rPr>
                <w:rFonts w:ascii="Times New Roman" w:eastAsia="Times New Roman" w:hAnsi="Times New Roman" w:cs="Times New Roman"/>
                <w:b/>
                <w:sz w:val="26"/>
              </w:rPr>
              <w:t xml:space="preserve">0.25 </w:t>
            </w:r>
          </w:p>
        </w:tc>
      </w:tr>
    </w:tbl>
    <w:p w:rsidR="00B1150D" w:rsidRDefault="007B32B3" w:rsidP="007F7925">
      <w:pPr>
        <w:spacing w:after="0"/>
        <w:jc w:val="both"/>
      </w:pPr>
      <w:r w:rsidRPr="007B32B3">
        <w:rPr>
          <w:rFonts w:ascii="Times New Roman" w:eastAsia="Times New Roman" w:hAnsi="Times New Roman" w:cs="Times New Roman"/>
          <w:sz w:val="28"/>
        </w:rPr>
        <w:t xml:space="preserve"> </w:t>
      </w:r>
    </w:p>
    <w:sectPr w:rsidR="00B1150D" w:rsidSect="000B7E21">
      <w:headerReference w:type="default" r:id="rId8"/>
      <w:footerReference w:type="default" r:id="rId9"/>
      <w:pgSz w:w="11906" w:h="16841"/>
      <w:pgMar w:top="281" w:right="656" w:bottom="720" w:left="1666" w:header="36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450" w:rsidRDefault="00112450" w:rsidP="007B32B3">
      <w:pPr>
        <w:spacing w:after="0" w:line="240" w:lineRule="auto"/>
      </w:pPr>
      <w:r>
        <w:separator/>
      </w:r>
    </w:p>
  </w:endnote>
  <w:endnote w:type="continuationSeparator" w:id="0">
    <w:p w:rsidR="00112450" w:rsidRDefault="00112450" w:rsidP="007B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925" w:rsidRPr="007F7925" w:rsidRDefault="007F7925" w:rsidP="007F7925">
    <w:pPr>
      <w:widowControl w:val="0"/>
      <w:tabs>
        <w:tab w:val="center" w:pos="4680"/>
        <w:tab w:val="right" w:pos="9360"/>
        <w:tab w:val="right" w:pos="10348"/>
      </w:tabs>
      <w:spacing w:before="120" w:after="120" w:line="240" w:lineRule="auto"/>
      <w:rPr>
        <w:rFonts w:ascii="Times New Roman" w:eastAsia="SimSun" w:hAnsi="Times New Roman" w:cs="Times New Roman"/>
        <w:kern w:val="2"/>
        <w:sz w:val="24"/>
        <w:szCs w:val="24"/>
        <w:lang w:eastAsia="zh-CN"/>
      </w:rPr>
    </w:pPr>
    <w:r w:rsidRPr="007F7925">
      <w:rPr>
        <w:rFonts w:ascii="Times New Roman" w:eastAsia="SimSun" w:hAnsi="Times New Roman" w:cs="Times New Roman"/>
        <w:b/>
        <w:kern w:val="2"/>
        <w:sz w:val="24"/>
        <w:szCs w:val="24"/>
        <w:lang w:val="nl-NL" w:eastAsia="zh-CN"/>
      </w:rPr>
      <w:t xml:space="preserve">                                                            </w:t>
    </w:r>
    <w:r>
      <w:rPr>
        <w:rFonts w:ascii="Times New Roman" w:eastAsia="SimSun" w:hAnsi="Times New Roman" w:cs="Times New Roman"/>
        <w:b/>
        <w:kern w:val="2"/>
        <w:sz w:val="24"/>
        <w:szCs w:val="24"/>
        <w:lang w:val="nl-NL" w:eastAsia="zh-CN"/>
      </w:rPr>
      <w:t xml:space="preserve">   </w:t>
    </w:r>
    <w:r w:rsidRPr="007F7925">
      <w:rPr>
        <w:rFonts w:ascii="Times New Roman" w:eastAsia="SimSun" w:hAnsi="Times New Roman" w:cs="Times New Roman"/>
        <w:b/>
        <w:kern w:val="2"/>
        <w:sz w:val="24"/>
        <w:szCs w:val="24"/>
        <w:lang w:val="nl-NL" w:eastAsia="zh-CN"/>
      </w:rPr>
      <w:t xml:space="preserve"> </w:t>
    </w:r>
    <w:r w:rsidRPr="007F7925">
      <w:rPr>
        <w:rFonts w:ascii="Times New Roman" w:eastAsia="SimSun" w:hAnsi="Times New Roman" w:cs="Times New Roman"/>
        <w:b/>
        <w:color w:val="00B0F0"/>
        <w:kern w:val="2"/>
        <w:sz w:val="24"/>
        <w:szCs w:val="24"/>
        <w:lang w:val="nl-NL" w:eastAsia="zh-CN"/>
      </w:rPr>
      <w:t/>
    </w:r>
    <w:r w:rsidRPr="007F7925">
      <w:rPr>
        <w:rFonts w:ascii="Times New Roman" w:eastAsia="SimSun" w:hAnsi="Times New Roman" w:cs="Times New Roman"/>
        <w:b/>
        <w:color w:val="FF0000"/>
        <w:kern w:val="2"/>
        <w:sz w:val="24"/>
        <w:szCs w:val="24"/>
        <w:lang w:val="nl-NL" w:eastAsia="zh-CN"/>
      </w:rPr>
      <w:t xml:space="preserve"/>
    </w:r>
    <w:r w:rsidRPr="007F7925">
      <w:rPr>
        <w:rFonts w:ascii="Times New Roman" w:eastAsia="SimSun" w:hAnsi="Times New Roman" w:cs="Times New Roman"/>
        <w:b/>
        <w:kern w:val="2"/>
        <w:sz w:val="24"/>
        <w:szCs w:val="24"/>
        <w:lang w:eastAsia="zh-CN"/>
      </w:rPr>
      <w:t xml:space="preserve">                                </w:t>
    </w:r>
    <w:r w:rsidRPr="007F7925">
      <w:rPr>
        <w:rFonts w:ascii="Times New Roman" w:eastAsia="SimSun" w:hAnsi="Times New Roman" w:cs="Times New Roman"/>
        <w:b/>
        <w:color w:val="FF0000"/>
        <w:kern w:val="2"/>
        <w:sz w:val="24"/>
        <w:szCs w:val="24"/>
        <w:lang w:eastAsia="zh-CN"/>
      </w:rPr>
      <w:t>Trang</w:t>
    </w:r>
    <w:r w:rsidRPr="007F7925">
      <w:rPr>
        <w:rFonts w:ascii="Times New Roman" w:eastAsia="SimSun" w:hAnsi="Times New Roman" w:cs="Times New Roman"/>
        <w:b/>
        <w:color w:val="0070C0"/>
        <w:kern w:val="2"/>
        <w:sz w:val="24"/>
        <w:szCs w:val="24"/>
        <w:lang w:eastAsia="zh-CN"/>
      </w:rPr>
      <w:t xml:space="preserve"> </w:t>
    </w:r>
    <w:r w:rsidRPr="007F7925">
      <w:rPr>
        <w:rFonts w:ascii="Times New Roman" w:eastAsia="SimSun" w:hAnsi="Times New Roman" w:cs="Times New Roman"/>
        <w:b/>
        <w:color w:val="0070C0"/>
        <w:kern w:val="2"/>
        <w:sz w:val="24"/>
        <w:szCs w:val="24"/>
        <w:lang w:eastAsia="zh-CN"/>
      </w:rPr>
      <w:fldChar w:fldCharType="begin"/>
    </w:r>
    <w:r w:rsidRPr="007F7925">
      <w:rPr>
        <w:rFonts w:ascii="Times New Roman" w:eastAsia="SimSun" w:hAnsi="Times New Roman" w:cs="Times New Roman"/>
        <w:b/>
        <w:color w:val="0070C0"/>
        <w:kern w:val="2"/>
        <w:sz w:val="24"/>
        <w:szCs w:val="24"/>
        <w:lang w:eastAsia="zh-CN"/>
      </w:rPr>
      <w:instrText xml:space="preserve"> PAGE   \* MERGEFORMAT </w:instrText>
    </w:r>
    <w:r w:rsidRPr="007F7925">
      <w:rPr>
        <w:rFonts w:ascii="Times New Roman" w:eastAsia="SimSun" w:hAnsi="Times New Roman" w:cs="Times New Roman"/>
        <w:b/>
        <w:color w:val="0070C0"/>
        <w:kern w:val="2"/>
        <w:sz w:val="24"/>
        <w:szCs w:val="24"/>
        <w:lang w:eastAsia="zh-CN"/>
      </w:rPr>
      <w:fldChar w:fldCharType="separate"/>
    </w:r>
    <w:r w:rsidR="00AC0439">
      <w:rPr>
        <w:rFonts w:ascii="Times New Roman" w:eastAsia="SimSun" w:hAnsi="Times New Roman" w:cs="Times New Roman"/>
        <w:b/>
        <w:noProof/>
        <w:color w:val="0070C0"/>
        <w:kern w:val="2"/>
        <w:sz w:val="24"/>
        <w:szCs w:val="24"/>
        <w:lang w:eastAsia="zh-CN"/>
      </w:rPr>
      <w:t>1</w:t>
    </w:r>
    <w:r w:rsidRPr="007F7925">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450" w:rsidRDefault="00112450" w:rsidP="007B32B3">
      <w:pPr>
        <w:spacing w:after="0" w:line="240" w:lineRule="auto"/>
      </w:pPr>
      <w:r>
        <w:separator/>
      </w:r>
    </w:p>
  </w:footnote>
  <w:footnote w:type="continuationSeparator" w:id="0">
    <w:p w:rsidR="00112450" w:rsidRDefault="00112450" w:rsidP="007B3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22" w:rsidRDefault="007F7925" w:rsidP="000B7E21">
    <w:pPr>
      <w:widowControl w:val="0"/>
      <w:tabs>
        <w:tab w:val="center" w:pos="4513"/>
        <w:tab w:val="right" w:pos="9026"/>
      </w:tabs>
      <w:autoSpaceDE w:val="0"/>
      <w:autoSpaceDN w:val="0"/>
      <w:spacing w:after="0" w:line="240" w:lineRule="auto"/>
      <w:jc w:val="center"/>
    </w:pPr>
    <w:r w:rsidRPr="007F7925">
      <w:rPr>
        <w:rFonts w:ascii="Times New Roman" w:hAnsi="Times New Roman" w:cs="Times New Roman"/>
        <w:b/>
        <w:color w:val="00B0F0"/>
        <w:sz w:val="24"/>
        <w:szCs w:val="24"/>
        <w:lang w:val="nl-NL"/>
      </w:rPr>
      <w:t/>
    </w:r>
    <w:r w:rsidRPr="007F7925">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FCF"/>
    <w:multiLevelType w:val="hybridMultilevel"/>
    <w:tmpl w:val="6876E48A"/>
    <w:lvl w:ilvl="0" w:tplc="10226206">
      <w:start w:val="1"/>
      <w:numFmt w:val="bullet"/>
      <w:lvlText w:val="-"/>
      <w:lvlJc w:val="left"/>
      <w:pPr>
        <w:ind w:left="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3A8332">
      <w:start w:val="1"/>
      <w:numFmt w:val="bullet"/>
      <w:lvlText w:val="o"/>
      <w:lvlJc w:val="left"/>
      <w:pPr>
        <w:ind w:left="1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605E16">
      <w:start w:val="1"/>
      <w:numFmt w:val="bullet"/>
      <w:lvlText w:val="▪"/>
      <w:lvlJc w:val="left"/>
      <w:pPr>
        <w:ind w:left="2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04996E">
      <w:start w:val="1"/>
      <w:numFmt w:val="bullet"/>
      <w:lvlText w:val="•"/>
      <w:lvlJc w:val="left"/>
      <w:pPr>
        <w:ind w:left="2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287548">
      <w:start w:val="1"/>
      <w:numFmt w:val="bullet"/>
      <w:lvlText w:val="o"/>
      <w:lvlJc w:val="left"/>
      <w:pPr>
        <w:ind w:left="3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F6B032">
      <w:start w:val="1"/>
      <w:numFmt w:val="bullet"/>
      <w:lvlText w:val="▪"/>
      <w:lvlJc w:val="left"/>
      <w:pPr>
        <w:ind w:left="4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94ED74">
      <w:start w:val="1"/>
      <w:numFmt w:val="bullet"/>
      <w:lvlText w:val="•"/>
      <w:lvlJc w:val="left"/>
      <w:pPr>
        <w:ind w:left="5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54AC1A">
      <w:start w:val="1"/>
      <w:numFmt w:val="bullet"/>
      <w:lvlText w:val="o"/>
      <w:lvlJc w:val="left"/>
      <w:pPr>
        <w:ind w:left="5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EEB7A0">
      <w:start w:val="1"/>
      <w:numFmt w:val="bullet"/>
      <w:lvlText w:val="▪"/>
      <w:lvlJc w:val="left"/>
      <w:pPr>
        <w:ind w:left="6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133B7D5A"/>
    <w:multiLevelType w:val="hybridMultilevel"/>
    <w:tmpl w:val="809ECD48"/>
    <w:lvl w:ilvl="0" w:tplc="D64474E4">
      <w:start w:val="1"/>
      <w:numFmt w:val="bullet"/>
      <w:lvlText w:val="-"/>
      <w:lvlJc w:val="left"/>
      <w:pPr>
        <w:ind w:left="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BA3A4E">
      <w:start w:val="1"/>
      <w:numFmt w:val="bullet"/>
      <w:lvlText w:val="o"/>
      <w:lvlJc w:val="left"/>
      <w:pPr>
        <w:ind w:left="1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0CD57E">
      <w:start w:val="1"/>
      <w:numFmt w:val="bullet"/>
      <w:lvlText w:val="▪"/>
      <w:lvlJc w:val="left"/>
      <w:pPr>
        <w:ind w:left="2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90856E">
      <w:start w:val="1"/>
      <w:numFmt w:val="bullet"/>
      <w:lvlText w:val="•"/>
      <w:lvlJc w:val="left"/>
      <w:pPr>
        <w:ind w:left="2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06CA72">
      <w:start w:val="1"/>
      <w:numFmt w:val="bullet"/>
      <w:lvlText w:val="o"/>
      <w:lvlJc w:val="left"/>
      <w:pPr>
        <w:ind w:left="3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241F84">
      <w:start w:val="1"/>
      <w:numFmt w:val="bullet"/>
      <w:lvlText w:val="▪"/>
      <w:lvlJc w:val="left"/>
      <w:pPr>
        <w:ind w:left="4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BCD062">
      <w:start w:val="1"/>
      <w:numFmt w:val="bullet"/>
      <w:lvlText w:val="•"/>
      <w:lvlJc w:val="left"/>
      <w:pPr>
        <w:ind w:left="5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789270">
      <w:start w:val="1"/>
      <w:numFmt w:val="bullet"/>
      <w:lvlText w:val="o"/>
      <w:lvlJc w:val="left"/>
      <w:pPr>
        <w:ind w:left="5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ECB2F6">
      <w:start w:val="1"/>
      <w:numFmt w:val="bullet"/>
      <w:lvlText w:val="▪"/>
      <w:lvlJc w:val="left"/>
      <w:pPr>
        <w:ind w:left="6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54D6987"/>
    <w:multiLevelType w:val="hybridMultilevel"/>
    <w:tmpl w:val="5CBE703A"/>
    <w:lvl w:ilvl="0" w:tplc="E852461C">
      <w:start w:val="1"/>
      <w:numFmt w:val="bullet"/>
      <w:lvlText w:val="-"/>
      <w:lvlJc w:val="left"/>
      <w:pPr>
        <w:ind w:left="1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B70BBD6">
      <w:start w:val="1"/>
      <w:numFmt w:val="bullet"/>
      <w:lvlText w:val="o"/>
      <w:lvlJc w:val="left"/>
      <w:pPr>
        <w:ind w:left="15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8F8241A">
      <w:start w:val="1"/>
      <w:numFmt w:val="bullet"/>
      <w:lvlText w:val="▪"/>
      <w:lvlJc w:val="left"/>
      <w:pPr>
        <w:ind w:left="22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9CC659A">
      <w:start w:val="1"/>
      <w:numFmt w:val="bullet"/>
      <w:lvlText w:val="•"/>
      <w:lvlJc w:val="left"/>
      <w:pPr>
        <w:ind w:left="29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EE84084">
      <w:start w:val="1"/>
      <w:numFmt w:val="bullet"/>
      <w:lvlText w:val="o"/>
      <w:lvlJc w:val="left"/>
      <w:pPr>
        <w:ind w:left="366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1F2E9C6">
      <w:start w:val="1"/>
      <w:numFmt w:val="bullet"/>
      <w:lvlText w:val="▪"/>
      <w:lvlJc w:val="left"/>
      <w:pPr>
        <w:ind w:left="43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6CE060A">
      <w:start w:val="1"/>
      <w:numFmt w:val="bullet"/>
      <w:lvlText w:val="•"/>
      <w:lvlJc w:val="left"/>
      <w:pPr>
        <w:ind w:left="51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FCAB562">
      <w:start w:val="1"/>
      <w:numFmt w:val="bullet"/>
      <w:lvlText w:val="o"/>
      <w:lvlJc w:val="left"/>
      <w:pPr>
        <w:ind w:left="58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6EEE560">
      <w:start w:val="1"/>
      <w:numFmt w:val="bullet"/>
      <w:lvlText w:val="▪"/>
      <w:lvlJc w:val="left"/>
      <w:pPr>
        <w:ind w:left="65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nsid w:val="29B7052B"/>
    <w:multiLevelType w:val="hybridMultilevel"/>
    <w:tmpl w:val="D4D463C6"/>
    <w:lvl w:ilvl="0" w:tplc="F7DAEE70">
      <w:start w:val="1"/>
      <w:numFmt w:val="bullet"/>
      <w:lvlText w:val="-"/>
      <w:lvlJc w:val="left"/>
      <w:pPr>
        <w:ind w:left="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3CA56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66C78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EE59B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8E86A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12D5A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84A90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F61F3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FE4DD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3CC62733"/>
    <w:multiLevelType w:val="hybridMultilevel"/>
    <w:tmpl w:val="1D78E970"/>
    <w:lvl w:ilvl="0" w:tplc="0394C3FA">
      <w:start w:val="1"/>
      <w:numFmt w:val="bullet"/>
      <w:lvlText w:val="-"/>
      <w:lvlJc w:val="left"/>
      <w:pPr>
        <w:ind w:left="15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C084152C">
      <w:start w:val="1"/>
      <w:numFmt w:val="bullet"/>
      <w:lvlText w:val="o"/>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85F8E300">
      <w:start w:val="1"/>
      <w:numFmt w:val="bullet"/>
      <w:lvlText w:val="▪"/>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10FE64AA">
      <w:start w:val="1"/>
      <w:numFmt w:val="bullet"/>
      <w:lvlText w:val="•"/>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5BC4A04">
      <w:start w:val="1"/>
      <w:numFmt w:val="bullet"/>
      <w:lvlText w:val="o"/>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10ACE2D2">
      <w:start w:val="1"/>
      <w:numFmt w:val="bullet"/>
      <w:lvlText w:val="▪"/>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4B25D82">
      <w:start w:val="1"/>
      <w:numFmt w:val="bullet"/>
      <w:lvlText w:val="•"/>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D73466BE">
      <w:start w:val="1"/>
      <w:numFmt w:val="bullet"/>
      <w:lvlText w:val="o"/>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DA49D6A">
      <w:start w:val="1"/>
      <w:numFmt w:val="bullet"/>
      <w:lvlText w:val="▪"/>
      <w:lvlJc w:val="left"/>
      <w:pPr>
        <w:ind w:left="68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5">
    <w:nsid w:val="50DD6C9B"/>
    <w:multiLevelType w:val="hybridMultilevel"/>
    <w:tmpl w:val="8C4E207C"/>
    <w:lvl w:ilvl="0" w:tplc="81DC5D22">
      <w:start w:val="1"/>
      <w:numFmt w:val="bullet"/>
      <w:lvlText w:val="-"/>
      <w:lvlJc w:val="left"/>
      <w:pPr>
        <w:ind w:left="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DA232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72028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72C3E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A2BA4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024C6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AEE14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20EC9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40997E">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5B52239B"/>
    <w:multiLevelType w:val="hybridMultilevel"/>
    <w:tmpl w:val="38AEFB4C"/>
    <w:lvl w:ilvl="0" w:tplc="5BC0478A">
      <w:start w:val="1"/>
      <w:numFmt w:val="bullet"/>
      <w:lvlText w:val="-"/>
      <w:lvlJc w:val="left"/>
      <w:pPr>
        <w:ind w:left="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186A7E">
      <w:start w:val="1"/>
      <w:numFmt w:val="bullet"/>
      <w:lvlText w:val="o"/>
      <w:lvlJc w:val="left"/>
      <w:pPr>
        <w:ind w:left="1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A0C150">
      <w:start w:val="1"/>
      <w:numFmt w:val="bullet"/>
      <w:lvlText w:val="▪"/>
      <w:lvlJc w:val="left"/>
      <w:pPr>
        <w:ind w:left="2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B0476C">
      <w:start w:val="1"/>
      <w:numFmt w:val="bullet"/>
      <w:lvlText w:val="•"/>
      <w:lvlJc w:val="left"/>
      <w:pPr>
        <w:ind w:left="2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7006EE">
      <w:start w:val="1"/>
      <w:numFmt w:val="bullet"/>
      <w:lvlText w:val="o"/>
      <w:lvlJc w:val="left"/>
      <w:pPr>
        <w:ind w:left="3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881334">
      <w:start w:val="1"/>
      <w:numFmt w:val="bullet"/>
      <w:lvlText w:val="▪"/>
      <w:lvlJc w:val="left"/>
      <w:pPr>
        <w:ind w:left="4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A8AA2C">
      <w:start w:val="1"/>
      <w:numFmt w:val="bullet"/>
      <w:lvlText w:val="•"/>
      <w:lvlJc w:val="left"/>
      <w:pPr>
        <w:ind w:left="5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D0DE38">
      <w:start w:val="1"/>
      <w:numFmt w:val="bullet"/>
      <w:lvlText w:val="o"/>
      <w:lvlJc w:val="left"/>
      <w:pPr>
        <w:ind w:left="5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2CB262">
      <w:start w:val="1"/>
      <w:numFmt w:val="bullet"/>
      <w:lvlText w:val="▪"/>
      <w:lvlJc w:val="left"/>
      <w:pPr>
        <w:ind w:left="6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6C8D2BFC"/>
    <w:multiLevelType w:val="hybridMultilevel"/>
    <w:tmpl w:val="20AEFFDA"/>
    <w:lvl w:ilvl="0" w:tplc="F9AE4C4A">
      <w:start w:val="1"/>
      <w:numFmt w:val="bullet"/>
      <w:lvlText w:val="-"/>
      <w:lvlJc w:val="left"/>
      <w:pPr>
        <w:ind w:left="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66961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169CC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C2813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A27F4E">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CEB0C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A4DE3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FC260E">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7870C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76C129B1"/>
    <w:multiLevelType w:val="hybridMultilevel"/>
    <w:tmpl w:val="5476C7EA"/>
    <w:lvl w:ilvl="0" w:tplc="154A28BC">
      <w:start w:val="1"/>
      <w:numFmt w:val="bullet"/>
      <w:lvlText w:val="-"/>
      <w:lvlJc w:val="left"/>
      <w:pPr>
        <w:ind w:left="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8C200E">
      <w:start w:val="1"/>
      <w:numFmt w:val="bullet"/>
      <w:lvlText w:val="o"/>
      <w:lvlJc w:val="left"/>
      <w:pPr>
        <w:ind w:left="1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BCF6EA">
      <w:start w:val="1"/>
      <w:numFmt w:val="bullet"/>
      <w:lvlText w:val="▪"/>
      <w:lvlJc w:val="left"/>
      <w:pPr>
        <w:ind w:left="2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7C648A">
      <w:start w:val="1"/>
      <w:numFmt w:val="bullet"/>
      <w:lvlText w:val="•"/>
      <w:lvlJc w:val="left"/>
      <w:pPr>
        <w:ind w:left="2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A017F4">
      <w:start w:val="1"/>
      <w:numFmt w:val="bullet"/>
      <w:lvlText w:val="o"/>
      <w:lvlJc w:val="left"/>
      <w:pPr>
        <w:ind w:left="3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F648FE">
      <w:start w:val="1"/>
      <w:numFmt w:val="bullet"/>
      <w:lvlText w:val="▪"/>
      <w:lvlJc w:val="left"/>
      <w:pPr>
        <w:ind w:left="4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B693D0">
      <w:start w:val="1"/>
      <w:numFmt w:val="bullet"/>
      <w:lvlText w:val="•"/>
      <w:lvlJc w:val="left"/>
      <w:pPr>
        <w:ind w:left="5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6A9E64">
      <w:start w:val="1"/>
      <w:numFmt w:val="bullet"/>
      <w:lvlText w:val="o"/>
      <w:lvlJc w:val="left"/>
      <w:pPr>
        <w:ind w:left="5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9C04A2">
      <w:start w:val="1"/>
      <w:numFmt w:val="bullet"/>
      <w:lvlText w:val="▪"/>
      <w:lvlJc w:val="left"/>
      <w:pPr>
        <w:ind w:left="6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79382E1C"/>
    <w:multiLevelType w:val="hybridMultilevel"/>
    <w:tmpl w:val="2382BEE6"/>
    <w:lvl w:ilvl="0" w:tplc="10B2E3EA">
      <w:start w:val="1"/>
      <w:numFmt w:val="bullet"/>
      <w:lvlText w:val="-"/>
      <w:lvlJc w:val="left"/>
      <w:pPr>
        <w:ind w:left="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12B2F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CE8DC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16BD3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B4F2B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267B82">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1AB9E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2E6E2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14FE0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3"/>
  </w:num>
  <w:num w:numId="3">
    <w:abstractNumId w:val="7"/>
  </w:num>
  <w:num w:numId="4">
    <w:abstractNumId w:val="5"/>
  </w:num>
  <w:num w:numId="5">
    <w:abstractNumId w:val="9"/>
  </w:num>
  <w:num w:numId="6">
    <w:abstractNumId w:val="6"/>
  </w:num>
  <w:num w:numId="7">
    <w:abstractNumId w:val="0"/>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50D"/>
    <w:rsid w:val="000B7E21"/>
    <w:rsid w:val="00112450"/>
    <w:rsid w:val="00203A60"/>
    <w:rsid w:val="003C1375"/>
    <w:rsid w:val="007B32B3"/>
    <w:rsid w:val="007F7925"/>
    <w:rsid w:val="00AC0439"/>
    <w:rsid w:val="00B1150D"/>
    <w:rsid w:val="00B22385"/>
    <w:rsid w:val="00CC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47"/>
      <w:ind w:left="1476"/>
      <w:jc w:val="center"/>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paragraph" w:styleId="Header">
    <w:name w:val="header"/>
    <w:basedOn w:val="Normal"/>
    <w:link w:val="HeaderChar"/>
    <w:uiPriority w:val="99"/>
    <w:unhideWhenUsed/>
    <w:rsid w:val="007B3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2B3"/>
    <w:rPr>
      <w:rFonts w:ascii="Calibri" w:eastAsia="Calibri" w:hAnsi="Calibri" w:cs="Calibri"/>
      <w:color w:val="000000"/>
    </w:rPr>
  </w:style>
  <w:style w:type="paragraph" w:styleId="Footer">
    <w:name w:val="footer"/>
    <w:basedOn w:val="Normal"/>
    <w:link w:val="FooterChar"/>
    <w:uiPriority w:val="99"/>
    <w:unhideWhenUsed/>
    <w:rsid w:val="007B3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2B3"/>
    <w:rPr>
      <w:rFonts w:ascii="Calibri" w:eastAsia="Calibri" w:hAnsi="Calibri" w:cs="Calibri"/>
      <w:color w:val="000000"/>
    </w:rPr>
  </w:style>
  <w:style w:type="table" w:customStyle="1" w:styleId="TableGrid">
    <w:name w:val="TableGrid"/>
    <w:rsid w:val="007B32B3"/>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B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47"/>
      <w:ind w:left="1476"/>
      <w:jc w:val="center"/>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paragraph" w:styleId="Header">
    <w:name w:val="header"/>
    <w:basedOn w:val="Normal"/>
    <w:link w:val="HeaderChar"/>
    <w:uiPriority w:val="99"/>
    <w:unhideWhenUsed/>
    <w:rsid w:val="007B3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2B3"/>
    <w:rPr>
      <w:rFonts w:ascii="Calibri" w:eastAsia="Calibri" w:hAnsi="Calibri" w:cs="Calibri"/>
      <w:color w:val="000000"/>
    </w:rPr>
  </w:style>
  <w:style w:type="paragraph" w:styleId="Footer">
    <w:name w:val="footer"/>
    <w:basedOn w:val="Normal"/>
    <w:link w:val="FooterChar"/>
    <w:uiPriority w:val="99"/>
    <w:unhideWhenUsed/>
    <w:rsid w:val="007B3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2B3"/>
    <w:rPr>
      <w:rFonts w:ascii="Calibri" w:eastAsia="Calibri" w:hAnsi="Calibri" w:cs="Calibri"/>
      <w:color w:val="000000"/>
    </w:rPr>
  </w:style>
  <w:style w:type="table" w:customStyle="1" w:styleId="TableGrid">
    <w:name w:val="TableGrid"/>
    <w:rsid w:val="007B32B3"/>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B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thuvienhoclieu.com</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2022-03-27T08:42:00Z</dcterms:created>
  <dc:creator>thuvienhoclieu.com</dc:creator>
  <dc:description>thuvienhoclieu.com</dc:description>
  <cp:keywords>thuvienhoclieu.com</cp:keywords>
  <dcterms:modified xsi:type="dcterms:W3CDTF">2022-03-27T08:45:00Z</dcterms:modified>
  <cp:revision>1</cp:revision>
  <dc:title>thuvienhoclieu.com</dc:title>
</cp:coreProperties>
</file>