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C5" w:rsidRDefault="0069147E" w:rsidP="009F512A">
      <w:pPr>
        <w:pStyle w:val="Heading1"/>
        <w:ind w:left="0"/>
        <w:jc w:val="center"/>
        <w:rPr>
          <w:color w:val="0070C0"/>
        </w:rPr>
      </w:pPr>
      <w:r w:rsidRPr="00F32F9D">
        <w:rPr>
          <w:color w:val="0070C0"/>
        </w:rPr>
        <w:t xml:space="preserve">ĐỀ THI </w:t>
      </w:r>
      <w:r w:rsidRPr="00F32F9D">
        <w:rPr>
          <w:color w:val="0070C0"/>
        </w:rPr>
        <w:t>HỌC SINH GIỎI</w:t>
      </w:r>
      <w:r w:rsidR="00385180">
        <w:rPr>
          <w:color w:val="0070C0"/>
        </w:rPr>
        <w:t xml:space="preserve"> THAM KHẢO</w:t>
      </w:r>
      <w:bookmarkStart w:id="0" w:name="_GoBack"/>
      <w:bookmarkEnd w:id="0"/>
    </w:p>
    <w:p w:rsidR="00E46497" w:rsidRPr="008842C5" w:rsidRDefault="008842C5" w:rsidP="009F512A">
      <w:pPr>
        <w:pStyle w:val="Heading1"/>
        <w:ind w:left="0"/>
        <w:jc w:val="center"/>
        <w:rPr>
          <w:b w:val="0"/>
          <w:bCs w:val="0"/>
          <w:color w:val="FF0000"/>
        </w:rPr>
      </w:pPr>
      <w:r w:rsidRPr="008842C5">
        <w:rPr>
          <w:color w:val="FF0000"/>
        </w:rPr>
        <w:t>MÔN: NGỮ VĂN</w:t>
      </w:r>
      <w:r w:rsidR="0069147E" w:rsidRPr="008842C5">
        <w:rPr>
          <w:color w:val="FF0000"/>
        </w:rPr>
        <w:t xml:space="preserve"> LỚP 9</w:t>
      </w:r>
    </w:p>
    <w:p w:rsidR="00E46497" w:rsidRPr="008842C5" w:rsidRDefault="0069147E" w:rsidP="009F512A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42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(Thời gian: 120 phút)</w:t>
      </w:r>
    </w:p>
    <w:p w:rsidR="00E46497" w:rsidRDefault="00E46497" w:rsidP="009F512A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E46497" w:rsidRDefault="0069147E" w:rsidP="009F512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Phần 1: Đọc hiểu (6/20 điểm)</w:t>
      </w:r>
    </w:p>
    <w:p w:rsidR="00E46497" w:rsidRDefault="0069147E" w:rsidP="009F512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Đọc bài thơ sau và thực hiện các yêu cầu bên dưới:</w:t>
      </w:r>
    </w:p>
    <w:p w:rsidR="00770E3B" w:rsidRDefault="00770E3B" w:rsidP="009F512A">
      <w:r>
        <w:rPr>
          <w:rFonts w:ascii="Times New Roman" w:eastAsia="Times New Roman" w:hAnsi="Times New Roman" w:cs="Times New Roman"/>
          <w:b/>
          <w:bCs/>
          <w:color w:val="231F20"/>
          <w:w w:val="95"/>
          <w:sz w:val="32"/>
          <w:szCs w:val="32"/>
        </w:rPr>
        <w:t xml:space="preserve">                                                         </w:t>
      </w:r>
      <w:r w:rsidR="0069147E">
        <w:rPr>
          <w:rFonts w:ascii="Times New Roman" w:eastAsia="Times New Roman" w:hAnsi="Times New Roman" w:cs="Times New Roman"/>
          <w:b/>
          <w:bCs/>
          <w:color w:val="231F20"/>
          <w:w w:val="95"/>
          <w:sz w:val="32"/>
          <w:szCs w:val="32"/>
        </w:rPr>
        <w:t>Mẹ</w:t>
      </w:r>
      <w:r w:rsidR="009F512A" w:rsidRPr="009F512A">
        <w:t xml:space="preserve"> </w:t>
      </w:r>
    </w:p>
    <w:p w:rsidR="00E46497" w:rsidRPr="00770E3B" w:rsidRDefault="00770E3B" w:rsidP="009F512A">
      <w:pPr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r w:rsidRPr="00770E3B">
        <w:rPr>
          <w:sz w:val="28"/>
          <w:szCs w:val="28"/>
        </w:rPr>
        <w:t xml:space="preserve">  </w:t>
      </w:r>
      <w:r w:rsidR="009F512A" w:rsidRPr="00770E3B">
        <w:rPr>
          <w:rFonts w:ascii="Times New Roman" w:eastAsia="Times New Roman" w:hAnsi="Times New Roman" w:cs="Times New Roman"/>
          <w:bCs/>
          <w:color w:val="231F20"/>
          <w:w w:val="95"/>
          <w:sz w:val="28"/>
          <w:szCs w:val="28"/>
        </w:rPr>
        <w:t>BẰNG VIỆT</w:t>
      </w: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9F512A" w:rsidTr="003D1F23">
        <w:tc>
          <w:tcPr>
            <w:tcW w:w="6378" w:type="dxa"/>
          </w:tcPr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Con bị thương, nằm lại một mùa mưa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Nhớ dáng mẹ ân cần mà lặng lẽ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Nhà yên ắng, tiếng chân đi rất nhẹ,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Gió từng hồi trên mái lá ùa qua.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Nhớ vườn cây che bóng kín sau nhà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Trái chín rụng suốt mùa thu lộp độp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Những dãy bưởi sai, những hàng khế ngọt,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Nhãn đầu mùa, chim đến bói lao xao...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Con xót lòng, mẹ hái trái bưởi đào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Con nhạt miệng, có canh tôm nấu khế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Khoai nướng, ngô bung, ngọt lòng đến thế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Mỗi ban mai toả khói ấm trong nhà.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Ba con đầu đi chiến đấu nơi xa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Tình máu mủ mẹ dồn con hết cả,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Con nói mớ những núi rừng xa lạ</w:t>
            </w:r>
          </w:p>
          <w:p w:rsidR="009F512A" w:rsidRDefault="009F512A" w:rsidP="009F51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Tỉnh ra rồi, có mẹ, hoá thành quê! [...]</w:t>
            </w:r>
          </w:p>
          <w:p w:rsidR="009F512A" w:rsidRDefault="009F512A" w:rsidP="009F51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Ôi mẹ già trên bản vắng xa xăm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Con đã đi rồi, mấy khi trở lại?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Dằng dặc Trường Sơn những mùa gió trái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Những mùa mưa bạc trắng cả cây rừng!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Con qua đâu thấy mái lá, cây vườn, </w:t>
            </w:r>
          </w:p>
          <w:p w:rsidR="009F512A" w:rsidRDefault="009F512A" w:rsidP="009F512A">
            <w:pPr>
              <w:spacing w:line="31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Cũng đất nước, phơ phơ đầu tóc mẹ...</w:t>
            </w:r>
          </w:p>
          <w:p w:rsidR="009F512A" w:rsidRDefault="009F512A" w:rsidP="009F512A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Từng giọt máu trong người con đập khẽ, </w:t>
            </w:r>
          </w:p>
          <w:p w:rsidR="009F512A" w:rsidRDefault="009F512A" w:rsidP="009F512A">
            <w:pP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Máu bây giờ đâu có của riêng con?</w:t>
            </w:r>
          </w:p>
          <w:p w:rsidR="009F512A" w:rsidRDefault="009F512A" w:rsidP="009F51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512A" w:rsidRDefault="009F512A" w:rsidP="009F51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Tác phẩm chọn lọc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, NXB Hội Nhà văn, Hà Nội, 2010)</w:t>
            </w:r>
          </w:p>
          <w:p w:rsidR="00F32F9D" w:rsidRPr="00F32F9D" w:rsidRDefault="00F32F9D" w:rsidP="009F512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6497" w:rsidRDefault="009F512A" w:rsidP="009F512A">
      <w:pPr>
        <w:tabs>
          <w:tab w:val="left" w:pos="885"/>
        </w:tabs>
        <w:spacing w:line="281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lastRenderedPageBreak/>
        <w:t xml:space="preserve">1.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Nêu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một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số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đặc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điểm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về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thể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thơ,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khổ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thơ,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vần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của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bài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thơ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trên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và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cách</w:t>
      </w:r>
      <w:r w:rsidR="0069147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ngắt nhịp ở khổ thơ thứ năm.</w:t>
      </w:r>
    </w:p>
    <w:p w:rsidR="00E46497" w:rsidRDefault="009F512A" w:rsidP="009F512A">
      <w:pPr>
        <w:tabs>
          <w:tab w:val="left" w:pos="868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2. </w:t>
      </w:r>
      <w:r w:rsidR="0069147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Nhân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vật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trữ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tình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trong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bài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thơ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là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ai?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Người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ấy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muốn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nói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điều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gì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và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nói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với</w:t>
      </w:r>
      <w:r w:rsidR="0069147E">
        <w:rPr>
          <w:rFonts w:ascii="Times New Roman" w:eastAsia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ai?</w:t>
      </w:r>
    </w:p>
    <w:p w:rsidR="00E46497" w:rsidRDefault="009F512A" w:rsidP="009F512A">
      <w:pPr>
        <w:tabs>
          <w:tab w:val="left" w:pos="881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3.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Chỉ ra và phân tích tác dụng của biện pháp tu từ trong khổ thơ thứ hai.</w:t>
      </w:r>
    </w:p>
    <w:p w:rsidR="00E46497" w:rsidRDefault="009F512A" w:rsidP="009F512A">
      <w:pPr>
        <w:tabs>
          <w:tab w:val="left" w:pos="890"/>
        </w:tabs>
        <w:spacing w:line="281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4.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Trong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bài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thơ,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tình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cảm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sâu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nặng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của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người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mẹ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được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thể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hiện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qua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khổ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thơ nào? Hình ảnh nào trong khổ thơ ấy để lại ấn tượng sâu đậm trong em? Vì sao?</w:t>
      </w:r>
    </w:p>
    <w:p w:rsidR="00E46497" w:rsidRDefault="00E46497" w:rsidP="009F512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46497" w:rsidRDefault="0069147E" w:rsidP="009F512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Phần 2: Viết (14/20 điểm)</w:t>
      </w:r>
    </w:p>
    <w:p w:rsidR="00E46497" w:rsidRDefault="0069147E" w:rsidP="009F512A">
      <w:pPr>
        <w:spacing w:line="281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(5/20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điểm).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Viết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đoạn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văn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(khoảng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chữ)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ghi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lại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cảm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xúc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em sau khi đọc bài thơ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Mẹ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của tác giả Bằng Việt trong phần Đọc hiểu.</w:t>
      </w:r>
    </w:p>
    <w:p w:rsidR="00E46497" w:rsidRDefault="0069147E" w:rsidP="009F512A">
      <w:pPr>
        <w:spacing w:line="281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(9/20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điểm).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nội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dung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ý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nghĩa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thơ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Mẹ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(Bằng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Việt),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hãy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viết</w:t>
      </w:r>
      <w:r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bài văn nêu lên suy nghĩ của em về những người mẹ Việt Nam.</w:t>
      </w:r>
    </w:p>
    <w:p w:rsidR="00E46497" w:rsidRDefault="0069147E" w:rsidP="003D1F2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--- Hết ---</w:t>
      </w:r>
    </w:p>
    <w:p w:rsidR="00E46497" w:rsidRDefault="00E46497" w:rsidP="009F512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46497" w:rsidRDefault="0069147E" w:rsidP="003D1F2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HƯỚNG DẪN CHẤM ĐỀ THI OLYMPIC LỚP 9</w:t>
      </w:r>
    </w:p>
    <w:p w:rsidR="00E46497" w:rsidRDefault="009F512A" w:rsidP="009F512A">
      <w:pPr>
        <w:tabs>
          <w:tab w:val="left" w:pos="739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I.</w:t>
      </w:r>
      <w:r w:rsidR="00770E3B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Hướng dẫn chung</w:t>
      </w:r>
    </w:p>
    <w:p w:rsidR="00E46497" w:rsidRDefault="00770E3B" w:rsidP="009F512A">
      <w:pPr>
        <w:tabs>
          <w:tab w:val="left" w:pos="711"/>
        </w:tabs>
        <w:spacing w:line="281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–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Giám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khảo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cần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nắm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vững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yêu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cầu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của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hướng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dẫn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chấm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để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đánh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giá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đúng</w:t>
      </w:r>
      <w:r w:rsidR="0069147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bài làm của thí sinh. Tránh cách chấm đếm ý cho điểm.</w:t>
      </w:r>
    </w:p>
    <w:p w:rsidR="00E46497" w:rsidRDefault="00770E3B" w:rsidP="009F512A">
      <w:pPr>
        <w:tabs>
          <w:tab w:val="left" w:pos="716"/>
        </w:tabs>
        <w:spacing w:line="281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–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Khi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vận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dụng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đáp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án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và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thang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điểm,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giám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khảo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cần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vận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dụng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chủ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động,</w:t>
      </w:r>
      <w:r w:rsidR="0069147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linh hoạt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với tinh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thần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trân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trọng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bài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làm của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HS.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Đặc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biệt là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những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bài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viết có</w:t>
      </w:r>
      <w:r w:rsidR="0069147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cảm xúc, có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ý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kiến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riêng,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thể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hiện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sự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độc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lập,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sáng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tạo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trong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tư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duy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và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trong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cách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thể</w:t>
      </w:r>
      <w:r w:rsidR="0069147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hiện. Những ý kiến ngoài đáp án nếu có sức thuyết phục vẫn được chấp nhận.</w:t>
      </w:r>
    </w:p>
    <w:p w:rsidR="00E46497" w:rsidRDefault="00770E3B" w:rsidP="009F512A">
      <w:pPr>
        <w:tabs>
          <w:tab w:val="left" w:pos="703"/>
        </w:tabs>
        <w:spacing w:line="281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–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Nếu chi </w:t>
      </w:r>
      <w:r w:rsidR="0069147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tiết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hoá các ý cần phải đảm bảo không sai lệch với tổng điểm và được</w:t>
      </w:r>
      <w:r w:rsidR="0069147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thống nhất trong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toàn Hội đồng chấm thi.</w:t>
      </w:r>
    </w:p>
    <w:p w:rsidR="00E46497" w:rsidRDefault="00770E3B" w:rsidP="009F512A">
      <w:pPr>
        <w:tabs>
          <w:tab w:val="left" w:pos="697"/>
        </w:tabs>
        <w:spacing w:line="281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–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Điểm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toàn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bài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là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tổng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điểm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của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các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câu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hỏi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trong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đề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thi,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chấm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điểm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lẻ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đến</w:t>
      </w:r>
      <w:r w:rsidR="0069147E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color w:val="231F20"/>
          <w:sz w:val="26"/>
          <w:szCs w:val="26"/>
        </w:rPr>
        <w:t>0,25 và không làm tròn.</w:t>
      </w:r>
    </w:p>
    <w:p w:rsidR="00E46497" w:rsidRDefault="009F512A" w:rsidP="009F512A">
      <w:pPr>
        <w:tabs>
          <w:tab w:val="left" w:pos="175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II.</w:t>
      </w:r>
      <w:r w:rsidR="00770E3B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="0069147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Hướng dẫn cụ thể</w:t>
      </w:r>
    </w:p>
    <w:p w:rsidR="00E46497" w:rsidRDefault="00E46497" w:rsidP="009F512A">
      <w:pPr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jc w:val="center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47"/>
        <w:gridCol w:w="3613"/>
        <w:gridCol w:w="3613"/>
      </w:tblGrid>
      <w:tr w:rsidR="00E46497" w:rsidTr="00770E3B">
        <w:trPr>
          <w:trHeight w:hRule="exact" w:val="396"/>
          <w:jc w:val="center"/>
        </w:trPr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7D3"/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5"/>
                <w:szCs w:val="25"/>
              </w:rPr>
              <w:t>Phần</w:t>
            </w:r>
          </w:p>
        </w:tc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7D3"/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231F20"/>
                <w:sz w:val="25"/>
              </w:rPr>
              <w:t>Câu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7D3"/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5"/>
                <w:szCs w:val="25"/>
              </w:rPr>
              <w:t>Nội dung đáp án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7D3"/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5"/>
                <w:szCs w:val="25"/>
              </w:rPr>
              <w:t>Thang điểm cụ thể</w:t>
            </w:r>
          </w:p>
        </w:tc>
      </w:tr>
      <w:tr w:rsidR="00E46497" w:rsidTr="00770E3B">
        <w:trPr>
          <w:trHeight w:hRule="exact" w:val="2890"/>
          <w:jc w:val="center"/>
        </w:trPr>
        <w:tc>
          <w:tcPr>
            <w:tcW w:w="74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b/>
                <w:color w:val="231F20"/>
                <w:sz w:val="25"/>
              </w:rPr>
              <w:t>I</w:t>
            </w:r>
          </w:p>
        </w:tc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b/>
                <w:color w:val="231F20"/>
                <w:sz w:val="25"/>
              </w:rPr>
              <w:t>1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 trả lời rõ các ý:</w:t>
            </w:r>
          </w:p>
          <w:p w:rsidR="00E46497" w:rsidRPr="009F512A" w:rsidRDefault="009F512A" w:rsidP="009F512A">
            <w:pPr>
              <w:tabs>
                <w:tab w:val="left" w:pos="467"/>
              </w:tabs>
              <w:spacing w:line="24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(1)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VB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trên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thuộc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tám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 chữ,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có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sáu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khổ,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mỗi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khổ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bốn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câu, mỗi câu tám chữ.</w:t>
            </w:r>
          </w:p>
          <w:p w:rsidR="00E46497" w:rsidRPr="009F512A" w:rsidRDefault="009F512A" w:rsidP="009F512A">
            <w:pPr>
              <w:tabs>
                <w:tab w:val="left" w:pos="446"/>
              </w:tabs>
              <w:spacing w:line="24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(2)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Vần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ở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câu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giữa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mỗi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khổ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(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25"/>
                <w:szCs w:val="25"/>
              </w:rPr>
              <w:t>lẽ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/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5"/>
                <w:szCs w:val="25"/>
              </w:rPr>
              <w:t>nhẹ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25"/>
                <w:szCs w:val="25"/>
              </w:rPr>
              <w:t>khế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/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5"/>
                <w:szCs w:val="25"/>
              </w:rPr>
              <w:t>thế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25"/>
                <w:szCs w:val="25"/>
              </w:rPr>
              <w:t>cả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/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25"/>
                <w:szCs w:val="25"/>
              </w:rPr>
              <w:t>lạ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25"/>
                <w:szCs w:val="25"/>
              </w:rPr>
              <w:t>lại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/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5"/>
                <w:szCs w:val="25"/>
              </w:rPr>
              <w:t>trái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).</w:t>
            </w:r>
          </w:p>
          <w:p w:rsidR="00E46497" w:rsidRPr="009F512A" w:rsidRDefault="009F512A" w:rsidP="009F512A">
            <w:pPr>
              <w:tabs>
                <w:tab w:val="left" w:pos="469"/>
              </w:tabs>
              <w:spacing w:line="24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(3)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Ngắt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nhịp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ở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khổ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câu đầu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cuối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nhịp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3/5;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câu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2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3 nhịp 4/4.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Pr="009F512A" w:rsidRDefault="00770E3B" w:rsidP="009F512A">
            <w:pPr>
              <w:tabs>
                <w:tab w:val="left" w:pos="336"/>
              </w:tabs>
              <w:spacing w:line="24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1,5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đủ các ý như đáp án.</w:t>
            </w:r>
          </w:p>
          <w:p w:rsidR="00E46497" w:rsidRPr="009F512A" w:rsidRDefault="00770E3B" w:rsidP="009F512A">
            <w:pPr>
              <w:tabs>
                <w:tab w:val="left" w:pos="286"/>
              </w:tabs>
              <w:spacing w:line="24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1,0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chỉ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hai ý như đáp án.</w:t>
            </w:r>
          </w:p>
          <w:p w:rsidR="00E46497" w:rsidRPr="009F512A" w:rsidRDefault="00770E3B" w:rsidP="009F512A">
            <w:pPr>
              <w:tabs>
                <w:tab w:val="left" w:pos="337"/>
              </w:tabs>
              <w:spacing w:line="24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chỉ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 một ý trong đáp án.</w:t>
            </w:r>
          </w:p>
          <w:p w:rsidR="00E46497" w:rsidRPr="009F512A" w:rsidRDefault="00770E3B" w:rsidP="009F512A">
            <w:pPr>
              <w:tabs>
                <w:tab w:val="left" w:pos="372"/>
              </w:tabs>
              <w:spacing w:line="24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0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điểm: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HS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trả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lời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sai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hoặc không trả lời.</w:t>
            </w:r>
          </w:p>
        </w:tc>
      </w:tr>
      <w:tr w:rsidR="00E46497" w:rsidTr="00770E3B">
        <w:trPr>
          <w:trHeight w:hRule="exact" w:val="3270"/>
          <w:jc w:val="center"/>
        </w:trPr>
        <w:tc>
          <w:tcPr>
            <w:tcW w:w="74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b/>
                <w:color w:val="231F20"/>
                <w:sz w:val="25"/>
              </w:rPr>
              <w:t>2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 trả lời rõ hai ý:</w:t>
            </w:r>
          </w:p>
          <w:p w:rsidR="00E46497" w:rsidRPr="009F512A" w:rsidRDefault="009F512A" w:rsidP="009F512A">
            <w:pPr>
              <w:tabs>
                <w:tab w:val="left" w:pos="462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(1)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Nhân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vật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trữ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là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con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một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anh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bộ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đội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bị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thương,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phải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nằm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lại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ở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nhờ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nhà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“mẹ”.</w:t>
            </w:r>
          </w:p>
          <w:p w:rsidR="00E46497" w:rsidRPr="009F512A" w:rsidRDefault="009F512A" w:rsidP="009F512A">
            <w:pPr>
              <w:tabs>
                <w:tab w:val="left" w:pos="444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(2)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con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muốn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nói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lên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những suy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ơn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sâu nặng của mình với người mẹ.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Pr="009F512A" w:rsidRDefault="00770E3B" w:rsidP="009F512A">
            <w:pPr>
              <w:tabs>
                <w:tab w:val="left" w:pos="336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1,5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đủ các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như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án,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(2)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diễn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đạt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rõ ràng, cụ thể, thuyết phục.</w:t>
            </w:r>
          </w:p>
          <w:p w:rsidR="00E46497" w:rsidRPr="009F512A" w:rsidRDefault="00770E3B" w:rsidP="009F512A">
            <w:pPr>
              <w:tabs>
                <w:tab w:val="left" w:pos="308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1,0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 nhưng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diễn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đạt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(2)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rõ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ràng, còn chung chung.</w:t>
            </w:r>
          </w:p>
          <w:p w:rsidR="00E46497" w:rsidRPr="009F512A" w:rsidRDefault="00770E3B" w:rsidP="009F512A">
            <w:pPr>
              <w:tabs>
                <w:tab w:val="left" w:pos="337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chỉ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 một ý như đáp án.</w:t>
            </w:r>
          </w:p>
          <w:p w:rsidR="00E46497" w:rsidRPr="009F512A" w:rsidRDefault="00770E3B" w:rsidP="009F512A">
            <w:pPr>
              <w:tabs>
                <w:tab w:val="left" w:pos="372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hoặc không trả lời.</w:t>
            </w:r>
          </w:p>
        </w:tc>
      </w:tr>
      <w:tr w:rsidR="00E46497" w:rsidTr="00770E3B">
        <w:trPr>
          <w:trHeight w:hRule="exact" w:val="5727"/>
          <w:jc w:val="center"/>
        </w:trPr>
        <w:tc>
          <w:tcPr>
            <w:tcW w:w="74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b/>
                <w:color w:val="231F20"/>
                <w:sz w:val="25"/>
              </w:rPr>
              <w:t>3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 thực hiện hai yêu cầu:</w:t>
            </w:r>
          </w:p>
          <w:p w:rsidR="00E46497" w:rsidRPr="009F512A" w:rsidRDefault="009F512A" w:rsidP="009F512A">
            <w:pPr>
              <w:tabs>
                <w:tab w:val="left" w:pos="530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(1)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dụng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biện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liệt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kê: “nhớ”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rất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nhiều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thứ,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nhiều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hình ảnh về vườn cây của mẹ.</w:t>
            </w:r>
          </w:p>
          <w:p w:rsidR="00E46497" w:rsidRPr="009F512A" w:rsidRDefault="009F512A" w:rsidP="009F512A">
            <w:pPr>
              <w:tabs>
                <w:tab w:val="left" w:pos="488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(2)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có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nhận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phân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 tích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theo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>cách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riêng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làm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rõ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dụng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biện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từ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liệt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kê 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khổ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hai,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cụ thể,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bám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sát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từ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ngữ,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ảnh và diễn đạt được ý chính sau:</w:t>
            </w:r>
          </w:p>
          <w:p w:rsidR="00E46497" w:rsidRPr="009F512A" w:rsidRDefault="00770E3B" w:rsidP="009F512A">
            <w:pPr>
              <w:tabs>
                <w:tab w:val="left" w:pos="353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hiện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nỗi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nhớ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diết,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cụ thể,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vườn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cây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nhiều hình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ảnh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đẹp: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bóng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cây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trái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chín rụng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bưởi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sai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khế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ngọt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nhãn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đầu mùa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,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chim lao xao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,...</w:t>
            </w:r>
          </w:p>
          <w:p w:rsidR="00E46497" w:rsidRPr="009F512A" w:rsidRDefault="00770E3B" w:rsidP="009F512A">
            <w:pPr>
              <w:tabs>
                <w:tab w:val="left" w:pos="317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Qua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đó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thổ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lộ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một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tinh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tế tình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mến,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trân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trọng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 người con với mẹ.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1,5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điểm: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>HS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thực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hiện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đúng,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đủ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hai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cầu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như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án,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cầu</w:t>
            </w:r>
          </w:p>
          <w:p w:rsidR="00E46497" w:rsidRDefault="0069147E" w:rsidP="009F512A">
            <w:pPr>
              <w:pStyle w:val="TableParagraph"/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(2)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diễn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đạt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>rõ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ràng,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>cụ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thể,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thuyết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phục.</w:t>
            </w:r>
          </w:p>
          <w:p w:rsidR="00E46497" w:rsidRPr="009F512A" w:rsidRDefault="00770E3B" w:rsidP="009F512A">
            <w:pPr>
              <w:tabs>
                <w:tab w:val="left" w:pos="338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1,0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thực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hiện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đúng, đủ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như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án,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song 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(2)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diễn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đạt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còn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chung chung,...</w:t>
            </w:r>
          </w:p>
          <w:p w:rsidR="00E46497" w:rsidRPr="009F512A" w:rsidRDefault="00770E3B" w:rsidP="009F512A">
            <w:pPr>
              <w:tabs>
                <w:tab w:val="left" w:pos="337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chỉ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 yêu cầu (1) của đáp án.</w:t>
            </w:r>
          </w:p>
          <w:p w:rsidR="00E46497" w:rsidRPr="009F512A" w:rsidRDefault="00770E3B" w:rsidP="009F512A">
            <w:pPr>
              <w:tabs>
                <w:tab w:val="left" w:pos="372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hoặc không trả lời.</w:t>
            </w:r>
          </w:p>
          <w:p w:rsidR="00E46497" w:rsidRDefault="0069147E" w:rsidP="009F512A">
            <w:pPr>
              <w:pStyle w:val="TableParagraph"/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*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trường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hợp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khác,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>GV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linh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hoạt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chấm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với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thực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>tế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HS.</w:t>
            </w:r>
          </w:p>
        </w:tc>
      </w:tr>
    </w:tbl>
    <w:p w:rsidR="00E46497" w:rsidRDefault="00E46497" w:rsidP="009F512A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47"/>
        <w:gridCol w:w="3613"/>
        <w:gridCol w:w="3613"/>
      </w:tblGrid>
      <w:tr w:rsidR="00E46497">
        <w:trPr>
          <w:trHeight w:hRule="exact" w:val="6010"/>
        </w:trPr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b/>
                <w:color w:val="231F20"/>
                <w:sz w:val="25"/>
              </w:rPr>
              <w:t>4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 thực hiện các yêu cầu:</w:t>
            </w:r>
          </w:p>
          <w:p w:rsidR="00E46497" w:rsidRPr="009F512A" w:rsidRDefault="009F512A" w:rsidP="009F512A">
            <w:pPr>
              <w:tabs>
                <w:tab w:val="left" w:pos="471"/>
              </w:tabs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>(1)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Tình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cảm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sâu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nặng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>mẹ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được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thể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hiện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qua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khổ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>thứ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>ba.</w:t>
            </w:r>
          </w:p>
          <w:p w:rsidR="00E46497" w:rsidRPr="009F512A" w:rsidRDefault="009F512A" w:rsidP="009F512A">
            <w:pPr>
              <w:tabs>
                <w:tab w:val="left" w:pos="530"/>
              </w:tabs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>(2)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lựa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chọn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một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hình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ảnh để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lại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ấn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tượng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sâu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đậm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nhất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với mình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khổ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ấy.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hiểu lệnh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hỏi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xác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định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dòng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nào có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mang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ảnh.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>tiêu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ấy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thì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dòng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“Mỗi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ban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toả khói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ấm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nhà”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dòng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có chứa đựng hình ảnh sâu đậm.</w:t>
            </w:r>
          </w:p>
          <w:p w:rsidR="00E46497" w:rsidRPr="009F512A" w:rsidRDefault="009F512A" w:rsidP="009F512A">
            <w:pPr>
              <w:tabs>
                <w:tab w:val="left" w:pos="510"/>
              </w:tabs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>(3)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ab/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Dòng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“Mỗi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ban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mai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toả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khói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ấm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nhà”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là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một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hình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ảnh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vừa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rất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đẹp,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sáng,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vừa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gợi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lên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sự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ấm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cúng,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thân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thương,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chan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chứa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cảm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gia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đình,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thương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mẹ...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Pr="009F512A" w:rsidRDefault="00770E3B" w:rsidP="009F512A">
            <w:pPr>
              <w:tabs>
                <w:tab w:val="left" w:pos="288"/>
              </w:tabs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1,5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thực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hiện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đủ ba yêu cầu như đáp án.</w:t>
            </w:r>
          </w:p>
          <w:p w:rsidR="00E46497" w:rsidRPr="009F512A" w:rsidRDefault="00770E3B" w:rsidP="009F512A">
            <w:pPr>
              <w:tabs>
                <w:tab w:val="left" w:pos="288"/>
              </w:tabs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1,0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thực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hiện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đủ hai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(1)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(2)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như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án, song chưa có yêu cầu (3).</w:t>
            </w:r>
          </w:p>
          <w:p w:rsidR="00E46497" w:rsidRPr="009F512A" w:rsidRDefault="00770E3B" w:rsidP="009F512A">
            <w:pPr>
              <w:tabs>
                <w:tab w:val="left" w:pos="284"/>
              </w:tabs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0,5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chỉ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đúng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(1),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(2)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hoặc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(3)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án.</w:t>
            </w:r>
          </w:p>
          <w:p w:rsidR="00E46497" w:rsidRPr="009F512A" w:rsidRDefault="00770E3B" w:rsidP="009F512A">
            <w:pPr>
              <w:tabs>
                <w:tab w:val="left" w:pos="371"/>
              </w:tabs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hoặc không trả lời.</w:t>
            </w:r>
          </w:p>
          <w:p w:rsidR="00E46497" w:rsidRDefault="0069147E" w:rsidP="009F512A">
            <w:pPr>
              <w:pStyle w:val="TableParagraph"/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*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trường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hợp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khác,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>GV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linh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hoạt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chấm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với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thực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>tế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HS.</w:t>
            </w:r>
          </w:p>
        </w:tc>
      </w:tr>
      <w:tr w:rsidR="00E46497">
        <w:trPr>
          <w:trHeight w:hRule="exact" w:val="720"/>
        </w:trPr>
        <w:tc>
          <w:tcPr>
            <w:tcW w:w="74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b/>
                <w:color w:val="231F20"/>
                <w:sz w:val="25"/>
              </w:rPr>
              <w:t>II</w:t>
            </w:r>
          </w:p>
        </w:tc>
        <w:tc>
          <w:tcPr>
            <w:tcW w:w="74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b/>
                <w:color w:val="231F20"/>
                <w:sz w:val="25"/>
              </w:rPr>
              <w:t>1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a)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Đảm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bảo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cấu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trúc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đoạn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văn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nêu cảm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sau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đọc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một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0,25 điểm</w:t>
            </w:r>
          </w:p>
        </w:tc>
      </w:tr>
      <w:tr w:rsidR="00E46497">
        <w:trPr>
          <w:trHeight w:hRule="exact" w:val="1040"/>
        </w:trPr>
        <w:tc>
          <w:tcPr>
            <w:tcW w:w="74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74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6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b)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Xác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định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đúng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đề: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 Trình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bày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cảm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xúc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sau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khi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đọc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bài thơ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 xml:space="preserve">Mẹ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 Bằng Việt.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0,25 điểm</w:t>
            </w:r>
          </w:p>
        </w:tc>
      </w:tr>
      <w:tr w:rsidR="00E46497">
        <w:trPr>
          <w:trHeight w:hRule="exact" w:val="4730"/>
        </w:trPr>
        <w:tc>
          <w:tcPr>
            <w:tcW w:w="74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74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c) Yêu cầu nội dung</w:t>
            </w:r>
          </w:p>
          <w:p w:rsidR="00E46497" w:rsidRDefault="0069147E" w:rsidP="009F512A">
            <w:pPr>
              <w:pStyle w:val="TableParagraph"/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có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thể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trình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đoạn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văn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theo cấu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trúc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diễn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dịch,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quy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nạp,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song hành,</w:t>
            </w:r>
            <w:r>
              <w:rPr>
                <w:rFonts w:ascii="Times New Roman" w:eastAsia="Times New Roman" w:hAnsi="Times New Roman" w:cs="Times New Roman"/>
                <w:color w:val="231F20"/>
                <w:spacing w:val="5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phối</w:t>
            </w:r>
            <w:r>
              <w:rPr>
                <w:rFonts w:ascii="Times New Roman" w:eastAsia="Times New Roman" w:hAnsi="Times New Roman" w:cs="Times New Roman"/>
                <w:color w:val="231F20"/>
                <w:spacing w:val="5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hợp</w:t>
            </w:r>
            <w:r>
              <w:rPr>
                <w:rFonts w:ascii="Times New Roman" w:eastAsia="Times New Roman" w:hAnsi="Times New Roman" w:cs="Times New Roman"/>
                <w:color w:val="231F20"/>
                <w:spacing w:val="5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nhưng</w:t>
            </w:r>
            <w:r>
              <w:rPr>
                <w:rFonts w:ascii="Times New Roman" w:eastAsia="Times New Roman" w:hAnsi="Times New Roman" w:cs="Times New Roman"/>
                <w:color w:val="231F20"/>
                <w:spacing w:val="5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cần</w:t>
            </w:r>
            <w:r>
              <w:rPr>
                <w:rFonts w:ascii="Times New Roman" w:eastAsia="Times New Roman" w:hAnsi="Times New Roman" w:cs="Times New Roman"/>
                <w:color w:val="231F20"/>
                <w:spacing w:val="5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đảm bảo các yêu cầu sau:</w:t>
            </w:r>
          </w:p>
          <w:p w:rsidR="00E46497" w:rsidRPr="009F512A" w:rsidRDefault="00770E3B" w:rsidP="009F512A">
            <w:pPr>
              <w:tabs>
                <w:tab w:val="left" w:pos="316"/>
              </w:tabs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thiệu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tên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VB,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giả,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nêu cảm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chung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yếu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tố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nghệ thuật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hay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nội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dung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đặc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sắc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ở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dòng thơ / khổ thơ / đoạn thơ / bài thơ.</w:t>
            </w:r>
          </w:p>
          <w:p w:rsidR="00E46497" w:rsidRPr="009F512A" w:rsidRDefault="00770E3B" w:rsidP="009F512A">
            <w:pPr>
              <w:tabs>
                <w:tab w:val="left" w:pos="292"/>
              </w:tabs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cụ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giải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được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vì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sao yếu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tố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nghệ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thuật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hay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nội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dung đặc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sắc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dòng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/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khổ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/ đoạn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/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lại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cho mình cảm nghĩ ấy.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Từ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3,75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4,0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 ứng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đầy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đủ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 án;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nêu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lí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giải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thuyết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phục,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sâu sắc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những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suy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cảm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xúc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 một</w:t>
            </w:r>
            <w:r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yếu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tố</w:t>
            </w:r>
            <w:r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nội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dung</w:t>
            </w:r>
            <w:r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hoặc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hình thức độc đáo của bài thơ.</w:t>
            </w:r>
          </w:p>
          <w:p w:rsidR="00E46497" w:rsidRDefault="0069147E" w:rsidP="009F512A">
            <w:pPr>
              <w:pStyle w:val="TableParagraph"/>
              <w:spacing w:line="267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Từ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2,0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3,5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 ứng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đa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số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 án;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nêu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lí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giải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được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những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suy nghĩ,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cảm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xúc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một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số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yếu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tố nội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dung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hoặc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hình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thức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độc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đáo của bài thơ được.</w:t>
            </w:r>
          </w:p>
        </w:tc>
      </w:tr>
    </w:tbl>
    <w:p w:rsidR="00E46497" w:rsidRDefault="00E46497" w:rsidP="009F512A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jc w:val="center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47"/>
        <w:gridCol w:w="3613"/>
        <w:gridCol w:w="3613"/>
      </w:tblGrid>
      <w:tr w:rsidR="00E46497" w:rsidTr="00770E3B">
        <w:trPr>
          <w:trHeight w:hRule="exact" w:val="4113"/>
          <w:jc w:val="center"/>
        </w:trPr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770E3B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Khái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quát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lại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cảm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bản thân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yếu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tố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nội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dung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hoặc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nghệ thuật đặc sắc đã trình bày.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Pr="009F512A" w:rsidRDefault="00770E3B" w:rsidP="009F512A">
            <w:pPr>
              <w:tabs>
                <w:tab w:val="left" w:pos="300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Từ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1,0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1,75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làm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ứng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dưới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1/2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cầu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>án;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chưa đưa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ra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được những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lí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giải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>thật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sự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>thuyết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phục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hoặc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diễn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xuôi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>câu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/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khổ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/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đoạn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/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hoặc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chưa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lựa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chọn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được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>những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yếu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tố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thật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sự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tiêu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biểu,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độc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đáo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>về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hình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thức,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nội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dung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>thơ.</w:t>
            </w:r>
          </w:p>
          <w:p w:rsidR="00E46497" w:rsidRPr="009F512A" w:rsidRDefault="00770E3B" w:rsidP="009F512A">
            <w:pPr>
              <w:tabs>
                <w:tab w:val="left" w:pos="331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Từ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0,25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0,75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làm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 chỉ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ứng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được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một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phần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nhỏ các yêu cầu của đáp án.</w:t>
            </w:r>
          </w:p>
          <w:p w:rsidR="00E46497" w:rsidRPr="009F512A" w:rsidRDefault="00770E3B" w:rsidP="009F512A">
            <w:pPr>
              <w:tabs>
                <w:tab w:val="left" w:pos="297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 điểm: Làm sai hoàn toàn hoặc không làm bài.</w:t>
            </w:r>
          </w:p>
        </w:tc>
      </w:tr>
      <w:tr w:rsidR="00E46497" w:rsidTr="00770E3B">
        <w:trPr>
          <w:trHeight w:hRule="exact" w:val="1000"/>
          <w:jc w:val="center"/>
        </w:trPr>
        <w:tc>
          <w:tcPr>
            <w:tcW w:w="74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770E3B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d)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Chính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tả,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ngữ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pháp: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Đảm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bảo chuẩn</w:t>
            </w:r>
            <w:r>
              <w:rPr>
                <w:rFonts w:ascii="Times New Roman" w:eastAsia="Times New Roman" w:hAnsi="Times New Roman" w:cs="Times New Roman"/>
                <w:color w:val="231F20"/>
                <w:spacing w:val="6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chính</w:t>
            </w:r>
            <w:r>
              <w:rPr>
                <w:rFonts w:ascii="Times New Roman" w:eastAsia="Times New Roman" w:hAnsi="Times New Roman" w:cs="Times New Roman"/>
                <w:color w:val="231F20"/>
                <w:spacing w:val="6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tả,</w:t>
            </w:r>
            <w:r>
              <w:rPr>
                <w:rFonts w:ascii="Times New Roman" w:eastAsia="Times New Roman" w:hAnsi="Times New Roman" w:cs="Times New Roman"/>
                <w:color w:val="231F20"/>
                <w:spacing w:val="6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ngữ</w:t>
            </w:r>
            <w:r>
              <w:rPr>
                <w:rFonts w:ascii="Times New Roman" w:eastAsia="Times New Roman" w:hAnsi="Times New Roman" w:cs="Times New Roman"/>
                <w:color w:val="231F20"/>
                <w:spacing w:val="6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pháp</w:t>
            </w:r>
            <w:r>
              <w:rPr>
                <w:rFonts w:ascii="Times New Roman" w:eastAsia="Times New Roman" w:hAnsi="Times New Roman" w:cs="Times New Roman"/>
                <w:color w:val="231F20"/>
                <w:spacing w:val="6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tiếng Việt; chữ viết rõ ràng.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0,25 điểm</w:t>
            </w:r>
          </w:p>
        </w:tc>
      </w:tr>
      <w:tr w:rsidR="00E46497" w:rsidTr="00770E3B">
        <w:trPr>
          <w:trHeight w:hRule="exact" w:val="1000"/>
          <w:jc w:val="center"/>
        </w:trPr>
        <w:tc>
          <w:tcPr>
            <w:tcW w:w="74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770E3B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e)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Sáng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tạo: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Có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diễn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đạt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mới mẻ,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phát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hiện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tinh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tế;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giọng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văn thể hiện cá tính của người viết,...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0,25 điểm</w:t>
            </w:r>
          </w:p>
        </w:tc>
      </w:tr>
      <w:tr w:rsidR="00E46497" w:rsidTr="00770E3B">
        <w:trPr>
          <w:trHeight w:hRule="exact" w:val="1000"/>
          <w:jc w:val="center"/>
        </w:trPr>
        <w:tc>
          <w:tcPr>
            <w:tcW w:w="74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770E3B">
            <w:pPr>
              <w:jc w:val="center"/>
            </w:pPr>
          </w:p>
        </w:tc>
        <w:tc>
          <w:tcPr>
            <w:tcW w:w="74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b/>
                <w:color w:val="231F20"/>
                <w:sz w:val="25"/>
              </w:rPr>
              <w:t>2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a)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Đảm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bảo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cấu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trúc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một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văn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nghị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luận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xã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hội: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Có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đầy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đủ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ba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phần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mở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bài,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thân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và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kết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bài.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0,25 điểm</w:t>
            </w:r>
          </w:p>
        </w:tc>
      </w:tr>
      <w:tr w:rsidR="00E46497" w:rsidTr="00770E3B">
        <w:trPr>
          <w:trHeight w:hRule="exact" w:val="1000"/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97" w:rsidRDefault="00E46497" w:rsidP="00770E3B">
            <w:pPr>
              <w:jc w:val="center"/>
            </w:pPr>
          </w:p>
        </w:tc>
        <w:tc>
          <w:tcPr>
            <w:tcW w:w="74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b)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Xác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định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đúng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đối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tượng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nghị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luận: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Suy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nghĩ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về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những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người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mẹ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Việt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Nam.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0,25 điểm</w:t>
            </w:r>
          </w:p>
        </w:tc>
      </w:tr>
      <w:tr w:rsidR="00E46497" w:rsidTr="00770E3B">
        <w:trPr>
          <w:trHeight w:hRule="exact" w:val="4357"/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97" w:rsidRDefault="00E46497" w:rsidP="00770E3B">
            <w:pPr>
              <w:jc w:val="center"/>
            </w:pPr>
          </w:p>
        </w:tc>
        <w:tc>
          <w:tcPr>
            <w:tcW w:w="74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c) Nội dung:</w:t>
            </w:r>
          </w:p>
          <w:p w:rsidR="00E46497" w:rsidRDefault="0069147E" w:rsidP="009F512A">
            <w:pPr>
              <w:pStyle w:val="TableParagraph"/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có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thể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sử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dụng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thao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tác nghị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luận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khác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nhau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song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đảm bảo được các yêu cầu sau:</w:t>
            </w: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(1) Mở bài:</w:t>
            </w:r>
          </w:p>
          <w:p w:rsidR="00E46497" w:rsidRPr="009F512A" w:rsidRDefault="00770E3B" w:rsidP="009F512A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Dẫn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dắt,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thiệu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Mẹ</w:t>
            </w: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(Bằng Việt).</w:t>
            </w:r>
          </w:p>
          <w:p w:rsidR="00E46497" w:rsidRPr="009F512A" w:rsidRDefault="00770E3B" w:rsidP="009F512A">
            <w:pPr>
              <w:tabs>
                <w:tab w:val="left" w:pos="284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vấn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đề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vấn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đề: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cụ thể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đã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gợi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lên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nhiều suy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Việt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Nam nói chung.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Pr="009F512A" w:rsidRDefault="00770E3B" w:rsidP="009F512A">
            <w:pPr>
              <w:tabs>
                <w:tab w:val="left" w:pos="297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Từ 7,0 – 7,5 điểm: Bài viết đảm bảo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đủ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như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án. 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kiến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theo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tự hợp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lí,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lô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gic;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hợp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 lí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lẽ,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bằng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chứng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làm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sáng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tỏ, thuyết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phục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kiến;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hiện những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góc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nhìn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toàn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diện,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mẻ về vấn đề nghị luận.</w:t>
            </w:r>
          </w:p>
          <w:p w:rsidR="00E46497" w:rsidRPr="009F512A" w:rsidRDefault="00770E3B" w:rsidP="009F512A">
            <w:pPr>
              <w:tabs>
                <w:tab w:val="left" w:pos="281"/>
              </w:tabs>
              <w:spacing w:line="25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Từ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6,0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6,75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đảm bảo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số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như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án. 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kiến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theo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trình tự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hợp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lí;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hợp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lẽ, bằng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chứng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để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làm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sáng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tỏ,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thuyết phục cho ý kiến.</w:t>
            </w:r>
          </w:p>
        </w:tc>
      </w:tr>
    </w:tbl>
    <w:p w:rsidR="00E46497" w:rsidRDefault="00E46497" w:rsidP="009F512A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47"/>
        <w:gridCol w:w="3613"/>
        <w:gridCol w:w="3613"/>
      </w:tblGrid>
      <w:tr w:rsidR="00E46497">
        <w:trPr>
          <w:trHeight w:hRule="exact" w:val="8414"/>
        </w:trPr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74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231F20"/>
                <w:sz w:val="25"/>
              </w:rPr>
              <w:t>(2) Thân bài:</w:t>
            </w:r>
          </w:p>
          <w:p w:rsidR="00E46497" w:rsidRPr="009F512A" w:rsidRDefault="00770E3B" w:rsidP="009F512A">
            <w:pPr>
              <w:tabs>
                <w:tab w:val="left" w:pos="303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khái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quát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nội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dung 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i/>
                <w:color w:val="231F20"/>
                <w:sz w:val="25"/>
                <w:szCs w:val="25"/>
              </w:rPr>
              <w:t>Mẹ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Những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suy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 tình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ơn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sâu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nặng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 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con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qua những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diết,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thương.</w:t>
            </w:r>
          </w:p>
          <w:p w:rsidR="00E46497" w:rsidRPr="009F512A" w:rsidRDefault="00770E3B" w:rsidP="009F512A">
            <w:pPr>
              <w:tabs>
                <w:tab w:val="left" w:pos="281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Phân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tích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chỉ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ra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những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phẩm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chất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mẹ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thơ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rất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điển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hình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cho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phẩm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chất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những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mẹ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Việt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Nam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>nói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3"/>
                <w:sz w:val="25"/>
                <w:szCs w:val="25"/>
              </w:rPr>
              <w:t>chung.</w:t>
            </w:r>
          </w:p>
          <w:p w:rsidR="00E46497" w:rsidRPr="009F512A" w:rsidRDefault="00770E3B" w:rsidP="009F512A">
            <w:pPr>
              <w:tabs>
                <w:tab w:val="left" w:pos="338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Liên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hệ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nhân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mẹ 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mình,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minh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chứng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mẫu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tử sâu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nặng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bằng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một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số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dụ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cụ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thể.</w:t>
            </w:r>
          </w:p>
          <w:p w:rsidR="00E46497" w:rsidRPr="009F512A" w:rsidRDefault="00770E3B" w:rsidP="009F512A">
            <w:pPr>
              <w:tabs>
                <w:tab w:val="left" w:pos="305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luận,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mở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rộng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vấn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đề: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Nêu suy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trò,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vị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 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đối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mỗi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 cộng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đồng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dân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tộc;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dẫn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một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số bằng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chứng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về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những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mẹ lớn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lao,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vĩ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đại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lịch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dân tộc và cuộc sống hằng ngày,...</w:t>
            </w: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 ...</w:t>
            </w: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(3) Kết bài:</w:t>
            </w:r>
          </w:p>
          <w:p w:rsidR="00E46497" w:rsidRPr="009F512A" w:rsidRDefault="00770E3B" w:rsidP="009F512A">
            <w:pPr>
              <w:tabs>
                <w:tab w:val="left" w:pos="338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Khẳng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định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lại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giá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trị,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vai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trò và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1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nghĩa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người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mẹ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mỗi người và với cộng đồng dân tộc</w:t>
            </w:r>
          </w:p>
          <w:p w:rsidR="00E46497" w:rsidRPr="009F512A" w:rsidRDefault="00770E3B" w:rsidP="009F512A">
            <w:pPr>
              <w:tabs>
                <w:tab w:val="left" w:pos="283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Rút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học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nhận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thức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và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1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hành động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hoặc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thông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điệp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có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 nghĩa cho mỗi người.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Pr="009F512A" w:rsidRDefault="00770E3B" w:rsidP="009F512A">
            <w:pPr>
              <w:tabs>
                <w:tab w:val="left" w:pos="344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Từ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3,0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5,75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>viết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đảm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bảo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1/2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cầu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>nội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dung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án.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đưa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ra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các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kiến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theo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trình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tự;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kết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>hợp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với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các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lí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lẽ,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bằng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7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chứng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8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>song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3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chưa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"/>
                <w:sz w:val="25"/>
                <w:szCs w:val="25"/>
              </w:rPr>
              <w:t>thuyết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"/>
                <w:sz w:val="25"/>
                <w:szCs w:val="25"/>
              </w:rPr>
              <w:t>phục.</w:t>
            </w:r>
          </w:p>
          <w:p w:rsidR="00E46497" w:rsidRPr="009F512A" w:rsidRDefault="00770E3B" w:rsidP="009F512A">
            <w:pPr>
              <w:tabs>
                <w:tab w:val="left" w:pos="349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Từ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1,0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–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2,75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5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viết đảm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bảo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một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phần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nhỏ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3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 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nội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dung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án.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19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20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ra các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kiến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hợp với các lí lẽ, bằng chứng.</w:t>
            </w:r>
          </w:p>
          <w:p w:rsidR="00E46497" w:rsidRPr="009F512A" w:rsidRDefault="00770E3B" w:rsidP="009F512A">
            <w:pPr>
              <w:tabs>
                <w:tab w:val="left" w:pos="292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Dưới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1,0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chỉ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5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đảm bảo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một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phần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nhỏ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của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6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nội dung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đáp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án.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đưa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ra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 ý kiến trong bài viết.</w:t>
            </w:r>
          </w:p>
          <w:p w:rsidR="00E46497" w:rsidRPr="009F512A" w:rsidRDefault="00770E3B" w:rsidP="009F512A">
            <w:pPr>
              <w:tabs>
                <w:tab w:val="left" w:pos="295"/>
              </w:tabs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 xml:space="preserve">–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điểm: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Bài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viết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không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đảm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bảo bất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kì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nội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dung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nào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trong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yêu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pacing w:val="4"/>
                <w:sz w:val="25"/>
                <w:szCs w:val="25"/>
              </w:rPr>
              <w:t xml:space="preserve"> </w:t>
            </w:r>
            <w:r w:rsidR="0069147E" w:rsidRPr="009F512A"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cầu của đáp án.</w:t>
            </w:r>
          </w:p>
          <w:p w:rsidR="00E46497" w:rsidRDefault="0069147E" w:rsidP="009F512A">
            <w:pPr>
              <w:pStyle w:val="TableParagraph"/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*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trường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hợp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khác,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GV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cần linh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hoạt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cho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điểm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theo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thực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tế bài làm của HS.</w:t>
            </w:r>
          </w:p>
        </w:tc>
      </w:tr>
      <w:tr w:rsidR="00E46497">
        <w:trPr>
          <w:trHeight w:hRule="exact" w:val="960"/>
        </w:trPr>
        <w:tc>
          <w:tcPr>
            <w:tcW w:w="74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74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d)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Chính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tả,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ngữ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pháp: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Đảm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bảo đúng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chính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tả,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ngữ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pháp,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ngữ nghĩa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tiếng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Việt;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chữ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viết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ràng.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0,5 điểm</w:t>
            </w:r>
          </w:p>
        </w:tc>
      </w:tr>
      <w:tr w:rsidR="00E46497">
        <w:trPr>
          <w:trHeight w:hRule="exact" w:val="1520"/>
        </w:trPr>
        <w:tc>
          <w:tcPr>
            <w:tcW w:w="74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74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/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69147E" w:rsidP="009F512A">
            <w:pPr>
              <w:pStyle w:val="TableParagraph"/>
              <w:spacing w:line="280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e)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Sáng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tạo: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có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triển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khai bài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viết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linh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hoạt,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sáng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tạo;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các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ý kiến,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lí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lẽ,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bằng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chứng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sâu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sắc,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liên kết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chặt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chẽ;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diễn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đạt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ấn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tượng; giọng văn mang cá tính riêng.</w:t>
            </w:r>
          </w:p>
        </w:tc>
        <w:tc>
          <w:tcPr>
            <w:tcW w:w="36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6497" w:rsidRDefault="00E46497" w:rsidP="009F512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497" w:rsidRDefault="00E46497" w:rsidP="009F512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6497" w:rsidRDefault="0069147E" w:rsidP="009F512A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</w:rPr>
              <w:t>0,5 điểm</w:t>
            </w:r>
          </w:p>
        </w:tc>
      </w:tr>
    </w:tbl>
    <w:p w:rsidR="0069147E" w:rsidRDefault="0069147E" w:rsidP="009F512A"/>
    <w:sectPr w:rsidR="0069147E" w:rsidSect="00F32F9D">
      <w:headerReference w:type="default" r:id="rId8"/>
      <w:footerReference w:type="even" r:id="rId9"/>
      <w:footerReference w:type="default" r:id="rId10"/>
      <w:pgSz w:w="10950" w:h="15260"/>
      <w:pgMar w:top="568" w:right="920" w:bottom="280" w:left="1080" w:header="284" w:footer="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7E" w:rsidRDefault="0069147E">
      <w:r>
        <w:separator/>
      </w:r>
    </w:p>
  </w:endnote>
  <w:endnote w:type="continuationSeparator" w:id="0">
    <w:p w:rsidR="0069147E" w:rsidRDefault="0069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97" w:rsidRDefault="00E46497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9D" w:rsidRPr="00F32F9D" w:rsidRDefault="00F32F9D" w:rsidP="00F32F9D">
    <w:pPr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F32F9D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</w:t>
    </w:r>
    <w:r w:rsidRPr="00F32F9D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/>
    </w:r>
    <w:r w:rsidRPr="00F32F9D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F32F9D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F32F9D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F32F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F32F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F32F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F32F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385180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F32F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7E" w:rsidRDefault="0069147E">
      <w:r>
        <w:separator/>
      </w:r>
    </w:p>
  </w:footnote>
  <w:footnote w:type="continuationSeparator" w:id="0">
    <w:p w:rsidR="0069147E" w:rsidRDefault="0069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9D" w:rsidRPr="00F32F9D" w:rsidRDefault="00F32F9D" w:rsidP="00F32F9D">
    <w:pPr>
      <w:tabs>
        <w:tab w:val="center" w:pos="4513"/>
        <w:tab w:val="right" w:pos="9026"/>
      </w:tabs>
      <w:autoSpaceDE w:val="0"/>
      <w:autoSpaceDN w:val="0"/>
      <w:jc w:val="center"/>
      <w:rPr>
        <w:rFonts w:ascii="Times New Roman" w:eastAsia="Times New Roman" w:hAnsi="Times New Roman" w:cs="Times New Roman"/>
        <w:lang w:val="vi"/>
      </w:rPr>
    </w:pPr>
    <w:r w:rsidRPr="00F32F9D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/>
    </w:r>
    <w:r w:rsidRPr="00F32F9D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CE8"/>
    <w:multiLevelType w:val="hybridMultilevel"/>
    <w:tmpl w:val="04626226"/>
    <w:lvl w:ilvl="0" w:tplc="B0DC6FF6">
      <w:start w:val="1"/>
      <w:numFmt w:val="bullet"/>
      <w:lvlText w:val="–"/>
      <w:lvlJc w:val="left"/>
      <w:pPr>
        <w:ind w:left="108" w:hanging="230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CB5AD4E6">
      <w:start w:val="1"/>
      <w:numFmt w:val="bullet"/>
      <w:lvlText w:val="•"/>
      <w:lvlJc w:val="left"/>
      <w:pPr>
        <w:ind w:left="457" w:hanging="230"/>
      </w:pPr>
      <w:rPr>
        <w:rFonts w:hint="default"/>
      </w:rPr>
    </w:lvl>
    <w:lvl w:ilvl="2" w:tplc="10169DE2">
      <w:start w:val="1"/>
      <w:numFmt w:val="bullet"/>
      <w:lvlText w:val="•"/>
      <w:lvlJc w:val="left"/>
      <w:pPr>
        <w:ind w:left="807" w:hanging="230"/>
      </w:pPr>
      <w:rPr>
        <w:rFonts w:hint="default"/>
      </w:rPr>
    </w:lvl>
    <w:lvl w:ilvl="3" w:tplc="77882E96">
      <w:start w:val="1"/>
      <w:numFmt w:val="bullet"/>
      <w:lvlText w:val="•"/>
      <w:lvlJc w:val="left"/>
      <w:pPr>
        <w:ind w:left="1156" w:hanging="230"/>
      </w:pPr>
      <w:rPr>
        <w:rFonts w:hint="default"/>
      </w:rPr>
    </w:lvl>
    <w:lvl w:ilvl="4" w:tplc="9CF4C3FE">
      <w:start w:val="1"/>
      <w:numFmt w:val="bullet"/>
      <w:lvlText w:val="•"/>
      <w:lvlJc w:val="left"/>
      <w:pPr>
        <w:ind w:left="1506" w:hanging="230"/>
      </w:pPr>
      <w:rPr>
        <w:rFonts w:hint="default"/>
      </w:rPr>
    </w:lvl>
    <w:lvl w:ilvl="5" w:tplc="7840C2BA">
      <w:start w:val="1"/>
      <w:numFmt w:val="bullet"/>
      <w:lvlText w:val="•"/>
      <w:lvlJc w:val="left"/>
      <w:pPr>
        <w:ind w:left="1855" w:hanging="230"/>
      </w:pPr>
      <w:rPr>
        <w:rFonts w:hint="default"/>
      </w:rPr>
    </w:lvl>
    <w:lvl w:ilvl="6" w:tplc="F7FAFB3C">
      <w:start w:val="1"/>
      <w:numFmt w:val="bullet"/>
      <w:lvlText w:val="•"/>
      <w:lvlJc w:val="left"/>
      <w:pPr>
        <w:ind w:left="2205" w:hanging="230"/>
      </w:pPr>
      <w:rPr>
        <w:rFonts w:hint="default"/>
      </w:rPr>
    </w:lvl>
    <w:lvl w:ilvl="7" w:tplc="F5740860">
      <w:start w:val="1"/>
      <w:numFmt w:val="bullet"/>
      <w:lvlText w:val="•"/>
      <w:lvlJc w:val="left"/>
      <w:pPr>
        <w:ind w:left="2554" w:hanging="230"/>
      </w:pPr>
      <w:rPr>
        <w:rFonts w:hint="default"/>
      </w:rPr>
    </w:lvl>
    <w:lvl w:ilvl="8" w:tplc="8DC8DE06">
      <w:start w:val="1"/>
      <w:numFmt w:val="bullet"/>
      <w:lvlText w:val="•"/>
      <w:lvlJc w:val="left"/>
      <w:pPr>
        <w:ind w:left="2904" w:hanging="230"/>
      </w:pPr>
      <w:rPr>
        <w:rFonts w:hint="default"/>
      </w:rPr>
    </w:lvl>
  </w:abstractNum>
  <w:abstractNum w:abstractNumId="1">
    <w:nsid w:val="093E39D6"/>
    <w:multiLevelType w:val="hybridMultilevel"/>
    <w:tmpl w:val="FD901100"/>
    <w:lvl w:ilvl="0" w:tplc="8180A9AC">
      <w:start w:val="1"/>
      <w:numFmt w:val="bullet"/>
      <w:lvlText w:val="–"/>
      <w:lvlJc w:val="left"/>
      <w:pPr>
        <w:ind w:left="108" w:hanging="208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CED0C186">
      <w:start w:val="1"/>
      <w:numFmt w:val="bullet"/>
      <w:lvlText w:val="•"/>
      <w:lvlJc w:val="left"/>
      <w:pPr>
        <w:ind w:left="457" w:hanging="208"/>
      </w:pPr>
      <w:rPr>
        <w:rFonts w:hint="default"/>
      </w:rPr>
    </w:lvl>
    <w:lvl w:ilvl="2" w:tplc="BDC82F34">
      <w:start w:val="1"/>
      <w:numFmt w:val="bullet"/>
      <w:lvlText w:val="•"/>
      <w:lvlJc w:val="left"/>
      <w:pPr>
        <w:ind w:left="807" w:hanging="208"/>
      </w:pPr>
      <w:rPr>
        <w:rFonts w:hint="default"/>
      </w:rPr>
    </w:lvl>
    <w:lvl w:ilvl="3" w:tplc="31DAFB0C">
      <w:start w:val="1"/>
      <w:numFmt w:val="bullet"/>
      <w:lvlText w:val="•"/>
      <w:lvlJc w:val="left"/>
      <w:pPr>
        <w:ind w:left="1156" w:hanging="208"/>
      </w:pPr>
      <w:rPr>
        <w:rFonts w:hint="default"/>
      </w:rPr>
    </w:lvl>
    <w:lvl w:ilvl="4" w:tplc="9B7EADCE">
      <w:start w:val="1"/>
      <w:numFmt w:val="bullet"/>
      <w:lvlText w:val="•"/>
      <w:lvlJc w:val="left"/>
      <w:pPr>
        <w:ind w:left="1506" w:hanging="208"/>
      </w:pPr>
      <w:rPr>
        <w:rFonts w:hint="default"/>
      </w:rPr>
    </w:lvl>
    <w:lvl w:ilvl="5" w:tplc="2C029DE6">
      <w:start w:val="1"/>
      <w:numFmt w:val="bullet"/>
      <w:lvlText w:val="•"/>
      <w:lvlJc w:val="left"/>
      <w:pPr>
        <w:ind w:left="1855" w:hanging="208"/>
      </w:pPr>
      <w:rPr>
        <w:rFonts w:hint="default"/>
      </w:rPr>
    </w:lvl>
    <w:lvl w:ilvl="6" w:tplc="03D69F88">
      <w:start w:val="1"/>
      <w:numFmt w:val="bullet"/>
      <w:lvlText w:val="•"/>
      <w:lvlJc w:val="left"/>
      <w:pPr>
        <w:ind w:left="2205" w:hanging="208"/>
      </w:pPr>
      <w:rPr>
        <w:rFonts w:hint="default"/>
      </w:rPr>
    </w:lvl>
    <w:lvl w:ilvl="7" w:tplc="A1769D74">
      <w:start w:val="1"/>
      <w:numFmt w:val="bullet"/>
      <w:lvlText w:val="•"/>
      <w:lvlJc w:val="left"/>
      <w:pPr>
        <w:ind w:left="2554" w:hanging="208"/>
      </w:pPr>
      <w:rPr>
        <w:rFonts w:hint="default"/>
      </w:rPr>
    </w:lvl>
    <w:lvl w:ilvl="8" w:tplc="1452F758">
      <w:start w:val="1"/>
      <w:numFmt w:val="bullet"/>
      <w:lvlText w:val="•"/>
      <w:lvlJc w:val="left"/>
      <w:pPr>
        <w:ind w:left="2904" w:hanging="208"/>
      </w:pPr>
      <w:rPr>
        <w:rFonts w:hint="default"/>
      </w:rPr>
    </w:lvl>
  </w:abstractNum>
  <w:abstractNum w:abstractNumId="2">
    <w:nsid w:val="09441CDB"/>
    <w:multiLevelType w:val="hybridMultilevel"/>
    <w:tmpl w:val="4F806802"/>
    <w:lvl w:ilvl="0" w:tplc="82268F30">
      <w:start w:val="1"/>
      <w:numFmt w:val="bullet"/>
      <w:lvlText w:val="–"/>
      <w:lvlJc w:val="left"/>
      <w:pPr>
        <w:ind w:left="108" w:hanging="244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A7C25F3A">
      <w:start w:val="1"/>
      <w:numFmt w:val="bullet"/>
      <w:lvlText w:val="•"/>
      <w:lvlJc w:val="left"/>
      <w:pPr>
        <w:ind w:left="457" w:hanging="244"/>
      </w:pPr>
      <w:rPr>
        <w:rFonts w:hint="default"/>
      </w:rPr>
    </w:lvl>
    <w:lvl w:ilvl="2" w:tplc="A9BAD63C">
      <w:start w:val="1"/>
      <w:numFmt w:val="bullet"/>
      <w:lvlText w:val="•"/>
      <w:lvlJc w:val="left"/>
      <w:pPr>
        <w:ind w:left="807" w:hanging="244"/>
      </w:pPr>
      <w:rPr>
        <w:rFonts w:hint="default"/>
      </w:rPr>
    </w:lvl>
    <w:lvl w:ilvl="3" w:tplc="74C8B2EA">
      <w:start w:val="1"/>
      <w:numFmt w:val="bullet"/>
      <w:lvlText w:val="•"/>
      <w:lvlJc w:val="left"/>
      <w:pPr>
        <w:ind w:left="1156" w:hanging="244"/>
      </w:pPr>
      <w:rPr>
        <w:rFonts w:hint="default"/>
      </w:rPr>
    </w:lvl>
    <w:lvl w:ilvl="4" w:tplc="28BE7556">
      <w:start w:val="1"/>
      <w:numFmt w:val="bullet"/>
      <w:lvlText w:val="•"/>
      <w:lvlJc w:val="left"/>
      <w:pPr>
        <w:ind w:left="1506" w:hanging="244"/>
      </w:pPr>
      <w:rPr>
        <w:rFonts w:hint="default"/>
      </w:rPr>
    </w:lvl>
    <w:lvl w:ilvl="5" w:tplc="E90633C0">
      <w:start w:val="1"/>
      <w:numFmt w:val="bullet"/>
      <w:lvlText w:val="•"/>
      <w:lvlJc w:val="left"/>
      <w:pPr>
        <w:ind w:left="1855" w:hanging="244"/>
      </w:pPr>
      <w:rPr>
        <w:rFonts w:hint="default"/>
      </w:rPr>
    </w:lvl>
    <w:lvl w:ilvl="6" w:tplc="C8F61B90">
      <w:start w:val="1"/>
      <w:numFmt w:val="bullet"/>
      <w:lvlText w:val="•"/>
      <w:lvlJc w:val="left"/>
      <w:pPr>
        <w:ind w:left="2205" w:hanging="244"/>
      </w:pPr>
      <w:rPr>
        <w:rFonts w:hint="default"/>
      </w:rPr>
    </w:lvl>
    <w:lvl w:ilvl="7" w:tplc="B5BC653E">
      <w:start w:val="1"/>
      <w:numFmt w:val="bullet"/>
      <w:lvlText w:val="•"/>
      <w:lvlJc w:val="left"/>
      <w:pPr>
        <w:ind w:left="2554" w:hanging="244"/>
      </w:pPr>
      <w:rPr>
        <w:rFonts w:hint="default"/>
      </w:rPr>
    </w:lvl>
    <w:lvl w:ilvl="8" w:tplc="89BC8C72">
      <w:start w:val="1"/>
      <w:numFmt w:val="bullet"/>
      <w:lvlText w:val="•"/>
      <w:lvlJc w:val="left"/>
      <w:pPr>
        <w:ind w:left="2904" w:hanging="244"/>
      </w:pPr>
      <w:rPr>
        <w:rFonts w:hint="default"/>
      </w:rPr>
    </w:lvl>
  </w:abstractNum>
  <w:abstractNum w:abstractNumId="3">
    <w:nsid w:val="0A2C7CE0"/>
    <w:multiLevelType w:val="hybridMultilevel"/>
    <w:tmpl w:val="DB2CA3A6"/>
    <w:lvl w:ilvl="0" w:tplc="A9E2CD0E">
      <w:start w:val="1"/>
      <w:numFmt w:val="bullet"/>
      <w:lvlText w:val="–"/>
      <w:lvlJc w:val="left"/>
      <w:pPr>
        <w:ind w:left="108" w:hanging="191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31481B32">
      <w:start w:val="1"/>
      <w:numFmt w:val="bullet"/>
      <w:lvlText w:val="•"/>
      <w:lvlJc w:val="left"/>
      <w:pPr>
        <w:ind w:left="457" w:hanging="191"/>
      </w:pPr>
      <w:rPr>
        <w:rFonts w:hint="default"/>
      </w:rPr>
    </w:lvl>
    <w:lvl w:ilvl="2" w:tplc="BE6008C2">
      <w:start w:val="1"/>
      <w:numFmt w:val="bullet"/>
      <w:lvlText w:val="•"/>
      <w:lvlJc w:val="left"/>
      <w:pPr>
        <w:ind w:left="807" w:hanging="191"/>
      </w:pPr>
      <w:rPr>
        <w:rFonts w:hint="default"/>
      </w:rPr>
    </w:lvl>
    <w:lvl w:ilvl="3" w:tplc="3874303A">
      <w:start w:val="1"/>
      <w:numFmt w:val="bullet"/>
      <w:lvlText w:val="•"/>
      <w:lvlJc w:val="left"/>
      <w:pPr>
        <w:ind w:left="1156" w:hanging="191"/>
      </w:pPr>
      <w:rPr>
        <w:rFonts w:hint="default"/>
      </w:rPr>
    </w:lvl>
    <w:lvl w:ilvl="4" w:tplc="99EC8F38">
      <w:start w:val="1"/>
      <w:numFmt w:val="bullet"/>
      <w:lvlText w:val="•"/>
      <w:lvlJc w:val="left"/>
      <w:pPr>
        <w:ind w:left="1506" w:hanging="191"/>
      </w:pPr>
      <w:rPr>
        <w:rFonts w:hint="default"/>
      </w:rPr>
    </w:lvl>
    <w:lvl w:ilvl="5" w:tplc="BFBE6D3E">
      <w:start w:val="1"/>
      <w:numFmt w:val="bullet"/>
      <w:lvlText w:val="•"/>
      <w:lvlJc w:val="left"/>
      <w:pPr>
        <w:ind w:left="1855" w:hanging="191"/>
      </w:pPr>
      <w:rPr>
        <w:rFonts w:hint="default"/>
      </w:rPr>
    </w:lvl>
    <w:lvl w:ilvl="6" w:tplc="480EBCFE">
      <w:start w:val="1"/>
      <w:numFmt w:val="bullet"/>
      <w:lvlText w:val="•"/>
      <w:lvlJc w:val="left"/>
      <w:pPr>
        <w:ind w:left="2205" w:hanging="191"/>
      </w:pPr>
      <w:rPr>
        <w:rFonts w:hint="default"/>
      </w:rPr>
    </w:lvl>
    <w:lvl w:ilvl="7" w:tplc="EE9C6498">
      <w:start w:val="1"/>
      <w:numFmt w:val="bullet"/>
      <w:lvlText w:val="•"/>
      <w:lvlJc w:val="left"/>
      <w:pPr>
        <w:ind w:left="2554" w:hanging="191"/>
      </w:pPr>
      <w:rPr>
        <w:rFonts w:hint="default"/>
      </w:rPr>
    </w:lvl>
    <w:lvl w:ilvl="8" w:tplc="A0D6B756">
      <w:start w:val="1"/>
      <w:numFmt w:val="bullet"/>
      <w:lvlText w:val="•"/>
      <w:lvlJc w:val="left"/>
      <w:pPr>
        <w:ind w:left="2904" w:hanging="191"/>
      </w:pPr>
      <w:rPr>
        <w:rFonts w:hint="default"/>
      </w:rPr>
    </w:lvl>
  </w:abstractNum>
  <w:abstractNum w:abstractNumId="4">
    <w:nsid w:val="1E0610A6"/>
    <w:multiLevelType w:val="hybridMultilevel"/>
    <w:tmpl w:val="BC522EBC"/>
    <w:lvl w:ilvl="0" w:tplc="312A88E2">
      <w:start w:val="1"/>
      <w:numFmt w:val="bullet"/>
      <w:lvlText w:val="–"/>
      <w:lvlJc w:val="left"/>
      <w:pPr>
        <w:ind w:left="110" w:hanging="204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F0824640">
      <w:start w:val="1"/>
      <w:numFmt w:val="bullet"/>
      <w:lvlText w:val="•"/>
      <w:lvlJc w:val="left"/>
      <w:pPr>
        <w:ind w:left="993" w:hanging="204"/>
      </w:pPr>
      <w:rPr>
        <w:rFonts w:hint="default"/>
      </w:rPr>
    </w:lvl>
    <w:lvl w:ilvl="2" w:tplc="7AA81772">
      <w:start w:val="1"/>
      <w:numFmt w:val="bullet"/>
      <w:lvlText w:val="•"/>
      <w:lvlJc w:val="left"/>
      <w:pPr>
        <w:ind w:left="1876" w:hanging="204"/>
      </w:pPr>
      <w:rPr>
        <w:rFonts w:hint="default"/>
      </w:rPr>
    </w:lvl>
    <w:lvl w:ilvl="3" w:tplc="D93C62CA">
      <w:start w:val="1"/>
      <w:numFmt w:val="bullet"/>
      <w:lvlText w:val="•"/>
      <w:lvlJc w:val="left"/>
      <w:pPr>
        <w:ind w:left="2760" w:hanging="204"/>
      </w:pPr>
      <w:rPr>
        <w:rFonts w:hint="default"/>
      </w:rPr>
    </w:lvl>
    <w:lvl w:ilvl="4" w:tplc="6FF0B238">
      <w:start w:val="1"/>
      <w:numFmt w:val="bullet"/>
      <w:lvlText w:val="•"/>
      <w:lvlJc w:val="left"/>
      <w:pPr>
        <w:ind w:left="3643" w:hanging="204"/>
      </w:pPr>
      <w:rPr>
        <w:rFonts w:hint="default"/>
      </w:rPr>
    </w:lvl>
    <w:lvl w:ilvl="5" w:tplc="B10E0C14">
      <w:start w:val="1"/>
      <w:numFmt w:val="bullet"/>
      <w:lvlText w:val="•"/>
      <w:lvlJc w:val="left"/>
      <w:pPr>
        <w:ind w:left="4526" w:hanging="204"/>
      </w:pPr>
      <w:rPr>
        <w:rFonts w:hint="default"/>
      </w:rPr>
    </w:lvl>
    <w:lvl w:ilvl="6" w:tplc="BC3E0B68">
      <w:start w:val="1"/>
      <w:numFmt w:val="bullet"/>
      <w:lvlText w:val="•"/>
      <w:lvlJc w:val="left"/>
      <w:pPr>
        <w:ind w:left="5409" w:hanging="204"/>
      </w:pPr>
      <w:rPr>
        <w:rFonts w:hint="default"/>
      </w:rPr>
    </w:lvl>
    <w:lvl w:ilvl="7" w:tplc="12DCDFEE">
      <w:start w:val="1"/>
      <w:numFmt w:val="bullet"/>
      <w:lvlText w:val="•"/>
      <w:lvlJc w:val="left"/>
      <w:pPr>
        <w:ind w:left="6292" w:hanging="204"/>
      </w:pPr>
      <w:rPr>
        <w:rFonts w:hint="default"/>
      </w:rPr>
    </w:lvl>
    <w:lvl w:ilvl="8" w:tplc="73089996">
      <w:start w:val="1"/>
      <w:numFmt w:val="bullet"/>
      <w:lvlText w:val="•"/>
      <w:lvlJc w:val="left"/>
      <w:pPr>
        <w:ind w:left="7175" w:hanging="204"/>
      </w:pPr>
      <w:rPr>
        <w:rFonts w:hint="default"/>
      </w:rPr>
    </w:lvl>
  </w:abstractNum>
  <w:abstractNum w:abstractNumId="5">
    <w:nsid w:val="277A2EC2"/>
    <w:multiLevelType w:val="hybridMultilevel"/>
    <w:tmpl w:val="1C30CAD0"/>
    <w:lvl w:ilvl="0" w:tplc="1604E7E6">
      <w:start w:val="1"/>
      <w:numFmt w:val="decimal"/>
      <w:lvlText w:val="(%1)"/>
      <w:lvlJc w:val="left"/>
      <w:pPr>
        <w:ind w:left="108" w:hanging="359"/>
        <w:jc w:val="left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DFE299F2">
      <w:start w:val="1"/>
      <w:numFmt w:val="bullet"/>
      <w:lvlText w:val="•"/>
      <w:lvlJc w:val="left"/>
      <w:pPr>
        <w:ind w:left="457" w:hanging="359"/>
      </w:pPr>
      <w:rPr>
        <w:rFonts w:hint="default"/>
      </w:rPr>
    </w:lvl>
    <w:lvl w:ilvl="2" w:tplc="670A4EDE">
      <w:start w:val="1"/>
      <w:numFmt w:val="bullet"/>
      <w:lvlText w:val="•"/>
      <w:lvlJc w:val="left"/>
      <w:pPr>
        <w:ind w:left="807" w:hanging="359"/>
      </w:pPr>
      <w:rPr>
        <w:rFonts w:hint="default"/>
      </w:rPr>
    </w:lvl>
    <w:lvl w:ilvl="3" w:tplc="0D086578">
      <w:start w:val="1"/>
      <w:numFmt w:val="bullet"/>
      <w:lvlText w:val="•"/>
      <w:lvlJc w:val="left"/>
      <w:pPr>
        <w:ind w:left="1156" w:hanging="359"/>
      </w:pPr>
      <w:rPr>
        <w:rFonts w:hint="default"/>
      </w:rPr>
    </w:lvl>
    <w:lvl w:ilvl="4" w:tplc="346CA3D6">
      <w:start w:val="1"/>
      <w:numFmt w:val="bullet"/>
      <w:lvlText w:val="•"/>
      <w:lvlJc w:val="left"/>
      <w:pPr>
        <w:ind w:left="1506" w:hanging="359"/>
      </w:pPr>
      <w:rPr>
        <w:rFonts w:hint="default"/>
      </w:rPr>
    </w:lvl>
    <w:lvl w:ilvl="5" w:tplc="ED4E64F2">
      <w:start w:val="1"/>
      <w:numFmt w:val="bullet"/>
      <w:lvlText w:val="•"/>
      <w:lvlJc w:val="left"/>
      <w:pPr>
        <w:ind w:left="1855" w:hanging="359"/>
      </w:pPr>
      <w:rPr>
        <w:rFonts w:hint="default"/>
      </w:rPr>
    </w:lvl>
    <w:lvl w:ilvl="6" w:tplc="0624E56A">
      <w:start w:val="1"/>
      <w:numFmt w:val="bullet"/>
      <w:lvlText w:val="•"/>
      <w:lvlJc w:val="left"/>
      <w:pPr>
        <w:ind w:left="2205" w:hanging="359"/>
      </w:pPr>
      <w:rPr>
        <w:rFonts w:hint="default"/>
      </w:rPr>
    </w:lvl>
    <w:lvl w:ilvl="7" w:tplc="B71AE560">
      <w:start w:val="1"/>
      <w:numFmt w:val="bullet"/>
      <w:lvlText w:val="•"/>
      <w:lvlJc w:val="left"/>
      <w:pPr>
        <w:ind w:left="2554" w:hanging="359"/>
      </w:pPr>
      <w:rPr>
        <w:rFonts w:hint="default"/>
      </w:rPr>
    </w:lvl>
    <w:lvl w:ilvl="8" w:tplc="58484E16">
      <w:start w:val="1"/>
      <w:numFmt w:val="bullet"/>
      <w:lvlText w:val="•"/>
      <w:lvlJc w:val="left"/>
      <w:pPr>
        <w:ind w:left="2903" w:hanging="359"/>
      </w:pPr>
      <w:rPr>
        <w:rFonts w:hint="default"/>
      </w:rPr>
    </w:lvl>
  </w:abstractNum>
  <w:abstractNum w:abstractNumId="6">
    <w:nsid w:val="29223684"/>
    <w:multiLevelType w:val="hybridMultilevel"/>
    <w:tmpl w:val="3378CFE2"/>
    <w:lvl w:ilvl="0" w:tplc="8F4CFEC6">
      <w:start w:val="1"/>
      <w:numFmt w:val="bullet"/>
      <w:lvlText w:val="–"/>
      <w:lvlJc w:val="left"/>
      <w:pPr>
        <w:ind w:left="108" w:hanging="229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9648AC5E">
      <w:start w:val="1"/>
      <w:numFmt w:val="bullet"/>
      <w:lvlText w:val="•"/>
      <w:lvlJc w:val="left"/>
      <w:pPr>
        <w:ind w:left="457" w:hanging="229"/>
      </w:pPr>
      <w:rPr>
        <w:rFonts w:hint="default"/>
      </w:rPr>
    </w:lvl>
    <w:lvl w:ilvl="2" w:tplc="1188F598">
      <w:start w:val="1"/>
      <w:numFmt w:val="bullet"/>
      <w:lvlText w:val="•"/>
      <w:lvlJc w:val="left"/>
      <w:pPr>
        <w:ind w:left="807" w:hanging="229"/>
      </w:pPr>
      <w:rPr>
        <w:rFonts w:hint="default"/>
      </w:rPr>
    </w:lvl>
    <w:lvl w:ilvl="3" w:tplc="88361BEE">
      <w:start w:val="1"/>
      <w:numFmt w:val="bullet"/>
      <w:lvlText w:val="•"/>
      <w:lvlJc w:val="left"/>
      <w:pPr>
        <w:ind w:left="1156" w:hanging="229"/>
      </w:pPr>
      <w:rPr>
        <w:rFonts w:hint="default"/>
      </w:rPr>
    </w:lvl>
    <w:lvl w:ilvl="4" w:tplc="CC080D3A">
      <w:start w:val="1"/>
      <w:numFmt w:val="bullet"/>
      <w:lvlText w:val="•"/>
      <w:lvlJc w:val="left"/>
      <w:pPr>
        <w:ind w:left="1506" w:hanging="229"/>
      </w:pPr>
      <w:rPr>
        <w:rFonts w:hint="default"/>
      </w:rPr>
    </w:lvl>
    <w:lvl w:ilvl="5" w:tplc="D1C40BD8">
      <w:start w:val="1"/>
      <w:numFmt w:val="bullet"/>
      <w:lvlText w:val="•"/>
      <w:lvlJc w:val="left"/>
      <w:pPr>
        <w:ind w:left="1855" w:hanging="229"/>
      </w:pPr>
      <w:rPr>
        <w:rFonts w:hint="default"/>
      </w:rPr>
    </w:lvl>
    <w:lvl w:ilvl="6" w:tplc="A8B4A9C8">
      <w:start w:val="1"/>
      <w:numFmt w:val="bullet"/>
      <w:lvlText w:val="•"/>
      <w:lvlJc w:val="left"/>
      <w:pPr>
        <w:ind w:left="2205" w:hanging="229"/>
      </w:pPr>
      <w:rPr>
        <w:rFonts w:hint="default"/>
      </w:rPr>
    </w:lvl>
    <w:lvl w:ilvl="7" w:tplc="FB467806">
      <w:start w:val="1"/>
      <w:numFmt w:val="bullet"/>
      <w:lvlText w:val="•"/>
      <w:lvlJc w:val="left"/>
      <w:pPr>
        <w:ind w:left="2554" w:hanging="229"/>
      </w:pPr>
      <w:rPr>
        <w:rFonts w:hint="default"/>
      </w:rPr>
    </w:lvl>
    <w:lvl w:ilvl="8" w:tplc="E8FA688E">
      <w:start w:val="1"/>
      <w:numFmt w:val="bullet"/>
      <w:lvlText w:val="•"/>
      <w:lvlJc w:val="left"/>
      <w:pPr>
        <w:ind w:left="2904" w:hanging="229"/>
      </w:pPr>
      <w:rPr>
        <w:rFonts w:hint="default"/>
      </w:rPr>
    </w:lvl>
  </w:abstractNum>
  <w:abstractNum w:abstractNumId="7">
    <w:nsid w:val="33602689"/>
    <w:multiLevelType w:val="hybridMultilevel"/>
    <w:tmpl w:val="18C0F006"/>
    <w:lvl w:ilvl="0" w:tplc="9FC4915E">
      <w:start w:val="1"/>
      <w:numFmt w:val="decimal"/>
      <w:lvlText w:val="%1."/>
      <w:lvlJc w:val="left"/>
      <w:pPr>
        <w:ind w:left="224" w:hanging="264"/>
        <w:jc w:val="lef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1" w:tplc="4D24ABA4">
      <w:start w:val="1"/>
      <w:numFmt w:val="bullet"/>
      <w:lvlText w:val="•"/>
      <w:lvlJc w:val="left"/>
      <w:pPr>
        <w:ind w:left="1095" w:hanging="264"/>
      </w:pPr>
      <w:rPr>
        <w:rFonts w:hint="default"/>
      </w:rPr>
    </w:lvl>
    <w:lvl w:ilvl="2" w:tplc="46742048">
      <w:start w:val="1"/>
      <w:numFmt w:val="bullet"/>
      <w:lvlText w:val="•"/>
      <w:lvlJc w:val="left"/>
      <w:pPr>
        <w:ind w:left="1967" w:hanging="264"/>
      </w:pPr>
      <w:rPr>
        <w:rFonts w:hint="default"/>
      </w:rPr>
    </w:lvl>
    <w:lvl w:ilvl="3" w:tplc="C8EE0B66">
      <w:start w:val="1"/>
      <w:numFmt w:val="bullet"/>
      <w:lvlText w:val="•"/>
      <w:lvlJc w:val="left"/>
      <w:pPr>
        <w:ind w:left="2839" w:hanging="264"/>
      </w:pPr>
      <w:rPr>
        <w:rFonts w:hint="default"/>
      </w:rPr>
    </w:lvl>
    <w:lvl w:ilvl="4" w:tplc="A582EDD0">
      <w:start w:val="1"/>
      <w:numFmt w:val="bullet"/>
      <w:lvlText w:val="•"/>
      <w:lvlJc w:val="left"/>
      <w:pPr>
        <w:ind w:left="3711" w:hanging="264"/>
      </w:pPr>
      <w:rPr>
        <w:rFonts w:hint="default"/>
      </w:rPr>
    </w:lvl>
    <w:lvl w:ilvl="5" w:tplc="D6D2CA34">
      <w:start w:val="1"/>
      <w:numFmt w:val="bullet"/>
      <w:lvlText w:val="•"/>
      <w:lvlJc w:val="left"/>
      <w:pPr>
        <w:ind w:left="4582" w:hanging="264"/>
      </w:pPr>
      <w:rPr>
        <w:rFonts w:hint="default"/>
      </w:rPr>
    </w:lvl>
    <w:lvl w:ilvl="6" w:tplc="D8E09C42">
      <w:start w:val="1"/>
      <w:numFmt w:val="bullet"/>
      <w:lvlText w:val="•"/>
      <w:lvlJc w:val="left"/>
      <w:pPr>
        <w:ind w:left="5454" w:hanging="264"/>
      </w:pPr>
      <w:rPr>
        <w:rFonts w:hint="default"/>
      </w:rPr>
    </w:lvl>
    <w:lvl w:ilvl="7" w:tplc="37CCD724">
      <w:start w:val="1"/>
      <w:numFmt w:val="bullet"/>
      <w:lvlText w:val="•"/>
      <w:lvlJc w:val="left"/>
      <w:pPr>
        <w:ind w:left="6326" w:hanging="264"/>
      </w:pPr>
      <w:rPr>
        <w:rFonts w:hint="default"/>
      </w:rPr>
    </w:lvl>
    <w:lvl w:ilvl="8" w:tplc="2F228808">
      <w:start w:val="1"/>
      <w:numFmt w:val="bullet"/>
      <w:lvlText w:val="•"/>
      <w:lvlJc w:val="left"/>
      <w:pPr>
        <w:ind w:left="7198" w:hanging="264"/>
      </w:pPr>
      <w:rPr>
        <w:rFonts w:hint="default"/>
      </w:rPr>
    </w:lvl>
  </w:abstractNum>
  <w:abstractNum w:abstractNumId="8">
    <w:nsid w:val="38984E9D"/>
    <w:multiLevelType w:val="hybridMultilevel"/>
    <w:tmpl w:val="32986B36"/>
    <w:lvl w:ilvl="0" w:tplc="7D246FEA">
      <w:start w:val="1"/>
      <w:numFmt w:val="bullet"/>
      <w:lvlText w:val="–"/>
      <w:lvlJc w:val="left"/>
      <w:pPr>
        <w:ind w:left="108" w:hanging="179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E090B4B0">
      <w:start w:val="1"/>
      <w:numFmt w:val="bullet"/>
      <w:lvlText w:val="•"/>
      <w:lvlJc w:val="left"/>
      <w:pPr>
        <w:ind w:left="457" w:hanging="179"/>
      </w:pPr>
      <w:rPr>
        <w:rFonts w:hint="default"/>
      </w:rPr>
    </w:lvl>
    <w:lvl w:ilvl="2" w:tplc="61B84A32">
      <w:start w:val="1"/>
      <w:numFmt w:val="bullet"/>
      <w:lvlText w:val="•"/>
      <w:lvlJc w:val="left"/>
      <w:pPr>
        <w:ind w:left="807" w:hanging="179"/>
      </w:pPr>
      <w:rPr>
        <w:rFonts w:hint="default"/>
      </w:rPr>
    </w:lvl>
    <w:lvl w:ilvl="3" w:tplc="DAD2257A">
      <w:start w:val="1"/>
      <w:numFmt w:val="bullet"/>
      <w:lvlText w:val="•"/>
      <w:lvlJc w:val="left"/>
      <w:pPr>
        <w:ind w:left="1156" w:hanging="179"/>
      </w:pPr>
      <w:rPr>
        <w:rFonts w:hint="default"/>
      </w:rPr>
    </w:lvl>
    <w:lvl w:ilvl="4" w:tplc="251CF08E">
      <w:start w:val="1"/>
      <w:numFmt w:val="bullet"/>
      <w:lvlText w:val="•"/>
      <w:lvlJc w:val="left"/>
      <w:pPr>
        <w:ind w:left="1506" w:hanging="179"/>
      </w:pPr>
      <w:rPr>
        <w:rFonts w:hint="default"/>
      </w:rPr>
    </w:lvl>
    <w:lvl w:ilvl="5" w:tplc="FE2CAA8A">
      <w:start w:val="1"/>
      <w:numFmt w:val="bullet"/>
      <w:lvlText w:val="•"/>
      <w:lvlJc w:val="left"/>
      <w:pPr>
        <w:ind w:left="1855" w:hanging="179"/>
      </w:pPr>
      <w:rPr>
        <w:rFonts w:hint="default"/>
      </w:rPr>
    </w:lvl>
    <w:lvl w:ilvl="6" w:tplc="E1AC1DF2">
      <w:start w:val="1"/>
      <w:numFmt w:val="bullet"/>
      <w:lvlText w:val="•"/>
      <w:lvlJc w:val="left"/>
      <w:pPr>
        <w:ind w:left="2205" w:hanging="179"/>
      </w:pPr>
      <w:rPr>
        <w:rFonts w:hint="default"/>
      </w:rPr>
    </w:lvl>
    <w:lvl w:ilvl="7" w:tplc="3B3CCFF4">
      <w:start w:val="1"/>
      <w:numFmt w:val="bullet"/>
      <w:lvlText w:val="•"/>
      <w:lvlJc w:val="left"/>
      <w:pPr>
        <w:ind w:left="2554" w:hanging="179"/>
      </w:pPr>
      <w:rPr>
        <w:rFonts w:hint="default"/>
      </w:rPr>
    </w:lvl>
    <w:lvl w:ilvl="8" w:tplc="39F4A070">
      <w:start w:val="1"/>
      <w:numFmt w:val="bullet"/>
      <w:lvlText w:val="•"/>
      <w:lvlJc w:val="left"/>
      <w:pPr>
        <w:ind w:left="2904" w:hanging="179"/>
      </w:pPr>
      <w:rPr>
        <w:rFonts w:hint="default"/>
      </w:rPr>
    </w:lvl>
  </w:abstractNum>
  <w:abstractNum w:abstractNumId="9">
    <w:nsid w:val="38E435B1"/>
    <w:multiLevelType w:val="hybridMultilevel"/>
    <w:tmpl w:val="27EA8C14"/>
    <w:lvl w:ilvl="0" w:tplc="7A02422E">
      <w:start w:val="1"/>
      <w:numFmt w:val="decimal"/>
      <w:lvlText w:val="(%1)"/>
      <w:lvlJc w:val="left"/>
      <w:pPr>
        <w:ind w:left="108" w:hanging="362"/>
        <w:jc w:val="left"/>
      </w:pPr>
      <w:rPr>
        <w:rFonts w:ascii="Times New Roman" w:eastAsia="Times New Roman" w:hAnsi="Times New Roman" w:hint="default"/>
        <w:color w:val="231F20"/>
        <w:spacing w:val="5"/>
        <w:sz w:val="25"/>
        <w:szCs w:val="25"/>
      </w:rPr>
    </w:lvl>
    <w:lvl w:ilvl="1" w:tplc="4856806E">
      <w:start w:val="1"/>
      <w:numFmt w:val="bullet"/>
      <w:lvlText w:val="•"/>
      <w:lvlJc w:val="left"/>
      <w:pPr>
        <w:ind w:left="457" w:hanging="362"/>
      </w:pPr>
      <w:rPr>
        <w:rFonts w:hint="default"/>
      </w:rPr>
    </w:lvl>
    <w:lvl w:ilvl="2" w:tplc="58C4E9BE">
      <w:start w:val="1"/>
      <w:numFmt w:val="bullet"/>
      <w:lvlText w:val="•"/>
      <w:lvlJc w:val="left"/>
      <w:pPr>
        <w:ind w:left="807" w:hanging="362"/>
      </w:pPr>
      <w:rPr>
        <w:rFonts w:hint="default"/>
      </w:rPr>
    </w:lvl>
    <w:lvl w:ilvl="3" w:tplc="9D34395A">
      <w:start w:val="1"/>
      <w:numFmt w:val="bullet"/>
      <w:lvlText w:val="•"/>
      <w:lvlJc w:val="left"/>
      <w:pPr>
        <w:ind w:left="1156" w:hanging="362"/>
      </w:pPr>
      <w:rPr>
        <w:rFonts w:hint="default"/>
      </w:rPr>
    </w:lvl>
    <w:lvl w:ilvl="4" w:tplc="81B0D684">
      <w:start w:val="1"/>
      <w:numFmt w:val="bullet"/>
      <w:lvlText w:val="•"/>
      <w:lvlJc w:val="left"/>
      <w:pPr>
        <w:ind w:left="1506" w:hanging="362"/>
      </w:pPr>
      <w:rPr>
        <w:rFonts w:hint="default"/>
      </w:rPr>
    </w:lvl>
    <w:lvl w:ilvl="5" w:tplc="1FE851F6">
      <w:start w:val="1"/>
      <w:numFmt w:val="bullet"/>
      <w:lvlText w:val="•"/>
      <w:lvlJc w:val="left"/>
      <w:pPr>
        <w:ind w:left="1855" w:hanging="362"/>
      </w:pPr>
      <w:rPr>
        <w:rFonts w:hint="default"/>
      </w:rPr>
    </w:lvl>
    <w:lvl w:ilvl="6" w:tplc="C016AE42">
      <w:start w:val="1"/>
      <w:numFmt w:val="bullet"/>
      <w:lvlText w:val="•"/>
      <w:lvlJc w:val="left"/>
      <w:pPr>
        <w:ind w:left="2205" w:hanging="362"/>
      </w:pPr>
      <w:rPr>
        <w:rFonts w:hint="default"/>
      </w:rPr>
    </w:lvl>
    <w:lvl w:ilvl="7" w:tplc="C50CD2DA">
      <w:start w:val="1"/>
      <w:numFmt w:val="bullet"/>
      <w:lvlText w:val="•"/>
      <w:lvlJc w:val="left"/>
      <w:pPr>
        <w:ind w:left="2554" w:hanging="362"/>
      </w:pPr>
      <w:rPr>
        <w:rFonts w:hint="default"/>
      </w:rPr>
    </w:lvl>
    <w:lvl w:ilvl="8" w:tplc="9B4A04E4">
      <w:start w:val="1"/>
      <w:numFmt w:val="bullet"/>
      <w:lvlText w:val="•"/>
      <w:lvlJc w:val="left"/>
      <w:pPr>
        <w:ind w:left="2904" w:hanging="362"/>
      </w:pPr>
      <w:rPr>
        <w:rFonts w:hint="default"/>
      </w:rPr>
    </w:lvl>
  </w:abstractNum>
  <w:abstractNum w:abstractNumId="10">
    <w:nsid w:val="3C97298F"/>
    <w:multiLevelType w:val="hybridMultilevel"/>
    <w:tmpl w:val="03E0E94C"/>
    <w:lvl w:ilvl="0" w:tplc="CFA46DC2">
      <w:start w:val="1"/>
      <w:numFmt w:val="decimal"/>
      <w:lvlText w:val="(%1)"/>
      <w:lvlJc w:val="left"/>
      <w:pPr>
        <w:ind w:left="108" w:hanging="422"/>
        <w:jc w:val="left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2BFA8FA8">
      <w:start w:val="1"/>
      <w:numFmt w:val="bullet"/>
      <w:lvlText w:val="•"/>
      <w:lvlJc w:val="left"/>
      <w:pPr>
        <w:ind w:left="457" w:hanging="422"/>
      </w:pPr>
      <w:rPr>
        <w:rFonts w:hint="default"/>
      </w:rPr>
    </w:lvl>
    <w:lvl w:ilvl="2" w:tplc="A780680E">
      <w:start w:val="1"/>
      <w:numFmt w:val="bullet"/>
      <w:lvlText w:val="•"/>
      <w:lvlJc w:val="left"/>
      <w:pPr>
        <w:ind w:left="807" w:hanging="422"/>
      </w:pPr>
      <w:rPr>
        <w:rFonts w:hint="default"/>
      </w:rPr>
    </w:lvl>
    <w:lvl w:ilvl="3" w:tplc="513E4114">
      <w:start w:val="1"/>
      <w:numFmt w:val="bullet"/>
      <w:lvlText w:val="•"/>
      <w:lvlJc w:val="left"/>
      <w:pPr>
        <w:ind w:left="1156" w:hanging="422"/>
      </w:pPr>
      <w:rPr>
        <w:rFonts w:hint="default"/>
      </w:rPr>
    </w:lvl>
    <w:lvl w:ilvl="4" w:tplc="1E425270">
      <w:start w:val="1"/>
      <w:numFmt w:val="bullet"/>
      <w:lvlText w:val="•"/>
      <w:lvlJc w:val="left"/>
      <w:pPr>
        <w:ind w:left="1506" w:hanging="422"/>
      </w:pPr>
      <w:rPr>
        <w:rFonts w:hint="default"/>
      </w:rPr>
    </w:lvl>
    <w:lvl w:ilvl="5" w:tplc="2DCA1962">
      <w:start w:val="1"/>
      <w:numFmt w:val="bullet"/>
      <w:lvlText w:val="•"/>
      <w:lvlJc w:val="left"/>
      <w:pPr>
        <w:ind w:left="1855" w:hanging="422"/>
      </w:pPr>
      <w:rPr>
        <w:rFonts w:hint="default"/>
      </w:rPr>
    </w:lvl>
    <w:lvl w:ilvl="6" w:tplc="48FC7222">
      <w:start w:val="1"/>
      <w:numFmt w:val="bullet"/>
      <w:lvlText w:val="•"/>
      <w:lvlJc w:val="left"/>
      <w:pPr>
        <w:ind w:left="2205" w:hanging="422"/>
      </w:pPr>
      <w:rPr>
        <w:rFonts w:hint="default"/>
      </w:rPr>
    </w:lvl>
    <w:lvl w:ilvl="7" w:tplc="EE7829A6">
      <w:start w:val="1"/>
      <w:numFmt w:val="bullet"/>
      <w:lvlText w:val="•"/>
      <w:lvlJc w:val="left"/>
      <w:pPr>
        <w:ind w:left="2554" w:hanging="422"/>
      </w:pPr>
      <w:rPr>
        <w:rFonts w:hint="default"/>
      </w:rPr>
    </w:lvl>
    <w:lvl w:ilvl="8" w:tplc="111CA238">
      <w:start w:val="1"/>
      <w:numFmt w:val="bullet"/>
      <w:lvlText w:val="•"/>
      <w:lvlJc w:val="left"/>
      <w:pPr>
        <w:ind w:left="2904" w:hanging="422"/>
      </w:pPr>
      <w:rPr>
        <w:rFonts w:hint="default"/>
      </w:rPr>
    </w:lvl>
  </w:abstractNum>
  <w:abstractNum w:abstractNumId="11">
    <w:nsid w:val="3CAA0BC5"/>
    <w:multiLevelType w:val="hybridMultilevel"/>
    <w:tmpl w:val="808292FA"/>
    <w:lvl w:ilvl="0" w:tplc="281AB4E8">
      <w:start w:val="1"/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BC98B914">
      <w:start w:val="1"/>
      <w:numFmt w:val="bullet"/>
      <w:lvlText w:val="•"/>
      <w:lvlJc w:val="left"/>
      <w:pPr>
        <w:ind w:left="457" w:hanging="195"/>
      </w:pPr>
      <w:rPr>
        <w:rFonts w:hint="default"/>
      </w:rPr>
    </w:lvl>
    <w:lvl w:ilvl="2" w:tplc="E2E63416">
      <w:start w:val="1"/>
      <w:numFmt w:val="bullet"/>
      <w:lvlText w:val="•"/>
      <w:lvlJc w:val="left"/>
      <w:pPr>
        <w:ind w:left="807" w:hanging="195"/>
      </w:pPr>
      <w:rPr>
        <w:rFonts w:hint="default"/>
      </w:rPr>
    </w:lvl>
    <w:lvl w:ilvl="3" w:tplc="8DD247B8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4" w:tplc="F49457C8">
      <w:start w:val="1"/>
      <w:numFmt w:val="bullet"/>
      <w:lvlText w:val="•"/>
      <w:lvlJc w:val="left"/>
      <w:pPr>
        <w:ind w:left="1506" w:hanging="195"/>
      </w:pPr>
      <w:rPr>
        <w:rFonts w:hint="default"/>
      </w:rPr>
    </w:lvl>
    <w:lvl w:ilvl="5" w:tplc="280C96C8">
      <w:start w:val="1"/>
      <w:numFmt w:val="bullet"/>
      <w:lvlText w:val="•"/>
      <w:lvlJc w:val="left"/>
      <w:pPr>
        <w:ind w:left="1855" w:hanging="195"/>
      </w:pPr>
      <w:rPr>
        <w:rFonts w:hint="default"/>
      </w:rPr>
    </w:lvl>
    <w:lvl w:ilvl="6" w:tplc="105A8AAE">
      <w:start w:val="1"/>
      <w:numFmt w:val="bullet"/>
      <w:lvlText w:val="•"/>
      <w:lvlJc w:val="left"/>
      <w:pPr>
        <w:ind w:left="2205" w:hanging="195"/>
      </w:pPr>
      <w:rPr>
        <w:rFonts w:hint="default"/>
      </w:rPr>
    </w:lvl>
    <w:lvl w:ilvl="7" w:tplc="C7269DBE">
      <w:start w:val="1"/>
      <w:numFmt w:val="bullet"/>
      <w:lvlText w:val="•"/>
      <w:lvlJc w:val="left"/>
      <w:pPr>
        <w:ind w:left="2554" w:hanging="195"/>
      </w:pPr>
      <w:rPr>
        <w:rFonts w:hint="default"/>
      </w:rPr>
    </w:lvl>
    <w:lvl w:ilvl="8" w:tplc="E8CC8F52">
      <w:start w:val="1"/>
      <w:numFmt w:val="bullet"/>
      <w:lvlText w:val="•"/>
      <w:lvlJc w:val="left"/>
      <w:pPr>
        <w:ind w:left="2904" w:hanging="195"/>
      </w:pPr>
      <w:rPr>
        <w:rFonts w:hint="default"/>
      </w:rPr>
    </w:lvl>
  </w:abstractNum>
  <w:abstractNum w:abstractNumId="12">
    <w:nsid w:val="43997E3B"/>
    <w:multiLevelType w:val="hybridMultilevel"/>
    <w:tmpl w:val="CBD8C482"/>
    <w:lvl w:ilvl="0" w:tplc="357EAB0C">
      <w:start w:val="1"/>
      <w:numFmt w:val="bullet"/>
      <w:lvlText w:val="–"/>
      <w:lvlJc w:val="left"/>
      <w:pPr>
        <w:ind w:left="108" w:hanging="215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7DA0C12E">
      <w:start w:val="1"/>
      <w:numFmt w:val="bullet"/>
      <w:lvlText w:val="•"/>
      <w:lvlJc w:val="left"/>
      <w:pPr>
        <w:ind w:left="457" w:hanging="215"/>
      </w:pPr>
      <w:rPr>
        <w:rFonts w:hint="default"/>
      </w:rPr>
    </w:lvl>
    <w:lvl w:ilvl="2" w:tplc="730E7928">
      <w:start w:val="1"/>
      <w:numFmt w:val="bullet"/>
      <w:lvlText w:val="•"/>
      <w:lvlJc w:val="left"/>
      <w:pPr>
        <w:ind w:left="807" w:hanging="215"/>
      </w:pPr>
      <w:rPr>
        <w:rFonts w:hint="default"/>
      </w:rPr>
    </w:lvl>
    <w:lvl w:ilvl="3" w:tplc="52FAD8A8">
      <w:start w:val="1"/>
      <w:numFmt w:val="bullet"/>
      <w:lvlText w:val="•"/>
      <w:lvlJc w:val="left"/>
      <w:pPr>
        <w:ind w:left="1156" w:hanging="215"/>
      </w:pPr>
      <w:rPr>
        <w:rFonts w:hint="default"/>
      </w:rPr>
    </w:lvl>
    <w:lvl w:ilvl="4" w:tplc="53BA8570">
      <w:start w:val="1"/>
      <w:numFmt w:val="bullet"/>
      <w:lvlText w:val="•"/>
      <w:lvlJc w:val="left"/>
      <w:pPr>
        <w:ind w:left="1506" w:hanging="215"/>
      </w:pPr>
      <w:rPr>
        <w:rFonts w:hint="default"/>
      </w:rPr>
    </w:lvl>
    <w:lvl w:ilvl="5" w:tplc="BA34F69C">
      <w:start w:val="1"/>
      <w:numFmt w:val="bullet"/>
      <w:lvlText w:val="•"/>
      <w:lvlJc w:val="left"/>
      <w:pPr>
        <w:ind w:left="1855" w:hanging="215"/>
      </w:pPr>
      <w:rPr>
        <w:rFonts w:hint="default"/>
      </w:rPr>
    </w:lvl>
    <w:lvl w:ilvl="6" w:tplc="51F48828">
      <w:start w:val="1"/>
      <w:numFmt w:val="bullet"/>
      <w:lvlText w:val="•"/>
      <w:lvlJc w:val="left"/>
      <w:pPr>
        <w:ind w:left="2205" w:hanging="215"/>
      </w:pPr>
      <w:rPr>
        <w:rFonts w:hint="default"/>
      </w:rPr>
    </w:lvl>
    <w:lvl w:ilvl="7" w:tplc="F44A781E">
      <w:start w:val="1"/>
      <w:numFmt w:val="bullet"/>
      <w:lvlText w:val="•"/>
      <w:lvlJc w:val="left"/>
      <w:pPr>
        <w:ind w:left="2554" w:hanging="215"/>
      </w:pPr>
      <w:rPr>
        <w:rFonts w:hint="default"/>
      </w:rPr>
    </w:lvl>
    <w:lvl w:ilvl="8" w:tplc="9C0C24E6">
      <w:start w:val="1"/>
      <w:numFmt w:val="bullet"/>
      <w:lvlText w:val="•"/>
      <w:lvlJc w:val="left"/>
      <w:pPr>
        <w:ind w:left="2904" w:hanging="215"/>
      </w:pPr>
      <w:rPr>
        <w:rFonts w:hint="default"/>
      </w:rPr>
    </w:lvl>
  </w:abstractNum>
  <w:abstractNum w:abstractNumId="13">
    <w:nsid w:val="575B7B66"/>
    <w:multiLevelType w:val="hybridMultilevel"/>
    <w:tmpl w:val="AE32550A"/>
    <w:lvl w:ilvl="0" w:tplc="F970E420">
      <w:start w:val="1"/>
      <w:numFmt w:val="bullet"/>
      <w:lvlText w:val="–"/>
      <w:lvlJc w:val="left"/>
      <w:pPr>
        <w:ind w:left="108" w:hanging="227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5AE6885E">
      <w:start w:val="1"/>
      <w:numFmt w:val="bullet"/>
      <w:lvlText w:val="•"/>
      <w:lvlJc w:val="left"/>
      <w:pPr>
        <w:ind w:left="457" w:hanging="227"/>
      </w:pPr>
      <w:rPr>
        <w:rFonts w:hint="default"/>
      </w:rPr>
    </w:lvl>
    <w:lvl w:ilvl="2" w:tplc="F7D696F6">
      <w:start w:val="1"/>
      <w:numFmt w:val="bullet"/>
      <w:lvlText w:val="•"/>
      <w:lvlJc w:val="left"/>
      <w:pPr>
        <w:ind w:left="807" w:hanging="227"/>
      </w:pPr>
      <w:rPr>
        <w:rFonts w:hint="default"/>
      </w:rPr>
    </w:lvl>
    <w:lvl w:ilvl="3" w:tplc="F6C0EEA2">
      <w:start w:val="1"/>
      <w:numFmt w:val="bullet"/>
      <w:lvlText w:val="•"/>
      <w:lvlJc w:val="left"/>
      <w:pPr>
        <w:ind w:left="1156" w:hanging="227"/>
      </w:pPr>
      <w:rPr>
        <w:rFonts w:hint="default"/>
      </w:rPr>
    </w:lvl>
    <w:lvl w:ilvl="4" w:tplc="76562B52">
      <w:start w:val="1"/>
      <w:numFmt w:val="bullet"/>
      <w:lvlText w:val="•"/>
      <w:lvlJc w:val="left"/>
      <w:pPr>
        <w:ind w:left="1506" w:hanging="227"/>
      </w:pPr>
      <w:rPr>
        <w:rFonts w:hint="default"/>
      </w:rPr>
    </w:lvl>
    <w:lvl w:ilvl="5" w:tplc="3C18BA32">
      <w:start w:val="1"/>
      <w:numFmt w:val="bullet"/>
      <w:lvlText w:val="•"/>
      <w:lvlJc w:val="left"/>
      <w:pPr>
        <w:ind w:left="1855" w:hanging="227"/>
      </w:pPr>
      <w:rPr>
        <w:rFonts w:hint="default"/>
      </w:rPr>
    </w:lvl>
    <w:lvl w:ilvl="6" w:tplc="A70AB440">
      <w:start w:val="1"/>
      <w:numFmt w:val="bullet"/>
      <w:lvlText w:val="•"/>
      <w:lvlJc w:val="left"/>
      <w:pPr>
        <w:ind w:left="2205" w:hanging="227"/>
      </w:pPr>
      <w:rPr>
        <w:rFonts w:hint="default"/>
      </w:rPr>
    </w:lvl>
    <w:lvl w:ilvl="7" w:tplc="6772DD54">
      <w:start w:val="1"/>
      <w:numFmt w:val="bullet"/>
      <w:lvlText w:val="•"/>
      <w:lvlJc w:val="left"/>
      <w:pPr>
        <w:ind w:left="2554" w:hanging="227"/>
      </w:pPr>
      <w:rPr>
        <w:rFonts w:hint="default"/>
      </w:rPr>
    </w:lvl>
    <w:lvl w:ilvl="8" w:tplc="8E4C7502">
      <w:start w:val="1"/>
      <w:numFmt w:val="bullet"/>
      <w:lvlText w:val="•"/>
      <w:lvlJc w:val="left"/>
      <w:pPr>
        <w:ind w:left="2904" w:hanging="227"/>
      </w:pPr>
      <w:rPr>
        <w:rFonts w:hint="default"/>
      </w:rPr>
    </w:lvl>
  </w:abstractNum>
  <w:abstractNum w:abstractNumId="14">
    <w:nsid w:val="5EA34DB6"/>
    <w:multiLevelType w:val="hybridMultilevel"/>
    <w:tmpl w:val="1820FB5E"/>
    <w:lvl w:ilvl="0" w:tplc="E4947F44">
      <w:start w:val="1"/>
      <w:numFmt w:val="upperRoman"/>
      <w:lvlText w:val="%1."/>
      <w:lvlJc w:val="left"/>
      <w:pPr>
        <w:ind w:left="738" w:hanging="232"/>
        <w:jc w:val="righ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1" w:tplc="EAB842C2">
      <w:start w:val="1"/>
      <w:numFmt w:val="bullet"/>
      <w:lvlText w:val="•"/>
      <w:lvlJc w:val="left"/>
      <w:pPr>
        <w:ind w:left="1558" w:hanging="232"/>
      </w:pPr>
      <w:rPr>
        <w:rFonts w:hint="default"/>
      </w:rPr>
    </w:lvl>
    <w:lvl w:ilvl="2" w:tplc="64C43E16">
      <w:start w:val="1"/>
      <w:numFmt w:val="bullet"/>
      <w:lvlText w:val="•"/>
      <w:lvlJc w:val="left"/>
      <w:pPr>
        <w:ind w:left="2379" w:hanging="232"/>
      </w:pPr>
      <w:rPr>
        <w:rFonts w:hint="default"/>
      </w:rPr>
    </w:lvl>
    <w:lvl w:ilvl="3" w:tplc="41A48898">
      <w:start w:val="1"/>
      <w:numFmt w:val="bullet"/>
      <w:lvlText w:val="•"/>
      <w:lvlJc w:val="left"/>
      <w:pPr>
        <w:ind w:left="3199" w:hanging="232"/>
      </w:pPr>
      <w:rPr>
        <w:rFonts w:hint="default"/>
      </w:rPr>
    </w:lvl>
    <w:lvl w:ilvl="4" w:tplc="ABC642CC">
      <w:start w:val="1"/>
      <w:numFmt w:val="bullet"/>
      <w:lvlText w:val="•"/>
      <w:lvlJc w:val="left"/>
      <w:pPr>
        <w:ind w:left="4019" w:hanging="232"/>
      </w:pPr>
      <w:rPr>
        <w:rFonts w:hint="default"/>
      </w:rPr>
    </w:lvl>
    <w:lvl w:ilvl="5" w:tplc="F0D23F1C">
      <w:start w:val="1"/>
      <w:numFmt w:val="bullet"/>
      <w:lvlText w:val="•"/>
      <w:lvlJc w:val="left"/>
      <w:pPr>
        <w:ind w:left="4840" w:hanging="232"/>
      </w:pPr>
      <w:rPr>
        <w:rFonts w:hint="default"/>
      </w:rPr>
    </w:lvl>
    <w:lvl w:ilvl="6" w:tplc="69E2842A">
      <w:start w:val="1"/>
      <w:numFmt w:val="bullet"/>
      <w:lvlText w:val="•"/>
      <w:lvlJc w:val="left"/>
      <w:pPr>
        <w:ind w:left="5660" w:hanging="232"/>
      </w:pPr>
      <w:rPr>
        <w:rFonts w:hint="default"/>
      </w:rPr>
    </w:lvl>
    <w:lvl w:ilvl="7" w:tplc="E6A62BC0">
      <w:start w:val="1"/>
      <w:numFmt w:val="bullet"/>
      <w:lvlText w:val="•"/>
      <w:lvlJc w:val="left"/>
      <w:pPr>
        <w:ind w:left="6480" w:hanging="232"/>
      </w:pPr>
      <w:rPr>
        <w:rFonts w:hint="default"/>
      </w:rPr>
    </w:lvl>
    <w:lvl w:ilvl="8" w:tplc="CD7CC704">
      <w:start w:val="1"/>
      <w:numFmt w:val="bullet"/>
      <w:lvlText w:val="•"/>
      <w:lvlJc w:val="left"/>
      <w:pPr>
        <w:ind w:left="7301" w:hanging="232"/>
      </w:pPr>
      <w:rPr>
        <w:rFonts w:hint="default"/>
      </w:rPr>
    </w:lvl>
  </w:abstractNum>
  <w:abstractNum w:abstractNumId="15">
    <w:nsid w:val="61D16C3E"/>
    <w:multiLevelType w:val="hybridMultilevel"/>
    <w:tmpl w:val="B3E847B6"/>
    <w:lvl w:ilvl="0" w:tplc="6CDC9888">
      <w:start w:val="1"/>
      <w:numFmt w:val="bullet"/>
      <w:lvlText w:val="–"/>
      <w:lvlJc w:val="left"/>
      <w:pPr>
        <w:ind w:left="108" w:hanging="188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FD3CA1EC">
      <w:start w:val="1"/>
      <w:numFmt w:val="bullet"/>
      <w:lvlText w:val="•"/>
      <w:lvlJc w:val="left"/>
      <w:pPr>
        <w:ind w:left="457" w:hanging="188"/>
      </w:pPr>
      <w:rPr>
        <w:rFonts w:hint="default"/>
      </w:rPr>
    </w:lvl>
    <w:lvl w:ilvl="2" w:tplc="5D260726">
      <w:start w:val="1"/>
      <w:numFmt w:val="bullet"/>
      <w:lvlText w:val="•"/>
      <w:lvlJc w:val="left"/>
      <w:pPr>
        <w:ind w:left="807" w:hanging="188"/>
      </w:pPr>
      <w:rPr>
        <w:rFonts w:hint="default"/>
      </w:rPr>
    </w:lvl>
    <w:lvl w:ilvl="3" w:tplc="91A052F2">
      <w:start w:val="1"/>
      <w:numFmt w:val="bullet"/>
      <w:lvlText w:val="•"/>
      <w:lvlJc w:val="left"/>
      <w:pPr>
        <w:ind w:left="1156" w:hanging="188"/>
      </w:pPr>
      <w:rPr>
        <w:rFonts w:hint="default"/>
      </w:rPr>
    </w:lvl>
    <w:lvl w:ilvl="4" w:tplc="5EF20666">
      <w:start w:val="1"/>
      <w:numFmt w:val="bullet"/>
      <w:lvlText w:val="•"/>
      <w:lvlJc w:val="left"/>
      <w:pPr>
        <w:ind w:left="1506" w:hanging="188"/>
      </w:pPr>
      <w:rPr>
        <w:rFonts w:hint="default"/>
      </w:rPr>
    </w:lvl>
    <w:lvl w:ilvl="5" w:tplc="D7A426EC">
      <w:start w:val="1"/>
      <w:numFmt w:val="bullet"/>
      <w:lvlText w:val="•"/>
      <w:lvlJc w:val="left"/>
      <w:pPr>
        <w:ind w:left="1855" w:hanging="188"/>
      </w:pPr>
      <w:rPr>
        <w:rFonts w:hint="default"/>
      </w:rPr>
    </w:lvl>
    <w:lvl w:ilvl="6" w:tplc="947A8D2E">
      <w:start w:val="1"/>
      <w:numFmt w:val="bullet"/>
      <w:lvlText w:val="•"/>
      <w:lvlJc w:val="left"/>
      <w:pPr>
        <w:ind w:left="2205" w:hanging="188"/>
      </w:pPr>
      <w:rPr>
        <w:rFonts w:hint="default"/>
      </w:rPr>
    </w:lvl>
    <w:lvl w:ilvl="7" w:tplc="8F9CB74C">
      <w:start w:val="1"/>
      <w:numFmt w:val="bullet"/>
      <w:lvlText w:val="•"/>
      <w:lvlJc w:val="left"/>
      <w:pPr>
        <w:ind w:left="2554" w:hanging="188"/>
      </w:pPr>
      <w:rPr>
        <w:rFonts w:hint="default"/>
      </w:rPr>
    </w:lvl>
    <w:lvl w:ilvl="8" w:tplc="7A0474BA">
      <w:start w:val="1"/>
      <w:numFmt w:val="bullet"/>
      <w:lvlText w:val="•"/>
      <w:lvlJc w:val="left"/>
      <w:pPr>
        <w:ind w:left="2904" w:hanging="188"/>
      </w:pPr>
      <w:rPr>
        <w:rFonts w:hint="default"/>
      </w:rPr>
    </w:lvl>
  </w:abstractNum>
  <w:abstractNum w:abstractNumId="16">
    <w:nsid w:val="6A6C6CB2"/>
    <w:multiLevelType w:val="hybridMultilevel"/>
    <w:tmpl w:val="820CA794"/>
    <w:lvl w:ilvl="0" w:tplc="5848257C">
      <w:start w:val="1"/>
      <w:numFmt w:val="bullet"/>
      <w:lvlText w:val="–"/>
      <w:lvlJc w:val="left"/>
      <w:pPr>
        <w:ind w:left="108" w:hanging="227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78F00ED2">
      <w:start w:val="1"/>
      <w:numFmt w:val="bullet"/>
      <w:lvlText w:val="•"/>
      <w:lvlJc w:val="left"/>
      <w:pPr>
        <w:ind w:left="457" w:hanging="227"/>
      </w:pPr>
      <w:rPr>
        <w:rFonts w:hint="default"/>
      </w:rPr>
    </w:lvl>
    <w:lvl w:ilvl="2" w:tplc="CD248EC6">
      <w:start w:val="1"/>
      <w:numFmt w:val="bullet"/>
      <w:lvlText w:val="•"/>
      <w:lvlJc w:val="left"/>
      <w:pPr>
        <w:ind w:left="807" w:hanging="227"/>
      </w:pPr>
      <w:rPr>
        <w:rFonts w:hint="default"/>
      </w:rPr>
    </w:lvl>
    <w:lvl w:ilvl="3" w:tplc="A73AF0BA">
      <w:start w:val="1"/>
      <w:numFmt w:val="bullet"/>
      <w:lvlText w:val="•"/>
      <w:lvlJc w:val="left"/>
      <w:pPr>
        <w:ind w:left="1156" w:hanging="227"/>
      </w:pPr>
      <w:rPr>
        <w:rFonts w:hint="default"/>
      </w:rPr>
    </w:lvl>
    <w:lvl w:ilvl="4" w:tplc="AF002AB0">
      <w:start w:val="1"/>
      <w:numFmt w:val="bullet"/>
      <w:lvlText w:val="•"/>
      <w:lvlJc w:val="left"/>
      <w:pPr>
        <w:ind w:left="1506" w:hanging="227"/>
      </w:pPr>
      <w:rPr>
        <w:rFonts w:hint="default"/>
      </w:rPr>
    </w:lvl>
    <w:lvl w:ilvl="5" w:tplc="1EE6E8E8">
      <w:start w:val="1"/>
      <w:numFmt w:val="bullet"/>
      <w:lvlText w:val="•"/>
      <w:lvlJc w:val="left"/>
      <w:pPr>
        <w:ind w:left="1855" w:hanging="227"/>
      </w:pPr>
      <w:rPr>
        <w:rFonts w:hint="default"/>
      </w:rPr>
    </w:lvl>
    <w:lvl w:ilvl="6" w:tplc="925C5674">
      <w:start w:val="1"/>
      <w:numFmt w:val="bullet"/>
      <w:lvlText w:val="•"/>
      <w:lvlJc w:val="left"/>
      <w:pPr>
        <w:ind w:left="2205" w:hanging="227"/>
      </w:pPr>
      <w:rPr>
        <w:rFonts w:hint="default"/>
      </w:rPr>
    </w:lvl>
    <w:lvl w:ilvl="7" w:tplc="0F42AFEE">
      <w:start w:val="1"/>
      <w:numFmt w:val="bullet"/>
      <w:lvlText w:val="•"/>
      <w:lvlJc w:val="left"/>
      <w:pPr>
        <w:ind w:left="2554" w:hanging="227"/>
      </w:pPr>
      <w:rPr>
        <w:rFonts w:hint="default"/>
      </w:rPr>
    </w:lvl>
    <w:lvl w:ilvl="8" w:tplc="CB02C696">
      <w:start w:val="1"/>
      <w:numFmt w:val="bullet"/>
      <w:lvlText w:val="•"/>
      <w:lvlJc w:val="left"/>
      <w:pPr>
        <w:ind w:left="2904" w:hanging="227"/>
      </w:pPr>
      <w:rPr>
        <w:rFonts w:hint="default"/>
      </w:rPr>
    </w:lvl>
  </w:abstractNum>
  <w:abstractNum w:abstractNumId="17">
    <w:nsid w:val="73305325"/>
    <w:multiLevelType w:val="hybridMultilevel"/>
    <w:tmpl w:val="089A5E5A"/>
    <w:lvl w:ilvl="0" w:tplc="1FD452DE">
      <w:start w:val="1"/>
      <w:numFmt w:val="decimal"/>
      <w:lvlText w:val="(%1)"/>
      <w:lvlJc w:val="left"/>
      <w:pPr>
        <w:ind w:left="108" w:hanging="354"/>
        <w:jc w:val="left"/>
      </w:pPr>
      <w:rPr>
        <w:rFonts w:ascii="Times New Roman" w:eastAsia="Times New Roman" w:hAnsi="Times New Roman" w:hint="default"/>
        <w:color w:val="231F20"/>
        <w:spacing w:val="-4"/>
        <w:sz w:val="25"/>
        <w:szCs w:val="25"/>
      </w:rPr>
    </w:lvl>
    <w:lvl w:ilvl="1" w:tplc="8988A526">
      <w:start w:val="1"/>
      <w:numFmt w:val="bullet"/>
      <w:lvlText w:val="•"/>
      <w:lvlJc w:val="left"/>
      <w:pPr>
        <w:ind w:left="457" w:hanging="354"/>
      </w:pPr>
      <w:rPr>
        <w:rFonts w:hint="default"/>
      </w:rPr>
    </w:lvl>
    <w:lvl w:ilvl="2" w:tplc="510A47A0">
      <w:start w:val="1"/>
      <w:numFmt w:val="bullet"/>
      <w:lvlText w:val="•"/>
      <w:lvlJc w:val="left"/>
      <w:pPr>
        <w:ind w:left="807" w:hanging="354"/>
      </w:pPr>
      <w:rPr>
        <w:rFonts w:hint="default"/>
      </w:rPr>
    </w:lvl>
    <w:lvl w:ilvl="3" w:tplc="53AC77D8">
      <w:start w:val="1"/>
      <w:numFmt w:val="bullet"/>
      <w:lvlText w:val="•"/>
      <w:lvlJc w:val="left"/>
      <w:pPr>
        <w:ind w:left="1156" w:hanging="354"/>
      </w:pPr>
      <w:rPr>
        <w:rFonts w:hint="default"/>
      </w:rPr>
    </w:lvl>
    <w:lvl w:ilvl="4" w:tplc="F3F6BEF0">
      <w:start w:val="1"/>
      <w:numFmt w:val="bullet"/>
      <w:lvlText w:val="•"/>
      <w:lvlJc w:val="left"/>
      <w:pPr>
        <w:ind w:left="1506" w:hanging="354"/>
      </w:pPr>
      <w:rPr>
        <w:rFonts w:hint="default"/>
      </w:rPr>
    </w:lvl>
    <w:lvl w:ilvl="5" w:tplc="8CC62B66">
      <w:start w:val="1"/>
      <w:numFmt w:val="bullet"/>
      <w:lvlText w:val="•"/>
      <w:lvlJc w:val="left"/>
      <w:pPr>
        <w:ind w:left="1855" w:hanging="354"/>
      </w:pPr>
      <w:rPr>
        <w:rFonts w:hint="default"/>
      </w:rPr>
    </w:lvl>
    <w:lvl w:ilvl="6" w:tplc="4C5A9AC2">
      <w:start w:val="1"/>
      <w:numFmt w:val="bullet"/>
      <w:lvlText w:val="•"/>
      <w:lvlJc w:val="left"/>
      <w:pPr>
        <w:ind w:left="2205" w:hanging="354"/>
      </w:pPr>
      <w:rPr>
        <w:rFonts w:hint="default"/>
      </w:rPr>
    </w:lvl>
    <w:lvl w:ilvl="7" w:tplc="7B4EC98C">
      <w:start w:val="1"/>
      <w:numFmt w:val="bullet"/>
      <w:lvlText w:val="•"/>
      <w:lvlJc w:val="left"/>
      <w:pPr>
        <w:ind w:left="2554" w:hanging="354"/>
      </w:pPr>
      <w:rPr>
        <w:rFonts w:hint="default"/>
      </w:rPr>
    </w:lvl>
    <w:lvl w:ilvl="8" w:tplc="87FEC4BA">
      <w:start w:val="1"/>
      <w:numFmt w:val="bullet"/>
      <w:lvlText w:val="•"/>
      <w:lvlJc w:val="left"/>
      <w:pPr>
        <w:ind w:left="2904" w:hanging="354"/>
      </w:pPr>
      <w:rPr>
        <w:rFonts w:hint="default"/>
      </w:rPr>
    </w:lvl>
  </w:abstractNum>
  <w:abstractNum w:abstractNumId="18">
    <w:nsid w:val="7D7C4279"/>
    <w:multiLevelType w:val="hybridMultilevel"/>
    <w:tmpl w:val="D73CAF14"/>
    <w:lvl w:ilvl="0" w:tplc="14A45DBE">
      <w:start w:val="1"/>
      <w:numFmt w:val="bullet"/>
      <w:lvlText w:val="–"/>
      <w:lvlJc w:val="left"/>
      <w:pPr>
        <w:ind w:left="108" w:hanging="235"/>
      </w:pPr>
      <w:rPr>
        <w:rFonts w:ascii="Times New Roman" w:eastAsia="Times New Roman" w:hAnsi="Times New Roman" w:hint="default"/>
        <w:color w:val="231F20"/>
        <w:sz w:val="25"/>
        <w:szCs w:val="25"/>
      </w:rPr>
    </w:lvl>
    <w:lvl w:ilvl="1" w:tplc="BEA8E7CC">
      <w:start w:val="1"/>
      <w:numFmt w:val="bullet"/>
      <w:lvlText w:val="•"/>
      <w:lvlJc w:val="left"/>
      <w:pPr>
        <w:ind w:left="457" w:hanging="235"/>
      </w:pPr>
      <w:rPr>
        <w:rFonts w:hint="default"/>
      </w:rPr>
    </w:lvl>
    <w:lvl w:ilvl="2" w:tplc="1166C3B4">
      <w:start w:val="1"/>
      <w:numFmt w:val="bullet"/>
      <w:lvlText w:val="•"/>
      <w:lvlJc w:val="left"/>
      <w:pPr>
        <w:ind w:left="807" w:hanging="235"/>
      </w:pPr>
      <w:rPr>
        <w:rFonts w:hint="default"/>
      </w:rPr>
    </w:lvl>
    <w:lvl w:ilvl="3" w:tplc="51F807E4">
      <w:start w:val="1"/>
      <w:numFmt w:val="bullet"/>
      <w:lvlText w:val="•"/>
      <w:lvlJc w:val="left"/>
      <w:pPr>
        <w:ind w:left="1156" w:hanging="235"/>
      </w:pPr>
      <w:rPr>
        <w:rFonts w:hint="default"/>
      </w:rPr>
    </w:lvl>
    <w:lvl w:ilvl="4" w:tplc="F1CE2E28">
      <w:start w:val="1"/>
      <w:numFmt w:val="bullet"/>
      <w:lvlText w:val="•"/>
      <w:lvlJc w:val="left"/>
      <w:pPr>
        <w:ind w:left="1506" w:hanging="235"/>
      </w:pPr>
      <w:rPr>
        <w:rFonts w:hint="default"/>
      </w:rPr>
    </w:lvl>
    <w:lvl w:ilvl="5" w:tplc="2E886DDC">
      <w:start w:val="1"/>
      <w:numFmt w:val="bullet"/>
      <w:lvlText w:val="•"/>
      <w:lvlJc w:val="left"/>
      <w:pPr>
        <w:ind w:left="1855" w:hanging="235"/>
      </w:pPr>
      <w:rPr>
        <w:rFonts w:hint="default"/>
      </w:rPr>
    </w:lvl>
    <w:lvl w:ilvl="6" w:tplc="27AA11E2">
      <w:start w:val="1"/>
      <w:numFmt w:val="bullet"/>
      <w:lvlText w:val="•"/>
      <w:lvlJc w:val="left"/>
      <w:pPr>
        <w:ind w:left="2205" w:hanging="235"/>
      </w:pPr>
      <w:rPr>
        <w:rFonts w:hint="default"/>
      </w:rPr>
    </w:lvl>
    <w:lvl w:ilvl="7" w:tplc="6C64AE32">
      <w:start w:val="1"/>
      <w:numFmt w:val="bullet"/>
      <w:lvlText w:val="•"/>
      <w:lvlJc w:val="left"/>
      <w:pPr>
        <w:ind w:left="2554" w:hanging="235"/>
      </w:pPr>
      <w:rPr>
        <w:rFonts w:hint="default"/>
      </w:rPr>
    </w:lvl>
    <w:lvl w:ilvl="8" w:tplc="53D8F818">
      <w:start w:val="1"/>
      <w:numFmt w:val="bullet"/>
      <w:lvlText w:val="•"/>
      <w:lvlJc w:val="left"/>
      <w:pPr>
        <w:ind w:left="2904" w:hanging="235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5"/>
  </w:num>
  <w:num w:numId="5">
    <w:abstractNumId w:val="12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16"/>
  </w:num>
  <w:num w:numId="14">
    <w:abstractNumId w:val="17"/>
  </w:num>
  <w:num w:numId="15">
    <w:abstractNumId w:val="13"/>
  </w:num>
  <w:num w:numId="16">
    <w:abstractNumId w:val="5"/>
  </w:num>
  <w:num w:numId="17">
    <w:abstractNumId w:val="4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6497"/>
    <w:rsid w:val="001E4C42"/>
    <w:rsid w:val="00385180"/>
    <w:rsid w:val="003D1F23"/>
    <w:rsid w:val="0069147E"/>
    <w:rsid w:val="00770E3B"/>
    <w:rsid w:val="008842C5"/>
    <w:rsid w:val="009F512A"/>
    <w:rsid w:val="00E46497"/>
    <w:rsid w:val="00F3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108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4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C42"/>
  </w:style>
  <w:style w:type="paragraph" w:styleId="Footer">
    <w:name w:val="footer"/>
    <w:basedOn w:val="Normal"/>
    <w:link w:val="FooterChar"/>
    <w:uiPriority w:val="99"/>
    <w:unhideWhenUsed/>
    <w:rsid w:val="001E4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C42"/>
  </w:style>
  <w:style w:type="table" w:styleId="TableGrid">
    <w:name w:val="Table Grid"/>
    <w:basedOn w:val="TableNormal"/>
    <w:uiPriority w:val="59"/>
    <w:rsid w:val="009F5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2024-06-19T02:36:00Z</dcterms:created>
  <dc:creator>thuvienhoclieu.com</dc:creator>
  <dc:description>thuvienhoclieu.com</dc:description>
  <cp:keywords>thuvienhoclieu.com</cp:keywords>
  <dcterms:modified xsi:type="dcterms:W3CDTF">2024-06-19T02:49:00Z</dcterms:modified>
  <cp:revision>1</cp:revision>
  <dc:title>thuvienhoclieu.com</dc:title>
</cp:coreProperties>
</file>