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6" w:type="dxa"/>
        <w:jc w:val="center"/>
        <w:tblBorders>
          <w:bottom w:val="single" w:sz="4" w:space="0" w:color="auto"/>
        </w:tblBorders>
        <w:tblLook w:val="01E0" w:firstRow="1" w:lastRow="1" w:firstColumn="1" w:lastColumn="1" w:noHBand="0" w:noVBand="0"/>
      </w:tblPr>
      <w:tblGrid>
        <w:gridCol w:w="3918"/>
        <w:gridCol w:w="5598"/>
      </w:tblGrid>
      <w:tr w:rsidR="002F1DCE" w:rsidRPr="00D67F49" w:rsidTr="00521CC8">
        <w:trPr>
          <w:trHeight w:val="993"/>
          <w:jc w:val="center"/>
        </w:trPr>
        <w:tc>
          <w:tcPr>
            <w:tcW w:w="3918" w:type="dxa"/>
          </w:tcPr>
          <w:p w:rsidR="00173083" w:rsidRPr="00D67F49" w:rsidRDefault="00173083" w:rsidP="00E27414">
            <w:pPr>
              <w:jc w:val="center"/>
              <w:rPr>
                <w:b/>
                <w:color w:val="000000" w:themeColor="text1"/>
                <w:sz w:val="26"/>
                <w:szCs w:val="26"/>
              </w:rPr>
            </w:pPr>
            <w:bookmarkStart w:id="0" w:name="_Hlk66543425"/>
            <w:r w:rsidRPr="00D67F49">
              <w:rPr>
                <w:b/>
                <w:color w:val="000000" w:themeColor="text1"/>
                <w:sz w:val="26"/>
                <w:szCs w:val="26"/>
              </w:rPr>
              <w:t>SỞ GIÁO DỤC VÀ ĐÀO TẠO</w:t>
            </w:r>
          </w:p>
          <w:p w:rsidR="00173083" w:rsidRPr="00D67F49" w:rsidRDefault="004E2CAD" w:rsidP="00E27414">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581025</wp:posOffset>
                      </wp:positionH>
                      <wp:positionV relativeFrom="paragraph">
                        <wp:posOffset>201930</wp:posOffset>
                      </wp:positionV>
                      <wp:extent cx="1163320" cy="0"/>
                      <wp:effectExtent l="13970" t="5715" r="13335"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75pt;margin-top:15.9pt;width:9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79sEHgIAADsEAAAOAAAAZHJzL2Uyb0RvYy54bWysU02P2jAQvVfqf7B8Z5NAoBARVqsEetl2 kXb7A4ztJFYd27INAVX97x2bD7HtparKwYwzM2/ezBsvH4+9RAdundCqxNlDihFXVDOh2hJ/e9uM 5hg5TxQjUite4hN3+HH18cNyMAUf605Lxi0CEOWKwZS4894USeJox3viHrThCpyNtj3xcLVtwiwZ AL2XyThNZ8mgLTNWU+4cfK3PTryK+E3DqX9pGsc9kiUGbj6eNp67cCarJSlaS0wn6IUG+QcWPREK it6gauIJ2lvxB1QvqNVON/6B6j7RTSMojz1AN1n6WzevHTE89gLDceY2Jvf/YOnXw9YiwUoMQinS g0RPe69jZTQJ4xmMKyCqUlsbGqRH9WqeNf3ukNJVR1TLY/DbyUBuFjKSdynh4gwU2Q1fNIMYAvhx VsfG9gESpoCOUZLTTRJ+9IjCxyybTSZjUI5efQkpronGOv+Z6x4Fo8TOWyLazldaKRBe2yyWIYdn 5wMtUlwTQlWlN0LKqL9UaCjxYjqexgSnpWDBGcKcbXeVtOhAwgbFX+wRPPdhVu8Vi2AdJ2x9sT0R 8mxDcakCHjQGdC7WeUV+LNLFer6e56N8PFuP8rSuR0+bKh/NNtmnaT2pq6rOfgZqWV50gjGuArvr umb5363D5eGcF+22sLcxJO/R47yA7PU/ko7KBjHPa7HT7LS1V8VhQ2Pw5TWFJ3B/B/v+za9+AQAA //8DAFBLAwQUAAYACAAAACEAWJ70V90AAAAIAQAADwAAAGRycy9kb3ducmV2LnhtbEyPQU/CQBCF 7yb8h82YcDGybRWB2i0hJh48CiRcl+7QVruzTXdLK7/eMR7gOO+9vPleth5tI87Y+dqRgngWgUAq nKmpVLDfvT8uQfigyejGESr4QQ/rfHKX6dS4gT7xvA2l4BLyqVZQhdCmUvqiQqv9zLVI7J1cZ3Xg syul6fTA5baRSRS9SKtr4g+VbvGtwuJ721sF6Pt5HG1Wttx/XIaHQ3L5GtqdUtP7cfMKIuAYrmH4 w2d0yJnp6HoyXjQKVvGckwqeYl7AfrJ4XoA4/gsyz+TtgPwXAAD//wMAUEsBAi0AFAAGAAgAAAAh ALaDOJL+AAAA4QEAABMAAAAAAAAAAAAAAAAAAAAAAFtDb250ZW50X1R5cGVzXS54bWxQSwECLQAU AAYACAAAACEAOP0h/9YAAACUAQAACwAAAAAAAAAAAAAAAAAvAQAAX3JlbHMvLnJlbHNQSwECLQAU AAYACAAAACEARu/bBB4CAAA7BAAADgAAAAAAAAAAAAAAAAAuAgAAZHJzL2Uyb0RvYy54bWxQSwEC LQAUAAYACAAAACEAWJ70V90AAAAIAQAADwAAAAAAAAAAAAAAAAB4BAAAZHJzL2Rvd25yZXYueG1s UEsFBgAAAAAEAAQA8wAAAIIFAAAAAA== "/>
                  </w:pict>
                </mc:Fallback>
              </mc:AlternateContent>
            </w:r>
            <w:r w:rsidR="00173083" w:rsidRPr="00D67F49">
              <w:rPr>
                <w:b/>
                <w:color w:val="000000" w:themeColor="text1"/>
                <w:sz w:val="26"/>
                <w:szCs w:val="26"/>
              </w:rPr>
              <w:t>TỈNH QUẢNG NAM</w:t>
            </w:r>
            <w:bookmarkStart w:id="1" w:name="_GoBack"/>
            <w:bookmarkEnd w:id="1"/>
          </w:p>
        </w:tc>
        <w:tc>
          <w:tcPr>
            <w:tcW w:w="5598" w:type="dxa"/>
          </w:tcPr>
          <w:p w:rsidR="00173083" w:rsidRPr="00D67F49" w:rsidRDefault="00173083" w:rsidP="00E27414">
            <w:pPr>
              <w:ind w:right="-108"/>
              <w:jc w:val="center"/>
              <w:rPr>
                <w:b/>
                <w:color w:val="000000" w:themeColor="text1"/>
                <w:sz w:val="26"/>
                <w:szCs w:val="26"/>
              </w:rPr>
            </w:pPr>
            <w:r w:rsidRPr="00D67F49">
              <w:rPr>
                <w:b/>
                <w:color w:val="000000" w:themeColor="text1"/>
                <w:sz w:val="26"/>
                <w:szCs w:val="26"/>
              </w:rPr>
              <w:t>KỲ THI TUYỂN SINH VÀO LỚP 10</w:t>
            </w:r>
          </w:p>
          <w:p w:rsidR="00173083" w:rsidRPr="00D67F49" w:rsidRDefault="00173083" w:rsidP="00E27414">
            <w:pPr>
              <w:ind w:right="-108"/>
              <w:jc w:val="center"/>
              <w:rPr>
                <w:b/>
                <w:bCs/>
                <w:color w:val="000000" w:themeColor="text1"/>
                <w:sz w:val="26"/>
                <w:szCs w:val="26"/>
              </w:rPr>
            </w:pPr>
            <w:r w:rsidRPr="00D67F49">
              <w:rPr>
                <w:b/>
                <w:bCs/>
                <w:color w:val="000000" w:themeColor="text1"/>
                <w:sz w:val="26"/>
                <w:szCs w:val="26"/>
              </w:rPr>
              <w:t>THPT CHUYÊN VÀ PTDTNT TỈNH</w:t>
            </w:r>
          </w:p>
          <w:p w:rsidR="00173083" w:rsidRPr="00D67F49" w:rsidRDefault="004E2CAD" w:rsidP="00E27414">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200025</wp:posOffset>
                      </wp:positionV>
                      <wp:extent cx="1289050" cy="0"/>
                      <wp:effectExtent l="6350" t="12700" r="9525" b="63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3.25pt;margin-top:15.75pt;width:1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du8XHgIAADsEAAAOAAAAZHJzL2Uyb0RvYy54bWysU02P2jAQvVfqf7B8hyQ0sBARVqsEetl2 kXb7A4ztJFYd27INAVX97x2bD7HtparKwYwzM2/ezBsvH4+9RAdundCqxNk4xYgrqplQbYm/vW1G c4ycJ4oRqRUv8Yk7/Lj6+GE5mIJPdKcl4xYBiHLFYErceW+KJHG04z1xY224AmejbU88XG2bMEsG QO9lMknTWTJoy4zVlDsHX+uzE68iftNw6l+axnGPZImBm4+njecunMlqSYrWEtMJeqFB/oFFT4SC ojeomniC9lb8AdULarXTjR9T3Se6aQTlsQfoJkt/6+a1I4bHXmA4ztzG5P4fLP162FokWIkfMFKk B4me9l7HyigP4xmMKyCqUlsbGqRH9WqeNf3ukNJVR1TLY/DbyUBuFjKSdynh4gwU2Q1fNIMYAvhx VsfG9gESpoCOUZLTTRJ+9IjCx2wyX6RTUI5efQkpronGOv+Z6x4Fo8TOWyLazldaKRBe2yyWIYdn 5wMtUlwTQlWlN0LKqL9UaCjxYjqZxgSnpWDBGcKcbXeVtOhAwgbFX+wRPPdhVu8Vi2AdJ2x9sT0R 8mxDcakCHjQGdC7WeUV+LNLFer6e56N8MluP8rSuR0+bKh/NNtnDtP5UV1Wd/QzUsrzoBGNcBXbX dc3yv1uHy8M5L9ptYW9jSN6jx3kB2et/JB2VDWKe12Kn2Wlrr4rDhsbgy2sKT+D+Dvb9m1/9AgAA //8DAFBLAwQUAAYACAAAACEAfgkfkNwAAAAJAQAADwAAAGRycy9kb3ducmV2LnhtbEyPQU/DMAyF 70j8h8hIXBBLu2kVK02nCYkDR7ZJXL3GtIXGqZp0Lfv1GHGAk/3sp+fPxXZ2nTrTEFrPBtJFAoq4 8rbl2sDx8Hz/ACpEZIudZzLwRQG25fVVgbn1E7/SeR9rJSEccjTQxNjnWoeqIYdh4Xti2b37wWEU OdTaDjhJuOv0Mkky7bBludBgT08NVZ/70RmgMK7TZLdx9fHlMt29LS8fU38w5vZm3j2CijTHPzP8 4As6lMJ08iPboDrRWbYWq4FVKlUMq2wjzel3oMtC//+g/AYAAP//AwBQSwECLQAUAAYACAAAACEA toM4kv4AAADhAQAAEwAAAAAAAAAAAAAAAAAAAAAAW0NvbnRlbnRfVHlwZXNdLnhtbFBLAQItABQA BgAIAAAAIQA4/SH/1gAAAJQBAAALAAAAAAAAAAAAAAAAAC8BAABfcmVscy8ucmVsc1BLAQItABQA BgAIAAAAIQBjdu8XHgIAADsEAAAOAAAAAAAAAAAAAAAAAC4CAABkcnMvZTJvRG9jLnhtbFBLAQIt ABQABgAIAAAAIQB+CR+Q3AAAAAkBAAAPAAAAAAAAAAAAAAAAAHgEAABkcnMvZG93bnJldi54bWxQ SwUGAAAAAAQABADzAAAAgQUAAAAA "/>
                  </w:pict>
                </mc:Fallback>
              </mc:AlternateContent>
            </w:r>
            <w:r w:rsidR="00173083" w:rsidRPr="00D67F49">
              <w:rPr>
                <w:b/>
                <w:color w:val="000000" w:themeColor="text1"/>
                <w:sz w:val="26"/>
                <w:szCs w:val="26"/>
              </w:rPr>
              <w:t>NĂM HỌC 2024 - 2025</w:t>
            </w:r>
          </w:p>
        </w:tc>
      </w:tr>
      <w:tr w:rsidR="002F1DCE" w:rsidRPr="00D67F49" w:rsidTr="00521CC8">
        <w:trPr>
          <w:trHeight w:val="853"/>
          <w:jc w:val="center"/>
        </w:trPr>
        <w:tc>
          <w:tcPr>
            <w:tcW w:w="3918" w:type="dxa"/>
            <w:vAlign w:val="center"/>
          </w:tcPr>
          <w:tbl>
            <w:tblPr>
              <w:tblpPr w:leftFromText="180" w:rightFromText="180" w:vertAnchor="page" w:horzAnchor="margin"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8"/>
            </w:tblGrid>
            <w:tr w:rsidR="002F1DCE" w:rsidRPr="00D67F49" w:rsidTr="00E27414">
              <w:trPr>
                <w:trHeight w:val="31"/>
              </w:trPr>
              <w:tc>
                <w:tcPr>
                  <w:tcW w:w="2588" w:type="dxa"/>
                  <w:tcBorders>
                    <w:top w:val="single" w:sz="4" w:space="0" w:color="auto"/>
                    <w:left w:val="single" w:sz="4" w:space="0" w:color="auto"/>
                    <w:bottom w:val="single" w:sz="4" w:space="0" w:color="auto"/>
                    <w:right w:val="single" w:sz="4" w:space="0" w:color="auto"/>
                  </w:tcBorders>
                  <w:vAlign w:val="center"/>
                </w:tcPr>
                <w:p w:rsidR="00173083" w:rsidRPr="00D67F49" w:rsidRDefault="00173083" w:rsidP="00E27414">
                  <w:pPr>
                    <w:spacing w:before="120" w:after="120"/>
                    <w:jc w:val="center"/>
                    <w:rPr>
                      <w:b/>
                      <w:color w:val="000000" w:themeColor="text1"/>
                      <w:sz w:val="26"/>
                      <w:szCs w:val="26"/>
                    </w:rPr>
                  </w:pPr>
                  <w:r w:rsidRPr="00D67F49">
                    <w:rPr>
                      <w:b/>
                      <w:color w:val="000000" w:themeColor="text1"/>
                      <w:sz w:val="26"/>
                      <w:szCs w:val="26"/>
                    </w:rPr>
                    <w:t>ĐỀ CHÍNH THỨC</w:t>
                  </w:r>
                </w:p>
              </w:tc>
            </w:tr>
          </w:tbl>
          <w:p w:rsidR="00173083" w:rsidRPr="00D67F49" w:rsidRDefault="00173083" w:rsidP="00E27414">
            <w:pPr>
              <w:jc w:val="both"/>
              <w:rPr>
                <w:i/>
                <w:color w:val="000000" w:themeColor="text1"/>
                <w:sz w:val="8"/>
                <w:szCs w:val="26"/>
              </w:rPr>
            </w:pPr>
          </w:p>
        </w:tc>
        <w:tc>
          <w:tcPr>
            <w:tcW w:w="5598" w:type="dxa"/>
            <w:tcMar>
              <w:right w:w="28" w:type="dxa"/>
            </w:tcMar>
          </w:tcPr>
          <w:p w:rsidR="00173083" w:rsidRPr="00D67F49" w:rsidRDefault="00173083" w:rsidP="00E27414">
            <w:pPr>
              <w:tabs>
                <w:tab w:val="left" w:pos="403"/>
                <w:tab w:val="left" w:pos="1395"/>
              </w:tabs>
              <w:rPr>
                <w:color w:val="000000" w:themeColor="text1"/>
                <w:sz w:val="10"/>
                <w:szCs w:val="26"/>
              </w:rPr>
            </w:pPr>
          </w:p>
          <w:p w:rsidR="00173083" w:rsidRPr="00D67F49" w:rsidRDefault="00173083" w:rsidP="00E27414">
            <w:pPr>
              <w:tabs>
                <w:tab w:val="left" w:pos="403"/>
                <w:tab w:val="left" w:pos="1395"/>
              </w:tabs>
              <w:ind w:firstLine="29"/>
              <w:rPr>
                <w:b/>
                <w:color w:val="000000" w:themeColor="text1"/>
                <w:sz w:val="26"/>
                <w:szCs w:val="26"/>
              </w:rPr>
            </w:pPr>
            <w:r w:rsidRPr="00D67F49">
              <w:rPr>
                <w:color w:val="000000" w:themeColor="text1"/>
                <w:sz w:val="26"/>
                <w:szCs w:val="26"/>
              </w:rPr>
              <w:t xml:space="preserve">  </w:t>
            </w:r>
            <w:r w:rsidRPr="00D67F49">
              <w:rPr>
                <w:b/>
                <w:bCs/>
                <w:color w:val="000000" w:themeColor="text1"/>
                <w:sz w:val="26"/>
                <w:szCs w:val="26"/>
              </w:rPr>
              <w:t>Môn thi:</w:t>
            </w:r>
            <w:r w:rsidRPr="00D67F49">
              <w:rPr>
                <w:color w:val="000000" w:themeColor="text1"/>
                <w:sz w:val="26"/>
                <w:szCs w:val="26"/>
              </w:rPr>
              <w:t xml:space="preserve"> </w:t>
            </w:r>
            <w:r w:rsidRPr="00D67F49">
              <w:rPr>
                <w:b/>
                <w:color w:val="000000" w:themeColor="text1"/>
                <w:sz w:val="26"/>
                <w:szCs w:val="26"/>
              </w:rPr>
              <w:t>Ngữ văn (chuyên)</w:t>
            </w:r>
          </w:p>
          <w:p w:rsidR="00173083" w:rsidRPr="00D67F49" w:rsidRDefault="00173083" w:rsidP="00E27414">
            <w:pPr>
              <w:tabs>
                <w:tab w:val="left" w:pos="403"/>
                <w:tab w:val="left" w:pos="1395"/>
              </w:tabs>
              <w:ind w:firstLine="29"/>
              <w:rPr>
                <w:b/>
                <w:color w:val="000000" w:themeColor="text1"/>
                <w:sz w:val="26"/>
                <w:szCs w:val="26"/>
              </w:rPr>
            </w:pPr>
            <w:r w:rsidRPr="00D67F49">
              <w:rPr>
                <w:b/>
                <w:color w:val="000000" w:themeColor="text1"/>
                <w:sz w:val="26"/>
                <w:szCs w:val="26"/>
              </w:rPr>
              <w:t xml:space="preserve">  </w:t>
            </w:r>
            <w:r w:rsidRPr="00D67F49">
              <w:rPr>
                <w:b/>
                <w:bCs/>
                <w:color w:val="000000" w:themeColor="text1"/>
                <w:sz w:val="26"/>
                <w:szCs w:val="26"/>
              </w:rPr>
              <w:t>Thời gian:</w:t>
            </w:r>
            <w:r w:rsidRPr="00D67F49">
              <w:rPr>
                <w:b/>
                <w:color w:val="000000" w:themeColor="text1"/>
                <w:sz w:val="26"/>
                <w:szCs w:val="26"/>
              </w:rPr>
              <w:t xml:space="preserve"> </w:t>
            </w:r>
            <w:r w:rsidRPr="00D67F49">
              <w:rPr>
                <w:b/>
                <w:bCs/>
                <w:color w:val="000000" w:themeColor="text1"/>
                <w:sz w:val="26"/>
                <w:szCs w:val="26"/>
              </w:rPr>
              <w:t>150 phút</w:t>
            </w:r>
            <w:r w:rsidRPr="00D67F49">
              <w:rPr>
                <w:b/>
                <w:color w:val="000000" w:themeColor="text1"/>
                <w:sz w:val="26"/>
                <w:szCs w:val="26"/>
              </w:rPr>
              <w:t xml:space="preserve"> </w:t>
            </w:r>
            <w:r w:rsidRPr="00D67F49">
              <w:rPr>
                <w:i/>
                <w:color w:val="000000" w:themeColor="text1"/>
                <w:sz w:val="26"/>
                <w:szCs w:val="26"/>
              </w:rPr>
              <w:t>(không kể thời gian giao đề)</w:t>
            </w:r>
          </w:p>
          <w:p w:rsidR="00173083" w:rsidRPr="00D67F49" w:rsidRDefault="00173083" w:rsidP="00173083">
            <w:pPr>
              <w:tabs>
                <w:tab w:val="left" w:pos="403"/>
                <w:tab w:val="left" w:pos="1899"/>
              </w:tabs>
              <w:spacing w:after="120"/>
              <w:ind w:firstLine="28"/>
              <w:rPr>
                <w:b/>
                <w:color w:val="000000" w:themeColor="text1"/>
                <w:sz w:val="26"/>
                <w:szCs w:val="26"/>
              </w:rPr>
            </w:pPr>
            <w:r w:rsidRPr="00D67F49">
              <w:rPr>
                <w:color w:val="000000" w:themeColor="text1"/>
                <w:sz w:val="26"/>
                <w:szCs w:val="26"/>
              </w:rPr>
              <w:t xml:space="preserve">  </w:t>
            </w:r>
            <w:r w:rsidRPr="00D67F49">
              <w:rPr>
                <w:b/>
                <w:bCs/>
                <w:color w:val="000000" w:themeColor="text1"/>
                <w:sz w:val="26"/>
                <w:szCs w:val="26"/>
              </w:rPr>
              <w:t>Khóa thi ngày:</w:t>
            </w:r>
            <w:r w:rsidRPr="00D67F49">
              <w:rPr>
                <w:color w:val="000000" w:themeColor="text1"/>
                <w:sz w:val="26"/>
                <w:szCs w:val="26"/>
              </w:rPr>
              <w:t xml:space="preserve"> </w:t>
            </w:r>
            <w:r w:rsidRPr="00D67F49">
              <w:rPr>
                <w:b/>
                <w:color w:val="000000" w:themeColor="text1"/>
                <w:sz w:val="26"/>
                <w:szCs w:val="26"/>
              </w:rPr>
              <w:t>04 - 06/6/2024</w:t>
            </w:r>
          </w:p>
        </w:tc>
      </w:tr>
    </w:tbl>
    <w:p w:rsidR="00A479EB" w:rsidRPr="00D67F49" w:rsidRDefault="00A479EB" w:rsidP="00D96FAC">
      <w:pPr>
        <w:spacing w:before="60"/>
        <w:jc w:val="both"/>
        <w:rPr>
          <w:b/>
          <w:i/>
          <w:color w:val="000000" w:themeColor="text1"/>
          <w:sz w:val="26"/>
          <w:szCs w:val="26"/>
          <w:lang w:val="pt-BR"/>
        </w:rPr>
      </w:pPr>
      <w:r w:rsidRPr="00D67F49">
        <w:rPr>
          <w:b/>
          <w:color w:val="000000" w:themeColor="text1"/>
          <w:sz w:val="26"/>
          <w:szCs w:val="26"/>
          <w:lang w:val="pt-BR"/>
        </w:rPr>
        <w:t>I. ĐỌC HIỂU (2,0 điểm)</w:t>
      </w:r>
    </w:p>
    <w:p w:rsidR="00500360" w:rsidRPr="00D67F49" w:rsidRDefault="00A41713" w:rsidP="00C057C6">
      <w:pPr>
        <w:shd w:val="clear" w:color="auto" w:fill="FFFFFF"/>
        <w:spacing w:before="60"/>
        <w:ind w:firstLine="567"/>
        <w:jc w:val="both"/>
        <w:rPr>
          <w:b/>
          <w:bCs/>
          <w:color w:val="000000" w:themeColor="text1"/>
          <w:sz w:val="26"/>
          <w:szCs w:val="26"/>
        </w:rPr>
      </w:pPr>
      <w:r w:rsidRPr="00D67F49">
        <w:rPr>
          <w:b/>
          <w:bCs/>
          <w:color w:val="000000" w:themeColor="text1"/>
          <w:sz w:val="26"/>
          <w:szCs w:val="26"/>
        </w:rPr>
        <w:t>Đọc bài thơ sau:</w:t>
      </w:r>
    </w:p>
    <w:p w:rsidR="00624BCE" w:rsidRPr="00D67F49" w:rsidRDefault="00624BCE" w:rsidP="00D96FAC">
      <w:pPr>
        <w:shd w:val="clear" w:color="auto" w:fill="FFFFFF"/>
        <w:spacing w:before="60"/>
        <w:ind w:left="720" w:firstLine="2398"/>
        <w:jc w:val="both"/>
        <w:rPr>
          <w:b/>
          <w:iCs/>
          <w:color w:val="000000" w:themeColor="text1"/>
          <w:sz w:val="26"/>
          <w:szCs w:val="26"/>
          <w:bdr w:val="none" w:sz="0" w:space="0" w:color="auto" w:frame="1"/>
        </w:rPr>
      </w:pPr>
      <w:r w:rsidRPr="00D67F49">
        <w:rPr>
          <w:b/>
          <w:iCs/>
          <w:color w:val="000000" w:themeColor="text1"/>
          <w:sz w:val="26"/>
          <w:szCs w:val="26"/>
          <w:bdr w:val="none" w:sz="0" w:space="0" w:color="auto" w:frame="1"/>
        </w:rPr>
        <w:t>THỜI GIAN</w:t>
      </w:r>
    </w:p>
    <w:p w:rsidR="00C64C8E" w:rsidRPr="00D67F49" w:rsidRDefault="00C64C8E" w:rsidP="00D96FAC">
      <w:pPr>
        <w:shd w:val="clear" w:color="auto" w:fill="FFFFFF"/>
        <w:spacing w:before="60"/>
        <w:ind w:left="720" w:firstLine="2398"/>
        <w:jc w:val="both"/>
        <w:rPr>
          <w:b/>
          <w:iCs/>
          <w:color w:val="000000" w:themeColor="text1"/>
          <w:sz w:val="8"/>
          <w:szCs w:val="26"/>
          <w:bdr w:val="none" w:sz="0" w:space="0" w:color="auto" w:frame="1"/>
        </w:rPr>
      </w:pP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Thời gian qua kẽ tay</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Làm khô những chiếc lá</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Kỉ niệm trong tôi</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Rơi</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      như tiếng sỏi </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                      trong lòng giếng cạn</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Riêng những câu thơ </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                               còn xanh</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Riêng những bài hát </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                               còn xanh </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Và đôi mắt em</w:t>
      </w:r>
    </w:p>
    <w:p w:rsidR="00624BCE" w:rsidRPr="00D67F49" w:rsidRDefault="00624BCE" w:rsidP="00D96FAC">
      <w:pPr>
        <w:shd w:val="clear" w:color="auto" w:fill="FFFFFF"/>
        <w:spacing w:before="60"/>
        <w:ind w:left="2160" w:firstLine="720"/>
        <w:jc w:val="both"/>
        <w:rPr>
          <w:i/>
          <w:iCs/>
          <w:color w:val="000000" w:themeColor="text1"/>
          <w:sz w:val="26"/>
          <w:szCs w:val="26"/>
          <w:bdr w:val="none" w:sz="0" w:space="0" w:color="auto" w:frame="1"/>
        </w:rPr>
      </w:pPr>
      <w:r w:rsidRPr="00D67F49">
        <w:rPr>
          <w:i/>
          <w:iCs/>
          <w:color w:val="000000" w:themeColor="text1"/>
          <w:sz w:val="26"/>
          <w:szCs w:val="26"/>
          <w:bdr w:val="none" w:sz="0" w:space="0" w:color="auto" w:frame="1"/>
        </w:rPr>
        <w:t xml:space="preserve">                               như hai giếng nước.</w:t>
      </w:r>
    </w:p>
    <w:p w:rsidR="00624BCE" w:rsidRPr="00D67F49" w:rsidRDefault="00624BCE" w:rsidP="00521CC8">
      <w:pPr>
        <w:shd w:val="clear" w:color="auto" w:fill="FFFFFF"/>
        <w:spacing w:before="60"/>
        <w:ind w:firstLine="720"/>
        <w:jc w:val="both"/>
        <w:rPr>
          <w:iCs/>
          <w:color w:val="000000" w:themeColor="text1"/>
          <w:sz w:val="10"/>
          <w:bdr w:val="none" w:sz="0" w:space="0" w:color="auto" w:frame="1"/>
        </w:rPr>
      </w:pPr>
      <w:r w:rsidRPr="00D67F49">
        <w:rPr>
          <w:iCs/>
          <w:color w:val="000000" w:themeColor="text1"/>
          <w:bdr w:val="none" w:sz="0" w:space="0" w:color="auto" w:frame="1"/>
        </w:rPr>
        <w:tab/>
      </w:r>
      <w:r w:rsidRPr="00D67F49">
        <w:rPr>
          <w:iCs/>
          <w:color w:val="000000" w:themeColor="text1"/>
          <w:bdr w:val="none" w:sz="0" w:space="0" w:color="auto" w:frame="1"/>
        </w:rPr>
        <w:tab/>
      </w:r>
      <w:r w:rsidRPr="00D67F49">
        <w:rPr>
          <w:iCs/>
          <w:color w:val="000000" w:themeColor="text1"/>
          <w:bdr w:val="none" w:sz="0" w:space="0" w:color="auto" w:frame="1"/>
        </w:rPr>
        <w:tab/>
      </w:r>
      <w:r w:rsidRPr="00D67F49">
        <w:rPr>
          <w:iCs/>
          <w:color w:val="000000" w:themeColor="text1"/>
          <w:bdr w:val="none" w:sz="0" w:space="0" w:color="auto" w:frame="1"/>
        </w:rPr>
        <w:tab/>
      </w:r>
      <w:r w:rsidRPr="00D67F49">
        <w:rPr>
          <w:iCs/>
          <w:color w:val="000000" w:themeColor="text1"/>
          <w:bdr w:val="none" w:sz="0" w:space="0" w:color="auto" w:frame="1"/>
        </w:rPr>
        <w:softHyphen/>
      </w:r>
      <w:r w:rsidRPr="00D67F49">
        <w:rPr>
          <w:iCs/>
          <w:color w:val="000000" w:themeColor="text1"/>
          <w:bdr w:val="none" w:sz="0" w:space="0" w:color="auto" w:frame="1"/>
        </w:rPr>
        <w:softHyphen/>
      </w:r>
      <w:r w:rsidRPr="00D67F49">
        <w:rPr>
          <w:iCs/>
          <w:color w:val="000000" w:themeColor="text1"/>
          <w:bdr w:val="none" w:sz="0" w:space="0" w:color="auto" w:frame="1"/>
        </w:rPr>
        <w:softHyphen/>
      </w:r>
      <w:r w:rsidRPr="00D67F49">
        <w:rPr>
          <w:iCs/>
          <w:color w:val="000000" w:themeColor="text1"/>
          <w:bdr w:val="none" w:sz="0" w:space="0" w:color="auto" w:frame="1"/>
        </w:rPr>
        <w:softHyphen/>
      </w:r>
    </w:p>
    <w:p w:rsidR="00624BCE" w:rsidRPr="00D67F49" w:rsidRDefault="00624BCE" w:rsidP="00624BCE">
      <w:pPr>
        <w:shd w:val="clear" w:color="auto" w:fill="FFFFFF"/>
        <w:ind w:firstLine="4253"/>
        <w:jc w:val="both"/>
        <w:rPr>
          <w:iCs/>
          <w:color w:val="000000" w:themeColor="text1"/>
          <w:sz w:val="22"/>
          <w:szCs w:val="22"/>
          <w:bdr w:val="none" w:sz="0" w:space="0" w:color="auto" w:frame="1"/>
        </w:rPr>
      </w:pPr>
      <w:r w:rsidRPr="00D67F49">
        <w:rPr>
          <w:iCs/>
          <w:color w:val="000000" w:themeColor="text1"/>
          <w:sz w:val="22"/>
          <w:szCs w:val="22"/>
          <w:bdr w:val="none" w:sz="0" w:space="0" w:color="auto" w:frame="1"/>
        </w:rPr>
        <w:t xml:space="preserve">                   Xuân Đinh Mão, 2/1987</w:t>
      </w:r>
    </w:p>
    <w:p w:rsidR="00624BCE" w:rsidRPr="00D67F49" w:rsidRDefault="00624BCE" w:rsidP="008517F2">
      <w:pPr>
        <w:shd w:val="clear" w:color="auto" w:fill="FFFFFF"/>
        <w:ind w:firstLine="720"/>
        <w:jc w:val="right"/>
        <w:rPr>
          <w:iCs/>
          <w:color w:val="000000" w:themeColor="text1"/>
          <w:sz w:val="22"/>
          <w:szCs w:val="22"/>
          <w:bdr w:val="none" w:sz="0" w:space="0" w:color="auto" w:frame="1"/>
        </w:rPr>
      </w:pPr>
      <w:r w:rsidRPr="00D67F49">
        <w:rPr>
          <w:iCs/>
          <w:color w:val="000000" w:themeColor="text1"/>
          <w:sz w:val="22"/>
          <w:szCs w:val="22"/>
          <w:bdr w:val="none" w:sz="0" w:space="0" w:color="auto" w:frame="1"/>
        </w:rPr>
        <w:tab/>
        <w:t xml:space="preserve">       (</w:t>
      </w:r>
      <w:r w:rsidR="00C64C8E" w:rsidRPr="00D67F49">
        <w:rPr>
          <w:iCs/>
          <w:color w:val="000000" w:themeColor="text1"/>
          <w:sz w:val="22"/>
          <w:szCs w:val="22"/>
          <w:bdr w:val="none" w:sz="0" w:space="0" w:color="auto" w:frame="1"/>
        </w:rPr>
        <w:t xml:space="preserve">Văn Cao, </w:t>
      </w:r>
      <w:r w:rsidRPr="00D67F49">
        <w:rPr>
          <w:i/>
          <w:iCs/>
          <w:color w:val="000000" w:themeColor="text1"/>
          <w:sz w:val="22"/>
          <w:szCs w:val="22"/>
          <w:bdr w:val="none" w:sz="0" w:space="0" w:color="auto" w:frame="1"/>
        </w:rPr>
        <w:t xml:space="preserve">Tuyển tập Văn Cao – Thơ, </w:t>
      </w:r>
      <w:r w:rsidRPr="00D67F49">
        <w:rPr>
          <w:iCs/>
          <w:color w:val="000000" w:themeColor="text1"/>
          <w:sz w:val="22"/>
          <w:szCs w:val="22"/>
          <w:bdr w:val="none" w:sz="0" w:space="0" w:color="auto" w:frame="1"/>
        </w:rPr>
        <w:t>NXB Văn học, Hà Nội, 1994, tr.106)</w:t>
      </w:r>
    </w:p>
    <w:p w:rsidR="00624BCE" w:rsidRPr="00D67F49" w:rsidRDefault="00AC5F44" w:rsidP="00C057C6">
      <w:pPr>
        <w:shd w:val="clear" w:color="auto" w:fill="FFFFFF"/>
        <w:spacing w:before="80"/>
        <w:ind w:firstLine="567"/>
        <w:jc w:val="both"/>
        <w:rPr>
          <w:b/>
          <w:color w:val="000000" w:themeColor="text1"/>
          <w:sz w:val="26"/>
          <w:szCs w:val="26"/>
        </w:rPr>
      </w:pPr>
      <w:r w:rsidRPr="00D67F49">
        <w:rPr>
          <w:rStyle w:val="Emphasis"/>
          <w:b/>
          <w:i w:val="0"/>
          <w:iCs w:val="0"/>
          <w:color w:val="000000" w:themeColor="text1"/>
          <w:sz w:val="26"/>
          <w:szCs w:val="26"/>
        </w:rPr>
        <w:t>Thực hiện các yêu cầu</w:t>
      </w:r>
      <w:r w:rsidR="00624BCE" w:rsidRPr="00D67F49">
        <w:rPr>
          <w:rStyle w:val="Emphasis"/>
          <w:b/>
          <w:i w:val="0"/>
          <w:iCs w:val="0"/>
          <w:color w:val="000000" w:themeColor="text1"/>
          <w:sz w:val="26"/>
          <w:szCs w:val="26"/>
        </w:rPr>
        <w:t>:</w:t>
      </w:r>
    </w:p>
    <w:p w:rsidR="00624BCE" w:rsidRPr="00D67F49" w:rsidRDefault="00624BCE" w:rsidP="00D96FAC">
      <w:pPr>
        <w:spacing w:before="80"/>
        <w:jc w:val="both"/>
        <w:rPr>
          <w:b/>
          <w:i/>
          <w:color w:val="000000" w:themeColor="text1"/>
          <w:sz w:val="26"/>
          <w:szCs w:val="26"/>
          <w:lang w:val="pt-BR"/>
        </w:rPr>
      </w:pPr>
      <w:r w:rsidRPr="00D67F49">
        <w:rPr>
          <w:rFonts w:eastAsia="Calibri"/>
          <w:b/>
          <w:color w:val="000000" w:themeColor="text1"/>
          <w:sz w:val="26"/>
          <w:szCs w:val="26"/>
        </w:rPr>
        <w:t>Câu 1</w:t>
      </w:r>
      <w:r w:rsidR="00CB067B" w:rsidRPr="00D67F49">
        <w:rPr>
          <w:rFonts w:eastAsia="Calibri"/>
          <w:b/>
          <w:color w:val="000000" w:themeColor="text1"/>
          <w:sz w:val="26"/>
          <w:szCs w:val="26"/>
        </w:rPr>
        <w:t>.</w:t>
      </w:r>
      <w:r w:rsidRPr="00D67F49">
        <w:rPr>
          <w:rFonts w:eastAsia="Calibri"/>
          <w:b/>
          <w:color w:val="000000" w:themeColor="text1"/>
          <w:sz w:val="26"/>
          <w:szCs w:val="26"/>
        </w:rPr>
        <w:t xml:space="preserve"> (1,0 điểm)</w:t>
      </w:r>
      <w:r w:rsidR="00BE5385" w:rsidRPr="00D67F49">
        <w:rPr>
          <w:rFonts w:eastAsia="Calibri"/>
          <w:b/>
          <w:color w:val="000000" w:themeColor="text1"/>
          <w:sz w:val="26"/>
          <w:szCs w:val="26"/>
        </w:rPr>
        <w:t xml:space="preserve"> </w:t>
      </w:r>
      <w:r w:rsidR="00BE5385" w:rsidRPr="00D67F49">
        <w:rPr>
          <w:rFonts w:eastAsia="Calibri"/>
          <w:color w:val="000000" w:themeColor="text1"/>
          <w:sz w:val="26"/>
          <w:szCs w:val="26"/>
        </w:rPr>
        <w:t>Chỉ</w:t>
      </w:r>
      <w:r w:rsidR="00DE05F0" w:rsidRPr="00D67F49">
        <w:rPr>
          <w:rFonts w:eastAsia="Calibri"/>
          <w:color w:val="000000" w:themeColor="text1"/>
          <w:sz w:val="26"/>
          <w:szCs w:val="26"/>
        </w:rPr>
        <w:t xml:space="preserve"> ra</w:t>
      </w:r>
      <w:r w:rsidRPr="00D67F49">
        <w:rPr>
          <w:rFonts w:eastAsia="Calibri"/>
          <w:color w:val="000000" w:themeColor="text1"/>
          <w:sz w:val="26"/>
          <w:szCs w:val="26"/>
        </w:rPr>
        <w:t xml:space="preserve"> biện pháp tu từ</w:t>
      </w:r>
      <w:r w:rsidR="00B025CE" w:rsidRPr="00D67F49">
        <w:rPr>
          <w:rFonts w:eastAsia="Calibri"/>
          <w:color w:val="000000" w:themeColor="text1"/>
          <w:sz w:val="26"/>
          <w:szCs w:val="26"/>
        </w:rPr>
        <w:t xml:space="preserve"> so sánh</w:t>
      </w:r>
      <w:r w:rsidR="00BE5385" w:rsidRPr="00D67F49">
        <w:rPr>
          <w:rFonts w:eastAsia="Calibri"/>
          <w:color w:val="000000" w:themeColor="text1"/>
          <w:sz w:val="26"/>
          <w:szCs w:val="26"/>
        </w:rPr>
        <w:t xml:space="preserve"> được sử dụng trong bài thơ</w:t>
      </w:r>
      <w:r w:rsidRPr="00D67F49">
        <w:rPr>
          <w:rFonts w:eastAsia="Calibri"/>
          <w:color w:val="000000" w:themeColor="text1"/>
          <w:sz w:val="26"/>
          <w:szCs w:val="26"/>
        </w:rPr>
        <w:t>.</w:t>
      </w:r>
    </w:p>
    <w:p w:rsidR="00624BCE" w:rsidRPr="00D67F49" w:rsidRDefault="00624BCE" w:rsidP="00D96FAC">
      <w:pPr>
        <w:shd w:val="clear" w:color="auto" w:fill="FFFFFF"/>
        <w:spacing w:before="80"/>
        <w:jc w:val="both"/>
        <w:rPr>
          <w:iCs/>
          <w:color w:val="000000" w:themeColor="text1"/>
          <w:sz w:val="26"/>
          <w:szCs w:val="26"/>
          <w:bdr w:val="none" w:sz="0" w:space="0" w:color="auto" w:frame="1"/>
        </w:rPr>
      </w:pPr>
      <w:r w:rsidRPr="00D67F49">
        <w:rPr>
          <w:b/>
          <w:iCs/>
          <w:color w:val="000000" w:themeColor="text1"/>
          <w:sz w:val="26"/>
          <w:szCs w:val="26"/>
          <w:bdr w:val="none" w:sz="0" w:space="0" w:color="auto" w:frame="1"/>
        </w:rPr>
        <w:t>Câu 2</w:t>
      </w:r>
      <w:r w:rsidR="00CB067B" w:rsidRPr="00D67F49">
        <w:rPr>
          <w:b/>
          <w:iCs/>
          <w:color w:val="000000" w:themeColor="text1"/>
          <w:sz w:val="26"/>
          <w:szCs w:val="26"/>
          <w:bdr w:val="none" w:sz="0" w:space="0" w:color="auto" w:frame="1"/>
        </w:rPr>
        <w:t>.</w:t>
      </w:r>
      <w:r w:rsidRPr="00D67F49">
        <w:rPr>
          <w:b/>
          <w:iCs/>
          <w:color w:val="000000" w:themeColor="text1"/>
          <w:sz w:val="26"/>
          <w:szCs w:val="26"/>
          <w:bdr w:val="none" w:sz="0" w:space="0" w:color="auto" w:frame="1"/>
        </w:rPr>
        <w:t xml:space="preserve"> </w:t>
      </w:r>
      <w:r w:rsidR="00633316" w:rsidRPr="00D67F49">
        <w:rPr>
          <w:b/>
          <w:iCs/>
          <w:color w:val="000000" w:themeColor="text1"/>
          <w:sz w:val="26"/>
          <w:szCs w:val="26"/>
          <w:bdr w:val="none" w:sz="0" w:space="0" w:color="auto" w:frame="1"/>
        </w:rPr>
        <w:t>(1,</w:t>
      </w:r>
      <w:r w:rsidRPr="00D67F49">
        <w:rPr>
          <w:b/>
          <w:iCs/>
          <w:color w:val="000000" w:themeColor="text1"/>
          <w:sz w:val="26"/>
          <w:szCs w:val="26"/>
          <w:bdr w:val="none" w:sz="0" w:space="0" w:color="auto" w:frame="1"/>
        </w:rPr>
        <w:t>0 điểm)</w:t>
      </w:r>
    </w:p>
    <w:p w:rsidR="00624BCE" w:rsidRPr="00D67F49" w:rsidRDefault="00624BCE" w:rsidP="00C057C6">
      <w:pPr>
        <w:shd w:val="clear" w:color="auto" w:fill="FFFFFF"/>
        <w:spacing w:before="80"/>
        <w:ind w:firstLine="567"/>
        <w:jc w:val="both"/>
        <w:rPr>
          <w:bCs/>
          <w:iCs/>
          <w:color w:val="000000" w:themeColor="text1"/>
          <w:spacing w:val="4"/>
          <w:sz w:val="26"/>
          <w:szCs w:val="26"/>
          <w:bdr w:val="none" w:sz="0" w:space="0" w:color="auto" w:frame="1"/>
        </w:rPr>
      </w:pPr>
      <w:r w:rsidRPr="00D67F49">
        <w:rPr>
          <w:bCs/>
          <w:iCs/>
          <w:color w:val="000000" w:themeColor="text1"/>
          <w:spacing w:val="4"/>
          <w:sz w:val="26"/>
          <w:szCs w:val="26"/>
          <w:bdr w:val="none" w:sz="0" w:space="0" w:color="auto" w:frame="1"/>
        </w:rPr>
        <w:t>a</w:t>
      </w:r>
      <w:r w:rsidR="00CB067B" w:rsidRPr="00D67F49">
        <w:rPr>
          <w:bCs/>
          <w:iCs/>
          <w:color w:val="000000" w:themeColor="text1"/>
          <w:spacing w:val="4"/>
          <w:sz w:val="26"/>
          <w:szCs w:val="26"/>
          <w:bdr w:val="none" w:sz="0" w:space="0" w:color="auto" w:frame="1"/>
        </w:rPr>
        <w:t>)</w:t>
      </w:r>
      <w:r w:rsidR="00F61C8D" w:rsidRPr="00D67F49">
        <w:rPr>
          <w:bCs/>
          <w:iCs/>
          <w:color w:val="000000" w:themeColor="text1"/>
          <w:spacing w:val="4"/>
          <w:sz w:val="26"/>
          <w:szCs w:val="26"/>
          <w:bdr w:val="none" w:sz="0" w:space="0" w:color="auto" w:frame="1"/>
        </w:rPr>
        <w:t xml:space="preserve"> N</w:t>
      </w:r>
      <w:r w:rsidR="00843BBD" w:rsidRPr="00D67F49">
        <w:rPr>
          <w:bCs/>
          <w:iCs/>
          <w:color w:val="000000" w:themeColor="text1"/>
          <w:spacing w:val="4"/>
          <w:sz w:val="26"/>
          <w:szCs w:val="26"/>
          <w:bdr w:val="none" w:sz="0" w:space="0" w:color="auto" w:frame="1"/>
        </w:rPr>
        <w:t>hững</w:t>
      </w:r>
      <w:r w:rsidR="00F61C8D" w:rsidRPr="00D67F49">
        <w:rPr>
          <w:bCs/>
          <w:iCs/>
          <w:color w:val="000000" w:themeColor="text1"/>
          <w:spacing w:val="4"/>
          <w:sz w:val="26"/>
          <w:szCs w:val="26"/>
          <w:bdr w:val="none" w:sz="0" w:space="0" w:color="auto" w:frame="1"/>
        </w:rPr>
        <w:t xml:space="preserve"> hình ảnh thơ nào </w:t>
      </w:r>
      <w:r w:rsidR="00A479EB" w:rsidRPr="00D67F49">
        <w:rPr>
          <w:bCs/>
          <w:iCs/>
          <w:color w:val="000000" w:themeColor="text1"/>
          <w:spacing w:val="4"/>
          <w:sz w:val="26"/>
          <w:szCs w:val="26"/>
          <w:bdr w:val="none" w:sz="0" w:space="0" w:color="auto" w:frame="1"/>
        </w:rPr>
        <w:t>có ý ng</w:t>
      </w:r>
      <w:r w:rsidR="007A73C1" w:rsidRPr="00D67F49">
        <w:rPr>
          <w:bCs/>
          <w:iCs/>
          <w:color w:val="000000" w:themeColor="text1"/>
          <w:spacing w:val="4"/>
          <w:sz w:val="26"/>
          <w:szCs w:val="26"/>
          <w:bdr w:val="none" w:sz="0" w:space="0" w:color="auto" w:frame="1"/>
        </w:rPr>
        <w:t>hĩa biểu hiện</w:t>
      </w:r>
      <w:r w:rsidRPr="00D67F49">
        <w:rPr>
          <w:bCs/>
          <w:iCs/>
          <w:color w:val="000000" w:themeColor="text1"/>
          <w:spacing w:val="4"/>
          <w:sz w:val="26"/>
          <w:szCs w:val="26"/>
          <w:bdr w:val="none" w:sz="0" w:space="0" w:color="auto" w:frame="1"/>
        </w:rPr>
        <w:t xml:space="preserve"> s</w:t>
      </w:r>
      <w:r w:rsidR="00A479EB" w:rsidRPr="00D67F49">
        <w:rPr>
          <w:bCs/>
          <w:iCs/>
          <w:color w:val="000000" w:themeColor="text1"/>
          <w:spacing w:val="4"/>
          <w:sz w:val="26"/>
          <w:szCs w:val="26"/>
          <w:bdr w:val="none" w:sz="0" w:space="0" w:color="auto" w:frame="1"/>
        </w:rPr>
        <w:t>ức sống của tác phẩm nghệ thuật?</w:t>
      </w:r>
    </w:p>
    <w:p w:rsidR="00173083" w:rsidRPr="00D67F49" w:rsidRDefault="00624BCE" w:rsidP="00C057C6">
      <w:pPr>
        <w:shd w:val="clear" w:color="auto" w:fill="FFFFFF"/>
        <w:spacing w:before="80"/>
        <w:ind w:firstLine="567"/>
        <w:jc w:val="both"/>
        <w:rPr>
          <w:iCs/>
          <w:color w:val="000000" w:themeColor="text1"/>
          <w:sz w:val="26"/>
          <w:szCs w:val="26"/>
          <w:bdr w:val="none" w:sz="0" w:space="0" w:color="auto" w:frame="1"/>
        </w:rPr>
      </w:pPr>
      <w:r w:rsidRPr="00D67F49">
        <w:rPr>
          <w:bCs/>
          <w:iCs/>
          <w:color w:val="000000" w:themeColor="text1"/>
          <w:sz w:val="26"/>
          <w:szCs w:val="26"/>
          <w:bdr w:val="none" w:sz="0" w:space="0" w:color="auto" w:frame="1"/>
        </w:rPr>
        <w:t>b</w:t>
      </w:r>
      <w:r w:rsidR="00CB067B" w:rsidRPr="00D67F49">
        <w:rPr>
          <w:bCs/>
          <w:iCs/>
          <w:color w:val="000000" w:themeColor="text1"/>
          <w:sz w:val="26"/>
          <w:szCs w:val="26"/>
          <w:bdr w:val="none" w:sz="0" w:space="0" w:color="auto" w:frame="1"/>
        </w:rPr>
        <w:t>)</w:t>
      </w:r>
      <w:r w:rsidRPr="00D67F49">
        <w:rPr>
          <w:bCs/>
          <w:iCs/>
          <w:color w:val="000000" w:themeColor="text1"/>
          <w:sz w:val="26"/>
          <w:szCs w:val="26"/>
          <w:bdr w:val="none" w:sz="0" w:space="0" w:color="auto" w:frame="1"/>
        </w:rPr>
        <w:t xml:space="preserve"> </w:t>
      </w:r>
      <w:r w:rsidR="00173083" w:rsidRPr="00D67F49">
        <w:rPr>
          <w:iCs/>
          <w:color w:val="000000" w:themeColor="text1"/>
          <w:sz w:val="26"/>
          <w:szCs w:val="26"/>
          <w:bdr w:val="none" w:sz="0" w:space="0" w:color="auto" w:frame="1"/>
        </w:rPr>
        <w:t xml:space="preserve">Qua bài thơ, Văn Cao thể hiện quan niệm gì về thời gian? </w:t>
      </w:r>
    </w:p>
    <w:p w:rsidR="00624BCE" w:rsidRPr="00D67F49" w:rsidRDefault="00624BCE" w:rsidP="00D96FAC">
      <w:pPr>
        <w:spacing w:before="80"/>
        <w:jc w:val="both"/>
        <w:rPr>
          <w:b/>
          <w:color w:val="000000" w:themeColor="text1"/>
          <w:sz w:val="26"/>
          <w:szCs w:val="26"/>
        </w:rPr>
      </w:pPr>
      <w:r w:rsidRPr="00D67F49">
        <w:rPr>
          <w:b/>
          <w:color w:val="000000" w:themeColor="text1"/>
          <w:sz w:val="26"/>
          <w:szCs w:val="26"/>
          <w:lang w:val="pt-BR"/>
        </w:rPr>
        <w:t>II</w:t>
      </w:r>
      <w:r w:rsidR="00CB067B" w:rsidRPr="00D67F49">
        <w:rPr>
          <w:b/>
          <w:color w:val="000000" w:themeColor="text1"/>
          <w:sz w:val="26"/>
          <w:szCs w:val="26"/>
        </w:rPr>
        <w:t>.</w:t>
      </w:r>
      <w:r w:rsidRPr="00D67F49">
        <w:rPr>
          <w:b/>
          <w:color w:val="000000" w:themeColor="text1"/>
          <w:sz w:val="26"/>
          <w:szCs w:val="26"/>
        </w:rPr>
        <w:t xml:space="preserve"> LÀM VĂN (8,0 điểm)</w:t>
      </w:r>
    </w:p>
    <w:p w:rsidR="00C057C6" w:rsidRPr="00D67F49" w:rsidRDefault="00624BCE" w:rsidP="00C057C6">
      <w:pPr>
        <w:spacing w:before="80"/>
        <w:jc w:val="both"/>
        <w:rPr>
          <w:b/>
          <w:iCs/>
          <w:color w:val="000000" w:themeColor="text1"/>
          <w:sz w:val="26"/>
          <w:szCs w:val="26"/>
        </w:rPr>
      </w:pPr>
      <w:r w:rsidRPr="00D67F49">
        <w:rPr>
          <w:b/>
          <w:color w:val="000000" w:themeColor="text1"/>
          <w:sz w:val="26"/>
          <w:szCs w:val="26"/>
        </w:rPr>
        <w:t>Câu 1</w:t>
      </w:r>
      <w:r w:rsidR="00CB067B" w:rsidRPr="00D67F49">
        <w:rPr>
          <w:b/>
          <w:color w:val="000000" w:themeColor="text1"/>
          <w:sz w:val="26"/>
          <w:szCs w:val="26"/>
        </w:rPr>
        <w:t>.</w:t>
      </w:r>
      <w:r w:rsidRPr="00D67F49">
        <w:rPr>
          <w:b/>
          <w:color w:val="000000" w:themeColor="text1"/>
          <w:sz w:val="26"/>
          <w:szCs w:val="26"/>
        </w:rPr>
        <w:t xml:space="preserve"> </w:t>
      </w:r>
      <w:r w:rsidRPr="00D67F49">
        <w:rPr>
          <w:b/>
          <w:iCs/>
          <w:color w:val="000000" w:themeColor="text1"/>
          <w:sz w:val="26"/>
          <w:szCs w:val="26"/>
        </w:rPr>
        <w:t>(3,0 điểm)</w:t>
      </w:r>
    </w:p>
    <w:p w:rsidR="00BC1D34" w:rsidRPr="00D67F49" w:rsidRDefault="006207A7" w:rsidP="00C057C6">
      <w:pPr>
        <w:spacing w:before="80"/>
        <w:ind w:firstLine="567"/>
        <w:jc w:val="both"/>
        <w:rPr>
          <w:b/>
          <w:iCs/>
          <w:color w:val="000000" w:themeColor="text1"/>
          <w:sz w:val="26"/>
          <w:szCs w:val="26"/>
        </w:rPr>
      </w:pPr>
      <w:r w:rsidRPr="00D67F49">
        <w:rPr>
          <w:color w:val="000000" w:themeColor="text1"/>
          <w:sz w:val="26"/>
          <w:szCs w:val="26"/>
        </w:rPr>
        <w:t>Viết bài văn nghị luận trình bày suy nghĩ của em</w:t>
      </w:r>
      <w:r w:rsidR="005945F1" w:rsidRPr="00D67F49">
        <w:rPr>
          <w:color w:val="000000" w:themeColor="text1"/>
          <w:sz w:val="26"/>
          <w:szCs w:val="26"/>
        </w:rPr>
        <w:t xml:space="preserve"> </w:t>
      </w:r>
      <w:r w:rsidR="00624BCE" w:rsidRPr="00D67F49">
        <w:rPr>
          <w:color w:val="000000" w:themeColor="text1"/>
          <w:sz w:val="26"/>
          <w:szCs w:val="26"/>
        </w:rPr>
        <w:t xml:space="preserve">về </w:t>
      </w:r>
      <w:r w:rsidR="00624BCE" w:rsidRPr="00D67F49">
        <w:rPr>
          <w:i/>
          <w:color w:val="000000" w:themeColor="text1"/>
          <w:sz w:val="26"/>
          <w:szCs w:val="26"/>
        </w:rPr>
        <w:t>ý nghĩa của kỉ niệm đối với cuộc sống mỗi người</w:t>
      </w:r>
      <w:r w:rsidR="005945F1" w:rsidRPr="00D67F49">
        <w:rPr>
          <w:i/>
          <w:color w:val="000000" w:themeColor="text1"/>
          <w:sz w:val="26"/>
          <w:szCs w:val="26"/>
        </w:rPr>
        <w:t>.</w:t>
      </w:r>
    </w:p>
    <w:p w:rsidR="00284C02" w:rsidRPr="00D67F49" w:rsidRDefault="00624BCE" w:rsidP="00D96FAC">
      <w:pPr>
        <w:spacing w:before="80"/>
        <w:jc w:val="both"/>
        <w:rPr>
          <w:color w:val="000000" w:themeColor="text1"/>
          <w:sz w:val="26"/>
          <w:szCs w:val="26"/>
        </w:rPr>
      </w:pPr>
      <w:r w:rsidRPr="00D67F49">
        <w:rPr>
          <w:b/>
          <w:color w:val="000000" w:themeColor="text1"/>
          <w:sz w:val="26"/>
          <w:szCs w:val="26"/>
        </w:rPr>
        <w:t>Câu 2</w:t>
      </w:r>
      <w:r w:rsidR="006207A7" w:rsidRPr="00D67F49">
        <w:rPr>
          <w:b/>
          <w:color w:val="000000" w:themeColor="text1"/>
          <w:sz w:val="26"/>
          <w:szCs w:val="26"/>
        </w:rPr>
        <w:t>.</w:t>
      </w:r>
      <w:r w:rsidRPr="00D67F49">
        <w:rPr>
          <w:b/>
          <w:color w:val="000000" w:themeColor="text1"/>
          <w:sz w:val="26"/>
          <w:szCs w:val="26"/>
        </w:rPr>
        <w:t xml:space="preserve"> (5,0 điểm)</w:t>
      </w:r>
    </w:p>
    <w:p w:rsidR="00BD2C99" w:rsidRPr="00D67F49" w:rsidRDefault="00BD2C99" w:rsidP="00C057C6">
      <w:pPr>
        <w:shd w:val="clear" w:color="auto" w:fill="FFFFFF"/>
        <w:spacing w:before="80"/>
        <w:ind w:firstLine="567"/>
        <w:jc w:val="both"/>
        <w:rPr>
          <w:i/>
          <w:color w:val="000000" w:themeColor="text1"/>
          <w:spacing w:val="2"/>
          <w:sz w:val="26"/>
          <w:szCs w:val="26"/>
        </w:rPr>
      </w:pPr>
      <w:r w:rsidRPr="00D67F49">
        <w:rPr>
          <w:color w:val="000000" w:themeColor="text1"/>
          <w:sz w:val="26"/>
          <w:szCs w:val="26"/>
        </w:rPr>
        <w:t>Có ý kiến</w:t>
      </w:r>
      <w:r w:rsidRPr="00D67F49">
        <w:rPr>
          <w:color w:val="000000" w:themeColor="text1"/>
          <w:spacing w:val="2"/>
          <w:sz w:val="26"/>
          <w:szCs w:val="26"/>
        </w:rPr>
        <w:t xml:space="preserve"> cho rằng: “</w:t>
      </w:r>
      <w:r w:rsidRPr="00D67F49">
        <w:rPr>
          <w:i/>
          <w:color w:val="000000" w:themeColor="text1"/>
          <w:spacing w:val="2"/>
          <w:sz w:val="26"/>
          <w:szCs w:val="26"/>
        </w:rPr>
        <w:t>Tác phẩm văn học đích thực có sức sống bền bỉ trước sự đào thải của thời gian”.</w:t>
      </w:r>
    </w:p>
    <w:p w:rsidR="00C504C3" w:rsidRPr="00D67F49" w:rsidRDefault="00E03982" w:rsidP="00C057C6">
      <w:pPr>
        <w:shd w:val="clear" w:color="auto" w:fill="FFFFFF"/>
        <w:spacing w:before="80"/>
        <w:ind w:firstLine="567"/>
        <w:jc w:val="both"/>
        <w:rPr>
          <w:i/>
          <w:color w:val="000000" w:themeColor="text1"/>
          <w:spacing w:val="2"/>
          <w:sz w:val="26"/>
          <w:szCs w:val="26"/>
        </w:rPr>
      </w:pPr>
      <w:r w:rsidRPr="00D67F49">
        <w:rPr>
          <w:color w:val="000000" w:themeColor="text1"/>
          <w:spacing w:val="2"/>
          <w:sz w:val="26"/>
          <w:szCs w:val="26"/>
        </w:rPr>
        <w:t xml:space="preserve">Bằng kiến thức </w:t>
      </w:r>
      <w:r w:rsidR="004D0BF0" w:rsidRPr="00D67F49">
        <w:rPr>
          <w:color w:val="000000" w:themeColor="text1"/>
          <w:spacing w:val="2"/>
          <w:sz w:val="26"/>
          <w:szCs w:val="26"/>
        </w:rPr>
        <w:t xml:space="preserve">và trải nghiệm </w:t>
      </w:r>
      <w:r w:rsidR="00C057C6" w:rsidRPr="00D67F49">
        <w:rPr>
          <w:color w:val="000000" w:themeColor="text1"/>
          <w:spacing w:val="2"/>
          <w:sz w:val="26"/>
          <w:szCs w:val="26"/>
        </w:rPr>
        <w:t xml:space="preserve">văn </w:t>
      </w:r>
      <w:r w:rsidR="00624BCE" w:rsidRPr="00D67F49">
        <w:rPr>
          <w:color w:val="000000" w:themeColor="text1"/>
          <w:spacing w:val="2"/>
          <w:sz w:val="26"/>
          <w:szCs w:val="26"/>
        </w:rPr>
        <w:t>học</w:t>
      </w:r>
      <w:r w:rsidR="004D0BF0" w:rsidRPr="00D67F49">
        <w:rPr>
          <w:color w:val="000000" w:themeColor="text1"/>
          <w:spacing w:val="2"/>
          <w:sz w:val="26"/>
          <w:szCs w:val="26"/>
        </w:rPr>
        <w:t>,</w:t>
      </w:r>
      <w:r w:rsidR="00624BCE" w:rsidRPr="00D67F49">
        <w:rPr>
          <w:color w:val="000000" w:themeColor="text1"/>
          <w:spacing w:val="2"/>
          <w:sz w:val="26"/>
          <w:szCs w:val="26"/>
        </w:rPr>
        <w:t xml:space="preserve"> em hãy viết bài văn gi</w:t>
      </w:r>
      <w:r w:rsidR="00FA437D" w:rsidRPr="00D67F49">
        <w:rPr>
          <w:color w:val="000000" w:themeColor="text1"/>
          <w:spacing w:val="2"/>
          <w:sz w:val="26"/>
          <w:szCs w:val="26"/>
        </w:rPr>
        <w:t>ải thích và chứng minh</w:t>
      </w:r>
      <w:r w:rsidR="0034169F" w:rsidRPr="00D67F49">
        <w:rPr>
          <w:color w:val="000000" w:themeColor="text1"/>
          <w:spacing w:val="2"/>
          <w:sz w:val="26"/>
          <w:szCs w:val="26"/>
        </w:rPr>
        <w:t xml:space="preserve"> ý kiến trên.</w:t>
      </w:r>
    </w:p>
    <w:p w:rsidR="0034169F" w:rsidRPr="00D67F49" w:rsidRDefault="00624BCE" w:rsidP="00521CC8">
      <w:pPr>
        <w:jc w:val="center"/>
        <w:rPr>
          <w:color w:val="000000" w:themeColor="text1"/>
          <w:sz w:val="26"/>
          <w:szCs w:val="26"/>
        </w:rPr>
      </w:pPr>
      <w:r w:rsidRPr="00D67F49">
        <w:rPr>
          <w:color w:val="000000" w:themeColor="text1"/>
          <w:sz w:val="26"/>
          <w:szCs w:val="26"/>
        </w:rPr>
        <w:t xml:space="preserve">------- </w:t>
      </w:r>
      <w:r w:rsidRPr="00D67F49">
        <w:rPr>
          <w:b/>
          <w:color w:val="000000" w:themeColor="text1"/>
          <w:sz w:val="26"/>
          <w:szCs w:val="26"/>
        </w:rPr>
        <w:t>HẾT</w:t>
      </w:r>
      <w:r w:rsidRPr="00D67F49">
        <w:rPr>
          <w:color w:val="000000" w:themeColor="text1"/>
          <w:sz w:val="26"/>
          <w:szCs w:val="26"/>
        </w:rPr>
        <w:t xml:space="preserve"> -------</w:t>
      </w:r>
    </w:p>
    <w:p w:rsidR="00624BCE" w:rsidRPr="00D67F49" w:rsidRDefault="00624BCE" w:rsidP="00624BCE">
      <w:pPr>
        <w:jc w:val="both"/>
        <w:rPr>
          <w:i/>
          <w:color w:val="000000" w:themeColor="text1"/>
          <w:sz w:val="6"/>
          <w:szCs w:val="26"/>
        </w:rPr>
      </w:pPr>
    </w:p>
    <w:p w:rsidR="00DD0051" w:rsidRPr="00D67F49" w:rsidRDefault="00DD0051" w:rsidP="00D96FAC">
      <w:pPr>
        <w:spacing w:before="60"/>
        <w:jc w:val="center"/>
        <w:rPr>
          <w:i/>
          <w:color w:val="000000" w:themeColor="text1"/>
          <w:sz w:val="26"/>
          <w:szCs w:val="26"/>
        </w:rPr>
      </w:pPr>
      <w:r w:rsidRPr="00D67F49">
        <w:rPr>
          <w:i/>
          <w:color w:val="000000" w:themeColor="text1"/>
          <w:sz w:val="26"/>
          <w:szCs w:val="26"/>
        </w:rPr>
        <w:t>Thí sinh không được mang theo tài liệu</w:t>
      </w:r>
      <w:r w:rsidR="00816578" w:rsidRPr="00D67F49">
        <w:rPr>
          <w:i/>
          <w:color w:val="000000" w:themeColor="text1"/>
          <w:sz w:val="26"/>
          <w:szCs w:val="26"/>
        </w:rPr>
        <w:t>.</w:t>
      </w:r>
      <w:r w:rsidRPr="00D67F49">
        <w:rPr>
          <w:i/>
          <w:color w:val="000000" w:themeColor="text1"/>
          <w:sz w:val="26"/>
          <w:szCs w:val="26"/>
        </w:rPr>
        <w:t xml:space="preserve"> </w:t>
      </w:r>
      <w:r w:rsidR="00816578" w:rsidRPr="00D67F49">
        <w:rPr>
          <w:i/>
          <w:color w:val="000000" w:themeColor="text1"/>
          <w:sz w:val="26"/>
          <w:szCs w:val="26"/>
        </w:rPr>
        <w:t xml:space="preserve">Cán </w:t>
      </w:r>
      <w:r w:rsidRPr="00D67F49">
        <w:rPr>
          <w:i/>
          <w:color w:val="000000" w:themeColor="text1"/>
          <w:sz w:val="26"/>
          <w:szCs w:val="26"/>
        </w:rPr>
        <w:t>bộ coi thi không giải thích gì thêm.</w:t>
      </w:r>
    </w:p>
    <w:p w:rsidR="00DD0051" w:rsidRPr="00D67F49" w:rsidRDefault="00C821E9" w:rsidP="00D96FAC">
      <w:pPr>
        <w:spacing w:before="60"/>
        <w:jc w:val="center"/>
        <w:rPr>
          <w:i/>
          <w:color w:val="000000" w:themeColor="text1"/>
          <w:sz w:val="26"/>
          <w:szCs w:val="26"/>
        </w:rPr>
      </w:pPr>
      <w:r w:rsidRPr="00D67F49">
        <w:rPr>
          <w:i/>
          <w:color w:val="000000" w:themeColor="text1"/>
          <w:sz w:val="26"/>
          <w:szCs w:val="26"/>
        </w:rPr>
        <w:t>Họ và tên thí sinh: .......</w:t>
      </w:r>
      <w:r w:rsidR="00624BCE" w:rsidRPr="00D67F49">
        <w:rPr>
          <w:i/>
          <w:color w:val="000000" w:themeColor="text1"/>
          <w:sz w:val="26"/>
          <w:szCs w:val="26"/>
        </w:rPr>
        <w:t>............................................ Số báo danh: ................</w:t>
      </w:r>
      <w:r w:rsidR="008E7A3A" w:rsidRPr="00D67F49">
        <w:rPr>
          <w:i/>
          <w:color w:val="000000" w:themeColor="text1"/>
          <w:sz w:val="26"/>
          <w:szCs w:val="26"/>
        </w:rPr>
        <w:t>.</w:t>
      </w:r>
      <w:r w:rsidR="000424BA" w:rsidRPr="00D67F49">
        <w:rPr>
          <w:i/>
          <w:color w:val="000000" w:themeColor="text1"/>
          <w:sz w:val="26"/>
          <w:szCs w:val="26"/>
        </w:rPr>
        <w:t>..</w:t>
      </w:r>
      <w:r w:rsidR="00624BCE" w:rsidRPr="00D67F49">
        <w:rPr>
          <w:i/>
          <w:color w:val="000000" w:themeColor="text1"/>
          <w:sz w:val="26"/>
          <w:szCs w:val="26"/>
        </w:rPr>
        <w:t>.....</w:t>
      </w:r>
      <w:bookmarkEnd w:id="0"/>
    </w:p>
    <w:tbl>
      <w:tblPr>
        <w:tblpPr w:leftFromText="180" w:rightFromText="180" w:vertAnchor="text" w:horzAnchor="margin" w:tblpXSpec="center" w:tblpY="23"/>
        <w:tblW w:w="9889" w:type="dxa"/>
        <w:tblBorders>
          <w:bottom w:val="single" w:sz="4" w:space="0" w:color="auto"/>
        </w:tblBorders>
        <w:tblLook w:val="01E0" w:firstRow="1" w:lastRow="1" w:firstColumn="1" w:lastColumn="1" w:noHBand="0" w:noVBand="0"/>
      </w:tblPr>
      <w:tblGrid>
        <w:gridCol w:w="3685"/>
        <w:gridCol w:w="6204"/>
      </w:tblGrid>
      <w:tr w:rsidR="00D67F49" w:rsidRPr="00D67F49" w:rsidTr="00E93676">
        <w:trPr>
          <w:trHeight w:val="1040"/>
        </w:trPr>
        <w:tc>
          <w:tcPr>
            <w:tcW w:w="3685" w:type="dxa"/>
            <w:hideMark/>
          </w:tcPr>
          <w:p w:rsidR="00171D2A" w:rsidRPr="00D67F49" w:rsidRDefault="00171D2A" w:rsidP="00E93676">
            <w:pPr>
              <w:jc w:val="center"/>
              <w:rPr>
                <w:b/>
                <w:color w:val="000000" w:themeColor="text1"/>
                <w:sz w:val="26"/>
                <w:szCs w:val="26"/>
              </w:rPr>
            </w:pPr>
            <w:r w:rsidRPr="00D67F49">
              <w:rPr>
                <w:rFonts w:eastAsia="Calibri"/>
                <w:b/>
                <w:color w:val="000000" w:themeColor="text1"/>
                <w:sz w:val="26"/>
                <w:szCs w:val="26"/>
              </w:rPr>
              <w:lastRenderedPageBreak/>
              <w:t>SỞ GIÁO DỤC VÀ ĐÀO TẠO</w:t>
            </w:r>
          </w:p>
          <w:p w:rsidR="00171D2A" w:rsidRPr="00D67F49" w:rsidRDefault="004E2CAD" w:rsidP="00E93676">
            <w:pPr>
              <w:jc w:val="center"/>
              <w:rPr>
                <w:rFonts w:eastAsia="Calibri"/>
                <w:b/>
                <w:color w:val="000000" w:themeColor="text1"/>
                <w:sz w:val="26"/>
                <w:szCs w:val="26"/>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311150</wp:posOffset>
                      </wp:positionH>
                      <wp:positionV relativeFrom="paragraph">
                        <wp:posOffset>314960</wp:posOffset>
                      </wp:positionV>
                      <wp:extent cx="1639570" cy="276225"/>
                      <wp:effectExtent l="0" t="0" r="17780"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rsidR="00171D2A" w:rsidRPr="00BF57C9" w:rsidRDefault="00171D2A" w:rsidP="00171D2A">
                                  <w:pPr>
                                    <w:spacing w:before="40"/>
                                    <w:jc w:val="center"/>
                                    <w:rPr>
                                      <w:b/>
                                      <w:bCs/>
                                    </w:rPr>
                                  </w:pPr>
                                  <w:r w:rsidRPr="00BF57C9">
                                    <w:rPr>
                                      <w:b/>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4.5pt;margin-top:24.8pt;width:129.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PIaqIAIAAEcEAAAOAAAAZHJzL2Uyb0RvYy54bWysU9tu2zAMfR+wfxD0vtjJkLQ14hRFugwD urVYtw9gZNkWJksapcTuvn6U7GbZBXsY5gdBNKnDw0NyfT10mh0lemVNyeeznDNphK2UaUr++dPu 1SVnPoCpQFsjS/4kPb/evHyx7l0hF7a1upLICMT4onclb0NwRZZ50coO/Mw6achZW+wgkIlNViH0 hN7pbJHnq6y3WDm0QnpPf29HJ98k/LqWItzXtZeB6ZITt5BOTOc+ntlmDUWD4FolJhrwDyw6UIaS nqBuIQA7oPoNqlMCrbd1mAnbZbaulZCpBqpmnv9SzWMLTqZaSBzvTjL5/wcrPhwfkKmq5EvODHTU oo8kGphGS7aK8vTOFxT16B4wFujdnRVfPDN221KUvEG0fSuhIlLzGJ/99CAanp6yff/eVoQOh2CT UkONXQQkDdiQGvJ0aogcAhP0c756fbW8oL4J8i0uVovFMqWA4vm1Qx/eStuxeCk5EveEDsc7HyIb KJ5DEnurVbVTWicDm/1WIzsCDccufRO6Pw/ThvUlv1pS7r9D5On7E0SnAk25Vl3JL09BUETZ3pgq zWAApcc7UdZm0jFKN7YgDPth6sbeVk+kKNpxmmn76NJa/MZZT5Nccv/1ACg50+9M7EpMSaM/GjlZ nOG5Z3/uASMIquSBs/G6DeO6HByqpqVM8ySDsTfUyVolkWOXR1YTb5rWpP20WXEdzu0U9WP/N98B AAD//wMAUEsDBBQABgAIAAAAIQC4kAby3wAAAAgBAAAPAAAAZHJzL2Rvd25yZXYueG1sTI/BTsMw EETvSPyDtUhcUGs3RaUNcSqEhMSFAwFU5ebES2IRr63YTcPf457oabSa1cybYj/bgU04BuNIwmop gCG1ThvqJHx+vCy2wEJUpNXgCCX8YoB9eX1VqFy7E73jVMWOpRAKuZLQx+hzzkPbo1Vh6TxS8r7d aFVM59hxPapTCrcDz4TYcKsMpYZeeXzusf2pjlZCc7jz09dbdSCT1bV6RS9MW0t5ezM/PQKLOMf/ ZzjjJ3QoE1PjjqQDGyTc79KUeNYNsOSvxUMGrJGwW6+AlwW/HFD+AQAA//8DAFBLAQItABQABgAI AAAAIQC2gziS/gAAAOEBAAATAAAAAAAAAAAAAAAAAAAAAABbQ29udGVudF9UeXBlc10ueG1sUEsB Ai0AFAAGAAgAAAAhADj9If/WAAAAlAEAAAsAAAAAAAAAAAAAAAAALwEAAF9yZWxzLy5yZWxzUEsB Ai0AFAAGAAgAAAAhALs8hqogAgAARwQAAA4AAAAAAAAAAAAAAAAALgIAAGRycy9lMm9Eb2MueG1s UEsBAi0AFAAGAAgAAAAhALiQBvLfAAAACAEAAA8AAAAAAAAAAAAAAAAAegQAAGRycy9kb3ducmV2 LnhtbFBLBQYAAAAABAAEAPMAAACGBQAAAAA= ">
                      <v:textbox inset=".5mm,.3mm,.5mm,.3mm">
                        <w:txbxContent>
                          <w:p w:rsidR="00171D2A" w:rsidRPr="00BF57C9" w:rsidRDefault="00171D2A" w:rsidP="00171D2A">
                            <w:pPr>
                              <w:spacing w:before="40"/>
                              <w:jc w:val="center"/>
                              <w:rPr>
                                <w:b/>
                                <w:bCs/>
                              </w:rPr>
                            </w:pPr>
                            <w:r w:rsidRPr="00BF57C9">
                              <w:rPr>
                                <w:b/>
                                <w:bCs/>
                                <w:sz w:val="26"/>
                                <w:szCs w:val="26"/>
                              </w:rPr>
                              <w:t>HDC CHÍNH THỨC</w:t>
                            </w:r>
                          </w:p>
                        </w:txbxContent>
                      </v:textbox>
                    </v:rect>
                  </w:pict>
                </mc:Fallback>
              </mc:AlternateContent>
            </w:r>
            <w:r>
              <w:rPr>
                <w:noProof/>
                <w:color w:val="000000" w:themeColor="text1"/>
              </w:rPr>
              <mc:AlternateContent>
                <mc:Choice Requires="wps">
                  <w:drawing>
                    <wp:anchor distT="4294967295" distB="4294967295" distL="114300" distR="114300" simplePos="0" relativeHeight="251660288" behindDoc="0" locked="0" layoutInCell="1" allowOverlap="1">
                      <wp:simplePos x="0" y="0"/>
                      <wp:positionH relativeFrom="column">
                        <wp:posOffset>740410</wp:posOffset>
                      </wp:positionH>
                      <wp:positionV relativeFrom="paragraph">
                        <wp:posOffset>234314</wp:posOffset>
                      </wp:positionV>
                      <wp:extent cx="8001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T5D6GwIAADUEAAAOAAAAZHJzL2Uyb0RvYy54bWysU8GO2jAQvVfqP1i+QxIaKESEVZVAL9su EtsPMLZDrDq2ZRsCqvrvHRuC2PZSVc3BGXtmnt+8GS+fzp1EJ26d0KrE2TjFiCuqmVCHEn973Yzm GDlPFCNSK17iC3f4afX+3bI3BZ/oVkvGLQIQ5YrelLj13hRJ4mjLO+LG2nAFzkbbjnjY2kPCLOkB vZPJJE1nSa8tM1ZT7hyc1lcnXkX8puHUvzSN4x7JEgM3H1cb131Yk9WSFAdLTCvojQb5BxYdEQou vUPVxBN0tOIPqE5Qq51u/JjqLtFNIyiPNUA1WfpbNbuWGB5rAXGcucvk/h8s/XraWiRYiXOMFOmg RTtviTi0HlVaKRBQWzQJOvXGFRBeqa0NldKz2plnTb87pHTVEnXgke/rxQBIFjKSNylh4wzctu+/ aAYx5Oh1FO3c2C5AghzoHHtzufeGnz2icDhPQR/oIB1cCSmGPGOd/8x1h4JRYilUUI0U5PTsfOBB iiEkHCu9EVLGzkuF+hIvppNpTHBaChacIczZw76SFp1ImJ34xaLA8xhm9VGxCNZywtY32xMhrzZc LlXAg0qAzs26DsePRbpYz9fzfJRPZutRntb16NOmykezTfZxWn+oq6rOfgZqWV60gjGuArthULP8 7wbh9mSuI3Yf1bsMyVv0qBeQHf6RdGxl6N51DvaaXbZ2aDHMZgy+vaMw/I97sB9f++oXAAAA//8D AFBLAwQUAAYACAAAACEACV9OGtwAAAAJAQAADwAAAGRycy9kb3ducmV2LnhtbEyPwU7DMBBE70j8 g7VIXCrqNEVRCXEqBOTGhULFdRsvSUS8TmO3DXw9izjAcWafZmeK9eR6daQxdJ4NLOYJKOLa244b A68v1dUKVIjIFnvPZOCTAqzL87MCc+tP/EzHTWyUhHDI0UAb45BrHeqWHIa5H4jl9u5Hh1Hk2Gg7 4knCXa/TJMm0w47lQ4sD3bdUf2wOzkCotrSvvmb1LHlbNp7S/cPTIxpzeTHd3YKKNMU/GH7qS3Uo pdPOH9gG1YteZJmgBpbZDSgB0utUjN2voctC/19QfgMAAP//AwBQSwECLQAUAAYACAAAACEAtoM4 kv4AAADhAQAAEwAAAAAAAAAAAAAAAAAAAAAAW0NvbnRlbnRfVHlwZXNdLnhtbFBLAQItABQABgAI AAAAIQA4/SH/1gAAAJQBAAALAAAAAAAAAAAAAAAAAC8BAABfcmVscy8ucmVsc1BLAQItABQABgAI AAAAIQBAT5D6GwIAADUEAAAOAAAAAAAAAAAAAAAAAC4CAABkcnMvZTJvRG9jLnhtbFBLAQItABQA BgAIAAAAIQAJX04a3AAAAAkBAAAPAAAAAAAAAAAAAAAAAHUEAABkcnMvZG93bnJldi54bWxQSwUG AAAAAAQABADzAAAAfgUAAAAA "/>
                  </w:pict>
                </mc:Fallback>
              </mc:AlternateContent>
            </w:r>
            <w:r w:rsidR="00171D2A" w:rsidRPr="00D67F49">
              <w:rPr>
                <w:rFonts w:eastAsia="Calibri"/>
                <w:b/>
                <w:color w:val="000000" w:themeColor="text1"/>
                <w:sz w:val="26"/>
                <w:szCs w:val="26"/>
              </w:rPr>
              <w:t>TỈNH QUẢNG NAM</w:t>
            </w:r>
          </w:p>
        </w:tc>
        <w:tc>
          <w:tcPr>
            <w:tcW w:w="6204" w:type="dxa"/>
          </w:tcPr>
          <w:p w:rsidR="00171D2A" w:rsidRPr="00D67F49" w:rsidRDefault="00171D2A" w:rsidP="00E93676">
            <w:pPr>
              <w:tabs>
                <w:tab w:val="center" w:pos="4320"/>
                <w:tab w:val="right" w:pos="8640"/>
              </w:tabs>
              <w:jc w:val="center"/>
              <w:rPr>
                <w:rFonts w:eastAsia="Calibri"/>
                <w:b/>
                <w:bCs/>
                <w:color w:val="000000" w:themeColor="text1"/>
                <w:sz w:val="26"/>
                <w:szCs w:val="26"/>
              </w:rPr>
            </w:pPr>
            <w:r w:rsidRPr="00D67F49">
              <w:rPr>
                <w:rFonts w:eastAsia="Calibri"/>
                <w:b/>
                <w:bCs/>
                <w:color w:val="000000" w:themeColor="text1"/>
                <w:sz w:val="26"/>
                <w:szCs w:val="26"/>
              </w:rPr>
              <w:t xml:space="preserve">KỲ THI TUYỂN SINH VÀO LỚP 10 </w:t>
            </w:r>
          </w:p>
          <w:p w:rsidR="00171D2A" w:rsidRPr="00D67F49" w:rsidRDefault="00171D2A" w:rsidP="00E93676">
            <w:pPr>
              <w:tabs>
                <w:tab w:val="center" w:pos="4320"/>
                <w:tab w:val="right" w:pos="8640"/>
              </w:tabs>
              <w:jc w:val="center"/>
              <w:rPr>
                <w:rFonts w:eastAsia="Calibri"/>
                <w:b/>
                <w:bCs/>
                <w:color w:val="000000" w:themeColor="text1"/>
                <w:sz w:val="26"/>
                <w:szCs w:val="26"/>
              </w:rPr>
            </w:pPr>
            <w:r w:rsidRPr="00D67F49">
              <w:rPr>
                <w:rFonts w:eastAsia="Calibri"/>
                <w:b/>
                <w:bCs/>
                <w:color w:val="000000" w:themeColor="text1"/>
                <w:sz w:val="26"/>
                <w:szCs w:val="26"/>
              </w:rPr>
              <w:t>THPT CHUYÊN VÀ PTDTNT TỈNH</w:t>
            </w:r>
          </w:p>
          <w:p w:rsidR="00171D2A" w:rsidRPr="00D67F49" w:rsidRDefault="004E2CAD" w:rsidP="00E93676">
            <w:pPr>
              <w:jc w:val="center"/>
              <w:rPr>
                <w:rFonts w:eastAsia="Calibri"/>
                <w:b/>
                <w:color w:val="000000" w:themeColor="text1"/>
                <w:sz w:val="26"/>
                <w:szCs w:val="26"/>
              </w:rPr>
            </w:pPr>
            <w:r>
              <w:rPr>
                <w:noProof/>
                <w:color w:val="000000" w:themeColor="text1"/>
              </w:rPr>
              <mc:AlternateContent>
                <mc:Choice Requires="wps">
                  <w:drawing>
                    <wp:anchor distT="4294967295" distB="4294967295" distL="114300" distR="114300" simplePos="0" relativeHeight="251661312" behindDoc="0" locked="0" layoutInCell="1" allowOverlap="1">
                      <wp:simplePos x="0" y="0"/>
                      <wp:positionH relativeFrom="column">
                        <wp:posOffset>1229360</wp:posOffset>
                      </wp:positionH>
                      <wp:positionV relativeFrom="paragraph">
                        <wp:posOffset>220979</wp:posOffset>
                      </wp:positionV>
                      <wp:extent cx="1403985" cy="0"/>
                      <wp:effectExtent l="0" t="0" r="2476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8pt,17.4pt" to="207.35pt,17.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SES5wEAAMUDAAAOAAAAZHJzL2Uyb0RvYy54bWysU02P0zAQvSPxHyzfadIuRduo6R5aLZcF KnX5AbO2k1j4Sx7TtP+esdOWXbghcrDG8/E8b+Zl/XCyhh1VRO1dy+ezmjPlhJfa9S3//vz44Z4z TOAkGO9Uy88K+cPm/bv1GBq18IM3UkVGIA6bMbR8SCk0VYViUBZw5oNyFOx8tJDoGvtKRhgJ3Zpq UdefqtFHGaIXCpG8uynINwW/65RI37oOVWKm5dRbKmcs50s+q80amj5CGLS4tAH/0IUF7ejRG9QO ErCfUf8FZbWIHn2XZsLbynedFqpwIDbz+g82hwGCKlxoOBhuY8L/Byu+HveRaUm748yBpRUdUgTd D4ltvXM0QB/ZXZ7TGLCh9K3bx8xUnNwhPHnxAylWvQnmC4Yp7dRFm9OJKjuVuZ9vc1enxAQ55x/r u9X9kjNxjVXQXAtDxPRZecuy0XKjXR4JNHB8wpSfhuaakt3OP2pjylqNY2PLV8tFRgYSV2cgkWkD 0UXXcwamJ9WKFAsieqNlrs44eMatiewIJBzSm/TjM7XLmQFMFCAO5ZsKB5BqSl0tyT2pCiF98XJy z+urn9qdoEvnb57MNHaAw1RSQhmJKozLLami5wvr3zPO1ouX5328LoK0Usouus5ifH0n+/Xft/kF AAD//wMAUEsDBBQABgAIAAAAIQBY4muW3QAAAAkBAAAPAAAAZHJzL2Rvd25yZXYueG1sTI/BTsMw EETvSPyDtUhcKuq0iQqEOBUCcuNCAXHdxksSEa/T2G0DX88iDnCc2afZmWI9uV4daAydZwOLeQKK uPa248bAy3N1cQUqRGSLvWcy8EkB1uXpSYG59Ud+osMmNkpCOORooI1xyLUOdUsOw9wPxHJ796PD KHJstB3xKOGu18skWWmHHcuHFge6a6n+2OydgVC90q76mtWz5C1tPC13948PaMz52XR7AyrSFP9g +Kkv1aGUTlu/ZxtUL/o6XQlqIM1kggDZIrsEtf01dFno/wvKbwAAAP//AwBQSwECLQAUAAYACAAA ACEAtoM4kv4AAADhAQAAEwAAAAAAAAAAAAAAAAAAAAAAW0NvbnRlbnRfVHlwZXNdLnhtbFBLAQIt ABQABgAIAAAAIQA4/SH/1gAAAJQBAAALAAAAAAAAAAAAAAAAAC8BAABfcmVscy8ucmVsc1BLAQIt ABQABgAIAAAAIQAo+SES5wEAAMUDAAAOAAAAAAAAAAAAAAAAAC4CAABkcnMvZTJvRG9jLnhtbFBL AQItABQABgAIAAAAIQBY4muW3QAAAAkBAAAPAAAAAAAAAAAAAAAAAEEEAABkcnMvZG93bnJldi54 bWxQSwUGAAAAAAQABADzAAAASwUAAAAA ">
                      <o:lock v:ext="edit" shapetype="f"/>
                    </v:line>
                  </w:pict>
                </mc:Fallback>
              </mc:AlternateContent>
            </w:r>
            <w:r w:rsidR="00171D2A" w:rsidRPr="00D67F49">
              <w:rPr>
                <w:rFonts w:eastAsia="Calibri"/>
                <w:b/>
                <w:bCs/>
                <w:color w:val="000000" w:themeColor="text1"/>
                <w:sz w:val="26"/>
                <w:szCs w:val="26"/>
              </w:rPr>
              <w:t>NĂM HỌC 2024 – 2025</w:t>
            </w:r>
          </w:p>
        </w:tc>
      </w:tr>
      <w:tr w:rsidR="00D67F49" w:rsidRPr="00D67F49" w:rsidTr="00E93676">
        <w:trPr>
          <w:trHeight w:val="686"/>
        </w:trPr>
        <w:tc>
          <w:tcPr>
            <w:tcW w:w="3685" w:type="dxa"/>
            <w:vAlign w:val="center"/>
            <w:hideMark/>
          </w:tcPr>
          <w:p w:rsidR="00171D2A" w:rsidRPr="00D67F49" w:rsidRDefault="00171D2A" w:rsidP="00E93676">
            <w:pPr>
              <w:rPr>
                <w:rFonts w:eastAsia="Calibri"/>
                <w:b/>
                <w:color w:val="000000" w:themeColor="text1"/>
                <w:sz w:val="4"/>
                <w:szCs w:val="26"/>
              </w:rPr>
            </w:pPr>
          </w:p>
          <w:p w:rsidR="00171D2A" w:rsidRPr="00D67F49" w:rsidRDefault="00171D2A" w:rsidP="00E93676">
            <w:pPr>
              <w:spacing w:before="60"/>
              <w:jc w:val="center"/>
              <w:rPr>
                <w:rFonts w:eastAsia="Calibri"/>
                <w:bCs/>
                <w:i/>
                <w:color w:val="000000" w:themeColor="text1"/>
              </w:rPr>
            </w:pPr>
            <w:r w:rsidRPr="00D67F49">
              <w:rPr>
                <w:rFonts w:eastAsia="Calibri"/>
                <w:bCs/>
                <w:i/>
                <w:color w:val="000000" w:themeColor="text1"/>
              </w:rPr>
              <w:t>(Hướng dẫn chấm có 03 trang)</w:t>
            </w:r>
          </w:p>
        </w:tc>
        <w:tc>
          <w:tcPr>
            <w:tcW w:w="6204" w:type="dxa"/>
            <w:hideMark/>
          </w:tcPr>
          <w:p w:rsidR="00171D2A" w:rsidRPr="00D67F49" w:rsidRDefault="00171D2A" w:rsidP="00E93676">
            <w:pPr>
              <w:rPr>
                <w:rFonts w:eastAsia="Calibri"/>
                <w:b/>
                <w:color w:val="000000" w:themeColor="text1"/>
                <w:sz w:val="26"/>
                <w:szCs w:val="26"/>
                <w:lang w:val="nl-NL"/>
              </w:rPr>
            </w:pPr>
            <w:r w:rsidRPr="00D67F49">
              <w:rPr>
                <w:rFonts w:eastAsia="Calibri"/>
                <w:b/>
                <w:color w:val="000000" w:themeColor="text1"/>
                <w:sz w:val="26"/>
                <w:szCs w:val="26"/>
                <w:lang w:val="nl-NL"/>
              </w:rPr>
              <w:t>HƯỚNG DẪN CHẤM MÔN NGỮ VĂN (CHUYÊN)</w:t>
            </w:r>
          </w:p>
          <w:p w:rsidR="00171D2A" w:rsidRPr="00D67F49" w:rsidRDefault="00171D2A" w:rsidP="00E93676">
            <w:pPr>
              <w:rPr>
                <w:rFonts w:eastAsia="Calibri"/>
                <w:b/>
                <w:color w:val="000000" w:themeColor="text1"/>
                <w:sz w:val="26"/>
                <w:szCs w:val="26"/>
                <w:lang w:val="nl-NL"/>
              </w:rPr>
            </w:pPr>
          </w:p>
        </w:tc>
      </w:tr>
    </w:tbl>
    <w:p w:rsidR="00171D2A" w:rsidRPr="00D67F49" w:rsidRDefault="00171D2A" w:rsidP="00171D2A">
      <w:pPr>
        <w:tabs>
          <w:tab w:val="left" w:pos="2069"/>
          <w:tab w:val="center" w:pos="4819"/>
        </w:tabs>
        <w:rPr>
          <w:b/>
          <w:bCs/>
          <w:color w:val="000000" w:themeColor="text1"/>
          <w:sz w:val="18"/>
          <w:szCs w:val="26"/>
        </w:rPr>
      </w:pPr>
    </w:p>
    <w:p w:rsidR="00171D2A" w:rsidRPr="00D67F49" w:rsidRDefault="00171D2A" w:rsidP="00171D2A">
      <w:pPr>
        <w:tabs>
          <w:tab w:val="left" w:pos="2069"/>
          <w:tab w:val="center" w:pos="4819"/>
        </w:tabs>
        <w:spacing w:before="80"/>
        <w:rPr>
          <w:rFonts w:eastAsia="Calibri"/>
          <w:color w:val="000000" w:themeColor="text1"/>
          <w:sz w:val="26"/>
          <w:szCs w:val="26"/>
        </w:rPr>
      </w:pPr>
      <w:r w:rsidRPr="00D67F49">
        <w:rPr>
          <w:b/>
          <w:bCs/>
          <w:color w:val="000000" w:themeColor="text1"/>
          <w:sz w:val="26"/>
          <w:szCs w:val="26"/>
        </w:rPr>
        <w:t>A. HƯỚNG DẪN CHUNG</w:t>
      </w:r>
    </w:p>
    <w:p w:rsidR="00171D2A" w:rsidRPr="00D67F49" w:rsidRDefault="00171D2A" w:rsidP="00171D2A">
      <w:pPr>
        <w:spacing w:before="80"/>
        <w:jc w:val="both"/>
        <w:outlineLvl w:val="0"/>
        <w:rPr>
          <w:color w:val="000000" w:themeColor="text1"/>
          <w:sz w:val="26"/>
          <w:szCs w:val="26"/>
        </w:rPr>
      </w:pPr>
      <w:r w:rsidRPr="00D67F49">
        <w:rPr>
          <w:color w:val="000000" w:themeColor="text1"/>
          <w:sz w:val="26"/>
          <w:szCs w:val="26"/>
        </w:rPr>
        <w:t xml:space="preserve">- Giám khảo cần nắm bắt được nội dung trình bày của thí sinh để đánh giá tổng quát </w:t>
      </w:r>
      <w:r w:rsidRPr="00D67F49">
        <w:rPr>
          <w:color w:val="000000" w:themeColor="text1"/>
          <w:spacing w:val="-4"/>
          <w:sz w:val="26"/>
          <w:szCs w:val="26"/>
        </w:rPr>
        <w:t xml:space="preserve">bài làm, tránh đếm ý cho điểm. Cần chủ động và linh hoạt khi vận dụng </w:t>
      </w:r>
      <w:r w:rsidRPr="00D67F49">
        <w:rPr>
          <w:i/>
          <w:color w:val="000000" w:themeColor="text1"/>
          <w:spacing w:val="-4"/>
          <w:sz w:val="26"/>
          <w:szCs w:val="26"/>
        </w:rPr>
        <w:t xml:space="preserve">Hướng dẫn chấm </w:t>
      </w:r>
      <w:r w:rsidRPr="00D67F49">
        <w:rPr>
          <w:color w:val="000000" w:themeColor="text1"/>
          <w:spacing w:val="-4"/>
          <w:sz w:val="26"/>
          <w:szCs w:val="26"/>
        </w:rPr>
        <w:t>này.</w:t>
      </w:r>
      <w:r w:rsidRPr="00D67F49">
        <w:rPr>
          <w:color w:val="000000" w:themeColor="text1"/>
          <w:sz w:val="26"/>
          <w:szCs w:val="26"/>
        </w:rPr>
        <w:t xml:space="preserve"> </w:t>
      </w:r>
    </w:p>
    <w:p w:rsidR="00171D2A" w:rsidRPr="00D67F49" w:rsidRDefault="00171D2A" w:rsidP="00171D2A">
      <w:pPr>
        <w:spacing w:before="80"/>
        <w:jc w:val="both"/>
        <w:outlineLvl w:val="0"/>
        <w:rPr>
          <w:color w:val="000000" w:themeColor="text1"/>
          <w:sz w:val="26"/>
          <w:szCs w:val="26"/>
        </w:rPr>
      </w:pPr>
      <w:r w:rsidRPr="00D67F49">
        <w:rPr>
          <w:color w:val="000000" w:themeColor="text1"/>
          <w:sz w:val="26"/>
          <w:szCs w:val="26"/>
        </w:rPr>
        <w:t xml:space="preserve">- Tổ chấm thi nghiên cứu </w:t>
      </w:r>
      <w:r w:rsidRPr="00D67F49">
        <w:rPr>
          <w:i/>
          <w:iCs/>
          <w:color w:val="000000" w:themeColor="text1"/>
          <w:sz w:val="26"/>
          <w:szCs w:val="26"/>
        </w:rPr>
        <w:t>Hướng dẫn chấm</w:t>
      </w:r>
      <w:r w:rsidRPr="00D67F49">
        <w:rPr>
          <w:color w:val="000000" w:themeColor="text1"/>
          <w:sz w:val="26"/>
          <w:szCs w:val="26"/>
        </w:rPr>
        <w:t xml:space="preserve">, tổ chức thảo luận và thống nhất nội dung chấm cho mỗi câu. Đặc biệt trân trọng, khuyến khích những bài viết có cách nhìn nhận, giải quyết vấn đề nghị luận mới mẻ, sâu sắc, có sức thuyết phục; </w:t>
      </w:r>
      <w:r w:rsidRPr="00D67F49">
        <w:rPr>
          <w:color w:val="000000" w:themeColor="text1"/>
          <w:spacing w:val="-4"/>
          <w:sz w:val="26"/>
          <w:szCs w:val="26"/>
        </w:rPr>
        <w:t>có cách trình bày sáng tạo, lập luận chặt chẽ; diễn đạt mạch lạc, giàu hình ảnh và cảm xúc.</w:t>
      </w:r>
    </w:p>
    <w:p w:rsidR="00171D2A" w:rsidRPr="00D67F49" w:rsidRDefault="00171D2A" w:rsidP="00171D2A">
      <w:pPr>
        <w:spacing w:before="80"/>
        <w:jc w:val="both"/>
        <w:outlineLvl w:val="0"/>
        <w:rPr>
          <w:color w:val="000000" w:themeColor="text1"/>
          <w:sz w:val="26"/>
          <w:szCs w:val="26"/>
          <w:lang w:val="vi-VN"/>
        </w:rPr>
      </w:pPr>
      <w:r w:rsidRPr="00D67F49">
        <w:rPr>
          <w:color w:val="000000" w:themeColor="text1"/>
          <w:sz w:val="26"/>
          <w:szCs w:val="26"/>
        </w:rPr>
        <w:t xml:space="preserve">- Việc chi tiết hóa nội dung và điểm thành phần trong các câu do tổ chấm thống nhất; song, không làm thay đổi mức điểm của thành phần, của câu </w:t>
      </w:r>
      <w:r w:rsidRPr="00D67F49">
        <w:rPr>
          <w:color w:val="000000" w:themeColor="text1"/>
          <w:spacing w:val="-4"/>
          <w:sz w:val="26"/>
          <w:szCs w:val="26"/>
        </w:rPr>
        <w:t>và toàn bài. Điểm toàn bài là tổng điểm của các câu</w:t>
      </w:r>
      <w:r w:rsidRPr="00D67F49">
        <w:rPr>
          <w:i/>
          <w:color w:val="000000" w:themeColor="text1"/>
          <w:spacing w:val="-4"/>
          <w:sz w:val="26"/>
          <w:szCs w:val="26"/>
        </w:rPr>
        <w:t xml:space="preserve">, </w:t>
      </w:r>
      <w:r w:rsidRPr="00D67F49">
        <w:rPr>
          <w:color w:val="000000" w:themeColor="text1"/>
          <w:spacing w:val="-4"/>
          <w:sz w:val="26"/>
          <w:szCs w:val="26"/>
        </w:rPr>
        <w:t>không làm tròn số và tính lẻ đến 0,25</w:t>
      </w:r>
      <w:r w:rsidRPr="00D67F49">
        <w:rPr>
          <w:color w:val="000000" w:themeColor="text1"/>
          <w:spacing w:val="-4"/>
          <w:sz w:val="26"/>
          <w:szCs w:val="26"/>
          <w:lang w:val="vi-VN"/>
        </w:rPr>
        <w:t xml:space="preserve"> điểm.</w:t>
      </w:r>
    </w:p>
    <w:p w:rsidR="00171D2A" w:rsidRPr="00D67F49" w:rsidRDefault="00171D2A" w:rsidP="00171D2A">
      <w:pPr>
        <w:spacing w:before="80"/>
        <w:jc w:val="both"/>
        <w:rPr>
          <w:b/>
          <w:bCs/>
          <w:color w:val="000000" w:themeColor="text1"/>
          <w:sz w:val="26"/>
          <w:szCs w:val="26"/>
        </w:rPr>
      </w:pPr>
      <w:r w:rsidRPr="00D67F49">
        <w:rPr>
          <w:b/>
          <w:bCs/>
          <w:color w:val="000000" w:themeColor="text1"/>
          <w:sz w:val="26"/>
          <w:szCs w:val="26"/>
        </w:rPr>
        <w:t>B. HƯỚNG DẪN CỤ THỂ</w:t>
      </w:r>
    </w:p>
    <w:p w:rsidR="00171D2A" w:rsidRPr="00D67F49" w:rsidRDefault="00171D2A" w:rsidP="00171D2A">
      <w:pPr>
        <w:spacing w:before="80"/>
        <w:jc w:val="both"/>
        <w:rPr>
          <w:b/>
          <w:bCs/>
          <w:color w:val="000000" w:themeColor="text1"/>
          <w:sz w:val="26"/>
          <w:szCs w:val="26"/>
        </w:rPr>
      </w:pPr>
      <w:r w:rsidRPr="00D67F49">
        <w:rPr>
          <w:b/>
          <w:bCs/>
          <w:color w:val="000000" w:themeColor="text1"/>
          <w:sz w:val="26"/>
          <w:szCs w:val="26"/>
        </w:rPr>
        <w:t>I. ĐỌC HIỂU (2,0 điểm)</w:t>
      </w:r>
    </w:p>
    <w:p w:rsidR="00171D2A" w:rsidRPr="00D67F49" w:rsidRDefault="00171D2A" w:rsidP="00171D2A">
      <w:pPr>
        <w:spacing w:before="80"/>
        <w:jc w:val="both"/>
        <w:rPr>
          <w:b/>
          <w:bCs/>
          <w:i/>
          <w:color w:val="000000" w:themeColor="text1"/>
          <w:sz w:val="2"/>
          <w:szCs w:val="26"/>
        </w:rPr>
      </w:pPr>
    </w:p>
    <w:tbl>
      <w:tblPr>
        <w:tblStyle w:val="TableGrid"/>
        <w:tblW w:w="10031" w:type="dxa"/>
        <w:tblLayout w:type="fixed"/>
        <w:tblLook w:val="04A0" w:firstRow="1" w:lastRow="0" w:firstColumn="1" w:lastColumn="0" w:noHBand="0" w:noVBand="1"/>
      </w:tblPr>
      <w:tblGrid>
        <w:gridCol w:w="9108"/>
        <w:gridCol w:w="923"/>
      </w:tblGrid>
      <w:tr w:rsidR="00D67F49" w:rsidRPr="00D67F49" w:rsidTr="00E93676">
        <w:tc>
          <w:tcPr>
            <w:tcW w:w="9108" w:type="dxa"/>
          </w:tcPr>
          <w:p w:rsidR="00171D2A" w:rsidRPr="00D67F49" w:rsidRDefault="00171D2A" w:rsidP="00E93676">
            <w:pPr>
              <w:spacing w:before="60"/>
              <w:rPr>
                <w:b/>
                <w:color w:val="000000" w:themeColor="text1"/>
                <w:sz w:val="26"/>
                <w:szCs w:val="26"/>
              </w:rPr>
            </w:pPr>
            <w:r w:rsidRPr="00D67F49">
              <w:rPr>
                <w:b/>
                <w:color w:val="000000" w:themeColor="text1"/>
                <w:sz w:val="26"/>
                <w:szCs w:val="26"/>
              </w:rPr>
              <w:t>Nội dung yêu cầu</w:t>
            </w:r>
          </w:p>
        </w:tc>
        <w:tc>
          <w:tcPr>
            <w:tcW w:w="923" w:type="dxa"/>
          </w:tcPr>
          <w:p w:rsidR="00171D2A" w:rsidRPr="00D67F49" w:rsidRDefault="00171D2A" w:rsidP="00E93676">
            <w:pPr>
              <w:spacing w:before="60"/>
              <w:ind w:firstLine="106"/>
              <w:rPr>
                <w:b/>
                <w:color w:val="000000" w:themeColor="text1"/>
                <w:sz w:val="26"/>
                <w:szCs w:val="26"/>
              </w:rPr>
            </w:pPr>
            <w:r w:rsidRPr="00D67F49">
              <w:rPr>
                <w:b/>
                <w:color w:val="000000" w:themeColor="text1"/>
                <w:sz w:val="26"/>
                <w:szCs w:val="26"/>
              </w:rPr>
              <w:t>Điểm</w:t>
            </w:r>
          </w:p>
        </w:tc>
      </w:tr>
      <w:tr w:rsidR="00D67F49" w:rsidRPr="00D67F49" w:rsidTr="00E93676">
        <w:tc>
          <w:tcPr>
            <w:tcW w:w="9108" w:type="dxa"/>
          </w:tcPr>
          <w:p w:rsidR="00171D2A" w:rsidRPr="00D67F49" w:rsidRDefault="00171D2A" w:rsidP="00E93676">
            <w:pPr>
              <w:pStyle w:val="NormalWeb"/>
              <w:shd w:val="clear" w:color="auto" w:fill="FFFFFF"/>
              <w:spacing w:before="60" w:beforeAutospacing="0" w:after="0" w:afterAutospacing="0"/>
              <w:jc w:val="both"/>
              <w:rPr>
                <w:color w:val="000000" w:themeColor="text1"/>
                <w:sz w:val="26"/>
                <w:szCs w:val="26"/>
              </w:rPr>
            </w:pPr>
            <w:r w:rsidRPr="00D67F49">
              <w:rPr>
                <w:b/>
                <w:color w:val="000000" w:themeColor="text1"/>
                <w:sz w:val="26"/>
                <w:szCs w:val="26"/>
              </w:rPr>
              <w:t>Câu 1.</w:t>
            </w:r>
            <w:r w:rsidRPr="00D67F49">
              <w:rPr>
                <w:bCs/>
                <w:color w:val="000000" w:themeColor="text1"/>
                <w:sz w:val="26"/>
                <w:szCs w:val="26"/>
              </w:rPr>
              <w:t xml:space="preserve"> </w:t>
            </w:r>
            <w:r w:rsidRPr="00D67F49">
              <w:rPr>
                <w:color w:val="000000" w:themeColor="text1"/>
                <w:sz w:val="26"/>
                <w:szCs w:val="26"/>
              </w:rPr>
              <w:t>Biện pháp tu từ so sánh được sử dụng trong bài thơ:</w:t>
            </w:r>
          </w:p>
          <w:p w:rsidR="00171D2A" w:rsidRPr="00D67F49" w:rsidRDefault="00171D2A" w:rsidP="00E93676">
            <w:pPr>
              <w:pStyle w:val="NormalWeb"/>
              <w:shd w:val="clear" w:color="auto" w:fill="FFFFFF"/>
              <w:spacing w:before="60" w:beforeAutospacing="0" w:after="0" w:afterAutospacing="0"/>
              <w:jc w:val="both"/>
              <w:rPr>
                <w:rStyle w:val="Emphasis"/>
                <w:i w:val="0"/>
                <w:iCs w:val="0"/>
                <w:color w:val="000000" w:themeColor="text1"/>
                <w:sz w:val="26"/>
                <w:szCs w:val="26"/>
              </w:rPr>
            </w:pPr>
            <w:r w:rsidRPr="00D67F49">
              <w:rPr>
                <w:rFonts w:eastAsia="Calibri"/>
                <w:iCs/>
                <w:color w:val="000000" w:themeColor="text1"/>
                <w:sz w:val="26"/>
                <w:szCs w:val="26"/>
              </w:rPr>
              <w:t xml:space="preserve">- </w:t>
            </w:r>
            <w:r w:rsidRPr="00D67F49">
              <w:rPr>
                <w:rStyle w:val="Emphasis"/>
                <w:color w:val="000000" w:themeColor="text1"/>
                <w:sz w:val="26"/>
                <w:szCs w:val="26"/>
                <w:bdr w:val="none" w:sz="0" w:space="0" w:color="auto" w:frame="1"/>
              </w:rPr>
              <w:t>Kỷ niệm trong tôi</w:t>
            </w:r>
            <w:r w:rsidRPr="00D67F49">
              <w:rPr>
                <w:rStyle w:val="Emphasis"/>
                <w:color w:val="000000" w:themeColor="text1"/>
                <w:sz w:val="26"/>
                <w:szCs w:val="26"/>
              </w:rPr>
              <w:t>/</w:t>
            </w:r>
            <w:r w:rsidRPr="00D67F49">
              <w:rPr>
                <w:rStyle w:val="Emphasis"/>
                <w:color w:val="000000" w:themeColor="text1"/>
                <w:sz w:val="26"/>
                <w:szCs w:val="26"/>
                <w:bdr w:val="none" w:sz="0" w:space="0" w:color="auto" w:frame="1"/>
              </w:rPr>
              <w:t xml:space="preserve"> Rơi</w:t>
            </w:r>
            <w:r w:rsidRPr="00D67F49">
              <w:rPr>
                <w:rStyle w:val="Emphasis"/>
                <w:color w:val="000000" w:themeColor="text1"/>
                <w:sz w:val="26"/>
                <w:szCs w:val="26"/>
              </w:rPr>
              <w:t xml:space="preserve">/ </w:t>
            </w:r>
            <w:r w:rsidRPr="00D67F49">
              <w:rPr>
                <w:rStyle w:val="Emphasis"/>
                <w:color w:val="000000" w:themeColor="text1"/>
                <w:sz w:val="26"/>
                <w:szCs w:val="26"/>
                <w:bdr w:val="none" w:sz="0" w:space="0" w:color="auto" w:frame="1"/>
              </w:rPr>
              <w:t xml:space="preserve">như tiếng sỏi </w:t>
            </w:r>
            <w:r w:rsidRPr="00D67F49">
              <w:rPr>
                <w:rStyle w:val="Emphasis"/>
                <w:color w:val="000000" w:themeColor="text1"/>
                <w:sz w:val="26"/>
                <w:szCs w:val="26"/>
              </w:rPr>
              <w:t xml:space="preserve">/ </w:t>
            </w:r>
            <w:r w:rsidRPr="00D67F49">
              <w:rPr>
                <w:rStyle w:val="Emphasis"/>
                <w:color w:val="000000" w:themeColor="text1"/>
                <w:sz w:val="26"/>
                <w:szCs w:val="26"/>
                <w:bdr w:val="none" w:sz="0" w:space="0" w:color="auto" w:frame="1"/>
              </w:rPr>
              <w:t>trong lòng giếng cạn</w:t>
            </w:r>
          </w:p>
          <w:p w:rsidR="00171D2A" w:rsidRPr="00D67F49" w:rsidRDefault="00171D2A" w:rsidP="00E93676">
            <w:pPr>
              <w:pStyle w:val="NormalWeb"/>
              <w:shd w:val="clear" w:color="auto" w:fill="FFFFFF"/>
              <w:spacing w:before="60" w:beforeAutospacing="0" w:after="0" w:afterAutospacing="0"/>
              <w:jc w:val="both"/>
              <w:rPr>
                <w:rStyle w:val="Emphasis"/>
                <w:color w:val="000000" w:themeColor="text1"/>
                <w:sz w:val="26"/>
                <w:szCs w:val="26"/>
                <w:bdr w:val="none" w:sz="0" w:space="0" w:color="auto" w:frame="1"/>
              </w:rPr>
            </w:pPr>
            <w:r w:rsidRPr="00D67F49">
              <w:rPr>
                <w:rStyle w:val="Emphasis"/>
                <w:color w:val="000000" w:themeColor="text1"/>
                <w:sz w:val="26"/>
                <w:szCs w:val="26"/>
                <w:bdr w:val="none" w:sz="0" w:space="0" w:color="auto" w:frame="1"/>
              </w:rPr>
              <w:t>- đôi mắt em/ như hai giếng nước.</w:t>
            </w:r>
          </w:p>
          <w:p w:rsidR="00171D2A" w:rsidRPr="00D67F49" w:rsidRDefault="00171D2A" w:rsidP="00E93676">
            <w:pPr>
              <w:pStyle w:val="NormalWeb"/>
              <w:shd w:val="clear" w:color="auto" w:fill="FFFFFF"/>
              <w:spacing w:before="60" w:beforeAutospacing="0" w:after="0" w:afterAutospacing="0"/>
              <w:jc w:val="both"/>
              <w:rPr>
                <w:rFonts w:eastAsia="Calibri"/>
                <w:iCs/>
                <w:color w:val="000000" w:themeColor="text1"/>
              </w:rPr>
            </w:pPr>
            <w:r w:rsidRPr="00D67F49">
              <w:rPr>
                <w:rStyle w:val="Emphasis"/>
                <w:b/>
                <w:color w:val="000000" w:themeColor="text1"/>
              </w:rPr>
              <w:t>* Hướng dẫn chấm:</w:t>
            </w:r>
            <w:r w:rsidRPr="00D67F49">
              <w:rPr>
                <w:rStyle w:val="Emphasis"/>
                <w:color w:val="000000" w:themeColor="text1"/>
              </w:rPr>
              <w:t xml:space="preserve"> Thí sinh viết đúng mỗi trường hợp: 0,5 điểm. Viết</w:t>
            </w:r>
            <w:r w:rsidRPr="00D67F49">
              <w:rPr>
                <w:rFonts w:eastAsia="Calibri"/>
                <w:i/>
                <w:iCs/>
                <w:color w:val="000000" w:themeColor="text1"/>
              </w:rPr>
              <w:t xml:space="preserve"> </w:t>
            </w:r>
            <w:r w:rsidRPr="00D67F49">
              <w:rPr>
                <w:rFonts w:eastAsia="Calibri"/>
                <w:iCs/>
                <w:color w:val="000000" w:themeColor="text1"/>
              </w:rPr>
              <w:t>sai hoặc không đầy đủ/không đúng</w:t>
            </w:r>
            <w:r w:rsidRPr="00D67F49">
              <w:rPr>
                <w:rFonts w:eastAsia="Calibri"/>
                <w:iCs/>
                <w:color w:val="000000" w:themeColor="text1"/>
                <w:lang w:val="vi-VN"/>
              </w:rPr>
              <w:t xml:space="preserve"> </w:t>
            </w:r>
            <w:r w:rsidRPr="00D67F49">
              <w:rPr>
                <w:rFonts w:eastAsia="Calibri"/>
                <w:iCs/>
                <w:color w:val="000000" w:themeColor="text1"/>
              </w:rPr>
              <w:t>các thành phần so sánh: 0,0 điểm.</w:t>
            </w:r>
          </w:p>
          <w:p w:rsidR="00171D2A" w:rsidRPr="00D67F49" w:rsidRDefault="00171D2A" w:rsidP="00E93676">
            <w:pPr>
              <w:pStyle w:val="NormalWeb"/>
              <w:shd w:val="clear" w:color="auto" w:fill="FFFFFF"/>
              <w:spacing w:before="60" w:beforeAutospacing="0" w:after="0" w:afterAutospacing="0"/>
              <w:jc w:val="both"/>
              <w:rPr>
                <w:i/>
                <w:iCs/>
                <w:color w:val="000000" w:themeColor="text1"/>
                <w:sz w:val="26"/>
                <w:szCs w:val="26"/>
                <w:bdr w:val="none" w:sz="0" w:space="0" w:color="auto" w:frame="1"/>
              </w:rPr>
            </w:pPr>
            <w:r w:rsidRPr="00D67F49">
              <w:rPr>
                <w:rFonts w:eastAsia="Calibri"/>
                <w:iCs/>
                <w:color w:val="000000" w:themeColor="text1"/>
              </w:rPr>
              <w:t xml:space="preserve">Lưu ý: Thí sinh có thể viết khác nhưng thể hiện được rõ các nội dung, cấu trúc so sánh vẫn ghi điểm. </w:t>
            </w:r>
          </w:p>
        </w:tc>
        <w:tc>
          <w:tcPr>
            <w:tcW w:w="923" w:type="dxa"/>
          </w:tcPr>
          <w:p w:rsidR="00171D2A" w:rsidRPr="00D67F49" w:rsidRDefault="00171D2A" w:rsidP="00E93676">
            <w:pPr>
              <w:spacing w:before="60"/>
              <w:rPr>
                <w:b/>
                <w:bCs/>
                <w:color w:val="000000" w:themeColor="text1"/>
                <w:sz w:val="26"/>
                <w:szCs w:val="26"/>
              </w:rPr>
            </w:pPr>
            <w:r w:rsidRPr="00D67F49">
              <w:rPr>
                <w:b/>
                <w:bCs/>
                <w:color w:val="000000" w:themeColor="text1"/>
                <w:sz w:val="26"/>
                <w:szCs w:val="26"/>
              </w:rPr>
              <w:t xml:space="preserve">    1,0</w:t>
            </w:r>
          </w:p>
        </w:tc>
      </w:tr>
      <w:tr w:rsidR="00D67F49" w:rsidRPr="00D67F49" w:rsidTr="00E93676">
        <w:tc>
          <w:tcPr>
            <w:tcW w:w="9108" w:type="dxa"/>
          </w:tcPr>
          <w:p w:rsidR="00171D2A" w:rsidRPr="00D67F49" w:rsidRDefault="00171D2A" w:rsidP="00E93676">
            <w:pPr>
              <w:pStyle w:val="NormalWeb"/>
              <w:shd w:val="clear" w:color="auto" w:fill="FFFFFF"/>
              <w:spacing w:before="60" w:beforeAutospacing="0" w:after="0" w:afterAutospacing="0"/>
              <w:jc w:val="both"/>
              <w:rPr>
                <w:rStyle w:val="Emphasis"/>
                <w:i w:val="0"/>
                <w:color w:val="000000" w:themeColor="text1"/>
                <w:sz w:val="26"/>
                <w:szCs w:val="26"/>
                <w:bdr w:val="none" w:sz="0" w:space="0" w:color="auto" w:frame="1"/>
              </w:rPr>
            </w:pPr>
            <w:r w:rsidRPr="00D67F49">
              <w:rPr>
                <w:rStyle w:val="Emphasis"/>
                <w:b/>
                <w:color w:val="000000" w:themeColor="text1"/>
                <w:sz w:val="26"/>
                <w:szCs w:val="26"/>
                <w:bdr w:val="none" w:sz="0" w:space="0" w:color="auto" w:frame="1"/>
              </w:rPr>
              <w:t xml:space="preserve">Câu 2a. </w:t>
            </w:r>
            <w:r w:rsidRPr="00D67F49">
              <w:rPr>
                <w:rStyle w:val="Emphasis"/>
                <w:color w:val="000000" w:themeColor="text1"/>
                <w:sz w:val="26"/>
                <w:szCs w:val="26"/>
                <w:bdr w:val="none" w:sz="0" w:space="0" w:color="auto" w:frame="1"/>
              </w:rPr>
              <w:t>Những hình ảnh thơ có ý nghĩa biểu hiện sức sống của tác phẩm nghệ thuật:</w:t>
            </w:r>
          </w:p>
          <w:p w:rsidR="00171D2A" w:rsidRPr="00D67F49" w:rsidRDefault="00171D2A" w:rsidP="00E93676">
            <w:pPr>
              <w:pStyle w:val="NormalWeb"/>
              <w:shd w:val="clear" w:color="auto" w:fill="FFFFFF"/>
              <w:spacing w:before="60" w:beforeAutospacing="0" w:after="0" w:afterAutospacing="0"/>
              <w:jc w:val="both"/>
              <w:rPr>
                <w:rStyle w:val="Emphasis"/>
                <w:color w:val="000000" w:themeColor="text1"/>
                <w:sz w:val="26"/>
                <w:szCs w:val="26"/>
                <w:bdr w:val="none" w:sz="0" w:space="0" w:color="auto" w:frame="1"/>
              </w:rPr>
            </w:pPr>
            <w:r w:rsidRPr="00D67F49">
              <w:rPr>
                <w:rStyle w:val="Emphasis"/>
                <w:color w:val="000000" w:themeColor="text1"/>
                <w:sz w:val="26"/>
                <w:szCs w:val="26"/>
                <w:bdr w:val="none" w:sz="0" w:space="0" w:color="auto" w:frame="1"/>
              </w:rPr>
              <w:t xml:space="preserve">  - Những câu thơ (câu thơ) / còn xanh</w:t>
            </w:r>
          </w:p>
          <w:p w:rsidR="00171D2A" w:rsidRPr="00D67F49" w:rsidRDefault="00171D2A" w:rsidP="00E93676">
            <w:pPr>
              <w:pStyle w:val="NormalWeb"/>
              <w:shd w:val="clear" w:color="auto" w:fill="FFFFFF"/>
              <w:spacing w:before="60" w:beforeAutospacing="0" w:after="0" w:afterAutospacing="0"/>
              <w:jc w:val="both"/>
              <w:rPr>
                <w:rStyle w:val="Emphasis"/>
                <w:color w:val="000000" w:themeColor="text1"/>
                <w:sz w:val="26"/>
                <w:szCs w:val="26"/>
                <w:bdr w:val="none" w:sz="0" w:space="0" w:color="auto" w:frame="1"/>
              </w:rPr>
            </w:pPr>
            <w:r w:rsidRPr="00D67F49">
              <w:rPr>
                <w:rStyle w:val="Emphasis"/>
                <w:color w:val="000000" w:themeColor="text1"/>
                <w:sz w:val="26"/>
                <w:szCs w:val="26"/>
                <w:bdr w:val="none" w:sz="0" w:space="0" w:color="auto" w:frame="1"/>
              </w:rPr>
              <w:t xml:space="preserve">  - Những bài hát (bài hát)/ còn xanh</w:t>
            </w:r>
          </w:p>
          <w:p w:rsidR="00171D2A" w:rsidRPr="00D67F49" w:rsidRDefault="00171D2A" w:rsidP="00E93676">
            <w:pPr>
              <w:pStyle w:val="NormalWeb"/>
              <w:shd w:val="clear" w:color="auto" w:fill="FFFFFF"/>
              <w:spacing w:before="60" w:beforeAutospacing="0" w:after="0" w:afterAutospacing="0"/>
              <w:jc w:val="both"/>
              <w:rPr>
                <w:i/>
                <w:iCs/>
                <w:color w:val="000000" w:themeColor="text1"/>
              </w:rPr>
            </w:pPr>
            <w:r w:rsidRPr="00D67F49">
              <w:rPr>
                <w:rStyle w:val="Emphasis"/>
                <w:b/>
                <w:color w:val="000000" w:themeColor="text1"/>
              </w:rPr>
              <w:t>* Hướng dẫn chấm:</w:t>
            </w:r>
            <w:r w:rsidRPr="00D67F49">
              <w:rPr>
                <w:rStyle w:val="Emphasis"/>
                <w:color w:val="000000" w:themeColor="text1"/>
              </w:rPr>
              <w:t xml:space="preserve"> Thí sinh viết đúng mỗi trường hợp: 0,25 điểm. </w:t>
            </w:r>
            <w:r w:rsidRPr="00D67F49">
              <w:rPr>
                <w:rFonts w:eastAsia="Calibri"/>
                <w:iCs/>
                <w:color w:val="000000" w:themeColor="text1"/>
              </w:rPr>
              <w:t>Viết sai hoặc không đầy đủ</w:t>
            </w:r>
            <w:r w:rsidRPr="00D67F49">
              <w:rPr>
                <w:rFonts w:eastAsia="Calibri"/>
                <w:iCs/>
                <w:color w:val="000000" w:themeColor="text1"/>
                <w:lang w:val="vi-VN"/>
              </w:rPr>
              <w:t xml:space="preserve"> hoặc thừa</w:t>
            </w:r>
            <w:r w:rsidRPr="00D67F49">
              <w:rPr>
                <w:rFonts w:eastAsia="Calibri"/>
                <w:iCs/>
                <w:color w:val="000000" w:themeColor="text1"/>
              </w:rPr>
              <w:t>: 0,0 điểm.</w:t>
            </w:r>
          </w:p>
        </w:tc>
        <w:tc>
          <w:tcPr>
            <w:tcW w:w="923" w:type="dxa"/>
          </w:tcPr>
          <w:p w:rsidR="00171D2A" w:rsidRPr="00D67F49" w:rsidRDefault="00171D2A" w:rsidP="00E93676">
            <w:pPr>
              <w:spacing w:before="60"/>
              <w:rPr>
                <w:b/>
                <w:bCs/>
                <w:color w:val="000000" w:themeColor="text1"/>
                <w:sz w:val="26"/>
                <w:szCs w:val="26"/>
              </w:rPr>
            </w:pPr>
            <w:r w:rsidRPr="00D67F49">
              <w:rPr>
                <w:bCs/>
                <w:color w:val="000000" w:themeColor="text1"/>
                <w:sz w:val="26"/>
                <w:szCs w:val="26"/>
              </w:rPr>
              <w:t xml:space="preserve">    </w:t>
            </w:r>
            <w:r w:rsidRPr="00D67F49">
              <w:rPr>
                <w:b/>
                <w:bCs/>
                <w:color w:val="000000" w:themeColor="text1"/>
                <w:sz w:val="26"/>
                <w:szCs w:val="26"/>
              </w:rPr>
              <w:t>0,5</w:t>
            </w:r>
          </w:p>
        </w:tc>
      </w:tr>
      <w:tr w:rsidR="00D67F49" w:rsidRPr="00D67F49" w:rsidTr="00E93676">
        <w:tc>
          <w:tcPr>
            <w:tcW w:w="9108" w:type="dxa"/>
          </w:tcPr>
          <w:p w:rsidR="00171D2A" w:rsidRPr="00D67F49" w:rsidRDefault="00171D2A" w:rsidP="00E93676">
            <w:pPr>
              <w:spacing w:before="60"/>
              <w:jc w:val="both"/>
              <w:rPr>
                <w:rFonts w:eastAsia="Calibri"/>
                <w:color w:val="000000" w:themeColor="text1"/>
                <w:sz w:val="26"/>
                <w:szCs w:val="26"/>
              </w:rPr>
            </w:pPr>
            <w:r w:rsidRPr="00D67F49">
              <w:rPr>
                <w:b/>
                <w:color w:val="000000" w:themeColor="text1"/>
                <w:sz w:val="26"/>
                <w:szCs w:val="26"/>
              </w:rPr>
              <w:t xml:space="preserve">Câu 2b. </w:t>
            </w:r>
            <w:r w:rsidRPr="00D67F49">
              <w:rPr>
                <w:bCs/>
                <w:color w:val="000000" w:themeColor="text1"/>
                <w:sz w:val="26"/>
                <w:szCs w:val="26"/>
              </w:rPr>
              <w:t xml:space="preserve">Qua bài thơ, Văn Cao quan niệm sức mạnh của thời gian: thời gian trôi lặng lẽ, lấy đi sự sống của vạn vật, làm phôi phai bao kỉ niệm nhưng chính thời gian bảo chứng cho sức sống lâu bền của những tác phẩm nghệ thuật và vẻ đẹp của tình yêu, con người, cuộc sống. </w:t>
            </w:r>
          </w:p>
          <w:p w:rsidR="00171D2A" w:rsidRPr="00D67F49" w:rsidRDefault="00171D2A" w:rsidP="00E93676">
            <w:pPr>
              <w:spacing w:before="60"/>
              <w:jc w:val="both"/>
              <w:rPr>
                <w:iCs/>
                <w:noProof/>
                <w:color w:val="000000" w:themeColor="text1"/>
              </w:rPr>
            </w:pPr>
            <w:r w:rsidRPr="00D67F49">
              <w:rPr>
                <w:b/>
                <w:iCs/>
                <w:noProof/>
                <w:color w:val="000000" w:themeColor="text1"/>
              </w:rPr>
              <w:t xml:space="preserve">* Hướng dẫn chấm: </w:t>
            </w:r>
            <w:r w:rsidRPr="00D67F49">
              <w:rPr>
                <w:iCs/>
                <w:noProof/>
                <w:color w:val="000000" w:themeColor="text1"/>
              </w:rPr>
              <w:t>Thí sinh trả lời đảm bảo cơ bản các ý: 0,5 điểm; trả lời có ý nhưng chưa đảm bảo các ý: 0,25 điểm. Trả lời sai, khác với ý trên: 0,0 điểm. Lưu ý: Thí sinh diễn đạt có ý tương đương với ý như hướng dẫn: 0,5 điểm.</w:t>
            </w:r>
          </w:p>
        </w:tc>
        <w:tc>
          <w:tcPr>
            <w:tcW w:w="923" w:type="dxa"/>
          </w:tcPr>
          <w:p w:rsidR="00171D2A" w:rsidRPr="00D67F49" w:rsidRDefault="00171D2A" w:rsidP="00E93676">
            <w:pPr>
              <w:spacing w:before="60"/>
              <w:rPr>
                <w:b/>
                <w:bCs/>
                <w:color w:val="000000" w:themeColor="text1"/>
                <w:sz w:val="26"/>
                <w:szCs w:val="26"/>
              </w:rPr>
            </w:pPr>
            <w:r w:rsidRPr="00D67F49">
              <w:rPr>
                <w:bCs/>
                <w:color w:val="000000" w:themeColor="text1"/>
                <w:sz w:val="26"/>
                <w:szCs w:val="26"/>
              </w:rPr>
              <w:t xml:space="preserve">    </w:t>
            </w:r>
            <w:r w:rsidRPr="00D67F49">
              <w:rPr>
                <w:b/>
                <w:bCs/>
                <w:color w:val="000000" w:themeColor="text1"/>
                <w:sz w:val="26"/>
                <w:szCs w:val="26"/>
              </w:rPr>
              <w:t>0,5</w:t>
            </w:r>
          </w:p>
        </w:tc>
      </w:tr>
    </w:tbl>
    <w:p w:rsidR="00171D2A" w:rsidRPr="00D67F49" w:rsidRDefault="00171D2A" w:rsidP="00171D2A">
      <w:pPr>
        <w:jc w:val="both"/>
        <w:rPr>
          <w:b/>
          <w:color w:val="000000" w:themeColor="text1"/>
          <w:sz w:val="20"/>
          <w:szCs w:val="26"/>
        </w:rPr>
      </w:pPr>
    </w:p>
    <w:p w:rsidR="00171D2A" w:rsidRPr="00D67F49" w:rsidRDefault="00171D2A" w:rsidP="00171D2A">
      <w:pPr>
        <w:spacing w:before="120"/>
        <w:jc w:val="both"/>
        <w:rPr>
          <w:b/>
          <w:color w:val="000000" w:themeColor="text1"/>
          <w:sz w:val="26"/>
          <w:szCs w:val="26"/>
        </w:rPr>
      </w:pPr>
      <w:r w:rsidRPr="00D67F49">
        <w:rPr>
          <w:b/>
          <w:color w:val="000000" w:themeColor="text1"/>
          <w:sz w:val="26"/>
          <w:szCs w:val="26"/>
        </w:rPr>
        <w:t xml:space="preserve">II. </w:t>
      </w:r>
      <w:r w:rsidRPr="00D67F49">
        <w:rPr>
          <w:b/>
          <w:color w:val="000000" w:themeColor="text1"/>
          <w:sz w:val="26"/>
          <w:szCs w:val="26"/>
          <w:u w:val="single"/>
        </w:rPr>
        <w:t>LÀM VĂN (8,0 điểm</w:t>
      </w:r>
      <w:r w:rsidRPr="00D67F49">
        <w:rPr>
          <w:b/>
          <w:color w:val="000000" w:themeColor="text1"/>
          <w:sz w:val="26"/>
          <w:szCs w:val="26"/>
        </w:rPr>
        <w:t>)</w:t>
      </w:r>
    </w:p>
    <w:p w:rsidR="00171D2A" w:rsidRPr="00D67F49" w:rsidRDefault="00171D2A" w:rsidP="00171D2A">
      <w:pPr>
        <w:spacing w:before="120"/>
        <w:jc w:val="both"/>
        <w:rPr>
          <w:b/>
          <w:color w:val="000000" w:themeColor="text1"/>
          <w:sz w:val="26"/>
          <w:szCs w:val="26"/>
        </w:rPr>
      </w:pPr>
      <w:r w:rsidRPr="00D67F49">
        <w:rPr>
          <w:b/>
          <w:color w:val="000000" w:themeColor="text1"/>
          <w:sz w:val="26"/>
          <w:szCs w:val="26"/>
          <w:lang w:val="pt-BR"/>
        </w:rPr>
        <w:t xml:space="preserve">Câu 1 (3,0 điểm) </w:t>
      </w:r>
    </w:p>
    <w:tbl>
      <w:tblPr>
        <w:tblStyle w:val="TableGrid"/>
        <w:tblpPr w:leftFromText="180" w:rightFromText="180" w:vertAnchor="text" w:horzAnchor="margin" w:tblpX="-49" w:tblpY="138"/>
        <w:tblOverlap w:val="never"/>
        <w:tblW w:w="10278" w:type="dxa"/>
        <w:tblLook w:val="01E0" w:firstRow="1" w:lastRow="1" w:firstColumn="1" w:lastColumn="1" w:noHBand="0" w:noVBand="0"/>
      </w:tblPr>
      <w:tblGrid>
        <w:gridCol w:w="9209"/>
        <w:gridCol w:w="1069"/>
      </w:tblGrid>
      <w:tr w:rsidR="00D67F49" w:rsidRPr="00D67F49" w:rsidTr="00E93676">
        <w:trPr>
          <w:trHeight w:val="122"/>
        </w:trPr>
        <w:tc>
          <w:tcPr>
            <w:tcW w:w="9209" w:type="dxa"/>
          </w:tcPr>
          <w:p w:rsidR="00171D2A" w:rsidRPr="00D67F49" w:rsidRDefault="00171D2A" w:rsidP="00E93676">
            <w:pPr>
              <w:spacing w:before="60"/>
              <w:ind w:left="-993"/>
              <w:rPr>
                <w:rFonts w:eastAsia="Calibri"/>
                <w:b/>
                <w:bCs/>
                <w:color w:val="000000" w:themeColor="text1"/>
                <w:sz w:val="26"/>
                <w:szCs w:val="26"/>
              </w:rPr>
            </w:pPr>
            <w:r w:rsidRPr="00D67F49">
              <w:rPr>
                <w:rFonts w:eastAsia="Calibri"/>
                <w:b/>
                <w:bCs/>
                <w:color w:val="000000" w:themeColor="text1"/>
                <w:sz w:val="26"/>
                <w:szCs w:val="26"/>
              </w:rPr>
              <w:t>Nội dung yêu cầu</w:t>
            </w:r>
          </w:p>
        </w:tc>
        <w:tc>
          <w:tcPr>
            <w:tcW w:w="1069" w:type="dxa"/>
            <w:vAlign w:val="center"/>
          </w:tcPr>
          <w:p w:rsidR="00171D2A" w:rsidRPr="00D67F49" w:rsidRDefault="00171D2A" w:rsidP="00E93676">
            <w:pPr>
              <w:spacing w:before="60"/>
              <w:ind w:left="-249"/>
              <w:rPr>
                <w:rFonts w:eastAsia="Calibri"/>
                <w:b/>
                <w:bCs/>
                <w:color w:val="000000" w:themeColor="text1"/>
                <w:sz w:val="26"/>
                <w:szCs w:val="26"/>
              </w:rPr>
            </w:pPr>
            <w:r w:rsidRPr="00D67F49">
              <w:rPr>
                <w:rFonts w:eastAsia="Calibri"/>
                <w:b/>
                <w:bCs/>
                <w:color w:val="000000" w:themeColor="text1"/>
                <w:sz w:val="26"/>
                <w:szCs w:val="26"/>
              </w:rPr>
              <w:t>Điểm</w:t>
            </w:r>
          </w:p>
        </w:tc>
      </w:tr>
      <w:tr w:rsidR="00D67F49" w:rsidRPr="00D67F49" w:rsidTr="00E93676">
        <w:trPr>
          <w:trHeight w:val="122"/>
        </w:trPr>
        <w:tc>
          <w:tcPr>
            <w:tcW w:w="9209" w:type="dxa"/>
          </w:tcPr>
          <w:p w:rsidR="00171D2A" w:rsidRPr="00D67F49" w:rsidRDefault="00171D2A" w:rsidP="00E93676">
            <w:pPr>
              <w:spacing w:before="60"/>
              <w:jc w:val="both"/>
              <w:rPr>
                <w:rFonts w:eastAsia="Calibri"/>
                <w:b/>
                <w:color w:val="000000" w:themeColor="text1"/>
                <w:sz w:val="26"/>
                <w:szCs w:val="26"/>
              </w:rPr>
            </w:pPr>
            <w:r w:rsidRPr="00D67F49">
              <w:rPr>
                <w:rFonts w:eastAsia="Calibri"/>
                <w:b/>
                <w:color w:val="000000" w:themeColor="text1"/>
                <w:sz w:val="26"/>
                <w:szCs w:val="26"/>
              </w:rPr>
              <w:t>I. Yêu cầu về kĩ năng</w:t>
            </w:r>
          </w:p>
          <w:p w:rsidR="00171D2A" w:rsidRPr="00D67F49" w:rsidRDefault="00171D2A" w:rsidP="00E93676">
            <w:pPr>
              <w:spacing w:before="60"/>
              <w:jc w:val="both"/>
              <w:rPr>
                <w:rFonts w:eastAsia="Calibri"/>
                <w:color w:val="000000" w:themeColor="text1"/>
                <w:spacing w:val="-4"/>
                <w:sz w:val="26"/>
                <w:szCs w:val="26"/>
              </w:rPr>
            </w:pPr>
            <w:r w:rsidRPr="00D67F49">
              <w:rPr>
                <w:rFonts w:eastAsia="Calibri"/>
                <w:color w:val="000000" w:themeColor="text1"/>
                <w:spacing w:val="-4"/>
                <w:sz w:val="26"/>
                <w:szCs w:val="26"/>
              </w:rPr>
              <w:t>- Thí sinh biết cách làm bài văn nghị luận xã hội. Bài văn có bố cục đầy đủ, hợp lí.</w:t>
            </w:r>
          </w:p>
          <w:p w:rsidR="00171D2A" w:rsidRPr="00D67F49" w:rsidRDefault="00171D2A" w:rsidP="00E93676">
            <w:pPr>
              <w:spacing w:before="60"/>
              <w:jc w:val="both"/>
              <w:rPr>
                <w:rFonts w:eastAsia="Calibri"/>
                <w:color w:val="000000" w:themeColor="text1"/>
                <w:sz w:val="26"/>
                <w:szCs w:val="26"/>
              </w:rPr>
            </w:pPr>
            <w:r w:rsidRPr="00D67F49">
              <w:rPr>
                <w:rFonts w:eastAsia="Calibri"/>
                <w:color w:val="000000" w:themeColor="text1"/>
                <w:sz w:val="26"/>
                <w:szCs w:val="26"/>
              </w:rPr>
              <w:lastRenderedPageBreak/>
              <w:t>- Bài văn vận dụng linh hoạt các thao tác nghị luận; hệ thống luận điểm rõ ràng, lập luận chặt chẽ, dẫn chứng thuyết phục, diễn đạt mạch lạc. Văn phong trong sáng, không mắc lỗi chính tả, dùng từ, đặt câu.</w:t>
            </w:r>
          </w:p>
        </w:tc>
        <w:tc>
          <w:tcPr>
            <w:tcW w:w="1069" w:type="dxa"/>
          </w:tcPr>
          <w:p w:rsidR="00171D2A" w:rsidRPr="00D67F49" w:rsidRDefault="00171D2A" w:rsidP="00E93676">
            <w:pPr>
              <w:spacing w:before="60"/>
              <w:ind w:left="-135"/>
              <w:rPr>
                <w:rFonts w:eastAsia="Calibri"/>
                <w:b/>
                <w:color w:val="000000" w:themeColor="text1"/>
                <w:sz w:val="26"/>
                <w:szCs w:val="26"/>
              </w:rPr>
            </w:pPr>
          </w:p>
          <w:p w:rsidR="00171D2A" w:rsidRPr="00D67F49" w:rsidRDefault="00171D2A" w:rsidP="00E93676">
            <w:pPr>
              <w:spacing w:before="60"/>
              <w:ind w:left="-135"/>
              <w:rPr>
                <w:rFonts w:eastAsia="Calibri"/>
                <w:b/>
                <w:color w:val="000000" w:themeColor="text1"/>
                <w:sz w:val="26"/>
                <w:szCs w:val="26"/>
              </w:rPr>
            </w:pPr>
          </w:p>
          <w:p w:rsidR="00171D2A" w:rsidRPr="00D67F49" w:rsidRDefault="00171D2A" w:rsidP="00E93676">
            <w:pPr>
              <w:spacing w:before="60"/>
              <w:ind w:left="-135"/>
              <w:rPr>
                <w:rFonts w:eastAsia="Calibri"/>
                <w:b/>
                <w:color w:val="000000" w:themeColor="text1"/>
                <w:sz w:val="26"/>
                <w:szCs w:val="26"/>
                <w:lang w:val="vi-VN"/>
              </w:rPr>
            </w:pPr>
            <w:r w:rsidRPr="00D67F49">
              <w:rPr>
                <w:rFonts w:eastAsia="Calibri"/>
                <w:b/>
                <w:color w:val="000000" w:themeColor="text1"/>
                <w:sz w:val="26"/>
                <w:szCs w:val="26"/>
              </w:rPr>
              <w:lastRenderedPageBreak/>
              <w:t>0,</w:t>
            </w:r>
            <w:r w:rsidRPr="00D67F49">
              <w:rPr>
                <w:rFonts w:eastAsia="Calibri"/>
                <w:b/>
                <w:color w:val="000000" w:themeColor="text1"/>
                <w:sz w:val="26"/>
                <w:szCs w:val="26"/>
                <w:lang w:val="vi-VN"/>
              </w:rPr>
              <w:t>25</w:t>
            </w:r>
          </w:p>
        </w:tc>
      </w:tr>
      <w:tr w:rsidR="00D67F49" w:rsidRPr="00D67F49" w:rsidTr="00E93676">
        <w:trPr>
          <w:trHeight w:val="122"/>
        </w:trPr>
        <w:tc>
          <w:tcPr>
            <w:tcW w:w="9209" w:type="dxa"/>
          </w:tcPr>
          <w:p w:rsidR="00171D2A" w:rsidRPr="00D67F49" w:rsidRDefault="00171D2A" w:rsidP="00E93676">
            <w:pPr>
              <w:spacing w:before="60"/>
              <w:ind w:right="39"/>
              <w:jc w:val="both"/>
              <w:rPr>
                <w:rFonts w:eastAsia="Calibri"/>
                <w:b/>
                <w:color w:val="000000" w:themeColor="text1"/>
                <w:sz w:val="26"/>
                <w:szCs w:val="26"/>
              </w:rPr>
            </w:pPr>
            <w:r w:rsidRPr="00D67F49">
              <w:rPr>
                <w:rFonts w:eastAsia="Calibri"/>
                <w:b/>
                <w:color w:val="000000" w:themeColor="text1"/>
                <w:sz w:val="26"/>
                <w:szCs w:val="26"/>
              </w:rPr>
              <w:lastRenderedPageBreak/>
              <w:t>II. Yêu cầu về kiến thức</w:t>
            </w:r>
          </w:p>
          <w:p w:rsidR="00171D2A" w:rsidRPr="00D67F49" w:rsidRDefault="00171D2A" w:rsidP="00E93676">
            <w:pPr>
              <w:spacing w:before="60"/>
              <w:ind w:right="39"/>
              <w:jc w:val="both"/>
              <w:rPr>
                <w:rFonts w:eastAsia="Calibri"/>
                <w:bCs/>
                <w:color w:val="000000" w:themeColor="text1"/>
                <w:sz w:val="26"/>
                <w:szCs w:val="26"/>
              </w:rPr>
            </w:pPr>
            <w:r w:rsidRPr="00D67F49">
              <w:rPr>
                <w:rFonts w:eastAsia="Calibri"/>
                <w:bCs/>
                <w:color w:val="000000" w:themeColor="text1"/>
                <w:sz w:val="26"/>
                <w:szCs w:val="26"/>
              </w:rPr>
              <w:t xml:space="preserve">- Thí sinh có thể nhìn nhận, lí giải và thể hiện quan điểm khác nhau về </w:t>
            </w:r>
            <w:r w:rsidRPr="00D67F49">
              <w:rPr>
                <w:color w:val="000000" w:themeColor="text1"/>
                <w:sz w:val="26"/>
              </w:rPr>
              <w:t>ý nghĩa của kỉ niệm đối với cuộc sống mỗi người</w:t>
            </w:r>
            <w:r w:rsidRPr="00D67F49">
              <w:rPr>
                <w:rFonts w:eastAsia="Calibri"/>
                <w:bCs/>
                <w:color w:val="000000" w:themeColor="text1"/>
                <w:sz w:val="26"/>
                <w:szCs w:val="26"/>
              </w:rPr>
              <w:t xml:space="preserve">. Song, mọi sự nhìn nhận, lí giải, thể hiện quan điểm cá nhân cần bám sát yêu cầu của đề, phù hợp với các chuẩn mực văn hóa, đạo đức và quy định của pháp luật. </w:t>
            </w:r>
          </w:p>
          <w:p w:rsidR="00171D2A" w:rsidRPr="00D67F49" w:rsidRDefault="00171D2A" w:rsidP="00E93676">
            <w:pPr>
              <w:spacing w:before="60"/>
              <w:ind w:right="39"/>
              <w:jc w:val="both"/>
              <w:rPr>
                <w:rFonts w:eastAsia="Calibri"/>
                <w:b/>
                <w:bCs/>
                <w:color w:val="000000" w:themeColor="text1"/>
                <w:sz w:val="26"/>
                <w:szCs w:val="26"/>
              </w:rPr>
            </w:pPr>
            <w:r w:rsidRPr="00D67F49">
              <w:rPr>
                <w:rFonts w:eastAsia="Calibri"/>
                <w:bCs/>
                <w:color w:val="000000" w:themeColor="text1"/>
                <w:sz w:val="26"/>
                <w:szCs w:val="26"/>
              </w:rPr>
              <w:t>- Sau đây là một hướng tiếp cận vấn đề:</w:t>
            </w:r>
          </w:p>
        </w:tc>
        <w:tc>
          <w:tcPr>
            <w:tcW w:w="1069" w:type="dxa"/>
          </w:tcPr>
          <w:p w:rsidR="00171D2A" w:rsidRPr="00D67F49" w:rsidRDefault="00171D2A" w:rsidP="00E93676">
            <w:pPr>
              <w:spacing w:before="60"/>
              <w:ind w:left="-135"/>
              <w:rPr>
                <w:rFonts w:eastAsia="Calibri"/>
                <w:b/>
                <w:color w:val="000000" w:themeColor="text1"/>
                <w:sz w:val="26"/>
                <w:szCs w:val="26"/>
              </w:rPr>
            </w:pPr>
          </w:p>
          <w:p w:rsidR="00171D2A" w:rsidRPr="00D67F49" w:rsidRDefault="00171D2A" w:rsidP="00E93676">
            <w:pPr>
              <w:spacing w:before="60"/>
              <w:ind w:left="-135"/>
              <w:rPr>
                <w:rFonts w:eastAsia="Calibri"/>
                <w:b/>
                <w:color w:val="000000" w:themeColor="text1"/>
                <w:sz w:val="26"/>
                <w:szCs w:val="26"/>
              </w:rPr>
            </w:pPr>
          </w:p>
          <w:p w:rsidR="00171D2A" w:rsidRPr="00D67F49" w:rsidRDefault="00171D2A" w:rsidP="00E93676">
            <w:pPr>
              <w:spacing w:before="60"/>
              <w:ind w:left="-135"/>
              <w:rPr>
                <w:rFonts w:eastAsia="Calibri"/>
                <w:b/>
                <w:color w:val="000000" w:themeColor="text1"/>
                <w:sz w:val="26"/>
                <w:szCs w:val="26"/>
              </w:rPr>
            </w:pPr>
            <w:r w:rsidRPr="00D67F49">
              <w:rPr>
                <w:rFonts w:eastAsia="Calibri"/>
                <w:b/>
                <w:color w:val="000000" w:themeColor="text1"/>
                <w:sz w:val="26"/>
                <w:szCs w:val="26"/>
              </w:rPr>
              <w:t>2.</w:t>
            </w:r>
            <w:r w:rsidRPr="00D67F49">
              <w:rPr>
                <w:rFonts w:eastAsia="Calibri"/>
                <w:b/>
                <w:color w:val="000000" w:themeColor="text1"/>
                <w:sz w:val="26"/>
                <w:szCs w:val="26"/>
                <w:lang w:val="vi-VN"/>
              </w:rPr>
              <w:t>7</w:t>
            </w:r>
            <w:r w:rsidRPr="00D67F49">
              <w:rPr>
                <w:rFonts w:eastAsia="Calibri"/>
                <w:b/>
                <w:color w:val="000000" w:themeColor="text1"/>
                <w:sz w:val="26"/>
                <w:szCs w:val="26"/>
              </w:rPr>
              <w:t>5</w:t>
            </w:r>
          </w:p>
          <w:p w:rsidR="00171D2A" w:rsidRPr="00D67F49" w:rsidRDefault="00171D2A" w:rsidP="00E93676">
            <w:pPr>
              <w:spacing w:before="60"/>
              <w:ind w:left="-135"/>
              <w:rPr>
                <w:rFonts w:eastAsia="Calibri"/>
                <w:b/>
                <w:color w:val="000000" w:themeColor="text1"/>
                <w:sz w:val="26"/>
                <w:szCs w:val="26"/>
              </w:rPr>
            </w:pPr>
          </w:p>
        </w:tc>
      </w:tr>
      <w:tr w:rsidR="00D67F49" w:rsidRPr="00D67F49" w:rsidTr="00E93676">
        <w:trPr>
          <w:trHeight w:val="1307"/>
        </w:trPr>
        <w:tc>
          <w:tcPr>
            <w:tcW w:w="9209" w:type="dxa"/>
          </w:tcPr>
          <w:p w:rsidR="00171D2A" w:rsidRPr="00D67F49" w:rsidRDefault="00171D2A" w:rsidP="00E93676">
            <w:pPr>
              <w:spacing w:before="60"/>
              <w:ind w:right="39"/>
              <w:jc w:val="both"/>
              <w:rPr>
                <w:rFonts w:eastAsia="Calibri"/>
                <w:color w:val="000000" w:themeColor="text1"/>
                <w:sz w:val="26"/>
                <w:szCs w:val="26"/>
              </w:rPr>
            </w:pPr>
            <w:r w:rsidRPr="00D67F49">
              <w:rPr>
                <w:rFonts w:eastAsia="Calibri"/>
                <w:b/>
                <w:color w:val="000000" w:themeColor="text1"/>
                <w:sz w:val="26"/>
                <w:szCs w:val="26"/>
              </w:rPr>
              <w:t xml:space="preserve">1. Giải thích </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Kỉ niệm là những sự vật, sự việc, hoạt động… đáng nhớ được lưu giữ trong kí ức, được nhớ lại, tìm về hoặc được tái hiện.</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xml:space="preserve">- Ý nghĩa của kỉ niệm là những giá trị, tác động, ảnh hưởng tích cực của kỉ niệm đối với cuộc sống mỗi người. </w:t>
            </w:r>
          </w:p>
        </w:tc>
        <w:tc>
          <w:tcPr>
            <w:tcW w:w="1069" w:type="dxa"/>
          </w:tcPr>
          <w:p w:rsidR="00171D2A" w:rsidRPr="00D67F49" w:rsidRDefault="00171D2A" w:rsidP="00E93676">
            <w:pPr>
              <w:spacing w:before="60"/>
              <w:ind w:left="-135"/>
              <w:rPr>
                <w:rFonts w:eastAsia="Calibri"/>
                <w:b/>
                <w:color w:val="000000" w:themeColor="text1"/>
                <w:sz w:val="26"/>
                <w:szCs w:val="26"/>
              </w:rPr>
            </w:pPr>
          </w:p>
          <w:p w:rsidR="00171D2A" w:rsidRPr="00D67F49" w:rsidRDefault="00171D2A" w:rsidP="00E93676">
            <w:pPr>
              <w:spacing w:before="60"/>
              <w:rPr>
                <w:rFonts w:eastAsia="Calibri"/>
                <w:bCs/>
                <w:i/>
                <w:color w:val="000000" w:themeColor="text1"/>
                <w:sz w:val="26"/>
                <w:szCs w:val="26"/>
                <w:lang w:val="vi-VN"/>
              </w:rPr>
            </w:pPr>
            <w:r w:rsidRPr="00D67F49">
              <w:rPr>
                <w:rFonts w:eastAsia="Calibri"/>
                <w:bCs/>
                <w:i/>
                <w:color w:val="000000" w:themeColor="text1"/>
                <w:sz w:val="26"/>
                <w:szCs w:val="26"/>
              </w:rPr>
              <w:t>0,</w:t>
            </w:r>
            <w:r w:rsidRPr="00D67F49">
              <w:rPr>
                <w:rFonts w:eastAsia="Calibri"/>
                <w:bCs/>
                <w:i/>
                <w:color w:val="000000" w:themeColor="text1"/>
                <w:sz w:val="26"/>
                <w:szCs w:val="26"/>
                <w:lang w:val="vi-VN"/>
              </w:rPr>
              <w:t>5</w:t>
            </w:r>
          </w:p>
        </w:tc>
      </w:tr>
      <w:tr w:rsidR="00D67F49" w:rsidRPr="00D67F49" w:rsidTr="00E93676">
        <w:trPr>
          <w:trHeight w:val="122"/>
        </w:trPr>
        <w:tc>
          <w:tcPr>
            <w:tcW w:w="9209" w:type="dxa"/>
          </w:tcPr>
          <w:p w:rsidR="00171D2A" w:rsidRPr="00D67F49" w:rsidRDefault="00171D2A" w:rsidP="00E93676">
            <w:pPr>
              <w:spacing w:before="60"/>
              <w:ind w:right="39"/>
              <w:jc w:val="both"/>
              <w:rPr>
                <w:rFonts w:eastAsia="Calibri"/>
                <w:b/>
                <w:color w:val="000000" w:themeColor="text1"/>
                <w:sz w:val="26"/>
                <w:szCs w:val="26"/>
              </w:rPr>
            </w:pPr>
            <w:r w:rsidRPr="00D67F49">
              <w:rPr>
                <w:rFonts w:eastAsia="Calibri"/>
                <w:b/>
                <w:color w:val="000000" w:themeColor="text1"/>
                <w:sz w:val="26"/>
                <w:szCs w:val="26"/>
              </w:rPr>
              <w:t>2. Bàn luận</w:t>
            </w:r>
          </w:p>
          <w:p w:rsidR="00171D2A" w:rsidRPr="00D67F49" w:rsidRDefault="00171D2A" w:rsidP="00E93676">
            <w:pPr>
              <w:spacing w:before="60"/>
              <w:ind w:right="39"/>
              <w:jc w:val="both"/>
              <w:rPr>
                <w:rFonts w:eastAsia="Calibri"/>
                <w:b/>
                <w:color w:val="000000" w:themeColor="text1"/>
                <w:sz w:val="26"/>
                <w:szCs w:val="26"/>
              </w:rPr>
            </w:pPr>
            <w:r w:rsidRPr="00D67F49">
              <w:rPr>
                <w:rFonts w:eastAsia="Calibri"/>
                <w:b/>
                <w:color w:val="000000" w:themeColor="text1"/>
                <w:sz w:val="26"/>
                <w:szCs w:val="26"/>
              </w:rPr>
              <w:t>2.1. Bàn:</w:t>
            </w:r>
          </w:p>
          <w:p w:rsidR="00171D2A" w:rsidRPr="00D67F49" w:rsidRDefault="00171D2A" w:rsidP="00E93676">
            <w:pPr>
              <w:spacing w:before="60"/>
              <w:ind w:right="39"/>
              <w:jc w:val="both"/>
              <w:rPr>
                <w:rFonts w:eastAsia="Calibri"/>
                <w:i/>
                <w:color w:val="000000" w:themeColor="text1"/>
                <w:sz w:val="26"/>
                <w:szCs w:val="26"/>
              </w:rPr>
            </w:pPr>
            <w:r w:rsidRPr="00D67F49">
              <w:rPr>
                <w:rFonts w:eastAsia="Calibri"/>
                <w:b/>
                <w:i/>
                <w:color w:val="000000" w:themeColor="text1"/>
                <w:sz w:val="26"/>
                <w:szCs w:val="26"/>
              </w:rPr>
              <w:t xml:space="preserve">* </w:t>
            </w:r>
            <w:r w:rsidRPr="00D67F49">
              <w:rPr>
                <w:rFonts w:eastAsia="Calibri"/>
                <w:i/>
                <w:color w:val="000000" w:themeColor="text1"/>
                <w:sz w:val="26"/>
                <w:szCs w:val="26"/>
              </w:rPr>
              <w:t>Kỉ niệm có ý nghĩa sâu sắc đối với cuộc sống của mỗi người.</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xml:space="preserve">- Kỉ niệm giúp mỗi người lưu giữ và nhận diện quá khứ với đa dạng, phong phú các biểu hiện, tính chất và trạng thái cảm xúc. </w:t>
            </w:r>
          </w:p>
          <w:p w:rsidR="00171D2A" w:rsidRPr="00D67F49" w:rsidRDefault="00171D2A" w:rsidP="00E93676">
            <w:pPr>
              <w:spacing w:before="60"/>
              <w:ind w:right="39"/>
              <w:jc w:val="both"/>
              <w:rPr>
                <w:rFonts w:eastAsia="Calibri"/>
                <w:color w:val="000000" w:themeColor="text1"/>
                <w:spacing w:val="-2"/>
                <w:sz w:val="26"/>
                <w:szCs w:val="26"/>
              </w:rPr>
            </w:pPr>
            <w:r w:rsidRPr="00D67F49">
              <w:rPr>
                <w:rFonts w:eastAsia="Calibri"/>
                <w:color w:val="000000" w:themeColor="text1"/>
                <w:sz w:val="26"/>
                <w:szCs w:val="26"/>
              </w:rPr>
              <w:t>- Kỉ niệm giúp mỗi người nhận thức rõ hơn hiện tại; có ý nghĩa tác động, điều chỉnh nhận thức, tư tưởng, tình cảm, hành vi … của mỗi người.</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Kỉ niệm có sức mạnh hóa giải, kết nối, vun đắp tình người; làm cho cuộc sống giữa mọi người trở nên tốt đẹp hơn, nhân ái hơn…</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w:t>
            </w:r>
          </w:p>
          <w:p w:rsidR="00171D2A" w:rsidRPr="00D67F49" w:rsidRDefault="00171D2A" w:rsidP="00E93676">
            <w:pPr>
              <w:spacing w:before="60"/>
              <w:ind w:right="39"/>
              <w:jc w:val="both"/>
              <w:rPr>
                <w:rFonts w:eastAsia="Calibri"/>
                <w:i/>
                <w:color w:val="000000" w:themeColor="text1"/>
                <w:sz w:val="26"/>
                <w:szCs w:val="26"/>
              </w:rPr>
            </w:pPr>
            <w:r w:rsidRPr="00D67F49">
              <w:rPr>
                <w:rFonts w:eastAsia="Calibri"/>
                <w:i/>
                <w:color w:val="000000" w:themeColor="text1"/>
                <w:sz w:val="26"/>
                <w:szCs w:val="26"/>
              </w:rPr>
              <w:t>* Thí sinh lựa chọn các dẫn chứng bảo đảm sự đa dạng, tiêu biểu để làm sáng tỏ các ý trên.</w:t>
            </w:r>
          </w:p>
          <w:p w:rsidR="00171D2A" w:rsidRPr="00D67F49" w:rsidRDefault="00171D2A" w:rsidP="00E93676">
            <w:pPr>
              <w:spacing w:before="60"/>
              <w:ind w:right="39"/>
              <w:jc w:val="both"/>
              <w:rPr>
                <w:rFonts w:eastAsia="Calibri"/>
                <w:b/>
                <w:color w:val="000000" w:themeColor="text1"/>
                <w:sz w:val="26"/>
                <w:szCs w:val="26"/>
              </w:rPr>
            </w:pPr>
            <w:r w:rsidRPr="00D67F49">
              <w:rPr>
                <w:rFonts w:eastAsia="Calibri"/>
                <w:b/>
                <w:color w:val="000000" w:themeColor="text1"/>
                <w:sz w:val="26"/>
                <w:szCs w:val="26"/>
              </w:rPr>
              <w:t>2.2. Luận:</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Ý nghĩa của kỉ niệm được phát huy khi mỗi người biết trân quý, ứng xử đúng đắn, chuẩn mực.</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Sự trải nghiệm, thấu hiểu và bao dung giúp mỗi người cảm nhận sâu sắc hơn ý nghĩa của kỉ niệm.</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Tránh khuynh hướng thái quá trong cách ứng xử với kỉ niệm. Quá nuối tiếc kỉ niệm sẽ khiến con người chìm đắm trong hoài vọng; chán nản, hoài nghi thực tại. Ngược lại, chạy trốn kỉ niệm, tách mình ra khỏi quá khứ sẽ khiến cuộc sống mất đi ý nghĩa.</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xml:space="preserve">- Bài học nhận thức và hành động: </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Nhận thức đầy đủ, sâu sắc ý nghĩa của kỉ niệm đối với cuộc sống mỗi người.</w:t>
            </w:r>
          </w:p>
          <w:p w:rsidR="00171D2A" w:rsidRPr="00D67F49" w:rsidRDefault="00171D2A" w:rsidP="00E93676">
            <w:pPr>
              <w:spacing w:before="60"/>
              <w:ind w:right="39"/>
              <w:jc w:val="both"/>
              <w:rPr>
                <w:rFonts w:eastAsia="Calibri"/>
                <w:color w:val="000000" w:themeColor="text1"/>
                <w:sz w:val="26"/>
                <w:szCs w:val="26"/>
              </w:rPr>
            </w:pPr>
            <w:r w:rsidRPr="00D67F49">
              <w:rPr>
                <w:rFonts w:eastAsia="Calibri"/>
                <w:color w:val="000000" w:themeColor="text1"/>
                <w:sz w:val="26"/>
                <w:szCs w:val="26"/>
              </w:rPr>
              <w:t>+ Hành động: Trân quý và hành động, ứng xử hợp lí đối với kỉ niệm, hướng đến cuộc sống có ý nghĩa.</w:t>
            </w:r>
          </w:p>
        </w:tc>
        <w:tc>
          <w:tcPr>
            <w:tcW w:w="1069" w:type="dxa"/>
          </w:tcPr>
          <w:p w:rsidR="00171D2A" w:rsidRPr="00D67F49" w:rsidRDefault="00171D2A" w:rsidP="00E93676">
            <w:pPr>
              <w:spacing w:before="60"/>
              <w:rPr>
                <w:rFonts w:eastAsia="Calibri"/>
                <w:bCs/>
                <w:color w:val="000000" w:themeColor="text1"/>
                <w:sz w:val="26"/>
                <w:szCs w:val="26"/>
              </w:rPr>
            </w:pPr>
          </w:p>
          <w:p w:rsidR="00171D2A" w:rsidRPr="00D67F49" w:rsidRDefault="00171D2A" w:rsidP="00E93676">
            <w:pPr>
              <w:spacing w:before="60"/>
              <w:rPr>
                <w:rFonts w:eastAsia="Calibri"/>
                <w:bCs/>
                <w:color w:val="000000" w:themeColor="text1"/>
                <w:sz w:val="26"/>
                <w:szCs w:val="26"/>
              </w:rPr>
            </w:pPr>
          </w:p>
          <w:p w:rsidR="00171D2A" w:rsidRPr="00D67F49" w:rsidRDefault="00171D2A" w:rsidP="00E93676">
            <w:pPr>
              <w:spacing w:before="60"/>
              <w:rPr>
                <w:rFonts w:eastAsia="Calibri"/>
                <w:bCs/>
                <w:i/>
                <w:color w:val="000000" w:themeColor="text1"/>
                <w:sz w:val="26"/>
                <w:szCs w:val="26"/>
              </w:rPr>
            </w:pPr>
            <w:r w:rsidRPr="00D67F49">
              <w:rPr>
                <w:rFonts w:eastAsia="Calibri"/>
                <w:bCs/>
                <w:i/>
                <w:color w:val="000000" w:themeColor="text1"/>
                <w:sz w:val="26"/>
                <w:szCs w:val="26"/>
              </w:rPr>
              <w:t>1,25</w:t>
            </w: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rPr>
            </w:pPr>
          </w:p>
          <w:p w:rsidR="00171D2A" w:rsidRPr="00D67F49" w:rsidRDefault="00171D2A" w:rsidP="00E93676">
            <w:pPr>
              <w:spacing w:before="60"/>
              <w:rPr>
                <w:rFonts w:eastAsia="Calibri"/>
                <w:bCs/>
                <w:i/>
                <w:color w:val="000000" w:themeColor="text1"/>
                <w:sz w:val="26"/>
                <w:szCs w:val="26"/>
                <w:lang w:val="vi-VN"/>
              </w:rPr>
            </w:pPr>
            <w:r w:rsidRPr="00D67F49">
              <w:rPr>
                <w:rFonts w:eastAsia="Calibri"/>
                <w:bCs/>
                <w:i/>
                <w:color w:val="000000" w:themeColor="text1"/>
                <w:sz w:val="26"/>
                <w:szCs w:val="26"/>
                <w:lang w:val="vi-VN"/>
              </w:rPr>
              <w:t>1,0</w:t>
            </w:r>
          </w:p>
        </w:tc>
      </w:tr>
    </w:tbl>
    <w:p w:rsidR="00171D2A" w:rsidRPr="00D67F49" w:rsidRDefault="00171D2A" w:rsidP="00171D2A">
      <w:pPr>
        <w:jc w:val="both"/>
        <w:rPr>
          <w:b/>
          <w:color w:val="000000" w:themeColor="text1"/>
          <w:sz w:val="26"/>
          <w:szCs w:val="26"/>
          <w:lang w:val="pt-BR"/>
        </w:rPr>
      </w:pPr>
    </w:p>
    <w:p w:rsidR="00171D2A" w:rsidRPr="00D67F49" w:rsidRDefault="00171D2A" w:rsidP="00171D2A">
      <w:pPr>
        <w:jc w:val="both"/>
        <w:rPr>
          <w:b/>
          <w:i/>
          <w:color w:val="000000" w:themeColor="text1"/>
          <w:sz w:val="26"/>
          <w:szCs w:val="26"/>
          <w:lang w:val="pt-BR"/>
        </w:rPr>
      </w:pPr>
      <w:r w:rsidRPr="00D67F49">
        <w:rPr>
          <w:b/>
          <w:color w:val="000000" w:themeColor="text1"/>
          <w:sz w:val="26"/>
          <w:szCs w:val="26"/>
          <w:lang w:val="pt-BR"/>
        </w:rPr>
        <w:t xml:space="preserve">Câu 2 (5.0 điểm) </w:t>
      </w:r>
    </w:p>
    <w:tbl>
      <w:tblPr>
        <w:tblStyle w:val="TableGrid"/>
        <w:tblW w:w="10207" w:type="dxa"/>
        <w:tblInd w:w="-5" w:type="dxa"/>
        <w:tblLayout w:type="fixed"/>
        <w:tblLook w:val="01E0" w:firstRow="1" w:lastRow="1" w:firstColumn="1" w:lastColumn="1" w:noHBand="0" w:noVBand="0"/>
      </w:tblPr>
      <w:tblGrid>
        <w:gridCol w:w="9203"/>
        <w:gridCol w:w="1004"/>
      </w:tblGrid>
      <w:tr w:rsidR="00D67F49" w:rsidRPr="00D67F49" w:rsidTr="00E93676">
        <w:tc>
          <w:tcPr>
            <w:tcW w:w="9203" w:type="dxa"/>
            <w:tcBorders>
              <w:top w:val="single" w:sz="4" w:space="0" w:color="auto"/>
              <w:left w:val="single" w:sz="4" w:space="0" w:color="auto"/>
              <w:bottom w:val="single" w:sz="4" w:space="0" w:color="auto"/>
              <w:right w:val="single" w:sz="4" w:space="0" w:color="auto"/>
            </w:tcBorders>
          </w:tcPr>
          <w:p w:rsidR="00171D2A" w:rsidRPr="00D67F49" w:rsidRDefault="00171D2A" w:rsidP="00E93676">
            <w:pPr>
              <w:spacing w:before="60"/>
              <w:rPr>
                <w:rFonts w:eastAsia="Calibri"/>
                <w:b/>
                <w:bCs/>
                <w:color w:val="000000" w:themeColor="text1"/>
                <w:sz w:val="26"/>
                <w:szCs w:val="26"/>
              </w:rPr>
            </w:pPr>
            <w:r w:rsidRPr="00D67F49">
              <w:rPr>
                <w:rFonts w:eastAsia="Calibri"/>
                <w:b/>
                <w:bCs/>
                <w:color w:val="000000" w:themeColor="text1"/>
                <w:sz w:val="26"/>
                <w:szCs w:val="26"/>
              </w:rPr>
              <w:t>Nội dung yêu cầu</w:t>
            </w:r>
          </w:p>
        </w:tc>
        <w:tc>
          <w:tcPr>
            <w:tcW w:w="1004" w:type="dxa"/>
            <w:tcBorders>
              <w:top w:val="single" w:sz="4" w:space="0" w:color="auto"/>
              <w:left w:val="single" w:sz="4" w:space="0" w:color="auto"/>
              <w:bottom w:val="single" w:sz="4" w:space="0" w:color="auto"/>
              <w:right w:val="single" w:sz="4" w:space="0" w:color="auto"/>
            </w:tcBorders>
            <w:vAlign w:val="center"/>
          </w:tcPr>
          <w:p w:rsidR="00171D2A" w:rsidRPr="00D67F49" w:rsidRDefault="00171D2A" w:rsidP="00E93676">
            <w:pPr>
              <w:spacing w:before="60"/>
              <w:rPr>
                <w:rFonts w:eastAsia="Calibri"/>
                <w:b/>
                <w:bCs/>
                <w:color w:val="000000" w:themeColor="text1"/>
                <w:sz w:val="26"/>
                <w:szCs w:val="26"/>
              </w:rPr>
            </w:pPr>
            <w:r w:rsidRPr="00D67F49">
              <w:rPr>
                <w:rFonts w:eastAsia="Calibri"/>
                <w:b/>
                <w:bCs/>
                <w:color w:val="000000" w:themeColor="text1"/>
                <w:sz w:val="26"/>
                <w:szCs w:val="26"/>
              </w:rPr>
              <w:t>Điểm</w:t>
            </w:r>
          </w:p>
        </w:tc>
      </w:tr>
      <w:tr w:rsidR="00D67F49" w:rsidRPr="00D67F49" w:rsidTr="00E93676">
        <w:tc>
          <w:tcPr>
            <w:tcW w:w="9203" w:type="dxa"/>
            <w:tcBorders>
              <w:top w:val="single" w:sz="4" w:space="0" w:color="auto"/>
              <w:left w:val="single" w:sz="4" w:space="0" w:color="auto"/>
              <w:bottom w:val="dotted" w:sz="4" w:space="0" w:color="auto"/>
              <w:right w:val="single" w:sz="4" w:space="0" w:color="auto"/>
            </w:tcBorders>
          </w:tcPr>
          <w:p w:rsidR="00171D2A" w:rsidRPr="00D67F49" w:rsidRDefault="00171D2A" w:rsidP="00E93676">
            <w:pPr>
              <w:spacing w:before="60"/>
              <w:jc w:val="both"/>
              <w:rPr>
                <w:rFonts w:eastAsia="Calibri"/>
                <w:b/>
                <w:color w:val="000000" w:themeColor="text1"/>
                <w:sz w:val="26"/>
                <w:szCs w:val="26"/>
              </w:rPr>
            </w:pPr>
            <w:r w:rsidRPr="00D67F49">
              <w:rPr>
                <w:rFonts w:eastAsia="Calibri"/>
                <w:b/>
                <w:color w:val="000000" w:themeColor="text1"/>
                <w:sz w:val="26"/>
                <w:szCs w:val="26"/>
              </w:rPr>
              <w:t>I. Yêu cầu về kĩ năng</w:t>
            </w:r>
          </w:p>
          <w:p w:rsidR="00171D2A" w:rsidRPr="00D67F49" w:rsidRDefault="00171D2A" w:rsidP="00E93676">
            <w:pPr>
              <w:spacing w:before="60"/>
              <w:jc w:val="both"/>
              <w:rPr>
                <w:rFonts w:eastAsia="Calibri"/>
                <w:b/>
                <w:color w:val="000000" w:themeColor="text1"/>
                <w:sz w:val="26"/>
                <w:szCs w:val="26"/>
              </w:rPr>
            </w:pPr>
            <w:r w:rsidRPr="00D67F49">
              <w:rPr>
                <w:rFonts w:eastAsia="Calibri"/>
                <w:color w:val="000000" w:themeColor="text1"/>
                <w:sz w:val="26"/>
                <w:szCs w:val="26"/>
              </w:rPr>
              <w:t>- Thí sinh biết kết hợp kiến thức và kĩ năng để viết bài nghị luận văn học.</w:t>
            </w:r>
            <w:r w:rsidRPr="00D67F49">
              <w:rPr>
                <w:rFonts w:eastAsia="Calibri"/>
                <w:b/>
                <w:color w:val="000000" w:themeColor="text1"/>
                <w:sz w:val="26"/>
                <w:szCs w:val="26"/>
              </w:rPr>
              <w:t xml:space="preserve"> </w:t>
            </w:r>
          </w:p>
          <w:p w:rsidR="00171D2A" w:rsidRPr="00D67F49" w:rsidRDefault="00171D2A" w:rsidP="00E93676">
            <w:pPr>
              <w:spacing w:before="60"/>
              <w:jc w:val="both"/>
              <w:rPr>
                <w:rFonts w:eastAsia="Calibri"/>
                <w:color w:val="000000" w:themeColor="text1"/>
                <w:sz w:val="26"/>
                <w:szCs w:val="26"/>
              </w:rPr>
            </w:pPr>
            <w:r w:rsidRPr="00D67F49">
              <w:rPr>
                <w:rFonts w:eastAsia="Calibri"/>
                <w:b/>
                <w:color w:val="000000" w:themeColor="text1"/>
                <w:sz w:val="26"/>
                <w:szCs w:val="26"/>
              </w:rPr>
              <w:t xml:space="preserve">- </w:t>
            </w:r>
            <w:r w:rsidRPr="00D67F49">
              <w:rPr>
                <w:noProof/>
                <w:color w:val="000000" w:themeColor="text1"/>
                <w:sz w:val="26"/>
                <w:szCs w:val="26"/>
              </w:rPr>
              <w:t xml:space="preserve">Bài viết có bố cục đầy đủ, hệ thống luận điểm rõ ràng, vận dụng linh hoạt các thao </w:t>
            </w:r>
            <w:r w:rsidRPr="00D67F49">
              <w:rPr>
                <w:noProof/>
                <w:color w:val="000000" w:themeColor="text1"/>
                <w:sz w:val="26"/>
                <w:szCs w:val="26"/>
              </w:rPr>
              <w:lastRenderedPageBreak/>
              <w:t>tác lập luận để làm sáng tỏ các luận điểm, lập luận</w:t>
            </w:r>
            <w:r w:rsidRPr="00D67F49">
              <w:rPr>
                <w:noProof/>
                <w:color w:val="000000" w:themeColor="text1"/>
                <w:sz w:val="26"/>
                <w:szCs w:val="26"/>
                <w:lang w:val="vi-VN"/>
              </w:rPr>
              <w:t xml:space="preserve"> chặt chẽ, </w:t>
            </w:r>
            <w:r w:rsidRPr="00D67F49">
              <w:rPr>
                <w:noProof/>
                <w:color w:val="000000" w:themeColor="text1"/>
                <w:sz w:val="26"/>
                <w:szCs w:val="26"/>
              </w:rPr>
              <w:t>diễn đạt mạch lạc; văn viết tự nhiên, giàu</w:t>
            </w:r>
            <w:r w:rsidRPr="00D67F49">
              <w:rPr>
                <w:noProof/>
                <w:color w:val="000000" w:themeColor="text1"/>
                <w:sz w:val="26"/>
                <w:szCs w:val="26"/>
                <w:lang w:val="vi-VN"/>
              </w:rPr>
              <w:t xml:space="preserve"> hình ảnh</w:t>
            </w:r>
            <w:r w:rsidRPr="00D67F49">
              <w:rPr>
                <w:noProof/>
                <w:color w:val="000000" w:themeColor="text1"/>
                <w:sz w:val="26"/>
                <w:szCs w:val="26"/>
              </w:rPr>
              <w:t>,</w:t>
            </w:r>
            <w:r w:rsidRPr="00D67F49">
              <w:rPr>
                <w:noProof/>
                <w:color w:val="000000" w:themeColor="text1"/>
                <w:sz w:val="26"/>
                <w:szCs w:val="26"/>
                <w:lang w:val="vi-VN"/>
              </w:rPr>
              <w:t xml:space="preserve"> cảm xúc; </w:t>
            </w:r>
            <w:r w:rsidRPr="00D67F49">
              <w:rPr>
                <w:noProof/>
                <w:color w:val="000000" w:themeColor="text1"/>
                <w:sz w:val="26"/>
                <w:szCs w:val="26"/>
              </w:rPr>
              <w:t>không mắc</w:t>
            </w:r>
            <w:r w:rsidRPr="00D67F49">
              <w:rPr>
                <w:noProof/>
                <w:color w:val="000000" w:themeColor="text1"/>
                <w:sz w:val="26"/>
                <w:szCs w:val="26"/>
                <w:lang w:val="vi-VN"/>
              </w:rPr>
              <w:t xml:space="preserve"> </w:t>
            </w:r>
            <w:r w:rsidRPr="00D67F49">
              <w:rPr>
                <w:noProof/>
                <w:color w:val="000000" w:themeColor="text1"/>
                <w:sz w:val="26"/>
                <w:szCs w:val="26"/>
              </w:rPr>
              <w:t xml:space="preserve">các </w:t>
            </w:r>
            <w:r w:rsidRPr="00D67F49">
              <w:rPr>
                <w:noProof/>
                <w:color w:val="000000" w:themeColor="text1"/>
                <w:sz w:val="26"/>
                <w:szCs w:val="26"/>
                <w:lang w:val="vi-VN"/>
              </w:rPr>
              <w:t>lỗi chính tả, dùng từ, ngữ pháp.</w:t>
            </w:r>
            <w:r w:rsidRPr="00D67F49">
              <w:rPr>
                <w:rFonts w:eastAsia="Calibri"/>
                <w:color w:val="000000" w:themeColor="text1"/>
                <w:sz w:val="26"/>
                <w:szCs w:val="26"/>
              </w:rPr>
              <w:t xml:space="preserve"> </w:t>
            </w:r>
          </w:p>
        </w:tc>
        <w:tc>
          <w:tcPr>
            <w:tcW w:w="1004" w:type="dxa"/>
            <w:tcBorders>
              <w:top w:val="single" w:sz="4" w:space="0" w:color="auto"/>
              <w:left w:val="single" w:sz="4" w:space="0" w:color="auto"/>
              <w:bottom w:val="dotted" w:sz="4" w:space="0" w:color="auto"/>
              <w:right w:val="single" w:sz="4" w:space="0" w:color="auto"/>
            </w:tcBorders>
          </w:tcPr>
          <w:p w:rsidR="00171D2A" w:rsidRPr="00D67F49" w:rsidRDefault="00171D2A" w:rsidP="00E93676">
            <w:pPr>
              <w:spacing w:before="60"/>
              <w:rPr>
                <w:rFonts w:eastAsia="Calibri"/>
                <w:b/>
                <w:color w:val="000000" w:themeColor="text1"/>
                <w:sz w:val="26"/>
                <w:szCs w:val="26"/>
              </w:rPr>
            </w:pPr>
          </w:p>
          <w:p w:rsidR="00171D2A" w:rsidRPr="00D67F49" w:rsidRDefault="00171D2A" w:rsidP="00E93676">
            <w:pPr>
              <w:spacing w:before="60"/>
              <w:rPr>
                <w:rFonts w:eastAsia="Calibri"/>
                <w:b/>
                <w:color w:val="000000" w:themeColor="text1"/>
                <w:sz w:val="26"/>
                <w:szCs w:val="26"/>
              </w:rPr>
            </w:pPr>
          </w:p>
          <w:p w:rsidR="00171D2A" w:rsidRPr="00D67F49" w:rsidRDefault="00171D2A" w:rsidP="00E93676">
            <w:pPr>
              <w:spacing w:before="60"/>
              <w:rPr>
                <w:rFonts w:eastAsia="Calibri"/>
                <w:b/>
                <w:color w:val="000000" w:themeColor="text1"/>
                <w:sz w:val="26"/>
                <w:szCs w:val="26"/>
              </w:rPr>
            </w:pPr>
            <w:r w:rsidRPr="00D67F49">
              <w:rPr>
                <w:rFonts w:eastAsia="Calibri"/>
                <w:b/>
                <w:color w:val="000000" w:themeColor="text1"/>
                <w:sz w:val="26"/>
                <w:szCs w:val="26"/>
              </w:rPr>
              <w:t>0,5</w:t>
            </w:r>
          </w:p>
        </w:tc>
      </w:tr>
      <w:tr w:rsidR="00D67F49" w:rsidRPr="00D67F49" w:rsidTr="00E93676">
        <w:tc>
          <w:tcPr>
            <w:tcW w:w="9203"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jc w:val="both"/>
              <w:rPr>
                <w:rFonts w:eastAsia="Calibri"/>
                <w:b/>
                <w:color w:val="000000" w:themeColor="text1"/>
                <w:sz w:val="26"/>
                <w:szCs w:val="26"/>
              </w:rPr>
            </w:pPr>
            <w:r w:rsidRPr="00D67F49">
              <w:rPr>
                <w:rFonts w:eastAsia="Calibri"/>
                <w:b/>
                <w:color w:val="000000" w:themeColor="text1"/>
                <w:sz w:val="26"/>
                <w:szCs w:val="26"/>
              </w:rPr>
              <w:lastRenderedPageBreak/>
              <w:t>II. Yêu cầu về kiến thức</w:t>
            </w:r>
          </w:p>
          <w:p w:rsidR="00171D2A" w:rsidRPr="00D67F49" w:rsidRDefault="00171D2A" w:rsidP="00E93676">
            <w:pPr>
              <w:spacing w:before="60"/>
              <w:jc w:val="both"/>
              <w:rPr>
                <w:i/>
                <w:color w:val="000000" w:themeColor="text1"/>
                <w:sz w:val="26"/>
              </w:rPr>
            </w:pPr>
            <w:r w:rsidRPr="00D67F49">
              <w:rPr>
                <w:rFonts w:eastAsia="Calibri"/>
                <w:color w:val="000000" w:themeColor="text1"/>
                <w:sz w:val="26"/>
                <w:szCs w:val="26"/>
              </w:rPr>
              <w:t xml:space="preserve">- Thí sinh có thể hiểu vấn đề và trình bày bài văn theo nhiều cách, song phải tập trung vào giải quyết các </w:t>
            </w:r>
            <w:r w:rsidRPr="00D67F49">
              <w:rPr>
                <w:color w:val="000000" w:themeColor="text1"/>
                <w:sz w:val="26"/>
              </w:rPr>
              <w:t>yêu cầu của đề bài.</w:t>
            </w:r>
          </w:p>
          <w:p w:rsidR="00171D2A" w:rsidRPr="00D67F49" w:rsidRDefault="00171D2A" w:rsidP="00E93676">
            <w:pPr>
              <w:spacing w:before="60"/>
              <w:jc w:val="both"/>
              <w:rPr>
                <w:rFonts w:eastAsia="Calibri"/>
                <w:color w:val="000000" w:themeColor="text1"/>
                <w:sz w:val="26"/>
                <w:szCs w:val="26"/>
              </w:rPr>
            </w:pPr>
            <w:r w:rsidRPr="00D67F49">
              <w:rPr>
                <w:rFonts w:eastAsia="Calibri"/>
                <w:color w:val="000000" w:themeColor="text1"/>
                <w:sz w:val="26"/>
                <w:szCs w:val="26"/>
              </w:rPr>
              <w:t>- Sau đây là một số ý cơ bản cần đạt:</w:t>
            </w:r>
          </w:p>
        </w:tc>
        <w:tc>
          <w:tcPr>
            <w:tcW w:w="1004"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rPr>
                <w:rFonts w:eastAsia="Calibri"/>
                <w:b/>
                <w:color w:val="000000" w:themeColor="text1"/>
                <w:sz w:val="26"/>
                <w:szCs w:val="26"/>
              </w:rPr>
            </w:pPr>
            <w:r w:rsidRPr="00D67F49">
              <w:rPr>
                <w:rFonts w:eastAsia="Calibri"/>
                <w:b/>
                <w:color w:val="000000" w:themeColor="text1"/>
                <w:sz w:val="26"/>
                <w:szCs w:val="26"/>
              </w:rPr>
              <w:t>4,5</w:t>
            </w:r>
          </w:p>
        </w:tc>
      </w:tr>
      <w:tr w:rsidR="00D67F49" w:rsidRPr="00D67F49" w:rsidTr="00E93676">
        <w:tc>
          <w:tcPr>
            <w:tcW w:w="9203"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jc w:val="both"/>
              <w:rPr>
                <w:rFonts w:eastAsia="Calibri"/>
                <w:b/>
                <w:color w:val="000000" w:themeColor="text1"/>
                <w:sz w:val="26"/>
                <w:szCs w:val="26"/>
              </w:rPr>
            </w:pPr>
            <w:r w:rsidRPr="00D67F49">
              <w:rPr>
                <w:rFonts w:eastAsia="Calibri"/>
                <w:b/>
                <w:color w:val="000000" w:themeColor="text1"/>
                <w:sz w:val="26"/>
                <w:szCs w:val="26"/>
              </w:rPr>
              <w:t>1. Giải thích</w:t>
            </w:r>
          </w:p>
          <w:p w:rsidR="00171D2A" w:rsidRPr="00D67F49" w:rsidRDefault="00171D2A" w:rsidP="00E93676">
            <w:pPr>
              <w:tabs>
                <w:tab w:val="left" w:pos="5465"/>
              </w:tabs>
              <w:spacing w:before="60"/>
              <w:jc w:val="both"/>
              <w:rPr>
                <w:rFonts w:eastAsia="Calibri"/>
                <w:bCs/>
                <w:i/>
                <w:iCs/>
                <w:color w:val="000000" w:themeColor="text1"/>
                <w:sz w:val="26"/>
                <w:szCs w:val="26"/>
                <w:lang w:val="vi-VN"/>
              </w:rPr>
            </w:pPr>
            <w:r w:rsidRPr="00D67F49">
              <w:rPr>
                <w:rFonts w:eastAsia="Calibri"/>
                <w:bCs/>
                <w:i/>
                <w:iCs/>
                <w:color w:val="000000" w:themeColor="text1"/>
                <w:sz w:val="26"/>
                <w:szCs w:val="26"/>
              </w:rPr>
              <w:t xml:space="preserve">1.1. </w:t>
            </w:r>
            <w:r w:rsidRPr="00D67F49">
              <w:rPr>
                <w:rFonts w:eastAsia="Calibri"/>
                <w:bCs/>
                <w:i/>
                <w:iCs/>
                <w:color w:val="000000" w:themeColor="text1"/>
                <w:sz w:val="26"/>
                <w:szCs w:val="26"/>
                <w:lang w:val="vi-VN"/>
              </w:rPr>
              <w:t>Giải thích từ ngữ, hình ảnh</w:t>
            </w:r>
          </w:p>
          <w:p w:rsidR="00171D2A" w:rsidRPr="00D67F49" w:rsidRDefault="00171D2A" w:rsidP="00E93676">
            <w:pPr>
              <w:tabs>
                <w:tab w:val="left" w:pos="5465"/>
              </w:tabs>
              <w:spacing w:before="60"/>
              <w:ind w:left="5"/>
              <w:jc w:val="both"/>
              <w:rPr>
                <w:rFonts w:eastAsia="Calibri"/>
                <w:bCs/>
                <w:i/>
                <w:iCs/>
                <w:color w:val="000000" w:themeColor="text1"/>
                <w:sz w:val="26"/>
                <w:szCs w:val="26"/>
              </w:rPr>
            </w:pPr>
            <w:r w:rsidRPr="00D67F49">
              <w:rPr>
                <w:rFonts w:eastAsia="Calibri"/>
                <w:bCs/>
                <w:i/>
                <w:iCs/>
                <w:color w:val="000000" w:themeColor="text1"/>
                <w:sz w:val="26"/>
                <w:szCs w:val="26"/>
                <w:lang w:val="vi-VN"/>
              </w:rPr>
              <w:t xml:space="preserve">- </w:t>
            </w:r>
            <w:r w:rsidRPr="00D67F49">
              <w:rPr>
                <w:rFonts w:eastAsia="Calibri"/>
                <w:bCs/>
                <w:i/>
                <w:iCs/>
                <w:color w:val="000000" w:themeColor="text1"/>
                <w:sz w:val="26"/>
                <w:szCs w:val="26"/>
              </w:rPr>
              <w:t>Tác phẩm văn học đích thực</w:t>
            </w:r>
            <w:r w:rsidRPr="00D67F49">
              <w:rPr>
                <w:rFonts w:eastAsia="Calibri"/>
                <w:bCs/>
                <w:iCs/>
                <w:color w:val="000000" w:themeColor="text1"/>
                <w:sz w:val="26"/>
                <w:szCs w:val="26"/>
              </w:rPr>
              <w:t xml:space="preserve"> là văn bản nghệ thuật ngôn từ có giá trị vượt trội, bền vững, đáp ứng nhu cầu thưởng thức muôn thuở của người đọc.</w:t>
            </w:r>
          </w:p>
          <w:p w:rsidR="00171D2A" w:rsidRPr="00D67F49" w:rsidRDefault="00171D2A" w:rsidP="00E93676">
            <w:pPr>
              <w:spacing w:before="60"/>
              <w:jc w:val="both"/>
              <w:rPr>
                <w:rFonts w:eastAsia="Calibri"/>
                <w:bCs/>
                <w:iCs/>
                <w:color w:val="000000" w:themeColor="text1"/>
                <w:sz w:val="26"/>
                <w:szCs w:val="26"/>
                <w:lang w:val="vi-VN"/>
              </w:rPr>
            </w:pPr>
            <w:r w:rsidRPr="00D67F49">
              <w:rPr>
                <w:rFonts w:eastAsia="Calibri"/>
                <w:bCs/>
                <w:iCs/>
                <w:color w:val="000000" w:themeColor="text1"/>
                <w:sz w:val="26"/>
                <w:szCs w:val="26"/>
                <w:lang w:val="vi-VN"/>
              </w:rPr>
              <w:t xml:space="preserve">- </w:t>
            </w:r>
            <w:r w:rsidRPr="00D67F49">
              <w:rPr>
                <w:rFonts w:eastAsia="Calibri"/>
                <w:bCs/>
                <w:i/>
                <w:iCs/>
                <w:color w:val="000000" w:themeColor="text1"/>
                <w:sz w:val="26"/>
                <w:szCs w:val="26"/>
              </w:rPr>
              <w:t>Sức sống bền bỉ của tác phẩm</w:t>
            </w:r>
            <w:r w:rsidRPr="00D67F49">
              <w:rPr>
                <w:rFonts w:eastAsia="Calibri"/>
                <w:bCs/>
                <w:iCs/>
                <w:color w:val="000000" w:themeColor="text1"/>
                <w:sz w:val="26"/>
                <w:szCs w:val="26"/>
              </w:rPr>
              <w:t xml:space="preserve"> là việc các giá trị của tác phẩm vượt qua được sự thanh lọc, đào thải của thời gian</w:t>
            </w:r>
            <w:r w:rsidRPr="00D67F49">
              <w:rPr>
                <w:rFonts w:eastAsia="Calibri"/>
                <w:bCs/>
                <w:iCs/>
                <w:color w:val="000000" w:themeColor="text1"/>
                <w:sz w:val="26"/>
                <w:szCs w:val="26"/>
                <w:lang w:val="vi-VN"/>
              </w:rPr>
              <w:t>;</w:t>
            </w:r>
            <w:r w:rsidRPr="00D67F49">
              <w:rPr>
                <w:rFonts w:eastAsia="Calibri"/>
                <w:bCs/>
                <w:iCs/>
                <w:color w:val="000000" w:themeColor="text1"/>
                <w:sz w:val="26"/>
                <w:szCs w:val="26"/>
              </w:rPr>
              <w:t xml:space="preserve"> được người đọc</w:t>
            </w:r>
            <w:r w:rsidRPr="00D67F49">
              <w:rPr>
                <w:rFonts w:eastAsia="Calibri"/>
                <w:bCs/>
                <w:iCs/>
                <w:color w:val="000000" w:themeColor="text1"/>
                <w:sz w:val="26"/>
                <w:szCs w:val="26"/>
                <w:lang w:val="vi-VN"/>
              </w:rPr>
              <w:t xml:space="preserve"> không ngừng</w:t>
            </w:r>
            <w:r w:rsidRPr="00D67F49">
              <w:rPr>
                <w:rFonts w:eastAsia="Calibri"/>
                <w:bCs/>
                <w:iCs/>
                <w:color w:val="000000" w:themeColor="text1"/>
                <w:sz w:val="26"/>
                <w:szCs w:val="26"/>
              </w:rPr>
              <w:t xml:space="preserve"> khám phá, truyền giữ và phát huy</w:t>
            </w:r>
            <w:r w:rsidRPr="00D67F49">
              <w:rPr>
                <w:rFonts w:eastAsia="Calibri"/>
                <w:bCs/>
                <w:iCs/>
                <w:color w:val="000000" w:themeColor="text1"/>
                <w:sz w:val="26"/>
                <w:szCs w:val="26"/>
                <w:lang w:val="vi-VN"/>
              </w:rPr>
              <w:t>.</w:t>
            </w:r>
          </w:p>
          <w:p w:rsidR="00171D2A" w:rsidRPr="00D67F49" w:rsidRDefault="00171D2A" w:rsidP="00E93676">
            <w:pPr>
              <w:spacing w:before="60"/>
              <w:jc w:val="both"/>
              <w:rPr>
                <w:rFonts w:eastAsia="Calibri"/>
                <w:bCs/>
                <w:iCs/>
                <w:color w:val="000000" w:themeColor="text1"/>
                <w:sz w:val="26"/>
                <w:szCs w:val="26"/>
                <w:lang w:val="vi-VN"/>
              </w:rPr>
            </w:pPr>
            <w:r w:rsidRPr="00D67F49">
              <w:rPr>
                <w:rFonts w:eastAsia="Calibri"/>
                <w:bCs/>
                <w:iCs/>
                <w:color w:val="000000" w:themeColor="text1"/>
                <w:sz w:val="26"/>
                <w:szCs w:val="26"/>
                <w:lang w:val="vi-VN"/>
              </w:rPr>
              <w:t>=&gt; Ý kiến khằng định, đề cao sức sống kì diệu của tác phẩm văn học đích thực.</w:t>
            </w:r>
          </w:p>
          <w:p w:rsidR="00171D2A" w:rsidRPr="00D67F49" w:rsidRDefault="00171D2A" w:rsidP="00E93676">
            <w:pPr>
              <w:spacing w:before="60"/>
              <w:jc w:val="both"/>
              <w:rPr>
                <w:rFonts w:eastAsia="Calibri"/>
                <w:bCs/>
                <w:i/>
                <w:iCs/>
                <w:color w:val="000000" w:themeColor="text1"/>
                <w:spacing w:val="-6"/>
                <w:sz w:val="26"/>
                <w:szCs w:val="26"/>
              </w:rPr>
            </w:pPr>
            <w:r w:rsidRPr="00D67F49">
              <w:rPr>
                <w:rFonts w:eastAsia="Calibri"/>
                <w:bCs/>
                <w:i/>
                <w:iCs/>
                <w:color w:val="000000" w:themeColor="text1"/>
                <w:spacing w:val="-6"/>
                <w:sz w:val="26"/>
                <w:szCs w:val="26"/>
              </w:rPr>
              <w:t>1.2. Vì sao tác phẩm văn học đích thực có sức sống bền bỉ trước sự đào thải của thời gian?</w:t>
            </w:r>
          </w:p>
          <w:p w:rsidR="00171D2A" w:rsidRPr="00D67F49" w:rsidRDefault="00171D2A" w:rsidP="00E93676">
            <w:pPr>
              <w:spacing w:before="60"/>
              <w:jc w:val="both"/>
              <w:rPr>
                <w:rFonts w:eastAsia="Calibri"/>
                <w:bCs/>
                <w:iCs/>
                <w:color w:val="000000" w:themeColor="text1"/>
                <w:sz w:val="26"/>
                <w:szCs w:val="26"/>
              </w:rPr>
            </w:pPr>
            <w:r w:rsidRPr="00D67F49">
              <w:rPr>
                <w:rFonts w:eastAsia="Calibri"/>
                <w:bCs/>
                <w:i/>
                <w:iCs/>
                <w:color w:val="000000" w:themeColor="text1"/>
                <w:sz w:val="26"/>
                <w:szCs w:val="26"/>
              </w:rPr>
              <w:t xml:space="preserve">- </w:t>
            </w:r>
            <w:r w:rsidRPr="00D67F49">
              <w:rPr>
                <w:rFonts w:eastAsia="Calibri"/>
                <w:bCs/>
                <w:iCs/>
                <w:color w:val="000000" w:themeColor="text1"/>
                <w:sz w:val="26"/>
                <w:szCs w:val="26"/>
              </w:rPr>
              <w:t>Cùng với sự phát triển</w:t>
            </w:r>
            <w:r w:rsidRPr="00D67F49">
              <w:rPr>
                <w:rFonts w:eastAsia="Calibri"/>
                <w:bCs/>
                <w:iCs/>
                <w:color w:val="000000" w:themeColor="text1"/>
                <w:sz w:val="26"/>
                <w:szCs w:val="26"/>
                <w:lang w:val="vi-VN"/>
              </w:rPr>
              <w:t xml:space="preserve"> của</w:t>
            </w:r>
            <w:r w:rsidRPr="00D67F49">
              <w:rPr>
                <w:rFonts w:eastAsia="Calibri"/>
                <w:bCs/>
                <w:iCs/>
                <w:color w:val="000000" w:themeColor="text1"/>
                <w:sz w:val="26"/>
                <w:szCs w:val="26"/>
              </w:rPr>
              <w:t xml:space="preserve"> xã hội, thời gian thanh lọc, đào thải những cái lỗi thời, lạc hậu; lưu giữ những tinh hoa, giá trị văn hóa</w:t>
            </w:r>
            <w:r w:rsidRPr="00D67F49">
              <w:rPr>
                <w:rFonts w:eastAsia="Calibri"/>
                <w:bCs/>
                <w:iCs/>
                <w:color w:val="000000" w:themeColor="text1"/>
                <w:sz w:val="26"/>
                <w:szCs w:val="26"/>
                <w:lang w:val="vi-VN"/>
              </w:rPr>
              <w:t xml:space="preserve"> </w:t>
            </w:r>
            <w:r w:rsidRPr="00D67F49">
              <w:rPr>
                <w:rFonts w:eastAsia="Calibri"/>
                <w:bCs/>
                <w:iCs/>
                <w:color w:val="000000" w:themeColor="text1"/>
                <w:sz w:val="26"/>
                <w:szCs w:val="26"/>
              </w:rPr>
              <w:t>do con người sáng tạo ra.</w:t>
            </w:r>
          </w:p>
          <w:p w:rsidR="00171D2A" w:rsidRPr="00D67F49" w:rsidRDefault="00171D2A" w:rsidP="00E93676">
            <w:pPr>
              <w:tabs>
                <w:tab w:val="left" w:pos="5465"/>
              </w:tabs>
              <w:spacing w:before="60"/>
              <w:jc w:val="both"/>
              <w:rPr>
                <w:rFonts w:eastAsia="Calibri"/>
                <w:bCs/>
                <w:iCs/>
                <w:color w:val="000000" w:themeColor="text1"/>
                <w:sz w:val="26"/>
                <w:szCs w:val="26"/>
              </w:rPr>
            </w:pPr>
            <w:r w:rsidRPr="00D67F49">
              <w:rPr>
                <w:rFonts w:eastAsia="Calibri"/>
                <w:bCs/>
                <w:iCs/>
                <w:color w:val="000000" w:themeColor="text1"/>
                <w:sz w:val="26"/>
                <w:szCs w:val="26"/>
              </w:rPr>
              <w:t>- Là sản phẩm của hoạt động sáng tạo nghệ thuật, tác phẩm văn học</w:t>
            </w:r>
            <w:r w:rsidRPr="00D67F49">
              <w:rPr>
                <w:rFonts w:eastAsia="Calibri"/>
                <w:bCs/>
                <w:iCs/>
                <w:color w:val="000000" w:themeColor="text1"/>
                <w:sz w:val="26"/>
                <w:szCs w:val="26"/>
                <w:lang w:val="vi-VN"/>
              </w:rPr>
              <w:t xml:space="preserve"> đích thực</w:t>
            </w:r>
            <w:r w:rsidRPr="00D67F49">
              <w:rPr>
                <w:rFonts w:eastAsia="Calibri"/>
                <w:bCs/>
                <w:iCs/>
                <w:color w:val="000000" w:themeColor="text1"/>
                <w:sz w:val="26"/>
                <w:szCs w:val="26"/>
              </w:rPr>
              <w:t xml:space="preserve"> </w:t>
            </w:r>
            <w:r w:rsidRPr="00D67F49">
              <w:rPr>
                <w:rFonts w:eastAsia="Calibri"/>
                <w:bCs/>
                <w:iCs/>
                <w:color w:val="000000" w:themeColor="text1"/>
                <w:sz w:val="26"/>
                <w:szCs w:val="26"/>
                <w:lang w:val="vi-VN"/>
              </w:rPr>
              <w:t xml:space="preserve">phản ánh chân thực, sinh động, sâu sắc bức tranh </w:t>
            </w:r>
            <w:r w:rsidRPr="00D67F49">
              <w:rPr>
                <w:rFonts w:eastAsia="Calibri"/>
                <w:bCs/>
                <w:iCs/>
                <w:color w:val="000000" w:themeColor="text1"/>
                <w:sz w:val="26"/>
                <w:szCs w:val="26"/>
              </w:rPr>
              <w:t>đời sống, lịch sử nhân loại</w:t>
            </w:r>
            <w:r w:rsidRPr="00D67F49">
              <w:rPr>
                <w:rFonts w:eastAsia="Calibri"/>
                <w:bCs/>
                <w:iCs/>
                <w:color w:val="000000" w:themeColor="text1"/>
                <w:sz w:val="26"/>
                <w:szCs w:val="26"/>
                <w:lang w:val="vi-VN"/>
              </w:rPr>
              <w:t>; đáp ứng nhu cầu tìm hiểu, khám phá,</w:t>
            </w:r>
            <w:r w:rsidRPr="00D67F49">
              <w:rPr>
                <w:rFonts w:eastAsia="Calibri"/>
                <w:bCs/>
                <w:iCs/>
                <w:color w:val="000000" w:themeColor="text1"/>
                <w:sz w:val="26"/>
                <w:szCs w:val="26"/>
              </w:rPr>
              <w:t xml:space="preserve"> nâng cao tri thức </w:t>
            </w:r>
            <w:r w:rsidRPr="00D67F49">
              <w:rPr>
                <w:rFonts w:eastAsia="Calibri"/>
                <w:bCs/>
                <w:iCs/>
                <w:color w:val="000000" w:themeColor="text1"/>
                <w:sz w:val="26"/>
                <w:szCs w:val="26"/>
                <w:lang w:val="vi-VN"/>
              </w:rPr>
              <w:t>của người đọc</w:t>
            </w:r>
            <w:r w:rsidRPr="00D67F49">
              <w:rPr>
                <w:rFonts w:eastAsia="Calibri"/>
                <w:bCs/>
                <w:iCs/>
                <w:color w:val="000000" w:themeColor="text1"/>
                <w:sz w:val="26"/>
                <w:szCs w:val="26"/>
              </w:rPr>
              <w:t xml:space="preserve">. </w:t>
            </w:r>
          </w:p>
          <w:p w:rsidR="00171D2A" w:rsidRPr="00D67F49" w:rsidRDefault="00171D2A" w:rsidP="00E93676">
            <w:pPr>
              <w:spacing w:before="60"/>
              <w:jc w:val="both"/>
              <w:rPr>
                <w:rFonts w:eastAsia="Calibri"/>
                <w:bCs/>
                <w:iCs/>
                <w:color w:val="000000" w:themeColor="text1"/>
                <w:sz w:val="26"/>
                <w:szCs w:val="26"/>
                <w:lang w:val="vi-VN"/>
              </w:rPr>
            </w:pPr>
            <w:r w:rsidRPr="00D67F49">
              <w:rPr>
                <w:rFonts w:eastAsia="Calibri"/>
                <w:bCs/>
                <w:iCs/>
                <w:color w:val="000000" w:themeColor="text1"/>
                <w:sz w:val="26"/>
                <w:szCs w:val="26"/>
              </w:rPr>
              <w:t>- Tác phẩm văn học</w:t>
            </w:r>
            <w:r w:rsidRPr="00D67F49">
              <w:rPr>
                <w:rFonts w:eastAsia="Calibri"/>
                <w:bCs/>
                <w:iCs/>
                <w:color w:val="000000" w:themeColor="text1"/>
                <w:sz w:val="26"/>
                <w:szCs w:val="26"/>
                <w:lang w:val="vi-VN"/>
              </w:rPr>
              <w:t xml:space="preserve"> đích thực</w:t>
            </w:r>
            <w:r w:rsidRPr="00D67F49">
              <w:rPr>
                <w:rFonts w:eastAsia="Calibri"/>
                <w:bCs/>
                <w:iCs/>
                <w:color w:val="000000" w:themeColor="text1"/>
                <w:sz w:val="26"/>
                <w:szCs w:val="26"/>
              </w:rPr>
              <w:t xml:space="preserve"> </w:t>
            </w:r>
            <w:r w:rsidRPr="00D67F49">
              <w:rPr>
                <w:rFonts w:eastAsia="Calibri"/>
                <w:bCs/>
                <w:iCs/>
                <w:color w:val="000000" w:themeColor="text1"/>
                <w:sz w:val="26"/>
                <w:szCs w:val="26"/>
                <w:lang w:val="vi-VN"/>
              </w:rPr>
              <w:t>là nơi nhà văn kí thác</w:t>
            </w:r>
            <w:r w:rsidRPr="00D67F49">
              <w:rPr>
                <w:rFonts w:eastAsia="Calibri"/>
                <w:bCs/>
                <w:iCs/>
                <w:color w:val="000000" w:themeColor="text1"/>
                <w:sz w:val="26"/>
                <w:szCs w:val="26"/>
              </w:rPr>
              <w:t xml:space="preserve"> tư tưởng, tình cảm, </w:t>
            </w:r>
            <w:r w:rsidRPr="00D67F49">
              <w:rPr>
                <w:rFonts w:eastAsia="Calibri"/>
                <w:bCs/>
                <w:iCs/>
                <w:color w:val="000000" w:themeColor="text1"/>
                <w:sz w:val="26"/>
                <w:szCs w:val="26"/>
                <w:lang w:val="vi-VN"/>
              </w:rPr>
              <w:t xml:space="preserve">lý tưởng nhân văn, </w:t>
            </w:r>
            <w:r w:rsidRPr="00D67F49">
              <w:rPr>
                <w:rFonts w:eastAsia="Calibri"/>
                <w:bCs/>
                <w:iCs/>
                <w:color w:val="000000" w:themeColor="text1"/>
                <w:sz w:val="26"/>
                <w:szCs w:val="26"/>
              </w:rPr>
              <w:t>khát vọng</w:t>
            </w:r>
            <w:r w:rsidRPr="00D67F49">
              <w:rPr>
                <w:rFonts w:eastAsia="Calibri"/>
                <w:bCs/>
                <w:iCs/>
                <w:color w:val="000000" w:themeColor="text1"/>
                <w:sz w:val="26"/>
                <w:szCs w:val="26"/>
                <w:lang w:val="vi-VN"/>
              </w:rPr>
              <w:t xml:space="preserve"> cao cả</w:t>
            </w:r>
            <w:r w:rsidRPr="00D67F49">
              <w:rPr>
                <w:rFonts w:eastAsia="Calibri"/>
                <w:bCs/>
                <w:iCs/>
                <w:color w:val="000000" w:themeColor="text1"/>
                <w:sz w:val="26"/>
                <w:szCs w:val="26"/>
              </w:rPr>
              <w:t xml:space="preserve"> … về cuộc </w:t>
            </w:r>
            <w:r w:rsidRPr="00D67F49">
              <w:rPr>
                <w:rFonts w:eastAsia="Calibri"/>
                <w:bCs/>
                <w:iCs/>
                <w:color w:val="000000" w:themeColor="text1"/>
                <w:sz w:val="26"/>
                <w:szCs w:val="26"/>
                <w:lang w:val="vi-VN"/>
              </w:rPr>
              <w:t xml:space="preserve">đời; bắt được nhịp cầu tri âm, </w:t>
            </w:r>
            <w:r w:rsidRPr="00D67F49">
              <w:rPr>
                <w:rFonts w:eastAsia="Calibri"/>
                <w:bCs/>
                <w:iCs/>
                <w:color w:val="000000" w:themeColor="text1"/>
                <w:sz w:val="26"/>
                <w:szCs w:val="26"/>
              </w:rPr>
              <w:t>nâng đỡ và thanh lọc tâm hồn</w:t>
            </w:r>
            <w:r w:rsidRPr="00D67F49">
              <w:rPr>
                <w:rFonts w:eastAsia="Calibri"/>
                <w:bCs/>
                <w:iCs/>
                <w:color w:val="000000" w:themeColor="text1"/>
                <w:sz w:val="26"/>
                <w:szCs w:val="26"/>
                <w:lang w:val="vi-VN"/>
              </w:rPr>
              <w:t xml:space="preserve"> người đọc qua nhiều thế hệ.</w:t>
            </w:r>
          </w:p>
          <w:p w:rsidR="00171D2A" w:rsidRPr="00D67F49" w:rsidRDefault="00171D2A" w:rsidP="00E93676">
            <w:pPr>
              <w:spacing w:before="60"/>
              <w:jc w:val="both"/>
              <w:rPr>
                <w:rFonts w:eastAsia="Calibri"/>
                <w:bCs/>
                <w:iCs/>
                <w:color w:val="000000" w:themeColor="text1"/>
                <w:sz w:val="26"/>
                <w:szCs w:val="26"/>
                <w:lang w:val="vi-VN"/>
              </w:rPr>
            </w:pPr>
            <w:r w:rsidRPr="00D67F49">
              <w:rPr>
                <w:rFonts w:eastAsia="Calibri"/>
                <w:bCs/>
                <w:iCs/>
                <w:color w:val="000000" w:themeColor="text1"/>
                <w:sz w:val="26"/>
                <w:szCs w:val="26"/>
              </w:rPr>
              <w:t xml:space="preserve">- Tác phẩm văn học </w:t>
            </w:r>
            <w:r w:rsidRPr="00D67F49">
              <w:rPr>
                <w:rFonts w:eastAsia="Calibri"/>
                <w:bCs/>
                <w:iCs/>
                <w:color w:val="000000" w:themeColor="text1"/>
                <w:sz w:val="26"/>
                <w:szCs w:val="26"/>
                <w:lang w:val="vi-VN"/>
              </w:rPr>
              <w:t>đích thực</w:t>
            </w:r>
            <w:r w:rsidRPr="00D67F49">
              <w:rPr>
                <w:rFonts w:eastAsia="Calibri"/>
                <w:bCs/>
                <w:iCs/>
                <w:color w:val="000000" w:themeColor="text1"/>
                <w:sz w:val="26"/>
                <w:szCs w:val="26"/>
              </w:rPr>
              <w:t xml:space="preserve"> có hình thức thể hiện</w:t>
            </w:r>
            <w:r w:rsidRPr="00D67F49">
              <w:rPr>
                <w:rFonts w:eastAsia="Calibri"/>
                <w:bCs/>
                <w:iCs/>
                <w:color w:val="000000" w:themeColor="text1"/>
                <w:sz w:val="26"/>
                <w:szCs w:val="26"/>
                <w:lang w:val="vi-VN"/>
              </w:rPr>
              <w:t xml:space="preserve"> sáng tạo,</w:t>
            </w:r>
            <w:r w:rsidRPr="00D67F49">
              <w:rPr>
                <w:rFonts w:eastAsia="Calibri"/>
                <w:bCs/>
                <w:iCs/>
                <w:color w:val="000000" w:themeColor="text1"/>
                <w:sz w:val="26"/>
                <w:szCs w:val="26"/>
              </w:rPr>
              <w:t xml:space="preserve"> đa dạng; nội dung giàu tính thẩm mĩ, đem lại cho người đọc những </w:t>
            </w:r>
            <w:r w:rsidRPr="00D67F49">
              <w:rPr>
                <w:rFonts w:eastAsia="Calibri"/>
                <w:bCs/>
                <w:iCs/>
                <w:color w:val="000000" w:themeColor="text1"/>
                <w:sz w:val="26"/>
                <w:szCs w:val="26"/>
                <w:lang w:val="vi-VN"/>
              </w:rPr>
              <w:t>cung bậc cảm xúc phong phú</w:t>
            </w:r>
            <w:r w:rsidRPr="00D67F49">
              <w:rPr>
                <w:rFonts w:eastAsia="Calibri"/>
                <w:bCs/>
                <w:iCs/>
                <w:color w:val="000000" w:themeColor="text1"/>
                <w:sz w:val="26"/>
                <w:szCs w:val="26"/>
              </w:rPr>
              <w:t xml:space="preserve"> trước cái đẹp</w:t>
            </w:r>
            <w:r w:rsidRPr="00D67F49">
              <w:rPr>
                <w:rFonts w:eastAsia="Calibri"/>
                <w:bCs/>
                <w:iCs/>
                <w:color w:val="000000" w:themeColor="text1"/>
                <w:sz w:val="26"/>
                <w:szCs w:val="26"/>
                <w:lang w:val="vi-VN"/>
              </w:rPr>
              <w:t>.</w:t>
            </w:r>
          </w:p>
          <w:p w:rsidR="00171D2A" w:rsidRPr="00D67F49" w:rsidRDefault="00171D2A" w:rsidP="00E93676">
            <w:pPr>
              <w:spacing w:before="60"/>
              <w:jc w:val="both"/>
              <w:rPr>
                <w:rFonts w:eastAsia="Calibri"/>
                <w:bCs/>
                <w:iCs/>
                <w:color w:val="000000" w:themeColor="text1"/>
                <w:sz w:val="26"/>
                <w:szCs w:val="26"/>
              </w:rPr>
            </w:pPr>
            <w:r w:rsidRPr="00D67F49">
              <w:rPr>
                <w:rFonts w:eastAsia="Calibri"/>
                <w:bCs/>
                <w:iCs/>
                <w:color w:val="000000" w:themeColor="text1"/>
                <w:sz w:val="26"/>
                <w:szCs w:val="26"/>
              </w:rPr>
              <w:t>- …</w:t>
            </w:r>
          </w:p>
        </w:tc>
        <w:tc>
          <w:tcPr>
            <w:tcW w:w="1004"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rPr>
                <w:rFonts w:eastAsia="Calibri"/>
                <w:b/>
                <w:i/>
                <w:color w:val="000000" w:themeColor="text1"/>
                <w:sz w:val="26"/>
                <w:szCs w:val="26"/>
              </w:rPr>
            </w:pPr>
            <w:r w:rsidRPr="00D67F49">
              <w:rPr>
                <w:rFonts w:eastAsia="Calibri"/>
                <w:b/>
                <w:i/>
                <w:color w:val="000000" w:themeColor="text1"/>
                <w:sz w:val="26"/>
                <w:szCs w:val="26"/>
              </w:rPr>
              <w:t>1,5</w:t>
            </w: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r w:rsidRPr="00D67F49">
              <w:rPr>
                <w:rFonts w:eastAsia="Calibri"/>
                <w:i/>
                <w:color w:val="000000" w:themeColor="text1"/>
                <w:sz w:val="26"/>
                <w:szCs w:val="26"/>
              </w:rPr>
              <w:t>0,5</w:t>
            </w: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p>
          <w:p w:rsidR="00171D2A" w:rsidRPr="00D67F49" w:rsidRDefault="00171D2A" w:rsidP="00E93676">
            <w:pPr>
              <w:spacing w:before="60"/>
              <w:rPr>
                <w:rFonts w:eastAsia="Calibri"/>
                <w:i/>
                <w:color w:val="000000" w:themeColor="text1"/>
                <w:sz w:val="26"/>
                <w:szCs w:val="26"/>
              </w:rPr>
            </w:pPr>
            <w:r w:rsidRPr="00D67F49">
              <w:rPr>
                <w:rFonts w:eastAsia="Calibri"/>
                <w:i/>
                <w:color w:val="000000" w:themeColor="text1"/>
                <w:sz w:val="26"/>
                <w:szCs w:val="26"/>
              </w:rPr>
              <w:t>1,0</w:t>
            </w:r>
          </w:p>
        </w:tc>
      </w:tr>
      <w:tr w:rsidR="00D67F49" w:rsidRPr="00D67F49" w:rsidTr="00E93676">
        <w:tc>
          <w:tcPr>
            <w:tcW w:w="9203"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jc w:val="both"/>
              <w:rPr>
                <w:rFonts w:eastAsia="Calibri"/>
                <w:bCs/>
                <w:iCs/>
                <w:color w:val="000000" w:themeColor="text1"/>
                <w:sz w:val="26"/>
                <w:szCs w:val="26"/>
              </w:rPr>
            </w:pPr>
            <w:r w:rsidRPr="00D67F49">
              <w:rPr>
                <w:rFonts w:eastAsia="Calibri"/>
                <w:b/>
                <w:color w:val="000000" w:themeColor="text1"/>
                <w:sz w:val="26"/>
                <w:szCs w:val="26"/>
              </w:rPr>
              <w:t>2. Chứng minh</w:t>
            </w:r>
          </w:p>
          <w:p w:rsidR="00171D2A" w:rsidRPr="00D67F49" w:rsidRDefault="00171D2A" w:rsidP="00E93676">
            <w:pPr>
              <w:spacing w:before="60"/>
              <w:jc w:val="both"/>
              <w:rPr>
                <w:rFonts w:eastAsia="Calibri"/>
                <w:bCs/>
                <w:iCs/>
                <w:color w:val="000000" w:themeColor="text1"/>
                <w:sz w:val="26"/>
                <w:szCs w:val="26"/>
              </w:rPr>
            </w:pPr>
            <w:r w:rsidRPr="00D67F49">
              <w:rPr>
                <w:rFonts w:eastAsia="Calibri"/>
                <w:bCs/>
                <w:iCs/>
                <w:color w:val="000000" w:themeColor="text1"/>
                <w:sz w:val="26"/>
                <w:szCs w:val="26"/>
              </w:rPr>
              <w:t xml:space="preserve">   Thí sinh lựa chọn các tác phẩm văn học đã được sàng lọc qua thời gian; đảm bảo sự đa dạng về thể loại, về không gian văn hóa, thời gian lịch sử để phân tích và chứng minh được sức sống bền vững của các tác phẩm ấy thông qua các giá trị văn học.</w:t>
            </w:r>
            <w:r w:rsidRPr="00D67F49">
              <w:rPr>
                <w:rFonts w:eastAsia="Calibri"/>
                <w:bCs/>
                <w:i/>
                <w:iCs/>
                <w:color w:val="000000" w:themeColor="text1"/>
                <w:sz w:val="26"/>
                <w:szCs w:val="26"/>
              </w:rPr>
              <w:t xml:space="preserve"> </w:t>
            </w:r>
          </w:p>
        </w:tc>
        <w:tc>
          <w:tcPr>
            <w:tcW w:w="1004"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rPr>
                <w:rFonts w:eastAsia="Calibri"/>
                <w:b/>
                <w:i/>
                <w:color w:val="000000" w:themeColor="text1"/>
                <w:sz w:val="26"/>
                <w:szCs w:val="26"/>
              </w:rPr>
            </w:pPr>
            <w:r w:rsidRPr="00D67F49">
              <w:rPr>
                <w:rFonts w:eastAsia="Calibri"/>
                <w:b/>
                <w:i/>
                <w:color w:val="000000" w:themeColor="text1"/>
                <w:sz w:val="26"/>
                <w:szCs w:val="26"/>
              </w:rPr>
              <w:t>2,5</w:t>
            </w:r>
          </w:p>
        </w:tc>
      </w:tr>
      <w:tr w:rsidR="00D67F49" w:rsidRPr="00D67F49" w:rsidTr="00E93676">
        <w:tc>
          <w:tcPr>
            <w:tcW w:w="9203"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jc w:val="both"/>
              <w:rPr>
                <w:rFonts w:eastAsia="Calibri"/>
                <w:b/>
                <w:color w:val="000000" w:themeColor="text1"/>
                <w:sz w:val="26"/>
                <w:szCs w:val="26"/>
              </w:rPr>
            </w:pPr>
            <w:r w:rsidRPr="00D67F49">
              <w:rPr>
                <w:rFonts w:eastAsia="Calibri"/>
                <w:b/>
                <w:color w:val="000000" w:themeColor="text1"/>
                <w:sz w:val="26"/>
                <w:szCs w:val="26"/>
              </w:rPr>
              <w:t>3. Đánh giá chung</w:t>
            </w:r>
          </w:p>
          <w:p w:rsidR="00171D2A" w:rsidRPr="00D67F49" w:rsidRDefault="00171D2A" w:rsidP="00E93676">
            <w:pPr>
              <w:spacing w:before="60"/>
              <w:jc w:val="both"/>
              <w:rPr>
                <w:rFonts w:eastAsia="Calibri"/>
                <w:color w:val="000000" w:themeColor="text1"/>
                <w:sz w:val="26"/>
                <w:szCs w:val="26"/>
              </w:rPr>
            </w:pPr>
            <w:r w:rsidRPr="00D67F49">
              <w:rPr>
                <w:rFonts w:eastAsia="Calibri"/>
                <w:color w:val="000000" w:themeColor="text1"/>
                <w:sz w:val="26"/>
                <w:szCs w:val="26"/>
              </w:rPr>
              <w:t>- Nhận định có ý nghĩa đề cao đối với những tác phẩm văn học đích thực nói riêng, tác phẩm nghệ thuật nói chung.</w:t>
            </w:r>
          </w:p>
          <w:p w:rsidR="00171D2A" w:rsidRPr="00D67F49" w:rsidRDefault="00171D2A" w:rsidP="00E93676">
            <w:pPr>
              <w:spacing w:before="60"/>
              <w:jc w:val="both"/>
              <w:rPr>
                <w:rFonts w:eastAsia="Calibri"/>
                <w:color w:val="000000" w:themeColor="text1"/>
                <w:sz w:val="26"/>
                <w:szCs w:val="26"/>
              </w:rPr>
            </w:pPr>
            <w:r w:rsidRPr="00D67F49">
              <w:rPr>
                <w:rFonts w:eastAsia="Calibri"/>
                <w:color w:val="000000" w:themeColor="text1"/>
                <w:sz w:val="26"/>
                <w:szCs w:val="26"/>
              </w:rPr>
              <w:t xml:space="preserve">- Nhận định có ý nghĩa định hướng đối với hoạt động sáng tạo của </w:t>
            </w:r>
            <w:r w:rsidRPr="00D67F49">
              <w:rPr>
                <w:rFonts w:eastAsia="Calibri"/>
                <w:color w:val="000000" w:themeColor="text1"/>
                <w:sz w:val="26"/>
                <w:szCs w:val="26"/>
                <w:lang w:val="vi-VN"/>
              </w:rPr>
              <w:t>nhà văn</w:t>
            </w:r>
            <w:r w:rsidRPr="00D67F49">
              <w:rPr>
                <w:rFonts w:eastAsia="Calibri"/>
                <w:color w:val="000000" w:themeColor="text1"/>
                <w:sz w:val="26"/>
                <w:szCs w:val="26"/>
              </w:rPr>
              <w:t xml:space="preserve"> và hoạt động tiếp nhận của người đọc.</w:t>
            </w:r>
          </w:p>
        </w:tc>
        <w:tc>
          <w:tcPr>
            <w:tcW w:w="1004" w:type="dxa"/>
            <w:tcBorders>
              <w:top w:val="dotted" w:sz="4" w:space="0" w:color="auto"/>
              <w:left w:val="single" w:sz="4" w:space="0" w:color="auto"/>
              <w:bottom w:val="dotted" w:sz="4" w:space="0" w:color="auto"/>
              <w:right w:val="single" w:sz="4" w:space="0" w:color="auto"/>
            </w:tcBorders>
          </w:tcPr>
          <w:p w:rsidR="00171D2A" w:rsidRPr="00D67F49" w:rsidRDefault="00171D2A" w:rsidP="00E93676">
            <w:pPr>
              <w:spacing w:before="60"/>
              <w:rPr>
                <w:rFonts w:eastAsia="Calibri"/>
                <w:b/>
                <w:i/>
                <w:color w:val="000000" w:themeColor="text1"/>
                <w:sz w:val="26"/>
                <w:szCs w:val="26"/>
              </w:rPr>
            </w:pPr>
            <w:r w:rsidRPr="00D67F49">
              <w:rPr>
                <w:rFonts w:eastAsia="Calibri"/>
                <w:b/>
                <w:i/>
                <w:color w:val="000000" w:themeColor="text1"/>
                <w:sz w:val="26"/>
                <w:szCs w:val="26"/>
              </w:rPr>
              <w:t>0,5</w:t>
            </w:r>
          </w:p>
        </w:tc>
      </w:tr>
    </w:tbl>
    <w:p w:rsidR="00171D2A" w:rsidRPr="00D67F49" w:rsidRDefault="00171D2A" w:rsidP="00171D2A">
      <w:pPr>
        <w:ind w:left="720"/>
        <w:contextualSpacing/>
        <w:jc w:val="both"/>
        <w:rPr>
          <w:b/>
          <w:bCs/>
          <w:color w:val="000000" w:themeColor="text1"/>
          <w:sz w:val="26"/>
          <w:szCs w:val="26"/>
          <w:lang w:val="vi-VN"/>
        </w:rPr>
      </w:pPr>
      <w:r w:rsidRPr="00D67F49">
        <w:rPr>
          <w:b/>
          <w:bCs/>
          <w:color w:val="000000" w:themeColor="text1"/>
          <w:sz w:val="26"/>
          <w:szCs w:val="26"/>
        </w:rPr>
        <w:t xml:space="preserve">                                       </w:t>
      </w:r>
    </w:p>
    <w:p w:rsidR="00171D2A" w:rsidRPr="00D67F49" w:rsidRDefault="00171D2A" w:rsidP="00171D2A">
      <w:pPr>
        <w:ind w:left="720"/>
        <w:contextualSpacing/>
        <w:jc w:val="both"/>
        <w:rPr>
          <w:b/>
          <w:bCs/>
          <w:color w:val="000000" w:themeColor="text1"/>
          <w:sz w:val="26"/>
          <w:szCs w:val="26"/>
          <w:lang w:val="vi-VN"/>
        </w:rPr>
      </w:pPr>
    </w:p>
    <w:p w:rsidR="00171D2A" w:rsidRPr="00D67F49" w:rsidRDefault="00171D2A" w:rsidP="00171D2A">
      <w:pPr>
        <w:contextualSpacing/>
        <w:rPr>
          <w:b/>
          <w:bCs/>
          <w:color w:val="000000" w:themeColor="text1"/>
          <w:sz w:val="26"/>
          <w:szCs w:val="26"/>
        </w:rPr>
      </w:pPr>
      <w:r w:rsidRPr="00D67F49">
        <w:rPr>
          <w:b/>
          <w:bCs/>
          <w:color w:val="000000" w:themeColor="text1"/>
          <w:sz w:val="26"/>
          <w:szCs w:val="26"/>
        </w:rPr>
        <w:t xml:space="preserve">                                                         --- Hết---</w:t>
      </w:r>
    </w:p>
    <w:p w:rsidR="00171D2A" w:rsidRPr="00D67F49" w:rsidRDefault="00171D2A" w:rsidP="00D96FAC">
      <w:pPr>
        <w:spacing w:before="60"/>
        <w:jc w:val="center"/>
        <w:rPr>
          <w:i/>
          <w:color w:val="000000" w:themeColor="text1"/>
          <w:sz w:val="26"/>
          <w:szCs w:val="26"/>
        </w:rPr>
      </w:pPr>
    </w:p>
    <w:sectPr w:rsidR="00171D2A" w:rsidRPr="00D67F49" w:rsidSect="0034169F">
      <w:headerReference w:type="default" r:id="rId9"/>
      <w:footerReference w:type="default" r:id="rId10"/>
      <w:pgSz w:w="11907" w:h="16840" w:code="9"/>
      <w:pgMar w:top="907" w:right="907" w:bottom="907" w:left="1134" w:header="425" w:footer="567"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0D" w:rsidRDefault="00392F0D">
      <w:r>
        <w:separator/>
      </w:r>
    </w:p>
  </w:endnote>
  <w:endnote w:type="continuationSeparator" w:id="0">
    <w:p w:rsidR="00392F0D" w:rsidRDefault="0039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C0" w:rsidRDefault="00D67F49">
    <w:pPr>
      <w:pStyle w:val="Footer"/>
    </w:pPr>
    <w:r w:rsidRPr="00D67F49">
      <w:rPr>
        <w:rFonts w:eastAsia="SimSun"/>
        <w:b/>
        <w:color w:val="000000"/>
        <w:kern w:val="2"/>
        <w:sz w:val="24"/>
        <w:lang w:val="nl-NL" w:eastAsia="zh-CN"/>
      </w:rPr>
      <w:t xml:space="preserve">                                                                 </w:t>
    </w:r>
    <w:r w:rsidRPr="00D67F49">
      <w:rPr>
        <w:rFonts w:eastAsia="SimSun"/>
        <w:b/>
        <w:color w:val="00B0F0"/>
        <w:kern w:val="2"/>
        <w:sz w:val="24"/>
        <w:lang w:val="nl-NL" w:eastAsia="zh-CN"/>
      </w:rPr>
      <w:t/>
    </w:r>
    <w:r w:rsidRPr="00D67F49">
      <w:rPr>
        <w:rFonts w:eastAsia="SimSun"/>
        <w:b/>
        <w:color w:val="FF0000"/>
        <w:kern w:val="2"/>
        <w:sz w:val="24"/>
        <w:lang w:val="nl-NL" w:eastAsia="zh-CN"/>
      </w:rPr>
      <w:t xml:space="preserve"/>
    </w:r>
    <w:r w:rsidRPr="00D67F49">
      <w:rPr>
        <w:rFonts w:eastAsia="SimSun"/>
        <w:b/>
        <w:color w:val="000000"/>
        <w:kern w:val="2"/>
        <w:sz w:val="24"/>
        <w:lang w:eastAsia="zh-CN"/>
      </w:rPr>
      <w:t xml:space="preserve">                                </w:t>
    </w:r>
    <w:r w:rsidRPr="00D67F49">
      <w:rPr>
        <w:rFonts w:eastAsia="SimSun"/>
        <w:b/>
        <w:color w:val="FF0000"/>
        <w:kern w:val="2"/>
        <w:sz w:val="24"/>
        <w:lang w:eastAsia="zh-CN"/>
      </w:rPr>
      <w:t>Trang</w:t>
    </w:r>
    <w:r w:rsidRPr="00D67F49">
      <w:rPr>
        <w:rFonts w:eastAsia="SimSun"/>
        <w:b/>
        <w:color w:val="0070C0"/>
        <w:kern w:val="2"/>
        <w:sz w:val="24"/>
        <w:lang w:eastAsia="zh-CN"/>
      </w:rPr>
      <w:t xml:space="preserve"> </w:t>
    </w:r>
    <w:r w:rsidRPr="00D67F49">
      <w:rPr>
        <w:rFonts w:eastAsia="SimSun"/>
        <w:b/>
        <w:color w:val="0070C0"/>
        <w:kern w:val="2"/>
        <w:sz w:val="24"/>
        <w:lang w:eastAsia="zh-CN"/>
      </w:rPr>
      <w:fldChar w:fldCharType="begin"/>
    </w:r>
    <w:r w:rsidRPr="00D67F49">
      <w:rPr>
        <w:rFonts w:eastAsia="SimSun"/>
        <w:b/>
        <w:color w:val="0070C0"/>
        <w:kern w:val="2"/>
        <w:sz w:val="24"/>
        <w:lang w:eastAsia="zh-CN"/>
      </w:rPr>
      <w:instrText xml:space="preserve"> PAGE   \* MERGEFORMAT </w:instrText>
    </w:r>
    <w:r w:rsidRPr="00D67F49">
      <w:rPr>
        <w:rFonts w:eastAsia="SimSun"/>
        <w:b/>
        <w:color w:val="0070C0"/>
        <w:kern w:val="2"/>
        <w:sz w:val="24"/>
        <w:lang w:eastAsia="zh-CN"/>
      </w:rPr>
      <w:fldChar w:fldCharType="separate"/>
    </w:r>
    <w:r w:rsidR="004E2CAD">
      <w:rPr>
        <w:rFonts w:eastAsia="SimSun"/>
        <w:b/>
        <w:noProof/>
        <w:color w:val="0070C0"/>
        <w:kern w:val="2"/>
        <w:sz w:val="24"/>
        <w:lang w:eastAsia="zh-CN"/>
      </w:rPr>
      <w:t>1</w:t>
    </w:r>
    <w:r w:rsidRPr="00D67F49">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0D" w:rsidRDefault="00392F0D">
      <w:r>
        <w:separator/>
      </w:r>
    </w:p>
  </w:footnote>
  <w:footnote w:type="continuationSeparator" w:id="0">
    <w:p w:rsidR="00392F0D" w:rsidRDefault="00392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C0" w:rsidRDefault="00D67F49" w:rsidP="00D67F49">
    <w:pPr>
      <w:pStyle w:val="Header"/>
      <w:jc w:val="center"/>
    </w:pPr>
    <w:r w:rsidRPr="00D67F49">
      <w:rPr>
        <w:rFonts w:eastAsia="Calibri"/>
        <w:b/>
        <w:color w:val="00B0F0"/>
        <w:sz w:val="24"/>
        <w:lang w:val="nl-NL"/>
      </w:rPr>
      <w:t/>
    </w:r>
    <w:r w:rsidRPr="00D67F49">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2DD"/>
    <w:multiLevelType w:val="hybridMultilevel"/>
    <w:tmpl w:val="69D45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53C8B"/>
    <w:multiLevelType w:val="hybridMultilevel"/>
    <w:tmpl w:val="396E8FAE"/>
    <w:lvl w:ilvl="0" w:tplc="3D4CD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1263F"/>
    <w:multiLevelType w:val="hybridMultilevel"/>
    <w:tmpl w:val="E06E62A0"/>
    <w:lvl w:ilvl="0" w:tplc="21146D9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3959501F"/>
    <w:multiLevelType w:val="hybridMultilevel"/>
    <w:tmpl w:val="77300804"/>
    <w:lvl w:ilvl="0" w:tplc="C80052A8">
      <w:start w:val="1"/>
      <w:numFmt w:val="lowerLetter"/>
      <w:lvlText w:val="%1)"/>
      <w:lvlJc w:val="left"/>
      <w:pPr>
        <w:tabs>
          <w:tab w:val="num" w:pos="480"/>
        </w:tabs>
        <w:ind w:left="480" w:hanging="360"/>
      </w:pPr>
      <w:rPr>
        <w:rFonts w:hint="default"/>
        <w:i/>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5BA75E8F"/>
    <w:multiLevelType w:val="hybridMultilevel"/>
    <w:tmpl w:val="297CC978"/>
    <w:lvl w:ilvl="0" w:tplc="0F1E6D0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5F952BF4"/>
    <w:multiLevelType w:val="hybridMultilevel"/>
    <w:tmpl w:val="E2CE8DEA"/>
    <w:lvl w:ilvl="0" w:tplc="39167E8A">
      <w:numFmt w:val="bullet"/>
      <w:lvlText w:val="-"/>
      <w:lvlJc w:val="left"/>
      <w:pPr>
        <w:ind w:left="5355" w:hanging="360"/>
      </w:pPr>
      <w:rPr>
        <w:rFonts w:ascii="Times New Roman" w:eastAsia="Times New Roman" w:hAnsi="Times New Roman" w:cs="Times New Roman" w:hint="default"/>
      </w:rPr>
    </w:lvl>
    <w:lvl w:ilvl="1" w:tplc="04090003" w:tentative="1">
      <w:start w:val="1"/>
      <w:numFmt w:val="bullet"/>
      <w:lvlText w:val="o"/>
      <w:lvlJc w:val="left"/>
      <w:pPr>
        <w:ind w:left="6075" w:hanging="360"/>
      </w:pPr>
      <w:rPr>
        <w:rFonts w:ascii="Courier New" w:hAnsi="Courier New" w:cs="Courier New" w:hint="default"/>
      </w:rPr>
    </w:lvl>
    <w:lvl w:ilvl="2" w:tplc="04090005" w:tentative="1">
      <w:start w:val="1"/>
      <w:numFmt w:val="bullet"/>
      <w:lvlText w:val=""/>
      <w:lvlJc w:val="left"/>
      <w:pPr>
        <w:ind w:left="6795" w:hanging="360"/>
      </w:pPr>
      <w:rPr>
        <w:rFonts w:ascii="Wingdings" w:hAnsi="Wingdings" w:hint="default"/>
      </w:rPr>
    </w:lvl>
    <w:lvl w:ilvl="3" w:tplc="04090001" w:tentative="1">
      <w:start w:val="1"/>
      <w:numFmt w:val="bullet"/>
      <w:lvlText w:val=""/>
      <w:lvlJc w:val="left"/>
      <w:pPr>
        <w:ind w:left="7515" w:hanging="360"/>
      </w:pPr>
      <w:rPr>
        <w:rFonts w:ascii="Symbol" w:hAnsi="Symbol" w:hint="default"/>
      </w:rPr>
    </w:lvl>
    <w:lvl w:ilvl="4" w:tplc="04090003" w:tentative="1">
      <w:start w:val="1"/>
      <w:numFmt w:val="bullet"/>
      <w:lvlText w:val="o"/>
      <w:lvlJc w:val="left"/>
      <w:pPr>
        <w:ind w:left="8235" w:hanging="360"/>
      </w:pPr>
      <w:rPr>
        <w:rFonts w:ascii="Courier New" w:hAnsi="Courier New" w:cs="Courier New" w:hint="default"/>
      </w:rPr>
    </w:lvl>
    <w:lvl w:ilvl="5" w:tplc="04090005" w:tentative="1">
      <w:start w:val="1"/>
      <w:numFmt w:val="bullet"/>
      <w:lvlText w:val=""/>
      <w:lvlJc w:val="left"/>
      <w:pPr>
        <w:ind w:left="8955" w:hanging="360"/>
      </w:pPr>
      <w:rPr>
        <w:rFonts w:ascii="Wingdings" w:hAnsi="Wingdings" w:hint="default"/>
      </w:rPr>
    </w:lvl>
    <w:lvl w:ilvl="6" w:tplc="04090001" w:tentative="1">
      <w:start w:val="1"/>
      <w:numFmt w:val="bullet"/>
      <w:lvlText w:val=""/>
      <w:lvlJc w:val="left"/>
      <w:pPr>
        <w:ind w:left="9675" w:hanging="360"/>
      </w:pPr>
      <w:rPr>
        <w:rFonts w:ascii="Symbol" w:hAnsi="Symbol" w:hint="default"/>
      </w:rPr>
    </w:lvl>
    <w:lvl w:ilvl="7" w:tplc="04090003" w:tentative="1">
      <w:start w:val="1"/>
      <w:numFmt w:val="bullet"/>
      <w:lvlText w:val="o"/>
      <w:lvlJc w:val="left"/>
      <w:pPr>
        <w:ind w:left="10395" w:hanging="360"/>
      </w:pPr>
      <w:rPr>
        <w:rFonts w:ascii="Courier New" w:hAnsi="Courier New" w:cs="Courier New" w:hint="default"/>
      </w:rPr>
    </w:lvl>
    <w:lvl w:ilvl="8" w:tplc="04090005" w:tentative="1">
      <w:start w:val="1"/>
      <w:numFmt w:val="bullet"/>
      <w:lvlText w:val=""/>
      <w:lvlJc w:val="left"/>
      <w:pPr>
        <w:ind w:left="11115" w:hanging="360"/>
      </w:pPr>
      <w:rPr>
        <w:rFonts w:ascii="Wingdings" w:hAnsi="Wingdings" w:hint="default"/>
      </w:rPr>
    </w:lvl>
  </w:abstractNum>
  <w:abstractNum w:abstractNumId="6">
    <w:nsid w:val="637F5440"/>
    <w:multiLevelType w:val="hybridMultilevel"/>
    <w:tmpl w:val="792C3102"/>
    <w:lvl w:ilvl="0" w:tplc="EEA4BB9A">
      <w:start w:val="1"/>
      <w:numFmt w:val="upperRoman"/>
      <w:lvlText w:val="%1."/>
      <w:lvlJc w:val="left"/>
      <w:pPr>
        <w:ind w:left="1287" w:hanging="720"/>
      </w:pPr>
      <w:rPr>
        <w:rFonts w:hint="default"/>
        <w:b/>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E97659C"/>
    <w:multiLevelType w:val="hybridMultilevel"/>
    <w:tmpl w:val="7CF07D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1C"/>
    <w:rsid w:val="000424BA"/>
    <w:rsid w:val="00042CC0"/>
    <w:rsid w:val="00043B6E"/>
    <w:rsid w:val="000633E0"/>
    <w:rsid w:val="00076142"/>
    <w:rsid w:val="000C42BA"/>
    <w:rsid w:val="000F4EB8"/>
    <w:rsid w:val="00106C1E"/>
    <w:rsid w:val="00130597"/>
    <w:rsid w:val="00131EF3"/>
    <w:rsid w:val="001451E2"/>
    <w:rsid w:val="00166D90"/>
    <w:rsid w:val="00171D2A"/>
    <w:rsid w:val="00173083"/>
    <w:rsid w:val="001906DD"/>
    <w:rsid w:val="00197F71"/>
    <w:rsid w:val="001A662A"/>
    <w:rsid w:val="001A7D35"/>
    <w:rsid w:val="001D3D4E"/>
    <w:rsid w:val="001F63DD"/>
    <w:rsid w:val="002015F1"/>
    <w:rsid w:val="00202E84"/>
    <w:rsid w:val="0023308B"/>
    <w:rsid w:val="00235084"/>
    <w:rsid w:val="002613D3"/>
    <w:rsid w:val="00284C02"/>
    <w:rsid w:val="002A146D"/>
    <w:rsid w:val="002A185E"/>
    <w:rsid w:val="002A5E2C"/>
    <w:rsid w:val="002B37CF"/>
    <w:rsid w:val="002C1E36"/>
    <w:rsid w:val="002C49C3"/>
    <w:rsid w:val="002C503D"/>
    <w:rsid w:val="002C6DFA"/>
    <w:rsid w:val="002E5864"/>
    <w:rsid w:val="002F1DCE"/>
    <w:rsid w:val="0034169F"/>
    <w:rsid w:val="00342513"/>
    <w:rsid w:val="00351C0C"/>
    <w:rsid w:val="00353E7B"/>
    <w:rsid w:val="0035629A"/>
    <w:rsid w:val="0036020A"/>
    <w:rsid w:val="003618C1"/>
    <w:rsid w:val="00373ECF"/>
    <w:rsid w:val="00376F9F"/>
    <w:rsid w:val="003770B1"/>
    <w:rsid w:val="00392F0D"/>
    <w:rsid w:val="003975FE"/>
    <w:rsid w:val="003C16A1"/>
    <w:rsid w:val="003E4C0F"/>
    <w:rsid w:val="003E4EB3"/>
    <w:rsid w:val="003F15E1"/>
    <w:rsid w:val="003F312E"/>
    <w:rsid w:val="003F38BC"/>
    <w:rsid w:val="00430B6A"/>
    <w:rsid w:val="00445EEF"/>
    <w:rsid w:val="0045498C"/>
    <w:rsid w:val="0047163B"/>
    <w:rsid w:val="004A22C5"/>
    <w:rsid w:val="004A4404"/>
    <w:rsid w:val="004B4DE3"/>
    <w:rsid w:val="004B5D74"/>
    <w:rsid w:val="004C5FBE"/>
    <w:rsid w:val="004D0BF0"/>
    <w:rsid w:val="004E2CAD"/>
    <w:rsid w:val="00500360"/>
    <w:rsid w:val="0050632B"/>
    <w:rsid w:val="00521CC8"/>
    <w:rsid w:val="00537717"/>
    <w:rsid w:val="00542DF8"/>
    <w:rsid w:val="00546BC7"/>
    <w:rsid w:val="005577BF"/>
    <w:rsid w:val="00564222"/>
    <w:rsid w:val="00575926"/>
    <w:rsid w:val="00575FAE"/>
    <w:rsid w:val="00577B48"/>
    <w:rsid w:val="005905AA"/>
    <w:rsid w:val="005945F1"/>
    <w:rsid w:val="005A2B12"/>
    <w:rsid w:val="005B1BB1"/>
    <w:rsid w:val="005B350B"/>
    <w:rsid w:val="005C7856"/>
    <w:rsid w:val="005E35A0"/>
    <w:rsid w:val="005E59A4"/>
    <w:rsid w:val="00606A9F"/>
    <w:rsid w:val="006130B5"/>
    <w:rsid w:val="006207A7"/>
    <w:rsid w:val="00624BCE"/>
    <w:rsid w:val="00633316"/>
    <w:rsid w:val="00685232"/>
    <w:rsid w:val="006859D5"/>
    <w:rsid w:val="006A1E63"/>
    <w:rsid w:val="006A6879"/>
    <w:rsid w:val="006C552F"/>
    <w:rsid w:val="006C6B23"/>
    <w:rsid w:val="006E1466"/>
    <w:rsid w:val="006E3D2C"/>
    <w:rsid w:val="006F1178"/>
    <w:rsid w:val="007021D7"/>
    <w:rsid w:val="00732530"/>
    <w:rsid w:val="007401E4"/>
    <w:rsid w:val="00743141"/>
    <w:rsid w:val="0074358D"/>
    <w:rsid w:val="007654E6"/>
    <w:rsid w:val="00773C21"/>
    <w:rsid w:val="00780084"/>
    <w:rsid w:val="00783A3A"/>
    <w:rsid w:val="00791618"/>
    <w:rsid w:val="007956A0"/>
    <w:rsid w:val="007A3E6F"/>
    <w:rsid w:val="007A73C1"/>
    <w:rsid w:val="007A7F44"/>
    <w:rsid w:val="007B0195"/>
    <w:rsid w:val="0080232F"/>
    <w:rsid w:val="008048EA"/>
    <w:rsid w:val="0081547D"/>
    <w:rsid w:val="00816578"/>
    <w:rsid w:val="00827E75"/>
    <w:rsid w:val="00833365"/>
    <w:rsid w:val="008378B7"/>
    <w:rsid w:val="0083792B"/>
    <w:rsid w:val="00841C38"/>
    <w:rsid w:val="00843BBD"/>
    <w:rsid w:val="0084763E"/>
    <w:rsid w:val="008517F2"/>
    <w:rsid w:val="00860090"/>
    <w:rsid w:val="008645FA"/>
    <w:rsid w:val="00876195"/>
    <w:rsid w:val="008A7187"/>
    <w:rsid w:val="008B3B48"/>
    <w:rsid w:val="008C1345"/>
    <w:rsid w:val="008D22CC"/>
    <w:rsid w:val="008E2E9E"/>
    <w:rsid w:val="008E7A3A"/>
    <w:rsid w:val="009615B1"/>
    <w:rsid w:val="00986B2B"/>
    <w:rsid w:val="009A3E66"/>
    <w:rsid w:val="009D6BC4"/>
    <w:rsid w:val="009E38FC"/>
    <w:rsid w:val="009F6EEF"/>
    <w:rsid w:val="00A41713"/>
    <w:rsid w:val="00A479EB"/>
    <w:rsid w:val="00A5735C"/>
    <w:rsid w:val="00A753FD"/>
    <w:rsid w:val="00A76B63"/>
    <w:rsid w:val="00AB1DF4"/>
    <w:rsid w:val="00AB1E7A"/>
    <w:rsid w:val="00AC5F44"/>
    <w:rsid w:val="00AC7C62"/>
    <w:rsid w:val="00AD5FE9"/>
    <w:rsid w:val="00B025CE"/>
    <w:rsid w:val="00B06FA3"/>
    <w:rsid w:val="00B07046"/>
    <w:rsid w:val="00B20B73"/>
    <w:rsid w:val="00B42A20"/>
    <w:rsid w:val="00B64AB3"/>
    <w:rsid w:val="00B66CC4"/>
    <w:rsid w:val="00B81797"/>
    <w:rsid w:val="00B84397"/>
    <w:rsid w:val="00B843BF"/>
    <w:rsid w:val="00B951A8"/>
    <w:rsid w:val="00BA3CF8"/>
    <w:rsid w:val="00BB7A6C"/>
    <w:rsid w:val="00BC1D34"/>
    <w:rsid w:val="00BC4B35"/>
    <w:rsid w:val="00BD0CB1"/>
    <w:rsid w:val="00BD1F70"/>
    <w:rsid w:val="00BD2C99"/>
    <w:rsid w:val="00BD4A10"/>
    <w:rsid w:val="00BE0937"/>
    <w:rsid w:val="00BE38ED"/>
    <w:rsid w:val="00BE5385"/>
    <w:rsid w:val="00BE74B0"/>
    <w:rsid w:val="00C0186C"/>
    <w:rsid w:val="00C057C6"/>
    <w:rsid w:val="00C11323"/>
    <w:rsid w:val="00C22DC8"/>
    <w:rsid w:val="00C23535"/>
    <w:rsid w:val="00C2498C"/>
    <w:rsid w:val="00C504C3"/>
    <w:rsid w:val="00C61AC7"/>
    <w:rsid w:val="00C61CC0"/>
    <w:rsid w:val="00C64C8E"/>
    <w:rsid w:val="00C821E9"/>
    <w:rsid w:val="00CA55D0"/>
    <w:rsid w:val="00CB067B"/>
    <w:rsid w:val="00CB3AEE"/>
    <w:rsid w:val="00CC3A76"/>
    <w:rsid w:val="00CE5EDD"/>
    <w:rsid w:val="00D00D1C"/>
    <w:rsid w:val="00D05EC0"/>
    <w:rsid w:val="00D07AA0"/>
    <w:rsid w:val="00D20737"/>
    <w:rsid w:val="00D2757A"/>
    <w:rsid w:val="00D45763"/>
    <w:rsid w:val="00D46320"/>
    <w:rsid w:val="00D67F49"/>
    <w:rsid w:val="00D7777F"/>
    <w:rsid w:val="00D77E22"/>
    <w:rsid w:val="00D96FAC"/>
    <w:rsid w:val="00DA7C10"/>
    <w:rsid w:val="00DB3045"/>
    <w:rsid w:val="00DC6B7A"/>
    <w:rsid w:val="00DC7BC2"/>
    <w:rsid w:val="00DD0051"/>
    <w:rsid w:val="00DD34AB"/>
    <w:rsid w:val="00DD3C56"/>
    <w:rsid w:val="00DE05F0"/>
    <w:rsid w:val="00DE6A9E"/>
    <w:rsid w:val="00E03982"/>
    <w:rsid w:val="00E049E0"/>
    <w:rsid w:val="00E2532C"/>
    <w:rsid w:val="00E2543B"/>
    <w:rsid w:val="00E27414"/>
    <w:rsid w:val="00E307ED"/>
    <w:rsid w:val="00E32770"/>
    <w:rsid w:val="00E33D71"/>
    <w:rsid w:val="00E36259"/>
    <w:rsid w:val="00E61769"/>
    <w:rsid w:val="00E83433"/>
    <w:rsid w:val="00E83513"/>
    <w:rsid w:val="00E92344"/>
    <w:rsid w:val="00EC464F"/>
    <w:rsid w:val="00ED160A"/>
    <w:rsid w:val="00EF0D64"/>
    <w:rsid w:val="00F37FB4"/>
    <w:rsid w:val="00F427CF"/>
    <w:rsid w:val="00F61C8D"/>
    <w:rsid w:val="00F6612D"/>
    <w:rsid w:val="00F84E9E"/>
    <w:rsid w:val="00FA437D"/>
    <w:rsid w:val="00FB171E"/>
    <w:rsid w:val="00FC0A15"/>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B37CF"/>
    <w:pPr>
      <w:tabs>
        <w:tab w:val="center" w:pos="4320"/>
        <w:tab w:val="right" w:pos="8640"/>
      </w:tabs>
    </w:pPr>
    <w:rPr>
      <w:sz w:val="26"/>
    </w:rPr>
  </w:style>
  <w:style w:type="character" w:styleId="PageNumber">
    <w:name w:val="page number"/>
    <w:basedOn w:val="DefaultParagraphFont"/>
    <w:rsid w:val="002B37CF"/>
  </w:style>
  <w:style w:type="paragraph" w:styleId="Header">
    <w:name w:val="header"/>
    <w:basedOn w:val="Normal"/>
    <w:rsid w:val="002B37CF"/>
    <w:pPr>
      <w:tabs>
        <w:tab w:val="center" w:pos="4320"/>
        <w:tab w:val="right" w:pos="8640"/>
      </w:tabs>
    </w:pPr>
    <w:rPr>
      <w:sz w:val="26"/>
    </w:rPr>
  </w:style>
  <w:style w:type="paragraph" w:customStyle="1" w:styleId="1">
    <w:name w:val="1"/>
    <w:basedOn w:val="Normal"/>
    <w:autoRedefine/>
    <w:rsid w:val="002B37CF"/>
    <w:pPr>
      <w:spacing w:after="160" w:line="240" w:lineRule="exact"/>
      <w:ind w:firstLine="567"/>
    </w:pPr>
    <w:rPr>
      <w:rFonts w:ascii="Verdana" w:hAnsi="Verdana" w:cs="Verdana"/>
      <w:sz w:val="20"/>
      <w:szCs w:val="20"/>
    </w:rPr>
  </w:style>
  <w:style w:type="table" w:styleId="TableGrid">
    <w:name w:val="Table Grid"/>
    <w:basedOn w:val="TableNormal"/>
    <w:rsid w:val="002B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B37CF"/>
  </w:style>
  <w:style w:type="paragraph" w:customStyle="1" w:styleId="Char">
    <w:name w:val="Char"/>
    <w:basedOn w:val="Normal"/>
    <w:semiHidden/>
    <w:rsid w:val="002B37CF"/>
    <w:pPr>
      <w:spacing w:after="160" w:line="240" w:lineRule="exact"/>
    </w:pPr>
    <w:rPr>
      <w:rFonts w:ascii="Arial" w:hAnsi="Arial" w:cs="Arial"/>
    </w:rPr>
  </w:style>
  <w:style w:type="paragraph" w:styleId="BodyTextIndent">
    <w:name w:val="Body Text Indent"/>
    <w:basedOn w:val="Normal"/>
    <w:link w:val="BodyTextIndentChar"/>
    <w:rsid w:val="002B37CF"/>
    <w:pPr>
      <w:ind w:left="360"/>
      <w:jc w:val="both"/>
    </w:pPr>
    <w:rPr>
      <w:rFonts w:ascii=".VnTime" w:hAnsi=".VnTime"/>
      <w:sz w:val="26"/>
      <w:szCs w:val="26"/>
      <w:lang w:val="vi-VN" w:eastAsia="vi-VN"/>
    </w:rPr>
  </w:style>
  <w:style w:type="character" w:customStyle="1" w:styleId="BodyTextIndentChar">
    <w:name w:val="Body Text Indent Char"/>
    <w:link w:val="BodyTextIndent"/>
    <w:rsid w:val="002B37CF"/>
    <w:rPr>
      <w:rFonts w:ascii=".VnTime" w:hAnsi=".VnTime"/>
      <w:sz w:val="26"/>
      <w:szCs w:val="26"/>
      <w:lang w:val="vi-VN" w:eastAsia="vi-VN" w:bidi="ar-SA"/>
    </w:rPr>
  </w:style>
  <w:style w:type="paragraph" w:styleId="BalloonText">
    <w:name w:val="Balloon Text"/>
    <w:basedOn w:val="Normal"/>
    <w:link w:val="BalloonTextChar"/>
    <w:rsid w:val="002B37CF"/>
    <w:rPr>
      <w:rFonts w:ascii="Tahoma" w:hAnsi="Tahoma" w:cs="Tahoma"/>
      <w:sz w:val="16"/>
      <w:szCs w:val="16"/>
    </w:rPr>
  </w:style>
  <w:style w:type="character" w:customStyle="1" w:styleId="BalloonTextChar">
    <w:name w:val="Balloon Text Char"/>
    <w:link w:val="BalloonText"/>
    <w:rsid w:val="002B37CF"/>
    <w:rPr>
      <w:rFonts w:ascii="Tahoma" w:hAnsi="Tahoma" w:cs="Tahoma"/>
      <w:sz w:val="16"/>
      <w:szCs w:val="16"/>
      <w:lang w:val="en-US" w:eastAsia="en-US" w:bidi="ar-SA"/>
    </w:rPr>
  </w:style>
  <w:style w:type="paragraph" w:customStyle="1" w:styleId="DefaultParagraphFontParaChar">
    <w:name w:val="Default Paragraph Font Para Char"/>
    <w:basedOn w:val="Normal"/>
    <w:rsid w:val="002B37CF"/>
    <w:pPr>
      <w:spacing w:after="160" w:line="240" w:lineRule="exact"/>
    </w:pPr>
    <w:rPr>
      <w:rFonts w:ascii="Verdana" w:hAnsi="Verdana"/>
      <w:sz w:val="20"/>
      <w:szCs w:val="20"/>
    </w:rPr>
  </w:style>
  <w:style w:type="character" w:customStyle="1" w:styleId="FooterChar">
    <w:name w:val="Footer Char"/>
    <w:link w:val="Footer"/>
    <w:uiPriority w:val="99"/>
    <w:rsid w:val="00876195"/>
    <w:rPr>
      <w:sz w:val="26"/>
      <w:szCs w:val="24"/>
    </w:rPr>
  </w:style>
  <w:style w:type="character" w:styleId="Hyperlink">
    <w:name w:val="Hyperlink"/>
    <w:semiHidden/>
    <w:rsid w:val="00732530"/>
    <w:rPr>
      <w:color w:val="0000FF"/>
      <w:u w:val="single"/>
    </w:rPr>
  </w:style>
  <w:style w:type="paragraph" w:styleId="NormalWeb">
    <w:name w:val="Normal (Web)"/>
    <w:basedOn w:val="Normal"/>
    <w:rsid w:val="00732530"/>
    <w:pPr>
      <w:spacing w:before="100" w:beforeAutospacing="1" w:after="100" w:afterAutospacing="1"/>
    </w:pPr>
  </w:style>
  <w:style w:type="character" w:styleId="Emphasis">
    <w:name w:val="Emphasis"/>
    <w:qFormat/>
    <w:rsid w:val="00732530"/>
    <w:rPr>
      <w:i/>
      <w:iCs/>
    </w:rPr>
  </w:style>
  <w:style w:type="paragraph" w:styleId="FootnoteText">
    <w:name w:val="footnote text"/>
    <w:basedOn w:val="Normal"/>
    <w:link w:val="FootnoteTextChar"/>
    <w:rsid w:val="003F38BC"/>
    <w:rPr>
      <w:sz w:val="20"/>
      <w:szCs w:val="20"/>
    </w:rPr>
  </w:style>
  <w:style w:type="character" w:customStyle="1" w:styleId="FootnoteTextChar">
    <w:name w:val="Footnote Text Char"/>
    <w:basedOn w:val="DefaultParagraphFont"/>
    <w:link w:val="FootnoteText"/>
    <w:rsid w:val="003F38BC"/>
  </w:style>
  <w:style w:type="character" w:styleId="FootnoteReference">
    <w:name w:val="footnote reference"/>
    <w:uiPriority w:val="99"/>
    <w:rsid w:val="003F38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B37CF"/>
    <w:pPr>
      <w:tabs>
        <w:tab w:val="center" w:pos="4320"/>
        <w:tab w:val="right" w:pos="8640"/>
      </w:tabs>
    </w:pPr>
    <w:rPr>
      <w:sz w:val="26"/>
    </w:rPr>
  </w:style>
  <w:style w:type="character" w:styleId="PageNumber">
    <w:name w:val="page number"/>
    <w:basedOn w:val="DefaultParagraphFont"/>
    <w:rsid w:val="002B37CF"/>
  </w:style>
  <w:style w:type="paragraph" w:styleId="Header">
    <w:name w:val="header"/>
    <w:basedOn w:val="Normal"/>
    <w:rsid w:val="002B37CF"/>
    <w:pPr>
      <w:tabs>
        <w:tab w:val="center" w:pos="4320"/>
        <w:tab w:val="right" w:pos="8640"/>
      </w:tabs>
    </w:pPr>
    <w:rPr>
      <w:sz w:val="26"/>
    </w:rPr>
  </w:style>
  <w:style w:type="paragraph" w:customStyle="1" w:styleId="1">
    <w:name w:val="1"/>
    <w:basedOn w:val="Normal"/>
    <w:autoRedefine/>
    <w:rsid w:val="002B37CF"/>
    <w:pPr>
      <w:spacing w:after="160" w:line="240" w:lineRule="exact"/>
      <w:ind w:firstLine="567"/>
    </w:pPr>
    <w:rPr>
      <w:rFonts w:ascii="Verdana" w:hAnsi="Verdana" w:cs="Verdana"/>
      <w:sz w:val="20"/>
      <w:szCs w:val="20"/>
    </w:rPr>
  </w:style>
  <w:style w:type="table" w:styleId="TableGrid">
    <w:name w:val="Table Grid"/>
    <w:basedOn w:val="TableNormal"/>
    <w:rsid w:val="002B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B37CF"/>
  </w:style>
  <w:style w:type="paragraph" w:customStyle="1" w:styleId="Char">
    <w:name w:val="Char"/>
    <w:basedOn w:val="Normal"/>
    <w:semiHidden/>
    <w:rsid w:val="002B37CF"/>
    <w:pPr>
      <w:spacing w:after="160" w:line="240" w:lineRule="exact"/>
    </w:pPr>
    <w:rPr>
      <w:rFonts w:ascii="Arial" w:hAnsi="Arial" w:cs="Arial"/>
    </w:rPr>
  </w:style>
  <w:style w:type="paragraph" w:styleId="BodyTextIndent">
    <w:name w:val="Body Text Indent"/>
    <w:basedOn w:val="Normal"/>
    <w:link w:val="BodyTextIndentChar"/>
    <w:rsid w:val="002B37CF"/>
    <w:pPr>
      <w:ind w:left="360"/>
      <w:jc w:val="both"/>
    </w:pPr>
    <w:rPr>
      <w:rFonts w:ascii=".VnTime" w:hAnsi=".VnTime"/>
      <w:sz w:val="26"/>
      <w:szCs w:val="26"/>
      <w:lang w:val="vi-VN" w:eastAsia="vi-VN"/>
    </w:rPr>
  </w:style>
  <w:style w:type="character" w:customStyle="1" w:styleId="BodyTextIndentChar">
    <w:name w:val="Body Text Indent Char"/>
    <w:link w:val="BodyTextIndent"/>
    <w:rsid w:val="002B37CF"/>
    <w:rPr>
      <w:rFonts w:ascii=".VnTime" w:hAnsi=".VnTime"/>
      <w:sz w:val="26"/>
      <w:szCs w:val="26"/>
      <w:lang w:val="vi-VN" w:eastAsia="vi-VN" w:bidi="ar-SA"/>
    </w:rPr>
  </w:style>
  <w:style w:type="paragraph" w:styleId="BalloonText">
    <w:name w:val="Balloon Text"/>
    <w:basedOn w:val="Normal"/>
    <w:link w:val="BalloonTextChar"/>
    <w:rsid w:val="002B37CF"/>
    <w:rPr>
      <w:rFonts w:ascii="Tahoma" w:hAnsi="Tahoma" w:cs="Tahoma"/>
      <w:sz w:val="16"/>
      <w:szCs w:val="16"/>
    </w:rPr>
  </w:style>
  <w:style w:type="character" w:customStyle="1" w:styleId="BalloonTextChar">
    <w:name w:val="Balloon Text Char"/>
    <w:link w:val="BalloonText"/>
    <w:rsid w:val="002B37CF"/>
    <w:rPr>
      <w:rFonts w:ascii="Tahoma" w:hAnsi="Tahoma" w:cs="Tahoma"/>
      <w:sz w:val="16"/>
      <w:szCs w:val="16"/>
      <w:lang w:val="en-US" w:eastAsia="en-US" w:bidi="ar-SA"/>
    </w:rPr>
  </w:style>
  <w:style w:type="paragraph" w:customStyle="1" w:styleId="DefaultParagraphFontParaChar">
    <w:name w:val="Default Paragraph Font Para Char"/>
    <w:basedOn w:val="Normal"/>
    <w:rsid w:val="002B37CF"/>
    <w:pPr>
      <w:spacing w:after="160" w:line="240" w:lineRule="exact"/>
    </w:pPr>
    <w:rPr>
      <w:rFonts w:ascii="Verdana" w:hAnsi="Verdana"/>
      <w:sz w:val="20"/>
      <w:szCs w:val="20"/>
    </w:rPr>
  </w:style>
  <w:style w:type="character" w:customStyle="1" w:styleId="FooterChar">
    <w:name w:val="Footer Char"/>
    <w:link w:val="Footer"/>
    <w:uiPriority w:val="99"/>
    <w:rsid w:val="00876195"/>
    <w:rPr>
      <w:sz w:val="26"/>
      <w:szCs w:val="24"/>
    </w:rPr>
  </w:style>
  <w:style w:type="character" w:styleId="Hyperlink">
    <w:name w:val="Hyperlink"/>
    <w:semiHidden/>
    <w:rsid w:val="00732530"/>
    <w:rPr>
      <w:color w:val="0000FF"/>
      <w:u w:val="single"/>
    </w:rPr>
  </w:style>
  <w:style w:type="paragraph" w:styleId="NormalWeb">
    <w:name w:val="Normal (Web)"/>
    <w:basedOn w:val="Normal"/>
    <w:rsid w:val="00732530"/>
    <w:pPr>
      <w:spacing w:before="100" w:beforeAutospacing="1" w:after="100" w:afterAutospacing="1"/>
    </w:pPr>
  </w:style>
  <w:style w:type="character" w:styleId="Emphasis">
    <w:name w:val="Emphasis"/>
    <w:qFormat/>
    <w:rsid w:val="00732530"/>
    <w:rPr>
      <w:i/>
      <w:iCs/>
    </w:rPr>
  </w:style>
  <w:style w:type="paragraph" w:styleId="FootnoteText">
    <w:name w:val="footnote text"/>
    <w:basedOn w:val="Normal"/>
    <w:link w:val="FootnoteTextChar"/>
    <w:rsid w:val="003F38BC"/>
    <w:rPr>
      <w:sz w:val="20"/>
      <w:szCs w:val="20"/>
    </w:rPr>
  </w:style>
  <w:style w:type="character" w:customStyle="1" w:styleId="FootnoteTextChar">
    <w:name w:val="Footnote Text Char"/>
    <w:basedOn w:val="DefaultParagraphFont"/>
    <w:link w:val="FootnoteText"/>
    <w:rsid w:val="003F38BC"/>
  </w:style>
  <w:style w:type="character" w:styleId="FootnoteReference">
    <w:name w:val="footnote reference"/>
    <w:uiPriority w:val="99"/>
    <w:rsid w:val="003F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4129">
      <w:bodyDiv w:val="1"/>
      <w:marLeft w:val="0"/>
      <w:marRight w:val="0"/>
      <w:marTop w:val="0"/>
      <w:marBottom w:val="0"/>
      <w:divBdr>
        <w:top w:val="none" w:sz="0" w:space="0" w:color="auto"/>
        <w:left w:val="none" w:sz="0" w:space="0" w:color="auto"/>
        <w:bottom w:val="none" w:sz="0" w:space="0" w:color="auto"/>
        <w:right w:val="none" w:sz="0" w:space="0" w:color="auto"/>
      </w:divBdr>
    </w:div>
    <w:div w:id="16902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C7B8-0664-47A2-AF0E-0AE7E9B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2024-06-13T13:25:00Z</dcterms:created>
  <dc:creator>thuvienhoclieu.com</dc:creator>
  <dc:description>thuvienhoclieu.com</dc:description>
  <cp:keywords>thuvienhoclieu.com</cp:keywords>
  <dcterms:modified xsi:type="dcterms:W3CDTF">2024-06-13T13:25:00Z</dcterms:modified>
  <cp:revision>1</cp:revision>
  <dc:title>thuvienhoclieu.com</dc:title>
</cp:coreProperties>
</file>