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5823"/>
      </w:tblGrid>
      <w:tr w:rsidR="00C431BB">
        <w:trPr>
          <w:trHeight w:val="1620"/>
        </w:trPr>
        <w:tc>
          <w:tcPr>
            <w:tcW w:w="4880" w:type="dxa"/>
          </w:tcPr>
          <w:p w:rsidR="00C431BB" w:rsidRDefault="008453E6">
            <w:pPr>
              <w:pStyle w:val="TableParagraph"/>
              <w:spacing w:line="284" w:lineRule="exact"/>
              <w:ind w:left="196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GDĐT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C431BB" w:rsidRDefault="008453E6">
            <w:pPr>
              <w:pStyle w:val="TableParagraph"/>
              <w:ind w:left="200"/>
              <w:rPr>
                <w:sz w:val="26"/>
              </w:rPr>
            </w:pPr>
            <w:r>
              <w:rPr>
                <w:sz w:val="26"/>
              </w:rPr>
              <w:t>TRƯỜNG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THPT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PHIÊN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NGUYỄN HIỀN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VƯƠNG</w:t>
            </w:r>
          </w:p>
          <w:p w:rsidR="00C431BB" w:rsidRDefault="002A240A" w:rsidP="002A240A">
            <w:pPr>
              <w:pStyle w:val="TableParagraph"/>
              <w:spacing w:before="97"/>
              <w:ind w:left="200" w:righ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     </w:t>
            </w:r>
            <w:r w:rsidR="008453E6">
              <w:rPr>
                <w:b/>
                <w:sz w:val="24"/>
              </w:rPr>
              <w:t>ĐỀ</w:t>
            </w:r>
            <w:r w:rsidR="008453E6">
              <w:rPr>
                <w:b/>
                <w:spacing w:val="-3"/>
                <w:sz w:val="24"/>
              </w:rPr>
              <w:t xml:space="preserve"> </w:t>
            </w:r>
            <w:r w:rsidR="008453E6">
              <w:rPr>
                <w:b/>
                <w:sz w:val="24"/>
              </w:rPr>
              <w:t>CHÍNH</w:t>
            </w:r>
            <w:r w:rsidR="008453E6">
              <w:rPr>
                <w:b/>
                <w:spacing w:val="-3"/>
                <w:sz w:val="24"/>
              </w:rPr>
              <w:t xml:space="preserve"> </w:t>
            </w:r>
            <w:r w:rsidR="008453E6">
              <w:rPr>
                <w:b/>
                <w:sz w:val="24"/>
              </w:rPr>
              <w:t>THỨC</w:t>
            </w:r>
          </w:p>
          <w:p w:rsidR="00C431BB" w:rsidRDefault="008453E6">
            <w:pPr>
              <w:pStyle w:val="TableParagraph"/>
              <w:spacing w:before="89" w:line="256" w:lineRule="exact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 có 02 trang)</w:t>
            </w:r>
          </w:p>
        </w:tc>
        <w:tc>
          <w:tcPr>
            <w:tcW w:w="5823" w:type="dxa"/>
          </w:tcPr>
          <w:p w:rsidR="00C431BB" w:rsidRDefault="008453E6">
            <w:pPr>
              <w:pStyle w:val="TableParagraph"/>
              <w:ind w:left="1570" w:right="423" w:hanging="12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KỲ THI THỬ TỐT NGHIỆP THPT - LẦN 2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 2020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- 2021</w:t>
            </w:r>
          </w:p>
          <w:p w:rsidR="00C431BB" w:rsidRDefault="008453E6">
            <w:pPr>
              <w:pStyle w:val="TableParagraph"/>
              <w:ind w:right="93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thi: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</w:p>
          <w:p w:rsidR="00C431BB" w:rsidRDefault="00C431BB">
            <w:pPr>
              <w:pStyle w:val="TableParagraph"/>
              <w:spacing w:before="5"/>
              <w:ind w:left="0" w:right="0"/>
              <w:jc w:val="left"/>
              <w:rPr>
                <w:sz w:val="24"/>
              </w:rPr>
            </w:pPr>
          </w:p>
          <w:p w:rsidR="00C431BB" w:rsidRDefault="008453E6">
            <w:pPr>
              <w:pStyle w:val="TableParagraph"/>
              <w:ind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thời gian giao đề)</w:t>
            </w:r>
          </w:p>
        </w:tc>
      </w:tr>
    </w:tbl>
    <w:p w:rsidR="00C431BB" w:rsidRDefault="00C431BB">
      <w:pPr>
        <w:pStyle w:val="BodyText"/>
        <w:spacing w:before="8"/>
        <w:ind w:left="0"/>
        <w:rPr>
          <w:i w:val="0"/>
          <w:sz w:val="15"/>
        </w:rPr>
      </w:pPr>
    </w:p>
    <w:p w:rsidR="00C431BB" w:rsidRDefault="008453E6">
      <w:pPr>
        <w:spacing w:before="89"/>
        <w:ind w:left="1138"/>
        <w:jc w:val="both"/>
        <w:rPr>
          <w:b/>
          <w:i/>
          <w:sz w:val="26"/>
        </w:rPr>
      </w:pPr>
      <w:r>
        <w:pict>
          <v:rect id="_x0000_s1026" style="position:absolute;left:0;text-align:left;margin-left:85.8pt;margin-top:-44.45pt;width:114.05pt;height:21.75pt;z-index:-251658752;mso-position-horizontal-relative:page" filled="f">
            <w10:wrap anchorx="page"/>
          </v:rect>
        </w:pict>
      </w:r>
      <w:r>
        <w:rPr>
          <w:b/>
          <w:i/>
          <w:sz w:val="26"/>
        </w:rPr>
        <w:t>Họ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tên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thí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sinh: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……………………………………………Số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báo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danh: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……………………</w:t>
      </w:r>
    </w:p>
    <w:p w:rsidR="00C431BB" w:rsidRDefault="008453E6">
      <w:pPr>
        <w:pStyle w:val="Heading1"/>
        <w:numPr>
          <w:ilvl w:val="0"/>
          <w:numId w:val="1"/>
        </w:numPr>
        <w:tabs>
          <w:tab w:val="left" w:pos="1370"/>
        </w:tabs>
        <w:spacing w:before="44"/>
        <w:ind w:right="7215" w:firstLine="0"/>
        <w:jc w:val="both"/>
      </w:pPr>
      <w:r>
        <w:t>ĐỌC HIỂU (3,0 điểm)</w:t>
      </w:r>
      <w:r>
        <w:rPr>
          <w:spacing w:val="-63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trích:</w:t>
      </w:r>
    </w:p>
    <w:p w:rsidR="00C431BB" w:rsidRDefault="008453E6">
      <w:pPr>
        <w:pStyle w:val="BodyText"/>
        <w:ind w:left="1138" w:right="115" w:firstLine="420"/>
        <w:jc w:val="both"/>
      </w:pPr>
      <w:r>
        <w:t>Ta vẫn thường hay nghe những lời đầy ngậm ngùi của những người tuổi xế chiều. Thấm thoát mà</w:t>
      </w:r>
      <w:r>
        <w:rPr>
          <w:spacing w:val="-57"/>
        </w:rPr>
        <w:t xml:space="preserve"> </w:t>
      </w:r>
      <w:r>
        <w:t>việc ấy đã xảy ra đã gần nửa đời người. Chả mấy mà già, chả mấy mà về với ông bà tổ</w:t>
      </w:r>
      <w:r>
        <w:t xml:space="preserve"> tiên… Không</w:t>
      </w:r>
      <w:r>
        <w:rPr>
          <w:spacing w:val="1"/>
        </w:rPr>
        <w:t xml:space="preserve"> </w:t>
      </w:r>
      <w:r>
        <w:t>chỉ người già mới hay nhạy cảm về thời gian mà cả người trẻ cũng vậy. Nhiều khi giữa những bộn bề,</w:t>
      </w:r>
      <w:r>
        <w:rPr>
          <w:spacing w:val="-57"/>
        </w:rPr>
        <w:t xml:space="preserve"> </w:t>
      </w:r>
      <w:r>
        <w:t>tất bật lo toan với nhịp sống nhanh, sống vội, họ vẫn dừng lại để suy nghĩ cảm thán, tiếc nuối thời</w:t>
      </w:r>
      <w:r>
        <w:rPr>
          <w:spacing w:val="1"/>
        </w:rPr>
        <w:t xml:space="preserve"> </w:t>
      </w:r>
      <w:r>
        <w:t>gian đã qua.</w:t>
      </w:r>
    </w:p>
    <w:p w:rsidR="00C431BB" w:rsidRDefault="008453E6">
      <w:pPr>
        <w:pStyle w:val="BodyText"/>
        <w:ind w:left="1138" w:right="119" w:firstLine="420"/>
        <w:jc w:val="both"/>
      </w:pPr>
      <w:r>
        <w:t xml:space="preserve">Nói như vậy để thấy rằng người </w:t>
      </w:r>
      <w:r>
        <w:t>ta ai cũng ý thức được quy luật nghiệt ngã của thời gian, của tạo</w:t>
      </w:r>
      <w:r>
        <w:rPr>
          <w:spacing w:val="-57"/>
        </w:rPr>
        <w:t xml:space="preserve"> </w:t>
      </w:r>
      <w:r>
        <w:t>hóa nhưng phải đành chấp nhận. Vậy làm thế nào để chiến thắng quy luật ấy? Có lẽ không còn cách</w:t>
      </w:r>
      <w:r>
        <w:rPr>
          <w:spacing w:val="1"/>
        </w:rPr>
        <w:t xml:space="preserve"> </w:t>
      </w:r>
      <w:r>
        <w:t>nào khác hơn đó là sống hiện sinh. Sống có ý nghĩa, sống hết mình cho hiện tại để mỗi giây phú</w:t>
      </w:r>
      <w:r>
        <w:t>t qua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 những khoảnh khắc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khiến</w:t>
      </w:r>
      <w:r>
        <w:rPr>
          <w:spacing w:val="-1"/>
        </w:rPr>
        <w:t xml:space="preserve"> </w:t>
      </w:r>
      <w:r>
        <w:t>ta không còn phải tiếc</w:t>
      </w:r>
      <w:r>
        <w:rPr>
          <w:spacing w:val="-2"/>
        </w:rPr>
        <w:t xml:space="preserve"> </w:t>
      </w:r>
      <w:r>
        <w:t>nuối, không còn phải</w:t>
      </w:r>
      <w:r>
        <w:rPr>
          <w:spacing w:val="-1"/>
        </w:rPr>
        <w:t xml:space="preserve"> </w:t>
      </w:r>
      <w:r>
        <w:t>"giá như".</w:t>
      </w:r>
    </w:p>
    <w:p w:rsidR="00C431BB" w:rsidRDefault="008453E6">
      <w:pPr>
        <w:pStyle w:val="BodyText"/>
        <w:ind w:left="1138" w:right="117" w:firstLine="420"/>
        <w:jc w:val="both"/>
      </w:pPr>
      <w:r>
        <w:t>Những ai kia đang mười tám đôi mươi, ở vào cái độ thanh xuân nhất thì không có lí gì lại không</w:t>
      </w:r>
      <w:r>
        <w:rPr>
          <w:spacing w:val="1"/>
        </w:rPr>
        <w:t xml:space="preserve"> </w:t>
      </w:r>
      <w:r>
        <w:t>yêu sống và sống với cường độ mạnh mẽ nhất có thể. Đôi chân muốn đi thì hãy cứ bước tới. Trái tim</w:t>
      </w:r>
      <w:r>
        <w:rPr>
          <w:spacing w:val="1"/>
        </w:rPr>
        <w:t xml:space="preserve"> </w:t>
      </w:r>
      <w:r>
        <w:t>muốn rộng mở thì hãy cứ yêu thương. Muốn thành công thì hãy dám ước mơ và thực hiện ước mơ cho</w:t>
      </w:r>
      <w:r>
        <w:rPr>
          <w:spacing w:val="-57"/>
        </w:rPr>
        <w:t xml:space="preserve"> </w:t>
      </w:r>
      <w:r>
        <w:t xml:space="preserve">dù đôi khi là dại khờ. Muốn cứng cáp thì mạnh dạn bước lên sỏi </w:t>
      </w:r>
      <w:r>
        <w:t>đá với tất cả sự dũng cảm cho dù đôi</w:t>
      </w:r>
      <w:r>
        <w:rPr>
          <w:spacing w:val="-57"/>
        </w:rPr>
        <w:t xml:space="preserve"> </w:t>
      </w:r>
      <w:r>
        <w:t>khi sẽ chảy máu vì sự non nớt, vụng về. Nếu cuộc đời của ai đó đã bước sang thu thì cũng đừng vội</w:t>
      </w:r>
      <w:r>
        <w:rPr>
          <w:spacing w:val="1"/>
        </w:rPr>
        <w:t xml:space="preserve"> </w:t>
      </w:r>
      <w:r>
        <w:t>giật mình, hụt hẫng, ta không còn trẻ tuổi thì ta hãy "trẻ lòng”. Tìm lại cho mình những đam mê,</w:t>
      </w:r>
      <w:r>
        <w:rPr>
          <w:spacing w:val="1"/>
        </w:rPr>
        <w:t xml:space="preserve"> </w:t>
      </w:r>
      <w:r>
        <w:t xml:space="preserve">những sở thích mà trước </w:t>
      </w:r>
      <w:r>
        <w:t>kia chưa theo đuổi được. Tự tạo cho mình niềm vui bên gia đình, bên những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 yêu mến và hài lòng với những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mình tạo ra.</w:t>
      </w:r>
    </w:p>
    <w:p w:rsidR="00C431BB" w:rsidRDefault="008453E6">
      <w:pPr>
        <w:spacing w:line="274" w:lineRule="exact"/>
        <w:ind w:left="1460"/>
        <w:jc w:val="both"/>
        <w:rPr>
          <w:sz w:val="24"/>
        </w:rPr>
      </w:pPr>
      <w:r>
        <w:rPr>
          <w:sz w:val="24"/>
        </w:rPr>
        <w:t>(Nguồn: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https://www.</w:t>
      </w:r>
      <w:r>
        <w:rPr>
          <w:color w:val="0000FF"/>
          <w:sz w:val="24"/>
          <w:u w:val="single" w:color="0000FF"/>
        </w:rPr>
        <w:t>ch</w:t>
      </w:r>
      <w:bookmarkStart w:id="0" w:name="_GoBack"/>
      <w:bookmarkEnd w:id="0"/>
      <w:r>
        <w:rPr>
          <w:color w:val="0000FF"/>
          <w:sz w:val="24"/>
          <w:u w:val="single" w:color="0000FF"/>
        </w:rPr>
        <w:t>ungta.com/nd/tu-lieu-tra-cuu/thoi-gian-cuoc-doi.html</w:t>
      </w:r>
      <w:r>
        <w:rPr>
          <w:sz w:val="24"/>
        </w:rPr>
        <w:t>)</w:t>
      </w:r>
    </w:p>
    <w:p w:rsidR="00C431BB" w:rsidRDefault="008453E6">
      <w:pPr>
        <w:pStyle w:val="Heading1"/>
        <w:spacing w:before="3" w:line="296" w:lineRule="exact"/>
        <w:jc w:val="left"/>
      </w:pPr>
      <w:r>
        <w:t>Thực</w:t>
      </w:r>
      <w:r>
        <w:rPr>
          <w:spacing w:val="-3"/>
        </w:rPr>
        <w:t xml:space="preserve"> </w:t>
      </w:r>
      <w:r>
        <w:t>hiện các</w:t>
      </w:r>
      <w:r>
        <w:rPr>
          <w:spacing w:val="-3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sau:</w:t>
      </w:r>
    </w:p>
    <w:p w:rsidR="00C431BB" w:rsidRDefault="008453E6">
      <w:pPr>
        <w:pStyle w:val="Heading2"/>
        <w:spacing w:line="296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 của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trích.</w:t>
      </w:r>
    </w:p>
    <w:p w:rsidR="00C431BB" w:rsidRDefault="008453E6">
      <w:pPr>
        <w:spacing w:before="1" w:line="298" w:lineRule="exact"/>
        <w:ind w:left="113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trích,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tiếc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nuối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suy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nghĩ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cảm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thán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ai?</w:t>
      </w:r>
    </w:p>
    <w:p w:rsidR="00C431BB" w:rsidRDefault="008453E6">
      <w:pPr>
        <w:ind w:left="1138" w:right="118"/>
        <w:jc w:val="both"/>
        <w:rPr>
          <w:i/>
          <w:sz w:val="26"/>
        </w:rPr>
      </w:pPr>
      <w:r>
        <w:rPr>
          <w:b/>
          <w:sz w:val="26"/>
        </w:rPr>
        <w:t xml:space="preserve">Câu 3. </w:t>
      </w:r>
      <w:r>
        <w:rPr>
          <w:sz w:val="26"/>
        </w:rPr>
        <w:t xml:space="preserve">Anh/Chị hiểu như thế nào về câu: </w:t>
      </w:r>
      <w:r>
        <w:rPr>
          <w:i/>
          <w:sz w:val="26"/>
        </w:rPr>
        <w:t>Sống có ý nghĩa, sống hết mình cho hiện tại để mỗi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giây phút qua đi là những khoảnh khắc đầy giá trị khiến ta không còn phải tiếc nuối, không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còn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"giá như”.</w:t>
      </w:r>
    </w:p>
    <w:p w:rsidR="00C431BB" w:rsidRDefault="008453E6">
      <w:pPr>
        <w:ind w:left="1138" w:right="118"/>
        <w:jc w:val="both"/>
        <w:rPr>
          <w:sz w:val="26"/>
        </w:rPr>
      </w:pPr>
      <w:r>
        <w:rPr>
          <w:b/>
          <w:sz w:val="26"/>
        </w:rPr>
        <w:t xml:space="preserve">Câu 4. </w:t>
      </w:r>
      <w:r>
        <w:rPr>
          <w:sz w:val="26"/>
        </w:rPr>
        <w:t xml:space="preserve">Lời khuyên </w:t>
      </w:r>
      <w:r>
        <w:rPr>
          <w:i/>
          <w:sz w:val="26"/>
        </w:rPr>
        <w:t xml:space="preserve">Muốn thành công thì hãy dám ước mơ và thực </w:t>
      </w:r>
      <w:r>
        <w:rPr>
          <w:i/>
          <w:sz w:val="26"/>
        </w:rPr>
        <w:t>hiện ước mơ cho dù đôi khi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khờ,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gợi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anh/chị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nghĩ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</w:p>
    <w:p w:rsidR="00C431BB" w:rsidRDefault="008453E6">
      <w:pPr>
        <w:pStyle w:val="Heading1"/>
        <w:numPr>
          <w:ilvl w:val="0"/>
          <w:numId w:val="1"/>
        </w:numPr>
        <w:tabs>
          <w:tab w:val="left" w:pos="1471"/>
        </w:tabs>
        <w:ind w:left="1470" w:hanging="333"/>
        <w:jc w:val="both"/>
      </w:pPr>
      <w:r>
        <w:t>LÀM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(7,0</w:t>
      </w:r>
      <w:r>
        <w:rPr>
          <w:spacing w:val="-4"/>
        </w:rPr>
        <w:t xml:space="preserve"> </w:t>
      </w:r>
      <w:r>
        <w:rPr>
          <w:b w:val="0"/>
        </w:rPr>
        <w:t>đ</w:t>
      </w:r>
      <w:r>
        <w:t>i</w:t>
      </w:r>
      <w:r>
        <w:rPr>
          <w:b w:val="0"/>
        </w:rPr>
        <w:t>ể</w:t>
      </w:r>
      <w:r>
        <w:t>m)</w:t>
      </w:r>
    </w:p>
    <w:p w:rsidR="00C431BB" w:rsidRDefault="008453E6">
      <w:pPr>
        <w:pStyle w:val="Heading2"/>
        <w:spacing w:before="1"/>
      </w:pPr>
      <w:r>
        <w:rPr>
          <w:b/>
        </w:rPr>
        <w:t>Câu</w:t>
      </w:r>
      <w:r>
        <w:rPr>
          <w:b/>
          <w:spacing w:val="22"/>
        </w:rPr>
        <w:t xml:space="preserve"> </w:t>
      </w:r>
      <w:r>
        <w:rPr>
          <w:b/>
        </w:rPr>
        <w:t>1</w:t>
      </w:r>
      <w:r>
        <w:rPr>
          <w:b/>
          <w:i/>
        </w:rPr>
        <w:t>.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(2,0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điểm)</w:t>
      </w:r>
      <w:r>
        <w:rPr>
          <w:b/>
          <w:i/>
          <w:spacing w:val="23"/>
        </w:rPr>
        <w:t xml:space="preserve"> </w:t>
      </w:r>
      <w:r>
        <w:t>Từ</w:t>
      </w:r>
      <w:r>
        <w:rPr>
          <w:spacing w:val="20"/>
        </w:rPr>
        <w:t xml:space="preserve"> </w:t>
      </w:r>
      <w:r>
        <w:t>nội</w:t>
      </w:r>
      <w:r>
        <w:rPr>
          <w:spacing w:val="22"/>
        </w:rPr>
        <w:t xml:space="preserve"> </w:t>
      </w:r>
      <w:r>
        <w:t>dung</w:t>
      </w:r>
      <w:r>
        <w:rPr>
          <w:spacing w:val="23"/>
        </w:rPr>
        <w:t xml:space="preserve"> </w:t>
      </w:r>
      <w:r>
        <w:t>đoạn</w:t>
      </w:r>
      <w:r>
        <w:rPr>
          <w:spacing w:val="22"/>
        </w:rPr>
        <w:t xml:space="preserve"> </w:t>
      </w:r>
      <w:r>
        <w:t>trích</w:t>
      </w:r>
      <w:r>
        <w:rPr>
          <w:spacing w:val="22"/>
        </w:rPr>
        <w:t xml:space="preserve"> </w:t>
      </w:r>
      <w:r>
        <w:t>ở</w:t>
      </w:r>
      <w:r>
        <w:rPr>
          <w:spacing w:val="25"/>
        </w:rPr>
        <w:t xml:space="preserve"> </w:t>
      </w:r>
      <w:r>
        <w:t>phần</w:t>
      </w:r>
      <w:r>
        <w:rPr>
          <w:spacing w:val="22"/>
        </w:rPr>
        <w:t xml:space="preserve"> </w:t>
      </w:r>
      <w:r>
        <w:t>Đọc</w:t>
      </w:r>
      <w:r>
        <w:rPr>
          <w:spacing w:val="22"/>
        </w:rPr>
        <w:t xml:space="preserve"> </w:t>
      </w:r>
      <w:r>
        <w:t>hiểu,</w:t>
      </w:r>
      <w:r>
        <w:rPr>
          <w:spacing w:val="27"/>
        </w:rPr>
        <w:t xml:space="preserve"> </w:t>
      </w:r>
      <w:r>
        <w:t>anh/chị</w:t>
      </w:r>
      <w:r>
        <w:rPr>
          <w:spacing w:val="23"/>
        </w:rPr>
        <w:t xml:space="preserve"> </w:t>
      </w:r>
      <w:r>
        <w:t>hãy</w:t>
      </w:r>
      <w:r>
        <w:rPr>
          <w:spacing w:val="20"/>
        </w:rPr>
        <w:t xml:space="preserve"> </w:t>
      </w:r>
      <w:r>
        <w:t>viết</w:t>
      </w:r>
      <w:r>
        <w:rPr>
          <w:spacing w:val="25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đoạn</w:t>
      </w:r>
      <w:r>
        <w:rPr>
          <w:spacing w:val="22"/>
        </w:rPr>
        <w:t xml:space="preserve"> </w:t>
      </w:r>
      <w:r>
        <w:t>văn</w:t>
      </w:r>
      <w:r>
        <w:rPr>
          <w:spacing w:val="-62"/>
        </w:rPr>
        <w:t xml:space="preserve"> </w:t>
      </w:r>
      <w:r>
        <w:t>(khoảng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chữ)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 trong</w:t>
      </w:r>
      <w:r>
        <w:rPr>
          <w:spacing w:val="-1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người.</w:t>
      </w:r>
    </w:p>
    <w:p w:rsidR="00C431BB" w:rsidRDefault="008453E6">
      <w:pPr>
        <w:spacing w:line="298" w:lineRule="exact"/>
        <w:ind w:left="113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i/>
          <w:sz w:val="26"/>
        </w:rPr>
        <w:t>.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(5,0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điểm)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thơ </w:t>
      </w:r>
      <w:r>
        <w:rPr>
          <w:i/>
          <w:sz w:val="26"/>
        </w:rPr>
        <w:t>Tây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Tiến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Quang</w:t>
      </w:r>
      <w:r>
        <w:rPr>
          <w:spacing w:val="-3"/>
          <w:sz w:val="26"/>
        </w:rPr>
        <w:t xml:space="preserve"> </w:t>
      </w:r>
      <w:r>
        <w:rPr>
          <w:sz w:val="26"/>
        </w:rPr>
        <w:t>Dũng</w:t>
      </w:r>
      <w:r>
        <w:rPr>
          <w:spacing w:val="1"/>
          <w:sz w:val="26"/>
        </w:rPr>
        <w:t xml:space="preserve"> </w:t>
      </w:r>
      <w:r>
        <w:rPr>
          <w:sz w:val="26"/>
        </w:rPr>
        <w:t>viết:</w:t>
      </w:r>
    </w:p>
    <w:p w:rsidR="00C431BB" w:rsidRDefault="008453E6">
      <w:pPr>
        <w:pStyle w:val="BodyText"/>
        <w:ind w:right="3825"/>
      </w:pPr>
      <w:r>
        <w:t>Dốc lên khúc khuỷu dốc thăm thẳm</w:t>
      </w:r>
      <w:r>
        <w:rPr>
          <w:spacing w:val="-57"/>
        </w:rPr>
        <w:t xml:space="preserve"> </w:t>
      </w:r>
      <w:r>
        <w:t>Heo</w:t>
      </w:r>
      <w:r>
        <w:rPr>
          <w:spacing w:val="-1"/>
        </w:rPr>
        <w:t xml:space="preserve"> </w:t>
      </w:r>
      <w:r>
        <w:t>hút</w:t>
      </w:r>
      <w:r>
        <w:rPr>
          <w:spacing w:val="-1"/>
        </w:rPr>
        <w:t xml:space="preserve"> </w:t>
      </w:r>
      <w:r>
        <w:t>cồn mây</w:t>
      </w:r>
      <w:r>
        <w:rPr>
          <w:spacing w:val="-2"/>
        </w:rPr>
        <w:t xml:space="preserve"> </w:t>
      </w:r>
      <w:r>
        <w:t>súng</w:t>
      </w:r>
      <w:r>
        <w:rPr>
          <w:spacing w:val="-1"/>
        </w:rPr>
        <w:t xml:space="preserve"> </w:t>
      </w:r>
      <w:r>
        <w:t>ngửi</w:t>
      </w:r>
      <w:r>
        <w:rPr>
          <w:spacing w:val="-1"/>
        </w:rPr>
        <w:t xml:space="preserve"> </w:t>
      </w:r>
      <w:r>
        <w:t>trời</w:t>
      </w:r>
    </w:p>
    <w:p w:rsidR="00C431BB" w:rsidRDefault="008453E6">
      <w:pPr>
        <w:pStyle w:val="BodyText"/>
        <w:ind w:right="3460"/>
      </w:pPr>
      <w:r>
        <w:t>Ngàn thước lên cao, ngàn thước xuống</w:t>
      </w:r>
      <w:r>
        <w:rPr>
          <w:spacing w:val="-57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ai Pha</w:t>
      </w:r>
      <w:r>
        <w:rPr>
          <w:spacing w:val="-1"/>
        </w:rPr>
        <w:t xml:space="preserve"> </w:t>
      </w:r>
      <w:r>
        <w:t>Luông mưa</w:t>
      </w:r>
      <w:r>
        <w:rPr>
          <w:spacing w:val="-1"/>
        </w:rPr>
        <w:t xml:space="preserve"> </w:t>
      </w:r>
      <w:r>
        <w:t>xa</w:t>
      </w:r>
      <w:r>
        <w:rPr>
          <w:spacing w:val="-1"/>
        </w:rPr>
        <w:t xml:space="preserve"> </w:t>
      </w:r>
      <w:r>
        <w:t>khơi</w:t>
      </w:r>
    </w:p>
    <w:p w:rsidR="00C431BB" w:rsidRDefault="008453E6">
      <w:pPr>
        <w:pStyle w:val="BodyText"/>
        <w:ind w:right="3994"/>
      </w:pPr>
      <w:r>
        <w:t>Anh bạn dãi dầu không bước nữa</w:t>
      </w:r>
      <w:r>
        <w:rPr>
          <w:spacing w:val="-57"/>
        </w:rPr>
        <w:t xml:space="preserve"> </w:t>
      </w:r>
      <w:r>
        <w:t>Gục</w:t>
      </w:r>
      <w:r>
        <w:rPr>
          <w:spacing w:val="-3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súng</w:t>
      </w:r>
      <w:r>
        <w:rPr>
          <w:spacing w:val="-1"/>
        </w:rPr>
        <w:t xml:space="preserve"> </w:t>
      </w:r>
      <w:r>
        <w:t>mũ</w:t>
      </w:r>
      <w:r>
        <w:rPr>
          <w:spacing w:val="-1"/>
        </w:rPr>
        <w:t xml:space="preserve"> </w:t>
      </w:r>
      <w:r>
        <w:t>bỏ</w:t>
      </w:r>
      <w:r>
        <w:rPr>
          <w:spacing w:val="-1"/>
        </w:rPr>
        <w:t xml:space="preserve"> </w:t>
      </w:r>
      <w:r>
        <w:t>quên</w:t>
      </w:r>
      <w:r>
        <w:rPr>
          <w:spacing w:val="2"/>
        </w:rPr>
        <w:t xml:space="preserve"> </w:t>
      </w:r>
      <w:r>
        <w:t>đời!</w:t>
      </w:r>
    </w:p>
    <w:p w:rsidR="00C431BB" w:rsidRDefault="008453E6">
      <w:pPr>
        <w:pStyle w:val="BodyText"/>
        <w:ind w:right="3533"/>
      </w:pPr>
      <w:r>
        <w:t>Chiều chiều oai linh thác gầm thét</w:t>
      </w:r>
      <w:r>
        <w:rPr>
          <w:spacing w:val="1"/>
        </w:rPr>
        <w:t xml:space="preserve"> </w:t>
      </w:r>
      <w:r>
        <w:t>Đêm đêm Mường Hịch cọp trêu người</w:t>
      </w:r>
      <w:r>
        <w:rPr>
          <w:spacing w:val="-57"/>
        </w:rPr>
        <w:t xml:space="preserve"> </w:t>
      </w:r>
      <w:r>
        <w:t>Nhớ</w:t>
      </w:r>
      <w:r>
        <w:rPr>
          <w:spacing w:val="-2"/>
        </w:rPr>
        <w:t xml:space="preserve"> </w:t>
      </w:r>
      <w:r>
        <w:t>ôi Tây</w:t>
      </w:r>
      <w:r>
        <w:rPr>
          <w:spacing w:val="-1"/>
        </w:rPr>
        <w:t xml:space="preserve"> </w:t>
      </w:r>
      <w:r>
        <w:t>Tiến cơm</w:t>
      </w:r>
      <w:r>
        <w:rPr>
          <w:spacing w:val="-1"/>
        </w:rPr>
        <w:t xml:space="preserve"> </w:t>
      </w:r>
      <w:r>
        <w:t>lên</w:t>
      </w:r>
      <w:r>
        <w:rPr>
          <w:spacing w:val="2"/>
        </w:rPr>
        <w:t xml:space="preserve"> </w:t>
      </w:r>
      <w:r>
        <w:t>khói</w:t>
      </w:r>
    </w:p>
    <w:p w:rsidR="00C431BB" w:rsidRDefault="008453E6">
      <w:pPr>
        <w:pStyle w:val="BodyText"/>
      </w:pPr>
      <w:r>
        <w:t>Mai</w:t>
      </w:r>
      <w:r>
        <w:rPr>
          <w:spacing w:val="-2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thơm nếp</w:t>
      </w:r>
      <w:r>
        <w:rPr>
          <w:spacing w:val="-1"/>
        </w:rPr>
        <w:t xml:space="preserve"> </w:t>
      </w:r>
      <w:r>
        <w:t>xôi</w:t>
      </w:r>
    </w:p>
    <w:p w:rsidR="00C431BB" w:rsidRDefault="008453E6">
      <w:pPr>
        <w:ind w:left="263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Ngữ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, Tập</w:t>
      </w:r>
      <w:r>
        <w:rPr>
          <w:spacing w:val="-1"/>
          <w:sz w:val="24"/>
        </w:rPr>
        <w:t xml:space="preserve"> </w:t>
      </w:r>
      <w:r>
        <w:rPr>
          <w:sz w:val="24"/>
        </w:rPr>
        <w:t>một, NXB</w:t>
      </w:r>
      <w:r>
        <w:rPr>
          <w:spacing w:val="-3"/>
          <w:sz w:val="24"/>
        </w:rPr>
        <w:t xml:space="preserve"> </w:t>
      </w:r>
      <w:r>
        <w:rPr>
          <w:sz w:val="24"/>
        </w:rPr>
        <w:t>Giáo</w:t>
      </w:r>
      <w:r>
        <w:rPr>
          <w:spacing w:val="-1"/>
          <w:sz w:val="24"/>
        </w:rPr>
        <w:t xml:space="preserve"> </w:t>
      </w:r>
      <w:r>
        <w:rPr>
          <w:sz w:val="24"/>
        </w:rPr>
        <w:t>dục</w:t>
      </w:r>
      <w:r>
        <w:rPr>
          <w:spacing w:val="-1"/>
          <w:sz w:val="24"/>
        </w:rPr>
        <w:t xml:space="preserve"> </w:t>
      </w:r>
      <w:r>
        <w:rPr>
          <w:sz w:val="24"/>
        </w:rPr>
        <w:t>Việt</w:t>
      </w:r>
      <w:r>
        <w:rPr>
          <w:spacing w:val="-1"/>
          <w:sz w:val="24"/>
        </w:rPr>
        <w:t xml:space="preserve"> </w:t>
      </w:r>
      <w:r>
        <w:rPr>
          <w:sz w:val="24"/>
        </w:rPr>
        <w:t>Nam, 2015, tr.88)</w:t>
      </w:r>
    </w:p>
    <w:p w:rsidR="00C431BB" w:rsidRDefault="008453E6">
      <w:pPr>
        <w:pStyle w:val="Heading2"/>
        <w:ind w:firstLine="566"/>
      </w:pPr>
      <w:r>
        <w:t>Cảm</w:t>
      </w:r>
      <w:r>
        <w:rPr>
          <w:spacing w:val="15"/>
        </w:rPr>
        <w:t xml:space="preserve"> </w:t>
      </w:r>
      <w:r>
        <w:t>nhận</w:t>
      </w:r>
      <w:r>
        <w:rPr>
          <w:spacing w:val="20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anh/chị</w:t>
      </w:r>
      <w:r>
        <w:rPr>
          <w:spacing w:val="20"/>
        </w:rPr>
        <w:t xml:space="preserve"> </w:t>
      </w:r>
      <w:r>
        <w:t>về</w:t>
      </w:r>
      <w:r>
        <w:rPr>
          <w:spacing w:val="18"/>
        </w:rPr>
        <w:t xml:space="preserve"> </w:t>
      </w:r>
      <w:r>
        <w:t>bức</w:t>
      </w:r>
      <w:r>
        <w:rPr>
          <w:spacing w:val="18"/>
        </w:rPr>
        <w:t xml:space="preserve"> </w:t>
      </w:r>
      <w:r>
        <w:t>tranh</w:t>
      </w:r>
      <w:r>
        <w:rPr>
          <w:spacing w:val="17"/>
        </w:rPr>
        <w:t xml:space="preserve"> </w:t>
      </w:r>
      <w:r>
        <w:t>thiên</w:t>
      </w:r>
      <w:r>
        <w:rPr>
          <w:spacing w:val="17"/>
        </w:rPr>
        <w:t xml:space="preserve"> </w:t>
      </w:r>
      <w:r>
        <w:t>nhiên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hình</w:t>
      </w:r>
      <w:r>
        <w:rPr>
          <w:spacing w:val="21"/>
        </w:rPr>
        <w:t xml:space="preserve"> </w:t>
      </w:r>
      <w:r>
        <w:t>ảnh</w:t>
      </w:r>
      <w:r>
        <w:rPr>
          <w:spacing w:val="20"/>
        </w:rPr>
        <w:t xml:space="preserve"> </w:t>
      </w:r>
      <w:r>
        <w:t>người</w:t>
      </w:r>
      <w:r>
        <w:rPr>
          <w:spacing w:val="17"/>
        </w:rPr>
        <w:t xml:space="preserve"> </w:t>
      </w:r>
      <w:r>
        <w:t>lính</w:t>
      </w:r>
      <w:r>
        <w:rPr>
          <w:spacing w:val="19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đoạn</w:t>
      </w:r>
      <w:r>
        <w:rPr>
          <w:spacing w:val="18"/>
        </w:rPr>
        <w:t xml:space="preserve"> </w:t>
      </w:r>
      <w:r>
        <w:t>thơ</w:t>
      </w:r>
      <w:r>
        <w:rPr>
          <w:spacing w:val="-62"/>
        </w:rPr>
        <w:t xml:space="preserve"> </w:t>
      </w:r>
      <w:r>
        <w:t>trên.</w:t>
      </w:r>
      <w:r>
        <w:rPr>
          <w:spacing w:val="-5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đó,</w:t>
      </w:r>
      <w:r>
        <w:rPr>
          <w:spacing w:val="-5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xét</w:t>
      </w:r>
      <w:r>
        <w:rPr>
          <w:spacing w:val="-7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hứng</w:t>
      </w:r>
      <w:r>
        <w:rPr>
          <w:spacing w:val="-5"/>
        </w:rPr>
        <w:t xml:space="preserve"> </w:t>
      </w:r>
      <w:r>
        <w:t>lãng</w:t>
      </w:r>
      <w:r>
        <w:rPr>
          <w:spacing w:val="-5"/>
        </w:rPr>
        <w:t xml:space="preserve"> </w:t>
      </w:r>
      <w:r>
        <w:t>mạn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hồn</w:t>
      </w:r>
      <w:r>
        <w:rPr>
          <w:spacing w:val="-7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Quang</w:t>
      </w:r>
      <w:r>
        <w:rPr>
          <w:spacing w:val="-7"/>
        </w:rPr>
        <w:t xml:space="preserve"> </w:t>
      </w:r>
      <w:r>
        <w:t>Dũng.</w:t>
      </w:r>
    </w:p>
    <w:p w:rsidR="00C431BB" w:rsidRDefault="008453E6">
      <w:pPr>
        <w:spacing w:before="4"/>
        <w:ind w:left="3378"/>
        <w:rPr>
          <w:b/>
          <w:sz w:val="24"/>
          <w:lang w:val="en-US"/>
        </w:rPr>
      </w:pPr>
      <w:r>
        <w:rPr>
          <w:b/>
          <w:sz w:val="24"/>
        </w:rPr>
        <w:t>--------------------------------Hết------------------------------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6022"/>
      </w:tblGrid>
      <w:tr w:rsidR="00D4594A" w:rsidTr="00A72B16">
        <w:trPr>
          <w:trHeight w:val="1089"/>
        </w:trPr>
        <w:tc>
          <w:tcPr>
            <w:tcW w:w="4887" w:type="dxa"/>
          </w:tcPr>
          <w:p w:rsidR="00D4594A" w:rsidRDefault="00D4594A" w:rsidP="00A72B16">
            <w:pPr>
              <w:pStyle w:val="TableParagraph"/>
              <w:spacing w:line="287" w:lineRule="exact"/>
              <w:ind w:left="195" w:right="13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SỞ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GDĐT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D4594A" w:rsidRDefault="00D4594A" w:rsidP="00A72B16">
            <w:pPr>
              <w:pStyle w:val="TableParagraph"/>
              <w:ind w:left="199" w:right="136"/>
              <w:rPr>
                <w:sz w:val="26"/>
              </w:rPr>
            </w:pPr>
            <w:r>
              <w:rPr>
                <w:sz w:val="26"/>
              </w:rPr>
              <w:t>TRƯỜNG THPT TIỂU LA - THÁI PHIÊN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NGUYỄN HIỀN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VƯƠNG</w:t>
            </w:r>
          </w:p>
        </w:tc>
        <w:tc>
          <w:tcPr>
            <w:tcW w:w="6022" w:type="dxa"/>
          </w:tcPr>
          <w:p w:rsidR="00D4594A" w:rsidRDefault="00D4594A" w:rsidP="00A72B16">
            <w:pPr>
              <w:pStyle w:val="TableParagraph"/>
              <w:spacing w:line="266" w:lineRule="exact"/>
              <w:ind w:left="123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KỲ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THỬ TỐT NGHIỆP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THPT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2021-LẦN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D4594A" w:rsidRDefault="00D4594A" w:rsidP="00A72B16">
            <w:pPr>
              <w:pStyle w:val="TableParagraph"/>
              <w:ind w:left="12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Bài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thi: Ngữ văn</w:t>
            </w:r>
          </w:p>
          <w:p w:rsidR="00D4594A" w:rsidRDefault="00D4594A" w:rsidP="00A72B16">
            <w:pPr>
              <w:pStyle w:val="TableParagraph"/>
              <w:spacing w:line="274" w:lineRule="exact"/>
              <w:ind w:left="1986"/>
              <w:rPr>
                <w:b/>
                <w:sz w:val="24"/>
              </w:rPr>
            </w:pP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DẪN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CHẤM</w:t>
            </w:r>
          </w:p>
          <w:p w:rsidR="00D4594A" w:rsidRDefault="00D4594A" w:rsidP="00A72B16">
            <w:pPr>
              <w:pStyle w:val="TableParagraph"/>
              <w:spacing w:line="254" w:lineRule="exact"/>
              <w:ind w:left="1686"/>
              <w:rPr>
                <w:i/>
                <w:sz w:val="24"/>
              </w:rPr>
            </w:pPr>
            <w:r>
              <w:rPr>
                <w:i/>
                <w:sz w:val="24"/>
              </w:rPr>
              <w:t>(Hướng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dẫn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chấm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02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trang)</w:t>
            </w:r>
          </w:p>
        </w:tc>
      </w:tr>
    </w:tbl>
    <w:p w:rsidR="00D4594A" w:rsidRDefault="00D4594A" w:rsidP="00D4594A">
      <w:pPr>
        <w:pStyle w:val="Heading1"/>
        <w:tabs>
          <w:tab w:val="left" w:pos="993"/>
        </w:tabs>
        <w:spacing w:before="90" w:line="274" w:lineRule="exact"/>
        <w:ind w:left="992" w:hanging="295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CHUNG</w:t>
      </w:r>
    </w:p>
    <w:p w:rsidR="00D4594A" w:rsidRPr="004643BA" w:rsidRDefault="00D4594A" w:rsidP="00D4594A">
      <w:pPr>
        <w:tabs>
          <w:tab w:val="left" w:pos="1676"/>
        </w:tabs>
        <w:ind w:left="698" w:right="607" w:firstLine="719"/>
        <w:jc w:val="both"/>
        <w:rPr>
          <w:sz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 w:rsidRPr="004643BA">
        <w:rPr>
          <w:sz w:val="24"/>
        </w:rPr>
        <w:t xml:space="preserve">Thầy/Cô giáo cần nắm vững yêu cầu của </w:t>
      </w:r>
      <w:r w:rsidRPr="004643BA">
        <w:rPr>
          <w:i/>
          <w:sz w:val="24"/>
        </w:rPr>
        <w:t xml:space="preserve">Hướng dẫn chấm </w:t>
      </w:r>
      <w:r w:rsidRPr="004643BA">
        <w:rPr>
          <w:sz w:val="24"/>
        </w:rPr>
        <w:t>này để đánh giá tổng quát bài</w:t>
      </w:r>
      <w:r w:rsidRPr="004643BA">
        <w:rPr>
          <w:spacing w:val="1"/>
          <w:sz w:val="24"/>
        </w:rPr>
        <w:t xml:space="preserve"> </w:t>
      </w:r>
      <w:r w:rsidRPr="004643BA">
        <w:rPr>
          <w:sz w:val="24"/>
        </w:rPr>
        <w:t>làm của học sinh. Do đặc trưng của môn Ngữ Văn, thầy/cô giáo cần linh hoạt trong quá trình chấm,</w:t>
      </w:r>
      <w:r w:rsidRPr="004643BA">
        <w:rPr>
          <w:spacing w:val="1"/>
          <w:sz w:val="24"/>
        </w:rPr>
        <w:t xml:space="preserve"> </w:t>
      </w:r>
      <w:r w:rsidRPr="004643BA">
        <w:rPr>
          <w:sz w:val="24"/>
        </w:rPr>
        <w:t>tránh</w:t>
      </w:r>
      <w:r w:rsidRPr="004643BA">
        <w:rPr>
          <w:spacing w:val="-1"/>
          <w:sz w:val="24"/>
        </w:rPr>
        <w:t xml:space="preserve"> </w:t>
      </w:r>
      <w:r w:rsidRPr="004643BA">
        <w:rPr>
          <w:sz w:val="24"/>
        </w:rPr>
        <w:t>đếm</w:t>
      </w:r>
      <w:r w:rsidRPr="004643BA">
        <w:rPr>
          <w:spacing w:val="5"/>
          <w:sz w:val="24"/>
        </w:rPr>
        <w:t xml:space="preserve"> </w:t>
      </w:r>
      <w:r w:rsidRPr="004643BA">
        <w:rPr>
          <w:sz w:val="24"/>
        </w:rPr>
        <w:t>ý</w:t>
      </w:r>
      <w:r w:rsidRPr="004643BA">
        <w:rPr>
          <w:spacing w:val="-5"/>
          <w:sz w:val="24"/>
        </w:rPr>
        <w:t xml:space="preserve"> </w:t>
      </w:r>
      <w:r w:rsidRPr="004643BA">
        <w:rPr>
          <w:sz w:val="24"/>
        </w:rPr>
        <w:t>cho điểm, khuyến khích những</w:t>
      </w:r>
      <w:r w:rsidRPr="004643BA">
        <w:rPr>
          <w:spacing w:val="-3"/>
          <w:sz w:val="24"/>
        </w:rPr>
        <w:t xml:space="preserve"> </w:t>
      </w:r>
      <w:r w:rsidRPr="004643BA">
        <w:rPr>
          <w:sz w:val="24"/>
        </w:rPr>
        <w:t>bài viết sáng</w:t>
      </w:r>
      <w:r w:rsidRPr="004643BA">
        <w:rPr>
          <w:spacing w:val="-3"/>
          <w:sz w:val="24"/>
        </w:rPr>
        <w:t xml:space="preserve"> </w:t>
      </w:r>
      <w:r w:rsidRPr="004643BA">
        <w:rPr>
          <w:sz w:val="24"/>
        </w:rPr>
        <w:t>tạo.</w:t>
      </w:r>
    </w:p>
    <w:p w:rsidR="00D4594A" w:rsidRPr="004643BA" w:rsidRDefault="00D4594A" w:rsidP="00D4594A">
      <w:pPr>
        <w:tabs>
          <w:tab w:val="left" w:pos="1662"/>
        </w:tabs>
        <w:ind w:left="698" w:right="609" w:firstLine="719"/>
        <w:jc w:val="both"/>
        <w:rPr>
          <w:sz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 w:rsidRPr="004643BA">
        <w:rPr>
          <w:sz w:val="24"/>
        </w:rPr>
        <w:t xml:space="preserve">Việc chi tiết hóa điểm số của các câu (nếu có) trong </w:t>
      </w:r>
      <w:r w:rsidRPr="004643BA">
        <w:rPr>
          <w:i/>
          <w:sz w:val="24"/>
        </w:rPr>
        <w:t xml:space="preserve">Hướng dẫn chấm </w:t>
      </w:r>
      <w:r w:rsidRPr="004643BA">
        <w:rPr>
          <w:sz w:val="24"/>
        </w:rPr>
        <w:t>phải được thống nhất</w:t>
      </w:r>
      <w:r w:rsidRPr="004643BA">
        <w:rPr>
          <w:spacing w:val="-57"/>
          <w:sz w:val="24"/>
        </w:rPr>
        <w:t xml:space="preserve"> </w:t>
      </w:r>
      <w:r w:rsidRPr="004643BA">
        <w:rPr>
          <w:sz w:val="24"/>
        </w:rPr>
        <w:t>trong</w:t>
      </w:r>
      <w:r w:rsidRPr="004643BA">
        <w:rPr>
          <w:spacing w:val="-3"/>
          <w:sz w:val="24"/>
        </w:rPr>
        <w:t xml:space="preserve"> </w:t>
      </w:r>
      <w:r w:rsidRPr="004643BA">
        <w:rPr>
          <w:sz w:val="24"/>
        </w:rPr>
        <w:t>Tổ</w:t>
      </w:r>
      <w:r w:rsidRPr="004643BA">
        <w:rPr>
          <w:spacing w:val="2"/>
          <w:sz w:val="24"/>
        </w:rPr>
        <w:t xml:space="preserve"> </w:t>
      </w:r>
      <w:r w:rsidRPr="004643BA">
        <w:rPr>
          <w:sz w:val="24"/>
        </w:rPr>
        <w:t>chấm và đảm bảo không</w:t>
      </w:r>
      <w:r w:rsidRPr="004643BA">
        <w:rPr>
          <w:spacing w:val="-3"/>
          <w:sz w:val="24"/>
        </w:rPr>
        <w:t xml:space="preserve"> </w:t>
      </w:r>
      <w:r w:rsidRPr="004643BA">
        <w:rPr>
          <w:sz w:val="24"/>
        </w:rPr>
        <w:t>sai lệch với tổng</w:t>
      </w:r>
      <w:r w:rsidRPr="004643BA">
        <w:rPr>
          <w:spacing w:val="-3"/>
          <w:sz w:val="24"/>
        </w:rPr>
        <w:t xml:space="preserve"> </w:t>
      </w:r>
      <w:r w:rsidRPr="004643BA">
        <w:rPr>
          <w:sz w:val="24"/>
        </w:rPr>
        <w:t>điểm toàn bài.</w:t>
      </w:r>
    </w:p>
    <w:p w:rsidR="00D4594A" w:rsidRPr="004643BA" w:rsidRDefault="00D4594A" w:rsidP="00D4594A">
      <w:pPr>
        <w:tabs>
          <w:tab w:val="left" w:pos="1719"/>
        </w:tabs>
        <w:ind w:left="1718" w:hanging="301"/>
        <w:jc w:val="both"/>
        <w:rPr>
          <w:sz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 w:rsidRPr="004643BA">
        <w:rPr>
          <w:sz w:val="24"/>
        </w:rPr>
        <w:t>Bài</w:t>
      </w:r>
      <w:r w:rsidRPr="004643BA">
        <w:rPr>
          <w:spacing w:val="-1"/>
          <w:sz w:val="24"/>
        </w:rPr>
        <w:t xml:space="preserve"> </w:t>
      </w:r>
      <w:r w:rsidRPr="004643BA">
        <w:rPr>
          <w:sz w:val="24"/>
        </w:rPr>
        <w:t>thi được</w:t>
      </w:r>
      <w:r w:rsidRPr="004643BA">
        <w:rPr>
          <w:spacing w:val="-1"/>
          <w:sz w:val="24"/>
        </w:rPr>
        <w:t xml:space="preserve"> </w:t>
      </w:r>
      <w:r w:rsidRPr="004643BA">
        <w:rPr>
          <w:sz w:val="24"/>
        </w:rPr>
        <w:t>chấm theo thang</w:t>
      </w:r>
      <w:r w:rsidRPr="004643BA">
        <w:rPr>
          <w:spacing w:val="-3"/>
          <w:sz w:val="24"/>
        </w:rPr>
        <w:t xml:space="preserve"> </w:t>
      </w:r>
      <w:r w:rsidRPr="004643BA">
        <w:rPr>
          <w:sz w:val="24"/>
        </w:rPr>
        <w:t>điểm 10. Điểm lẻ</w:t>
      </w:r>
      <w:r w:rsidRPr="004643BA">
        <w:rPr>
          <w:spacing w:val="1"/>
          <w:sz w:val="24"/>
        </w:rPr>
        <w:t xml:space="preserve"> </w:t>
      </w:r>
      <w:r w:rsidRPr="004643BA">
        <w:rPr>
          <w:sz w:val="24"/>
        </w:rPr>
        <w:t>toàn bài tính theo quy</w:t>
      </w:r>
      <w:r w:rsidRPr="004643BA">
        <w:rPr>
          <w:spacing w:val="-5"/>
          <w:sz w:val="24"/>
        </w:rPr>
        <w:t xml:space="preserve"> </w:t>
      </w:r>
      <w:r w:rsidRPr="004643BA">
        <w:rPr>
          <w:sz w:val="24"/>
        </w:rPr>
        <w:t>định.</w:t>
      </w:r>
    </w:p>
    <w:p w:rsidR="00D4594A" w:rsidRDefault="00D4594A" w:rsidP="00D4594A">
      <w:pPr>
        <w:pStyle w:val="Heading1"/>
        <w:tabs>
          <w:tab w:val="left" w:pos="980"/>
        </w:tabs>
        <w:spacing w:after="4"/>
        <w:ind w:left="979" w:hanging="282"/>
        <w:jc w:val="left"/>
      </w:pPr>
      <w:r>
        <w:rPr>
          <w:spacing w:val="-1"/>
        </w:rPr>
        <w:t>B.</w:t>
      </w:r>
      <w:r>
        <w:rPr>
          <w:spacing w:val="-1"/>
        </w:rPr>
        <w:tab/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87"/>
        <w:gridCol w:w="7985"/>
        <w:gridCol w:w="887"/>
      </w:tblGrid>
      <w:tr w:rsidR="00D4594A" w:rsidTr="00A72B16">
        <w:trPr>
          <w:trHeight w:val="376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spacing w:line="252" w:lineRule="exact"/>
              <w:ind w:left="89" w:right="77"/>
              <w:rPr>
                <w:b/>
              </w:rPr>
            </w:pPr>
            <w:r>
              <w:rPr>
                <w:b/>
              </w:rPr>
              <w:t>Phần</w:t>
            </w: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spacing w:line="252" w:lineRule="exact"/>
              <w:ind w:left="125" w:right="120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73" w:lineRule="exact"/>
              <w:ind w:left="3209" w:right="3206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73" w:lineRule="exact"/>
              <w:ind w:left="14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D4594A" w:rsidTr="00A72B16">
        <w:trPr>
          <w:trHeight w:val="278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ĐỌC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8" w:lineRule="exact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3.0</w:t>
            </w:r>
          </w:p>
        </w:tc>
      </w:tr>
      <w:tr w:rsidR="00D4594A" w:rsidTr="00A72B16">
        <w:trPr>
          <w:trHeight w:val="275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biểu đạt chính: nghị luận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6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0.5</w:t>
            </w:r>
          </w:p>
        </w:tc>
      </w:tr>
      <w:tr w:rsidR="00D4594A" w:rsidTr="00A72B16">
        <w:trPr>
          <w:trHeight w:val="551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trích,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tiếc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nuối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suy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nghĩ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cảm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thán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những người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tuổi</w:t>
            </w:r>
          </w:p>
          <w:p w:rsidR="00D4594A" w:rsidRDefault="00D4594A" w:rsidP="00A72B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xế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chiều và 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người trẻ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vậy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8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0.5</w:t>
            </w:r>
          </w:p>
        </w:tc>
      </w:tr>
      <w:tr w:rsidR="00D4594A" w:rsidTr="00A72B16">
        <w:trPr>
          <w:trHeight w:val="1656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thể hiểu:</w:t>
            </w:r>
          </w:p>
          <w:p w:rsidR="00D4594A" w:rsidRDefault="00D4594A" w:rsidP="00A72B16">
            <w:pPr>
              <w:pStyle w:val="TableParagraph"/>
              <w:ind w:right="100" w:firstLine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sz w:val="24"/>
              </w:rPr>
              <w:t xml:space="preserve">Con người cần </w:t>
            </w:r>
            <w:r>
              <w:rPr>
                <w:color w:val="333333"/>
                <w:sz w:val="24"/>
              </w:rPr>
              <w:t xml:space="preserve">phát huy cao nhất năng lực của bản thân </w:t>
            </w:r>
            <w:r>
              <w:rPr>
                <w:sz w:val="24"/>
              </w:rPr>
              <w:t>cho cuộc sống 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tại,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ích;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hối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tiếc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vì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sống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hoài,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sống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vì lẽ thời gian một đi 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trở lại.</w:t>
            </w:r>
          </w:p>
          <w:p w:rsidR="00D4594A" w:rsidRDefault="00D4594A" w:rsidP="00A72B16">
            <w:pPr>
              <w:pStyle w:val="TableParagraph"/>
              <w:spacing w:line="270" w:lineRule="atLeast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  <w:r>
              <w:rPr>
                <w:i/>
                <w:sz w:val="24"/>
              </w:rPr>
              <w:t>Sống có ý nghĩa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sống hết mình cho hiện tại </w:t>
            </w:r>
            <w:r>
              <w:rPr>
                <w:sz w:val="24"/>
              </w:rPr>
              <w:t>cũng là sự chuẩn bị tốt nhất 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8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1.0</w:t>
            </w:r>
          </w:p>
        </w:tc>
      </w:tr>
      <w:tr w:rsidR="00D4594A" w:rsidTr="00A72B16">
        <w:trPr>
          <w:trHeight w:val="1379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riêng,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lí,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sức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thuyết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phục.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ý:</w:t>
            </w:r>
          </w:p>
          <w:p w:rsidR="00D4594A" w:rsidRDefault="00D4594A" w:rsidP="00A72B16">
            <w:pPr>
              <w:pStyle w:val="TableParagraph"/>
              <w:ind w:right="94" w:firstLine="60"/>
              <w:rPr>
                <w:sz w:val="24"/>
              </w:rPr>
            </w:pPr>
            <w:r>
              <w:rPr>
                <w:sz w:val="24"/>
              </w:rPr>
              <w:t>-Dám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mơ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ước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mơ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ước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hội chạm đến thành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công,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cho dù đôi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khi là dại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khờ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(…)</w:t>
            </w:r>
          </w:p>
          <w:p w:rsidR="00D4594A" w:rsidRDefault="00D4594A" w:rsidP="00A72B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-Suy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nghĩ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 thân…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8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1.0</w:t>
            </w:r>
          </w:p>
        </w:tc>
      </w:tr>
      <w:tr w:rsidR="00D4594A" w:rsidTr="00A72B16">
        <w:trPr>
          <w:trHeight w:val="275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spacing w:line="256" w:lineRule="exact"/>
              <w:ind w:left="86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LÀM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VĂN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</w:tr>
      <w:tr w:rsidR="00D4594A" w:rsidTr="00A72B16">
        <w:trPr>
          <w:trHeight w:val="551"/>
        </w:trPr>
        <w:tc>
          <w:tcPr>
            <w:tcW w:w="706" w:type="dxa"/>
            <w:vMerge w:val="restart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" w:type="dxa"/>
            <w:vMerge w:val="restart"/>
          </w:tcPr>
          <w:p w:rsidR="00D4594A" w:rsidRDefault="00D4594A" w:rsidP="00A72B1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Viết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đoạn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văn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ý 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sống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người.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73" w:lineRule="exact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2.0</w:t>
            </w:r>
          </w:p>
        </w:tc>
      </w:tr>
      <w:tr w:rsidR="00D4594A" w:rsidTr="00A72B16">
        <w:trPr>
          <w:trHeight w:val="1106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Đảm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bảo yêu cầu về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hình thức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đoạn văn</w:t>
            </w:r>
          </w:p>
          <w:p w:rsidR="00D4594A" w:rsidRDefault="00D4594A" w:rsidP="00A72B16">
            <w:pPr>
              <w:pStyle w:val="TableParagraph"/>
              <w:ind w:right="99" w:firstLine="540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dịch,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quy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nạp,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phân-hợp,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hành hoặc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móc xích.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70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0.25</w:t>
            </w:r>
          </w:p>
        </w:tc>
      </w:tr>
      <w:tr w:rsidR="00D4594A" w:rsidTr="00A72B16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Xác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định đúng vấn đề cần nghị luận:</w:t>
            </w:r>
          </w:p>
          <w:p w:rsidR="00D4594A" w:rsidRDefault="00D4594A" w:rsidP="00A72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 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người.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4594A" w:rsidRDefault="00D4594A" w:rsidP="00A72B16">
            <w:pPr>
              <w:pStyle w:val="TableParagraph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0.25</w:t>
            </w:r>
          </w:p>
        </w:tc>
      </w:tr>
      <w:tr w:rsidR="00D4594A" w:rsidTr="00A72B16">
        <w:trPr>
          <w:trHeight w:val="2683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c.Triển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khai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vấn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nghị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luận:</w:t>
            </w:r>
          </w:p>
          <w:p w:rsidR="00D4594A" w:rsidRDefault="00D4594A" w:rsidP="00A72B16">
            <w:pPr>
              <w:pStyle w:val="TableParagraph"/>
              <w:ind w:right="103" w:firstLine="60"/>
              <w:jc w:val="both"/>
              <w:rPr>
                <w:sz w:val="10"/>
              </w:rPr>
            </w:pPr>
            <w:r>
              <w:rPr>
                <w:sz w:val="24"/>
              </w:rPr>
              <w:t>Thí sinh có thể lựa chọn các thao tác lập luận phù hợp để triển khai vấn đề nghị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luận theo nhiều cách, nhưng phải làm rõ </w:t>
            </w:r>
            <w:r>
              <w:rPr>
                <w:i/>
                <w:sz w:val="24"/>
              </w:rPr>
              <w:t>ý nghĩa của thời gian trong đời sống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người.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Có thể triển khai theo hướng: </w:t>
            </w:r>
            <w:r>
              <w:rPr>
                <w:sz w:val="10"/>
              </w:rPr>
              <w:t>:</w:t>
            </w:r>
          </w:p>
          <w:p w:rsidR="00D4594A" w:rsidRDefault="00D4594A" w:rsidP="00A72B16">
            <w:pPr>
              <w:pStyle w:val="TableParagraph"/>
              <w:spacing w:before="65" w:line="295" w:lineRule="auto"/>
              <w:ind w:right="98" w:firstLine="312"/>
              <w:rPr>
                <w:sz w:val="24"/>
              </w:rPr>
            </w:pPr>
            <w:r>
              <w:rPr>
                <w:sz w:val="24"/>
              </w:rPr>
              <w:t>-Thời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trở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lại.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quĩ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đời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ngắn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ngủi;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vậy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gian càng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giá, càng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nghĩa 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 người...</w:t>
            </w:r>
          </w:p>
          <w:p w:rsidR="00D4594A" w:rsidRDefault="00D4594A" w:rsidP="00A72B16">
            <w:pPr>
              <w:pStyle w:val="TableParagraph"/>
              <w:spacing w:line="238" w:lineRule="exact"/>
              <w:ind w:left="356"/>
              <w:rPr>
                <w:sz w:val="24"/>
              </w:rPr>
            </w:pPr>
            <w:r>
              <w:rPr>
                <w:sz w:val="24"/>
              </w:rPr>
              <w:t>-Với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gian,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tồn,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thương...;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đóng</w:t>
            </w:r>
          </w:p>
          <w:p w:rsidR="00D4594A" w:rsidRDefault="00D4594A" w:rsidP="00A72B16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góp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tích cực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đồng…</w:t>
            </w:r>
          </w:p>
          <w:p w:rsidR="00D4594A" w:rsidRDefault="00D4594A" w:rsidP="00A72B16">
            <w:pPr>
              <w:pStyle w:val="TableParagraph"/>
              <w:spacing w:before="24"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phán những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phí thời gian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8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1.00</w:t>
            </w:r>
          </w:p>
        </w:tc>
      </w:tr>
      <w:tr w:rsidR="00D4594A" w:rsidTr="00A72B16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d. Chính tả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, ngữ pháp</w:t>
            </w:r>
            <w:r>
              <w:rPr>
                <w:sz w:val="24"/>
              </w:rPr>
              <w:t>:</w:t>
            </w:r>
          </w:p>
          <w:p w:rsidR="00D4594A" w:rsidRDefault="00D4594A" w:rsidP="00A72B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z w:val="24"/>
              </w:rPr>
              <w:t>Đảm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tả,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8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0,25</w:t>
            </w:r>
          </w:p>
        </w:tc>
      </w:tr>
      <w:tr w:rsidR="00D4594A" w:rsidTr="00A72B16">
        <w:trPr>
          <w:trHeight w:val="830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Sáng tạo</w:t>
            </w:r>
          </w:p>
          <w:p w:rsidR="00D4594A" w:rsidRDefault="00D4594A" w:rsidP="00A72B16">
            <w:pPr>
              <w:pStyle w:val="TableParagraph"/>
              <w:spacing w:line="270" w:lineRule="atLeast"/>
              <w:ind w:firstLine="120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tạo,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nghĩ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sâu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sắc,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nghị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luận.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8" w:lineRule="exact"/>
              <w:ind w:left="14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0,25</w:t>
            </w:r>
          </w:p>
        </w:tc>
      </w:tr>
    </w:tbl>
    <w:p w:rsidR="00D4594A" w:rsidRDefault="00D4594A" w:rsidP="00D4594A">
      <w:pPr>
        <w:spacing w:line="268" w:lineRule="exact"/>
        <w:jc w:val="center"/>
        <w:rPr>
          <w:sz w:val="24"/>
        </w:rPr>
        <w:sectPr w:rsidR="00D4594A" w:rsidSect="002A240A">
          <w:headerReference w:type="default" r:id="rId8"/>
          <w:footerReference w:type="default" r:id="rId9"/>
          <w:type w:val="continuous"/>
          <w:pgSz w:w="11910" w:h="16850"/>
          <w:pgMar w:top="686" w:right="60" w:bottom="280" w:left="720" w:header="426" w:footer="387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87"/>
        <w:gridCol w:w="7985"/>
        <w:gridCol w:w="887"/>
      </w:tblGrid>
      <w:tr w:rsidR="00D4594A" w:rsidTr="00A72B16">
        <w:trPr>
          <w:trHeight w:val="275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ind w:left="0"/>
              <w:rPr>
                <w:sz w:val="20"/>
              </w:rPr>
            </w:pPr>
          </w:p>
        </w:tc>
      </w:tr>
      <w:tr w:rsidR="00D4594A" w:rsidTr="00A72B16">
        <w:trPr>
          <w:trHeight w:val="827"/>
        </w:trPr>
        <w:tc>
          <w:tcPr>
            <w:tcW w:w="706" w:type="dxa"/>
            <w:vMerge w:val="restart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" w:type="dxa"/>
            <w:vMerge w:val="restart"/>
          </w:tcPr>
          <w:p w:rsidR="00D4594A" w:rsidRDefault="00D4594A" w:rsidP="00A72B16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ind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Cảm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bức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tranh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thiên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nhiên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hình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ảnh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người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lính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đoạn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thơ;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 xét 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hứng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lãng mạn của hồn thơ Quang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Dũng.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4" w:lineRule="exact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</w:tr>
      <w:tr w:rsidR="00D4594A" w:rsidTr="00A72B16">
        <w:trPr>
          <w:trHeight w:val="952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Đảm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bảo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cấu trúc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bài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nghị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luận</w:t>
            </w:r>
          </w:p>
          <w:p w:rsidR="00D4594A" w:rsidRDefault="00D4594A" w:rsidP="00A72B16">
            <w:pPr>
              <w:pStyle w:val="TableParagraph"/>
              <w:ind w:right="96" w:firstLine="240"/>
              <w:rPr>
                <w:sz w:val="24"/>
              </w:rPr>
            </w:pPr>
            <w:r>
              <w:rPr>
                <w:i/>
                <w:sz w:val="24"/>
              </w:rPr>
              <w:t>Mở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nêu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đề,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Thân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Kết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vấn đề.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9" w:lineRule="exact"/>
              <w:ind w:left="145" w:right="14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D4594A" w:rsidTr="00A72B16">
        <w:trPr>
          <w:trHeight w:val="890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Xác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định đúng vấn đề cần nghị luận</w:t>
            </w:r>
          </w:p>
          <w:p w:rsidR="00D4594A" w:rsidRDefault="00D4594A" w:rsidP="00A72B16">
            <w:pPr>
              <w:pStyle w:val="TableParagraph"/>
              <w:ind w:right="99" w:firstLine="240"/>
              <w:rPr>
                <w:sz w:val="24"/>
              </w:rPr>
            </w:pPr>
            <w:r>
              <w:rPr>
                <w:sz w:val="24"/>
              </w:rPr>
              <w:t>Bức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lính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đoạn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thơ;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cảm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hứng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lãng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hồn thơ Quang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Dũng.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9" w:lineRule="exact"/>
              <w:ind w:left="145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94A" w:rsidTr="00A72B16">
        <w:trPr>
          <w:trHeight w:val="1269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c.Triển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khai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vấn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nghị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luận thành các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luận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điểm:</w:t>
            </w:r>
          </w:p>
          <w:p w:rsidR="00D4594A" w:rsidRDefault="00D4594A" w:rsidP="00A72B16">
            <w:pPr>
              <w:pStyle w:val="TableParagraph"/>
              <w:ind w:right="101" w:firstLine="300"/>
              <w:jc w:val="both"/>
              <w:rPr>
                <w:sz w:val="24"/>
              </w:rPr>
            </w:pPr>
            <w:r>
              <w:rPr>
                <w:sz w:val="24"/>
              </w:rPr>
              <w:t>Thí sinh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có thể triển khai theo nhiều cách nhưng cần vận dụng tốt các thao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tác lập luận; kết hợp chặt chẽ giữa lí lẽ và dẫn chứng; đảm bảo các yêu cầu cơ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sau: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</w:tr>
      <w:tr w:rsidR="00D4594A" w:rsidTr="00A72B16">
        <w:trPr>
          <w:trHeight w:val="4449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9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c/1.Giới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thiệu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khái quát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về tác giả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Quang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Dũng, bài thơ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“Tây Tiến” và đoạn</w:t>
            </w:r>
          </w:p>
          <w:p w:rsidR="00D4594A" w:rsidRDefault="00D4594A" w:rsidP="00A72B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trích…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</w:p>
          <w:p w:rsidR="00D4594A" w:rsidRDefault="00D4594A" w:rsidP="00A72B1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D4594A" w:rsidRDefault="00D4594A" w:rsidP="00A72B16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967605" cy="9525"/>
                      <wp:effectExtent l="0" t="0" r="444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7605" cy="9525"/>
                                <a:chOff x="0" y="0"/>
                                <a:chExt cx="7823" cy="15"/>
                              </a:xfrm>
                            </wpg:grpSpPr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391.15pt;height:.75pt;mso-position-horizontal-relative:char;mso-position-vertical-relative:line" coordsize="7823,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/xGa7xgIAAEYGAAAOAAAAZHJzL2Uyb0RvYy54bWykVG1v2yAQ/j5p/wHxPbWdOi+26lR9SzWp 26p1+wEEYxvNBgYkTjvtv+8AJ81STZqyfCDgO47nnufuLi63XYs2TBsuRYGTsxgjJqgsuagL/O3r cjTHyFgiStJKwQr8zAy+XLx/d9GrnI1lI9uSaQRBhMl7VeDGWpVHkaEN64g5k4oJMFZSd8TCUddR qUkP0bs2GsfxNOqlLpWWlBkDX2+DES98/Kpi1H6uKsMsagsM2KxftV9Xbo0WFySvNVENpwMMcgKK jnABj+5D3RJL0FrzN6E6TrU0srJnVHaRrCpOmc8Bsknio2zutVwrn0ud97Xa0wTUHvF0clj6afOo ES8LfI6RIB1I5F9F546aXtU5eNxr9aQedcgPtg+Sfjdgjo7t7lwHZ7TqP8oSwpG1lZ6abaU7FwKS RluvwPNeAba1iMLHNJvOpvEEIwq2bDKeBIFoAyq+uUSbu+HabD4G+O5O4m9EJA+veYQDIpcOFJl5 5dH8H49PDVHMy2McSwOP6Y7HL1B8RNQtQ9PApffaEWkCi0jImwa82JXWsm8YKQFU4vwB+sEFdzCg wWm0/pUfkitt7D2THXKbAmsA7dUimwdjHYxXFyeekS0vl7xt/UHXq5tWow1x3eV/HvmRWyucs5Du WogYvoDo8IazOfl9t/zMknEaX4+z0XI6n43SZToZZbN4PoqT7DqbxmmW3i5/OYBJmje8LJl44ILt OjdJ/03RYYaEnvO9i/qh3nxeJyTZcQuDrOVdged7JkjuFL0TJaRNckt4G/bRn/A9y8DB7t+z4vV3 koe6XcnyGeTXEkSCQQYjFzaN1C8Y9TC+Cmx+rIlmGLUfBJRQlqSpm3f+kE5mYzjoQ8vq0EIEhVAF thiF7Y0NM3KtNK8beCnxRSHkFXRzxX1huJIMqIZihdbyOz+sfC7DYHXT8PDsvV7H/+I3AAAA//8D AFBLAwQUAAYACAAAACEAq/+nNdsAAAADAQAADwAAAGRycy9kb3ducmV2LnhtbEyPQWvCQBCF74X+ h2WE3uomiq3EbESk7UkK1ULpbUzGJJidDdk1if++017q5cHwHu99k65H26ieOl87NhBPI1DEuStq Lg18Hl4fl6B8QC6wcUwGruRhnd3fpZgUbuAP6vehVFLCPkEDVQhtorXPK7Lop64lFu/kOotBzq7U RYeDlNtGz6LoSVusWRYqbGlbUX7eX6yBtwGHzTx+6Xfn0/b6fVi8f+1iMuZhMm5WoAKN4T8Mv/iC DpkwHd2FC68aA/JI+FPxnpezOaijhBags1Tfsmc/AAAA//8DAFBLAQItABQABgAIAAAAIQC2gziS /gAAAOEBAAATAAAAAAAAAAAAAAAAAAAAAABbQ29udGVudF9UeXBlc10ueG1sUEsBAi0AFAAGAAgA AAAhADj9If/WAAAAlAEAAAsAAAAAAAAAAAAAAAAALwEAAF9yZWxzLy5yZWxzUEsBAi0AFAAGAAgA AAAhAL/EZrvGAgAARgYAAA4AAAAAAAAAAAAAAAAALgIAAGRycy9lMm9Eb2MueG1sUEsBAi0AFAAG AAgAAAAhAKv/pzXbAAAAAwEAAA8AAAAAAAAAAAAAAAAAIAUAAGRycy9kb3ducmV2LnhtbFBLBQYA AAAABAAEAPMAAAAoBgAAAAA= ">
                      <v:rect id="Rectangle 6" o:spid="_x0000_s1027" style="position:absolute;width:7823;height:15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GnN9WMQA AADaAAAADwAAAGRycy9kb3ducmV2LnhtbESPQWsCMRSE70L/Q3hCb25W0aKrUWqh4EVQ24Penpvn 7uLmZZtE3fbXN4LgcZiZb5jZojW1uJLzlWUF/SQFQZxbXXGh4PvrszcG4QOyxtoyKfglD4v5S2eG mbY33tJ1FwoRIewzVFCG0GRS+rwkgz6xDXH0TtYZDFG6QmqHtwg3tRyk6Zs0WHFcKLGhj5Ly8+5i FCwn4+XPZsjrv+3xQIf98TwauFSp1277PgURqA3P8KO90gqGcL8Sb4Cc/wMAAP//AwBQSwECLQAU AAYACAAAACEA8PeKu/0AAADiAQAAEwAAAAAAAAAAAAAAAAAAAAAAW0NvbnRlbnRfVHlwZXNdLnht bFBLAQItABQABgAIAAAAIQAx3V9h0gAAAI8BAAALAAAAAAAAAAAAAAAAAC4BAABfcmVscy8ucmVs c1BLAQItABQABgAIAAAAIQAzLwWeQQAAADkAAAAQAAAAAAAAAAAAAAAAACkCAABkcnMvc2hhcGV4 bWwueG1sUEsBAi0AFAAGAAgAAAAhABpzfVjEAAAA2gAAAA8AAAAAAAAAAAAAAAAAmAIAAGRycy9k b3ducmV2LnhtbFBLBQYAAAAABAAEAPUAAACJAwAAAAA= " fillcolor="black" stroked="f"/>
                      <w10:anchorlock/>
                    </v:group>
                  </w:pict>
                </mc:Fallback>
              </mc:AlternateContent>
            </w:r>
          </w:p>
          <w:p w:rsidR="00D4594A" w:rsidRDefault="00D4594A" w:rsidP="00A72B16">
            <w:pPr>
              <w:pStyle w:val="TableParagraph"/>
              <w:ind w:left="466"/>
              <w:rPr>
                <w:i/>
                <w:sz w:val="24"/>
              </w:rPr>
            </w:pPr>
            <w:r>
              <w:rPr>
                <w:sz w:val="24"/>
              </w:rPr>
              <w:t>c/2.</w:t>
            </w:r>
            <w:r>
              <w:rPr>
                <w:i/>
                <w:sz w:val="24"/>
              </w:rPr>
              <w:t>Cảm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nhận về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bức tranh thiên nhiên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và hình ảnh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người lính:</w:t>
            </w:r>
          </w:p>
          <w:p w:rsidR="00D4594A" w:rsidRDefault="00D4594A" w:rsidP="00A72B16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dung:</w:t>
            </w:r>
          </w:p>
          <w:p w:rsidR="00D4594A" w:rsidRDefault="00D4594A" w:rsidP="00A72B16">
            <w:pPr>
              <w:pStyle w:val="TableParagraph"/>
              <w:ind w:firstLine="420"/>
              <w:rPr>
                <w:sz w:val="24"/>
              </w:rPr>
            </w:pPr>
            <w:r>
              <w:rPr>
                <w:sz w:val="24"/>
              </w:rPr>
              <w:t>-Bức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núi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rừng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miền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tây: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hùng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vĩ,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dữ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dội,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khắc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nghiệt,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bí hiểm nhưng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vô 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thơ mộng, trữ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</w:p>
          <w:p w:rsidR="00D4594A" w:rsidRDefault="00D4594A" w:rsidP="00A72B16">
            <w:pPr>
              <w:pStyle w:val="TableParagraph"/>
              <w:ind w:firstLine="420"/>
              <w:rPr>
                <w:sz w:val="24"/>
              </w:rPr>
            </w:pPr>
            <w:r>
              <w:rPr>
                <w:sz w:val="24"/>
              </w:rPr>
              <w:t>-Hình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lính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chặng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quân: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khổ,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mà vẫn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tàng, tâm hồn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vẫn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trung, lãng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mạn, đa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</w:p>
          <w:p w:rsidR="00D4594A" w:rsidRDefault="00D4594A" w:rsidP="00A72B16">
            <w:pPr>
              <w:pStyle w:val="TableParagraph"/>
              <w:ind w:right="94" w:firstLine="420"/>
              <w:rPr>
                <w:sz w:val="24"/>
              </w:rPr>
            </w:pPr>
            <w:r>
              <w:rPr>
                <w:sz w:val="24"/>
              </w:rPr>
              <w:t>-Thiên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nền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cảnh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nổi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bật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lính.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đó,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 nỗi nhớ, 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đồng cảm, niềm kiêu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hãnh, tự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hào 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đội</w:t>
            </w:r>
          </w:p>
          <w:p w:rsidR="00D4594A" w:rsidRDefault="00D4594A" w:rsidP="00A72B16">
            <w:pPr>
              <w:pStyle w:val="TableParagraph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*Về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nghệ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thuật:</w:t>
            </w:r>
          </w:p>
          <w:p w:rsidR="00D4594A" w:rsidRDefault="00D4594A" w:rsidP="00A72B16">
            <w:pPr>
              <w:pStyle w:val="TableParagraph"/>
              <w:ind w:right="96" w:firstLine="480"/>
              <w:rPr>
                <w:sz w:val="24"/>
              </w:rPr>
            </w:pPr>
            <w:r>
              <w:rPr>
                <w:sz w:val="24"/>
              </w:rPr>
              <w:t>-Cách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sắc,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phối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thanh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đáo;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nhuần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nhuyễn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biện pháp tu từ: nhân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hóa, điệp từ…</w:t>
            </w:r>
          </w:p>
          <w:p w:rsidR="00D4594A" w:rsidRDefault="00D4594A" w:rsidP="00A72B16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-Kết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nhạc, 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họa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9" w:lineRule="exact"/>
              <w:ind w:left="290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4594A" w:rsidRDefault="00D4594A" w:rsidP="00A72B16">
            <w:pPr>
              <w:pStyle w:val="TableParagraph"/>
              <w:ind w:left="0"/>
              <w:rPr>
                <w:b/>
                <w:sz w:val="20"/>
              </w:rPr>
            </w:pPr>
          </w:p>
          <w:p w:rsidR="00D4594A" w:rsidRDefault="00D4594A" w:rsidP="00A72B16">
            <w:pPr>
              <w:pStyle w:val="TableParagraph"/>
              <w:ind w:left="0"/>
              <w:rPr>
                <w:b/>
                <w:sz w:val="20"/>
              </w:rPr>
            </w:pPr>
          </w:p>
          <w:p w:rsidR="00D4594A" w:rsidRDefault="00D4594A" w:rsidP="00A72B16"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 w:rsidR="00D4594A" w:rsidRDefault="00D4594A" w:rsidP="00A72B16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62280" cy="9525"/>
                      <wp:effectExtent l="0" t="0" r="444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280" cy="9525"/>
                                <a:chOff x="0" y="0"/>
                                <a:chExt cx="728" cy="15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36.4pt;height:.75pt;mso-position-horizontal-relative:char;mso-position-vertical-relative:line" coordsize="728,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NkydwgIAAEMGAAAOAAAAZHJzL2Uyb0RvYy54bWykVNtu2zAMfR+wfxD0nvoC52KjTtFbigHd VqzbByiybAuTJU9S4nTD/n2U5KRpiwFDlgdFNC8izyF5frHrBNoybbiSJU7OYoyYpKrisinxt6+r yQIjY4msiFCSlfiJGXyxfP/ufOgLlqpWiYppBEGkKYa+xK21fRFFhrasI+ZM9UyCsla6IxZE3USV JgNE70SUxvEsGpSueq0oMwa+3gQlXvr4dc2o/VzXhlkkSgy5WX9qf67dGS3PSdFo0recjmmQE7Lo CJfw6CHUDbEEbTR/E6rjVCujantGVRepuuaU+RqgmiR+Vc2dVpve19IUQ9MfYAJoX+F0clj6afug Ea+AO4wk6YAi/ypKHDRD3xRgcaf7x/5Bh/rgeq/odwPq6LXeyU0wRuvho6ogHNlY5aHZ1bpzIaBo tPMMPB0YYDuLKHzMZmm6AJ4oqPJpOg380BZIfOND29vRa55ClzmXxDtEpAhv+fzGfFwx0GLmGUXz fyg+tqRnnhzjMBpRTPcofoHWI7IRDGUBSW+1h9EEDJFU1y1YsUut1dAyUkFSHnlI/cjBCQYYOA3U v8FDil4be8dUh9ylxBpy9lSR7b2xjuBnE8ecUYJXKy6EF3SzvhYabYkbLf9zhYLLCzMhnbFUzi2o wxdgHN5wOse9H5VfeZJm8VWaT1azxXySrbLpJJ/Hi0mc5Ff5LM7y7Gb12yWYZEXLq4rJey7ZfmyT 7N8IHRdIGDg/uGgYu83XdUKRHbewxQTvSrw4IEEKR+itrKBsUljCRbhHL9P3kAEG+3+PiqffMR7a dq2qJ2BfKyAJpgP2LVxapX9iNMDuKrH5sSGaYSQ+SOigPMkyt+y8kE3nKQj6WLM+1hBJIVSJLUbh em3Dgtz0mjctvJT4ppDqEka55r4xXEeGrCDvcbL8zW8qX8u4Vd0qPJa91fPuX/4BAAD//wMAUEsD BBQABgAIAAAAIQB89c+T2QAAAAIBAAAPAAAAZHJzL2Rvd25yZXYueG1sTI9BS8NAEIXvgv9hGcGb 3aRSlZhNKUU9FcFWEG/T7DQJzc6G7DZJ/72jF3sZeLzHm+/ly8m1aqA+NJ4NpLMEFHHpbcOVgc/d 690TqBCRLbaeycCZAiyL66scM+tH/qBhGyslJRwyNFDH2GVah7Imh2HmO2LxDr53GEX2lbY9jlLu Wj1PkgftsGH5UGNH65rK4/bkDLyNOK7u05dhczysz9+7xfvXJiVjbm+m1TOoSFP8D8MvvqBDIUx7 f2IbVGtAhsS/K97jXFbsJbMAXeT6Er34AQAA//8DAFBLAQItABQABgAIAAAAIQC2gziS/gAAAOEB AAATAAAAAAAAAAAAAAAAAAAAAABbQ29udGVudF9UeXBlc10ueG1sUEsBAi0AFAAGAAgAAAAhADj9 If/WAAAAlAEAAAsAAAAAAAAAAAAAAAAALwEAAF9yZWxzLy5yZWxzUEsBAi0AFAAGAAgAAAAhAHU2 TJ3CAgAAQwYAAA4AAAAAAAAAAAAAAAAALgIAAGRycy9lMm9Eb2MueG1sUEsBAi0AFAAGAAgAAAAh AHz1z5PZAAAAAgEAAA8AAAAAAAAAAAAAAAAAHAUAAGRycy9kb3ducmV2LnhtbFBLBQYAAAAABAAE APMAAAAiBgAAAAA= ">
                      <v:rect id="Rectangle 4" o:spid="_x0000_s1027" style="position:absolute;width:728;height:15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+tZAt8UA AADaAAAADwAAAGRycy9kb3ducmV2LnhtbESPQWvCQBSE74L/YXlCb7ox1KIxq1RB6EWotod6e8k+ k2D2bbq71bS/vlsQehxm5hsmX/emFVdyvrGsYDpJQBCXVjdcKXh/243nIHxA1thaJgXf5GG9Gg5y zLS98YGux1CJCGGfoYI6hC6T0pc1GfQT2xFH72ydwRClq6R2eItw08o0SZ6kwYbjQo0dbWsqL8cv o2CzmG8+Xx95/3MoTnT6KC6z1CVKPYz65yWIQH34D9/bL1pBCn9X4g2Qq18AAAD//wMAUEsBAi0A FAAGAAgAAAAhAPD3irv9AAAA4gEAABMAAAAAAAAAAAAAAAAAAAAAAFtDb250ZW50X1R5cGVzXS54 bWxQSwECLQAUAAYACAAAACEAMd1fYdIAAACPAQAACwAAAAAAAAAAAAAAAAAuAQAAX3JlbHMvLnJl bHNQSwECLQAUAAYACAAAACEAMy8FnkEAAAA5AAAAEAAAAAAAAAAAAAAAAAApAgAAZHJzL3NoYXBl eG1sLnhtbFBLAQItABQABgAIAAAAIQD61kC3xQAAANoAAAAPAAAAAAAAAAAAAAAAAJgCAABkcnMv ZG93bnJldi54bWxQSwUGAAAAAAQABAD1AAAAigMAAAAA " fillcolor="black" stroked="f"/>
                      <w10:anchorlock/>
                    </v:group>
                  </w:pict>
                </mc:Fallback>
              </mc:AlternateContent>
            </w:r>
          </w:p>
          <w:p w:rsidR="00D4594A" w:rsidRDefault="00D4594A" w:rsidP="00A72B16">
            <w:pPr>
              <w:pStyle w:val="TableParagraph"/>
              <w:spacing w:before="9"/>
              <w:ind w:left="0"/>
              <w:rPr>
                <w:b/>
              </w:rPr>
            </w:pPr>
          </w:p>
          <w:p w:rsidR="00D4594A" w:rsidRDefault="00D4594A" w:rsidP="00A72B16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D4594A" w:rsidTr="00A72B16">
        <w:trPr>
          <w:trHeight w:val="2208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9" w:lineRule="exact"/>
              <w:ind w:left="2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c/3.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Nhận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xét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về cảm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hứng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lãng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mạn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của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hồn thơ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Dũng.</w:t>
            </w:r>
          </w:p>
          <w:p w:rsidR="00D4594A" w:rsidRDefault="00D4594A" w:rsidP="00A72B16">
            <w:pPr>
              <w:pStyle w:val="TableParagraph"/>
              <w:ind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 xml:space="preserve">Cái tôi </w:t>
            </w:r>
            <w:r>
              <w:rPr>
                <w:sz w:val="24"/>
              </w:rPr>
              <w:t>tràn đầy cảm xúc, giàu trí tưởng tượng, với nỗi nhớ da diết về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miền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đất, một đoàn quân</w:t>
            </w:r>
          </w:p>
          <w:p w:rsidR="00D4594A" w:rsidRDefault="00D4594A" w:rsidP="00A72B16">
            <w:pPr>
              <w:pStyle w:val="TableParagraph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-Bút pháp lãng mạn, thủ pháp đối lập, nhiều từ ngữ, hình ảnh giàu sức gợi…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nhằm tô đậm, làm nổi bật vẻ đẹp thơ mộng, trữ tình của núi rừng và chất hào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hoa, kiêu dũng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người lính</w:t>
            </w:r>
          </w:p>
          <w:p w:rsidR="00D4594A" w:rsidRDefault="00D4594A" w:rsidP="00A72B16">
            <w:pPr>
              <w:pStyle w:val="TableParagraph"/>
              <w:ind w:left="4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Cảm hứng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mạn-làm nên vẻ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đẹp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riêng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hồn thơ Quang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Dũng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9" w:lineRule="exact"/>
              <w:ind w:left="145" w:right="14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D4594A" w:rsidTr="00A72B16">
        <w:trPr>
          <w:trHeight w:val="863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d. Chính tả,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ngữ pháp</w:t>
            </w:r>
          </w:p>
          <w:p w:rsidR="00D4594A" w:rsidRDefault="00D4594A" w:rsidP="00A72B16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Đảm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tả,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tiếng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9" w:lineRule="exact"/>
              <w:ind w:left="145" w:right="14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D4594A" w:rsidTr="00A72B16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D4594A" w:rsidRDefault="00D4594A" w:rsidP="00A72B16">
            <w:pPr>
              <w:rPr>
                <w:sz w:val="2"/>
                <w:szCs w:val="2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Sáng tạo</w:t>
            </w:r>
          </w:p>
          <w:p w:rsidR="00D4594A" w:rsidRDefault="00D4594A" w:rsidP="00A72B16">
            <w:pPr>
              <w:pStyle w:val="TableParagraph"/>
              <w:ind w:right="109" w:firstLine="240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tạo,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nghĩ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sâu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sắc,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nghị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luận.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59" w:lineRule="exact"/>
              <w:ind w:left="145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4594A" w:rsidTr="00A72B16">
        <w:trPr>
          <w:trHeight w:val="554"/>
        </w:trPr>
        <w:tc>
          <w:tcPr>
            <w:tcW w:w="706" w:type="dxa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" w:type="dxa"/>
          </w:tcPr>
          <w:p w:rsidR="00D4594A" w:rsidRDefault="00D4594A" w:rsidP="00A72B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85" w:type="dxa"/>
          </w:tcPr>
          <w:p w:rsidR="00D4594A" w:rsidRDefault="00D4594A" w:rsidP="00A72B16">
            <w:pPr>
              <w:pStyle w:val="TableParagraph"/>
              <w:spacing w:line="264" w:lineRule="exact"/>
              <w:ind w:left="3209" w:right="3308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887" w:type="dxa"/>
          </w:tcPr>
          <w:p w:rsidR="00D4594A" w:rsidRDefault="00D4594A" w:rsidP="00A72B16">
            <w:pPr>
              <w:pStyle w:val="TableParagraph"/>
              <w:spacing w:line="264" w:lineRule="exact"/>
              <w:ind w:left="145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</w:tbl>
    <w:p w:rsidR="00D4594A" w:rsidRDefault="00D4594A" w:rsidP="00D4594A">
      <w:pPr>
        <w:pStyle w:val="BodyText"/>
        <w:spacing w:before="6"/>
        <w:rPr>
          <w:b/>
        </w:rPr>
      </w:pPr>
    </w:p>
    <w:p w:rsidR="00D4594A" w:rsidRDefault="00D4594A" w:rsidP="00D4594A">
      <w:pPr>
        <w:pStyle w:val="BodyText"/>
        <w:spacing w:before="90"/>
        <w:ind w:left="818"/>
      </w:pPr>
      <w:r>
        <w:rPr>
          <w:w w:val="99"/>
        </w:rPr>
        <w:t>-</w:t>
      </w:r>
    </w:p>
    <w:p w:rsidR="00D4594A" w:rsidRPr="00D4594A" w:rsidRDefault="00D4594A">
      <w:pPr>
        <w:spacing w:before="4"/>
        <w:ind w:left="3378"/>
        <w:rPr>
          <w:b/>
          <w:sz w:val="24"/>
          <w:lang w:val="en-US"/>
        </w:rPr>
      </w:pPr>
    </w:p>
    <w:sectPr w:rsidR="00D4594A" w:rsidRPr="00D4594A">
      <w:type w:val="continuous"/>
      <w:pgSz w:w="11910" w:h="16850"/>
      <w:pgMar w:top="680" w:right="56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E6" w:rsidRDefault="008453E6" w:rsidP="00D4594A">
      <w:r>
        <w:separator/>
      </w:r>
    </w:p>
  </w:endnote>
  <w:endnote w:type="continuationSeparator" w:id="0">
    <w:p w:rsidR="008453E6" w:rsidRDefault="008453E6" w:rsidP="00D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0A" w:rsidRDefault="002A240A" w:rsidP="002A240A">
    <w:pPr>
      <w:pStyle w:val="Footer"/>
      <w:jc w:val="center"/>
      <w:rPr>
        <w:sz w:val="20"/>
      </w:rPr>
    </w:pPr>
    <w:r w:rsidRPr="00F23EEC">
      <w:rPr>
        <w:b/>
        <w:color w:val="00B0F0"/>
        <w:sz w:val="24"/>
        <w:szCs w:val="24"/>
        <w:lang w:val="nl-NL"/>
      </w:rPr>
      <w:t xml:space="preserve">                                                         </w:t>
    </w:r>
    <w:r>
      <w:rPr>
        <w:b/>
        <w:color w:val="00B0F0"/>
        <w:sz w:val="24"/>
        <w:szCs w:val="24"/>
        <w:lang w:val="nl-NL"/>
      </w:rPr>
      <w:t xml:space="preserve">   </w:t>
    </w:r>
    <w:r w:rsidRPr="00F23EEC">
      <w:rPr>
        <w:b/>
        <w:color w:val="00B0F0"/>
        <w:sz w:val="24"/>
        <w:szCs w:val="24"/>
        <w:lang w:val="nl-NL"/>
      </w:rPr>
      <w:t xml:space="preserve"/>
    </w:r>
    <w:r w:rsidRPr="00F23EEC">
      <w:rPr>
        <w:b/>
        <w:color w:val="FF0000"/>
        <w:sz w:val="24"/>
        <w:szCs w:val="24"/>
        <w:lang w:val="nl-NL"/>
      </w:rPr>
      <w:t xml:space="preserve"/>
    </w:r>
    <w:r w:rsidRPr="00F23EEC">
      <w:rPr>
        <w:sz w:val="24"/>
        <w:szCs w:val="24"/>
      </w:rPr>
      <w:tab/>
      <w:t xml:space="preserve">                                    </w:t>
    </w:r>
    <w:r w:rsidRPr="00F23EEC">
      <w:rPr>
        <w:b/>
        <w:color w:val="FF0000"/>
        <w:sz w:val="24"/>
        <w:szCs w:val="24"/>
      </w:rPr>
      <w:t>Trang</w:t>
    </w:r>
    <w:r w:rsidRPr="00F23EEC">
      <w:rPr>
        <w:b/>
        <w:color w:val="0070C0"/>
        <w:sz w:val="24"/>
        <w:szCs w:val="24"/>
      </w:rPr>
      <w:t xml:space="preserve"> </w:t>
    </w:r>
    <w:r w:rsidRPr="00F23EEC">
      <w:rPr>
        <w:b/>
        <w:color w:val="0070C0"/>
        <w:sz w:val="24"/>
        <w:szCs w:val="24"/>
      </w:rPr>
      <w:fldChar w:fldCharType="begin"/>
    </w:r>
    <w:r w:rsidRPr="00F23EEC">
      <w:rPr>
        <w:b/>
        <w:color w:val="0070C0"/>
        <w:sz w:val="24"/>
        <w:szCs w:val="24"/>
      </w:rPr>
      <w:instrText xml:space="preserve"> PAGE   \* MERGEFORMAT </w:instrText>
    </w:r>
    <w:r w:rsidRPr="00F23EEC">
      <w:rPr>
        <w:b/>
        <w:color w:val="0070C0"/>
        <w:sz w:val="24"/>
        <w:szCs w:val="24"/>
      </w:rPr>
      <w:fldChar w:fldCharType="separate"/>
    </w:r>
    <w:r w:rsidR="008453E6">
      <w:rPr>
        <w:b/>
        <w:noProof/>
        <w:color w:val="0070C0"/>
        <w:sz w:val="24"/>
        <w:szCs w:val="24"/>
      </w:rPr>
      <w:t>1</w:t>
    </w:r>
    <w:r w:rsidRPr="00F23EEC">
      <w:rPr>
        <w:b/>
        <w:noProof/>
        <w:color w:val="0070C0"/>
        <w:sz w:val="24"/>
        <w:szCs w:val="24"/>
      </w:rPr>
      <w:fldChar w:fldCharType="end"/>
    </w:r>
  </w:p>
  <w:p w:rsidR="002A240A" w:rsidRDefault="002A240A" w:rsidP="002A240A">
    <w:pPr>
      <w:pStyle w:val="BodyText"/>
      <w:spacing w:line="14" w:lineRule="auto"/>
      <w:ind w:left="0"/>
      <w:rPr>
        <w:sz w:val="20"/>
      </w:rPr>
    </w:pPr>
  </w:p>
  <w:p w:rsidR="002A240A" w:rsidRDefault="002A240A" w:rsidP="002A240A">
    <w:pPr>
      <w:pStyle w:val="BodyText"/>
      <w:spacing w:line="14" w:lineRule="auto"/>
      <w:ind w:left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E6" w:rsidRDefault="008453E6" w:rsidP="00D4594A">
      <w:r>
        <w:separator/>
      </w:r>
    </w:p>
  </w:footnote>
  <w:footnote w:type="continuationSeparator" w:id="0">
    <w:p w:rsidR="008453E6" w:rsidRDefault="008453E6" w:rsidP="00D45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0A" w:rsidRDefault="002A240A" w:rsidP="002A240A">
    <w:pPr>
      <w:pStyle w:val="Header"/>
      <w:jc w:val="center"/>
    </w:pPr>
    <w:r w:rsidRPr="00F23EEC">
      <w:rPr>
        <w:b/>
        <w:color w:val="00B0F0"/>
        <w:sz w:val="24"/>
        <w:szCs w:val="24"/>
        <w:lang w:val="nl-NL"/>
      </w:rPr>
      <w:t/>
    </w:r>
    <w:r w:rsidRPr="00F23EEC">
      <w:rPr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6832"/>
    <w:multiLevelType w:val="hybridMultilevel"/>
    <w:tmpl w:val="28709388"/>
    <w:lvl w:ilvl="0" w:tplc="71FC5690">
      <w:start w:val="1"/>
      <w:numFmt w:val="upperRoman"/>
      <w:lvlText w:val="%1."/>
      <w:lvlJc w:val="left"/>
      <w:pPr>
        <w:ind w:left="1138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EF8EC94">
      <w:numFmt w:val="bullet"/>
      <w:lvlText w:val="•"/>
      <w:lvlJc w:val="left"/>
      <w:pPr>
        <w:ind w:left="2132" w:hanging="231"/>
      </w:pPr>
      <w:rPr>
        <w:rFonts w:hint="default"/>
        <w:lang w:val="vi" w:eastAsia="en-US" w:bidi="ar-SA"/>
      </w:rPr>
    </w:lvl>
    <w:lvl w:ilvl="2" w:tplc="6D2833B4">
      <w:numFmt w:val="bullet"/>
      <w:lvlText w:val="•"/>
      <w:lvlJc w:val="left"/>
      <w:pPr>
        <w:ind w:left="3125" w:hanging="231"/>
      </w:pPr>
      <w:rPr>
        <w:rFonts w:hint="default"/>
        <w:lang w:val="vi" w:eastAsia="en-US" w:bidi="ar-SA"/>
      </w:rPr>
    </w:lvl>
    <w:lvl w:ilvl="3" w:tplc="F380140E">
      <w:numFmt w:val="bullet"/>
      <w:lvlText w:val="•"/>
      <w:lvlJc w:val="left"/>
      <w:pPr>
        <w:ind w:left="4117" w:hanging="231"/>
      </w:pPr>
      <w:rPr>
        <w:rFonts w:hint="default"/>
        <w:lang w:val="vi" w:eastAsia="en-US" w:bidi="ar-SA"/>
      </w:rPr>
    </w:lvl>
    <w:lvl w:ilvl="4" w:tplc="D3AC1EB8">
      <w:numFmt w:val="bullet"/>
      <w:lvlText w:val="•"/>
      <w:lvlJc w:val="left"/>
      <w:pPr>
        <w:ind w:left="5110" w:hanging="231"/>
      </w:pPr>
      <w:rPr>
        <w:rFonts w:hint="default"/>
        <w:lang w:val="vi" w:eastAsia="en-US" w:bidi="ar-SA"/>
      </w:rPr>
    </w:lvl>
    <w:lvl w:ilvl="5" w:tplc="F9EED348">
      <w:numFmt w:val="bullet"/>
      <w:lvlText w:val="•"/>
      <w:lvlJc w:val="left"/>
      <w:pPr>
        <w:ind w:left="6103" w:hanging="231"/>
      </w:pPr>
      <w:rPr>
        <w:rFonts w:hint="default"/>
        <w:lang w:val="vi" w:eastAsia="en-US" w:bidi="ar-SA"/>
      </w:rPr>
    </w:lvl>
    <w:lvl w:ilvl="6" w:tplc="EEBAE4EC">
      <w:numFmt w:val="bullet"/>
      <w:lvlText w:val="•"/>
      <w:lvlJc w:val="left"/>
      <w:pPr>
        <w:ind w:left="7095" w:hanging="231"/>
      </w:pPr>
      <w:rPr>
        <w:rFonts w:hint="default"/>
        <w:lang w:val="vi" w:eastAsia="en-US" w:bidi="ar-SA"/>
      </w:rPr>
    </w:lvl>
    <w:lvl w:ilvl="7" w:tplc="C3E25658">
      <w:numFmt w:val="bullet"/>
      <w:lvlText w:val="•"/>
      <w:lvlJc w:val="left"/>
      <w:pPr>
        <w:ind w:left="8088" w:hanging="231"/>
      </w:pPr>
      <w:rPr>
        <w:rFonts w:hint="default"/>
        <w:lang w:val="vi" w:eastAsia="en-US" w:bidi="ar-SA"/>
      </w:rPr>
    </w:lvl>
    <w:lvl w:ilvl="8" w:tplc="05F84CE0">
      <w:numFmt w:val="bullet"/>
      <w:lvlText w:val="•"/>
      <w:lvlJc w:val="left"/>
      <w:pPr>
        <w:ind w:left="9081" w:hanging="23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31BB"/>
    <w:rsid w:val="002A240A"/>
    <w:rsid w:val="003A1938"/>
    <w:rsid w:val="008453E6"/>
    <w:rsid w:val="00C431BB"/>
    <w:rsid w:val="00D4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38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138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9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8" w:hanging="33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6" w:right="13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45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4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45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4A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38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138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9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8" w:hanging="33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6" w:right="13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45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4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45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4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2021-06-12T15:36:00Z</dcterms:created>
  <dc:creator>thuvienhoclieu.com</dc:creator>
  <dc:description>thuvienhoclieu.com</dc:description>
  <cp:keywords>thuvienhoclieu.com</cp:keywords>
  <dcterms:modified xsi:type="dcterms:W3CDTF">2021-06-12T15:39:00Z</dcterms:modified>
  <cp:revision>1</cp:revision>
  <dc:title>thuvienhoclieu.com</dc:title>
</cp:coreProperties>
</file>