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0" w:type="auto"/>
        <w:jc w:val="center"/>
        <w:tblInd w:w="-1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F008D6" w:rsidRPr="00F008D6" w:rsidTr="00EE6CD6">
        <w:trPr>
          <w:trHeight w:val="986"/>
          <w:jc w:val="center"/>
        </w:trPr>
        <w:tc>
          <w:tcPr>
            <w:tcW w:w="3007" w:type="dxa"/>
          </w:tcPr>
          <w:bookmarkStart w:id="0" w:name="_GoBack"/>
          <w:bookmarkEnd w:id="0"/>
          <w:p w:rsidR="00F008D6" w:rsidRPr="00F008D6" w:rsidRDefault="00917E32" w:rsidP="00F008D6">
            <w:pPr>
              <w:widowControl w:val="0"/>
              <w:autoSpaceDE w:val="0"/>
              <w:autoSpaceDN w:val="0"/>
              <w:spacing w:after="0" w:line="240" w:lineRule="auto"/>
              <w:jc w:val="center"/>
              <w:rPr>
                <w:b/>
                <w:bCs/>
                <w:color w:val="FF0000"/>
                <w:sz w:val="24"/>
                <w:szCs w:val="24"/>
                <w:bdr w:val="none" w:sz="0" w:space="0" w:color="auto" w:frame="1"/>
              </w:rPr>
            </w:pPr>
            <w:r>
              <w:fldChar w:fldCharType="begin"/>
            </w:r>
            <w:r>
              <w:instrText xml:space="preserve"> HYPERLINK "https://thuvienhoclieu.com/" </w:instrText>
            </w:r>
            <w:r>
              <w:fldChar w:fldCharType="separate"/>
            </w:r>
            <w:r w:rsidR="00F008D6" w:rsidRPr="00F008D6">
              <w:rPr>
                <w:color w:val="0563C1"/>
                <w:sz w:val="24"/>
                <w:szCs w:val="24"/>
              </w:rPr>
              <w:t xml:space="preserve">  </w:t>
            </w:r>
            <w:r w:rsidR="00F008D6" w:rsidRPr="00F008D6">
              <w:rPr>
                <w:b/>
                <w:bCs/>
                <w:color w:val="0563C1"/>
                <w:sz w:val="24"/>
                <w:szCs w:val="24"/>
                <w:bdr w:val="none" w:sz="0" w:space="0" w:color="auto" w:frame="1"/>
                <w:lang w:val="vi"/>
              </w:rPr>
              <w:t>Thuvienhoclieu.Com</w:t>
            </w:r>
            <w:r>
              <w:rPr>
                <w:b/>
                <w:bCs/>
                <w:color w:val="0563C1"/>
                <w:sz w:val="24"/>
                <w:szCs w:val="24"/>
                <w:bdr w:val="none" w:sz="0" w:space="0" w:color="auto" w:frame="1"/>
                <w:lang w:val="vi"/>
              </w:rPr>
              <w:fldChar w:fldCharType="end"/>
            </w:r>
          </w:p>
          <w:p w:rsidR="00F008D6" w:rsidRPr="00F008D6" w:rsidRDefault="00F008D6" w:rsidP="00F008D6">
            <w:pPr>
              <w:widowControl w:val="0"/>
              <w:autoSpaceDE w:val="0"/>
              <w:autoSpaceDN w:val="0"/>
              <w:spacing w:after="0" w:line="240" w:lineRule="auto"/>
              <w:ind w:hanging="288"/>
              <w:jc w:val="center"/>
              <w:rPr>
                <w:b/>
                <w:bCs/>
                <w:color w:val="000000"/>
                <w:sz w:val="24"/>
                <w:szCs w:val="24"/>
                <w:bdr w:val="none" w:sz="0" w:space="0" w:color="auto" w:frame="1"/>
              </w:rPr>
            </w:pPr>
            <w:r w:rsidRPr="00F008D6">
              <w:rPr>
                <w:b/>
                <w:bCs/>
                <w:color w:val="FF0000"/>
                <w:sz w:val="24"/>
                <w:szCs w:val="24"/>
                <w:bdr w:val="none" w:sz="0" w:space="0" w:color="auto" w:frame="1"/>
              </w:rPr>
              <w:t xml:space="preserve">ĐỀ </w:t>
            </w:r>
            <w:r>
              <w:rPr>
                <w:b/>
                <w:bCs/>
                <w:color w:val="FF0000"/>
                <w:sz w:val="24"/>
                <w:szCs w:val="24"/>
                <w:bdr w:val="none" w:sz="0" w:space="0" w:color="auto" w:frame="1"/>
              </w:rPr>
              <w:t>17</w:t>
            </w:r>
          </w:p>
        </w:tc>
        <w:tc>
          <w:tcPr>
            <w:tcW w:w="6083" w:type="dxa"/>
          </w:tcPr>
          <w:p w:rsidR="00F008D6" w:rsidRPr="00F008D6" w:rsidRDefault="00F008D6" w:rsidP="00F008D6">
            <w:pPr>
              <w:widowControl w:val="0"/>
              <w:autoSpaceDE w:val="0"/>
              <w:autoSpaceDN w:val="0"/>
              <w:spacing w:after="0" w:line="240" w:lineRule="auto"/>
              <w:jc w:val="center"/>
              <w:rPr>
                <w:b/>
                <w:bCs/>
                <w:color w:val="0070C0"/>
                <w:sz w:val="24"/>
                <w:szCs w:val="24"/>
                <w:bdr w:val="none" w:sz="0" w:space="0" w:color="auto" w:frame="1"/>
              </w:rPr>
            </w:pPr>
            <w:r w:rsidRPr="00F008D6">
              <w:rPr>
                <w:b/>
                <w:bCs/>
                <w:color w:val="0070C0"/>
                <w:sz w:val="24"/>
                <w:szCs w:val="24"/>
                <w:bdr w:val="none" w:sz="0" w:space="0" w:color="auto" w:frame="1"/>
              </w:rPr>
              <w:fldChar w:fldCharType="begin"/>
            </w:r>
            <w:r w:rsidRPr="00F008D6">
              <w:rPr>
                <w:b/>
                <w:bCs/>
                <w:color w:val="0070C0"/>
                <w:sz w:val="24"/>
                <w:szCs w:val="24"/>
                <w:bdr w:val="none" w:sz="0" w:space="0" w:color="auto" w:frame="1"/>
              </w:rPr>
              <w:instrText xml:space="preserve"> HYPERLINK "https://thuvienhoclieu.com/tai-lieu-ngu-van/ngu-van-luyen-thi/" </w:instrText>
            </w:r>
            <w:r w:rsidRPr="00F008D6">
              <w:rPr>
                <w:b/>
                <w:bCs/>
                <w:color w:val="0070C0"/>
                <w:sz w:val="24"/>
                <w:szCs w:val="24"/>
                <w:bdr w:val="none" w:sz="0" w:space="0" w:color="auto" w:frame="1"/>
              </w:rPr>
              <w:fldChar w:fldCharType="separate"/>
            </w:r>
            <w:r w:rsidRPr="00F008D6">
              <w:rPr>
                <w:b/>
                <w:bCs/>
                <w:color w:val="0070C0"/>
                <w:sz w:val="24"/>
                <w:szCs w:val="24"/>
                <w:bdr w:val="none" w:sz="0" w:space="0" w:color="auto" w:frame="1"/>
              </w:rPr>
              <w:t xml:space="preserve">ĐỀ THI THỬ TỐT NGHIỆP THPT </w:t>
            </w:r>
          </w:p>
          <w:p w:rsidR="00F008D6" w:rsidRPr="00F008D6" w:rsidRDefault="00F008D6" w:rsidP="00F008D6">
            <w:pPr>
              <w:widowControl w:val="0"/>
              <w:autoSpaceDE w:val="0"/>
              <w:autoSpaceDN w:val="0"/>
              <w:spacing w:after="0" w:line="240" w:lineRule="auto"/>
              <w:jc w:val="center"/>
              <w:rPr>
                <w:b/>
                <w:bCs/>
                <w:color w:val="FF0000"/>
                <w:sz w:val="24"/>
                <w:szCs w:val="24"/>
                <w:bdr w:val="none" w:sz="0" w:space="0" w:color="auto" w:frame="1"/>
              </w:rPr>
            </w:pPr>
            <w:r w:rsidRPr="00F008D6">
              <w:rPr>
                <w:b/>
                <w:bCs/>
                <w:color w:val="0070C0"/>
                <w:sz w:val="24"/>
                <w:szCs w:val="24"/>
                <w:bdr w:val="none" w:sz="0" w:space="0" w:color="auto" w:frame="1"/>
              </w:rPr>
              <w:t xml:space="preserve">NĂM </w:t>
            </w:r>
            <w:r w:rsidRPr="00F008D6">
              <w:rPr>
                <w:b/>
                <w:bCs/>
                <w:color w:val="FF0000"/>
                <w:sz w:val="24"/>
                <w:szCs w:val="24"/>
                <w:bdr w:val="none" w:sz="0" w:space="0" w:color="auto" w:frame="1"/>
              </w:rPr>
              <w:t>2022</w:t>
            </w:r>
          </w:p>
          <w:p w:rsidR="00F008D6" w:rsidRPr="00F008D6" w:rsidRDefault="00F008D6" w:rsidP="00F008D6">
            <w:pPr>
              <w:widowControl w:val="0"/>
              <w:autoSpaceDE w:val="0"/>
              <w:autoSpaceDN w:val="0"/>
              <w:spacing w:after="0" w:line="240" w:lineRule="auto"/>
              <w:jc w:val="center"/>
              <w:rPr>
                <w:b/>
                <w:bCs/>
                <w:color w:val="FF0000"/>
                <w:sz w:val="24"/>
                <w:szCs w:val="24"/>
                <w:bdr w:val="none" w:sz="0" w:space="0" w:color="auto" w:frame="1"/>
              </w:rPr>
            </w:pPr>
            <w:r w:rsidRPr="00F008D6">
              <w:rPr>
                <w:b/>
                <w:bCs/>
                <w:color w:val="FF0000"/>
                <w:sz w:val="24"/>
                <w:szCs w:val="24"/>
                <w:bdr w:val="none" w:sz="0" w:space="0" w:color="auto" w:frame="1"/>
              </w:rPr>
              <w:t>MÔN NGỮ VĂN</w:t>
            </w:r>
            <w:r w:rsidRPr="00F008D6">
              <w:rPr>
                <w:b/>
                <w:bCs/>
                <w:color w:val="0070C0"/>
                <w:sz w:val="24"/>
                <w:szCs w:val="24"/>
                <w:bdr w:val="none" w:sz="0" w:space="0" w:color="auto" w:frame="1"/>
              </w:rPr>
              <w:fldChar w:fldCharType="end"/>
            </w:r>
          </w:p>
        </w:tc>
      </w:tr>
    </w:tbl>
    <w:p w:rsidR="00FD7A5F" w:rsidRPr="00FD7A5F" w:rsidRDefault="00FD7A5F" w:rsidP="00FD7A5F">
      <w:pPr>
        <w:spacing w:line="276" w:lineRule="auto"/>
        <w:rPr>
          <w:rFonts w:ascii="Times New Roman" w:hAnsi="Times New Roman" w:cs="Times New Roman"/>
          <w:b/>
          <w:sz w:val="26"/>
          <w:szCs w:val="26"/>
        </w:rPr>
      </w:pPr>
      <w:r w:rsidRPr="00FD7A5F">
        <w:rPr>
          <w:rFonts w:ascii="Times New Roman" w:hAnsi="Times New Roman" w:cs="Times New Roman"/>
          <w:b/>
          <w:sz w:val="26"/>
          <w:szCs w:val="26"/>
        </w:rPr>
        <w:t>PHẦN 1: ĐỌC – HIỂU (3.0 điểm)</w:t>
      </w:r>
    </w:p>
    <w:p w:rsidR="00FD7A5F" w:rsidRPr="00FD7A5F" w:rsidRDefault="00FD7A5F" w:rsidP="00FD7A5F">
      <w:pPr>
        <w:spacing w:line="276" w:lineRule="auto"/>
        <w:ind w:firstLine="720"/>
        <w:rPr>
          <w:rFonts w:ascii="Times New Roman" w:eastAsia="Calibri" w:hAnsi="Times New Roman" w:cs="Times New Roman"/>
          <w:sz w:val="26"/>
          <w:szCs w:val="26"/>
        </w:rPr>
      </w:pPr>
      <w:r w:rsidRPr="00FD7A5F">
        <w:rPr>
          <w:rFonts w:ascii="Times New Roman" w:eastAsia="Calibri" w:hAnsi="Times New Roman" w:cs="Times New Roman"/>
          <w:sz w:val="26"/>
          <w:szCs w:val="26"/>
        </w:rPr>
        <w:t xml:space="preserve">Đọc đoạn trích sau và thực hiện các yêu cầu: </w:t>
      </w:r>
    </w:p>
    <w:p w:rsidR="00FD7A5F" w:rsidRPr="00FD7A5F" w:rsidRDefault="00FD7A5F" w:rsidP="00FD7A5F">
      <w:pPr>
        <w:pStyle w:val="Bodytext140"/>
        <w:shd w:val="clear" w:color="auto" w:fill="auto"/>
        <w:spacing w:after="120" w:line="276" w:lineRule="auto"/>
        <w:ind w:left="160" w:firstLine="540"/>
        <w:jc w:val="both"/>
        <w:rPr>
          <w:rFonts w:ascii="Times New Roman" w:hAnsi="Times New Roman" w:cs="Times New Roman"/>
          <w:i/>
          <w:sz w:val="26"/>
          <w:szCs w:val="26"/>
        </w:rPr>
      </w:pPr>
      <w:r w:rsidRPr="00FD7A5F">
        <w:rPr>
          <w:rFonts w:ascii="Times New Roman" w:hAnsi="Times New Roman" w:cs="Times New Roman"/>
          <w:i/>
          <w:sz w:val="26"/>
          <w:szCs w:val="26"/>
        </w:rPr>
        <w:t>Bất kỳ một quan điểm nào cũng có thể thay đổi, điều quan trọng là bạn có “muốn” thay đổi hay không mà thôi. Mọi thứ không bỗng dưng mà có, thái độ cũng vậy. Để có một thái độ sống đúng đắn, trước tiên ta cần hình thành nó, rồi dần dần phát triển lên, biến nó thành tài sản quý giá cho bản thân.</w:t>
      </w:r>
    </w:p>
    <w:p w:rsidR="00FD7A5F" w:rsidRPr="00FD7A5F" w:rsidRDefault="00FD7A5F" w:rsidP="00FD7A5F">
      <w:pPr>
        <w:pStyle w:val="Bodytext140"/>
        <w:shd w:val="clear" w:color="auto" w:fill="auto"/>
        <w:spacing w:after="120" w:line="276" w:lineRule="auto"/>
        <w:ind w:left="160" w:firstLine="540"/>
        <w:jc w:val="both"/>
        <w:rPr>
          <w:rFonts w:ascii="Times New Roman" w:hAnsi="Times New Roman" w:cs="Times New Roman"/>
          <w:i/>
          <w:sz w:val="26"/>
          <w:szCs w:val="26"/>
        </w:rPr>
      </w:pPr>
      <w:r w:rsidRPr="00FD7A5F">
        <w:rPr>
          <w:rFonts w:ascii="Times New Roman" w:hAnsi="Times New Roman" w:cs="Times New Roman"/>
          <w:i/>
          <w:sz w:val="26"/>
          <w:szCs w:val="26"/>
        </w:rPr>
        <w:t>Một số người từ chối việc thay đổi, họ cho rằng “Tôi đã quen sống như thế này từ nhỏ, thay đổi chỉ làm cho cuộc sống thêm rắc rối mà thôi!” hoặc “Cha mẹ sinh mình ra thế nào thì cứ để thế ấy, thay đổi làm gì cho mệt!”. Bạn cần biết rằng, không bao giờ là quá trễ cho một sự thay đổi. Nhờ thay đổi, con người mới có những bước tiến vượt bậc. Không chấp nhận thay đổi, cuộc sống của bạn sẽ trở nên nghèo nàn, thậm chí bạn sẽ gặp những rắc rối lớn. Bạn gọi một cái cây không đâm chồi nẩy lộc, không ra hoa kết trái là gì? Đó chẳng phải là “cây chết” hay sao? Con người chúng ta cũng vậy. Cuộc sống sẽ luôn được vận hành tốt nếu ta không ngừng hoàn thiện bản thân.</w:t>
      </w:r>
    </w:p>
    <w:p w:rsidR="00FD7A5F" w:rsidRPr="00FD7A5F" w:rsidRDefault="00FD7A5F" w:rsidP="00FD7A5F">
      <w:pPr>
        <w:pStyle w:val="Bodytext140"/>
        <w:shd w:val="clear" w:color="auto" w:fill="auto"/>
        <w:spacing w:after="120" w:line="276" w:lineRule="auto"/>
        <w:ind w:left="160" w:firstLine="540"/>
        <w:jc w:val="both"/>
        <w:rPr>
          <w:rFonts w:ascii="Times New Roman" w:hAnsi="Times New Roman" w:cs="Times New Roman"/>
          <w:i/>
          <w:sz w:val="26"/>
          <w:szCs w:val="26"/>
        </w:rPr>
      </w:pPr>
      <w:r w:rsidRPr="00FD7A5F">
        <w:rPr>
          <w:rFonts w:ascii="Times New Roman" w:hAnsi="Times New Roman" w:cs="Times New Roman"/>
          <w:i/>
          <w:sz w:val="26"/>
          <w:szCs w:val="26"/>
        </w:rPr>
        <w:t>Những ai không chịu thay đổi cho phù hợp với biến cố cuộc đời sẽ chẳng thể nào thích ngh</w:t>
      </w:r>
      <w:r w:rsidRPr="00DE390D">
        <w:rPr>
          <w:rFonts w:ascii="Times New Roman" w:hAnsi="Times New Roman" w:cs="Times New Roman"/>
          <w:sz w:val="26"/>
          <w:szCs w:val="26"/>
        </w:rPr>
        <w:t xml:space="preserve">i </w:t>
      </w:r>
      <w:r w:rsidRPr="00DE390D">
        <w:rPr>
          <w:rStyle w:val="Bodytext78pt"/>
          <w:rFonts w:ascii="Times New Roman" w:hAnsi="Times New Roman" w:cs="Times New Roman"/>
          <w:sz w:val="26"/>
          <w:szCs w:val="26"/>
        </w:rPr>
        <w:t xml:space="preserve">được </w:t>
      </w:r>
      <w:r w:rsidRPr="00FD7A5F">
        <w:rPr>
          <w:rFonts w:ascii="Times New Roman" w:hAnsi="Times New Roman" w:cs="Times New Roman"/>
          <w:i/>
          <w:sz w:val="26"/>
          <w:szCs w:val="26"/>
        </w:rPr>
        <w:t xml:space="preserve">với hoàn cảnh. Có thể họ vẫn hiện hữu nhưng trong cuộc sống của họ sẽ bị tách biệt, không bắt nhịp </w:t>
      </w:r>
      <w:r w:rsidRPr="00FD7A5F">
        <w:rPr>
          <w:rStyle w:val="Bodytext78pt"/>
          <w:rFonts w:ascii="Times New Roman" w:hAnsi="Times New Roman" w:cs="Times New Roman"/>
          <w:sz w:val="26"/>
          <w:szCs w:val="26"/>
        </w:rPr>
        <w:t xml:space="preserve">được </w:t>
      </w:r>
      <w:r w:rsidRPr="00FD7A5F">
        <w:rPr>
          <w:rFonts w:ascii="Times New Roman" w:hAnsi="Times New Roman" w:cs="Times New Roman"/>
          <w:i/>
          <w:sz w:val="26"/>
          <w:szCs w:val="26"/>
        </w:rPr>
        <w:t>với đồng loại của mình.</w:t>
      </w:r>
    </w:p>
    <w:p w:rsidR="00FD7A5F" w:rsidRPr="00FD7A5F" w:rsidRDefault="00FD7A5F" w:rsidP="00FD7A5F">
      <w:pPr>
        <w:pStyle w:val="Bodytext150"/>
        <w:shd w:val="clear" w:color="auto" w:fill="auto"/>
        <w:spacing w:line="276" w:lineRule="auto"/>
        <w:ind w:right="220"/>
        <w:rPr>
          <w:rFonts w:ascii="Times New Roman" w:hAnsi="Times New Roman" w:cs="Times New Roman"/>
          <w:sz w:val="26"/>
          <w:szCs w:val="26"/>
        </w:rPr>
      </w:pPr>
      <w:r w:rsidRPr="00FD7A5F">
        <w:rPr>
          <w:rFonts w:ascii="Times New Roman" w:hAnsi="Times New Roman" w:cs="Times New Roman"/>
          <w:sz w:val="26"/>
          <w:szCs w:val="26"/>
          <w:lang w:bidi="en-US"/>
        </w:rPr>
        <w:t xml:space="preserve">(Trích </w:t>
      </w:r>
      <w:r w:rsidRPr="00FD7A5F">
        <w:rPr>
          <w:rStyle w:val="Bodytext15Italic"/>
          <w:rFonts w:ascii="Times New Roman" w:hAnsi="Times New Roman" w:cs="Times New Roman"/>
          <w:sz w:val="26"/>
          <w:szCs w:val="26"/>
        </w:rPr>
        <w:t>Thái độ quyết định thành công,</w:t>
      </w:r>
      <w:r w:rsidRPr="00FD7A5F">
        <w:rPr>
          <w:rFonts w:ascii="Times New Roman" w:hAnsi="Times New Roman" w:cs="Times New Roman"/>
          <w:sz w:val="26"/>
          <w:szCs w:val="26"/>
          <w:lang w:bidi="en-US"/>
        </w:rPr>
        <w:t xml:space="preserve"> Wayne </w:t>
      </w:r>
      <w:r w:rsidRPr="00FD7A5F">
        <w:rPr>
          <w:rFonts w:ascii="Times New Roman" w:hAnsi="Times New Roman" w:cs="Times New Roman"/>
          <w:sz w:val="26"/>
          <w:szCs w:val="26"/>
        </w:rPr>
        <w:t xml:space="preserve">Cordeiro, NXB Tổng hợp </w:t>
      </w:r>
      <w:r w:rsidRPr="00FD7A5F">
        <w:rPr>
          <w:rFonts w:ascii="Times New Roman" w:hAnsi="Times New Roman" w:cs="Times New Roman"/>
          <w:sz w:val="26"/>
          <w:szCs w:val="26"/>
          <w:lang w:bidi="en-US"/>
        </w:rPr>
        <w:t xml:space="preserve">TP. </w:t>
      </w:r>
      <w:r w:rsidRPr="00FD7A5F">
        <w:rPr>
          <w:rFonts w:ascii="Times New Roman" w:hAnsi="Times New Roman" w:cs="Times New Roman"/>
          <w:sz w:val="26"/>
          <w:szCs w:val="26"/>
        </w:rPr>
        <w:t>HCM, 2016, tr.34)</w:t>
      </w:r>
    </w:p>
    <w:p w:rsidR="00FD7A5F" w:rsidRDefault="00FD7A5F" w:rsidP="00FD7A5F">
      <w:pPr>
        <w:pStyle w:val="Bodytext150"/>
        <w:shd w:val="clear" w:color="auto" w:fill="auto"/>
        <w:spacing w:line="276" w:lineRule="auto"/>
        <w:ind w:right="220"/>
        <w:rPr>
          <w:rFonts w:ascii="Times New Roman" w:hAnsi="Times New Roman" w:cs="Times New Roman"/>
          <w:sz w:val="26"/>
          <w:szCs w:val="26"/>
        </w:rPr>
      </w:pPr>
      <w:r w:rsidRPr="00FD7A5F">
        <w:rPr>
          <w:rFonts w:ascii="Times New Roman" w:hAnsi="Times New Roman" w:cs="Times New Roman"/>
          <w:b/>
          <w:sz w:val="26"/>
          <w:szCs w:val="26"/>
        </w:rPr>
        <w:t>Câu 1:</w:t>
      </w:r>
      <w:r w:rsidRPr="00FD7A5F">
        <w:rPr>
          <w:rFonts w:ascii="Times New Roman" w:hAnsi="Times New Roman" w:cs="Times New Roman"/>
          <w:sz w:val="26"/>
          <w:szCs w:val="26"/>
        </w:rPr>
        <w:t xml:space="preserve"> </w:t>
      </w:r>
      <w:r>
        <w:rPr>
          <w:rFonts w:ascii="Times New Roman" w:hAnsi="Times New Roman" w:cs="Times New Roman"/>
          <w:sz w:val="26"/>
          <w:szCs w:val="26"/>
        </w:rPr>
        <w:t xml:space="preserve">Xác định phương thức biểu đạt chính của đoạn trích trên. </w:t>
      </w:r>
    </w:p>
    <w:p w:rsidR="00FD7A5F" w:rsidRDefault="00FD7A5F" w:rsidP="00FD7A5F">
      <w:pPr>
        <w:pStyle w:val="Bodytext150"/>
        <w:shd w:val="clear" w:color="auto" w:fill="auto"/>
        <w:spacing w:line="276" w:lineRule="auto"/>
        <w:ind w:right="220"/>
        <w:rPr>
          <w:rFonts w:ascii="Times New Roman" w:hAnsi="Times New Roman" w:cs="Times New Roman"/>
          <w:sz w:val="26"/>
          <w:szCs w:val="26"/>
        </w:rPr>
      </w:pPr>
      <w:r w:rsidRPr="00FD7A5F">
        <w:rPr>
          <w:rFonts w:ascii="Times New Roman" w:hAnsi="Times New Roman" w:cs="Times New Roman"/>
          <w:b/>
          <w:sz w:val="26"/>
          <w:szCs w:val="26"/>
        </w:rPr>
        <w:t>Câu 2:</w:t>
      </w:r>
      <w:r w:rsidRPr="00FD7A5F">
        <w:rPr>
          <w:rFonts w:ascii="Times New Roman" w:hAnsi="Times New Roman" w:cs="Times New Roman"/>
          <w:sz w:val="26"/>
          <w:szCs w:val="26"/>
        </w:rPr>
        <w:t xml:space="preserve"> Theo tác giả, vì sao một số người từ chối việc thay đổi?</w:t>
      </w:r>
    </w:p>
    <w:p w:rsidR="00FD7A5F" w:rsidRPr="00FD7A5F" w:rsidRDefault="00FD7A5F" w:rsidP="00FD7A5F">
      <w:pPr>
        <w:pStyle w:val="Bodytext150"/>
        <w:shd w:val="clear" w:color="auto" w:fill="auto"/>
        <w:spacing w:line="276" w:lineRule="auto"/>
        <w:ind w:right="220"/>
        <w:rPr>
          <w:rFonts w:ascii="Times New Roman" w:hAnsi="Times New Roman" w:cs="Times New Roman"/>
          <w:sz w:val="26"/>
          <w:szCs w:val="26"/>
        </w:rPr>
      </w:pPr>
      <w:r w:rsidRPr="00FD7A5F">
        <w:rPr>
          <w:rFonts w:ascii="Times New Roman" w:hAnsi="Times New Roman" w:cs="Times New Roman"/>
          <w:b/>
          <w:sz w:val="26"/>
          <w:szCs w:val="26"/>
        </w:rPr>
        <w:t>Câu 3:</w:t>
      </w:r>
      <w:r w:rsidRPr="00FD7A5F">
        <w:rPr>
          <w:rFonts w:ascii="Times New Roman" w:hAnsi="Times New Roman" w:cs="Times New Roman"/>
          <w:sz w:val="26"/>
          <w:szCs w:val="26"/>
        </w:rPr>
        <w:t xml:space="preserve"> Theo anh/chị, vì sao tác giả lại viết: </w:t>
      </w:r>
      <w:r w:rsidRPr="00FD7A5F">
        <w:rPr>
          <w:rFonts w:ascii="Times New Roman" w:hAnsi="Times New Roman" w:cs="Times New Roman"/>
          <w:i/>
          <w:sz w:val="26"/>
          <w:szCs w:val="26"/>
        </w:rPr>
        <w:t>Nhờ thay đổi, con người mới có những bước tiến vượt bậc</w:t>
      </w:r>
      <w:r w:rsidRPr="00FD7A5F">
        <w:rPr>
          <w:rFonts w:ascii="Times New Roman" w:hAnsi="Times New Roman" w:cs="Times New Roman"/>
          <w:sz w:val="26"/>
          <w:szCs w:val="26"/>
        </w:rPr>
        <w:t>?</w:t>
      </w:r>
      <w:r>
        <w:rPr>
          <w:rFonts w:ascii="Times New Roman" w:hAnsi="Times New Roman" w:cs="Times New Roman"/>
          <w:sz w:val="26"/>
          <w:szCs w:val="26"/>
        </w:rPr>
        <w:t xml:space="preserve"> </w:t>
      </w:r>
    </w:p>
    <w:p w:rsidR="00FD7A5F" w:rsidRPr="00FD7A5F" w:rsidRDefault="00FD7A5F" w:rsidP="00FD7A5F">
      <w:pPr>
        <w:spacing w:line="276" w:lineRule="auto"/>
        <w:jc w:val="both"/>
        <w:rPr>
          <w:rFonts w:ascii="Times New Roman" w:hAnsi="Times New Roman" w:cs="Times New Roman"/>
          <w:sz w:val="26"/>
          <w:szCs w:val="26"/>
        </w:rPr>
      </w:pPr>
      <w:r w:rsidRPr="00FD7A5F">
        <w:rPr>
          <w:rFonts w:ascii="Times New Roman" w:hAnsi="Times New Roman" w:cs="Times New Roman"/>
          <w:b/>
          <w:sz w:val="26"/>
          <w:szCs w:val="26"/>
        </w:rPr>
        <w:t>Câu 4:</w:t>
      </w:r>
      <w:r w:rsidRPr="00FD7A5F">
        <w:rPr>
          <w:rFonts w:ascii="Times New Roman" w:hAnsi="Times New Roman" w:cs="Times New Roman"/>
          <w:sz w:val="26"/>
          <w:szCs w:val="26"/>
        </w:rPr>
        <w:t xml:space="preserve"> Anh/Chị có đồng ý với ý kiến: </w:t>
      </w:r>
      <w:r w:rsidRPr="00FD7A5F">
        <w:rPr>
          <w:rFonts w:ascii="Times New Roman" w:hAnsi="Times New Roman" w:cs="Times New Roman"/>
          <w:i/>
          <w:sz w:val="26"/>
          <w:szCs w:val="26"/>
        </w:rPr>
        <w:t xml:space="preserve">Sống là phải thay đổi  </w:t>
      </w:r>
      <w:r w:rsidRPr="00FD7A5F">
        <w:rPr>
          <w:rFonts w:ascii="Times New Roman" w:hAnsi="Times New Roman" w:cs="Times New Roman"/>
          <w:sz w:val="26"/>
          <w:szCs w:val="26"/>
        </w:rPr>
        <w:t>không</w:t>
      </w:r>
      <w:r>
        <w:rPr>
          <w:rFonts w:ascii="Times New Roman" w:hAnsi="Times New Roman" w:cs="Times New Roman"/>
          <w:sz w:val="26"/>
          <w:szCs w:val="26"/>
        </w:rPr>
        <w:t>? Vì sao?</w:t>
      </w:r>
    </w:p>
    <w:p w:rsidR="00FD7A5F" w:rsidRPr="00FD7A5F" w:rsidRDefault="00FD7A5F" w:rsidP="00FD7A5F">
      <w:pPr>
        <w:spacing w:line="276" w:lineRule="auto"/>
        <w:jc w:val="both"/>
        <w:rPr>
          <w:rFonts w:ascii="Times New Roman" w:hAnsi="Times New Roman" w:cs="Times New Roman"/>
          <w:b/>
          <w:sz w:val="26"/>
          <w:szCs w:val="26"/>
        </w:rPr>
      </w:pPr>
      <w:r w:rsidRPr="00FD7A5F">
        <w:rPr>
          <w:rFonts w:ascii="Times New Roman" w:hAnsi="Times New Roman" w:cs="Times New Roman"/>
          <w:b/>
          <w:sz w:val="26"/>
          <w:szCs w:val="26"/>
        </w:rPr>
        <w:t>PHẦN 2: LÀM VĂN (7.0 điểm)</w:t>
      </w:r>
    </w:p>
    <w:p w:rsidR="00FD7A5F" w:rsidRPr="00FD7A5F" w:rsidRDefault="00FD7A5F" w:rsidP="00FD7A5F">
      <w:pPr>
        <w:spacing w:line="276" w:lineRule="auto"/>
        <w:ind w:firstLine="720"/>
        <w:jc w:val="both"/>
        <w:rPr>
          <w:rFonts w:ascii="Times New Roman" w:eastAsia="Arial Unicode MS" w:hAnsi="Times New Roman" w:cs="Times New Roman"/>
          <w:b/>
          <w:color w:val="000000"/>
          <w:sz w:val="26"/>
          <w:szCs w:val="26"/>
        </w:rPr>
      </w:pPr>
      <w:r w:rsidRPr="00FD7A5F">
        <w:rPr>
          <w:rFonts w:ascii="Times New Roman" w:hAnsi="Times New Roman" w:cs="Times New Roman"/>
          <w:b/>
          <w:sz w:val="26"/>
          <w:szCs w:val="26"/>
        </w:rPr>
        <w:t>Câu 1 (2.0 điểm)</w:t>
      </w:r>
      <w:r w:rsidRPr="00FD7A5F">
        <w:rPr>
          <w:rFonts w:ascii="Times New Roman" w:eastAsia="Arial Unicode MS" w:hAnsi="Times New Roman" w:cs="Times New Roman"/>
          <w:b/>
          <w:color w:val="000000"/>
          <w:sz w:val="26"/>
          <w:szCs w:val="26"/>
        </w:rPr>
        <w:t xml:space="preserve"> </w:t>
      </w:r>
    </w:p>
    <w:p w:rsidR="00FD7A5F" w:rsidRPr="00FD7A5F" w:rsidRDefault="00FD7A5F" w:rsidP="00FD7A5F">
      <w:pPr>
        <w:spacing w:line="276" w:lineRule="auto"/>
        <w:ind w:firstLine="720"/>
        <w:jc w:val="both"/>
        <w:rPr>
          <w:rFonts w:ascii="Times New Roman" w:hAnsi="Times New Roman" w:cs="Times New Roman"/>
          <w:color w:val="000000"/>
          <w:sz w:val="26"/>
          <w:szCs w:val="26"/>
        </w:rPr>
      </w:pPr>
      <w:r w:rsidRPr="00FD7A5F">
        <w:rPr>
          <w:rFonts w:ascii="Times New Roman" w:eastAsia="Arial Unicode MS" w:hAnsi="Times New Roman" w:cs="Times New Roman"/>
          <w:color w:val="000000"/>
          <w:sz w:val="26"/>
          <w:szCs w:val="26"/>
        </w:rPr>
        <w:t>Từ ý nghĩa của văn bản trong phần Đọc hiểu, anh/chị hãy v</w:t>
      </w:r>
      <w:r w:rsidRPr="00FD7A5F">
        <w:rPr>
          <w:rFonts w:ascii="Times New Roman" w:hAnsi="Times New Roman" w:cs="Times New Roman"/>
          <w:color w:val="000000"/>
          <w:sz w:val="26"/>
          <w:szCs w:val="26"/>
        </w:rPr>
        <w:t xml:space="preserve">iết một đoạn văn nghị luận (khoảng 200 chữ), trình bày suy nghĩ của mình về những điều bản thân thấy cần thay đổi để phù hợp với cuộc sống hiện đại. </w:t>
      </w:r>
    </w:p>
    <w:p w:rsidR="00FD7A5F" w:rsidRPr="00FD7A5F" w:rsidRDefault="00FD7A5F" w:rsidP="00FD7A5F">
      <w:pPr>
        <w:spacing w:line="276" w:lineRule="auto"/>
        <w:ind w:firstLine="720"/>
        <w:jc w:val="both"/>
        <w:rPr>
          <w:rFonts w:ascii="Times New Roman" w:hAnsi="Times New Roman" w:cs="Times New Roman"/>
          <w:b/>
          <w:color w:val="000000"/>
          <w:sz w:val="26"/>
          <w:szCs w:val="26"/>
        </w:rPr>
      </w:pPr>
      <w:r w:rsidRPr="00FD7A5F">
        <w:rPr>
          <w:rFonts w:ascii="Times New Roman" w:hAnsi="Times New Roman" w:cs="Times New Roman"/>
          <w:b/>
          <w:color w:val="000000"/>
          <w:sz w:val="26"/>
          <w:szCs w:val="26"/>
        </w:rPr>
        <w:t>Câu 2 (5.0 điểm)</w:t>
      </w:r>
    </w:p>
    <w:p w:rsidR="00FD7A5F" w:rsidRPr="00FD7A5F" w:rsidRDefault="00FD7A5F" w:rsidP="00FD7A5F">
      <w:pPr>
        <w:spacing w:line="276" w:lineRule="auto"/>
        <w:jc w:val="both"/>
        <w:rPr>
          <w:rFonts w:ascii="Times New Roman" w:hAnsi="Times New Roman" w:cs="Times New Roman"/>
          <w:color w:val="000000"/>
          <w:sz w:val="26"/>
          <w:szCs w:val="26"/>
        </w:rPr>
      </w:pPr>
      <w:r w:rsidRPr="00FD7A5F">
        <w:rPr>
          <w:rFonts w:ascii="Times New Roman" w:hAnsi="Times New Roman" w:cs="Times New Roman"/>
          <w:color w:val="000000"/>
          <w:sz w:val="26"/>
          <w:szCs w:val="26"/>
        </w:rPr>
        <w:t xml:space="preserve"> </w:t>
      </w:r>
      <w:r w:rsidRPr="00FD7A5F">
        <w:rPr>
          <w:rFonts w:ascii="Times New Roman" w:hAnsi="Times New Roman" w:cs="Times New Roman"/>
          <w:color w:val="000000"/>
          <w:sz w:val="26"/>
          <w:szCs w:val="26"/>
        </w:rPr>
        <w:tab/>
        <w:t xml:space="preserve">Trình bày cảm nhận của anh/chị về hình tượng Sông Đà trong đoạn trích sau. Từ đó bình luận ngắn gọn nét độc đáo trong cách miêu tả </w:t>
      </w:r>
      <w:r w:rsidR="00DE390D" w:rsidRPr="00FD7A5F">
        <w:rPr>
          <w:rFonts w:ascii="Times New Roman" w:hAnsi="Times New Roman" w:cs="Times New Roman"/>
          <w:color w:val="000000"/>
          <w:sz w:val="26"/>
          <w:szCs w:val="26"/>
        </w:rPr>
        <w:t xml:space="preserve">Sông </w:t>
      </w:r>
      <w:r w:rsidRPr="00FD7A5F">
        <w:rPr>
          <w:rFonts w:ascii="Times New Roman" w:hAnsi="Times New Roman" w:cs="Times New Roman"/>
          <w:color w:val="000000"/>
          <w:sz w:val="26"/>
          <w:szCs w:val="26"/>
        </w:rPr>
        <w:t xml:space="preserve">Đà nói riêng, thiên nhiên Tây Bắc nói chung của nhà văn Nguyễn Tuân. </w:t>
      </w:r>
    </w:p>
    <w:p w:rsidR="00FD7A5F" w:rsidRPr="00FD7A5F" w:rsidRDefault="00FD7A5F" w:rsidP="00FD7A5F">
      <w:pPr>
        <w:spacing w:line="276" w:lineRule="auto"/>
        <w:ind w:firstLine="720"/>
        <w:jc w:val="both"/>
        <w:rPr>
          <w:rFonts w:ascii="Times New Roman" w:hAnsi="Times New Roman" w:cs="Times New Roman"/>
          <w:i/>
          <w:color w:val="212529"/>
          <w:sz w:val="26"/>
          <w:szCs w:val="26"/>
          <w:shd w:val="clear" w:color="auto" w:fill="FFFFFF"/>
        </w:rPr>
      </w:pPr>
      <w:r w:rsidRPr="00FD7A5F">
        <w:rPr>
          <w:rFonts w:ascii="Times New Roman" w:hAnsi="Times New Roman" w:cs="Times New Roman"/>
          <w:i/>
          <w:color w:val="212529"/>
          <w:sz w:val="26"/>
          <w:szCs w:val="26"/>
          <w:shd w:val="clear" w:color="auto" w:fill="FFFFFF"/>
        </w:rPr>
        <w:lastRenderedPageBreak/>
        <w:t xml:space="preserve">[…] Tôi có bay tạt ngang qua Sông Đà mấy lần, và thấy đó cũng là thêm cho mình một góc độ nhìn một cách nhìn về con sông Tây Bắc hung bạo và trữ tình. Từ trên tàu bay mà nhìn xuống Sông Đà, không ai trong tàu bay nghĩ rằng cái dây thừng ngoằn ngoèo dưới chân mình kia lại chính là cái con sông hằng năm và đời đời kiếp kiếp làm mình làm mẩy với con người Tây Bắc và phản ứng giận dỗi vô tội vạ với người lái đò Sông Đà. Cũng không ai nghĩ rằng đó là con sông của câu đồng dao thần thoại Sơn Tinh Thuỷ Tinh “Núi cao sông hãy còn dài - Năm năm báo oán đời đời đánh ghen”. Hình như khi mà ta đã quen đọc bản đồ sông núi, thì mỗi lúc ngồi tàu bay trên chiều cao mà nhìn xuống đất nước Tổ quốc bao la, càng thấy quen thuộc với từng nét sông tãi ra trên đại dương đá lờ lờ bóng mây dưới chân mình. Con Sông Đà tuôn dài tuôn dài như một áng tóc trữ tình, đầu tóc chân tóc ẩn hiện trong mây trời tây Bắc bung nở hoa ban hoa gạo tháng hai và cuồn cuộn mù khói Mèo đốt nương xuân. Tôi đã nhìn say sưa làn mây mùa xuân bay trên Sông Đà, tôi đã xuyên qua đám mây mùa thu mà nhìn xuống dòng nước Sông Đà. Mùa xuân dòng xanh ngọc bích, chứ nước Sông Đà không xanh màu xanh canh hến của Sông Gâm Sông Lô. Mùa thu nước Sông Đà lừ lừ chín đỏ như da mặt một nguời bầm đi vì rượu bữa, lừ lừ cái màu đỏ giận dữ ở một người bất mãn bực bội gì mỗi độ thu về. Chưa hề bao giờ tôi thấy dòng Sông Đà là đen như thực dân Pháp đã đè ngửa con sông ta ra đổ mực Tây vào mà gọi bằng một cái tên Tây láo lếu, rồi cứ thế mà phiết vào </w:t>
      </w:r>
    </w:p>
    <w:p w:rsidR="00FD7A5F" w:rsidRPr="00FD7A5F" w:rsidRDefault="00FD7A5F" w:rsidP="00FD7A5F">
      <w:pPr>
        <w:spacing w:line="276" w:lineRule="auto"/>
        <w:rPr>
          <w:rFonts w:ascii="Times New Roman" w:hAnsi="Times New Roman" w:cs="Times New Roman"/>
          <w:i/>
          <w:color w:val="212529"/>
          <w:sz w:val="26"/>
          <w:szCs w:val="26"/>
        </w:rPr>
      </w:pPr>
      <w:r w:rsidRPr="00FD7A5F">
        <w:rPr>
          <w:rFonts w:ascii="Times New Roman" w:hAnsi="Times New Roman" w:cs="Times New Roman"/>
          <w:i/>
          <w:color w:val="212529"/>
          <w:sz w:val="26"/>
          <w:szCs w:val="26"/>
          <w:shd w:val="clear" w:color="auto" w:fill="FFFFFF"/>
        </w:rPr>
        <w:t xml:space="preserve">bản đồ lai chữ.  </w:t>
      </w:r>
    </w:p>
    <w:p w:rsidR="00FD7A5F" w:rsidRPr="00FD7A5F" w:rsidRDefault="00FD7A5F" w:rsidP="00FD7A5F">
      <w:pPr>
        <w:spacing w:line="276" w:lineRule="auto"/>
        <w:jc w:val="both"/>
        <w:rPr>
          <w:rFonts w:ascii="Times New Roman" w:hAnsi="Times New Roman" w:cs="Times New Roman"/>
          <w:i/>
          <w:color w:val="212529"/>
          <w:sz w:val="26"/>
          <w:szCs w:val="26"/>
          <w:shd w:val="clear" w:color="auto" w:fill="FFFFFF"/>
        </w:rPr>
      </w:pPr>
      <w:r w:rsidRPr="00FD7A5F">
        <w:rPr>
          <w:rFonts w:ascii="Times New Roman" w:hAnsi="Times New Roman" w:cs="Times New Roman"/>
          <w:i/>
          <w:color w:val="212529"/>
          <w:sz w:val="26"/>
          <w:szCs w:val="26"/>
        </w:rPr>
        <w:t xml:space="preserve">           </w:t>
      </w:r>
      <w:r w:rsidRPr="00FD7A5F">
        <w:rPr>
          <w:rFonts w:ascii="Times New Roman" w:hAnsi="Times New Roman" w:cs="Times New Roman"/>
          <w:i/>
          <w:color w:val="212529"/>
          <w:sz w:val="26"/>
          <w:szCs w:val="26"/>
          <w:shd w:val="clear" w:color="auto" w:fill="FFFFFF"/>
        </w:rPr>
        <w:t>Con Sông Đà gợi cảm. Đối với mỗi người, Sông Đà lại gợi một cách.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loé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dịu dàng đấy, rồi lại bẳn tính và gắt gỏng thác lũ ngay đấy.[…].</w:t>
      </w:r>
    </w:p>
    <w:p w:rsidR="00FD7A5F" w:rsidRPr="00FD7A5F" w:rsidRDefault="00FD7A5F" w:rsidP="00FD7A5F">
      <w:pPr>
        <w:spacing w:line="276" w:lineRule="auto"/>
        <w:ind w:firstLine="720"/>
        <w:jc w:val="both"/>
        <w:rPr>
          <w:rFonts w:ascii="Times New Roman" w:hAnsi="Times New Roman" w:cs="Times New Roman"/>
          <w:color w:val="212529"/>
          <w:sz w:val="26"/>
          <w:szCs w:val="26"/>
          <w:shd w:val="clear" w:color="auto" w:fill="FFFFFF"/>
        </w:rPr>
      </w:pPr>
      <w:r w:rsidRPr="00FD7A5F">
        <w:rPr>
          <w:rFonts w:ascii="Times New Roman" w:hAnsi="Times New Roman" w:cs="Times New Roman"/>
          <w:color w:val="212529"/>
          <w:sz w:val="26"/>
          <w:szCs w:val="26"/>
          <w:shd w:val="clear" w:color="auto" w:fill="FFFFFF"/>
        </w:rPr>
        <w:t>(Trích</w:t>
      </w:r>
      <w:r w:rsidRPr="00FD7A5F">
        <w:rPr>
          <w:rFonts w:ascii="Times New Roman" w:hAnsi="Times New Roman" w:cs="Times New Roman"/>
          <w:i/>
          <w:color w:val="212529"/>
          <w:sz w:val="26"/>
          <w:szCs w:val="26"/>
          <w:shd w:val="clear" w:color="auto" w:fill="FFFFFF"/>
        </w:rPr>
        <w:t xml:space="preserve"> Người lái đò Sông Đà, </w:t>
      </w:r>
      <w:r w:rsidRPr="00FD7A5F">
        <w:rPr>
          <w:rFonts w:ascii="Times New Roman" w:hAnsi="Times New Roman" w:cs="Times New Roman"/>
          <w:color w:val="212529"/>
          <w:sz w:val="26"/>
          <w:szCs w:val="26"/>
          <w:shd w:val="clear" w:color="auto" w:fill="FFFFFF"/>
        </w:rPr>
        <w:t>Nguyễn Tuân</w:t>
      </w:r>
      <w:r w:rsidRPr="00FD7A5F">
        <w:rPr>
          <w:rFonts w:ascii="Times New Roman" w:hAnsi="Times New Roman" w:cs="Times New Roman"/>
          <w:i/>
          <w:color w:val="212529"/>
          <w:sz w:val="26"/>
          <w:szCs w:val="26"/>
          <w:shd w:val="clear" w:color="auto" w:fill="FFFFFF"/>
        </w:rPr>
        <w:t xml:space="preserve">, </w:t>
      </w:r>
      <w:r w:rsidRPr="00FD7A5F">
        <w:rPr>
          <w:rFonts w:ascii="Times New Roman" w:hAnsi="Times New Roman" w:cs="Times New Roman"/>
          <w:color w:val="212529"/>
          <w:sz w:val="26"/>
          <w:szCs w:val="26"/>
          <w:shd w:val="clear" w:color="auto" w:fill="FFFFFF"/>
        </w:rPr>
        <w:t>SGK</w:t>
      </w:r>
      <w:r w:rsidRPr="00FD7A5F">
        <w:rPr>
          <w:rFonts w:ascii="Times New Roman" w:hAnsi="Times New Roman" w:cs="Times New Roman"/>
          <w:i/>
          <w:color w:val="212529"/>
          <w:sz w:val="26"/>
          <w:szCs w:val="26"/>
          <w:shd w:val="clear" w:color="auto" w:fill="FFFFFF"/>
        </w:rPr>
        <w:t xml:space="preserve"> Ngữ văn 12, </w:t>
      </w:r>
      <w:r w:rsidRPr="00FD7A5F">
        <w:rPr>
          <w:rFonts w:ascii="Times New Roman" w:hAnsi="Times New Roman" w:cs="Times New Roman"/>
          <w:color w:val="212529"/>
          <w:sz w:val="26"/>
          <w:szCs w:val="26"/>
          <w:shd w:val="clear" w:color="auto" w:fill="FFFFFF"/>
        </w:rPr>
        <w:t>tập một, NXB Giáo dục Việt Nam, 2019, trang 190,191).</w:t>
      </w: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r w:rsidRPr="00FD7A5F">
        <w:rPr>
          <w:rFonts w:ascii="Times New Roman" w:hAnsi="Times New Roman" w:cs="Times New Roman"/>
          <w:b/>
          <w:color w:val="212529"/>
          <w:sz w:val="26"/>
          <w:szCs w:val="26"/>
          <w:shd w:val="clear" w:color="auto" w:fill="FFFFFF"/>
        </w:rPr>
        <w:t>-------------HẾT-------------</w:t>
      </w: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D366DA">
      <w:pPr>
        <w:spacing w:after="0" w:line="240" w:lineRule="auto"/>
        <w:rPr>
          <w:rFonts w:ascii="Times New Roman" w:hAnsi="Times New Roman" w:cs="Times New Roman"/>
          <w:b/>
          <w:sz w:val="26"/>
          <w:szCs w:val="26"/>
        </w:rPr>
      </w:pPr>
    </w:p>
    <w:p w:rsidR="00FD7A5F" w:rsidRPr="00FD7A5F" w:rsidRDefault="00FD7A5F" w:rsidP="00FD7A5F">
      <w:pPr>
        <w:spacing w:after="0" w:line="240" w:lineRule="auto"/>
        <w:jc w:val="center"/>
        <w:rPr>
          <w:rFonts w:ascii="Times New Roman" w:hAnsi="Times New Roman" w:cs="Times New Roman"/>
          <w:b/>
          <w:sz w:val="26"/>
          <w:szCs w:val="26"/>
        </w:rPr>
      </w:pPr>
      <w:r w:rsidRPr="00FD7A5F">
        <w:rPr>
          <w:rFonts w:ascii="Times New Roman" w:hAnsi="Times New Roman" w:cs="Times New Roman"/>
          <w:b/>
          <w:sz w:val="26"/>
          <w:szCs w:val="26"/>
        </w:rPr>
        <w:t>HƯỚNG DẪN CHẤM</w:t>
      </w:r>
    </w:p>
    <w:p w:rsidR="00FD7A5F" w:rsidRPr="00FD7A5F" w:rsidRDefault="00FD7A5F" w:rsidP="00FD7A5F">
      <w:pPr>
        <w:spacing w:after="0" w:line="240" w:lineRule="auto"/>
        <w:rPr>
          <w:rFonts w:ascii="Times New Roman" w:hAnsi="Times New Roman" w:cs="Times New Roman"/>
          <w:b/>
          <w:sz w:val="26"/>
          <w:szCs w:val="26"/>
        </w:rPr>
      </w:pPr>
    </w:p>
    <w:tbl>
      <w:tblPr>
        <w:tblW w:w="1071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7920"/>
        <w:gridCol w:w="810"/>
      </w:tblGrid>
      <w:tr w:rsidR="00FD7A5F" w:rsidRPr="00FD7A5F" w:rsidTr="00B3338C">
        <w:trPr>
          <w:jc w:val="center"/>
        </w:trPr>
        <w:tc>
          <w:tcPr>
            <w:tcW w:w="108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b/>
                <w:sz w:val="26"/>
                <w:szCs w:val="26"/>
                <w:lang w:val="vi-VN" w:eastAsia="vi-VN"/>
              </w:rPr>
              <w:t>PHẦN</w:t>
            </w:r>
          </w:p>
        </w:tc>
        <w:tc>
          <w:tcPr>
            <w:tcW w:w="90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b/>
                <w:sz w:val="26"/>
                <w:szCs w:val="26"/>
                <w:lang w:val="vi-VN" w:eastAsia="vi-VN"/>
              </w:rPr>
              <w:t>CÂU</w:t>
            </w:r>
          </w:p>
        </w:tc>
        <w:tc>
          <w:tcPr>
            <w:tcW w:w="792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b/>
                <w:sz w:val="26"/>
                <w:szCs w:val="26"/>
                <w:lang w:val="vi-VN" w:eastAsia="vi-VN"/>
              </w:rPr>
              <w:t>Nội dung</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b/>
                <w:sz w:val="26"/>
                <w:szCs w:val="26"/>
                <w:lang w:val="vi-VN" w:eastAsia="vi-VN"/>
              </w:rPr>
              <w:t>Điểm</w:t>
            </w:r>
          </w:p>
        </w:tc>
      </w:tr>
      <w:tr w:rsidR="00FD7A5F" w:rsidRPr="00FD7A5F" w:rsidTr="00B3338C">
        <w:trPr>
          <w:trHeight w:val="450"/>
          <w:jc w:val="center"/>
        </w:trPr>
        <w:tc>
          <w:tcPr>
            <w:tcW w:w="1080" w:type="dxa"/>
            <w:vMerge w:val="restart"/>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i/>
                <w:sz w:val="26"/>
                <w:szCs w:val="26"/>
                <w:lang w:val="vi-VN" w:eastAsia="vi-VN"/>
              </w:rPr>
            </w:pPr>
            <w:r w:rsidRPr="00FD7A5F">
              <w:rPr>
                <w:rFonts w:ascii="Times New Roman" w:eastAsia="Times New Roman" w:hAnsi="Times New Roman" w:cs="Times New Roman"/>
                <w:b/>
                <w:sz w:val="26"/>
                <w:szCs w:val="26"/>
                <w:lang w:val="vi-VN" w:eastAsia="vi-VN"/>
              </w:rPr>
              <w:t>I</w:t>
            </w:r>
          </w:p>
        </w:tc>
        <w:tc>
          <w:tcPr>
            <w:tcW w:w="90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b/>
                <w:sz w:val="26"/>
                <w:szCs w:val="26"/>
                <w:lang w:val="vi-VN" w:eastAsia="vi-VN"/>
              </w:rPr>
              <w:t>ĐỌC HIỂU</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b/>
                <w:sz w:val="26"/>
                <w:szCs w:val="26"/>
                <w:lang w:val="vi-VN" w:eastAsia="vi-VN"/>
              </w:rPr>
              <w:t>3</w:t>
            </w:r>
            <w:r w:rsidRPr="00FD7A5F">
              <w:rPr>
                <w:rFonts w:ascii="Times New Roman" w:eastAsia="Times New Roman" w:hAnsi="Times New Roman" w:cs="Times New Roman"/>
                <w:b/>
                <w:sz w:val="26"/>
                <w:szCs w:val="26"/>
                <w:lang w:eastAsia="vi-VN"/>
              </w:rPr>
              <w:t>.</w:t>
            </w:r>
            <w:r w:rsidRPr="00FD7A5F">
              <w:rPr>
                <w:rFonts w:ascii="Times New Roman" w:eastAsia="Times New Roman" w:hAnsi="Times New Roman" w:cs="Times New Roman"/>
                <w:b/>
                <w:sz w:val="26"/>
                <w:szCs w:val="26"/>
                <w:lang w:val="vi-VN" w:eastAsia="vi-VN"/>
              </w:rPr>
              <w:t>0</w:t>
            </w:r>
          </w:p>
        </w:tc>
      </w:tr>
      <w:tr w:rsidR="00FD7A5F" w:rsidRPr="00FD7A5F" w:rsidTr="00B3338C">
        <w:trPr>
          <w:trHeight w:val="375"/>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i/>
                <w:sz w:val="26"/>
                <w:szCs w:val="26"/>
                <w:lang w:val="vi-VN" w:eastAsia="vi-VN"/>
              </w:rPr>
            </w:pPr>
          </w:p>
        </w:tc>
        <w:tc>
          <w:tcPr>
            <w:tcW w:w="90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sz w:val="26"/>
                <w:szCs w:val="26"/>
                <w:lang w:val="vi-VN" w:eastAsia="vi-VN"/>
              </w:rPr>
              <w:t>1</w:t>
            </w: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BE2B24" w:rsidP="00FD7A5F">
            <w:pPr>
              <w:widowControl w:val="0"/>
              <w:spacing w:after="0" w:line="360" w:lineRule="auto"/>
              <w:jc w:val="both"/>
              <w:rPr>
                <w:rFonts w:ascii="Times New Roman" w:eastAsia="Times New Roman" w:hAnsi="Times New Roman" w:cs="Times New Roman"/>
                <w:color w:val="212121"/>
                <w:sz w:val="26"/>
                <w:szCs w:val="26"/>
                <w:lang w:val="en-SG"/>
              </w:rPr>
            </w:pPr>
            <w:r>
              <w:rPr>
                <w:rFonts w:ascii="Times New Roman" w:hAnsi="Times New Roman" w:cs="Times New Roman"/>
                <w:sz w:val="26"/>
                <w:szCs w:val="26"/>
              </w:rPr>
              <w:t>Phương thức biểu đạt chính của đoạn trích trên: Nghị luận</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val="vi-VN" w:eastAsia="vi-VN"/>
              </w:rPr>
              <w:t>0</w:t>
            </w:r>
            <w:r w:rsidRPr="00FD7A5F">
              <w:rPr>
                <w:rFonts w:ascii="Times New Roman" w:eastAsia="Times New Roman" w:hAnsi="Times New Roman" w:cs="Times New Roman"/>
                <w:sz w:val="26"/>
                <w:szCs w:val="26"/>
                <w:lang w:eastAsia="vi-VN"/>
              </w:rPr>
              <w:t>.</w:t>
            </w:r>
            <w:r w:rsidRPr="00FD7A5F">
              <w:rPr>
                <w:rFonts w:ascii="Times New Roman" w:eastAsia="Times New Roman" w:hAnsi="Times New Roman" w:cs="Times New Roman"/>
                <w:sz w:val="26"/>
                <w:szCs w:val="26"/>
                <w:lang w:val="vi-VN" w:eastAsia="vi-VN"/>
              </w:rPr>
              <w:t>5</w:t>
            </w:r>
          </w:p>
        </w:tc>
      </w:tr>
      <w:tr w:rsidR="00FD7A5F" w:rsidRPr="00FD7A5F" w:rsidTr="00B3338C">
        <w:trPr>
          <w:trHeight w:val="303"/>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i/>
                <w:sz w:val="26"/>
                <w:szCs w:val="26"/>
                <w:lang w:val="vi-VN" w:eastAsia="vi-VN"/>
              </w:rPr>
            </w:pPr>
          </w:p>
        </w:tc>
        <w:tc>
          <w:tcPr>
            <w:tcW w:w="90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sz w:val="26"/>
                <w:szCs w:val="26"/>
                <w:lang w:val="vi-VN" w:eastAsia="vi-VN"/>
              </w:rPr>
              <w:t>2</w:t>
            </w: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widowControl w:val="0"/>
              <w:spacing w:after="60" w:line="360" w:lineRule="auto"/>
              <w:ind w:right="220"/>
              <w:jc w:val="both"/>
              <w:rPr>
                <w:rFonts w:ascii="Times New Roman" w:eastAsia="Calibri" w:hAnsi="Times New Roman" w:cs="Times New Roman"/>
                <w:i/>
                <w:sz w:val="26"/>
                <w:szCs w:val="26"/>
              </w:rPr>
            </w:pPr>
            <w:r w:rsidRPr="00FD7A5F">
              <w:rPr>
                <w:rFonts w:ascii="Times New Roman" w:eastAsia="Times New Roman" w:hAnsi="Times New Roman" w:cs="Times New Roman"/>
                <w:sz w:val="26"/>
                <w:szCs w:val="26"/>
              </w:rPr>
              <w:t>Theo tác giả, một số người từ chối việc thay đổi vì họ cho rằng:</w:t>
            </w:r>
            <w:r w:rsidRPr="00FD7A5F">
              <w:rPr>
                <w:rFonts w:ascii="Times New Roman" w:eastAsia="Times New Roman" w:hAnsi="Times New Roman" w:cs="Times New Roman"/>
                <w:i/>
                <w:sz w:val="26"/>
                <w:szCs w:val="26"/>
              </w:rPr>
              <w:t xml:space="preserve"> “Tôi đã quen sống như thế này từ nhỏ, thay đổi chỉ làm cho cuộc sống thêm rắc rối mà thôi!” </w:t>
            </w:r>
            <w:r w:rsidRPr="00FD7A5F">
              <w:rPr>
                <w:rFonts w:ascii="Times New Roman" w:eastAsia="Times New Roman" w:hAnsi="Times New Roman" w:cs="Times New Roman"/>
                <w:sz w:val="26"/>
                <w:szCs w:val="26"/>
              </w:rPr>
              <w:t xml:space="preserve">hoặc </w:t>
            </w:r>
            <w:r w:rsidRPr="00FD7A5F">
              <w:rPr>
                <w:rFonts w:ascii="Times New Roman" w:eastAsia="Times New Roman" w:hAnsi="Times New Roman" w:cs="Times New Roman"/>
                <w:i/>
                <w:sz w:val="26"/>
                <w:szCs w:val="26"/>
              </w:rPr>
              <w:t>“Cha mẹ sinh mình ra thế nào thì cứ để thế ấy, thay đổi làm gì cho mệt!”.</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val="vi-VN" w:eastAsia="vi-VN"/>
              </w:rPr>
              <w:t>0</w:t>
            </w:r>
            <w:r w:rsidRPr="00FD7A5F">
              <w:rPr>
                <w:rFonts w:ascii="Times New Roman" w:eastAsia="Times New Roman" w:hAnsi="Times New Roman" w:cs="Times New Roman"/>
                <w:sz w:val="26"/>
                <w:szCs w:val="26"/>
                <w:lang w:eastAsia="vi-VN"/>
              </w:rPr>
              <w:t>.</w:t>
            </w:r>
            <w:r w:rsidRPr="00FD7A5F">
              <w:rPr>
                <w:rFonts w:ascii="Times New Roman" w:eastAsia="Times New Roman" w:hAnsi="Times New Roman" w:cs="Times New Roman"/>
                <w:sz w:val="26"/>
                <w:szCs w:val="26"/>
                <w:lang w:val="vi-VN" w:eastAsia="vi-VN"/>
              </w:rPr>
              <w:t>5</w:t>
            </w: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p>
        </w:tc>
      </w:tr>
      <w:tr w:rsidR="00FD7A5F" w:rsidRPr="00FD7A5F" w:rsidTr="00B3338C">
        <w:trPr>
          <w:trHeight w:val="600"/>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i/>
                <w:sz w:val="26"/>
                <w:szCs w:val="26"/>
                <w:lang w:val="vi-VN" w:eastAsia="vi-VN"/>
              </w:rPr>
            </w:pPr>
          </w:p>
        </w:tc>
        <w:tc>
          <w:tcPr>
            <w:tcW w:w="90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sz w:val="26"/>
                <w:szCs w:val="26"/>
                <w:lang w:val="vi-VN" w:eastAsia="vi-VN"/>
              </w:rPr>
              <w:t>3</w:t>
            </w: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widowControl w:val="0"/>
              <w:spacing w:after="60" w:line="360" w:lineRule="auto"/>
              <w:ind w:right="220"/>
              <w:jc w:val="both"/>
              <w:rPr>
                <w:rFonts w:ascii="Times New Roman" w:eastAsia="Palatino Linotype" w:hAnsi="Times New Roman" w:cs="Times New Roman"/>
                <w:sz w:val="26"/>
                <w:szCs w:val="26"/>
              </w:rPr>
            </w:pPr>
            <w:r w:rsidRPr="00FD7A5F">
              <w:rPr>
                <w:rFonts w:ascii="Times New Roman" w:eastAsia="Palatino Linotype" w:hAnsi="Times New Roman" w:cs="Times New Roman"/>
                <w:sz w:val="26"/>
                <w:szCs w:val="26"/>
              </w:rPr>
              <w:t xml:space="preserve">Tác giả viết: </w:t>
            </w:r>
            <w:r w:rsidRPr="00FD7A5F">
              <w:rPr>
                <w:rFonts w:ascii="Times New Roman" w:eastAsia="Palatino Linotype" w:hAnsi="Times New Roman" w:cs="Times New Roman"/>
                <w:i/>
                <w:sz w:val="26"/>
                <w:szCs w:val="26"/>
              </w:rPr>
              <w:t>Nhờ thay đổi, con người mới có những bước tiến vượt bậc</w:t>
            </w:r>
            <w:r w:rsidRPr="00FD7A5F">
              <w:rPr>
                <w:rFonts w:ascii="Times New Roman" w:eastAsia="Palatino Linotype" w:hAnsi="Times New Roman" w:cs="Times New Roman"/>
                <w:sz w:val="26"/>
                <w:szCs w:val="26"/>
              </w:rPr>
              <w:t xml:space="preserve"> vì: </w:t>
            </w:r>
          </w:p>
          <w:p w:rsidR="00FD7A5F" w:rsidRPr="00FD7A5F" w:rsidRDefault="00FD7A5F" w:rsidP="00FD7A5F">
            <w:pPr>
              <w:widowControl w:val="0"/>
              <w:spacing w:after="60" w:line="360" w:lineRule="auto"/>
              <w:ind w:right="220"/>
              <w:jc w:val="both"/>
              <w:rPr>
                <w:rFonts w:ascii="Times New Roman" w:eastAsia="Palatino Linotype" w:hAnsi="Times New Roman" w:cs="Times New Roman"/>
                <w:i/>
                <w:sz w:val="26"/>
                <w:szCs w:val="26"/>
              </w:rPr>
            </w:pPr>
            <w:r w:rsidRPr="00FD7A5F">
              <w:rPr>
                <w:rFonts w:ascii="Times New Roman" w:eastAsia="Palatino Linotype" w:hAnsi="Times New Roman" w:cs="Times New Roman"/>
                <w:sz w:val="26"/>
                <w:szCs w:val="26"/>
              </w:rPr>
              <w:t xml:space="preserve">- Khi thay đổi (nhận thức, thái độ, hành động…), con người sẽ cải thiện được sự lạc hậu, cũ kĩ để theo kịp sự phát triển của xã hội, tiếp nhận được những điều mới mẻ từ xã hội, do đó sẽ tạo cơ hội cho con người tạo ra </w:t>
            </w:r>
            <w:r w:rsidRPr="00FD7A5F">
              <w:rPr>
                <w:rFonts w:ascii="Times New Roman" w:eastAsia="Palatino Linotype" w:hAnsi="Times New Roman" w:cs="Times New Roman"/>
                <w:i/>
                <w:sz w:val="26"/>
                <w:szCs w:val="26"/>
              </w:rPr>
              <w:t xml:space="preserve">những bước tiến vượt bậc </w:t>
            </w:r>
            <w:r w:rsidRPr="00FD7A5F">
              <w:rPr>
                <w:rFonts w:ascii="Times New Roman" w:eastAsia="Palatino Linotype" w:hAnsi="Times New Roman" w:cs="Times New Roman"/>
                <w:sz w:val="26"/>
                <w:szCs w:val="26"/>
              </w:rPr>
              <w:t>phù hợp với thời đại</w:t>
            </w:r>
            <w:r w:rsidRPr="00FD7A5F">
              <w:rPr>
                <w:rFonts w:ascii="Times New Roman" w:eastAsia="Palatino Linotype" w:hAnsi="Times New Roman" w:cs="Times New Roman"/>
                <w:i/>
                <w:sz w:val="26"/>
                <w:szCs w:val="26"/>
              </w:rPr>
              <w:t xml:space="preserve">. </w:t>
            </w:r>
          </w:p>
          <w:p w:rsidR="00FD7A5F" w:rsidRPr="00FD7A5F" w:rsidRDefault="00FD7A5F" w:rsidP="00FD7A5F">
            <w:pPr>
              <w:widowControl w:val="0"/>
              <w:spacing w:after="60" w:line="360" w:lineRule="auto"/>
              <w:ind w:right="220"/>
              <w:jc w:val="both"/>
              <w:rPr>
                <w:rFonts w:ascii="Times New Roman" w:eastAsia="Palatino Linotype" w:hAnsi="Times New Roman" w:cs="Times New Roman"/>
                <w:i/>
                <w:sz w:val="26"/>
                <w:szCs w:val="26"/>
              </w:rPr>
            </w:pPr>
            <w:r w:rsidRPr="00FD7A5F">
              <w:rPr>
                <w:rFonts w:ascii="Times New Roman" w:eastAsia="Palatino Linotype" w:hAnsi="Times New Roman" w:cs="Times New Roman"/>
                <w:i/>
                <w:sz w:val="26"/>
                <w:szCs w:val="26"/>
              </w:rPr>
              <w:t>-</w:t>
            </w:r>
            <w:r w:rsidRPr="00FD7A5F">
              <w:rPr>
                <w:rFonts w:ascii="Times New Roman" w:eastAsia="Palatino Linotype" w:hAnsi="Times New Roman" w:cs="Times New Roman"/>
                <w:sz w:val="26"/>
                <w:szCs w:val="26"/>
              </w:rPr>
              <w:t xml:space="preserve"> Phải là những thay đổi tích cực mới tạo ra được những </w:t>
            </w:r>
            <w:r w:rsidRPr="00FD7A5F">
              <w:rPr>
                <w:rFonts w:ascii="Times New Roman" w:eastAsia="Palatino Linotype" w:hAnsi="Times New Roman" w:cs="Times New Roman"/>
                <w:i/>
                <w:sz w:val="26"/>
                <w:szCs w:val="26"/>
              </w:rPr>
              <w:t xml:space="preserve">bước tiến vượt </w:t>
            </w:r>
          </w:p>
          <w:p w:rsidR="00FD7A5F" w:rsidRPr="00FD7A5F" w:rsidRDefault="00FD7A5F" w:rsidP="00FD7A5F">
            <w:pPr>
              <w:widowControl w:val="0"/>
              <w:spacing w:after="60" w:line="360" w:lineRule="auto"/>
              <w:ind w:right="220"/>
              <w:jc w:val="both"/>
              <w:rPr>
                <w:rFonts w:ascii="Times New Roman" w:eastAsia="Palatino Linotype" w:hAnsi="Times New Roman" w:cs="Times New Roman"/>
                <w:sz w:val="26"/>
                <w:szCs w:val="26"/>
              </w:rPr>
            </w:pPr>
            <w:r w:rsidRPr="00FD7A5F">
              <w:rPr>
                <w:rFonts w:ascii="Times New Roman" w:eastAsia="Palatino Linotype" w:hAnsi="Times New Roman" w:cs="Times New Roman"/>
                <w:i/>
                <w:sz w:val="26"/>
                <w:szCs w:val="26"/>
              </w:rPr>
              <w:t>bậc.</w:t>
            </w:r>
          </w:p>
          <w:p w:rsidR="00FD7A5F" w:rsidRPr="00FD7A5F" w:rsidRDefault="00FD7A5F" w:rsidP="00FD7A5F">
            <w:pPr>
              <w:widowControl w:val="0"/>
              <w:spacing w:after="60" w:line="360" w:lineRule="auto"/>
              <w:ind w:right="220"/>
              <w:jc w:val="both"/>
              <w:rPr>
                <w:rFonts w:ascii="Times New Roman" w:eastAsia="Palatino Linotype" w:hAnsi="Times New Roman" w:cs="Times New Roman"/>
                <w:sz w:val="26"/>
                <w:szCs w:val="26"/>
              </w:rPr>
            </w:pPr>
            <w:r w:rsidRPr="00FD7A5F">
              <w:rPr>
                <w:rFonts w:ascii="Times New Roman" w:eastAsia="Palatino Linotype" w:hAnsi="Times New Roman" w:cs="Times New Roman"/>
                <w:sz w:val="26"/>
                <w:szCs w:val="26"/>
              </w:rPr>
              <w:t xml:space="preserve">- Trong thực tế cuộc sống, nhờ thay đổi nhận thức, thái độ, hành động mà một số người đã thành công và tạo nên </w:t>
            </w:r>
            <w:r w:rsidRPr="00FD7A5F">
              <w:rPr>
                <w:rFonts w:ascii="Times New Roman" w:eastAsia="Palatino Linotype" w:hAnsi="Times New Roman" w:cs="Times New Roman"/>
                <w:i/>
                <w:sz w:val="26"/>
                <w:szCs w:val="26"/>
              </w:rPr>
              <w:t>những bước tiến vượt bậc</w:t>
            </w:r>
            <w:r w:rsidRPr="00FD7A5F">
              <w:rPr>
                <w:rFonts w:ascii="Times New Roman" w:eastAsia="Palatino Linotype" w:hAnsi="Times New Roman" w:cs="Times New Roman"/>
                <w:sz w:val="26"/>
                <w:szCs w:val="26"/>
              </w:rPr>
              <w:t xml:space="preserve"> cho đất nước, cho nhân loại. </w:t>
            </w:r>
          </w:p>
          <w:p w:rsidR="00FD7A5F" w:rsidRPr="00FD7A5F" w:rsidRDefault="00FD7A5F" w:rsidP="00FD7A5F">
            <w:pPr>
              <w:widowControl w:val="0"/>
              <w:spacing w:after="60" w:line="240" w:lineRule="auto"/>
              <w:ind w:right="220"/>
              <w:jc w:val="both"/>
              <w:rPr>
                <w:rFonts w:ascii="Times New Roman" w:eastAsia="Palatino Linotype" w:hAnsi="Times New Roman" w:cs="Times New Roman"/>
                <w:sz w:val="26"/>
                <w:szCs w:val="26"/>
              </w:rPr>
            </w:pPr>
            <w:r w:rsidRPr="00FD7A5F">
              <w:rPr>
                <w:rFonts w:ascii="Times New Roman" w:eastAsia="Palatino Linotype" w:hAnsi="Times New Roman" w:cs="Times New Roman"/>
                <w:sz w:val="26"/>
                <w:szCs w:val="26"/>
              </w:rPr>
              <w:t>- …</w:t>
            </w:r>
          </w:p>
          <w:p w:rsidR="00FD7A5F" w:rsidRPr="00FD7A5F" w:rsidRDefault="00FD7A5F" w:rsidP="00FD7A5F">
            <w:pPr>
              <w:widowControl w:val="0"/>
              <w:spacing w:after="60" w:line="240" w:lineRule="auto"/>
              <w:ind w:right="220"/>
              <w:jc w:val="both"/>
              <w:rPr>
                <w:rFonts w:ascii="Times New Roman" w:eastAsia="Palatino Linotype" w:hAnsi="Times New Roman" w:cs="Times New Roman"/>
                <w:sz w:val="26"/>
                <w:szCs w:val="26"/>
              </w:rPr>
            </w:pPr>
            <w:r w:rsidRPr="00FD7A5F">
              <w:rPr>
                <w:rFonts w:ascii="Times New Roman" w:eastAsia="Calibri" w:hAnsi="Times New Roman" w:cs="Times New Roman"/>
                <w:i/>
                <w:sz w:val="26"/>
                <w:szCs w:val="26"/>
              </w:rPr>
              <w:t>(Học sinh có thể lí giải thêm nhưng phải phù hợp, thuyết phục)</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eastAsia="vi-VN"/>
              </w:rPr>
              <w:t>1.0</w:t>
            </w:r>
          </w:p>
        </w:tc>
      </w:tr>
      <w:tr w:rsidR="00FD7A5F" w:rsidRPr="00FD7A5F" w:rsidTr="00B3338C">
        <w:trPr>
          <w:trHeight w:val="1201"/>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i/>
                <w:sz w:val="26"/>
                <w:szCs w:val="26"/>
                <w:lang w:val="vi-VN" w:eastAsia="vi-VN"/>
              </w:rPr>
            </w:pPr>
          </w:p>
        </w:tc>
        <w:tc>
          <w:tcPr>
            <w:tcW w:w="90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color w:val="252525"/>
                <w:sz w:val="26"/>
                <w:szCs w:val="26"/>
                <w:lang w:val="vi-VN" w:eastAsia="vi-VN"/>
              </w:rPr>
              <w:t>4</w:t>
            </w: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widowControl w:val="0"/>
              <w:numPr>
                <w:ilvl w:val="0"/>
                <w:numId w:val="1"/>
              </w:numPr>
              <w:tabs>
                <w:tab w:val="left" w:pos="463"/>
              </w:tabs>
              <w:spacing w:before="44" w:after="0" w:line="360" w:lineRule="auto"/>
              <w:ind w:right="124"/>
              <w:jc w:val="both"/>
              <w:rPr>
                <w:rFonts w:ascii="Times New Roman" w:eastAsia="Times New Roman" w:hAnsi="Times New Roman" w:cs="Times New Roman"/>
                <w:sz w:val="26"/>
                <w:szCs w:val="26"/>
                <w:lang w:val="vi-VN"/>
              </w:rPr>
            </w:pPr>
            <w:r w:rsidRPr="00FD7A5F">
              <w:rPr>
                <w:rFonts w:ascii="Times New Roman" w:eastAsia="Times New Roman" w:hAnsi="Times New Roman" w:cs="Times New Roman"/>
                <w:sz w:val="26"/>
                <w:szCs w:val="26"/>
                <w:lang w:val="vi-VN"/>
              </w:rPr>
              <w:t>Học sinh bày tỏ được quan điểm của bản thân</w:t>
            </w:r>
            <w:r w:rsidRPr="00FD7A5F">
              <w:rPr>
                <w:rFonts w:ascii="Times New Roman" w:eastAsia="Times New Roman" w:hAnsi="Times New Roman" w:cs="Times New Roman"/>
                <w:sz w:val="26"/>
                <w:szCs w:val="26"/>
              </w:rPr>
              <w:t xml:space="preserve"> về ý kiến:</w:t>
            </w:r>
            <w:r w:rsidRPr="00FD7A5F">
              <w:rPr>
                <w:rFonts w:ascii="Times New Roman" w:eastAsia="Times New Roman" w:hAnsi="Times New Roman" w:cs="Times New Roman"/>
                <w:i/>
                <w:sz w:val="26"/>
                <w:szCs w:val="26"/>
              </w:rPr>
              <w:t xml:space="preserve"> Sống là phải thay đổi</w:t>
            </w:r>
            <w:r w:rsidRPr="00FD7A5F">
              <w:rPr>
                <w:rFonts w:ascii="Times New Roman" w:eastAsia="Times New Roman" w:hAnsi="Times New Roman" w:cs="Times New Roman"/>
                <w:sz w:val="26"/>
                <w:szCs w:val="26"/>
                <w:lang w:val="vi-VN"/>
              </w:rPr>
              <w:t>, có thể:</w:t>
            </w:r>
          </w:p>
          <w:p w:rsidR="00FD7A5F" w:rsidRPr="00FD7A5F" w:rsidRDefault="00FD7A5F" w:rsidP="00FD7A5F">
            <w:pPr>
              <w:widowControl w:val="0"/>
              <w:tabs>
                <w:tab w:val="left" w:pos="463"/>
              </w:tabs>
              <w:spacing w:before="44" w:after="0" w:line="360" w:lineRule="auto"/>
              <w:ind w:left="244" w:right="124"/>
              <w:jc w:val="both"/>
              <w:rPr>
                <w:rFonts w:ascii="Times New Roman" w:eastAsia="Times New Roman" w:hAnsi="Times New Roman" w:cs="Times New Roman"/>
                <w:sz w:val="26"/>
                <w:szCs w:val="26"/>
                <w:lang w:val="vi-VN"/>
              </w:rPr>
            </w:pPr>
            <w:r w:rsidRPr="00FD7A5F">
              <w:rPr>
                <w:rFonts w:ascii="Times New Roman" w:eastAsia="Times New Roman" w:hAnsi="Times New Roman" w:cs="Times New Roman"/>
                <w:sz w:val="26"/>
                <w:szCs w:val="26"/>
                <w:lang w:val="vi-VN"/>
              </w:rPr>
              <w:t>+ Đồng tình</w:t>
            </w:r>
          </w:p>
          <w:p w:rsidR="00FD7A5F" w:rsidRPr="00FD7A5F" w:rsidRDefault="00FD7A5F" w:rsidP="00FD7A5F">
            <w:pPr>
              <w:widowControl w:val="0"/>
              <w:tabs>
                <w:tab w:val="left" w:pos="463"/>
              </w:tabs>
              <w:spacing w:before="44" w:after="0" w:line="360" w:lineRule="auto"/>
              <w:ind w:left="244" w:right="124"/>
              <w:jc w:val="both"/>
              <w:rPr>
                <w:rFonts w:ascii="Times New Roman" w:eastAsia="Times New Roman" w:hAnsi="Times New Roman" w:cs="Times New Roman"/>
                <w:sz w:val="26"/>
                <w:szCs w:val="26"/>
                <w:lang w:val="vi-VN"/>
              </w:rPr>
            </w:pPr>
            <w:r w:rsidRPr="00FD7A5F">
              <w:rPr>
                <w:rFonts w:ascii="Times New Roman" w:eastAsia="Times New Roman" w:hAnsi="Times New Roman" w:cs="Times New Roman"/>
                <w:sz w:val="26"/>
                <w:szCs w:val="26"/>
                <w:lang w:val="vi-VN"/>
              </w:rPr>
              <w:t>+ Không đồng tình</w:t>
            </w:r>
          </w:p>
          <w:p w:rsidR="00FD7A5F" w:rsidRPr="00FD7A5F" w:rsidRDefault="00FD7A5F" w:rsidP="00FD7A5F">
            <w:pPr>
              <w:widowControl w:val="0"/>
              <w:tabs>
                <w:tab w:val="left" w:pos="463"/>
              </w:tabs>
              <w:spacing w:before="44" w:after="0" w:line="360" w:lineRule="auto"/>
              <w:ind w:left="244" w:right="124"/>
              <w:jc w:val="both"/>
              <w:rPr>
                <w:rFonts w:ascii="Times New Roman" w:eastAsia="Times New Roman" w:hAnsi="Times New Roman" w:cs="Times New Roman"/>
                <w:sz w:val="26"/>
                <w:szCs w:val="26"/>
                <w:lang w:val="vi-VN"/>
              </w:rPr>
            </w:pPr>
            <w:r w:rsidRPr="00FD7A5F">
              <w:rPr>
                <w:rFonts w:ascii="Times New Roman" w:eastAsia="Times New Roman" w:hAnsi="Times New Roman" w:cs="Times New Roman"/>
                <w:sz w:val="26"/>
                <w:szCs w:val="26"/>
                <w:lang w:val="vi-VN"/>
              </w:rPr>
              <w:t>+ Vừa đồng tình vừa không đồng tình</w:t>
            </w:r>
          </w:p>
          <w:p w:rsidR="00FD7A5F" w:rsidRPr="00FD7A5F" w:rsidRDefault="00FD7A5F" w:rsidP="00FD7A5F">
            <w:pPr>
              <w:spacing w:after="0" w:line="360" w:lineRule="auto"/>
              <w:jc w:val="both"/>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 Lí giải để bảo vệ ý kiến: Học sinh có thể lí giải theo nhiều cách khác nhau nhưng phải hợp lí, thuyết phục, đảm bảo tính nhân văn. </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val="vi-VN" w:eastAsia="vi-VN"/>
              </w:rPr>
              <w:t>1</w:t>
            </w:r>
            <w:r w:rsidRPr="00FD7A5F">
              <w:rPr>
                <w:rFonts w:ascii="Times New Roman" w:eastAsia="Times New Roman" w:hAnsi="Times New Roman" w:cs="Times New Roman"/>
                <w:sz w:val="26"/>
                <w:szCs w:val="26"/>
                <w:lang w:eastAsia="vi-VN"/>
              </w:rPr>
              <w:t>.</w:t>
            </w:r>
            <w:r w:rsidRPr="00FD7A5F">
              <w:rPr>
                <w:rFonts w:ascii="Times New Roman" w:eastAsia="Times New Roman" w:hAnsi="Times New Roman" w:cs="Times New Roman"/>
                <w:sz w:val="26"/>
                <w:szCs w:val="26"/>
                <w:lang w:val="vi-VN" w:eastAsia="vi-VN"/>
              </w:rPr>
              <w:t>0</w:t>
            </w: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p>
        </w:tc>
      </w:tr>
      <w:tr w:rsidR="00FD7A5F" w:rsidRPr="00FD7A5F" w:rsidTr="00B3338C">
        <w:trPr>
          <w:trHeight w:val="593"/>
          <w:jc w:val="center"/>
        </w:trPr>
        <w:tc>
          <w:tcPr>
            <w:tcW w:w="1080" w:type="dxa"/>
            <w:vMerge w:val="restart"/>
            <w:tcBorders>
              <w:top w:val="single" w:sz="4" w:space="0" w:color="auto"/>
              <w:left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b/>
                <w:sz w:val="26"/>
                <w:szCs w:val="26"/>
                <w:lang w:val="vi-VN" w:eastAsia="vi-VN"/>
              </w:rPr>
              <w:lastRenderedPageBreak/>
              <w:t>II</w:t>
            </w: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b/>
                <w:sz w:val="26"/>
                <w:szCs w:val="26"/>
                <w:lang w:val="vi-VN" w:eastAsia="vi-VN"/>
              </w:rPr>
              <w:t>LÀM VĂN</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b/>
                <w:sz w:val="26"/>
                <w:szCs w:val="26"/>
                <w:lang w:val="vi-VN" w:eastAsia="vi-VN"/>
              </w:rPr>
              <w:t>7</w:t>
            </w:r>
            <w:r w:rsidRPr="00FD7A5F">
              <w:rPr>
                <w:rFonts w:ascii="Times New Roman" w:eastAsia="Times New Roman" w:hAnsi="Times New Roman" w:cs="Times New Roman"/>
                <w:b/>
                <w:sz w:val="26"/>
                <w:szCs w:val="26"/>
                <w:lang w:eastAsia="vi-VN"/>
              </w:rPr>
              <w:t>.</w:t>
            </w:r>
            <w:r w:rsidRPr="00FD7A5F">
              <w:rPr>
                <w:rFonts w:ascii="Times New Roman" w:eastAsia="Times New Roman" w:hAnsi="Times New Roman" w:cs="Times New Roman"/>
                <w:b/>
                <w:sz w:val="26"/>
                <w:szCs w:val="26"/>
                <w:lang w:val="vi-VN" w:eastAsia="vi-VN"/>
              </w:rPr>
              <w:t>0</w:t>
            </w:r>
          </w:p>
        </w:tc>
      </w:tr>
      <w:tr w:rsidR="00FD7A5F" w:rsidRPr="00FD7A5F" w:rsidTr="00B3338C">
        <w:trPr>
          <w:trHeight w:val="514"/>
          <w:jc w:val="center"/>
        </w:trPr>
        <w:tc>
          <w:tcPr>
            <w:tcW w:w="1080" w:type="dxa"/>
            <w:vMerge/>
            <w:tcBorders>
              <w:left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sz w:val="26"/>
                <w:szCs w:val="26"/>
                <w:lang w:val="vi-VN" w:eastAsia="vi-VN"/>
              </w:rPr>
              <w:t>1</w:t>
            </w: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spacing w:after="0" w:line="360" w:lineRule="auto"/>
              <w:jc w:val="both"/>
              <w:rPr>
                <w:rFonts w:ascii="Times New Roman" w:eastAsia="Times New Roman" w:hAnsi="Times New Roman" w:cs="Times New Roman"/>
                <w:color w:val="000000"/>
                <w:sz w:val="26"/>
                <w:szCs w:val="26"/>
              </w:rPr>
            </w:pPr>
            <w:r w:rsidRPr="00FD7A5F">
              <w:rPr>
                <w:rFonts w:ascii="Times New Roman" w:eastAsia="Arial Unicode MS" w:hAnsi="Times New Roman" w:cs="Times New Roman"/>
                <w:color w:val="000000"/>
                <w:sz w:val="26"/>
                <w:szCs w:val="26"/>
              </w:rPr>
              <w:t xml:space="preserve">  Từ ý nghĩa của văn bản trong phần Đọc hiểu, anh/chị hãy v</w:t>
            </w:r>
            <w:r w:rsidRPr="00FD7A5F">
              <w:rPr>
                <w:rFonts w:ascii="Times New Roman" w:eastAsia="Times New Roman" w:hAnsi="Times New Roman" w:cs="Times New Roman"/>
                <w:color w:val="000000"/>
                <w:sz w:val="26"/>
                <w:szCs w:val="26"/>
              </w:rPr>
              <w:t xml:space="preserve">iết một đoạn văn nghị luận (khoảng 200 chữ), trình bày suy nghĩ của mình về những điều mà bản thân thấy cần thay đổi để phù hợp với cuộc sống hiện đại. </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b/>
                <w:sz w:val="26"/>
                <w:szCs w:val="26"/>
                <w:lang w:val="vi-VN" w:eastAsia="vi-VN"/>
              </w:rPr>
              <w:t>2</w:t>
            </w:r>
            <w:r w:rsidRPr="00FD7A5F">
              <w:rPr>
                <w:rFonts w:ascii="Times New Roman" w:eastAsia="Times New Roman" w:hAnsi="Times New Roman" w:cs="Times New Roman"/>
                <w:b/>
                <w:sz w:val="26"/>
                <w:szCs w:val="26"/>
                <w:lang w:eastAsia="vi-VN"/>
              </w:rPr>
              <w:t>.</w:t>
            </w:r>
            <w:r w:rsidRPr="00FD7A5F">
              <w:rPr>
                <w:rFonts w:ascii="Times New Roman" w:eastAsia="Times New Roman" w:hAnsi="Times New Roman" w:cs="Times New Roman"/>
                <w:b/>
                <w:sz w:val="26"/>
                <w:szCs w:val="26"/>
                <w:lang w:val="vi-VN" w:eastAsia="vi-VN"/>
              </w:rPr>
              <w:t>0</w:t>
            </w:r>
          </w:p>
        </w:tc>
      </w:tr>
      <w:tr w:rsidR="00FD7A5F" w:rsidRPr="00FD7A5F" w:rsidTr="00B3338C">
        <w:trPr>
          <w:trHeight w:val="351"/>
          <w:jc w:val="center"/>
        </w:trPr>
        <w:tc>
          <w:tcPr>
            <w:tcW w:w="1080" w:type="dxa"/>
            <w:vMerge/>
            <w:tcBorders>
              <w:left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val="restart"/>
            <w:tcBorders>
              <w:top w:val="single" w:sz="4" w:space="0" w:color="auto"/>
              <w:left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numPr>
                <w:ilvl w:val="0"/>
                <w:numId w:val="2"/>
              </w:num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i/>
                <w:sz w:val="26"/>
                <w:szCs w:val="26"/>
              </w:rPr>
              <w:t>Đảm bảo thể thức của một đoạn văn</w:t>
            </w:r>
            <w:r w:rsidRPr="00FD7A5F">
              <w:rPr>
                <w:rFonts w:ascii="Times New Roman" w:eastAsia="Times New Roman" w:hAnsi="Times New Roman" w:cs="Times New Roman"/>
                <w:i/>
                <w:sz w:val="26"/>
                <w:szCs w:val="26"/>
                <w:lang w:val="vi-VN"/>
              </w:rPr>
              <w:t xml:space="preserve">, có đủ các phần: </w:t>
            </w:r>
            <w:r w:rsidRPr="00FD7A5F">
              <w:rPr>
                <w:rFonts w:ascii="Times New Roman" w:eastAsia="Times New Roman" w:hAnsi="Times New Roman" w:cs="Times New Roman"/>
                <w:sz w:val="26"/>
                <w:szCs w:val="26"/>
                <w:lang w:val="vi-VN"/>
              </w:rPr>
              <w:t>Mở đoạn, thân đoạn, kết đoạn.</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eastAsia="vi-VN"/>
              </w:rPr>
              <w:t>0.25</w:t>
            </w:r>
          </w:p>
        </w:tc>
      </w:tr>
      <w:tr w:rsidR="00FD7A5F" w:rsidRPr="00FD7A5F" w:rsidTr="00B3338C">
        <w:trPr>
          <w:trHeight w:val="881"/>
          <w:jc w:val="center"/>
        </w:trPr>
        <w:tc>
          <w:tcPr>
            <w:tcW w:w="1080" w:type="dxa"/>
            <w:vMerge/>
            <w:tcBorders>
              <w:left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left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numPr>
                <w:ilvl w:val="0"/>
                <w:numId w:val="2"/>
              </w:numPr>
              <w:spacing w:after="0" w:line="360" w:lineRule="auto"/>
              <w:contextualSpacing/>
              <w:jc w:val="both"/>
              <w:rPr>
                <w:rFonts w:ascii="Times New Roman" w:eastAsia="Times New Roman" w:hAnsi="Times New Roman" w:cs="Times New Roman"/>
                <w:color w:val="000000"/>
                <w:sz w:val="26"/>
                <w:szCs w:val="26"/>
              </w:rPr>
            </w:pPr>
            <w:r w:rsidRPr="00FD7A5F">
              <w:rPr>
                <w:rFonts w:ascii="Times New Roman" w:eastAsia="Times New Roman" w:hAnsi="Times New Roman" w:cs="Times New Roman"/>
                <w:i/>
                <w:sz w:val="26"/>
                <w:szCs w:val="26"/>
                <w:shd w:val="clear" w:color="auto" w:fill="FFFFFF"/>
              </w:rPr>
              <w:t>Xác định đúng các vấn đề nghị luận</w:t>
            </w:r>
            <w:r w:rsidRPr="00FD7A5F">
              <w:rPr>
                <w:rFonts w:ascii="Times New Roman" w:eastAsia="Times New Roman" w:hAnsi="Times New Roman" w:cs="Times New Roman"/>
                <w:i/>
                <w:sz w:val="26"/>
                <w:szCs w:val="26"/>
                <w:shd w:val="clear" w:color="auto" w:fill="FFFFFF"/>
                <w:lang w:val="vi-VN"/>
              </w:rPr>
              <w:t xml:space="preserve">: </w:t>
            </w:r>
            <w:r w:rsidRPr="00FD7A5F">
              <w:rPr>
                <w:rFonts w:ascii="Times New Roman" w:eastAsia="Times New Roman" w:hAnsi="Times New Roman" w:cs="Times New Roman"/>
                <w:color w:val="000000"/>
                <w:sz w:val="26"/>
                <w:szCs w:val="26"/>
              </w:rPr>
              <w:t>Những điều mà bản thân thấy cần thay đổi để phù hợp với cuộc sống hiện đại.</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eastAsia="vi-VN"/>
              </w:rPr>
              <w:t>0.25</w:t>
            </w:r>
          </w:p>
        </w:tc>
      </w:tr>
      <w:tr w:rsidR="00FD7A5F" w:rsidRPr="00FD7A5F" w:rsidTr="00B3338C">
        <w:trPr>
          <w:trHeight w:val="183"/>
          <w:jc w:val="center"/>
        </w:trPr>
        <w:tc>
          <w:tcPr>
            <w:tcW w:w="1080" w:type="dxa"/>
            <w:vMerge/>
            <w:tcBorders>
              <w:left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left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sz w:val="26"/>
                <w:szCs w:val="26"/>
                <w:lang w:val="vi-VN" w:eastAsia="vi-VN"/>
              </w:rPr>
            </w:pPr>
          </w:p>
        </w:tc>
        <w:tc>
          <w:tcPr>
            <w:tcW w:w="7920" w:type="dxa"/>
            <w:tcBorders>
              <w:top w:val="single" w:sz="4" w:space="0" w:color="auto"/>
              <w:left w:val="single" w:sz="4" w:space="0" w:color="auto"/>
              <w:bottom w:val="nil"/>
              <w:right w:val="single" w:sz="4" w:space="0" w:color="auto"/>
            </w:tcBorders>
          </w:tcPr>
          <w:p w:rsidR="00FD7A5F" w:rsidRPr="00FD7A5F" w:rsidRDefault="00FD7A5F" w:rsidP="00FD7A5F">
            <w:pPr>
              <w:numPr>
                <w:ilvl w:val="0"/>
                <w:numId w:val="2"/>
              </w:numPr>
              <w:overflowPunct w:val="0"/>
              <w:autoSpaceDE w:val="0"/>
              <w:autoSpaceDN w:val="0"/>
              <w:adjustRightInd w:val="0"/>
              <w:spacing w:after="0" w:line="360" w:lineRule="auto"/>
              <w:jc w:val="both"/>
              <w:textAlignment w:val="baseline"/>
              <w:rPr>
                <w:rFonts w:ascii="Times New Roman" w:eastAsia="Times New Roman" w:hAnsi="Times New Roman" w:cs="Times New Roman"/>
                <w:b/>
                <w:sz w:val="26"/>
                <w:szCs w:val="26"/>
                <w:lang w:val="vi-VN" w:eastAsia="vi-VN"/>
              </w:rPr>
            </w:pPr>
            <w:r w:rsidRPr="00FD7A5F">
              <w:rPr>
                <w:rFonts w:ascii="Times New Roman" w:eastAsia="Times New Roman" w:hAnsi="Times New Roman" w:cs="Times New Roman"/>
                <w:i/>
                <w:sz w:val="26"/>
                <w:szCs w:val="26"/>
                <w:shd w:val="clear" w:color="auto" w:fill="FFFFFF"/>
              </w:rPr>
              <w:t xml:space="preserve">Triển khai hợp lí nội dung đoạn văn: </w:t>
            </w:r>
            <w:r w:rsidRPr="00FD7A5F">
              <w:rPr>
                <w:rFonts w:ascii="Times New Roman" w:eastAsia="Times New Roman" w:hAnsi="Times New Roman" w:cs="Times New Roman"/>
                <w:sz w:val="26"/>
                <w:szCs w:val="26"/>
                <w:shd w:val="clear" w:color="auto" w:fill="FFFFFF"/>
              </w:rPr>
              <w:t>vận dụng tốt các thao tác lập luận, kết hợp chặt chẽ các dẫn chứng, có thể viết đoạn theo định hướng sau:</w:t>
            </w:r>
          </w:p>
        </w:tc>
        <w:tc>
          <w:tcPr>
            <w:tcW w:w="810" w:type="dxa"/>
            <w:vMerge w:val="restart"/>
            <w:tcBorders>
              <w:top w:val="single" w:sz="4" w:space="0" w:color="auto"/>
              <w:left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eastAsia="vi-VN"/>
              </w:rPr>
              <w:t>1.0</w:t>
            </w:r>
          </w:p>
        </w:tc>
      </w:tr>
      <w:tr w:rsidR="00FD7A5F" w:rsidRPr="00FD7A5F" w:rsidTr="00B3338C">
        <w:trPr>
          <w:trHeight w:val="2400"/>
          <w:jc w:val="center"/>
        </w:trPr>
        <w:tc>
          <w:tcPr>
            <w:tcW w:w="1080" w:type="dxa"/>
            <w:vMerge/>
            <w:tcBorders>
              <w:left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left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sz w:val="26"/>
                <w:szCs w:val="26"/>
                <w:lang w:val="vi-VN" w:eastAsia="vi-VN"/>
              </w:rPr>
            </w:pPr>
          </w:p>
        </w:tc>
        <w:tc>
          <w:tcPr>
            <w:tcW w:w="7920" w:type="dxa"/>
            <w:tcBorders>
              <w:top w:val="nil"/>
              <w:left w:val="single" w:sz="4" w:space="0" w:color="auto"/>
              <w:bottom w:val="single" w:sz="4" w:space="0" w:color="auto"/>
              <w:right w:val="single" w:sz="4" w:space="0" w:color="auto"/>
            </w:tcBorders>
          </w:tcPr>
          <w:p w:rsidR="00FD7A5F" w:rsidRPr="00FD7A5F" w:rsidRDefault="00FD7A5F" w:rsidP="00FD7A5F">
            <w:pPr>
              <w:widowControl w:val="0"/>
              <w:numPr>
                <w:ilvl w:val="0"/>
                <w:numId w:val="3"/>
              </w:numPr>
              <w:spacing w:after="0" w:line="360" w:lineRule="auto"/>
              <w:contextualSpacing/>
              <w:jc w:val="both"/>
              <w:rPr>
                <w:rFonts w:ascii="Times New Roman" w:eastAsia="Times New Roman" w:hAnsi="Times New Roman" w:cs="Times New Roman"/>
                <w:sz w:val="26"/>
                <w:szCs w:val="26"/>
              </w:rPr>
            </w:pPr>
            <w:r w:rsidRPr="00FD7A5F">
              <w:rPr>
                <w:rFonts w:ascii="Times New Roman" w:eastAsia="Times New Roman" w:hAnsi="Times New Roman" w:cs="Times New Roman"/>
                <w:i/>
                <w:sz w:val="26"/>
                <w:szCs w:val="26"/>
              </w:rPr>
              <w:t>Giải thích</w:t>
            </w:r>
            <w:r w:rsidRPr="00FD7A5F">
              <w:rPr>
                <w:rFonts w:ascii="Times New Roman" w:eastAsia="Times New Roman" w:hAnsi="Times New Roman" w:cs="Times New Roman"/>
                <w:sz w:val="26"/>
                <w:szCs w:val="26"/>
              </w:rPr>
              <w:t xml:space="preserve">: </w:t>
            </w:r>
          </w:p>
          <w:p w:rsidR="00FD7A5F" w:rsidRPr="00FD7A5F" w:rsidRDefault="00FD7A5F" w:rsidP="00FD7A5F">
            <w:pPr>
              <w:widowControl w:val="0"/>
              <w:spacing w:after="0" w:line="360" w:lineRule="auto"/>
              <w:ind w:left="360"/>
              <w:jc w:val="both"/>
              <w:rPr>
                <w:rFonts w:ascii="Times New Roman" w:eastAsia="Times New Roman" w:hAnsi="Times New Roman" w:cs="Times New Roman"/>
                <w:sz w:val="26"/>
                <w:szCs w:val="26"/>
              </w:rPr>
            </w:pPr>
            <w:r w:rsidRPr="00FD7A5F">
              <w:rPr>
                <w:rFonts w:ascii="Times New Roman" w:eastAsia="Times New Roman" w:hAnsi="Times New Roman" w:cs="Times New Roman"/>
                <w:i/>
                <w:sz w:val="26"/>
                <w:szCs w:val="26"/>
              </w:rPr>
              <w:t>Thay đổi:</w:t>
            </w:r>
            <w:r w:rsidRPr="00FD7A5F">
              <w:rPr>
                <w:rFonts w:ascii="Times New Roman" w:eastAsia="Times New Roman" w:hAnsi="Times New Roman" w:cs="Times New Roman"/>
                <w:sz w:val="26"/>
                <w:szCs w:val="26"/>
              </w:rPr>
              <w:t xml:space="preserve"> Thay cái này bằng cái khác, làm cho khác với cái trước đây. </w:t>
            </w:r>
          </w:p>
          <w:p w:rsidR="00FD7A5F" w:rsidRPr="00FD7A5F" w:rsidRDefault="00FD7A5F" w:rsidP="00FD7A5F">
            <w:pPr>
              <w:widowControl w:val="0"/>
              <w:numPr>
                <w:ilvl w:val="0"/>
                <w:numId w:val="3"/>
              </w:numPr>
              <w:spacing w:after="0" w:line="360" w:lineRule="auto"/>
              <w:contextualSpacing/>
              <w:jc w:val="both"/>
              <w:rPr>
                <w:rFonts w:ascii="Times New Roman" w:eastAsia="Times New Roman" w:hAnsi="Times New Roman" w:cs="Times New Roman"/>
                <w:i/>
                <w:sz w:val="26"/>
                <w:szCs w:val="26"/>
              </w:rPr>
            </w:pPr>
            <w:r w:rsidRPr="00FD7A5F">
              <w:rPr>
                <w:rFonts w:ascii="Times New Roman" w:eastAsia="Times New Roman" w:hAnsi="Times New Roman" w:cs="Times New Roman"/>
                <w:i/>
                <w:sz w:val="26"/>
                <w:szCs w:val="26"/>
                <w:lang w:val="vi-VN"/>
              </w:rPr>
              <w:t>Bàn luận</w:t>
            </w:r>
            <w:r w:rsidRPr="00FD7A5F">
              <w:rPr>
                <w:rFonts w:ascii="Times New Roman" w:eastAsia="Times New Roman" w:hAnsi="Times New Roman" w:cs="Times New Roman"/>
                <w:i/>
                <w:sz w:val="26"/>
                <w:szCs w:val="26"/>
              </w:rPr>
              <w:t>:</w:t>
            </w:r>
          </w:p>
          <w:p w:rsidR="00FD7A5F" w:rsidRPr="00FD7A5F" w:rsidRDefault="00FD7A5F" w:rsidP="00FD7A5F">
            <w:pPr>
              <w:widowControl w:val="0"/>
              <w:spacing w:after="0" w:line="360" w:lineRule="auto"/>
              <w:jc w:val="both"/>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 Nêu được những điều cần thay đổi về nhận thức, thái độ, hành động… của bản thân trước yêu cầu của cuộc sống hiện đại. Những thay đổi đó phải là thay đổi tích cực góp phần hoàn thiện bản thân và thúc đẩy xã hội phát triển. </w:t>
            </w:r>
          </w:p>
          <w:p w:rsidR="00FD7A5F" w:rsidRPr="00FD7A5F" w:rsidRDefault="00FD7A5F" w:rsidP="00FD7A5F">
            <w:pPr>
              <w:widowControl w:val="0"/>
              <w:spacing w:after="0" w:line="360" w:lineRule="auto"/>
              <w:jc w:val="both"/>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Thay đổi là một quá trình, thay đổi có thể diễn ra mọi lúc mọi nơi, thay đổi từ những điều bé nhỏ, đến những điều lớn lao.</w:t>
            </w:r>
          </w:p>
          <w:p w:rsidR="00FD7A5F" w:rsidRPr="00FD7A5F" w:rsidRDefault="00FD7A5F" w:rsidP="00FD7A5F">
            <w:pPr>
              <w:widowControl w:val="0"/>
              <w:spacing w:after="0" w:line="360" w:lineRule="auto"/>
              <w:jc w:val="both"/>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Phê phán những con người bảo thủ, lạc hậu không bao giờ chịu thay đổi, hoặc những người thay đổi nhưng trái với chuẩn mực xã hội.</w:t>
            </w:r>
          </w:p>
          <w:p w:rsidR="00FD7A5F" w:rsidRPr="00FD7A5F" w:rsidRDefault="00FD7A5F" w:rsidP="00FD7A5F">
            <w:pPr>
              <w:widowControl w:val="0"/>
              <w:spacing w:after="0" w:line="360" w:lineRule="auto"/>
              <w:jc w:val="both"/>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     </w:t>
            </w:r>
            <w:r w:rsidRPr="00FD7A5F">
              <w:rPr>
                <w:rFonts w:ascii="Times New Roman" w:eastAsia="Times New Roman" w:hAnsi="Times New Roman" w:cs="Times New Roman"/>
                <w:sz w:val="26"/>
                <w:szCs w:val="26"/>
                <w:lang w:val="vi-VN"/>
              </w:rPr>
              <w:t>3</w:t>
            </w:r>
            <w:r w:rsidRPr="00FD7A5F">
              <w:rPr>
                <w:rFonts w:ascii="Times New Roman" w:eastAsia="Times New Roman" w:hAnsi="Times New Roman" w:cs="Times New Roman"/>
                <w:sz w:val="26"/>
                <w:szCs w:val="26"/>
              </w:rPr>
              <w:t xml:space="preserve">. </w:t>
            </w:r>
            <w:r w:rsidRPr="00FD7A5F">
              <w:rPr>
                <w:rFonts w:ascii="Times New Roman" w:eastAsia="Times New Roman" w:hAnsi="Times New Roman" w:cs="Times New Roman"/>
                <w:i/>
                <w:sz w:val="26"/>
                <w:szCs w:val="26"/>
              </w:rPr>
              <w:t>Bài học liên hệ bản thân</w:t>
            </w:r>
            <w:r w:rsidRPr="00FD7A5F">
              <w:rPr>
                <w:rFonts w:ascii="Times New Roman" w:eastAsia="Times New Roman" w:hAnsi="Times New Roman" w:cs="Times New Roman"/>
                <w:sz w:val="26"/>
                <w:szCs w:val="26"/>
              </w:rPr>
              <w:t>:</w:t>
            </w:r>
          </w:p>
          <w:p w:rsidR="00FD7A5F" w:rsidRPr="00FD7A5F" w:rsidRDefault="00FD7A5F" w:rsidP="00FD7A5F">
            <w:pPr>
              <w:widowControl w:val="0"/>
              <w:spacing w:after="0" w:line="360" w:lineRule="auto"/>
              <w:jc w:val="both"/>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 - Cần phải nỗ lực để hoàn thiện bản thân.</w:t>
            </w:r>
          </w:p>
          <w:p w:rsidR="00FD7A5F" w:rsidRPr="00FD7A5F" w:rsidRDefault="00FD7A5F" w:rsidP="00FD7A5F">
            <w:pPr>
              <w:widowControl w:val="0"/>
              <w:spacing w:after="0" w:line="360" w:lineRule="auto"/>
              <w:jc w:val="both"/>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Thay đổi nhưng không đánh mất mình, không đánh mất những nét đẹp truyền thống.</w:t>
            </w:r>
          </w:p>
        </w:tc>
        <w:tc>
          <w:tcPr>
            <w:tcW w:w="810" w:type="dxa"/>
            <w:vMerge/>
            <w:tcBorders>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p>
        </w:tc>
      </w:tr>
      <w:tr w:rsidR="00FD7A5F" w:rsidRPr="00FD7A5F" w:rsidTr="00B3338C">
        <w:trPr>
          <w:trHeight w:val="818"/>
          <w:jc w:val="center"/>
        </w:trPr>
        <w:tc>
          <w:tcPr>
            <w:tcW w:w="1080" w:type="dxa"/>
            <w:vMerge/>
            <w:tcBorders>
              <w:left w:val="single" w:sz="4" w:space="0" w:color="auto"/>
              <w:right w:val="single" w:sz="4" w:space="0" w:color="auto"/>
            </w:tcBorders>
            <w:vAlign w:val="center"/>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left w:val="single" w:sz="4" w:space="0" w:color="auto"/>
              <w:right w:val="single" w:sz="4" w:space="0" w:color="auto"/>
            </w:tcBorders>
            <w:vAlign w:val="center"/>
          </w:tcPr>
          <w:p w:rsidR="00FD7A5F" w:rsidRPr="00FD7A5F" w:rsidRDefault="00FD7A5F" w:rsidP="00FD7A5F">
            <w:pPr>
              <w:spacing w:after="0" w:line="360" w:lineRule="auto"/>
              <w:rPr>
                <w:rFonts w:ascii="Times New Roman" w:eastAsia="Times New Roman" w:hAnsi="Times New Roman" w:cs="Times New Roman"/>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widowControl w:val="0"/>
              <w:numPr>
                <w:ilvl w:val="0"/>
                <w:numId w:val="2"/>
              </w:numPr>
              <w:spacing w:after="0" w:line="360" w:lineRule="auto"/>
              <w:contextualSpacing/>
              <w:jc w:val="both"/>
              <w:rPr>
                <w:rFonts w:ascii="Times New Roman" w:eastAsia="Times New Roman" w:hAnsi="Times New Roman" w:cs="Times New Roman"/>
                <w:i/>
                <w:sz w:val="26"/>
                <w:szCs w:val="26"/>
              </w:rPr>
            </w:pPr>
            <w:r w:rsidRPr="00FD7A5F">
              <w:rPr>
                <w:rFonts w:ascii="Times New Roman" w:eastAsia="Times New Roman" w:hAnsi="Times New Roman" w:cs="Times New Roman"/>
                <w:i/>
                <w:sz w:val="26"/>
                <w:szCs w:val="26"/>
                <w:lang w:val="vi-VN" w:eastAsia="vi-VN"/>
              </w:rPr>
              <w:t xml:space="preserve"> </w:t>
            </w:r>
            <w:r w:rsidRPr="00FD7A5F">
              <w:rPr>
                <w:rFonts w:ascii="Times New Roman" w:eastAsia="Calibri" w:hAnsi="Times New Roman" w:cs="Times New Roman"/>
                <w:i/>
                <w:sz w:val="26"/>
                <w:szCs w:val="26"/>
              </w:rPr>
              <w:t>Chính tả, dùng từ, đặt câu:</w:t>
            </w:r>
            <w:r w:rsidRPr="00FD7A5F">
              <w:rPr>
                <w:rFonts w:ascii="Times New Roman" w:eastAsia="Calibri" w:hAnsi="Times New Roman" w:cs="Times New Roman"/>
                <w:sz w:val="26"/>
                <w:szCs w:val="26"/>
              </w:rPr>
              <w:t xml:space="preserve"> đảm bảo chuẩn chính tả</w:t>
            </w:r>
            <w:r w:rsidRPr="00FD7A5F">
              <w:rPr>
                <w:rFonts w:ascii="Times New Roman" w:eastAsia="Times New Roman" w:hAnsi="Times New Roman" w:cs="Times New Roman"/>
                <w:sz w:val="26"/>
                <w:szCs w:val="26"/>
                <w:lang w:val="vi-VN" w:eastAsia="vi-VN"/>
              </w:rPr>
              <w:t xml:space="preserve">, </w:t>
            </w:r>
            <w:r w:rsidRPr="00FD7A5F">
              <w:rPr>
                <w:rFonts w:ascii="Times New Roman" w:eastAsia="Times New Roman" w:hAnsi="Times New Roman" w:cs="Times New Roman"/>
                <w:sz w:val="26"/>
                <w:szCs w:val="26"/>
                <w:lang w:eastAsia="vi-VN"/>
              </w:rPr>
              <w:t>ngữ nghĩa, ngữ pháp tiếng Việt</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eastAsia="vi-VN"/>
              </w:rPr>
              <w:t>0.25</w:t>
            </w:r>
          </w:p>
        </w:tc>
      </w:tr>
      <w:tr w:rsidR="00FD7A5F" w:rsidRPr="00FD7A5F" w:rsidTr="00B3338C">
        <w:trPr>
          <w:trHeight w:val="1124"/>
          <w:jc w:val="center"/>
        </w:trPr>
        <w:tc>
          <w:tcPr>
            <w:tcW w:w="1080" w:type="dxa"/>
            <w:vMerge/>
            <w:tcBorders>
              <w:left w:val="single" w:sz="4" w:space="0" w:color="auto"/>
              <w:bottom w:val="single" w:sz="4" w:space="0" w:color="auto"/>
              <w:right w:val="single" w:sz="4" w:space="0" w:color="auto"/>
            </w:tcBorders>
            <w:vAlign w:val="center"/>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left w:val="single" w:sz="4" w:space="0" w:color="auto"/>
              <w:bottom w:val="single" w:sz="4" w:space="0" w:color="auto"/>
              <w:right w:val="single" w:sz="4" w:space="0" w:color="auto"/>
            </w:tcBorders>
            <w:vAlign w:val="center"/>
          </w:tcPr>
          <w:p w:rsidR="00FD7A5F" w:rsidRPr="00FD7A5F" w:rsidRDefault="00FD7A5F" w:rsidP="00FD7A5F">
            <w:pPr>
              <w:spacing w:after="0" w:line="360" w:lineRule="auto"/>
              <w:rPr>
                <w:rFonts w:ascii="Times New Roman" w:eastAsia="Times New Roman" w:hAnsi="Times New Roman" w:cs="Times New Roman"/>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widowControl w:val="0"/>
              <w:spacing w:after="0" w:line="360" w:lineRule="auto"/>
              <w:jc w:val="both"/>
              <w:rPr>
                <w:rFonts w:ascii="Times New Roman" w:eastAsia="Times New Roman" w:hAnsi="Times New Roman" w:cs="Times New Roman"/>
                <w:i/>
                <w:sz w:val="26"/>
                <w:szCs w:val="26"/>
              </w:rPr>
            </w:pPr>
            <w:r w:rsidRPr="00FD7A5F">
              <w:rPr>
                <w:rFonts w:ascii="Times New Roman" w:eastAsia="Times New Roman" w:hAnsi="Times New Roman" w:cs="Times New Roman"/>
                <w:i/>
                <w:sz w:val="26"/>
                <w:szCs w:val="26"/>
                <w:lang w:eastAsia="vi-VN"/>
              </w:rPr>
              <w:t xml:space="preserve">     </w:t>
            </w:r>
            <w:r w:rsidRPr="00FD7A5F">
              <w:rPr>
                <w:rFonts w:ascii="Times New Roman" w:eastAsia="Times New Roman" w:hAnsi="Times New Roman" w:cs="Times New Roman"/>
                <w:i/>
                <w:sz w:val="26"/>
                <w:szCs w:val="26"/>
                <w:lang w:val="vi-VN" w:eastAsia="vi-VN"/>
              </w:rPr>
              <w:t>e. Sáng tạo</w:t>
            </w:r>
            <w:r w:rsidRPr="00FD7A5F">
              <w:rPr>
                <w:rFonts w:ascii="Times New Roman" w:eastAsia="Times New Roman" w:hAnsi="Times New Roman" w:cs="Times New Roman"/>
                <w:i/>
                <w:sz w:val="26"/>
                <w:szCs w:val="26"/>
                <w:lang w:eastAsia="vi-VN"/>
              </w:rPr>
              <w:t xml:space="preserve">: </w:t>
            </w:r>
            <w:r w:rsidRPr="00FD7A5F">
              <w:rPr>
                <w:rFonts w:ascii="Times New Roman" w:eastAsia="Times New Roman" w:hAnsi="Times New Roman" w:cs="Times New Roman"/>
                <w:sz w:val="26"/>
                <w:szCs w:val="26"/>
              </w:rPr>
              <w:t>Có cách diễn đạt mới mẻ, thể hiện suy nghĩ sâu sắc về vấn đề nghị luận.</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eastAsia="vi-VN"/>
              </w:rPr>
              <w:t>0.25</w:t>
            </w:r>
          </w:p>
        </w:tc>
      </w:tr>
      <w:tr w:rsidR="00FD7A5F" w:rsidRPr="00FD7A5F" w:rsidTr="00B3338C">
        <w:trPr>
          <w:trHeight w:val="348"/>
          <w:jc w:val="center"/>
        </w:trPr>
        <w:tc>
          <w:tcPr>
            <w:tcW w:w="1080" w:type="dxa"/>
            <w:vMerge w:val="restart"/>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tc>
        <w:tc>
          <w:tcPr>
            <w:tcW w:w="90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val="vi-VN" w:eastAsia="vi-VN"/>
              </w:rPr>
              <w:lastRenderedPageBreak/>
              <w:t>2</w:t>
            </w: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spacing w:after="0" w:line="360" w:lineRule="auto"/>
              <w:jc w:val="both"/>
              <w:rPr>
                <w:rFonts w:ascii="Times New Roman" w:eastAsia="Times New Roman" w:hAnsi="Times New Roman" w:cs="Times New Roman"/>
                <w:color w:val="000000"/>
                <w:sz w:val="26"/>
                <w:szCs w:val="26"/>
              </w:rPr>
            </w:pPr>
            <w:r w:rsidRPr="00FD7A5F">
              <w:rPr>
                <w:rFonts w:ascii="Times New Roman" w:eastAsia="Times New Roman" w:hAnsi="Times New Roman" w:cs="Times New Roman"/>
                <w:sz w:val="26"/>
                <w:szCs w:val="26"/>
              </w:rPr>
              <w:t xml:space="preserve">  </w:t>
            </w:r>
            <w:r w:rsidRPr="00FD7A5F">
              <w:rPr>
                <w:rFonts w:ascii="Times New Roman" w:eastAsia="Times New Roman" w:hAnsi="Times New Roman" w:cs="Times New Roman"/>
                <w:color w:val="000000"/>
                <w:sz w:val="26"/>
                <w:szCs w:val="26"/>
              </w:rPr>
              <w:t xml:space="preserve">Trình bày cảm nhận của anh/chị về hình tượng Sông Đà trong đoạn trích </w:t>
            </w:r>
            <w:r w:rsidRPr="00FD7A5F">
              <w:rPr>
                <w:rFonts w:ascii="Times New Roman" w:eastAsia="Times New Roman" w:hAnsi="Times New Roman" w:cs="Times New Roman"/>
                <w:i/>
                <w:color w:val="000000"/>
                <w:sz w:val="26"/>
                <w:szCs w:val="26"/>
              </w:rPr>
              <w:t>Người lái đò Sông Đà</w:t>
            </w:r>
            <w:r w:rsidRPr="00FD7A5F">
              <w:rPr>
                <w:rFonts w:ascii="Times New Roman" w:eastAsia="Times New Roman" w:hAnsi="Times New Roman" w:cs="Times New Roman"/>
                <w:color w:val="000000"/>
                <w:sz w:val="26"/>
                <w:szCs w:val="26"/>
              </w:rPr>
              <w:t xml:space="preserve">. Từ đó bình luận ngắn gọn nét độc đáo trong cách miêu tả sông Đà nói riêng, thiên nhiên Tây Bắc nói chung của nhà văn Nguyễn Tuân. </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eastAsia="vi-VN"/>
              </w:rPr>
            </w:pPr>
            <w:r w:rsidRPr="00FD7A5F">
              <w:rPr>
                <w:rFonts w:ascii="Times New Roman" w:eastAsia="Times New Roman" w:hAnsi="Times New Roman" w:cs="Times New Roman"/>
                <w:b/>
                <w:sz w:val="26"/>
                <w:szCs w:val="26"/>
                <w:lang w:val="vi-VN" w:eastAsia="vi-VN"/>
              </w:rPr>
              <w:t>5</w:t>
            </w:r>
            <w:r w:rsidRPr="00FD7A5F">
              <w:rPr>
                <w:rFonts w:ascii="Times New Roman" w:eastAsia="Times New Roman" w:hAnsi="Times New Roman" w:cs="Times New Roman"/>
                <w:b/>
                <w:sz w:val="26"/>
                <w:szCs w:val="26"/>
                <w:lang w:eastAsia="vi-VN"/>
              </w:rPr>
              <w:t>.0</w:t>
            </w:r>
          </w:p>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6"/>
                <w:szCs w:val="26"/>
                <w:lang w:val="vi-VN" w:eastAsia="vi-VN"/>
              </w:rPr>
            </w:pPr>
          </w:p>
        </w:tc>
      </w:tr>
      <w:tr w:rsidR="00FD7A5F" w:rsidRPr="00FD7A5F" w:rsidTr="00B3338C">
        <w:trPr>
          <w:trHeight w:val="526"/>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val="restart"/>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i/>
                <w:sz w:val="26"/>
                <w:szCs w:val="26"/>
                <w:lang w:eastAsia="vi-VN"/>
              </w:rPr>
            </w:pPr>
            <w:r w:rsidRPr="00FD7A5F">
              <w:rPr>
                <w:rFonts w:ascii="Times New Roman" w:eastAsia="Times New Roman" w:hAnsi="Times New Roman" w:cs="Times New Roman"/>
                <w:i/>
                <w:sz w:val="26"/>
                <w:szCs w:val="26"/>
                <w:lang w:val="vi-VN" w:eastAsia="vi-VN"/>
              </w:rPr>
              <w:lastRenderedPageBreak/>
              <w:t>a. Đảm bảo cấu trúc bài nghị luận</w:t>
            </w:r>
            <w:r w:rsidRPr="00FD7A5F">
              <w:rPr>
                <w:rFonts w:ascii="Times New Roman" w:eastAsia="Times New Roman" w:hAnsi="Times New Roman" w:cs="Times New Roman"/>
                <w:i/>
                <w:sz w:val="26"/>
                <w:szCs w:val="26"/>
                <w:lang w:eastAsia="vi-VN"/>
              </w:rPr>
              <w:t xml:space="preserve">: </w:t>
            </w:r>
            <w:r w:rsidRPr="00FD7A5F">
              <w:rPr>
                <w:rFonts w:ascii="Times New Roman" w:eastAsia="Times New Roman" w:hAnsi="Times New Roman" w:cs="Times New Roman"/>
                <w:sz w:val="26"/>
                <w:szCs w:val="26"/>
                <w:lang w:val="vi-VN" w:eastAsia="vi-VN"/>
              </w:rPr>
              <w:t>Có đủ các phần mở bài, thân bài, kết bài. Mở bài nêu được vấn đề, thân bài triển khai được vấn đề, kết bài kết luận được vấn đề.</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sz w:val="26"/>
                <w:szCs w:val="26"/>
                <w:lang w:val="vi-VN" w:eastAsia="vi-VN"/>
              </w:rPr>
              <w:t>0</w:t>
            </w:r>
            <w:r w:rsidRPr="00FD7A5F">
              <w:rPr>
                <w:rFonts w:ascii="Times New Roman" w:eastAsia="Times New Roman" w:hAnsi="Times New Roman" w:cs="Times New Roman"/>
                <w:sz w:val="26"/>
                <w:szCs w:val="26"/>
                <w:lang w:eastAsia="vi-VN"/>
              </w:rPr>
              <w:t>.</w:t>
            </w:r>
            <w:r w:rsidRPr="00FD7A5F">
              <w:rPr>
                <w:rFonts w:ascii="Times New Roman" w:eastAsia="Times New Roman" w:hAnsi="Times New Roman" w:cs="Times New Roman"/>
                <w:sz w:val="26"/>
                <w:szCs w:val="26"/>
                <w:lang w:val="vi-VN" w:eastAsia="vi-VN"/>
              </w:rPr>
              <w:t>25</w:t>
            </w:r>
          </w:p>
        </w:tc>
      </w:tr>
      <w:tr w:rsidR="00FD7A5F" w:rsidRPr="00FD7A5F" w:rsidTr="00B3338C">
        <w:trPr>
          <w:trHeight w:val="345"/>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6"/>
                <w:szCs w:val="26"/>
                <w:lang w:val="vi-VN" w:eastAsia="vi-VN"/>
              </w:rPr>
            </w:pPr>
            <w:r w:rsidRPr="00FD7A5F">
              <w:rPr>
                <w:rFonts w:ascii="Times New Roman" w:eastAsia="Times New Roman" w:hAnsi="Times New Roman" w:cs="Times New Roman"/>
                <w:i/>
                <w:sz w:val="26"/>
                <w:szCs w:val="26"/>
                <w:lang w:val="vi-VN" w:eastAsia="vi-VN"/>
              </w:rPr>
              <w:t>b. Xác định đúng vấn đề cần nghị luận</w:t>
            </w:r>
            <w:r w:rsidRPr="00FD7A5F">
              <w:rPr>
                <w:rFonts w:ascii="Times New Roman" w:eastAsia="Times New Roman" w:hAnsi="Times New Roman" w:cs="Times New Roman"/>
                <w:i/>
                <w:sz w:val="26"/>
                <w:szCs w:val="26"/>
                <w:lang w:eastAsia="vi-VN"/>
              </w:rPr>
              <w:t xml:space="preserve">: </w:t>
            </w:r>
            <w:r w:rsidRPr="00FD7A5F">
              <w:rPr>
                <w:rFonts w:ascii="Times New Roman" w:eastAsia="Times New Roman" w:hAnsi="Times New Roman" w:cs="Times New Roman"/>
                <w:color w:val="000000"/>
                <w:sz w:val="26"/>
                <w:szCs w:val="26"/>
              </w:rPr>
              <w:t>cảm nhận hình tượng Sông Đà trong đoạn trích, bình luận ngắn gọn nét độc đáo trong cách miêu tả sông Đà nói riêng, thiên nhiên Tây Bắc nói chung của nhà văn Nguyễn Tuân.</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sz w:val="26"/>
                <w:szCs w:val="26"/>
                <w:lang w:val="vi-VN" w:eastAsia="vi-VN"/>
              </w:rPr>
              <w:t>0</w:t>
            </w:r>
            <w:r w:rsidRPr="00FD7A5F">
              <w:rPr>
                <w:rFonts w:ascii="Times New Roman" w:eastAsia="Times New Roman" w:hAnsi="Times New Roman" w:cs="Times New Roman"/>
                <w:sz w:val="26"/>
                <w:szCs w:val="26"/>
                <w:lang w:eastAsia="vi-VN"/>
              </w:rPr>
              <w:t>.</w:t>
            </w:r>
            <w:r w:rsidRPr="00FD7A5F">
              <w:rPr>
                <w:rFonts w:ascii="Times New Roman" w:eastAsia="Times New Roman" w:hAnsi="Times New Roman" w:cs="Times New Roman"/>
                <w:sz w:val="26"/>
                <w:szCs w:val="26"/>
                <w:lang w:val="vi-VN" w:eastAsia="vi-VN"/>
              </w:rPr>
              <w:t>5</w:t>
            </w:r>
          </w:p>
        </w:tc>
      </w:tr>
      <w:tr w:rsidR="00FD7A5F" w:rsidRPr="00FD7A5F" w:rsidTr="00B3338C">
        <w:trPr>
          <w:trHeight w:val="330"/>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6"/>
                <w:szCs w:val="26"/>
                <w:lang w:eastAsia="vi-VN"/>
              </w:rPr>
            </w:pPr>
            <w:r w:rsidRPr="00FD7A5F">
              <w:rPr>
                <w:rFonts w:ascii="Times New Roman" w:eastAsia="Times New Roman" w:hAnsi="Times New Roman" w:cs="Times New Roman"/>
                <w:i/>
                <w:sz w:val="26"/>
                <w:szCs w:val="26"/>
                <w:lang w:val="vi-VN" w:eastAsia="vi-VN"/>
              </w:rPr>
              <w:t xml:space="preserve">c. </w:t>
            </w:r>
            <w:r w:rsidRPr="00FD7A5F">
              <w:rPr>
                <w:rFonts w:ascii="Times New Roman" w:eastAsia="Times New Roman" w:hAnsi="Times New Roman" w:cs="Times New Roman"/>
                <w:i/>
                <w:sz w:val="26"/>
                <w:szCs w:val="26"/>
                <w:lang w:eastAsia="vi-VN"/>
              </w:rPr>
              <w:t xml:space="preserve">Triển khai vấn đề nghị luận thành các luận điểm: </w:t>
            </w:r>
            <w:r w:rsidRPr="00FD7A5F">
              <w:rPr>
                <w:rFonts w:ascii="Times New Roman" w:eastAsia="Times New Roman" w:hAnsi="Times New Roman" w:cs="Times New Roman"/>
                <w:sz w:val="26"/>
                <w:szCs w:val="26"/>
                <w:lang w:eastAsia="vi-VN"/>
              </w:rPr>
              <w:t>Học sinh có thể t</w:t>
            </w:r>
            <w:r w:rsidRPr="00FD7A5F">
              <w:rPr>
                <w:rFonts w:ascii="Times New Roman" w:eastAsia="Times New Roman" w:hAnsi="Times New Roman" w:cs="Times New Roman"/>
                <w:sz w:val="26"/>
                <w:szCs w:val="26"/>
                <w:lang w:val="vi-VN" w:eastAsia="vi-VN"/>
              </w:rPr>
              <w:t xml:space="preserve">riển khai </w:t>
            </w:r>
            <w:r w:rsidRPr="00FD7A5F">
              <w:rPr>
                <w:rFonts w:ascii="Times New Roman" w:eastAsia="Times New Roman" w:hAnsi="Times New Roman" w:cs="Times New Roman"/>
                <w:sz w:val="26"/>
                <w:szCs w:val="26"/>
                <w:lang w:eastAsia="vi-VN"/>
              </w:rPr>
              <w:t xml:space="preserve">theo nhiều cách nhưng cần </w:t>
            </w:r>
            <w:r w:rsidRPr="00FD7A5F">
              <w:rPr>
                <w:rFonts w:ascii="Times New Roman" w:eastAsia="Times New Roman" w:hAnsi="Times New Roman" w:cs="Times New Roman"/>
                <w:sz w:val="26"/>
                <w:szCs w:val="26"/>
                <w:lang w:val="vi-VN" w:eastAsia="vi-VN"/>
              </w:rPr>
              <w:t>vận dụng tốt các thao tác lập luận; kết hợp chặt chẽ giữa lí lẽ và dẫn chứng</w:t>
            </w:r>
            <w:r w:rsidRPr="00FD7A5F">
              <w:rPr>
                <w:rFonts w:ascii="Times New Roman" w:eastAsia="Times New Roman" w:hAnsi="Times New Roman" w:cs="Times New Roman"/>
                <w:sz w:val="26"/>
                <w:szCs w:val="26"/>
                <w:lang w:eastAsia="vi-VN"/>
              </w:rPr>
              <w:t>; cần đảm bảo các yêu cầu cơ bản sau:</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p>
        </w:tc>
      </w:tr>
      <w:tr w:rsidR="00FD7A5F" w:rsidRPr="00FD7A5F" w:rsidTr="00B3338C">
        <w:trPr>
          <w:trHeight w:val="350"/>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rPr>
            </w:pPr>
            <w:r w:rsidRPr="00FD7A5F">
              <w:rPr>
                <w:rFonts w:ascii="Times New Roman" w:eastAsia="Times New Roman" w:hAnsi="Times New Roman" w:cs="Times New Roman"/>
                <w:i/>
                <w:color w:val="222222"/>
                <w:sz w:val="26"/>
                <w:szCs w:val="26"/>
              </w:rPr>
              <w:t xml:space="preserve">* </w:t>
            </w:r>
            <w:r w:rsidRPr="00FD7A5F">
              <w:rPr>
                <w:rFonts w:ascii="Times New Roman" w:eastAsia="Times New Roman" w:hAnsi="Times New Roman" w:cs="Times New Roman"/>
                <w:color w:val="222222"/>
                <w:sz w:val="26"/>
                <w:szCs w:val="26"/>
              </w:rPr>
              <w:t xml:space="preserve">Giới thiệu khái quát về tác giả Nguyễn Tuân, bài tùy bút </w:t>
            </w:r>
            <w:r w:rsidRPr="00FD7A5F">
              <w:rPr>
                <w:rFonts w:ascii="Times New Roman" w:eastAsia="Times New Roman" w:hAnsi="Times New Roman" w:cs="Times New Roman"/>
                <w:i/>
                <w:color w:val="222222"/>
                <w:sz w:val="26"/>
                <w:szCs w:val="26"/>
              </w:rPr>
              <w:t>Người lái đò Sông Đà</w:t>
            </w:r>
            <w:r w:rsidRPr="00FD7A5F">
              <w:rPr>
                <w:rFonts w:ascii="Times New Roman" w:eastAsia="Times New Roman" w:hAnsi="Times New Roman" w:cs="Times New Roman"/>
                <w:color w:val="222222"/>
                <w:sz w:val="26"/>
                <w:szCs w:val="26"/>
              </w:rPr>
              <w:t xml:space="preserve">, hình tượng Sông Đà trong đoạn trích. </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eastAsia="vi-VN"/>
              </w:rPr>
              <w:t>0.5</w:t>
            </w:r>
          </w:p>
        </w:tc>
      </w:tr>
      <w:tr w:rsidR="00FD7A5F" w:rsidRPr="00FD7A5F" w:rsidTr="00B3338C">
        <w:trPr>
          <w:trHeight w:val="35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Cảm nhận hình tượng Sông Đà</w:t>
            </w:r>
          </w:p>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 Từ điểm nhìn trên cao, Sông Đà có vẻ đẹp duyên dáng, mềm mại, yêu kiều. </w:t>
            </w:r>
          </w:p>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 Dòng chảy của Sông Đà uốn lượn như </w:t>
            </w:r>
            <w:r w:rsidRPr="00FD7A5F">
              <w:rPr>
                <w:rFonts w:ascii="Times New Roman" w:eastAsia="Times New Roman" w:hAnsi="Times New Roman" w:cs="Times New Roman"/>
                <w:i/>
                <w:sz w:val="26"/>
                <w:szCs w:val="26"/>
              </w:rPr>
              <w:t>“cái dây thừng ngoằn ngoèo”</w:t>
            </w:r>
            <w:r w:rsidRPr="00FD7A5F">
              <w:rPr>
                <w:rFonts w:ascii="Times New Roman" w:eastAsia="Times New Roman" w:hAnsi="Times New Roman" w:cs="Times New Roman"/>
                <w:sz w:val="26"/>
                <w:szCs w:val="26"/>
              </w:rPr>
              <w:t>.</w:t>
            </w:r>
          </w:p>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i/>
                <w:color w:val="212529"/>
                <w:sz w:val="26"/>
                <w:szCs w:val="26"/>
                <w:shd w:val="clear" w:color="auto" w:fill="FFFFFF"/>
              </w:rPr>
            </w:pPr>
            <w:r w:rsidRPr="00FD7A5F">
              <w:rPr>
                <w:rFonts w:ascii="Times New Roman" w:eastAsia="Times New Roman" w:hAnsi="Times New Roman" w:cs="Times New Roman"/>
                <w:sz w:val="26"/>
                <w:szCs w:val="26"/>
              </w:rPr>
              <w:t xml:space="preserve">+ Sông Đà thướt tha, duyên dáng, đầy nữ tính như mái tóc người thiếu nữ Tây Bắc:  </w:t>
            </w:r>
            <w:r w:rsidRPr="00FD7A5F">
              <w:rPr>
                <w:rFonts w:ascii="Times New Roman" w:eastAsia="Times New Roman" w:hAnsi="Times New Roman" w:cs="Times New Roman"/>
                <w:i/>
                <w:color w:val="212529"/>
                <w:sz w:val="26"/>
                <w:szCs w:val="26"/>
                <w:shd w:val="clear" w:color="auto" w:fill="FFFFFF"/>
              </w:rPr>
              <w:t>Con Sông Đà tuôn dài tuôn dài như một áng tóc trữ tình, đầu tóc chân tóc ẩn hiện trong mây trời tây Bắc bung nở hoa ban hoa gạo tháng hai và cuồn cuộn mù khói Mèo đốt nương xuân….</w:t>
            </w:r>
          </w:p>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i/>
                <w:color w:val="212529"/>
                <w:sz w:val="26"/>
                <w:szCs w:val="26"/>
                <w:shd w:val="clear" w:color="auto" w:fill="FFFFFF"/>
              </w:rPr>
            </w:pPr>
            <w:r w:rsidRPr="00FD7A5F">
              <w:rPr>
                <w:rFonts w:ascii="Times New Roman" w:eastAsia="Times New Roman" w:hAnsi="Times New Roman" w:cs="Times New Roman"/>
                <w:color w:val="212529"/>
                <w:sz w:val="26"/>
                <w:szCs w:val="26"/>
                <w:shd w:val="clear" w:color="auto" w:fill="FFFFFF"/>
              </w:rPr>
              <w:t xml:space="preserve">+ Sông Đà có sự thay đổi kì diệu màu nước theo mùa, mỗi mùa có một vẻ đẹp riêng: Mùa xuân </w:t>
            </w:r>
            <w:r w:rsidRPr="00FD7A5F">
              <w:rPr>
                <w:rFonts w:ascii="Times New Roman" w:eastAsia="Times New Roman" w:hAnsi="Times New Roman" w:cs="Times New Roman"/>
                <w:i/>
                <w:color w:val="212529"/>
                <w:sz w:val="26"/>
                <w:szCs w:val="26"/>
                <w:shd w:val="clear" w:color="auto" w:fill="FFFFFF"/>
              </w:rPr>
              <w:t>– “dòng xanh ngọc bích”</w:t>
            </w:r>
            <w:r w:rsidRPr="00FD7A5F">
              <w:rPr>
                <w:rFonts w:ascii="Times New Roman" w:eastAsia="Times New Roman" w:hAnsi="Times New Roman" w:cs="Times New Roman"/>
                <w:color w:val="212529"/>
                <w:sz w:val="26"/>
                <w:szCs w:val="26"/>
                <w:shd w:val="clear" w:color="auto" w:fill="FFFFFF"/>
              </w:rPr>
              <w:t xml:space="preserve">; mùa thu – </w:t>
            </w:r>
            <w:r w:rsidRPr="00FD7A5F">
              <w:rPr>
                <w:rFonts w:ascii="Times New Roman" w:eastAsia="Times New Roman" w:hAnsi="Times New Roman" w:cs="Times New Roman"/>
                <w:i/>
                <w:color w:val="212529"/>
                <w:sz w:val="26"/>
                <w:szCs w:val="26"/>
                <w:shd w:val="clear" w:color="auto" w:fill="FFFFFF"/>
              </w:rPr>
              <w:t xml:space="preserve">“nước Sông Đà lừ lừ chín đỏ”. </w:t>
            </w:r>
          </w:p>
          <w:p w:rsidR="00FD7A5F" w:rsidRPr="00FD7A5F" w:rsidRDefault="00FD7A5F" w:rsidP="00FD7A5F">
            <w:pPr>
              <w:numPr>
                <w:ilvl w:val="0"/>
                <w:numId w:val="1"/>
              </w:num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Từ điểm nhìn gần hơn – điểm nhìn của một người </w:t>
            </w:r>
            <w:r w:rsidRPr="00FD7A5F">
              <w:rPr>
                <w:rFonts w:ascii="Times New Roman" w:eastAsia="Times New Roman" w:hAnsi="Times New Roman" w:cs="Times New Roman"/>
                <w:sz w:val="26"/>
                <w:szCs w:val="26"/>
                <w:shd w:val="clear" w:color="auto" w:fill="FFFFFF"/>
              </w:rPr>
              <w:t xml:space="preserve">đi rừng lâu ngày bất ngờ gặp lại con sông, Sông Đà </w:t>
            </w:r>
            <w:r w:rsidRPr="00FD7A5F">
              <w:rPr>
                <w:rFonts w:ascii="Times New Roman" w:eastAsia="Times New Roman" w:hAnsi="Times New Roman" w:cs="Times New Roman"/>
                <w:i/>
                <w:sz w:val="26"/>
                <w:szCs w:val="26"/>
                <w:shd w:val="clear" w:color="auto" w:fill="FFFFFF"/>
              </w:rPr>
              <w:t xml:space="preserve">gợi cảm, </w:t>
            </w:r>
            <w:r w:rsidRPr="00FD7A5F">
              <w:rPr>
                <w:rFonts w:ascii="Times New Roman" w:eastAsia="Times New Roman" w:hAnsi="Times New Roman" w:cs="Times New Roman"/>
                <w:sz w:val="26"/>
                <w:szCs w:val="26"/>
                <w:shd w:val="clear" w:color="auto" w:fill="FFFFFF"/>
              </w:rPr>
              <w:t>Sông Đà</w:t>
            </w:r>
            <w:r w:rsidRPr="00FD7A5F">
              <w:rPr>
                <w:rFonts w:ascii="Times New Roman" w:eastAsia="Times New Roman" w:hAnsi="Times New Roman" w:cs="Times New Roman"/>
                <w:i/>
                <w:sz w:val="26"/>
                <w:szCs w:val="26"/>
                <w:shd w:val="clear" w:color="auto" w:fill="FFFFFF"/>
              </w:rPr>
              <w:t xml:space="preserve"> “như một cố nhân”.</w:t>
            </w:r>
          </w:p>
          <w:p w:rsidR="00FD7A5F" w:rsidRPr="00FD7A5F" w:rsidRDefault="00FD7A5F" w:rsidP="00FD7A5F">
            <w:pPr>
              <w:overflowPunct w:val="0"/>
              <w:autoSpaceDE w:val="0"/>
              <w:autoSpaceDN w:val="0"/>
              <w:adjustRightInd w:val="0"/>
              <w:spacing w:after="0" w:line="360" w:lineRule="auto"/>
              <w:ind w:left="244"/>
              <w:contextualSpacing/>
              <w:jc w:val="both"/>
              <w:textAlignment w:val="baseline"/>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 Sông Đà lung linh, thơ mộng, mang đậm vẻ đẹp Đường Thi. </w:t>
            </w:r>
          </w:p>
          <w:p w:rsidR="00FD7A5F" w:rsidRPr="00FD7A5F" w:rsidRDefault="00FD7A5F" w:rsidP="00FD7A5F">
            <w:pPr>
              <w:overflowPunct w:val="0"/>
              <w:autoSpaceDE w:val="0"/>
              <w:autoSpaceDN w:val="0"/>
              <w:adjustRightInd w:val="0"/>
              <w:spacing w:after="0" w:line="360" w:lineRule="auto"/>
              <w:ind w:left="244"/>
              <w:contextualSpacing/>
              <w:jc w:val="both"/>
              <w:textAlignment w:val="baseline"/>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 Sông Đà gợi niềm vui, đem lại cảm giác </w:t>
            </w:r>
            <w:r w:rsidRPr="00FD7A5F">
              <w:rPr>
                <w:rFonts w:ascii="Times New Roman" w:eastAsia="Times New Roman" w:hAnsi="Times New Roman" w:cs="Times New Roman"/>
                <w:i/>
                <w:sz w:val="26"/>
                <w:szCs w:val="26"/>
              </w:rPr>
              <w:t xml:space="preserve">“đằm đằm ấm ấm như gặp </w:t>
            </w:r>
            <w:r w:rsidRPr="00FD7A5F">
              <w:rPr>
                <w:rFonts w:ascii="Times New Roman" w:eastAsia="Times New Roman" w:hAnsi="Times New Roman" w:cs="Times New Roman"/>
                <w:i/>
                <w:sz w:val="26"/>
                <w:szCs w:val="26"/>
              </w:rPr>
              <w:lastRenderedPageBreak/>
              <w:t>lại cố nhân”</w:t>
            </w:r>
            <w:r w:rsidRPr="00FD7A5F">
              <w:rPr>
                <w:rFonts w:ascii="Times New Roman" w:eastAsia="Times New Roman" w:hAnsi="Times New Roman" w:cs="Times New Roman"/>
                <w:sz w:val="26"/>
                <w:szCs w:val="26"/>
              </w:rPr>
              <w:t xml:space="preserve"> cho con người. </w:t>
            </w:r>
          </w:p>
          <w:p w:rsidR="00FD7A5F" w:rsidRPr="00FD7A5F" w:rsidRDefault="00FD7A5F" w:rsidP="00FD7A5F">
            <w:pPr>
              <w:shd w:val="clear" w:color="auto" w:fill="FFFFFF"/>
              <w:spacing w:after="0" w:line="360" w:lineRule="auto"/>
              <w:jc w:val="both"/>
              <w:textAlignment w:val="baseline"/>
              <w:rPr>
                <w:rFonts w:ascii="Times New Roman" w:eastAsia="Times New Roman" w:hAnsi="Times New Roman" w:cs="Times New Roman"/>
                <w:sz w:val="26"/>
                <w:szCs w:val="26"/>
              </w:rPr>
            </w:pPr>
            <w:r w:rsidRPr="00FD7A5F">
              <w:rPr>
                <w:rFonts w:ascii="Times New Roman" w:eastAsia="Times New Roman" w:hAnsi="Times New Roman" w:cs="Times New Roman"/>
                <w:b/>
                <w:sz w:val="26"/>
                <w:szCs w:val="26"/>
              </w:rPr>
              <w:t xml:space="preserve">- </w:t>
            </w:r>
            <w:r w:rsidRPr="00FD7A5F">
              <w:rPr>
                <w:rFonts w:ascii="Times New Roman" w:eastAsia="Times New Roman" w:hAnsi="Times New Roman" w:cs="Times New Roman"/>
                <w:sz w:val="26"/>
                <w:szCs w:val="26"/>
              </w:rPr>
              <w:t xml:space="preserve">Hình tượng Sông Đà được cảm nhận bằng ngôn ngữ tinh tế, giàu chất thơ; câu văn nhịp nhàng; hình ảnh bay bổng, lãng mạn; sử dụng thành công biện pháp tu từ so sánh…tạo những liên tưởng độc đáo thú vị, làm nổi bật vẻ đẹp thơ mộng, trữ tình của dòng sông. </w:t>
            </w:r>
          </w:p>
          <w:p w:rsidR="00FD7A5F" w:rsidRPr="00FD7A5F" w:rsidRDefault="00FD7A5F" w:rsidP="00FD7A5F">
            <w:pPr>
              <w:spacing w:after="0" w:line="240" w:lineRule="auto"/>
              <w:rPr>
                <w:rFonts w:ascii="Times New Roman" w:eastAsia="Times New Roman" w:hAnsi="Times New Roman" w:cs="Times New Roman"/>
                <w:sz w:val="26"/>
                <w:szCs w:val="26"/>
              </w:rPr>
            </w:pPr>
            <w:r w:rsidRPr="00FD7A5F">
              <w:rPr>
                <w:rFonts w:ascii="Times New Roman" w:eastAsia="Times New Roman" w:hAnsi="Times New Roman" w:cs="Times New Roman"/>
                <w:sz w:val="26"/>
                <w:szCs w:val="26"/>
              </w:rPr>
              <w:t xml:space="preserve"> (</w:t>
            </w:r>
            <w:r w:rsidRPr="00FD7A5F">
              <w:rPr>
                <w:rFonts w:ascii="Times New Roman" w:eastAsia="Times New Roman" w:hAnsi="Times New Roman" w:cs="Times New Roman"/>
                <w:i/>
                <w:sz w:val="26"/>
                <w:szCs w:val="26"/>
                <w:u w:val="single"/>
              </w:rPr>
              <w:t>Lưu ý</w:t>
            </w:r>
            <w:r w:rsidRPr="00FD7A5F">
              <w:rPr>
                <w:rFonts w:ascii="Times New Roman" w:eastAsia="Times New Roman" w:hAnsi="Times New Roman" w:cs="Times New Roman"/>
                <w:i/>
                <w:sz w:val="26"/>
                <w:szCs w:val="26"/>
              </w:rPr>
              <w:t>: Phần nghệ thuật phải được lồng vào phần nội dung</w:t>
            </w:r>
            <w:r w:rsidRPr="00FD7A5F">
              <w:rPr>
                <w:rFonts w:ascii="Times New Roman" w:eastAsia="Times New Roman" w:hAnsi="Times New Roman" w:cs="Times New Roman"/>
                <w:sz w:val="26"/>
                <w:szCs w:val="26"/>
              </w:rPr>
              <w:t>)</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eastAsia="vi-VN"/>
              </w:rPr>
              <w:lastRenderedPageBreak/>
              <w:t>2.0</w:t>
            </w:r>
          </w:p>
        </w:tc>
      </w:tr>
      <w:tr w:rsidR="00FD7A5F" w:rsidRPr="00FD7A5F" w:rsidTr="00B3338C">
        <w:trPr>
          <w:trHeight w:val="638"/>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tabs>
                <w:tab w:val="left" w:pos="7938"/>
              </w:tabs>
              <w:spacing w:after="0" w:line="360" w:lineRule="auto"/>
              <w:jc w:val="both"/>
              <w:rPr>
                <w:rFonts w:ascii="Times New Roman" w:eastAsia="Times New Roman" w:hAnsi="Times New Roman" w:cs="Times New Roman"/>
                <w:color w:val="000000"/>
                <w:sz w:val="26"/>
                <w:szCs w:val="26"/>
              </w:rPr>
            </w:pPr>
            <w:r w:rsidRPr="00FD7A5F">
              <w:rPr>
                <w:rFonts w:ascii="Times New Roman" w:eastAsia="Times New Roman" w:hAnsi="Times New Roman" w:cs="Times New Roman"/>
                <w:sz w:val="26"/>
                <w:szCs w:val="26"/>
              </w:rPr>
              <w:t xml:space="preserve">* </w:t>
            </w:r>
            <w:r w:rsidRPr="00FD7A5F">
              <w:rPr>
                <w:rFonts w:ascii="Times New Roman" w:eastAsia="Times New Roman" w:hAnsi="Times New Roman" w:cs="Times New Roman"/>
                <w:color w:val="000000"/>
                <w:sz w:val="26"/>
                <w:szCs w:val="26"/>
              </w:rPr>
              <w:t>Bình luận ngắn gọn nét độc đáo trong cách miêu tả sông Đà nói riêng, thiên nhiên Tây Bắc nói chung của nhà văn Nguyễn Tuân.</w:t>
            </w:r>
          </w:p>
          <w:p w:rsidR="00FD7A5F" w:rsidRPr="00FD7A5F" w:rsidRDefault="00FD7A5F" w:rsidP="00FD7A5F">
            <w:pPr>
              <w:tabs>
                <w:tab w:val="left" w:pos="7938"/>
              </w:tabs>
              <w:spacing w:after="0" w:line="360" w:lineRule="auto"/>
              <w:jc w:val="both"/>
              <w:rPr>
                <w:rFonts w:ascii="Times New Roman" w:eastAsia="Times New Roman" w:hAnsi="Times New Roman" w:cs="Times New Roman"/>
                <w:color w:val="000000"/>
                <w:sz w:val="26"/>
                <w:szCs w:val="26"/>
              </w:rPr>
            </w:pPr>
            <w:r w:rsidRPr="00FD7A5F">
              <w:rPr>
                <w:rFonts w:ascii="Times New Roman" w:eastAsia="Times New Roman" w:hAnsi="Times New Roman" w:cs="Times New Roman"/>
                <w:color w:val="000000"/>
                <w:sz w:val="26"/>
                <w:szCs w:val="26"/>
              </w:rPr>
              <w:t>- Nhà văn nhìn Sông Đà không chỉ là một dòng sông tự nhiên, vô tri vô giác mà còn là một sinh thể có sự sống, có tâm hồn, tình cảm. Với Nguyễn Tuân, sông Đà nói riêng, thiên nhiên Tây Bắc nói chung cũng là một tác phẩm nghệ thuật vô song của tạo hóa. Vẻ đẹp của Sông Đà hòa quyện vào vẻ đẹp của núi rừng Tây Bắc nên càng trở nên đặc biệt. …</w:t>
            </w:r>
          </w:p>
          <w:p w:rsidR="00FD7A5F" w:rsidRPr="00FD7A5F" w:rsidRDefault="00FD7A5F" w:rsidP="00FD7A5F">
            <w:pPr>
              <w:tabs>
                <w:tab w:val="left" w:pos="7938"/>
              </w:tabs>
              <w:spacing w:after="0" w:line="360" w:lineRule="auto"/>
              <w:jc w:val="both"/>
              <w:rPr>
                <w:rFonts w:ascii="Times New Roman" w:eastAsia="Times New Roman" w:hAnsi="Times New Roman" w:cs="Times New Roman"/>
                <w:color w:val="000000"/>
                <w:sz w:val="26"/>
                <w:szCs w:val="26"/>
              </w:rPr>
            </w:pPr>
            <w:r w:rsidRPr="00FD7A5F">
              <w:rPr>
                <w:rFonts w:ascii="Times New Roman" w:eastAsia="Times New Roman" w:hAnsi="Times New Roman" w:cs="Times New Roman"/>
                <w:color w:val="000000"/>
                <w:sz w:val="26"/>
                <w:szCs w:val="26"/>
              </w:rPr>
              <w:t>- Cách miêu tả độc đáo này cho thấy Nguyễn Tuân có sự gắn bó sâu nặng, tình yêu mến tha thiết đối với thiên nhiên Tây Bắc, với quê hương đất nước, đồng thời cho thấy được ngòi bút tài hoa, uyên bác, lịch lãm của ông.</w:t>
            </w:r>
          </w:p>
          <w:p w:rsidR="00FD7A5F" w:rsidRPr="00FD7A5F" w:rsidRDefault="00FD7A5F" w:rsidP="00FD7A5F">
            <w:pPr>
              <w:tabs>
                <w:tab w:val="left" w:pos="7938"/>
              </w:tabs>
              <w:spacing w:after="0" w:line="360" w:lineRule="auto"/>
              <w:jc w:val="both"/>
              <w:rPr>
                <w:rFonts w:ascii="Times New Roman" w:eastAsia="Times New Roman" w:hAnsi="Times New Roman" w:cs="Times New Roman"/>
                <w:sz w:val="26"/>
                <w:szCs w:val="26"/>
              </w:rPr>
            </w:pPr>
            <w:r w:rsidRPr="00FD7A5F">
              <w:rPr>
                <w:rFonts w:ascii="Times New Roman" w:eastAsia="Times New Roman" w:hAnsi="Times New Roman" w:cs="Times New Roman"/>
                <w:color w:val="000000"/>
                <w:sz w:val="26"/>
                <w:szCs w:val="26"/>
              </w:rPr>
              <w:t xml:space="preserve">- … </w:t>
            </w:r>
          </w:p>
        </w:tc>
        <w:tc>
          <w:tcPr>
            <w:tcW w:w="810" w:type="dxa"/>
            <w:tcBorders>
              <w:top w:val="single" w:sz="4" w:space="0" w:color="auto"/>
              <w:left w:val="single" w:sz="4" w:space="0" w:color="auto"/>
              <w:bottom w:val="single" w:sz="4" w:space="0" w:color="auto"/>
              <w:right w:val="single" w:sz="4" w:space="0" w:color="auto"/>
            </w:tcBorders>
          </w:tcPr>
          <w:p w:rsidR="00FD7A5F" w:rsidRPr="00FD7A5F" w:rsidRDefault="00FD7A5F" w:rsidP="00FD7A5F">
            <w:pPr>
              <w:overflowPunct w:val="0"/>
              <w:autoSpaceDE w:val="0"/>
              <w:autoSpaceDN w:val="0"/>
              <w:adjustRightInd w:val="0"/>
              <w:spacing w:after="0" w:line="360" w:lineRule="auto"/>
              <w:textAlignment w:val="baseline"/>
              <w:rPr>
                <w:rFonts w:ascii="Times New Roman" w:eastAsia="Times New Roman" w:hAnsi="Times New Roman" w:cs="Times New Roman"/>
                <w:sz w:val="26"/>
                <w:szCs w:val="26"/>
                <w:lang w:eastAsia="vi-VN"/>
              </w:rPr>
            </w:pPr>
            <w:r w:rsidRPr="00FD7A5F">
              <w:rPr>
                <w:rFonts w:ascii="Times New Roman" w:eastAsia="Times New Roman" w:hAnsi="Times New Roman" w:cs="Times New Roman"/>
                <w:sz w:val="26"/>
                <w:szCs w:val="26"/>
                <w:lang w:eastAsia="vi-VN"/>
              </w:rPr>
              <w:t>1.0</w:t>
            </w:r>
          </w:p>
        </w:tc>
      </w:tr>
      <w:tr w:rsidR="00FD7A5F" w:rsidRPr="00FD7A5F" w:rsidTr="00B3338C">
        <w:trPr>
          <w:trHeight w:val="386"/>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6"/>
                <w:szCs w:val="26"/>
                <w:lang w:eastAsia="vi-VN"/>
              </w:rPr>
            </w:pPr>
            <w:r w:rsidRPr="00FD7A5F">
              <w:rPr>
                <w:rFonts w:ascii="Times New Roman" w:eastAsia="Times New Roman" w:hAnsi="Times New Roman" w:cs="Times New Roman"/>
                <w:i/>
                <w:sz w:val="26"/>
                <w:szCs w:val="26"/>
                <w:lang w:val="vi-VN" w:eastAsia="vi-VN"/>
              </w:rPr>
              <w:t xml:space="preserve">d. </w:t>
            </w:r>
            <w:r w:rsidRPr="00FD7A5F">
              <w:rPr>
                <w:rFonts w:ascii="Times New Roman" w:eastAsia="Calibri" w:hAnsi="Times New Roman" w:cs="Times New Roman"/>
                <w:i/>
                <w:sz w:val="26"/>
                <w:szCs w:val="26"/>
              </w:rPr>
              <w:t>Chính tả, dùng từ, đặt câu:</w:t>
            </w:r>
            <w:r w:rsidRPr="00FD7A5F">
              <w:rPr>
                <w:rFonts w:ascii="Times New Roman" w:eastAsia="Calibri" w:hAnsi="Times New Roman" w:cs="Times New Roman"/>
                <w:sz w:val="26"/>
                <w:szCs w:val="26"/>
              </w:rPr>
              <w:t xml:space="preserve"> </w:t>
            </w:r>
            <w:r w:rsidRPr="00FD7A5F">
              <w:rPr>
                <w:rFonts w:ascii="Times New Roman" w:eastAsia="Times New Roman" w:hAnsi="Times New Roman" w:cs="Times New Roman"/>
                <w:sz w:val="26"/>
                <w:szCs w:val="26"/>
                <w:lang w:val="vi-VN" w:eastAsia="vi-VN"/>
              </w:rPr>
              <w:t xml:space="preserve">Đảm bảo </w:t>
            </w:r>
            <w:r w:rsidRPr="00FD7A5F">
              <w:rPr>
                <w:rFonts w:ascii="Times New Roman" w:eastAsia="Times New Roman" w:hAnsi="Times New Roman" w:cs="Times New Roman"/>
                <w:sz w:val="26"/>
                <w:szCs w:val="26"/>
                <w:lang w:eastAsia="vi-VN"/>
              </w:rPr>
              <w:t>chuẩn</w:t>
            </w:r>
            <w:r w:rsidRPr="00FD7A5F">
              <w:rPr>
                <w:rFonts w:ascii="Times New Roman" w:eastAsia="Times New Roman" w:hAnsi="Times New Roman" w:cs="Times New Roman"/>
                <w:sz w:val="26"/>
                <w:szCs w:val="26"/>
                <w:lang w:val="vi-VN" w:eastAsia="vi-VN"/>
              </w:rPr>
              <w:t xml:space="preserve"> chính tả, </w:t>
            </w:r>
            <w:r w:rsidRPr="00FD7A5F">
              <w:rPr>
                <w:rFonts w:ascii="Times New Roman" w:eastAsia="Times New Roman" w:hAnsi="Times New Roman" w:cs="Times New Roman"/>
                <w:sz w:val="26"/>
                <w:szCs w:val="26"/>
                <w:lang w:eastAsia="vi-VN"/>
              </w:rPr>
              <w:t>ngữ nghĩa, ngữ pháp tiếng Việt</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sz w:val="26"/>
                <w:szCs w:val="26"/>
                <w:lang w:val="vi-VN" w:eastAsia="vi-VN"/>
              </w:rPr>
              <w:t>0</w:t>
            </w:r>
            <w:r w:rsidRPr="00FD7A5F">
              <w:rPr>
                <w:rFonts w:ascii="Times New Roman" w:eastAsia="Times New Roman" w:hAnsi="Times New Roman" w:cs="Times New Roman"/>
                <w:sz w:val="26"/>
                <w:szCs w:val="26"/>
                <w:lang w:eastAsia="vi-VN"/>
              </w:rPr>
              <w:t>.2</w:t>
            </w:r>
            <w:r w:rsidRPr="00FD7A5F">
              <w:rPr>
                <w:rFonts w:ascii="Times New Roman" w:eastAsia="Times New Roman" w:hAnsi="Times New Roman" w:cs="Times New Roman"/>
                <w:sz w:val="26"/>
                <w:szCs w:val="26"/>
                <w:lang w:val="vi-VN" w:eastAsia="vi-VN"/>
              </w:rPr>
              <w:t>5</w:t>
            </w:r>
          </w:p>
        </w:tc>
      </w:tr>
      <w:tr w:rsidR="00FD7A5F" w:rsidRPr="00FD7A5F" w:rsidTr="00B3338C">
        <w:trPr>
          <w:trHeight w:val="476"/>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D7A5F" w:rsidRPr="00FD7A5F" w:rsidRDefault="00FD7A5F" w:rsidP="00FD7A5F">
            <w:pPr>
              <w:spacing w:after="0" w:line="360" w:lineRule="auto"/>
              <w:rPr>
                <w:rFonts w:ascii="Times New Roman" w:eastAsia="Times New Roman" w:hAnsi="Times New Roman" w:cs="Times New Roman"/>
                <w:b/>
                <w:sz w:val="26"/>
                <w:szCs w:val="26"/>
                <w:lang w:val="vi-VN" w:eastAsia="vi-VN"/>
              </w:rPr>
            </w:pPr>
          </w:p>
        </w:tc>
        <w:tc>
          <w:tcPr>
            <w:tcW w:w="792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both"/>
              <w:textAlignment w:val="baseline"/>
              <w:rPr>
                <w:rFonts w:ascii="Times New Roman" w:eastAsia="Times New Roman" w:hAnsi="Times New Roman" w:cs="Times New Roman"/>
                <w:i/>
                <w:sz w:val="26"/>
                <w:szCs w:val="26"/>
                <w:lang w:eastAsia="vi-VN"/>
              </w:rPr>
            </w:pPr>
            <w:r w:rsidRPr="00FD7A5F">
              <w:rPr>
                <w:rFonts w:ascii="Times New Roman" w:eastAsia="Times New Roman" w:hAnsi="Times New Roman" w:cs="Times New Roman"/>
                <w:i/>
                <w:sz w:val="26"/>
                <w:szCs w:val="26"/>
                <w:lang w:val="vi-VN" w:eastAsia="vi-VN"/>
              </w:rPr>
              <w:t>e. Sáng tạo</w:t>
            </w:r>
            <w:r w:rsidRPr="00FD7A5F">
              <w:rPr>
                <w:rFonts w:ascii="Times New Roman" w:eastAsia="Times New Roman" w:hAnsi="Times New Roman" w:cs="Times New Roman"/>
                <w:i/>
                <w:sz w:val="26"/>
                <w:szCs w:val="26"/>
                <w:lang w:eastAsia="vi-VN"/>
              </w:rPr>
              <w:t xml:space="preserve">: </w:t>
            </w:r>
            <w:r w:rsidRPr="00FD7A5F">
              <w:rPr>
                <w:rFonts w:ascii="Times New Roman" w:eastAsia="Times New Roman" w:hAnsi="Times New Roman" w:cs="Times New Roman"/>
                <w:sz w:val="26"/>
                <w:szCs w:val="26"/>
              </w:rPr>
              <w:t>Có cách diễn đạt mới mẻ, thể hiện suy nghĩ sâu sắc về vấn đề nghị luận.</w:t>
            </w:r>
          </w:p>
        </w:tc>
        <w:tc>
          <w:tcPr>
            <w:tcW w:w="810" w:type="dxa"/>
            <w:tcBorders>
              <w:top w:val="single" w:sz="4" w:space="0" w:color="auto"/>
              <w:left w:val="single" w:sz="4" w:space="0" w:color="auto"/>
              <w:bottom w:val="single" w:sz="4" w:space="0" w:color="auto"/>
              <w:right w:val="single" w:sz="4" w:space="0" w:color="auto"/>
            </w:tcBorders>
            <w:hideMark/>
          </w:tcPr>
          <w:p w:rsidR="00FD7A5F" w:rsidRPr="00FD7A5F" w:rsidRDefault="00FD7A5F" w:rsidP="00FD7A5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6"/>
                <w:szCs w:val="26"/>
                <w:lang w:val="vi-VN" w:eastAsia="vi-VN"/>
              </w:rPr>
            </w:pPr>
            <w:r w:rsidRPr="00FD7A5F">
              <w:rPr>
                <w:rFonts w:ascii="Times New Roman" w:eastAsia="Times New Roman" w:hAnsi="Times New Roman" w:cs="Times New Roman"/>
                <w:sz w:val="26"/>
                <w:szCs w:val="26"/>
                <w:lang w:val="vi-VN" w:eastAsia="vi-VN"/>
              </w:rPr>
              <w:t>0</w:t>
            </w:r>
            <w:r w:rsidRPr="00FD7A5F">
              <w:rPr>
                <w:rFonts w:ascii="Times New Roman" w:eastAsia="Times New Roman" w:hAnsi="Times New Roman" w:cs="Times New Roman"/>
                <w:sz w:val="26"/>
                <w:szCs w:val="26"/>
                <w:lang w:eastAsia="vi-VN"/>
              </w:rPr>
              <w:t>.</w:t>
            </w:r>
            <w:r w:rsidRPr="00FD7A5F">
              <w:rPr>
                <w:rFonts w:ascii="Times New Roman" w:eastAsia="Times New Roman" w:hAnsi="Times New Roman" w:cs="Times New Roman"/>
                <w:sz w:val="26"/>
                <w:szCs w:val="26"/>
                <w:lang w:val="vi-VN" w:eastAsia="vi-VN"/>
              </w:rPr>
              <w:t>5</w:t>
            </w:r>
          </w:p>
        </w:tc>
      </w:tr>
    </w:tbl>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FD7A5F" w:rsidRPr="00FD7A5F" w:rsidRDefault="00FD7A5F" w:rsidP="00FD7A5F">
      <w:pPr>
        <w:spacing w:line="276" w:lineRule="auto"/>
        <w:ind w:firstLine="720"/>
        <w:jc w:val="center"/>
        <w:rPr>
          <w:rFonts w:ascii="Times New Roman" w:hAnsi="Times New Roman" w:cs="Times New Roman"/>
          <w:b/>
          <w:color w:val="212529"/>
          <w:sz w:val="26"/>
          <w:szCs w:val="26"/>
          <w:shd w:val="clear" w:color="auto" w:fill="FFFFFF"/>
        </w:rPr>
      </w:pPr>
    </w:p>
    <w:p w:rsidR="0032581A" w:rsidRPr="00FD7A5F" w:rsidRDefault="0032581A">
      <w:pPr>
        <w:rPr>
          <w:rFonts w:ascii="Times New Roman" w:hAnsi="Times New Roman" w:cs="Times New Roman"/>
          <w:sz w:val="26"/>
          <w:szCs w:val="26"/>
        </w:rPr>
      </w:pPr>
    </w:p>
    <w:sectPr w:rsidR="0032581A" w:rsidRPr="00FD7A5F" w:rsidSect="00F008D6">
      <w:headerReference w:type="default" r:id="rId8"/>
      <w:footerReference w:type="default" r:id="rId9"/>
      <w:pgSz w:w="12240" w:h="15840"/>
      <w:pgMar w:top="900" w:right="1440" w:bottom="900" w:left="1440" w:header="54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32" w:rsidRDefault="00917E32" w:rsidP="00435D7B">
      <w:pPr>
        <w:spacing w:after="0" w:line="240" w:lineRule="auto"/>
      </w:pPr>
      <w:r>
        <w:separator/>
      </w:r>
    </w:p>
  </w:endnote>
  <w:endnote w:type="continuationSeparator" w:id="0">
    <w:p w:rsidR="00917E32" w:rsidRDefault="00917E32" w:rsidP="0043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D6" w:rsidRPr="00F008D6" w:rsidRDefault="00F008D6" w:rsidP="00F008D6">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r w:rsidRPr="00F008D6">
      <w:rPr>
        <w:rFonts w:ascii="Times New Roman" w:eastAsia="SimSun" w:hAnsi="Times New Roman" w:cs="Times New Roman"/>
        <w:b/>
        <w:color w:val="00B0F0"/>
        <w:kern w:val="2"/>
        <w:sz w:val="24"/>
        <w:szCs w:val="24"/>
        <w:lang w:val="nl-NL" w:eastAsia="zh-CN"/>
      </w:rPr>
      <w:t xml:space="preserve">                      </w:t>
    </w:r>
    <w:r>
      <w:rPr>
        <w:rFonts w:ascii="Times New Roman" w:eastAsia="SimSun" w:hAnsi="Times New Roman" w:cs="Times New Roman"/>
        <w:b/>
        <w:color w:val="00B0F0"/>
        <w:kern w:val="2"/>
        <w:sz w:val="24"/>
        <w:szCs w:val="24"/>
        <w:lang w:val="nl-NL" w:eastAsia="zh-CN"/>
      </w:rPr>
      <w:t xml:space="preserve"> </w:t>
    </w:r>
    <w:r w:rsidRPr="00F008D6">
      <w:rPr>
        <w:rFonts w:ascii="Times New Roman" w:eastAsia="SimSun" w:hAnsi="Times New Roman" w:cs="Times New Roman"/>
        <w:b/>
        <w:color w:val="00B0F0"/>
        <w:kern w:val="2"/>
        <w:sz w:val="24"/>
        <w:szCs w:val="24"/>
        <w:lang w:val="nl-NL" w:eastAsia="zh-CN"/>
      </w:rPr>
      <w:t xml:space="preserve"/>
    </w:r>
    <w:r w:rsidRPr="00F008D6">
      <w:rPr>
        <w:rFonts w:ascii="Times New Roman" w:eastAsia="SimSun" w:hAnsi="Times New Roman" w:cs="Times New Roman"/>
        <w:b/>
        <w:color w:val="FF0000"/>
        <w:kern w:val="2"/>
        <w:sz w:val="24"/>
        <w:szCs w:val="24"/>
        <w:lang w:val="nl-NL" w:eastAsia="zh-CN"/>
      </w:rPr>
      <w:t xml:space="preserve"/>
    </w:r>
    <w:r w:rsidRPr="00F008D6">
      <w:rPr>
        <w:rFonts w:ascii="Times New Roman" w:eastAsia="SimSun" w:hAnsi="Times New Roman" w:cs="Times New Roman"/>
        <w:b/>
        <w:color w:val="000000"/>
        <w:kern w:val="2"/>
        <w:sz w:val="24"/>
        <w:szCs w:val="24"/>
        <w:lang w:eastAsia="zh-CN"/>
      </w:rPr>
      <w:t xml:space="preserve">                   </w:t>
    </w:r>
    <w:r w:rsidRPr="00F008D6">
      <w:rPr>
        <w:rFonts w:ascii="Times New Roman" w:eastAsia="SimSun" w:hAnsi="Times New Roman" w:cs="Times New Roman"/>
        <w:b/>
        <w:color w:val="FF0000"/>
        <w:kern w:val="2"/>
        <w:sz w:val="24"/>
        <w:szCs w:val="24"/>
        <w:lang w:eastAsia="zh-CN"/>
      </w:rPr>
      <w:t>Trang</w:t>
    </w:r>
    <w:r w:rsidRPr="00F008D6">
      <w:rPr>
        <w:rFonts w:ascii="Times New Roman" w:eastAsia="SimSun" w:hAnsi="Times New Roman" w:cs="Times New Roman"/>
        <w:b/>
        <w:color w:val="0070C0"/>
        <w:kern w:val="2"/>
        <w:sz w:val="24"/>
        <w:szCs w:val="24"/>
        <w:lang w:eastAsia="zh-CN"/>
      </w:rPr>
      <w:t xml:space="preserve"> </w:t>
    </w:r>
    <w:r w:rsidRPr="00F008D6">
      <w:rPr>
        <w:rFonts w:ascii="Times New Roman" w:eastAsia="SimSun" w:hAnsi="Times New Roman" w:cs="Times New Roman"/>
        <w:b/>
        <w:color w:val="0070C0"/>
        <w:kern w:val="2"/>
        <w:sz w:val="24"/>
        <w:szCs w:val="24"/>
        <w:lang w:eastAsia="zh-CN"/>
      </w:rPr>
      <w:fldChar w:fldCharType="begin"/>
    </w:r>
    <w:r w:rsidRPr="00F008D6">
      <w:rPr>
        <w:rFonts w:ascii="Times New Roman" w:eastAsia="SimSun" w:hAnsi="Times New Roman" w:cs="Times New Roman"/>
        <w:b/>
        <w:color w:val="0070C0"/>
        <w:kern w:val="2"/>
        <w:sz w:val="24"/>
        <w:szCs w:val="24"/>
        <w:lang w:eastAsia="zh-CN"/>
      </w:rPr>
      <w:instrText xml:space="preserve"> PAGE   \* MERGEFORMAT </w:instrText>
    </w:r>
    <w:r w:rsidRPr="00F008D6">
      <w:rPr>
        <w:rFonts w:ascii="Times New Roman" w:eastAsia="SimSun" w:hAnsi="Times New Roman" w:cs="Times New Roman"/>
        <w:b/>
        <w:color w:val="0070C0"/>
        <w:kern w:val="2"/>
        <w:sz w:val="24"/>
        <w:szCs w:val="24"/>
        <w:lang w:eastAsia="zh-CN"/>
      </w:rPr>
      <w:fldChar w:fldCharType="separate"/>
    </w:r>
    <w:r w:rsidR="001976AA">
      <w:rPr>
        <w:rFonts w:ascii="Times New Roman" w:eastAsia="SimSun" w:hAnsi="Times New Roman" w:cs="Times New Roman"/>
        <w:b/>
        <w:noProof/>
        <w:color w:val="0070C0"/>
        <w:kern w:val="2"/>
        <w:sz w:val="24"/>
        <w:szCs w:val="24"/>
        <w:lang w:eastAsia="zh-CN"/>
      </w:rPr>
      <w:t>7</w:t>
    </w:r>
    <w:r w:rsidRPr="00F008D6">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32" w:rsidRDefault="00917E32" w:rsidP="00435D7B">
      <w:pPr>
        <w:spacing w:after="0" w:line="240" w:lineRule="auto"/>
      </w:pPr>
      <w:r>
        <w:separator/>
      </w:r>
    </w:p>
  </w:footnote>
  <w:footnote w:type="continuationSeparator" w:id="0">
    <w:p w:rsidR="00917E32" w:rsidRDefault="00917E32" w:rsidP="0043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D6" w:rsidRPr="00F008D6" w:rsidRDefault="00F008D6" w:rsidP="00F008D6">
    <w:pPr>
      <w:tabs>
        <w:tab w:val="center" w:pos="4680"/>
        <w:tab w:val="right" w:pos="9360"/>
      </w:tabs>
      <w:spacing w:after="0" w:line="240" w:lineRule="auto"/>
      <w:jc w:val="center"/>
      <w:rPr>
        <w:rFonts w:ascii="Calibri" w:eastAsia="Calibri" w:hAnsi="Calibri" w:cs="Times New Roman"/>
      </w:rPr>
    </w:pPr>
    <w:r w:rsidRPr="00F008D6">
      <w:rPr>
        <w:rFonts w:ascii="Times New Roman" w:eastAsia="Calibri" w:hAnsi="Times New Roman" w:cs="Times New Roman"/>
        <w:b/>
        <w:color w:val="00B0F0"/>
        <w:sz w:val="24"/>
        <w:szCs w:val="24"/>
        <w:lang w:val="nl-NL" w:eastAsia="zh-CN"/>
      </w:rPr>
      <w:t/>
    </w:r>
    <w:r w:rsidRPr="00F008D6">
      <w:rPr>
        <w:rFonts w:ascii="Times New Roman" w:eastAsia="Calibri" w:hAnsi="Times New Roman" w:cs="Times New Roman"/>
        <w:b/>
        <w:color w:val="FF0000"/>
        <w:sz w:val="24"/>
        <w:szCs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AEA"/>
    <w:multiLevelType w:val="hybridMultilevel"/>
    <w:tmpl w:val="983CE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808EE"/>
    <w:multiLevelType w:val="hybridMultilevel"/>
    <w:tmpl w:val="BF84C328"/>
    <w:lvl w:ilvl="0" w:tplc="3C584D3E">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60B65"/>
    <w:multiLevelType w:val="hybridMultilevel"/>
    <w:tmpl w:val="AC7CC448"/>
    <w:lvl w:ilvl="0" w:tplc="7D0A8A7E">
      <w:numFmt w:val="bullet"/>
      <w:lvlText w:val="-"/>
      <w:lvlJc w:val="left"/>
      <w:pPr>
        <w:ind w:left="244" w:hanging="360"/>
      </w:pPr>
      <w:rPr>
        <w:rFonts w:ascii="Times New Roman" w:eastAsia="Times New Roman" w:hAnsi="Times New Roman" w:cs="Times New Roman" w:hint="default"/>
      </w:rPr>
    </w:lvl>
    <w:lvl w:ilvl="1" w:tplc="04090003" w:tentative="1">
      <w:start w:val="1"/>
      <w:numFmt w:val="bullet"/>
      <w:lvlText w:val="o"/>
      <w:lvlJc w:val="left"/>
      <w:pPr>
        <w:ind w:left="964" w:hanging="360"/>
      </w:pPr>
      <w:rPr>
        <w:rFonts w:ascii="Courier New" w:hAnsi="Courier New" w:cs="Courier New" w:hint="default"/>
      </w:rPr>
    </w:lvl>
    <w:lvl w:ilvl="2" w:tplc="04090005" w:tentative="1">
      <w:start w:val="1"/>
      <w:numFmt w:val="bullet"/>
      <w:lvlText w:val=""/>
      <w:lvlJc w:val="left"/>
      <w:pPr>
        <w:ind w:left="1684" w:hanging="360"/>
      </w:pPr>
      <w:rPr>
        <w:rFonts w:ascii="Wingdings" w:hAnsi="Wingdings" w:hint="default"/>
      </w:rPr>
    </w:lvl>
    <w:lvl w:ilvl="3" w:tplc="04090001" w:tentative="1">
      <w:start w:val="1"/>
      <w:numFmt w:val="bullet"/>
      <w:lvlText w:val=""/>
      <w:lvlJc w:val="left"/>
      <w:pPr>
        <w:ind w:left="2404" w:hanging="360"/>
      </w:pPr>
      <w:rPr>
        <w:rFonts w:ascii="Symbol" w:hAnsi="Symbol" w:hint="default"/>
      </w:rPr>
    </w:lvl>
    <w:lvl w:ilvl="4" w:tplc="04090003" w:tentative="1">
      <w:start w:val="1"/>
      <w:numFmt w:val="bullet"/>
      <w:lvlText w:val="o"/>
      <w:lvlJc w:val="left"/>
      <w:pPr>
        <w:ind w:left="3124" w:hanging="360"/>
      </w:pPr>
      <w:rPr>
        <w:rFonts w:ascii="Courier New" w:hAnsi="Courier New" w:cs="Courier New" w:hint="default"/>
      </w:rPr>
    </w:lvl>
    <w:lvl w:ilvl="5" w:tplc="04090005" w:tentative="1">
      <w:start w:val="1"/>
      <w:numFmt w:val="bullet"/>
      <w:lvlText w:val=""/>
      <w:lvlJc w:val="left"/>
      <w:pPr>
        <w:ind w:left="3844" w:hanging="360"/>
      </w:pPr>
      <w:rPr>
        <w:rFonts w:ascii="Wingdings" w:hAnsi="Wingdings" w:hint="default"/>
      </w:rPr>
    </w:lvl>
    <w:lvl w:ilvl="6" w:tplc="04090001" w:tentative="1">
      <w:start w:val="1"/>
      <w:numFmt w:val="bullet"/>
      <w:lvlText w:val=""/>
      <w:lvlJc w:val="left"/>
      <w:pPr>
        <w:ind w:left="4564" w:hanging="360"/>
      </w:pPr>
      <w:rPr>
        <w:rFonts w:ascii="Symbol" w:hAnsi="Symbol" w:hint="default"/>
      </w:rPr>
    </w:lvl>
    <w:lvl w:ilvl="7" w:tplc="04090003" w:tentative="1">
      <w:start w:val="1"/>
      <w:numFmt w:val="bullet"/>
      <w:lvlText w:val="o"/>
      <w:lvlJc w:val="left"/>
      <w:pPr>
        <w:ind w:left="5284" w:hanging="360"/>
      </w:pPr>
      <w:rPr>
        <w:rFonts w:ascii="Courier New" w:hAnsi="Courier New" w:cs="Courier New" w:hint="default"/>
      </w:rPr>
    </w:lvl>
    <w:lvl w:ilvl="8" w:tplc="04090005" w:tentative="1">
      <w:start w:val="1"/>
      <w:numFmt w:val="bullet"/>
      <w:lvlText w:val=""/>
      <w:lvlJc w:val="left"/>
      <w:pPr>
        <w:ind w:left="6004" w:hanging="360"/>
      </w:pPr>
      <w:rPr>
        <w:rFonts w:ascii="Wingdings" w:hAnsi="Wingdings" w:hint="default"/>
      </w:rPr>
    </w:lvl>
  </w:abstractNum>
  <w:abstractNum w:abstractNumId="3">
    <w:nsid w:val="2EFE063E"/>
    <w:multiLevelType w:val="hybridMultilevel"/>
    <w:tmpl w:val="365E26CE"/>
    <w:lvl w:ilvl="0" w:tplc="B9AA4666">
      <w:start w:val="1"/>
      <w:numFmt w:val="lowerLetter"/>
      <w:lvlText w:val="%1."/>
      <w:lvlJc w:val="left"/>
      <w:pPr>
        <w:ind w:left="720" w:hanging="360"/>
      </w:pPr>
      <w:rPr>
        <w:rFonts w:hint="default"/>
        <w:b w:val="0"/>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5F"/>
    <w:rsid w:val="000D65B3"/>
    <w:rsid w:val="001976AA"/>
    <w:rsid w:val="0032581A"/>
    <w:rsid w:val="00435D7B"/>
    <w:rsid w:val="00917E32"/>
    <w:rsid w:val="00941F11"/>
    <w:rsid w:val="00BE2B24"/>
    <w:rsid w:val="00D366DA"/>
    <w:rsid w:val="00DE390D"/>
    <w:rsid w:val="00F008D6"/>
    <w:rsid w:val="00FD7A5F"/>
    <w:rsid w:val="00FF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4">
    <w:name w:val="Body text (14)_"/>
    <w:basedOn w:val="DefaultParagraphFont"/>
    <w:link w:val="Bodytext140"/>
    <w:rsid w:val="00FD7A5F"/>
    <w:rPr>
      <w:rFonts w:ascii="Palatino Linotype" w:eastAsia="Palatino Linotype" w:hAnsi="Palatino Linotype" w:cs="Palatino Linotype"/>
      <w:sz w:val="16"/>
      <w:szCs w:val="16"/>
      <w:shd w:val="clear" w:color="auto" w:fill="FFFFFF"/>
    </w:rPr>
  </w:style>
  <w:style w:type="character" w:customStyle="1" w:styleId="Bodytext15">
    <w:name w:val="Body text (15)_"/>
    <w:basedOn w:val="DefaultParagraphFont"/>
    <w:link w:val="Bodytext150"/>
    <w:rsid w:val="00FD7A5F"/>
    <w:rPr>
      <w:rFonts w:ascii="Palatino Linotype" w:eastAsia="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basedOn w:val="DefaultParagraphFont"/>
    <w:rsid w:val="00FD7A5F"/>
    <w:rPr>
      <w:rFonts w:ascii="Palatino Linotype" w:eastAsia="Palatino Linotype" w:hAnsi="Palatino Linotype" w:cs="Palatino Linotype"/>
      <w:b/>
      <w:bCs/>
      <w:i/>
      <w:iCs/>
      <w:smallCaps w:val="0"/>
      <w:strike w:val="0"/>
      <w:color w:val="000000"/>
      <w:spacing w:val="0"/>
      <w:w w:val="100"/>
      <w:position w:val="0"/>
      <w:sz w:val="16"/>
      <w:szCs w:val="16"/>
      <w:u w:val="none"/>
      <w:lang w:val="vi-VN" w:eastAsia="vi-VN" w:bidi="vi-VN"/>
    </w:rPr>
  </w:style>
  <w:style w:type="paragraph" w:customStyle="1" w:styleId="Bodytext140">
    <w:name w:val="Body text (14)"/>
    <w:basedOn w:val="Normal"/>
    <w:link w:val="Bodytext14"/>
    <w:rsid w:val="00FD7A5F"/>
    <w:pPr>
      <w:widowControl w:val="0"/>
      <w:shd w:val="clear" w:color="auto" w:fill="FFFFFF"/>
      <w:spacing w:after="0" w:line="281" w:lineRule="exact"/>
      <w:jc w:val="center"/>
    </w:pPr>
    <w:rPr>
      <w:rFonts w:ascii="Palatino Linotype" w:eastAsia="Palatino Linotype" w:hAnsi="Palatino Linotype" w:cs="Palatino Linotype"/>
      <w:sz w:val="16"/>
      <w:szCs w:val="16"/>
    </w:rPr>
  </w:style>
  <w:style w:type="paragraph" w:customStyle="1" w:styleId="Bodytext150">
    <w:name w:val="Body text (15)"/>
    <w:basedOn w:val="Normal"/>
    <w:link w:val="Bodytext15"/>
    <w:rsid w:val="00FD7A5F"/>
    <w:pPr>
      <w:widowControl w:val="0"/>
      <w:shd w:val="clear" w:color="auto" w:fill="FFFFFF"/>
      <w:spacing w:after="60" w:line="323" w:lineRule="exact"/>
      <w:jc w:val="both"/>
    </w:pPr>
    <w:rPr>
      <w:rFonts w:ascii="Palatino Linotype" w:eastAsia="Palatino Linotype" w:hAnsi="Palatino Linotype" w:cs="Palatino Linotype"/>
      <w:sz w:val="24"/>
      <w:szCs w:val="24"/>
    </w:rPr>
  </w:style>
  <w:style w:type="character" w:customStyle="1" w:styleId="Bodytext15Italic">
    <w:name w:val="Body text (15) + Italic"/>
    <w:basedOn w:val="Bodytext15"/>
    <w:rsid w:val="00FD7A5F"/>
    <w:rPr>
      <w:rFonts w:ascii="Palatino Linotype" w:eastAsia="Palatino Linotype" w:hAnsi="Palatino Linotype" w:cs="Palatino Linotype"/>
      <w:i/>
      <w:iCs/>
      <w:color w:val="000000"/>
      <w:spacing w:val="0"/>
      <w:w w:val="100"/>
      <w:position w:val="0"/>
      <w:sz w:val="21"/>
      <w:szCs w:val="21"/>
      <w:shd w:val="clear" w:color="auto" w:fill="FFFFFF"/>
      <w:lang w:val="vi-VN" w:eastAsia="vi-VN" w:bidi="vi-VN"/>
    </w:rPr>
  </w:style>
  <w:style w:type="paragraph" w:styleId="Header">
    <w:name w:val="header"/>
    <w:basedOn w:val="Normal"/>
    <w:link w:val="HeaderChar"/>
    <w:uiPriority w:val="99"/>
    <w:unhideWhenUsed/>
    <w:rsid w:val="00435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D7B"/>
  </w:style>
  <w:style w:type="paragraph" w:styleId="Footer">
    <w:name w:val="footer"/>
    <w:basedOn w:val="Normal"/>
    <w:link w:val="FooterChar"/>
    <w:uiPriority w:val="99"/>
    <w:unhideWhenUsed/>
    <w:rsid w:val="00435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D7B"/>
  </w:style>
  <w:style w:type="table" w:customStyle="1" w:styleId="TableGrid11">
    <w:name w:val="Table Grid11"/>
    <w:basedOn w:val="TableNormal"/>
    <w:next w:val="TableGrid"/>
    <w:uiPriority w:val="39"/>
    <w:qFormat/>
    <w:rsid w:val="00F008D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A5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4">
    <w:name w:val="Body text (14)_"/>
    <w:basedOn w:val="DefaultParagraphFont"/>
    <w:link w:val="Bodytext140"/>
    <w:rsid w:val="00FD7A5F"/>
    <w:rPr>
      <w:rFonts w:ascii="Palatino Linotype" w:eastAsia="Palatino Linotype" w:hAnsi="Palatino Linotype" w:cs="Palatino Linotype"/>
      <w:sz w:val="16"/>
      <w:szCs w:val="16"/>
      <w:shd w:val="clear" w:color="auto" w:fill="FFFFFF"/>
    </w:rPr>
  </w:style>
  <w:style w:type="character" w:customStyle="1" w:styleId="Bodytext15">
    <w:name w:val="Body text (15)_"/>
    <w:basedOn w:val="DefaultParagraphFont"/>
    <w:link w:val="Bodytext150"/>
    <w:rsid w:val="00FD7A5F"/>
    <w:rPr>
      <w:rFonts w:ascii="Palatino Linotype" w:eastAsia="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basedOn w:val="DefaultParagraphFont"/>
    <w:rsid w:val="00FD7A5F"/>
    <w:rPr>
      <w:rFonts w:ascii="Palatino Linotype" w:eastAsia="Palatino Linotype" w:hAnsi="Palatino Linotype" w:cs="Palatino Linotype"/>
      <w:b/>
      <w:bCs/>
      <w:i/>
      <w:iCs/>
      <w:smallCaps w:val="0"/>
      <w:strike w:val="0"/>
      <w:color w:val="000000"/>
      <w:spacing w:val="0"/>
      <w:w w:val="100"/>
      <w:position w:val="0"/>
      <w:sz w:val="16"/>
      <w:szCs w:val="16"/>
      <w:u w:val="none"/>
      <w:lang w:val="vi-VN" w:eastAsia="vi-VN" w:bidi="vi-VN"/>
    </w:rPr>
  </w:style>
  <w:style w:type="paragraph" w:customStyle="1" w:styleId="Bodytext140">
    <w:name w:val="Body text (14)"/>
    <w:basedOn w:val="Normal"/>
    <w:link w:val="Bodytext14"/>
    <w:rsid w:val="00FD7A5F"/>
    <w:pPr>
      <w:widowControl w:val="0"/>
      <w:shd w:val="clear" w:color="auto" w:fill="FFFFFF"/>
      <w:spacing w:after="0" w:line="281" w:lineRule="exact"/>
      <w:jc w:val="center"/>
    </w:pPr>
    <w:rPr>
      <w:rFonts w:ascii="Palatino Linotype" w:eastAsia="Palatino Linotype" w:hAnsi="Palatino Linotype" w:cs="Palatino Linotype"/>
      <w:sz w:val="16"/>
      <w:szCs w:val="16"/>
    </w:rPr>
  </w:style>
  <w:style w:type="paragraph" w:customStyle="1" w:styleId="Bodytext150">
    <w:name w:val="Body text (15)"/>
    <w:basedOn w:val="Normal"/>
    <w:link w:val="Bodytext15"/>
    <w:rsid w:val="00FD7A5F"/>
    <w:pPr>
      <w:widowControl w:val="0"/>
      <w:shd w:val="clear" w:color="auto" w:fill="FFFFFF"/>
      <w:spacing w:after="60" w:line="323" w:lineRule="exact"/>
      <w:jc w:val="both"/>
    </w:pPr>
    <w:rPr>
      <w:rFonts w:ascii="Palatino Linotype" w:eastAsia="Palatino Linotype" w:hAnsi="Palatino Linotype" w:cs="Palatino Linotype"/>
      <w:sz w:val="24"/>
      <w:szCs w:val="24"/>
    </w:rPr>
  </w:style>
  <w:style w:type="character" w:customStyle="1" w:styleId="Bodytext15Italic">
    <w:name w:val="Body text (15) + Italic"/>
    <w:basedOn w:val="Bodytext15"/>
    <w:rsid w:val="00FD7A5F"/>
    <w:rPr>
      <w:rFonts w:ascii="Palatino Linotype" w:eastAsia="Palatino Linotype" w:hAnsi="Palatino Linotype" w:cs="Palatino Linotype"/>
      <w:i/>
      <w:iCs/>
      <w:color w:val="000000"/>
      <w:spacing w:val="0"/>
      <w:w w:val="100"/>
      <w:position w:val="0"/>
      <w:sz w:val="21"/>
      <w:szCs w:val="21"/>
      <w:shd w:val="clear" w:color="auto" w:fill="FFFFFF"/>
      <w:lang w:val="vi-VN" w:eastAsia="vi-VN" w:bidi="vi-VN"/>
    </w:rPr>
  </w:style>
  <w:style w:type="paragraph" w:styleId="Header">
    <w:name w:val="header"/>
    <w:basedOn w:val="Normal"/>
    <w:link w:val="HeaderChar"/>
    <w:uiPriority w:val="99"/>
    <w:unhideWhenUsed/>
    <w:rsid w:val="00435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D7B"/>
  </w:style>
  <w:style w:type="paragraph" w:styleId="Footer">
    <w:name w:val="footer"/>
    <w:basedOn w:val="Normal"/>
    <w:link w:val="FooterChar"/>
    <w:uiPriority w:val="99"/>
    <w:unhideWhenUsed/>
    <w:rsid w:val="00435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D7B"/>
  </w:style>
  <w:style w:type="table" w:customStyle="1" w:styleId="TableGrid11">
    <w:name w:val="Table Grid11"/>
    <w:basedOn w:val="TableNormal"/>
    <w:next w:val="TableGrid"/>
    <w:uiPriority w:val="39"/>
    <w:qFormat/>
    <w:rsid w:val="00F008D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2022-02-05T22:21:00Z</dcterms:created>
  <dc:description>thuvienhoclieu.com</dc:description>
  <cp:keywords>thuvienhoclieu.com</cp:keywords>
  <dcterms:modified xsi:type="dcterms:W3CDTF">2022-02-08T07:21:00Z</dcterms:modified>
  <cp:revision>1</cp:revision>
  <dc:title>thuvienhoclieu.com</dc:title>
</cp:coreProperties>
</file>