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56" w:rsidRDefault="004354CD">
      <w:pPr>
        <w:tabs>
          <w:tab w:val="center" w:pos="5977"/>
          <w:tab w:val="center" w:pos="9540"/>
        </w:tabs>
        <w:spacing w:after="14"/>
      </w:pPr>
      <w:r>
        <w:rPr>
          <w:rFonts w:ascii="Times New Roman" w:eastAsia="Times New Roman" w:hAnsi="Times New Roman" w:cs="Times New Roman"/>
          <w:b/>
          <w:sz w:val="26"/>
        </w:rPr>
        <w:t xml:space="preserve">THPT CHUYÊN BẮC NINH  </w:t>
      </w:r>
      <w:r>
        <w:rPr>
          <w:rFonts w:ascii="Times New Roman" w:eastAsia="Times New Roman" w:hAnsi="Times New Roman" w:cs="Times New Roman"/>
          <w:b/>
          <w:sz w:val="26"/>
        </w:rPr>
        <w:tab/>
        <w:t xml:space="preserve">            ĐỀ KIỂM TRA ĐỊNH KÌ LẦN II </w:t>
      </w:r>
      <w:r>
        <w:rPr>
          <w:rFonts w:ascii="Times New Roman" w:eastAsia="Times New Roman" w:hAnsi="Times New Roman" w:cs="Times New Roman"/>
          <w:b/>
          <w:sz w:val="26"/>
        </w:rPr>
        <w:tab/>
        <w:t xml:space="preserve"> </w:t>
      </w:r>
    </w:p>
    <w:p w:rsidR="003A66B5" w:rsidRDefault="004354CD">
      <w:pPr>
        <w:spacing w:after="4" w:line="252" w:lineRule="auto"/>
        <w:ind w:left="533" w:right="2059" w:firstLine="317"/>
        <w:rPr>
          <w:rFonts w:ascii="Times New Roman" w:eastAsia="Times New Roman" w:hAnsi="Times New Roman" w:cs="Times New Roman"/>
          <w:b/>
          <w:sz w:val="26"/>
        </w:rPr>
      </w:pPr>
      <w:r>
        <w:rPr>
          <w:rFonts w:ascii="Times New Roman" w:eastAsia="Times New Roman" w:hAnsi="Times New Roman" w:cs="Times New Roman"/>
          <w:b/>
          <w:sz w:val="26"/>
        </w:rPr>
        <w:t xml:space="preserve">TỔ: NGỮ VĂN </w:t>
      </w:r>
      <w:r>
        <w:rPr>
          <w:rFonts w:ascii="Times New Roman" w:eastAsia="Times New Roman" w:hAnsi="Times New Roman" w:cs="Times New Roman"/>
          <w:b/>
          <w:sz w:val="26"/>
        </w:rPr>
        <w:tab/>
      </w:r>
      <w:r w:rsidR="003A66B5">
        <w:rPr>
          <w:rFonts w:ascii="Times New Roman" w:eastAsia="Times New Roman" w:hAnsi="Times New Roman" w:cs="Times New Roman"/>
          <w:b/>
          <w:sz w:val="26"/>
        </w:rPr>
        <w:t xml:space="preserve">                                  </w:t>
      </w:r>
      <w:r>
        <w:rPr>
          <w:rFonts w:ascii="Times New Roman" w:eastAsia="Times New Roman" w:hAnsi="Times New Roman" w:cs="Times New Roman"/>
          <w:b/>
          <w:sz w:val="26"/>
        </w:rPr>
        <w:t xml:space="preserve">NĂM HỌC 2021-2022 </w:t>
      </w:r>
    </w:p>
    <w:p w:rsidR="00243D56" w:rsidRDefault="004354CD" w:rsidP="003A66B5">
      <w:pPr>
        <w:spacing w:after="4" w:line="252" w:lineRule="auto"/>
        <w:ind w:right="2059"/>
      </w:pPr>
      <w:r>
        <w:rPr>
          <w:rFonts w:ascii="Times New Roman" w:eastAsia="Times New Roman" w:hAnsi="Times New Roman" w:cs="Times New Roman"/>
          <w:b/>
          <w:sz w:val="26"/>
        </w:rPr>
        <w:t xml:space="preserve">(Đề thi gồm 02 trang) </w:t>
      </w:r>
      <w:r>
        <w:rPr>
          <w:rFonts w:ascii="Times New Roman" w:eastAsia="Times New Roman" w:hAnsi="Times New Roman" w:cs="Times New Roman"/>
          <w:b/>
          <w:sz w:val="26"/>
        </w:rPr>
        <w:tab/>
      </w:r>
      <w:r w:rsidR="003A66B5">
        <w:rPr>
          <w:rFonts w:ascii="Times New Roman" w:eastAsia="Times New Roman" w:hAnsi="Times New Roman" w:cs="Times New Roman"/>
          <w:b/>
          <w:sz w:val="26"/>
        </w:rPr>
        <w:t xml:space="preserve">                                      </w:t>
      </w:r>
      <w:r>
        <w:rPr>
          <w:rFonts w:ascii="Times New Roman" w:eastAsia="Times New Roman" w:hAnsi="Times New Roman" w:cs="Times New Roman"/>
          <w:b/>
          <w:sz w:val="26"/>
        </w:rPr>
        <w:t xml:space="preserve">Môn thi: Ngữ văn </w:t>
      </w:r>
    </w:p>
    <w:p w:rsidR="00243D56" w:rsidRDefault="004354CD">
      <w:pPr>
        <w:spacing w:after="2"/>
        <w:ind w:left="3913" w:right="1421" w:hanging="10"/>
        <w:jc w:val="center"/>
      </w:pPr>
      <w:r>
        <w:rPr>
          <w:rFonts w:ascii="Times New Roman" w:eastAsia="Times New Roman" w:hAnsi="Times New Roman" w:cs="Times New Roman"/>
          <w:b/>
          <w:sz w:val="26"/>
        </w:rPr>
        <w:t xml:space="preserve">Dành cho khối 12 </w:t>
      </w:r>
    </w:p>
    <w:p w:rsidR="00243D56" w:rsidRDefault="004354CD">
      <w:pPr>
        <w:tabs>
          <w:tab w:val="center" w:pos="6513"/>
        </w:tabs>
        <w:spacing w:after="0"/>
        <w:ind w:left="-432"/>
      </w:pPr>
      <w:r>
        <w:rPr>
          <w:rFonts w:ascii="Times New Roman" w:eastAsia="Times New Roman" w:hAnsi="Times New Roman" w:cs="Times New Roman"/>
          <w:b/>
          <w:sz w:val="2"/>
        </w:rPr>
        <w:t xml:space="preserve"> </w:t>
      </w:r>
      <w:r>
        <w:rPr>
          <w:rFonts w:ascii="Times New Roman" w:eastAsia="Times New Roman" w:hAnsi="Times New Roman" w:cs="Times New Roman"/>
          <w:b/>
          <w:sz w:val="2"/>
        </w:rPr>
        <w:tab/>
      </w:r>
      <w:r>
        <w:rPr>
          <w:rFonts w:ascii="Times New Roman" w:eastAsia="Times New Roman" w:hAnsi="Times New Roman" w:cs="Times New Roman"/>
          <w:b/>
          <w:i/>
          <w:sz w:val="26"/>
        </w:rPr>
        <w:t>Thời gian: 120 phút, không kể thời gian phát đề</w:t>
      </w:r>
      <w:r>
        <w:rPr>
          <w:rFonts w:ascii="Times New Roman" w:eastAsia="Times New Roman" w:hAnsi="Times New Roman" w:cs="Times New Roman"/>
          <w:b/>
          <w:sz w:val="26"/>
        </w:rPr>
        <w:t xml:space="preserve"> </w:t>
      </w:r>
    </w:p>
    <w:p w:rsidR="00243D56" w:rsidRDefault="004354CD">
      <w:pPr>
        <w:spacing w:after="28"/>
      </w:pPr>
      <w:r>
        <w:rPr>
          <w:rFonts w:ascii="Times New Roman" w:eastAsia="Times New Roman" w:hAnsi="Times New Roman" w:cs="Times New Roman"/>
          <w:sz w:val="26"/>
        </w:rPr>
        <w:t xml:space="preserve"> </w:t>
      </w:r>
    </w:p>
    <w:p w:rsidR="00243D56" w:rsidRDefault="004354CD">
      <w:pPr>
        <w:spacing w:after="4" w:line="252" w:lineRule="auto"/>
        <w:ind w:left="-5" w:right="1219" w:hanging="10"/>
      </w:pPr>
      <w:r>
        <w:rPr>
          <w:rFonts w:ascii="Times New Roman" w:eastAsia="Times New Roman" w:hAnsi="Times New Roman" w:cs="Times New Roman"/>
          <w:b/>
          <w:sz w:val="26"/>
        </w:rPr>
        <w:t xml:space="preserve">I. PHẦN ĐỌC HIỂU (3,0 điểm) </w:t>
      </w:r>
    </w:p>
    <w:p w:rsidR="00243D56" w:rsidRDefault="004354CD">
      <w:pPr>
        <w:spacing w:after="122"/>
      </w:pPr>
      <w:r>
        <w:rPr>
          <w:rFonts w:ascii="Times New Roman" w:eastAsia="Times New Roman" w:hAnsi="Times New Roman" w:cs="Times New Roman"/>
          <w:b/>
          <w:sz w:val="26"/>
        </w:rPr>
        <w:t xml:space="preserve">         Đọc đoạn trích sau và thực hiện các yêu cầu: </w:t>
      </w:r>
    </w:p>
    <w:p w:rsidR="00243D56" w:rsidRDefault="004354CD" w:rsidP="00946D1E">
      <w:pPr>
        <w:spacing w:after="0" w:line="370" w:lineRule="auto"/>
        <w:ind w:left="-15" w:right="884" w:firstLine="720"/>
        <w:jc w:val="both"/>
      </w:pPr>
      <w:r>
        <w:rPr>
          <w:rFonts w:ascii="Times New Roman" w:eastAsia="Times New Roman" w:hAnsi="Times New Roman" w:cs="Times New Roman"/>
          <w:i/>
          <w:sz w:val="26"/>
        </w:rPr>
        <w:t xml:space="preserve">Triết gia Aristotle quan niệm rằng: “Mục đích chính đáng nhất của con người trong đời là nhận thức bản thân mình một cách toàn diện, phát triển các tiềm năng của mình đến độ viên mãn, và từ đó hoàn thiện mình. Cuộc sống tốt đẹp là kết quả của sự phát triển toàn mãn năng lực, thiên tư và nhân cách của con người. Một cá nhân không thực hiện được điều này sẽ luôn dằn vặt, tự bất mãn với chính mình. Sự suy sụp tinh thần ấy bộc lộ qua các biểu hiện buồn chán, đau khổ, những dấu hiệu của một cuộc sống bất hạnh. Còn người nào nhận thức và phát huy được bản chất cũng như năng lực tiềm ẩn của mình sẽ có được cuộc sống thỏa nguyện”. </w:t>
      </w:r>
    </w:p>
    <w:p w:rsidR="00243D56" w:rsidRDefault="004354CD">
      <w:pPr>
        <w:spacing w:after="139"/>
        <w:ind w:left="715" w:hanging="10"/>
      </w:pPr>
      <w:r>
        <w:rPr>
          <w:rFonts w:ascii="Times New Roman" w:eastAsia="Times New Roman" w:hAnsi="Times New Roman" w:cs="Times New Roman"/>
          <w:i/>
          <w:sz w:val="26"/>
        </w:rPr>
        <w:t xml:space="preserve">Như vậy, mục tiêu lớn nhất của đời người là sống đúng với tiềm năng của bản thân. </w:t>
      </w:r>
    </w:p>
    <w:p w:rsidR="00243D56" w:rsidRDefault="004354CD">
      <w:pPr>
        <w:spacing w:after="139"/>
        <w:ind w:left="715" w:hanging="10"/>
      </w:pPr>
      <w:r>
        <w:rPr>
          <w:rFonts w:ascii="Times New Roman" w:eastAsia="Times New Roman" w:hAnsi="Times New Roman" w:cs="Times New Roman"/>
          <w:i/>
          <w:sz w:val="26"/>
        </w:rPr>
        <w:t xml:space="preserve">Nhưng nếu chỉ ngồi yên, thì tiềm năng không thể nào trở thành tài năng. Ngôi sao </w:t>
      </w:r>
    </w:p>
    <w:p w:rsidR="00243D56" w:rsidRDefault="004354CD">
      <w:pPr>
        <w:spacing w:after="139"/>
        <w:ind w:left="10" w:hanging="10"/>
      </w:pPr>
      <w:r>
        <w:rPr>
          <w:rFonts w:ascii="Times New Roman" w:eastAsia="Times New Roman" w:hAnsi="Times New Roman" w:cs="Times New Roman"/>
          <w:i/>
          <w:sz w:val="26"/>
        </w:rPr>
        <w:t xml:space="preserve">trong ta sẽ lụi tàn theo năm tháng. </w:t>
      </w:r>
    </w:p>
    <w:p w:rsidR="00243D56" w:rsidRDefault="004354CD">
      <w:pPr>
        <w:spacing w:after="139"/>
        <w:ind w:left="715" w:hanging="10"/>
      </w:pPr>
      <w:r>
        <w:rPr>
          <w:rFonts w:ascii="Times New Roman" w:eastAsia="Times New Roman" w:hAnsi="Times New Roman" w:cs="Times New Roman"/>
          <w:i/>
          <w:sz w:val="26"/>
        </w:rPr>
        <w:t xml:space="preserve">Nếu không hành động, thì ta không thể nào có được cuộc sống viên mãn theo đúng </w:t>
      </w:r>
    </w:p>
    <w:p w:rsidR="00243D56" w:rsidRDefault="004354CD">
      <w:pPr>
        <w:spacing w:after="141"/>
        <w:ind w:left="-5" w:right="884" w:hanging="10"/>
        <w:jc w:val="both"/>
      </w:pPr>
      <w:r>
        <w:rPr>
          <w:rFonts w:ascii="Times New Roman" w:eastAsia="Times New Roman" w:hAnsi="Times New Roman" w:cs="Times New Roman"/>
          <w:i/>
          <w:sz w:val="26"/>
        </w:rPr>
        <w:t xml:space="preserve">khả năng của mình. </w:t>
      </w:r>
    </w:p>
    <w:p w:rsidR="00243D56" w:rsidRDefault="004354CD" w:rsidP="00946D1E">
      <w:pPr>
        <w:spacing w:after="141"/>
        <w:ind w:left="730" w:right="884" w:hanging="10"/>
        <w:jc w:val="both"/>
      </w:pPr>
      <w:r>
        <w:rPr>
          <w:rFonts w:ascii="Times New Roman" w:eastAsia="Times New Roman" w:hAnsi="Times New Roman" w:cs="Times New Roman"/>
          <w:i/>
          <w:sz w:val="26"/>
        </w:rPr>
        <w:t xml:space="preserve">Nếu không nỗ lực, thì những tố chất bên trong mỗi người chúng ta sẽ không thể nào hé lộ, mãi mãi tiềm ẩn phí hoài. </w:t>
      </w:r>
    </w:p>
    <w:p w:rsidR="00243D56" w:rsidRDefault="004354CD">
      <w:pPr>
        <w:spacing w:after="141"/>
        <w:ind w:left="730" w:right="884" w:hanging="10"/>
        <w:jc w:val="both"/>
      </w:pPr>
      <w:r>
        <w:rPr>
          <w:rFonts w:ascii="Times New Roman" w:eastAsia="Times New Roman" w:hAnsi="Times New Roman" w:cs="Times New Roman"/>
          <w:i/>
          <w:sz w:val="26"/>
        </w:rPr>
        <w:t xml:space="preserve">Nuôi dưỡng ngôi sao trong mình, vun trồng những tiềm năng tố chất. Để một ngày </w:t>
      </w:r>
    </w:p>
    <w:p w:rsidR="00243D56" w:rsidRDefault="004354CD">
      <w:pPr>
        <w:spacing w:after="141"/>
        <w:ind w:left="-5" w:right="884" w:hanging="10"/>
        <w:jc w:val="both"/>
      </w:pPr>
      <w:r>
        <w:rPr>
          <w:rFonts w:ascii="Times New Roman" w:eastAsia="Times New Roman" w:hAnsi="Times New Roman" w:cs="Times New Roman"/>
          <w:i/>
          <w:sz w:val="26"/>
        </w:rPr>
        <w:t xml:space="preserve">nào đó, tỏa sáng rực rỡ.  </w:t>
      </w:r>
    </w:p>
    <w:p w:rsidR="00243D56" w:rsidRDefault="004354CD">
      <w:pPr>
        <w:spacing w:after="139"/>
        <w:ind w:left="715" w:hanging="10"/>
      </w:pPr>
      <w:r>
        <w:rPr>
          <w:rFonts w:ascii="Times New Roman" w:eastAsia="Times New Roman" w:hAnsi="Times New Roman" w:cs="Times New Roman"/>
          <w:i/>
          <w:sz w:val="26"/>
        </w:rPr>
        <w:t xml:space="preserve">Cuộc đời là một bộ phim mà trong đó ai cũng phải đóng một vai nào đó. </w:t>
      </w:r>
    </w:p>
    <w:p w:rsidR="00243D56" w:rsidRDefault="004354CD">
      <w:pPr>
        <w:spacing w:after="141"/>
        <w:ind w:left="730" w:right="884" w:hanging="10"/>
        <w:jc w:val="both"/>
      </w:pPr>
      <w:r>
        <w:rPr>
          <w:rFonts w:ascii="Times New Roman" w:eastAsia="Times New Roman" w:hAnsi="Times New Roman" w:cs="Times New Roman"/>
          <w:i/>
          <w:sz w:val="26"/>
        </w:rPr>
        <w:t xml:space="preserve">Vậy sao không tỏa sáng trong vở diễn đời mình? </w:t>
      </w:r>
    </w:p>
    <w:p w:rsidR="00243D56" w:rsidRDefault="004354CD">
      <w:pPr>
        <w:spacing w:after="124"/>
        <w:ind w:left="10" w:right="902" w:hanging="10"/>
        <w:jc w:val="right"/>
      </w:pPr>
      <w:r>
        <w:rPr>
          <w:rFonts w:ascii="Times New Roman" w:eastAsia="Times New Roman" w:hAnsi="Times New Roman" w:cs="Times New Roman"/>
          <w:sz w:val="26"/>
        </w:rPr>
        <w:t>(Trích “</w:t>
      </w:r>
      <w:r>
        <w:rPr>
          <w:rFonts w:ascii="Times New Roman" w:eastAsia="Times New Roman" w:hAnsi="Times New Roman" w:cs="Times New Roman"/>
          <w:b/>
          <w:i/>
          <w:sz w:val="26"/>
        </w:rPr>
        <w:t>Tuổi trẻ đáng giá bao nhiêu?</w:t>
      </w:r>
      <w:r>
        <w:rPr>
          <w:rFonts w:ascii="Times New Roman" w:eastAsia="Times New Roman" w:hAnsi="Times New Roman" w:cs="Times New Roman"/>
          <w:sz w:val="26"/>
        </w:rPr>
        <w:t xml:space="preserve">” – Rosie Nguyễn, </w:t>
      </w:r>
    </w:p>
    <w:p w:rsidR="00243D56" w:rsidRDefault="004354CD">
      <w:pPr>
        <w:spacing w:after="0"/>
        <w:ind w:left="233"/>
        <w:jc w:val="center"/>
      </w:pPr>
      <w:r>
        <w:rPr>
          <w:rFonts w:ascii="Times New Roman" w:eastAsia="Times New Roman" w:hAnsi="Times New Roman" w:cs="Times New Roman"/>
          <w:sz w:val="26"/>
        </w:rPr>
        <w:t xml:space="preserve">NXB Hội Nhà văn, 2019, trang 77-78) </w:t>
      </w:r>
    </w:p>
    <w:p w:rsidR="00243D56" w:rsidRDefault="004354CD">
      <w:pPr>
        <w:spacing w:after="124"/>
        <w:ind w:left="-5" w:hanging="10"/>
      </w:pPr>
      <w:r>
        <w:rPr>
          <w:rFonts w:ascii="Times New Roman" w:eastAsia="Times New Roman" w:hAnsi="Times New Roman" w:cs="Times New Roman"/>
          <w:b/>
          <w:sz w:val="26"/>
        </w:rPr>
        <w:t>Câu 1</w:t>
      </w:r>
      <w:r>
        <w:rPr>
          <w:rFonts w:ascii="Times New Roman" w:eastAsia="Times New Roman" w:hAnsi="Times New Roman" w:cs="Times New Roman"/>
          <w:sz w:val="26"/>
        </w:rPr>
        <w:t xml:space="preserve">. Xác định phương thức biểu đạt chính của văn bản.  </w:t>
      </w:r>
    </w:p>
    <w:p w:rsidR="00243D56" w:rsidRDefault="004354CD">
      <w:pPr>
        <w:spacing w:after="124"/>
        <w:ind w:left="-5" w:hanging="10"/>
      </w:pPr>
      <w:r>
        <w:rPr>
          <w:rFonts w:ascii="Times New Roman" w:eastAsia="Times New Roman" w:hAnsi="Times New Roman" w:cs="Times New Roman"/>
          <w:b/>
          <w:sz w:val="26"/>
        </w:rPr>
        <w:t>Câu 2.</w:t>
      </w:r>
      <w:r>
        <w:rPr>
          <w:rFonts w:ascii="Times New Roman" w:eastAsia="Times New Roman" w:hAnsi="Times New Roman" w:cs="Times New Roman"/>
          <w:sz w:val="26"/>
        </w:rPr>
        <w:t xml:space="preserve"> Theo tác giả, mục đích chính đáng nhất của con người trong đời</w:t>
      </w:r>
      <w:r>
        <w:rPr>
          <w:rFonts w:ascii="Times New Roman" w:eastAsia="Times New Roman" w:hAnsi="Times New Roman" w:cs="Times New Roman"/>
          <w:i/>
          <w:sz w:val="26"/>
        </w:rPr>
        <w:t xml:space="preserve"> </w:t>
      </w:r>
      <w:r>
        <w:rPr>
          <w:rFonts w:ascii="Times New Roman" w:eastAsia="Times New Roman" w:hAnsi="Times New Roman" w:cs="Times New Roman"/>
          <w:sz w:val="26"/>
        </w:rPr>
        <w:t xml:space="preserve">là gì?  </w:t>
      </w:r>
    </w:p>
    <w:p w:rsidR="00243D56" w:rsidRDefault="004354CD">
      <w:pPr>
        <w:spacing w:after="0" w:line="370" w:lineRule="auto"/>
        <w:ind w:left="-5" w:right="884" w:hanging="10"/>
        <w:jc w:val="both"/>
      </w:pPr>
      <w:r>
        <w:rPr>
          <w:rFonts w:ascii="Times New Roman" w:eastAsia="Times New Roman" w:hAnsi="Times New Roman" w:cs="Times New Roman"/>
          <w:b/>
          <w:sz w:val="26"/>
        </w:rPr>
        <w:lastRenderedPageBreak/>
        <w:t>Câu 3.</w:t>
      </w:r>
      <w:r>
        <w:rPr>
          <w:rFonts w:ascii="Times New Roman" w:eastAsia="Times New Roman" w:hAnsi="Times New Roman" w:cs="Times New Roman"/>
          <w:sz w:val="26"/>
        </w:rPr>
        <w:t xml:space="preserve"> Anh/chị hiểu thế nào về câu</w:t>
      </w:r>
      <w:r>
        <w:rPr>
          <w:rFonts w:ascii="Times New Roman" w:eastAsia="Times New Roman" w:hAnsi="Times New Roman" w:cs="Times New Roman"/>
          <w:i/>
          <w:sz w:val="26"/>
        </w:rPr>
        <w:t xml:space="preserve"> “Nếu không nỗ lực, thì những tố chất bên trong mỗi người chúng ta sẽ không thể nào hé lộ, mãi mãi tiềm ẩn phí hoài.” </w:t>
      </w:r>
      <w:r>
        <w:rPr>
          <w:rFonts w:ascii="Times New Roman" w:eastAsia="Times New Roman" w:hAnsi="Times New Roman" w:cs="Times New Roman"/>
          <w:sz w:val="26"/>
        </w:rPr>
        <w:t>?</w:t>
      </w:r>
      <w:r>
        <w:rPr>
          <w:rFonts w:ascii="Times New Roman" w:eastAsia="Times New Roman" w:hAnsi="Times New Roman" w:cs="Times New Roman"/>
          <w:i/>
          <w:sz w:val="26"/>
        </w:rPr>
        <w:t xml:space="preserve"> </w:t>
      </w:r>
    </w:p>
    <w:p w:rsidR="00243D56" w:rsidRDefault="004354CD">
      <w:pPr>
        <w:spacing w:after="124"/>
        <w:ind w:left="-5" w:hanging="10"/>
      </w:pPr>
      <w:r>
        <w:rPr>
          <w:rFonts w:ascii="Times New Roman" w:eastAsia="Times New Roman" w:hAnsi="Times New Roman" w:cs="Times New Roman"/>
          <w:b/>
          <w:sz w:val="26"/>
        </w:rPr>
        <w:t>Câu 4.</w:t>
      </w:r>
      <w:r>
        <w:rPr>
          <w:rFonts w:ascii="Times New Roman" w:eastAsia="Times New Roman" w:hAnsi="Times New Roman" w:cs="Times New Roman"/>
          <w:sz w:val="26"/>
        </w:rPr>
        <w:t xml:space="preserve"> Thông điệp nào trong văn bản có ý nghĩa nhất với anh / chị? Vì sao?  </w:t>
      </w:r>
    </w:p>
    <w:p w:rsidR="00243D56" w:rsidRDefault="004354CD">
      <w:pPr>
        <w:spacing w:after="132" w:line="252" w:lineRule="auto"/>
        <w:ind w:left="-5" w:right="1219" w:hanging="10"/>
      </w:pPr>
      <w:r>
        <w:rPr>
          <w:rFonts w:ascii="Times New Roman" w:eastAsia="Times New Roman" w:hAnsi="Times New Roman" w:cs="Times New Roman"/>
          <w:b/>
          <w:sz w:val="26"/>
        </w:rPr>
        <w:t xml:space="preserve">II. LÀM VĂN (7.0 điểm) </w:t>
      </w:r>
    </w:p>
    <w:p w:rsidR="00243D56" w:rsidRDefault="004354CD">
      <w:pPr>
        <w:spacing w:after="130" w:line="252" w:lineRule="auto"/>
        <w:ind w:left="-5" w:right="1219" w:hanging="10"/>
      </w:pPr>
      <w:r>
        <w:rPr>
          <w:rFonts w:ascii="Times New Roman" w:eastAsia="Times New Roman" w:hAnsi="Times New Roman" w:cs="Times New Roman"/>
          <w:b/>
          <w:sz w:val="26"/>
        </w:rPr>
        <w:t xml:space="preserve">Câu 1. (2.0 điểm) </w:t>
      </w:r>
    </w:p>
    <w:p w:rsidR="00243D56" w:rsidRDefault="004354CD">
      <w:pPr>
        <w:spacing w:after="8" w:line="268" w:lineRule="auto"/>
        <w:ind w:left="-15" w:right="887" w:firstLine="710"/>
        <w:jc w:val="both"/>
      </w:pPr>
      <w:r>
        <w:rPr>
          <w:rFonts w:ascii="Times New Roman" w:eastAsia="Times New Roman" w:hAnsi="Times New Roman" w:cs="Times New Roman"/>
          <w:sz w:val="26"/>
        </w:rPr>
        <w:t xml:space="preserve">Từ nội dung phần đọc hiểu, anh / chị hãy viết một đoạn văn ngắn (khoảng 200 chữ) trình bày suy nghĩ của mình về việc cần làm để </w:t>
      </w:r>
      <w:r>
        <w:rPr>
          <w:rFonts w:ascii="Times New Roman" w:eastAsia="Times New Roman" w:hAnsi="Times New Roman" w:cs="Times New Roman"/>
          <w:i/>
          <w:sz w:val="26"/>
        </w:rPr>
        <w:t>“tỏa sáng trong vở diễn đời mình”</w:t>
      </w:r>
      <w:r>
        <w:rPr>
          <w:rFonts w:ascii="Times New Roman" w:eastAsia="Times New Roman" w:hAnsi="Times New Roman" w:cs="Times New Roman"/>
          <w:sz w:val="26"/>
        </w:rPr>
        <w:t xml:space="preserve"> của thanh niên hiện nay. </w:t>
      </w:r>
    </w:p>
    <w:p w:rsidR="00243D56" w:rsidRDefault="004354CD">
      <w:pPr>
        <w:spacing w:after="60" w:line="252" w:lineRule="auto"/>
        <w:ind w:left="-5" w:right="1219" w:hanging="10"/>
      </w:pPr>
      <w:r>
        <w:rPr>
          <w:rFonts w:ascii="Times New Roman" w:eastAsia="Times New Roman" w:hAnsi="Times New Roman" w:cs="Times New Roman"/>
          <w:b/>
          <w:sz w:val="26"/>
        </w:rPr>
        <w:t xml:space="preserve">Câu 2. (5.0 điểm) </w:t>
      </w:r>
    </w:p>
    <w:p w:rsidR="00243D56" w:rsidRDefault="004354CD">
      <w:pPr>
        <w:tabs>
          <w:tab w:val="center" w:pos="3164"/>
          <w:tab w:val="center" w:pos="5224"/>
        </w:tabs>
        <w:spacing w:after="23"/>
      </w:pPr>
      <w:r>
        <w:tab/>
      </w:r>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rFonts w:ascii="Times New Roman" w:eastAsia="Times New Roman" w:hAnsi="Times New Roman" w:cs="Times New Roman"/>
          <w:i/>
          <w:sz w:val="26"/>
          <w:shd w:val="clear" w:color="auto" w:fill="FCFCFC"/>
        </w:rPr>
        <w:t>“- Mình đi, có nhớ những ngày</w:t>
      </w:r>
      <w:r>
        <w:rPr>
          <w:rFonts w:ascii="Times New Roman" w:eastAsia="Times New Roman" w:hAnsi="Times New Roman" w:cs="Times New Roman"/>
          <w:i/>
          <w:sz w:val="26"/>
        </w:rPr>
        <w:t xml:space="preserve"> </w:t>
      </w:r>
    </w:p>
    <w:p w:rsidR="00243D56" w:rsidRDefault="004354CD">
      <w:pPr>
        <w:spacing w:after="27"/>
        <w:ind w:left="10" w:right="161" w:hanging="10"/>
        <w:jc w:val="center"/>
      </w:pPr>
      <w:r>
        <w:rPr>
          <w:rFonts w:ascii="Times New Roman" w:eastAsia="Times New Roman" w:hAnsi="Times New Roman" w:cs="Times New Roman"/>
          <w:i/>
          <w:sz w:val="26"/>
          <w:shd w:val="clear" w:color="auto" w:fill="FCFCFC"/>
        </w:rPr>
        <w:t>Mưa nguồn suối lũ, những mây cùng mù?</w:t>
      </w:r>
      <w:r>
        <w:rPr>
          <w:rFonts w:ascii="Times New Roman" w:eastAsia="Times New Roman" w:hAnsi="Times New Roman" w:cs="Times New Roman"/>
          <w:i/>
          <w:sz w:val="26"/>
        </w:rPr>
        <w:t xml:space="preserve"> </w:t>
      </w:r>
    </w:p>
    <w:p w:rsidR="00243D56" w:rsidRDefault="004354CD">
      <w:pPr>
        <w:tabs>
          <w:tab w:val="center" w:pos="2881"/>
          <w:tab w:val="center" w:pos="4976"/>
        </w:tabs>
        <w:spacing w:after="27"/>
      </w:pPr>
      <w:r>
        <w:tab/>
      </w:r>
      <w:r>
        <w:rPr>
          <w:rFonts w:ascii="Times New Roman" w:eastAsia="Times New Roman" w:hAnsi="Times New Roman" w:cs="Times New Roman"/>
          <w:i/>
          <w:sz w:val="26"/>
          <w:shd w:val="clear" w:color="auto" w:fill="FCFCFC"/>
        </w:rPr>
        <w:t xml:space="preserve"> </w:t>
      </w:r>
      <w:r>
        <w:rPr>
          <w:rFonts w:ascii="Times New Roman" w:eastAsia="Times New Roman" w:hAnsi="Times New Roman" w:cs="Times New Roman"/>
          <w:i/>
          <w:sz w:val="26"/>
          <w:shd w:val="clear" w:color="auto" w:fill="FCFCFC"/>
        </w:rPr>
        <w:tab/>
        <w:t>Mình về, có nhớ chiến khu</w:t>
      </w:r>
      <w:r>
        <w:rPr>
          <w:rFonts w:ascii="Times New Roman" w:eastAsia="Times New Roman" w:hAnsi="Times New Roman" w:cs="Times New Roman"/>
          <w:i/>
          <w:sz w:val="26"/>
        </w:rPr>
        <w:t xml:space="preserve"> </w:t>
      </w:r>
    </w:p>
    <w:p w:rsidR="00243D56" w:rsidRDefault="004354CD">
      <w:pPr>
        <w:spacing w:after="27"/>
        <w:ind w:left="10" w:right="101" w:hanging="10"/>
        <w:jc w:val="center"/>
      </w:pPr>
      <w:r>
        <w:rPr>
          <w:rFonts w:ascii="Times New Roman" w:eastAsia="Times New Roman" w:hAnsi="Times New Roman" w:cs="Times New Roman"/>
          <w:i/>
          <w:sz w:val="26"/>
          <w:shd w:val="clear" w:color="auto" w:fill="FCFCFC"/>
        </w:rPr>
        <w:t>Miếng cơm chấm muối, mối thù nặng vai?</w:t>
      </w:r>
      <w:r>
        <w:rPr>
          <w:rFonts w:ascii="Times New Roman" w:eastAsia="Times New Roman" w:hAnsi="Times New Roman" w:cs="Times New Roman"/>
          <w:i/>
          <w:sz w:val="26"/>
        </w:rPr>
        <w:t xml:space="preserve"> </w:t>
      </w:r>
    </w:p>
    <w:p w:rsidR="00243D56" w:rsidRDefault="004354CD">
      <w:pPr>
        <w:tabs>
          <w:tab w:val="center" w:pos="2881"/>
          <w:tab w:val="center" w:pos="4904"/>
        </w:tabs>
        <w:spacing w:after="27"/>
      </w:pPr>
      <w:r>
        <w:tab/>
      </w:r>
      <w:r>
        <w:rPr>
          <w:rFonts w:ascii="Times New Roman" w:eastAsia="Times New Roman" w:hAnsi="Times New Roman" w:cs="Times New Roman"/>
          <w:i/>
          <w:sz w:val="26"/>
          <w:shd w:val="clear" w:color="auto" w:fill="FCFCFC"/>
        </w:rPr>
        <w:t xml:space="preserve"> </w:t>
      </w:r>
      <w:r>
        <w:rPr>
          <w:rFonts w:ascii="Times New Roman" w:eastAsia="Times New Roman" w:hAnsi="Times New Roman" w:cs="Times New Roman"/>
          <w:i/>
          <w:sz w:val="26"/>
          <w:shd w:val="clear" w:color="auto" w:fill="FCFCFC"/>
        </w:rPr>
        <w:tab/>
        <w:t>Mình về, rừng núi nhớ ai</w:t>
      </w:r>
      <w:r>
        <w:rPr>
          <w:rFonts w:ascii="Times New Roman" w:eastAsia="Times New Roman" w:hAnsi="Times New Roman" w:cs="Times New Roman"/>
          <w:i/>
          <w:sz w:val="26"/>
        </w:rPr>
        <w:t xml:space="preserve"> </w:t>
      </w:r>
    </w:p>
    <w:p w:rsidR="00243D56" w:rsidRDefault="004354CD">
      <w:pPr>
        <w:spacing w:after="50"/>
        <w:ind w:left="10" w:right="739" w:hanging="10"/>
        <w:jc w:val="center"/>
      </w:pPr>
      <w:r>
        <w:rPr>
          <w:rFonts w:ascii="Times New Roman" w:eastAsia="Times New Roman" w:hAnsi="Times New Roman" w:cs="Times New Roman"/>
          <w:i/>
          <w:sz w:val="26"/>
          <w:shd w:val="clear" w:color="auto" w:fill="FCFCFC"/>
        </w:rPr>
        <w:t>Trám bùi để rụng, măng mai để già.</w:t>
      </w:r>
      <w:r>
        <w:rPr>
          <w:rFonts w:ascii="Times New Roman" w:eastAsia="Times New Roman" w:hAnsi="Times New Roman" w:cs="Times New Roman"/>
          <w:i/>
          <w:sz w:val="26"/>
        </w:rPr>
        <w:t xml:space="preserve"> </w:t>
      </w:r>
    </w:p>
    <w:p w:rsidR="00243D56" w:rsidRDefault="004354CD">
      <w:pPr>
        <w:tabs>
          <w:tab w:val="center" w:pos="2881"/>
          <w:tab w:val="center" w:pos="5019"/>
        </w:tabs>
        <w:spacing w:after="23"/>
      </w:pPr>
      <w:r>
        <w:tab/>
      </w:r>
      <w:r>
        <w:rPr>
          <w:rFonts w:ascii="Times New Roman" w:eastAsia="Times New Roman" w:hAnsi="Times New Roman" w:cs="Times New Roman"/>
          <w:i/>
          <w:sz w:val="26"/>
          <w:shd w:val="clear" w:color="auto" w:fill="FCFCFC"/>
        </w:rPr>
        <w:t xml:space="preserve"> </w:t>
      </w:r>
      <w:r>
        <w:rPr>
          <w:rFonts w:ascii="Times New Roman" w:eastAsia="Times New Roman" w:hAnsi="Times New Roman" w:cs="Times New Roman"/>
          <w:i/>
          <w:sz w:val="26"/>
          <w:shd w:val="clear" w:color="auto" w:fill="FCFCFC"/>
        </w:rPr>
        <w:tab/>
        <w:t>Mình đi, có nhớ những nhà</w:t>
      </w:r>
      <w:r>
        <w:rPr>
          <w:rFonts w:ascii="Times New Roman" w:eastAsia="Times New Roman" w:hAnsi="Times New Roman" w:cs="Times New Roman"/>
          <w:i/>
          <w:sz w:val="26"/>
        </w:rPr>
        <w:t xml:space="preserve"> </w:t>
      </w:r>
    </w:p>
    <w:p w:rsidR="00243D56" w:rsidRDefault="004354CD">
      <w:pPr>
        <w:spacing w:after="50"/>
        <w:ind w:left="10" w:right="965" w:hanging="10"/>
        <w:jc w:val="center"/>
      </w:pPr>
      <w:r>
        <w:rPr>
          <w:rFonts w:ascii="Times New Roman" w:eastAsia="Times New Roman" w:hAnsi="Times New Roman" w:cs="Times New Roman"/>
          <w:i/>
          <w:sz w:val="26"/>
          <w:shd w:val="clear" w:color="auto" w:fill="FCFCFC"/>
        </w:rPr>
        <w:t>Hắt hiu lau xám, đậm đà lòng son</w:t>
      </w:r>
      <w:r>
        <w:rPr>
          <w:rFonts w:ascii="Times New Roman" w:eastAsia="Times New Roman" w:hAnsi="Times New Roman" w:cs="Times New Roman"/>
          <w:i/>
          <w:sz w:val="26"/>
        </w:rPr>
        <w:t xml:space="preserve"> </w:t>
      </w:r>
    </w:p>
    <w:p w:rsidR="00243D56" w:rsidRDefault="004354CD">
      <w:pPr>
        <w:tabs>
          <w:tab w:val="center" w:pos="2881"/>
          <w:tab w:val="center" w:pos="4934"/>
        </w:tabs>
        <w:spacing w:after="27"/>
      </w:pPr>
      <w:r>
        <w:tab/>
      </w:r>
      <w:r>
        <w:rPr>
          <w:rFonts w:ascii="Times New Roman" w:eastAsia="Times New Roman" w:hAnsi="Times New Roman" w:cs="Times New Roman"/>
          <w:i/>
          <w:sz w:val="26"/>
          <w:shd w:val="clear" w:color="auto" w:fill="FCFCFC"/>
        </w:rPr>
        <w:t xml:space="preserve"> </w:t>
      </w:r>
      <w:r>
        <w:rPr>
          <w:rFonts w:ascii="Times New Roman" w:eastAsia="Times New Roman" w:hAnsi="Times New Roman" w:cs="Times New Roman"/>
          <w:i/>
          <w:sz w:val="26"/>
          <w:shd w:val="clear" w:color="auto" w:fill="FCFCFC"/>
        </w:rPr>
        <w:tab/>
        <w:t>Mình về, còn nhớ núi non</w:t>
      </w:r>
      <w:r>
        <w:rPr>
          <w:rFonts w:ascii="Times New Roman" w:eastAsia="Times New Roman" w:hAnsi="Times New Roman" w:cs="Times New Roman"/>
          <w:i/>
          <w:sz w:val="26"/>
        </w:rPr>
        <w:t xml:space="preserve"> </w:t>
      </w:r>
    </w:p>
    <w:p w:rsidR="00243D56" w:rsidRDefault="004354CD">
      <w:pPr>
        <w:spacing w:after="27"/>
        <w:ind w:left="10" w:right="266" w:hanging="10"/>
        <w:jc w:val="center"/>
      </w:pPr>
      <w:r>
        <w:rPr>
          <w:rFonts w:ascii="Times New Roman" w:eastAsia="Times New Roman" w:hAnsi="Times New Roman" w:cs="Times New Roman"/>
          <w:i/>
          <w:sz w:val="26"/>
          <w:shd w:val="clear" w:color="auto" w:fill="FCFCFC"/>
        </w:rPr>
        <w:t>Nhớ khi kháng Nhật, thuở còn Việt Minh</w:t>
      </w:r>
      <w:r>
        <w:rPr>
          <w:rFonts w:ascii="Times New Roman" w:eastAsia="Times New Roman" w:hAnsi="Times New Roman" w:cs="Times New Roman"/>
          <w:i/>
          <w:sz w:val="26"/>
        </w:rPr>
        <w:t xml:space="preserve"> </w:t>
      </w:r>
    </w:p>
    <w:p w:rsidR="00243D56" w:rsidRDefault="004354CD">
      <w:pPr>
        <w:tabs>
          <w:tab w:val="center" w:pos="2881"/>
          <w:tab w:val="center" w:pos="5013"/>
        </w:tabs>
        <w:spacing w:after="23"/>
      </w:pPr>
      <w:r>
        <w:tab/>
      </w:r>
      <w:r>
        <w:rPr>
          <w:rFonts w:ascii="Times New Roman" w:eastAsia="Times New Roman" w:hAnsi="Times New Roman" w:cs="Times New Roman"/>
          <w:i/>
          <w:sz w:val="26"/>
          <w:shd w:val="clear" w:color="auto" w:fill="FCFCFC"/>
        </w:rPr>
        <w:t xml:space="preserve"> </w:t>
      </w:r>
      <w:r>
        <w:rPr>
          <w:rFonts w:ascii="Times New Roman" w:eastAsia="Times New Roman" w:hAnsi="Times New Roman" w:cs="Times New Roman"/>
          <w:i/>
          <w:sz w:val="26"/>
          <w:shd w:val="clear" w:color="auto" w:fill="FCFCFC"/>
        </w:rPr>
        <w:tab/>
        <w:t>Mình đi, mình có nhớ mình</w:t>
      </w:r>
      <w:r>
        <w:rPr>
          <w:rFonts w:ascii="Times New Roman" w:eastAsia="Times New Roman" w:hAnsi="Times New Roman" w:cs="Times New Roman"/>
          <w:i/>
          <w:sz w:val="26"/>
        </w:rPr>
        <w:t xml:space="preserve"> </w:t>
      </w:r>
    </w:p>
    <w:p w:rsidR="00243D56" w:rsidRDefault="004354CD">
      <w:pPr>
        <w:spacing w:after="23"/>
        <w:ind w:left="10" w:right="235" w:hanging="10"/>
        <w:jc w:val="center"/>
      </w:pPr>
      <w:r>
        <w:rPr>
          <w:rFonts w:ascii="Times New Roman" w:eastAsia="Times New Roman" w:hAnsi="Times New Roman" w:cs="Times New Roman"/>
          <w:i/>
          <w:sz w:val="26"/>
          <w:shd w:val="clear" w:color="auto" w:fill="FCFCFC"/>
        </w:rPr>
        <w:t>Tân Trào, Hồng Thái, mái đình cây đa?</w:t>
      </w:r>
      <w:r>
        <w:rPr>
          <w:rFonts w:ascii="Times New Roman" w:eastAsia="Times New Roman" w:hAnsi="Times New Roman" w:cs="Times New Roman"/>
          <w:sz w:val="26"/>
        </w:rPr>
        <w:t>”</w:t>
      </w:r>
      <w:r>
        <w:rPr>
          <w:rFonts w:ascii="Times New Roman" w:eastAsia="Times New Roman" w:hAnsi="Times New Roman" w:cs="Times New Roman"/>
          <w:i/>
          <w:sz w:val="26"/>
        </w:rPr>
        <w:t xml:space="preserve"> </w:t>
      </w:r>
    </w:p>
    <w:p w:rsidR="00243D56" w:rsidRDefault="004354CD">
      <w:pPr>
        <w:spacing w:after="19"/>
        <w:ind w:right="899"/>
        <w:jc w:val="right"/>
      </w:pPr>
      <w:r>
        <w:rPr>
          <w:rFonts w:ascii="Times New Roman" w:eastAsia="Times New Roman" w:hAnsi="Times New Roman" w:cs="Times New Roman"/>
          <w:sz w:val="26"/>
        </w:rPr>
        <w:t xml:space="preserve">(Trích </w:t>
      </w:r>
      <w:r>
        <w:rPr>
          <w:rFonts w:ascii="Times New Roman" w:eastAsia="Times New Roman" w:hAnsi="Times New Roman" w:cs="Times New Roman"/>
          <w:i/>
          <w:sz w:val="26"/>
        </w:rPr>
        <w:t>Việt Bắc</w:t>
      </w:r>
      <w:r>
        <w:rPr>
          <w:rFonts w:ascii="Times New Roman" w:eastAsia="Times New Roman" w:hAnsi="Times New Roman" w:cs="Times New Roman"/>
          <w:sz w:val="26"/>
        </w:rPr>
        <w:t xml:space="preserve">, Tố Hữu, </w:t>
      </w:r>
      <w:r>
        <w:rPr>
          <w:rFonts w:ascii="Times New Roman" w:eastAsia="Times New Roman" w:hAnsi="Times New Roman" w:cs="Times New Roman"/>
          <w:i/>
          <w:sz w:val="26"/>
        </w:rPr>
        <w:t>Ngữ văn 12</w:t>
      </w:r>
      <w:r>
        <w:rPr>
          <w:rFonts w:ascii="Times New Roman" w:eastAsia="Times New Roman" w:hAnsi="Times New Roman" w:cs="Times New Roman"/>
          <w:sz w:val="26"/>
        </w:rPr>
        <w:t xml:space="preserve">, Tập một,  </w:t>
      </w:r>
    </w:p>
    <w:p w:rsidR="00243D56" w:rsidRDefault="004354CD">
      <w:pPr>
        <w:spacing w:after="0" w:line="290" w:lineRule="auto"/>
        <w:ind w:right="345" w:firstLine="5238"/>
      </w:pPr>
      <w:r>
        <w:rPr>
          <w:rFonts w:ascii="Times New Roman" w:eastAsia="Times New Roman" w:hAnsi="Times New Roman" w:cs="Times New Roman"/>
          <w:sz w:val="26"/>
        </w:rPr>
        <w:t xml:space="preserve">NXB Giáo dục Việt Nam, 2020, tr.110)          Cảm nhận của anh/chị về đoạn thơ trên. Từ đó, nhận xét về tính dân tộc trong thơ Tố Hữu.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r>
      <w:r>
        <w:rPr>
          <w:rFonts w:ascii="Times New Roman" w:eastAsia="Times New Roman" w:hAnsi="Times New Roman" w:cs="Times New Roman"/>
          <w:b/>
          <w:sz w:val="26"/>
        </w:rPr>
        <w:t xml:space="preserve">.....................................Hết.................................... </w:t>
      </w:r>
    </w:p>
    <w:p w:rsidR="00243D56" w:rsidRDefault="004354CD">
      <w:pPr>
        <w:spacing w:after="19"/>
      </w:pPr>
      <w:r>
        <w:rPr>
          <w:rFonts w:ascii="Times New Roman" w:eastAsia="Times New Roman" w:hAnsi="Times New Roman" w:cs="Times New Roman"/>
          <w:b/>
          <w:sz w:val="26"/>
        </w:rPr>
        <w:t xml:space="preserve"> </w:t>
      </w:r>
    </w:p>
    <w:p w:rsidR="00243D56" w:rsidRDefault="004354CD">
      <w:pPr>
        <w:spacing w:after="19"/>
        <w:ind w:right="905"/>
        <w:jc w:val="center"/>
      </w:pPr>
      <w:r>
        <w:rPr>
          <w:rFonts w:ascii="Times New Roman" w:eastAsia="Times New Roman" w:hAnsi="Times New Roman" w:cs="Times New Roman"/>
          <w:b/>
          <w:i/>
          <w:sz w:val="26"/>
        </w:rPr>
        <w:t xml:space="preserve">Thí sinh không được sử dụng tài liệu. Cán bộ coi thi không giải thích gì thêm. </w:t>
      </w:r>
    </w:p>
    <w:p w:rsidR="00243D56" w:rsidRDefault="004354CD">
      <w:pPr>
        <w:spacing w:after="23"/>
        <w:ind w:right="834"/>
        <w:jc w:val="center"/>
      </w:pPr>
      <w:r>
        <w:rPr>
          <w:rFonts w:ascii="Times New Roman" w:eastAsia="Times New Roman" w:hAnsi="Times New Roman" w:cs="Times New Roman"/>
          <w:b/>
          <w:i/>
          <w:sz w:val="26"/>
        </w:rPr>
        <w:t xml:space="preserve"> </w:t>
      </w:r>
    </w:p>
    <w:p w:rsidR="00243D56" w:rsidRDefault="004354CD">
      <w:pPr>
        <w:spacing w:after="145" w:line="268" w:lineRule="auto"/>
        <w:ind w:left="-15" w:right="887"/>
        <w:jc w:val="both"/>
      </w:pPr>
      <w:r>
        <w:rPr>
          <w:rFonts w:ascii="Times New Roman" w:eastAsia="Times New Roman" w:hAnsi="Times New Roman" w:cs="Times New Roman"/>
          <w:sz w:val="26"/>
        </w:rPr>
        <w:t xml:space="preserve">Họ và tên thí sinh:......................................................., Số báo danh:................................. </w:t>
      </w:r>
    </w:p>
    <w:p w:rsidR="00243D56" w:rsidRDefault="004354CD">
      <w:pPr>
        <w:spacing w:after="0"/>
      </w:pP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p>
    <w:p w:rsidR="003A66B5" w:rsidRDefault="003A66B5">
      <w:pPr>
        <w:spacing w:after="14"/>
        <w:ind w:left="10" w:right="-15" w:hanging="10"/>
        <w:jc w:val="right"/>
        <w:rPr>
          <w:rFonts w:ascii="Times New Roman" w:eastAsia="Times New Roman" w:hAnsi="Times New Roman" w:cs="Times New Roman"/>
          <w:b/>
          <w:sz w:val="26"/>
        </w:rPr>
      </w:pPr>
      <w:bookmarkStart w:id="0" w:name="_GoBack"/>
      <w:bookmarkEnd w:id="0"/>
    </w:p>
    <w:p w:rsidR="003A66B5" w:rsidRDefault="003A66B5">
      <w:pPr>
        <w:spacing w:after="14"/>
        <w:ind w:left="10" w:right="-15" w:hanging="10"/>
        <w:jc w:val="right"/>
        <w:rPr>
          <w:rFonts w:ascii="Times New Roman" w:eastAsia="Times New Roman" w:hAnsi="Times New Roman" w:cs="Times New Roman"/>
          <w:b/>
          <w:sz w:val="26"/>
        </w:rPr>
      </w:pPr>
    </w:p>
    <w:p w:rsidR="003A66B5" w:rsidRDefault="003A66B5">
      <w:pPr>
        <w:spacing w:after="14"/>
        <w:ind w:left="10" w:right="-15" w:hanging="10"/>
        <w:jc w:val="right"/>
        <w:rPr>
          <w:rFonts w:ascii="Times New Roman" w:eastAsia="Times New Roman" w:hAnsi="Times New Roman" w:cs="Times New Roman"/>
          <w:b/>
          <w:sz w:val="26"/>
        </w:rPr>
      </w:pPr>
    </w:p>
    <w:p w:rsidR="003A66B5" w:rsidRDefault="003A66B5">
      <w:pPr>
        <w:spacing w:after="14"/>
        <w:ind w:left="10" w:right="-15" w:hanging="10"/>
        <w:jc w:val="right"/>
        <w:rPr>
          <w:rFonts w:ascii="Times New Roman" w:eastAsia="Times New Roman" w:hAnsi="Times New Roman" w:cs="Times New Roman"/>
          <w:b/>
          <w:sz w:val="26"/>
        </w:rPr>
      </w:pPr>
    </w:p>
    <w:p w:rsidR="00243D56" w:rsidRDefault="004354CD" w:rsidP="003A66B5">
      <w:pPr>
        <w:spacing w:after="14"/>
        <w:ind w:left="10" w:right="-15" w:hanging="10"/>
        <w:jc w:val="center"/>
      </w:pPr>
      <w:r>
        <w:rPr>
          <w:rFonts w:ascii="Times New Roman" w:eastAsia="Times New Roman" w:hAnsi="Times New Roman" w:cs="Times New Roman"/>
          <w:b/>
          <w:sz w:val="26"/>
        </w:rPr>
        <w:t>HƯỚNG DẪN CHẤM ĐỀ KIỂM TRA ĐỊNH KÌ LẦN II</w:t>
      </w:r>
    </w:p>
    <w:p w:rsidR="00243D56" w:rsidRDefault="004354CD" w:rsidP="003A66B5">
      <w:pPr>
        <w:spacing w:after="4" w:line="252" w:lineRule="auto"/>
        <w:ind w:left="6092" w:right="1219" w:hanging="4964"/>
        <w:jc w:val="center"/>
      </w:pPr>
      <w:r>
        <w:rPr>
          <w:rFonts w:ascii="Times New Roman" w:eastAsia="Times New Roman" w:hAnsi="Times New Roman" w:cs="Times New Roman"/>
          <w:b/>
          <w:sz w:val="26"/>
        </w:rPr>
        <w:t>NĂM HỌC 2021-2022 Môn thi: Ngữ văn</w:t>
      </w:r>
    </w:p>
    <w:p w:rsidR="00243D56" w:rsidRDefault="004354CD" w:rsidP="003A66B5">
      <w:pPr>
        <w:spacing w:after="2"/>
        <w:ind w:left="3913" w:hanging="10"/>
      </w:pPr>
      <w:r>
        <w:rPr>
          <w:rFonts w:ascii="Times New Roman" w:eastAsia="Times New Roman" w:hAnsi="Times New Roman" w:cs="Times New Roman"/>
          <w:b/>
          <w:sz w:val="26"/>
        </w:rPr>
        <w:t>Dành cho khối 12</w:t>
      </w:r>
    </w:p>
    <w:p w:rsidR="00243D56" w:rsidRDefault="004354CD">
      <w:pPr>
        <w:spacing w:after="134"/>
      </w:pPr>
      <w:r>
        <w:rPr>
          <w:rFonts w:ascii="Times New Roman" w:eastAsia="Times New Roman" w:hAnsi="Times New Roman" w:cs="Times New Roman"/>
          <w:b/>
          <w:sz w:val="26"/>
        </w:rPr>
        <w:lastRenderedPageBreak/>
        <w:t xml:space="preserve"> </w:t>
      </w:r>
    </w:p>
    <w:p w:rsidR="00243D56" w:rsidRDefault="004354CD">
      <w:pPr>
        <w:spacing w:after="0"/>
      </w:pPr>
      <w:r>
        <w:rPr>
          <w:rFonts w:ascii="Times New Roman" w:eastAsia="Times New Roman" w:hAnsi="Times New Roman" w:cs="Times New Roman"/>
          <w:b/>
          <w:sz w:val="26"/>
        </w:rPr>
        <w:t xml:space="preserve"> </w:t>
      </w:r>
    </w:p>
    <w:tbl>
      <w:tblPr>
        <w:tblStyle w:val="TableGrid"/>
        <w:tblW w:w="10351" w:type="dxa"/>
        <w:tblInd w:w="-170" w:type="dxa"/>
        <w:tblCellMar>
          <w:top w:w="67" w:type="dxa"/>
          <w:left w:w="108" w:type="dxa"/>
          <w:right w:w="43" w:type="dxa"/>
        </w:tblCellMar>
        <w:tblLook w:val="04A0" w:firstRow="1" w:lastRow="0" w:firstColumn="1" w:lastColumn="0" w:noHBand="0" w:noVBand="1"/>
      </w:tblPr>
      <w:tblGrid>
        <w:gridCol w:w="1526"/>
        <w:gridCol w:w="703"/>
        <w:gridCol w:w="7128"/>
        <w:gridCol w:w="994"/>
      </w:tblGrid>
      <w:tr w:rsidR="00243D56">
        <w:trPr>
          <w:trHeight w:val="554"/>
        </w:trPr>
        <w:tc>
          <w:tcPr>
            <w:tcW w:w="1526" w:type="dxa"/>
            <w:tcBorders>
              <w:top w:val="single" w:sz="4" w:space="0" w:color="000000"/>
              <w:left w:val="single" w:sz="4" w:space="0" w:color="000000"/>
              <w:bottom w:val="single" w:sz="4" w:space="0" w:color="000000"/>
              <w:right w:val="single" w:sz="4" w:space="0" w:color="000000"/>
            </w:tcBorders>
          </w:tcPr>
          <w:p w:rsidR="00243D56" w:rsidRDefault="004354CD">
            <w:pPr>
              <w:ind w:left="554"/>
            </w:pPr>
            <w:r>
              <w:rPr>
                <w:rFonts w:ascii="Times New Roman" w:eastAsia="Times New Roman" w:hAnsi="Times New Roman" w:cs="Times New Roman"/>
                <w:b/>
                <w:sz w:val="26"/>
              </w:rPr>
              <w:t xml:space="preserve">Phần </w:t>
            </w:r>
          </w:p>
        </w:tc>
        <w:tc>
          <w:tcPr>
            <w:tcW w:w="703" w:type="dxa"/>
            <w:tcBorders>
              <w:top w:val="single" w:sz="4" w:space="0" w:color="000000"/>
              <w:left w:val="single" w:sz="4" w:space="0" w:color="000000"/>
              <w:bottom w:val="single" w:sz="4" w:space="0" w:color="000000"/>
              <w:right w:val="single" w:sz="4" w:space="0" w:color="000000"/>
            </w:tcBorders>
          </w:tcPr>
          <w:p w:rsidR="00243D56" w:rsidRDefault="004354CD">
            <w:pPr>
              <w:ind w:left="12"/>
              <w:jc w:val="both"/>
            </w:pPr>
            <w:r>
              <w:rPr>
                <w:rFonts w:ascii="Times New Roman" w:eastAsia="Times New Roman" w:hAnsi="Times New Roman" w:cs="Times New Roman"/>
                <w:b/>
                <w:sz w:val="26"/>
              </w:rPr>
              <w:t xml:space="preserve">Câu </w:t>
            </w:r>
          </w:p>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ind w:right="67"/>
              <w:jc w:val="center"/>
            </w:pPr>
            <w:r>
              <w:rPr>
                <w:rFonts w:ascii="Times New Roman" w:eastAsia="Times New Roman" w:hAnsi="Times New Roman" w:cs="Times New Roman"/>
                <w:b/>
                <w:sz w:val="26"/>
              </w:rPr>
              <w:t xml:space="preserve">Nội dung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ind w:left="91"/>
            </w:pPr>
            <w:r>
              <w:rPr>
                <w:rFonts w:ascii="Times New Roman" w:eastAsia="Times New Roman" w:hAnsi="Times New Roman" w:cs="Times New Roman"/>
                <w:b/>
                <w:sz w:val="26"/>
              </w:rPr>
              <w:t xml:space="preserve">Điểm </w:t>
            </w:r>
          </w:p>
        </w:tc>
      </w:tr>
      <w:tr w:rsidR="00243D56">
        <w:trPr>
          <w:trHeight w:val="1748"/>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243D56" w:rsidRDefault="004354CD">
            <w:pPr>
              <w:tabs>
                <w:tab w:val="right" w:pos="1375"/>
              </w:tabs>
              <w:spacing w:after="26"/>
            </w:pPr>
            <w:r>
              <w:rPr>
                <w:rFonts w:ascii="Times New Roman" w:eastAsia="Times New Roman" w:hAnsi="Times New Roman" w:cs="Times New Roman"/>
                <w:b/>
                <w:sz w:val="26"/>
              </w:rPr>
              <w:t xml:space="preserve">I. </w:t>
            </w:r>
            <w:r>
              <w:rPr>
                <w:rFonts w:ascii="Times New Roman" w:eastAsia="Times New Roman" w:hAnsi="Times New Roman" w:cs="Times New Roman"/>
                <w:b/>
                <w:sz w:val="26"/>
              </w:rPr>
              <w:tab/>
              <w:t xml:space="preserve">ĐỌC </w:t>
            </w:r>
          </w:p>
          <w:p w:rsidR="00243D56" w:rsidRDefault="004354CD">
            <w:r>
              <w:rPr>
                <w:rFonts w:ascii="Times New Roman" w:eastAsia="Times New Roman" w:hAnsi="Times New Roman" w:cs="Times New Roman"/>
                <w:b/>
                <w:sz w:val="26"/>
              </w:rPr>
              <w:t xml:space="preserve">HIỂU </w:t>
            </w:r>
          </w:p>
        </w:tc>
        <w:tc>
          <w:tcPr>
            <w:tcW w:w="703" w:type="dxa"/>
            <w:tcBorders>
              <w:top w:val="single" w:sz="4" w:space="0" w:color="000000"/>
              <w:left w:val="single" w:sz="4" w:space="0" w:color="000000"/>
              <w:bottom w:val="single" w:sz="4" w:space="0" w:color="000000"/>
              <w:right w:val="single" w:sz="4" w:space="0" w:color="000000"/>
            </w:tcBorders>
            <w:vAlign w:val="center"/>
          </w:tcPr>
          <w:p w:rsidR="00243D56" w:rsidRDefault="004354CD">
            <w:pPr>
              <w:ind w:right="67"/>
              <w:jc w:val="center"/>
            </w:pPr>
            <w:r>
              <w:rPr>
                <w:rFonts w:ascii="Times New Roman" w:eastAsia="Times New Roman" w:hAnsi="Times New Roman" w:cs="Times New Roman"/>
                <w:b/>
                <w:sz w:val="26"/>
              </w:rPr>
              <w:t xml:space="preserve">1 </w:t>
            </w:r>
          </w:p>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spacing w:after="54"/>
            </w:pPr>
            <w:r>
              <w:rPr>
                <w:rFonts w:ascii="Times New Roman" w:eastAsia="Times New Roman" w:hAnsi="Times New Roman" w:cs="Times New Roman"/>
                <w:sz w:val="26"/>
              </w:rPr>
              <w:t xml:space="preserve">Phương thức biểu đạt chính: Nghị luận </w:t>
            </w:r>
          </w:p>
          <w:p w:rsidR="00243D56" w:rsidRDefault="004354CD">
            <w:pPr>
              <w:ind w:left="361"/>
            </w:pPr>
            <w:r>
              <w:rPr>
                <w:rFonts w:ascii="Segoe UI Symbol" w:eastAsia="Segoe UI Symbol" w:hAnsi="Segoe UI Symbol" w:cs="Segoe UI Symbol"/>
                <w:sz w:val="26"/>
              </w:rPr>
              <w:t>•</w:t>
            </w:r>
            <w:r>
              <w:rPr>
                <w:rFonts w:ascii="Arial" w:eastAsia="Arial" w:hAnsi="Arial" w:cs="Arial"/>
                <w:sz w:val="26"/>
              </w:rPr>
              <w:t xml:space="preserve"> </w:t>
            </w:r>
            <w:r>
              <w:rPr>
                <w:rFonts w:ascii="Times New Roman" w:eastAsia="Times New Roman" w:hAnsi="Times New Roman" w:cs="Times New Roman"/>
                <w:b/>
                <w:i/>
                <w:sz w:val="26"/>
              </w:rPr>
              <w:t xml:space="preserve">Hướng dẫn chấm:  </w:t>
            </w:r>
          </w:p>
          <w:p w:rsidR="00243D56" w:rsidRDefault="004354CD">
            <w:pPr>
              <w:numPr>
                <w:ilvl w:val="0"/>
                <w:numId w:val="1"/>
              </w:numPr>
              <w:spacing w:after="19"/>
              <w:ind w:hanging="183"/>
            </w:pPr>
            <w:r>
              <w:rPr>
                <w:rFonts w:ascii="Times New Roman" w:eastAsia="Times New Roman" w:hAnsi="Times New Roman" w:cs="Times New Roman"/>
                <w:i/>
                <w:sz w:val="26"/>
              </w:rPr>
              <w:t xml:space="preserve">Học sinh trả lời đúng đáp án: 0.5 điểm </w:t>
            </w:r>
          </w:p>
          <w:p w:rsidR="00243D56" w:rsidRDefault="004354CD">
            <w:pPr>
              <w:numPr>
                <w:ilvl w:val="0"/>
                <w:numId w:val="1"/>
              </w:numPr>
              <w:spacing w:after="19"/>
              <w:ind w:hanging="183"/>
            </w:pPr>
            <w:r>
              <w:rPr>
                <w:rFonts w:ascii="Times New Roman" w:eastAsia="Times New Roman" w:hAnsi="Times New Roman" w:cs="Times New Roman"/>
                <w:i/>
                <w:sz w:val="26"/>
              </w:rPr>
              <w:t xml:space="preserve">Học sinh không trả lời đúng phương thức biểu đạt nghị luận: </w:t>
            </w:r>
          </w:p>
          <w:p w:rsidR="00243D56" w:rsidRDefault="004354CD">
            <w:r>
              <w:rPr>
                <w:rFonts w:ascii="Times New Roman" w:eastAsia="Times New Roman" w:hAnsi="Times New Roman" w:cs="Times New Roman"/>
                <w:i/>
                <w:sz w:val="26"/>
              </w:rPr>
              <w:t xml:space="preserve">không cho điểm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ind w:right="67"/>
              <w:jc w:val="center"/>
            </w:pPr>
            <w:r>
              <w:rPr>
                <w:rFonts w:ascii="Times New Roman" w:eastAsia="Times New Roman" w:hAnsi="Times New Roman" w:cs="Times New Roman"/>
                <w:b/>
                <w:sz w:val="26"/>
              </w:rPr>
              <w:t xml:space="preserve">0.5 </w:t>
            </w:r>
          </w:p>
        </w:tc>
      </w:tr>
      <w:tr w:rsidR="00243D56">
        <w:trPr>
          <w:trHeight w:val="2093"/>
        </w:trPr>
        <w:tc>
          <w:tcPr>
            <w:tcW w:w="0" w:type="auto"/>
            <w:vMerge/>
            <w:tcBorders>
              <w:top w:val="nil"/>
              <w:left w:val="single" w:sz="4" w:space="0" w:color="000000"/>
              <w:bottom w:val="nil"/>
              <w:right w:val="single" w:sz="4" w:space="0" w:color="000000"/>
            </w:tcBorders>
            <w:vAlign w:val="bottom"/>
          </w:tcPr>
          <w:p w:rsidR="00243D56" w:rsidRDefault="00243D56"/>
        </w:tc>
        <w:tc>
          <w:tcPr>
            <w:tcW w:w="703" w:type="dxa"/>
            <w:tcBorders>
              <w:top w:val="single" w:sz="4" w:space="0" w:color="000000"/>
              <w:left w:val="single" w:sz="4" w:space="0" w:color="000000"/>
              <w:bottom w:val="single" w:sz="4" w:space="0" w:color="000000"/>
              <w:right w:val="single" w:sz="4" w:space="0" w:color="000000"/>
            </w:tcBorders>
            <w:vAlign w:val="center"/>
          </w:tcPr>
          <w:p w:rsidR="00243D56" w:rsidRDefault="004354CD">
            <w:pPr>
              <w:ind w:right="67"/>
              <w:jc w:val="center"/>
            </w:pPr>
            <w:r>
              <w:rPr>
                <w:rFonts w:ascii="Times New Roman" w:eastAsia="Times New Roman" w:hAnsi="Times New Roman" w:cs="Times New Roman"/>
                <w:b/>
                <w:sz w:val="26"/>
              </w:rPr>
              <w:t xml:space="preserve">2 </w:t>
            </w:r>
          </w:p>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spacing w:after="32" w:line="274" w:lineRule="auto"/>
              <w:ind w:right="65"/>
              <w:jc w:val="both"/>
            </w:pPr>
            <w:r>
              <w:rPr>
                <w:rFonts w:ascii="Times New Roman" w:eastAsia="Times New Roman" w:hAnsi="Times New Roman" w:cs="Times New Roman"/>
                <w:sz w:val="26"/>
              </w:rPr>
              <w:t>Theo tác giả,</w:t>
            </w:r>
            <w:r>
              <w:rPr>
                <w:rFonts w:ascii="Times New Roman" w:eastAsia="Times New Roman" w:hAnsi="Times New Roman" w:cs="Times New Roman"/>
                <w:i/>
                <w:sz w:val="26"/>
              </w:rPr>
              <w:t xml:space="preserve"> “mục đích chính đáng nhất của con người trong đời là nhận thức bản thân mình một cách toàn diện, phát triển các tiềm năng của mình đến độ viên mãn, và từ đó hoàn thiện mình.” </w:t>
            </w:r>
          </w:p>
          <w:p w:rsidR="00243D56" w:rsidRDefault="004354CD">
            <w:pPr>
              <w:ind w:left="361"/>
            </w:pPr>
            <w:r>
              <w:rPr>
                <w:rFonts w:ascii="Segoe UI Symbol" w:eastAsia="Segoe UI Symbol" w:hAnsi="Segoe UI Symbol" w:cs="Segoe UI Symbol"/>
                <w:sz w:val="26"/>
              </w:rPr>
              <w:t>•</w:t>
            </w:r>
            <w:r>
              <w:rPr>
                <w:rFonts w:ascii="Arial" w:eastAsia="Arial" w:hAnsi="Arial" w:cs="Arial"/>
                <w:sz w:val="26"/>
              </w:rPr>
              <w:t xml:space="preserve"> </w:t>
            </w:r>
            <w:r>
              <w:rPr>
                <w:rFonts w:ascii="Times New Roman" w:eastAsia="Times New Roman" w:hAnsi="Times New Roman" w:cs="Times New Roman"/>
                <w:b/>
                <w:i/>
                <w:sz w:val="26"/>
              </w:rPr>
              <w:t xml:space="preserve">Hướng dẫn chấm:  </w:t>
            </w:r>
          </w:p>
          <w:p w:rsidR="00243D56" w:rsidRDefault="004354CD">
            <w:pPr>
              <w:numPr>
                <w:ilvl w:val="0"/>
                <w:numId w:val="2"/>
              </w:numPr>
              <w:spacing w:after="22"/>
              <w:ind w:hanging="152"/>
            </w:pPr>
            <w:r>
              <w:rPr>
                <w:rFonts w:ascii="Times New Roman" w:eastAsia="Times New Roman" w:hAnsi="Times New Roman" w:cs="Times New Roman"/>
                <w:i/>
                <w:sz w:val="26"/>
              </w:rPr>
              <w:t xml:space="preserve">Học sinh trả lời đúng đáp án: 0.5 điểm </w:t>
            </w:r>
          </w:p>
          <w:p w:rsidR="00243D56" w:rsidRDefault="004354CD">
            <w:pPr>
              <w:numPr>
                <w:ilvl w:val="0"/>
                <w:numId w:val="2"/>
              </w:numPr>
              <w:ind w:hanging="152"/>
            </w:pPr>
            <w:r>
              <w:rPr>
                <w:rFonts w:ascii="Times New Roman" w:eastAsia="Times New Roman" w:hAnsi="Times New Roman" w:cs="Times New Roman"/>
                <w:i/>
                <w:sz w:val="26"/>
              </w:rPr>
              <w:t xml:space="preserve">Học sinh không trả lời đúng đáp án: không cho điểm.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spacing w:after="120"/>
              <w:ind w:right="67"/>
              <w:jc w:val="center"/>
            </w:pPr>
            <w:r>
              <w:rPr>
                <w:rFonts w:ascii="Times New Roman" w:eastAsia="Times New Roman" w:hAnsi="Times New Roman" w:cs="Times New Roman"/>
                <w:b/>
                <w:sz w:val="26"/>
              </w:rPr>
              <w:t xml:space="preserve">0.5 </w:t>
            </w:r>
          </w:p>
          <w:p w:rsidR="00243D56" w:rsidRDefault="004354CD">
            <w:pPr>
              <w:jc w:val="center"/>
            </w:pPr>
            <w:r>
              <w:rPr>
                <w:rFonts w:ascii="Times New Roman" w:eastAsia="Times New Roman" w:hAnsi="Times New Roman" w:cs="Times New Roman"/>
                <w:b/>
                <w:sz w:val="26"/>
              </w:rPr>
              <w:t xml:space="preserve">  </w:t>
            </w:r>
          </w:p>
        </w:tc>
      </w:tr>
      <w:tr w:rsidR="00243D56">
        <w:trPr>
          <w:trHeight w:val="5173"/>
        </w:trPr>
        <w:tc>
          <w:tcPr>
            <w:tcW w:w="0" w:type="auto"/>
            <w:vMerge/>
            <w:tcBorders>
              <w:top w:val="nil"/>
              <w:left w:val="single" w:sz="4" w:space="0" w:color="000000"/>
              <w:bottom w:val="single" w:sz="4" w:space="0" w:color="000000"/>
              <w:right w:val="single" w:sz="4" w:space="0" w:color="000000"/>
            </w:tcBorders>
          </w:tcPr>
          <w:p w:rsidR="00243D56" w:rsidRDefault="00243D56"/>
        </w:tc>
        <w:tc>
          <w:tcPr>
            <w:tcW w:w="703" w:type="dxa"/>
            <w:tcBorders>
              <w:top w:val="single" w:sz="4" w:space="0" w:color="000000"/>
              <w:left w:val="single" w:sz="4" w:space="0" w:color="000000"/>
              <w:bottom w:val="single" w:sz="4" w:space="0" w:color="000000"/>
              <w:right w:val="single" w:sz="4" w:space="0" w:color="000000"/>
            </w:tcBorders>
            <w:vAlign w:val="center"/>
          </w:tcPr>
          <w:p w:rsidR="00243D56" w:rsidRDefault="004354CD">
            <w:pPr>
              <w:ind w:right="67"/>
              <w:jc w:val="center"/>
            </w:pPr>
            <w:r>
              <w:rPr>
                <w:rFonts w:ascii="Times New Roman" w:eastAsia="Times New Roman" w:hAnsi="Times New Roman" w:cs="Times New Roman"/>
                <w:b/>
                <w:sz w:val="26"/>
              </w:rPr>
              <w:t xml:space="preserve">3 </w:t>
            </w:r>
          </w:p>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numPr>
                <w:ilvl w:val="0"/>
                <w:numId w:val="3"/>
              </w:numPr>
              <w:spacing w:after="32" w:line="275" w:lineRule="auto"/>
            </w:pPr>
            <w:r>
              <w:rPr>
                <w:rFonts w:ascii="Times New Roman" w:eastAsia="Times New Roman" w:hAnsi="Times New Roman" w:cs="Times New Roman"/>
                <w:sz w:val="26"/>
              </w:rPr>
              <w:t xml:space="preserve">“Không nỗ lực” tức là không cố gắng, không phấn đấu, phó mặc vào những khả năng sẵn có mà không trau dồi, rèn luyện bản thân. - Khi con người “không nỗ lực”, những tố chất bên trong không có điều kiện để bộc lộ, phát triển. Như vậy, dù tố chất xuất sắc thế nào thì cũng trở nên hoài phí, theo thời gian sẽ dần mai một. </w:t>
            </w:r>
          </w:p>
          <w:p w:rsidR="00243D56" w:rsidRDefault="004354CD">
            <w:pPr>
              <w:spacing w:after="94"/>
              <w:ind w:left="361"/>
            </w:pPr>
            <w:r>
              <w:rPr>
                <w:rFonts w:ascii="Segoe UI Symbol" w:eastAsia="Segoe UI Symbol" w:hAnsi="Segoe UI Symbol" w:cs="Segoe UI Symbol"/>
                <w:sz w:val="26"/>
              </w:rPr>
              <w:t>•</w:t>
            </w:r>
            <w:r>
              <w:rPr>
                <w:rFonts w:ascii="Arial" w:eastAsia="Arial" w:hAnsi="Arial" w:cs="Arial"/>
                <w:sz w:val="26"/>
              </w:rPr>
              <w:t xml:space="preserve"> </w:t>
            </w:r>
            <w:r>
              <w:rPr>
                <w:rFonts w:ascii="Times New Roman" w:eastAsia="Times New Roman" w:hAnsi="Times New Roman" w:cs="Times New Roman"/>
                <w:b/>
                <w:i/>
                <w:sz w:val="26"/>
              </w:rPr>
              <w:t xml:space="preserve">Hướng dẫn chấm: </w:t>
            </w:r>
          </w:p>
          <w:p w:rsidR="00243D56" w:rsidRDefault="004354CD">
            <w:pPr>
              <w:numPr>
                <w:ilvl w:val="0"/>
                <w:numId w:val="3"/>
              </w:numPr>
              <w:spacing w:after="245"/>
            </w:pPr>
            <w:r>
              <w:rPr>
                <w:rFonts w:ascii="Times New Roman" w:eastAsia="Times New Roman" w:hAnsi="Times New Roman" w:cs="Times New Roman"/>
                <w:i/>
                <w:sz w:val="26"/>
              </w:rPr>
              <w:t xml:space="preserve">Trả lời đúng đáp án: 1.0 điểm </w:t>
            </w:r>
          </w:p>
          <w:p w:rsidR="00243D56" w:rsidRDefault="004354CD">
            <w:pPr>
              <w:numPr>
                <w:ilvl w:val="0"/>
                <w:numId w:val="3"/>
              </w:numPr>
              <w:spacing w:after="244"/>
            </w:pPr>
            <w:r>
              <w:rPr>
                <w:rFonts w:ascii="Times New Roman" w:eastAsia="Times New Roman" w:hAnsi="Times New Roman" w:cs="Times New Roman"/>
                <w:i/>
                <w:sz w:val="26"/>
              </w:rPr>
              <w:t xml:space="preserve">Trả lời được 2 ý nhưng chưa đầy đủ, trọn vẹn: 0.75 </w:t>
            </w:r>
          </w:p>
          <w:p w:rsidR="00243D56" w:rsidRDefault="004354CD">
            <w:pPr>
              <w:numPr>
                <w:ilvl w:val="0"/>
                <w:numId w:val="3"/>
              </w:numPr>
              <w:spacing w:after="244"/>
            </w:pPr>
            <w:r>
              <w:rPr>
                <w:rFonts w:ascii="Times New Roman" w:eastAsia="Times New Roman" w:hAnsi="Times New Roman" w:cs="Times New Roman"/>
                <w:i/>
                <w:sz w:val="26"/>
              </w:rPr>
              <w:t xml:space="preserve">Trả lời được 1 ý trong đáp án: 0.5 điểm </w:t>
            </w:r>
          </w:p>
          <w:p w:rsidR="00243D56" w:rsidRDefault="004354CD">
            <w:pPr>
              <w:numPr>
                <w:ilvl w:val="0"/>
                <w:numId w:val="3"/>
              </w:numPr>
              <w:spacing w:after="242"/>
            </w:pPr>
            <w:r>
              <w:rPr>
                <w:rFonts w:ascii="Times New Roman" w:eastAsia="Times New Roman" w:hAnsi="Times New Roman" w:cs="Times New Roman"/>
                <w:i/>
                <w:sz w:val="26"/>
              </w:rPr>
              <w:t xml:space="preserve">Học sinh không trả lời đúng đáp án: không cho điểm. </w:t>
            </w:r>
          </w:p>
          <w:p w:rsidR="00243D56" w:rsidRDefault="004354CD">
            <w:r>
              <w:rPr>
                <w:rFonts w:ascii="Times New Roman" w:eastAsia="Times New Roman" w:hAnsi="Times New Roman" w:cs="Times New Roman"/>
                <w:b/>
                <w:i/>
                <w:sz w:val="26"/>
              </w:rPr>
              <w:t xml:space="preserve">Lưu ý: </w:t>
            </w:r>
            <w:r>
              <w:rPr>
                <w:rFonts w:ascii="Times New Roman" w:eastAsia="Times New Roman" w:hAnsi="Times New Roman" w:cs="Times New Roman"/>
                <w:i/>
                <w:sz w:val="26"/>
              </w:rPr>
              <w:t xml:space="preserve">Học sinh trả lời các ý trong đáp án bằng các cách diễn đạt tương đương vẫn cho điểm tối đa.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ind w:right="67"/>
              <w:jc w:val="center"/>
            </w:pPr>
            <w:r>
              <w:rPr>
                <w:rFonts w:ascii="Times New Roman" w:eastAsia="Times New Roman" w:hAnsi="Times New Roman" w:cs="Times New Roman"/>
                <w:b/>
                <w:sz w:val="26"/>
              </w:rPr>
              <w:t xml:space="preserve">1.0 </w:t>
            </w:r>
          </w:p>
        </w:tc>
      </w:tr>
    </w:tbl>
    <w:p w:rsidR="00243D56" w:rsidRDefault="00243D56">
      <w:pPr>
        <w:spacing w:after="0"/>
        <w:ind w:left="-1440" w:right="81"/>
      </w:pPr>
    </w:p>
    <w:tbl>
      <w:tblPr>
        <w:tblStyle w:val="TableGrid"/>
        <w:tblW w:w="10351" w:type="dxa"/>
        <w:tblInd w:w="-170" w:type="dxa"/>
        <w:tblCellMar>
          <w:top w:w="70" w:type="dxa"/>
          <w:left w:w="108" w:type="dxa"/>
          <w:bottom w:w="52" w:type="dxa"/>
          <w:right w:w="43" w:type="dxa"/>
        </w:tblCellMar>
        <w:tblLook w:val="04A0" w:firstRow="1" w:lastRow="0" w:firstColumn="1" w:lastColumn="0" w:noHBand="0" w:noVBand="1"/>
      </w:tblPr>
      <w:tblGrid>
        <w:gridCol w:w="1526"/>
        <w:gridCol w:w="703"/>
        <w:gridCol w:w="7128"/>
        <w:gridCol w:w="994"/>
      </w:tblGrid>
      <w:tr w:rsidR="00243D56">
        <w:trPr>
          <w:trHeight w:val="4501"/>
        </w:trPr>
        <w:tc>
          <w:tcPr>
            <w:tcW w:w="1526" w:type="dxa"/>
            <w:tcBorders>
              <w:top w:val="single" w:sz="4" w:space="0" w:color="000000"/>
              <w:left w:val="single" w:sz="4" w:space="0" w:color="000000"/>
              <w:bottom w:val="single" w:sz="4" w:space="0" w:color="000000"/>
              <w:right w:val="single" w:sz="4" w:space="0" w:color="000000"/>
            </w:tcBorders>
          </w:tcPr>
          <w:p w:rsidR="00243D56" w:rsidRDefault="00243D56"/>
        </w:tc>
        <w:tc>
          <w:tcPr>
            <w:tcW w:w="703" w:type="dxa"/>
            <w:tcBorders>
              <w:top w:val="single" w:sz="4" w:space="0" w:color="000000"/>
              <w:left w:val="single" w:sz="4" w:space="0" w:color="000000"/>
              <w:bottom w:val="single" w:sz="4" w:space="0" w:color="000000"/>
              <w:right w:val="single" w:sz="4" w:space="0" w:color="000000"/>
            </w:tcBorders>
            <w:vAlign w:val="center"/>
          </w:tcPr>
          <w:p w:rsidR="00243D56" w:rsidRDefault="004354CD">
            <w:pPr>
              <w:ind w:right="67"/>
              <w:jc w:val="center"/>
            </w:pPr>
            <w:r>
              <w:rPr>
                <w:rFonts w:ascii="Times New Roman" w:eastAsia="Times New Roman" w:hAnsi="Times New Roman" w:cs="Times New Roman"/>
                <w:b/>
                <w:sz w:val="26"/>
              </w:rPr>
              <w:t xml:space="preserve">4 </w:t>
            </w:r>
          </w:p>
        </w:tc>
        <w:tc>
          <w:tcPr>
            <w:tcW w:w="7127" w:type="dxa"/>
            <w:tcBorders>
              <w:top w:val="single" w:sz="4" w:space="0" w:color="000000"/>
              <w:left w:val="single" w:sz="4" w:space="0" w:color="000000"/>
              <w:bottom w:val="single" w:sz="4" w:space="0" w:color="000000"/>
              <w:right w:val="single" w:sz="4" w:space="0" w:color="000000"/>
            </w:tcBorders>
            <w:vAlign w:val="bottom"/>
          </w:tcPr>
          <w:p w:rsidR="00243D56" w:rsidRDefault="004354CD">
            <w:pPr>
              <w:spacing w:after="167"/>
            </w:pPr>
            <w:r>
              <w:rPr>
                <w:rFonts w:ascii="Times New Roman" w:eastAsia="Times New Roman" w:hAnsi="Times New Roman" w:cs="Times New Roman"/>
                <w:sz w:val="26"/>
              </w:rPr>
              <w:t xml:space="preserve">Học sinh rút ra một thông điệp </w:t>
            </w:r>
          </w:p>
          <w:p w:rsidR="00243D56" w:rsidRDefault="004354CD">
            <w:pPr>
              <w:spacing w:after="21"/>
            </w:pPr>
            <w:r>
              <w:rPr>
                <w:rFonts w:ascii="Times New Roman" w:eastAsia="Times New Roman" w:hAnsi="Times New Roman" w:cs="Times New Roman"/>
                <w:sz w:val="26"/>
              </w:rPr>
              <w:t xml:space="preserve">Có thể tham khảo một vài gợi ý sau:  </w:t>
            </w:r>
          </w:p>
          <w:p w:rsidR="00243D56" w:rsidRDefault="004354CD">
            <w:pPr>
              <w:numPr>
                <w:ilvl w:val="0"/>
                <w:numId w:val="4"/>
              </w:numPr>
              <w:spacing w:line="274" w:lineRule="auto"/>
            </w:pPr>
            <w:r>
              <w:rPr>
                <w:rFonts w:ascii="Times New Roman" w:eastAsia="Times New Roman" w:hAnsi="Times New Roman" w:cs="Times New Roman"/>
                <w:sz w:val="26"/>
              </w:rPr>
              <w:t xml:space="preserve">Cần cố gắng, nỗ lực, hành động để những tố chất của bản thân có cơ hội phát huy, có cơ hội khẳng định mình, không hoài phí những khả năng thiên bẩm đã được tạo hóa ưu ái ban cho. </w:t>
            </w:r>
          </w:p>
          <w:p w:rsidR="00243D56" w:rsidRDefault="004354CD">
            <w:pPr>
              <w:numPr>
                <w:ilvl w:val="0"/>
                <w:numId w:val="4"/>
              </w:numPr>
              <w:spacing w:after="30" w:line="276" w:lineRule="auto"/>
            </w:pPr>
            <w:r>
              <w:rPr>
                <w:rFonts w:ascii="Times New Roman" w:eastAsia="Times New Roman" w:hAnsi="Times New Roman" w:cs="Times New Roman"/>
                <w:sz w:val="26"/>
              </w:rPr>
              <w:t xml:space="preserve">Cần bồi đắp, nuôi dưỡng những tố chất của bản thân để đến khi có cơ hội thì sẵn sàng thể hiện, tỏa sáng.  </w:t>
            </w:r>
          </w:p>
          <w:p w:rsidR="00243D56" w:rsidRDefault="004354CD">
            <w:pPr>
              <w:ind w:left="361"/>
            </w:pPr>
            <w:r>
              <w:rPr>
                <w:rFonts w:ascii="Segoe UI Symbol" w:eastAsia="Segoe UI Symbol" w:hAnsi="Segoe UI Symbol" w:cs="Segoe UI Symbol"/>
                <w:sz w:val="26"/>
              </w:rPr>
              <w:t>•</w:t>
            </w:r>
            <w:r>
              <w:rPr>
                <w:rFonts w:ascii="Arial" w:eastAsia="Arial" w:hAnsi="Arial" w:cs="Arial"/>
                <w:sz w:val="26"/>
              </w:rPr>
              <w:t xml:space="preserve"> </w:t>
            </w:r>
            <w:r>
              <w:rPr>
                <w:rFonts w:ascii="Times New Roman" w:eastAsia="Times New Roman" w:hAnsi="Times New Roman" w:cs="Times New Roman"/>
                <w:b/>
                <w:i/>
                <w:sz w:val="26"/>
              </w:rPr>
              <w:t xml:space="preserve">Hướng dẫn chấm: </w:t>
            </w:r>
          </w:p>
          <w:p w:rsidR="00243D56" w:rsidRDefault="004354CD">
            <w:pPr>
              <w:numPr>
                <w:ilvl w:val="0"/>
                <w:numId w:val="4"/>
              </w:numPr>
              <w:spacing w:after="19"/>
            </w:pPr>
            <w:r>
              <w:rPr>
                <w:rFonts w:ascii="Times New Roman" w:eastAsia="Times New Roman" w:hAnsi="Times New Roman" w:cs="Times New Roman"/>
                <w:i/>
                <w:sz w:val="26"/>
              </w:rPr>
              <w:t xml:space="preserve">Học sinh rút ra được thông điệp: 0.5 điểm </w:t>
            </w:r>
          </w:p>
          <w:p w:rsidR="00243D56" w:rsidRDefault="004354CD">
            <w:pPr>
              <w:numPr>
                <w:ilvl w:val="0"/>
                <w:numId w:val="4"/>
              </w:numPr>
              <w:spacing w:after="21"/>
            </w:pPr>
            <w:r>
              <w:rPr>
                <w:rFonts w:ascii="Times New Roman" w:eastAsia="Times New Roman" w:hAnsi="Times New Roman" w:cs="Times New Roman"/>
                <w:i/>
                <w:sz w:val="26"/>
              </w:rPr>
              <w:t xml:space="preserve">Học sinh trình bày hợp lí, thuyết phục: 0.5 điểm </w:t>
            </w:r>
          </w:p>
          <w:p w:rsidR="00243D56" w:rsidRDefault="004354CD">
            <w:pPr>
              <w:numPr>
                <w:ilvl w:val="0"/>
                <w:numId w:val="4"/>
              </w:numPr>
              <w:spacing w:after="19"/>
            </w:pPr>
            <w:r>
              <w:rPr>
                <w:rFonts w:ascii="Times New Roman" w:eastAsia="Times New Roman" w:hAnsi="Times New Roman" w:cs="Times New Roman"/>
                <w:i/>
                <w:sz w:val="26"/>
              </w:rPr>
              <w:t xml:space="preserve">Học sinh trình bày chưa rõ ràng, chung chung: 0.25 điểm </w:t>
            </w:r>
          </w:p>
          <w:p w:rsidR="00243D56" w:rsidRDefault="004354CD">
            <w:pPr>
              <w:numPr>
                <w:ilvl w:val="0"/>
                <w:numId w:val="4"/>
              </w:numPr>
            </w:pPr>
            <w:r>
              <w:rPr>
                <w:rFonts w:ascii="Times New Roman" w:eastAsia="Times New Roman" w:hAnsi="Times New Roman" w:cs="Times New Roman"/>
                <w:i/>
                <w:sz w:val="26"/>
              </w:rPr>
              <w:t>Học sinh không rút ra thông điệp: không cho điểm</w:t>
            </w:r>
            <w:r>
              <w:rPr>
                <w:rFonts w:ascii="Times New Roman" w:eastAsia="Times New Roman" w:hAnsi="Times New Roman" w:cs="Times New Roman"/>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ind w:right="67"/>
              <w:jc w:val="center"/>
            </w:pPr>
            <w:r>
              <w:rPr>
                <w:rFonts w:ascii="Times New Roman" w:eastAsia="Times New Roman" w:hAnsi="Times New Roman" w:cs="Times New Roman"/>
                <w:b/>
                <w:sz w:val="26"/>
              </w:rPr>
              <w:t xml:space="preserve">1.0 </w:t>
            </w:r>
          </w:p>
        </w:tc>
      </w:tr>
      <w:tr w:rsidR="00243D56">
        <w:trPr>
          <w:trHeight w:val="1805"/>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243D56" w:rsidRDefault="004354CD">
            <w:pPr>
              <w:tabs>
                <w:tab w:val="center" w:pos="133"/>
                <w:tab w:val="center" w:pos="1005"/>
              </w:tabs>
              <w:spacing w:after="26"/>
            </w:pPr>
            <w:r>
              <w:tab/>
            </w:r>
            <w:r>
              <w:rPr>
                <w:rFonts w:ascii="Times New Roman" w:eastAsia="Times New Roman" w:hAnsi="Times New Roman" w:cs="Times New Roman"/>
                <w:b/>
                <w:sz w:val="26"/>
              </w:rPr>
              <w:t xml:space="preserve">II. </w:t>
            </w:r>
            <w:r>
              <w:rPr>
                <w:rFonts w:ascii="Times New Roman" w:eastAsia="Times New Roman" w:hAnsi="Times New Roman" w:cs="Times New Roman"/>
                <w:b/>
                <w:sz w:val="26"/>
              </w:rPr>
              <w:tab/>
              <w:t xml:space="preserve">LÀM </w:t>
            </w:r>
          </w:p>
          <w:p w:rsidR="00243D56" w:rsidRDefault="004354CD">
            <w:r>
              <w:rPr>
                <w:rFonts w:ascii="Times New Roman" w:eastAsia="Times New Roman" w:hAnsi="Times New Roman" w:cs="Times New Roman"/>
                <w:b/>
                <w:sz w:val="26"/>
              </w:rPr>
              <w:t xml:space="preserve">VĂN </w:t>
            </w:r>
          </w:p>
        </w:tc>
        <w:tc>
          <w:tcPr>
            <w:tcW w:w="703" w:type="dxa"/>
            <w:vMerge w:val="restart"/>
            <w:tcBorders>
              <w:top w:val="single" w:sz="4" w:space="0" w:color="000000"/>
              <w:left w:val="single" w:sz="4" w:space="0" w:color="000000"/>
              <w:bottom w:val="single" w:sz="4" w:space="0" w:color="000000"/>
              <w:right w:val="single" w:sz="4" w:space="0" w:color="000000"/>
            </w:tcBorders>
            <w:vAlign w:val="center"/>
          </w:tcPr>
          <w:p w:rsidR="00243D56" w:rsidRDefault="004354CD">
            <w:pPr>
              <w:ind w:right="67"/>
              <w:jc w:val="center"/>
            </w:pPr>
            <w:r>
              <w:rPr>
                <w:rFonts w:ascii="Times New Roman" w:eastAsia="Times New Roman" w:hAnsi="Times New Roman" w:cs="Times New Roman"/>
                <w:b/>
                <w:sz w:val="26"/>
              </w:rPr>
              <w:t xml:space="preserve">1 </w:t>
            </w:r>
          </w:p>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ind w:right="65"/>
              <w:jc w:val="both"/>
            </w:pPr>
            <w:r>
              <w:rPr>
                <w:rFonts w:ascii="Times New Roman" w:eastAsia="Times New Roman" w:hAnsi="Times New Roman" w:cs="Times New Roman"/>
                <w:b/>
                <w:sz w:val="26"/>
              </w:rPr>
              <w:t xml:space="preserve">Từ nội dung phần đọc hiểu, anh / chị hãy viết một đoạn văn ngắn (khoảng 200 chữ) trình bày suy nghĩ của mình về việc cần làm để </w:t>
            </w:r>
            <w:r>
              <w:rPr>
                <w:rFonts w:ascii="Times New Roman" w:eastAsia="Times New Roman" w:hAnsi="Times New Roman" w:cs="Times New Roman"/>
                <w:b/>
                <w:i/>
                <w:sz w:val="26"/>
              </w:rPr>
              <w:t>“tỏa sáng trong vở diễn đời mình”</w:t>
            </w:r>
            <w:r>
              <w:rPr>
                <w:rFonts w:ascii="Times New Roman" w:eastAsia="Times New Roman" w:hAnsi="Times New Roman" w:cs="Times New Roman"/>
                <w:b/>
                <w:sz w:val="26"/>
              </w:rPr>
              <w:t xml:space="preserve"> của thanh niên hiện nay.</w:t>
            </w:r>
            <w:r>
              <w:rPr>
                <w:rFonts w:ascii="Times New Roman" w:eastAsia="Times New Roman" w:hAnsi="Times New Roman" w:cs="Times New Roman"/>
                <w:b/>
                <w:i/>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ind w:right="67"/>
              <w:jc w:val="center"/>
            </w:pPr>
            <w:r>
              <w:rPr>
                <w:rFonts w:ascii="Times New Roman" w:eastAsia="Times New Roman" w:hAnsi="Times New Roman" w:cs="Times New Roman"/>
                <w:b/>
                <w:sz w:val="26"/>
              </w:rPr>
              <w:t xml:space="preserve">2.0 </w:t>
            </w:r>
          </w:p>
        </w:tc>
      </w:tr>
      <w:tr w:rsidR="00243D56">
        <w:trPr>
          <w:trHeight w:val="1042"/>
        </w:trPr>
        <w:tc>
          <w:tcPr>
            <w:tcW w:w="0" w:type="auto"/>
            <w:vMerge/>
            <w:tcBorders>
              <w:top w:val="nil"/>
              <w:left w:val="single" w:sz="4" w:space="0" w:color="000000"/>
              <w:bottom w:val="nil"/>
              <w:right w:val="single" w:sz="4" w:space="0" w:color="000000"/>
            </w:tcBorders>
          </w:tcPr>
          <w:p w:rsidR="00243D56" w:rsidRDefault="00243D56"/>
        </w:tc>
        <w:tc>
          <w:tcPr>
            <w:tcW w:w="0" w:type="auto"/>
            <w:vMerge/>
            <w:tcBorders>
              <w:top w:val="nil"/>
              <w:left w:val="single" w:sz="4" w:space="0" w:color="000000"/>
              <w:bottom w:val="nil"/>
              <w:right w:val="single" w:sz="4" w:space="0" w:color="000000"/>
            </w:tcBorders>
          </w:tcPr>
          <w:p w:rsidR="00243D56" w:rsidRDefault="00243D56"/>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ind w:right="65"/>
              <w:jc w:val="both"/>
            </w:pPr>
            <w:r>
              <w:rPr>
                <w:rFonts w:ascii="Times New Roman" w:eastAsia="Times New Roman" w:hAnsi="Times New Roman" w:cs="Times New Roman"/>
                <w:b/>
                <w:i/>
                <w:sz w:val="26"/>
              </w:rPr>
              <w:t>a. Đảm bảo yêu cầu về hình thức đoạn văn:</w:t>
            </w:r>
            <w:r>
              <w:rPr>
                <w:rFonts w:ascii="Times New Roman" w:eastAsia="Times New Roman" w:hAnsi="Times New Roman" w:cs="Times New Roman"/>
                <w:sz w:val="26"/>
              </w:rPr>
              <w:t xml:space="preserve"> Thí sinh có thể trình bày đoạn văn theo cách diễn dịch, quy nạp, tổng - phân - hợp, móc xích hoặc song hành.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ind w:right="68"/>
              <w:jc w:val="center"/>
            </w:pPr>
            <w:r>
              <w:rPr>
                <w:rFonts w:ascii="Times New Roman" w:eastAsia="Times New Roman" w:hAnsi="Times New Roman" w:cs="Times New Roman"/>
                <w:b/>
                <w:sz w:val="26"/>
              </w:rPr>
              <w:t xml:space="preserve">0.25 </w:t>
            </w:r>
          </w:p>
        </w:tc>
      </w:tr>
      <w:tr w:rsidR="00243D56">
        <w:trPr>
          <w:trHeight w:val="780"/>
        </w:trPr>
        <w:tc>
          <w:tcPr>
            <w:tcW w:w="0" w:type="auto"/>
            <w:vMerge/>
            <w:tcBorders>
              <w:top w:val="nil"/>
              <w:left w:val="single" w:sz="4" w:space="0" w:color="000000"/>
              <w:bottom w:val="nil"/>
              <w:right w:val="single" w:sz="4" w:space="0" w:color="000000"/>
            </w:tcBorders>
          </w:tcPr>
          <w:p w:rsidR="00243D56" w:rsidRDefault="00243D56"/>
        </w:tc>
        <w:tc>
          <w:tcPr>
            <w:tcW w:w="0" w:type="auto"/>
            <w:vMerge/>
            <w:tcBorders>
              <w:top w:val="nil"/>
              <w:left w:val="single" w:sz="4" w:space="0" w:color="000000"/>
              <w:bottom w:val="nil"/>
              <w:right w:val="single" w:sz="4" w:space="0" w:color="000000"/>
            </w:tcBorders>
          </w:tcPr>
          <w:p w:rsidR="00243D56" w:rsidRDefault="00243D56"/>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jc w:val="both"/>
            </w:pPr>
            <w:r>
              <w:rPr>
                <w:rFonts w:ascii="Times New Roman" w:eastAsia="Times New Roman" w:hAnsi="Times New Roman" w:cs="Times New Roman"/>
                <w:b/>
                <w:i/>
                <w:sz w:val="26"/>
              </w:rPr>
              <w:t xml:space="preserve">b. Xác định đúng vấn đề cần nghị luận: </w:t>
            </w:r>
            <w:r>
              <w:rPr>
                <w:rFonts w:ascii="Times New Roman" w:eastAsia="Times New Roman" w:hAnsi="Times New Roman" w:cs="Times New Roman"/>
                <w:b/>
                <w:sz w:val="26"/>
              </w:rPr>
              <w:t xml:space="preserve">Việc cần làm để </w:t>
            </w:r>
            <w:r>
              <w:rPr>
                <w:rFonts w:ascii="Times New Roman" w:eastAsia="Times New Roman" w:hAnsi="Times New Roman" w:cs="Times New Roman"/>
                <w:b/>
                <w:i/>
                <w:sz w:val="26"/>
              </w:rPr>
              <w:t>“tỏa sáng trong vở diễn đời mình”</w:t>
            </w:r>
            <w:r>
              <w:rPr>
                <w:rFonts w:ascii="Times New Roman" w:eastAsia="Times New Roman" w:hAnsi="Times New Roman" w:cs="Times New Roman"/>
                <w:b/>
                <w:sz w:val="26"/>
              </w:rPr>
              <w:t xml:space="preserve"> của thanh niên hiện nay.</w:t>
            </w:r>
            <w:r>
              <w:rPr>
                <w:rFonts w:ascii="Times New Roman" w:eastAsia="Times New Roman" w:hAnsi="Times New Roman" w:cs="Times New Roman"/>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ind w:right="68"/>
              <w:jc w:val="center"/>
            </w:pPr>
            <w:r>
              <w:rPr>
                <w:rFonts w:ascii="Times New Roman" w:eastAsia="Times New Roman" w:hAnsi="Times New Roman" w:cs="Times New Roman"/>
                <w:b/>
                <w:sz w:val="26"/>
              </w:rPr>
              <w:t xml:space="preserve">0.25 </w:t>
            </w:r>
          </w:p>
        </w:tc>
      </w:tr>
      <w:tr w:rsidR="00243D56">
        <w:trPr>
          <w:trHeight w:val="4138"/>
        </w:trPr>
        <w:tc>
          <w:tcPr>
            <w:tcW w:w="0" w:type="auto"/>
            <w:vMerge/>
            <w:tcBorders>
              <w:top w:val="nil"/>
              <w:left w:val="single" w:sz="4" w:space="0" w:color="000000"/>
              <w:bottom w:val="single" w:sz="4" w:space="0" w:color="000000"/>
              <w:right w:val="single" w:sz="4" w:space="0" w:color="000000"/>
            </w:tcBorders>
          </w:tcPr>
          <w:p w:rsidR="00243D56" w:rsidRDefault="00243D56"/>
        </w:tc>
        <w:tc>
          <w:tcPr>
            <w:tcW w:w="0" w:type="auto"/>
            <w:vMerge/>
            <w:tcBorders>
              <w:top w:val="nil"/>
              <w:left w:val="single" w:sz="4" w:space="0" w:color="000000"/>
              <w:bottom w:val="single" w:sz="4" w:space="0" w:color="000000"/>
              <w:right w:val="single" w:sz="4" w:space="0" w:color="000000"/>
            </w:tcBorders>
          </w:tcPr>
          <w:p w:rsidR="00243D56" w:rsidRDefault="00243D56"/>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spacing w:line="274" w:lineRule="auto"/>
              <w:ind w:right="65"/>
              <w:jc w:val="both"/>
            </w:pPr>
            <w:r>
              <w:rPr>
                <w:rFonts w:ascii="Times New Roman" w:eastAsia="Times New Roman" w:hAnsi="Times New Roman" w:cs="Times New Roman"/>
                <w:b/>
                <w:i/>
                <w:sz w:val="26"/>
              </w:rPr>
              <w:t>c. Triển khai vấn đề nghị luận:</w:t>
            </w:r>
            <w:r>
              <w:rPr>
                <w:rFonts w:ascii="Times New Roman" w:eastAsia="Times New Roman" w:hAnsi="Times New Roman" w:cs="Times New Roman"/>
                <w:sz w:val="26"/>
              </w:rPr>
              <w:t xml:space="preserve"> Thí sinh lựa chọn các thao tác lập luận phù hợp để triển khai vấn đề nghị luận theo nhiều cách. Có thể theo hướng sau: </w:t>
            </w:r>
          </w:p>
          <w:p w:rsidR="00243D56" w:rsidRDefault="004354CD">
            <w:pPr>
              <w:numPr>
                <w:ilvl w:val="0"/>
                <w:numId w:val="5"/>
              </w:numPr>
              <w:spacing w:line="275" w:lineRule="auto"/>
              <w:ind w:right="67"/>
              <w:jc w:val="both"/>
            </w:pPr>
            <w:r>
              <w:rPr>
                <w:rFonts w:ascii="Times New Roman" w:eastAsia="Times New Roman" w:hAnsi="Times New Roman" w:cs="Times New Roman"/>
                <w:sz w:val="26"/>
              </w:rPr>
              <w:t xml:space="preserve">Tỏa sáng trong vở diễn đời mình: Sống một cuộc đời ý nghĩa; cống hiến, học tập, làm việc hết mình; nỗ lực để trở thành phiên bản tốt nhất của chính mình. </w:t>
            </w:r>
          </w:p>
          <w:p w:rsidR="00243D56" w:rsidRDefault="004354CD">
            <w:pPr>
              <w:numPr>
                <w:ilvl w:val="0"/>
                <w:numId w:val="5"/>
              </w:numPr>
              <w:spacing w:line="275" w:lineRule="auto"/>
              <w:ind w:right="67"/>
              <w:jc w:val="both"/>
            </w:pPr>
            <w:r>
              <w:rPr>
                <w:rFonts w:ascii="Times New Roman" w:eastAsia="Times New Roman" w:hAnsi="Times New Roman" w:cs="Times New Roman"/>
                <w:sz w:val="26"/>
              </w:rPr>
              <w:t xml:space="preserve">Con người sinh ra đều muốn một cuộc sống có ý nghĩa, được cống hiến cho đời. Mỗi người chỉ sống một lần duy nhất, cần quý trọng từng giây phút, từng cơ hội để không lãng phí, không hối tiếc cuộc đời vốn hữu hạn.  </w:t>
            </w:r>
          </w:p>
          <w:p w:rsidR="00243D56" w:rsidRDefault="004354CD">
            <w:pPr>
              <w:numPr>
                <w:ilvl w:val="0"/>
                <w:numId w:val="5"/>
              </w:numPr>
              <w:ind w:right="67"/>
              <w:jc w:val="both"/>
            </w:pPr>
            <w:r>
              <w:rPr>
                <w:rFonts w:ascii="Times New Roman" w:eastAsia="Times New Roman" w:hAnsi="Times New Roman" w:cs="Times New Roman"/>
                <w:sz w:val="26"/>
              </w:rPr>
              <w:t xml:space="preserve">Cần xác định rõ lí tưởng, mục tiêu, mục đích cho từng khoảng thời gian của cuộc đời.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ind w:right="67"/>
              <w:jc w:val="center"/>
            </w:pPr>
            <w:r>
              <w:rPr>
                <w:rFonts w:ascii="Times New Roman" w:eastAsia="Times New Roman" w:hAnsi="Times New Roman" w:cs="Times New Roman"/>
                <w:b/>
                <w:sz w:val="26"/>
              </w:rPr>
              <w:t xml:space="preserve">1.0 </w:t>
            </w:r>
          </w:p>
        </w:tc>
      </w:tr>
    </w:tbl>
    <w:p w:rsidR="00243D56" w:rsidRDefault="00243D56">
      <w:pPr>
        <w:spacing w:after="0"/>
        <w:ind w:left="-1440" w:right="81"/>
      </w:pPr>
    </w:p>
    <w:tbl>
      <w:tblPr>
        <w:tblStyle w:val="TableGrid"/>
        <w:tblW w:w="10351" w:type="dxa"/>
        <w:tblInd w:w="-170" w:type="dxa"/>
        <w:tblCellMar>
          <w:top w:w="68" w:type="dxa"/>
          <w:left w:w="108" w:type="dxa"/>
          <w:right w:w="43" w:type="dxa"/>
        </w:tblCellMar>
        <w:tblLook w:val="04A0" w:firstRow="1" w:lastRow="0" w:firstColumn="1" w:lastColumn="0" w:noHBand="0" w:noVBand="1"/>
      </w:tblPr>
      <w:tblGrid>
        <w:gridCol w:w="1526"/>
        <w:gridCol w:w="703"/>
        <w:gridCol w:w="7128"/>
        <w:gridCol w:w="994"/>
      </w:tblGrid>
      <w:tr w:rsidR="00243D56">
        <w:trPr>
          <w:trHeight w:val="6669"/>
        </w:trPr>
        <w:tc>
          <w:tcPr>
            <w:tcW w:w="1526" w:type="dxa"/>
            <w:vMerge w:val="restart"/>
            <w:tcBorders>
              <w:top w:val="single" w:sz="4" w:space="0" w:color="000000"/>
              <w:left w:val="single" w:sz="4" w:space="0" w:color="000000"/>
              <w:bottom w:val="single" w:sz="4" w:space="0" w:color="000000"/>
              <w:right w:val="single" w:sz="4" w:space="0" w:color="000000"/>
            </w:tcBorders>
          </w:tcPr>
          <w:p w:rsidR="00243D56" w:rsidRDefault="00243D56"/>
        </w:tc>
        <w:tc>
          <w:tcPr>
            <w:tcW w:w="703" w:type="dxa"/>
            <w:vMerge w:val="restart"/>
            <w:tcBorders>
              <w:top w:val="single" w:sz="4" w:space="0" w:color="000000"/>
              <w:left w:val="single" w:sz="4" w:space="0" w:color="000000"/>
              <w:bottom w:val="single" w:sz="4" w:space="0" w:color="000000"/>
              <w:right w:val="single" w:sz="4" w:space="0" w:color="000000"/>
            </w:tcBorders>
          </w:tcPr>
          <w:p w:rsidR="00243D56" w:rsidRDefault="00243D56"/>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numPr>
                <w:ilvl w:val="0"/>
                <w:numId w:val="6"/>
              </w:numPr>
              <w:spacing w:after="3" w:line="274" w:lineRule="auto"/>
              <w:ind w:right="34"/>
            </w:pPr>
            <w:r>
              <w:rPr>
                <w:rFonts w:ascii="Times New Roman" w:eastAsia="Times New Roman" w:hAnsi="Times New Roman" w:cs="Times New Roman"/>
                <w:sz w:val="26"/>
              </w:rPr>
              <w:t xml:space="preserve">Cần chuẩn bị và hoàn thiện các hành trang từ kiến thức, kỹ năng, phẩm chất... </w:t>
            </w:r>
          </w:p>
          <w:p w:rsidR="00243D56" w:rsidRDefault="004354CD">
            <w:pPr>
              <w:numPr>
                <w:ilvl w:val="0"/>
                <w:numId w:val="6"/>
              </w:numPr>
              <w:spacing w:line="274" w:lineRule="auto"/>
              <w:ind w:right="34"/>
            </w:pPr>
            <w:r>
              <w:rPr>
                <w:rFonts w:ascii="Times New Roman" w:eastAsia="Times New Roman" w:hAnsi="Times New Roman" w:cs="Times New Roman"/>
                <w:sz w:val="26"/>
              </w:rPr>
              <w:t>Phê phán những người sống không có mục tiêu, lí tưởng.</w:t>
            </w:r>
            <w:r>
              <w:rPr>
                <w:rFonts w:ascii="Times New Roman" w:eastAsia="Times New Roman" w:hAnsi="Times New Roman" w:cs="Times New Roman"/>
                <w:b/>
                <w:i/>
                <w:sz w:val="26"/>
              </w:rPr>
              <w:t xml:space="preserve"> </w:t>
            </w:r>
            <w:r>
              <w:rPr>
                <w:rFonts w:ascii="Times New Roman" w:eastAsia="Times New Roman" w:hAnsi="Times New Roman" w:cs="Times New Roman"/>
                <w:sz w:val="26"/>
              </w:rPr>
              <w:t>“Tỏa sáng” đối với mỗi người không giống nhau, không phải chạy theo những điều phù phiếm, đánh đổi mọi thứ để “tỏa sáng”.</w:t>
            </w:r>
            <w:r>
              <w:rPr>
                <w:rFonts w:ascii="Times New Roman" w:eastAsia="Times New Roman" w:hAnsi="Times New Roman" w:cs="Times New Roman"/>
                <w:b/>
                <w:i/>
                <w:sz w:val="26"/>
              </w:rPr>
              <w:t xml:space="preserve"> </w:t>
            </w:r>
          </w:p>
          <w:p w:rsidR="00243D56" w:rsidRDefault="004354CD">
            <w:pPr>
              <w:spacing w:after="121" w:line="276" w:lineRule="auto"/>
              <w:jc w:val="both"/>
            </w:pPr>
            <w:r>
              <w:rPr>
                <w:rFonts w:ascii="Times New Roman" w:eastAsia="Times New Roman" w:hAnsi="Times New Roman" w:cs="Times New Roman"/>
                <w:sz w:val="26"/>
              </w:rPr>
              <w:t xml:space="preserve">* HS chủ động liên hệ đến bài học nhận thức và hành động cho chính mình. </w:t>
            </w:r>
          </w:p>
          <w:p w:rsidR="00243D56" w:rsidRDefault="004354CD">
            <w:pPr>
              <w:spacing w:after="61"/>
              <w:ind w:left="361"/>
            </w:pPr>
            <w:r>
              <w:rPr>
                <w:rFonts w:ascii="Segoe UI Symbol" w:eastAsia="Segoe UI Symbol" w:hAnsi="Segoe UI Symbol" w:cs="Segoe UI Symbol"/>
                <w:sz w:val="26"/>
              </w:rPr>
              <w:t>•</w:t>
            </w:r>
            <w:r>
              <w:rPr>
                <w:rFonts w:ascii="Arial" w:eastAsia="Arial" w:hAnsi="Arial" w:cs="Arial"/>
                <w:sz w:val="26"/>
              </w:rPr>
              <w:t xml:space="preserve"> </w:t>
            </w:r>
            <w:r>
              <w:rPr>
                <w:rFonts w:ascii="Times New Roman" w:eastAsia="Times New Roman" w:hAnsi="Times New Roman" w:cs="Times New Roman"/>
                <w:b/>
                <w:i/>
                <w:sz w:val="26"/>
              </w:rPr>
              <w:t>Hướng dẫn chấm</w:t>
            </w:r>
            <w:r>
              <w:rPr>
                <w:rFonts w:ascii="Times New Roman" w:eastAsia="Times New Roman" w:hAnsi="Times New Roman" w:cs="Times New Roman"/>
                <w:b/>
                <w:sz w:val="26"/>
              </w:rPr>
              <w:t xml:space="preserve">: </w:t>
            </w:r>
          </w:p>
          <w:p w:rsidR="00243D56" w:rsidRDefault="004354CD">
            <w:pPr>
              <w:numPr>
                <w:ilvl w:val="0"/>
                <w:numId w:val="7"/>
              </w:numPr>
              <w:spacing w:after="86" w:line="277" w:lineRule="auto"/>
              <w:jc w:val="both"/>
            </w:pPr>
            <w:r>
              <w:rPr>
                <w:rFonts w:ascii="Times New Roman" w:eastAsia="Times New Roman" w:hAnsi="Times New Roman" w:cs="Times New Roman"/>
                <w:i/>
                <w:sz w:val="26"/>
              </w:rPr>
              <w:t xml:space="preserve">Lập luận chặt chẽ, thuyết phục: lí lẽ xác đáng; dẫn chứng tiêu biểu, phù hợp; kết hợp nhuần nhuyễn giữ lí lẽ và dẫn chứng (1.0 điểm). </w:t>
            </w:r>
          </w:p>
          <w:p w:rsidR="00243D56" w:rsidRDefault="004354CD">
            <w:pPr>
              <w:numPr>
                <w:ilvl w:val="0"/>
                <w:numId w:val="7"/>
              </w:numPr>
              <w:spacing w:after="86" w:line="276" w:lineRule="auto"/>
              <w:jc w:val="both"/>
            </w:pPr>
            <w:r>
              <w:rPr>
                <w:rFonts w:ascii="Times New Roman" w:eastAsia="Times New Roman" w:hAnsi="Times New Roman" w:cs="Times New Roman"/>
                <w:i/>
                <w:sz w:val="26"/>
              </w:rPr>
              <w:t xml:space="preserve">Lập luận chưa thật chặt chẽ, thuyết phục: lí lẽ xác đáng nhưng không có dẫn chứng hoặc dẫn chứng không tiêu biểu (0.5 điểm). </w:t>
            </w:r>
          </w:p>
          <w:p w:rsidR="00243D56" w:rsidRDefault="004354CD">
            <w:pPr>
              <w:numPr>
                <w:ilvl w:val="0"/>
                <w:numId w:val="7"/>
              </w:numPr>
              <w:spacing w:after="84" w:line="276" w:lineRule="auto"/>
              <w:jc w:val="both"/>
            </w:pPr>
            <w:r>
              <w:rPr>
                <w:rFonts w:ascii="Times New Roman" w:eastAsia="Times New Roman" w:hAnsi="Times New Roman" w:cs="Times New Roman"/>
                <w:i/>
                <w:sz w:val="26"/>
              </w:rPr>
              <w:t xml:space="preserve">Lập luận không chặt chẽ, thiếu thuyết phục: lí lẽ không xác đáng, không liên quan mật thiết đến vấn đề nghị luận, không có dẫn chứng hoặc dẫn chứng không phù hợp (0.25 điểm). </w:t>
            </w:r>
          </w:p>
          <w:p w:rsidR="00243D56" w:rsidRDefault="004354CD">
            <w:pPr>
              <w:ind w:right="65"/>
              <w:jc w:val="both"/>
            </w:pPr>
            <w:r>
              <w:rPr>
                <w:rFonts w:ascii="Times New Roman" w:eastAsia="Times New Roman" w:hAnsi="Times New Roman" w:cs="Times New Roman"/>
                <w:i/>
                <w:sz w:val="26"/>
              </w:rPr>
              <w:t>Lưu ý: Chấp nhận ý kiến phản biện, không yêu cầu tất cả HS thấy quan điểm này là đúng đắn; nhưng cần có bàn luận hợp lí, thuyết phục, không trái với thuần phong mĩ tục và pháp luật.</w:t>
            </w:r>
            <w:r>
              <w:rPr>
                <w:rFonts w:ascii="Times New Roman" w:eastAsia="Times New Roman" w:hAnsi="Times New Roman" w:cs="Times New Roman"/>
                <w:b/>
                <w:i/>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243D56" w:rsidRDefault="00243D56"/>
        </w:tc>
      </w:tr>
      <w:tr w:rsidR="00243D56">
        <w:trPr>
          <w:trHeight w:val="1675"/>
        </w:trPr>
        <w:tc>
          <w:tcPr>
            <w:tcW w:w="0" w:type="auto"/>
            <w:vMerge/>
            <w:tcBorders>
              <w:top w:val="nil"/>
              <w:left w:val="single" w:sz="4" w:space="0" w:color="000000"/>
              <w:bottom w:val="nil"/>
              <w:right w:val="single" w:sz="4" w:space="0" w:color="000000"/>
            </w:tcBorders>
          </w:tcPr>
          <w:p w:rsidR="00243D56" w:rsidRDefault="00243D56"/>
        </w:tc>
        <w:tc>
          <w:tcPr>
            <w:tcW w:w="0" w:type="auto"/>
            <w:vMerge/>
            <w:tcBorders>
              <w:top w:val="nil"/>
              <w:left w:val="single" w:sz="4" w:space="0" w:color="000000"/>
              <w:bottom w:val="nil"/>
              <w:right w:val="single" w:sz="4" w:space="0" w:color="000000"/>
            </w:tcBorders>
          </w:tcPr>
          <w:p w:rsidR="00243D56" w:rsidRDefault="00243D56"/>
        </w:tc>
        <w:tc>
          <w:tcPr>
            <w:tcW w:w="7127" w:type="dxa"/>
            <w:tcBorders>
              <w:top w:val="single" w:sz="4" w:space="0" w:color="000000"/>
              <w:left w:val="single" w:sz="4" w:space="0" w:color="000000"/>
              <w:bottom w:val="single" w:sz="4" w:space="0" w:color="000000"/>
              <w:right w:val="single" w:sz="4" w:space="0" w:color="000000"/>
            </w:tcBorders>
            <w:vAlign w:val="center"/>
          </w:tcPr>
          <w:p w:rsidR="00243D56" w:rsidRDefault="004354CD">
            <w:pPr>
              <w:spacing w:after="116" w:line="276" w:lineRule="auto"/>
              <w:jc w:val="both"/>
            </w:pPr>
            <w:r>
              <w:rPr>
                <w:rFonts w:ascii="Times New Roman" w:eastAsia="Times New Roman" w:hAnsi="Times New Roman" w:cs="Times New Roman"/>
                <w:b/>
                <w:i/>
                <w:sz w:val="26"/>
              </w:rPr>
              <w:t xml:space="preserve">d. Chính tả, ngữ pháp: </w:t>
            </w:r>
            <w:r>
              <w:rPr>
                <w:rFonts w:ascii="Times New Roman" w:eastAsia="Times New Roman" w:hAnsi="Times New Roman" w:cs="Times New Roman"/>
                <w:sz w:val="26"/>
              </w:rPr>
              <w:t>Đảm bảo chuẩn chính tả, ngữ pháp tiếng Việt.</w:t>
            </w:r>
            <w:r>
              <w:rPr>
                <w:rFonts w:ascii="Times New Roman" w:eastAsia="Times New Roman" w:hAnsi="Times New Roman" w:cs="Times New Roman"/>
                <w:b/>
                <w:i/>
                <w:sz w:val="26"/>
              </w:rPr>
              <w:t xml:space="preserve"> </w:t>
            </w:r>
          </w:p>
          <w:p w:rsidR="00243D56" w:rsidRDefault="004354CD">
            <w:pPr>
              <w:ind w:left="721" w:hanging="360"/>
            </w:pPr>
            <w:r>
              <w:rPr>
                <w:rFonts w:ascii="Segoe UI Symbol" w:eastAsia="Segoe UI Symbol" w:hAnsi="Segoe UI Symbol" w:cs="Segoe UI Symbol"/>
                <w:sz w:val="26"/>
              </w:rPr>
              <w:t>•</w:t>
            </w:r>
            <w:r>
              <w:rPr>
                <w:rFonts w:ascii="Arial" w:eastAsia="Arial" w:hAnsi="Arial" w:cs="Arial"/>
                <w:sz w:val="26"/>
              </w:rPr>
              <w:t xml:space="preserve"> </w:t>
            </w:r>
            <w:r>
              <w:rPr>
                <w:rFonts w:ascii="Times New Roman" w:eastAsia="Times New Roman" w:hAnsi="Times New Roman" w:cs="Times New Roman"/>
                <w:b/>
                <w:i/>
                <w:sz w:val="26"/>
              </w:rPr>
              <w:t>Hướng dẫn chấm</w:t>
            </w:r>
            <w:r>
              <w:rPr>
                <w:rFonts w:ascii="Times New Roman" w:eastAsia="Times New Roman" w:hAnsi="Times New Roman" w:cs="Times New Roman"/>
                <w:i/>
                <w:sz w:val="26"/>
              </w:rPr>
              <w:t xml:space="preserve">: Không cho điểm nếu bài làm có quá nhiều lỗi chính tả, ngữ pháp.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ind w:right="68"/>
              <w:jc w:val="center"/>
            </w:pPr>
            <w:r>
              <w:rPr>
                <w:rFonts w:ascii="Times New Roman" w:eastAsia="Times New Roman" w:hAnsi="Times New Roman" w:cs="Times New Roman"/>
                <w:b/>
                <w:sz w:val="26"/>
              </w:rPr>
              <w:t xml:space="preserve">0.25 </w:t>
            </w:r>
          </w:p>
        </w:tc>
      </w:tr>
      <w:tr w:rsidR="00243D56">
        <w:trPr>
          <w:trHeight w:val="2705"/>
        </w:trPr>
        <w:tc>
          <w:tcPr>
            <w:tcW w:w="0" w:type="auto"/>
            <w:vMerge/>
            <w:tcBorders>
              <w:top w:val="nil"/>
              <w:left w:val="single" w:sz="4" w:space="0" w:color="000000"/>
              <w:bottom w:val="single" w:sz="4" w:space="0" w:color="000000"/>
              <w:right w:val="single" w:sz="4" w:space="0" w:color="000000"/>
            </w:tcBorders>
          </w:tcPr>
          <w:p w:rsidR="00243D56" w:rsidRDefault="00243D56"/>
        </w:tc>
        <w:tc>
          <w:tcPr>
            <w:tcW w:w="0" w:type="auto"/>
            <w:vMerge/>
            <w:tcBorders>
              <w:top w:val="nil"/>
              <w:left w:val="single" w:sz="4" w:space="0" w:color="000000"/>
              <w:bottom w:val="single" w:sz="4" w:space="0" w:color="000000"/>
              <w:right w:val="single" w:sz="4" w:space="0" w:color="000000"/>
            </w:tcBorders>
          </w:tcPr>
          <w:p w:rsidR="00243D56" w:rsidRDefault="00243D56"/>
        </w:tc>
        <w:tc>
          <w:tcPr>
            <w:tcW w:w="7127" w:type="dxa"/>
            <w:tcBorders>
              <w:top w:val="single" w:sz="4" w:space="0" w:color="000000"/>
              <w:left w:val="single" w:sz="4" w:space="0" w:color="000000"/>
              <w:bottom w:val="single" w:sz="4" w:space="0" w:color="000000"/>
              <w:right w:val="single" w:sz="4" w:space="0" w:color="000000"/>
            </w:tcBorders>
            <w:vAlign w:val="center"/>
          </w:tcPr>
          <w:p w:rsidR="00243D56" w:rsidRDefault="004354CD">
            <w:pPr>
              <w:spacing w:after="114" w:line="276" w:lineRule="auto"/>
              <w:jc w:val="both"/>
            </w:pPr>
            <w:r>
              <w:rPr>
                <w:rFonts w:ascii="Times New Roman" w:eastAsia="Times New Roman" w:hAnsi="Times New Roman" w:cs="Times New Roman"/>
                <w:b/>
                <w:i/>
                <w:sz w:val="26"/>
              </w:rPr>
              <w:t xml:space="preserve">e. Sáng tạo: </w:t>
            </w:r>
            <w:r>
              <w:rPr>
                <w:rFonts w:ascii="Times New Roman" w:eastAsia="Times New Roman" w:hAnsi="Times New Roman" w:cs="Times New Roman"/>
                <w:sz w:val="26"/>
              </w:rPr>
              <w:t>Thể hiện suy nghĩ sâu sắc về vấn đề nghị luận; có cách diễn đạt mới mẻ.</w:t>
            </w:r>
            <w:r>
              <w:rPr>
                <w:rFonts w:ascii="Times New Roman" w:eastAsia="Times New Roman" w:hAnsi="Times New Roman" w:cs="Times New Roman"/>
                <w:b/>
                <w:i/>
                <w:sz w:val="26"/>
              </w:rPr>
              <w:t xml:space="preserve"> </w:t>
            </w:r>
          </w:p>
          <w:p w:rsidR="00243D56" w:rsidRDefault="004354CD">
            <w:pPr>
              <w:ind w:left="721" w:right="65" w:hanging="360"/>
              <w:jc w:val="both"/>
            </w:pPr>
            <w:r>
              <w:rPr>
                <w:rFonts w:ascii="Segoe UI Symbol" w:eastAsia="Segoe UI Symbol" w:hAnsi="Segoe UI Symbol" w:cs="Segoe UI Symbol"/>
                <w:sz w:val="26"/>
              </w:rPr>
              <w:t>•</w:t>
            </w:r>
            <w:r>
              <w:rPr>
                <w:rFonts w:ascii="Arial" w:eastAsia="Arial" w:hAnsi="Arial" w:cs="Arial"/>
                <w:sz w:val="26"/>
              </w:rPr>
              <w:t xml:space="preserve"> </w:t>
            </w:r>
            <w:r>
              <w:rPr>
                <w:rFonts w:ascii="Times New Roman" w:eastAsia="Times New Roman" w:hAnsi="Times New Roman" w:cs="Times New Roman"/>
                <w:b/>
                <w:i/>
                <w:sz w:val="26"/>
              </w:rPr>
              <w:t>Hướng dẫn chấm:</w:t>
            </w:r>
            <w:r>
              <w:rPr>
                <w:rFonts w:ascii="Times New Roman" w:eastAsia="Times New Roman" w:hAnsi="Times New Roman" w:cs="Times New Roman"/>
                <w:i/>
                <w:sz w:val="26"/>
              </w:rPr>
              <w:t xml:space="preserve"> Học sinh huy động được kiến thức và trải nghiệm của bản thân để bàn luận về tư tưởng, đạo lí; có cách nhìn riêng, mới mẻ về vấn đề nghị luận; có sáng tạo trong viết câu, dựng đoạn, làm cho lời văn có giọng điệu, hình ảnh.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ind w:right="67"/>
              <w:jc w:val="center"/>
            </w:pPr>
            <w:r>
              <w:rPr>
                <w:rFonts w:ascii="Times New Roman" w:eastAsia="Times New Roman" w:hAnsi="Times New Roman" w:cs="Times New Roman"/>
                <w:b/>
                <w:sz w:val="26"/>
              </w:rPr>
              <w:t xml:space="preserve">0.25 </w:t>
            </w:r>
          </w:p>
        </w:tc>
      </w:tr>
      <w:tr w:rsidR="00243D56">
        <w:trPr>
          <w:trHeight w:val="713"/>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243D56" w:rsidRDefault="004354CD">
            <w:r>
              <w:rPr>
                <w:rFonts w:ascii="Times New Roman" w:eastAsia="Times New Roman" w:hAnsi="Times New Roman" w:cs="Times New Roman"/>
                <w:b/>
                <w:sz w:val="26"/>
              </w:rPr>
              <w:t xml:space="preserve"> </w:t>
            </w:r>
          </w:p>
        </w:tc>
        <w:tc>
          <w:tcPr>
            <w:tcW w:w="703" w:type="dxa"/>
            <w:vMerge w:val="restart"/>
            <w:tcBorders>
              <w:top w:val="single" w:sz="4" w:space="0" w:color="000000"/>
              <w:left w:val="single" w:sz="4" w:space="0" w:color="000000"/>
              <w:bottom w:val="single" w:sz="4" w:space="0" w:color="000000"/>
              <w:right w:val="single" w:sz="4" w:space="0" w:color="000000"/>
            </w:tcBorders>
            <w:vAlign w:val="center"/>
          </w:tcPr>
          <w:p w:rsidR="00243D56" w:rsidRDefault="004354CD">
            <w:pPr>
              <w:ind w:right="67"/>
              <w:jc w:val="center"/>
            </w:pPr>
            <w:r>
              <w:rPr>
                <w:rFonts w:ascii="Times New Roman" w:eastAsia="Times New Roman" w:hAnsi="Times New Roman" w:cs="Times New Roman"/>
                <w:b/>
                <w:sz w:val="26"/>
              </w:rPr>
              <w:t xml:space="preserve">2 </w:t>
            </w:r>
          </w:p>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jc w:val="both"/>
            </w:pPr>
            <w:r>
              <w:rPr>
                <w:rFonts w:ascii="Times New Roman" w:eastAsia="Times New Roman" w:hAnsi="Times New Roman" w:cs="Times New Roman"/>
                <w:b/>
                <w:sz w:val="26"/>
              </w:rPr>
              <w:t>Cảm nhận của anh/chị về đoạn thơ trong bài thơ Việt Bắc. Từ đó, n</w:t>
            </w:r>
            <w:r>
              <w:rPr>
                <w:rFonts w:ascii="Times New Roman" w:eastAsia="Times New Roman" w:hAnsi="Times New Roman" w:cs="Times New Roman"/>
                <w:b/>
                <w:color w:val="001A33"/>
                <w:sz w:val="26"/>
              </w:rPr>
              <w:t>hận xét về tính dân tộc trong thơ Tố Hữu.</w:t>
            </w:r>
            <w:r>
              <w:rPr>
                <w:rFonts w:ascii="Times New Roman" w:eastAsia="Times New Roman" w:hAnsi="Times New Roman" w:cs="Times New Roman"/>
                <w:b/>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ind w:right="67"/>
              <w:jc w:val="center"/>
            </w:pPr>
            <w:r>
              <w:rPr>
                <w:rFonts w:ascii="Times New Roman" w:eastAsia="Times New Roman" w:hAnsi="Times New Roman" w:cs="Times New Roman"/>
                <w:b/>
                <w:sz w:val="26"/>
              </w:rPr>
              <w:t xml:space="preserve">5.0 </w:t>
            </w:r>
          </w:p>
        </w:tc>
      </w:tr>
      <w:tr w:rsidR="00243D56">
        <w:trPr>
          <w:trHeight w:val="1042"/>
        </w:trPr>
        <w:tc>
          <w:tcPr>
            <w:tcW w:w="0" w:type="auto"/>
            <w:vMerge/>
            <w:tcBorders>
              <w:top w:val="nil"/>
              <w:left w:val="single" w:sz="4" w:space="0" w:color="000000"/>
              <w:bottom w:val="single" w:sz="4" w:space="0" w:color="000000"/>
              <w:right w:val="single" w:sz="4" w:space="0" w:color="000000"/>
            </w:tcBorders>
          </w:tcPr>
          <w:p w:rsidR="00243D56" w:rsidRDefault="00243D56"/>
        </w:tc>
        <w:tc>
          <w:tcPr>
            <w:tcW w:w="0" w:type="auto"/>
            <w:vMerge/>
            <w:tcBorders>
              <w:top w:val="nil"/>
              <w:left w:val="single" w:sz="4" w:space="0" w:color="000000"/>
              <w:bottom w:val="single" w:sz="4" w:space="0" w:color="000000"/>
              <w:right w:val="single" w:sz="4" w:space="0" w:color="000000"/>
            </w:tcBorders>
          </w:tcPr>
          <w:p w:rsidR="00243D56" w:rsidRDefault="00243D56"/>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spacing w:after="19"/>
            </w:pPr>
            <w:r>
              <w:rPr>
                <w:rFonts w:ascii="Times New Roman" w:eastAsia="Times New Roman" w:hAnsi="Times New Roman" w:cs="Times New Roman"/>
                <w:b/>
                <w:i/>
                <w:sz w:val="26"/>
              </w:rPr>
              <w:t>a. Đảm bảo cấu trúc bài nghị luận</w:t>
            </w:r>
            <w:r>
              <w:rPr>
                <w:rFonts w:ascii="Times New Roman" w:eastAsia="Times New Roman" w:hAnsi="Times New Roman" w:cs="Times New Roman"/>
                <w:i/>
                <w:sz w:val="26"/>
              </w:rPr>
              <w:t xml:space="preserve"> </w:t>
            </w:r>
          </w:p>
          <w:p w:rsidR="00243D56" w:rsidRDefault="004354CD">
            <w:pPr>
              <w:jc w:val="both"/>
            </w:pPr>
            <w:r>
              <w:rPr>
                <w:rFonts w:ascii="Times New Roman" w:eastAsia="Times New Roman" w:hAnsi="Times New Roman" w:cs="Times New Roman"/>
                <w:i/>
                <w:sz w:val="26"/>
              </w:rPr>
              <w:t>Mở bài</w:t>
            </w:r>
            <w:r>
              <w:rPr>
                <w:rFonts w:ascii="Times New Roman" w:eastAsia="Times New Roman" w:hAnsi="Times New Roman" w:cs="Times New Roman"/>
                <w:sz w:val="26"/>
              </w:rPr>
              <w:t xml:space="preserve"> nêu được vấn đề, </w:t>
            </w:r>
            <w:r>
              <w:rPr>
                <w:rFonts w:ascii="Times New Roman" w:eastAsia="Times New Roman" w:hAnsi="Times New Roman" w:cs="Times New Roman"/>
                <w:i/>
                <w:sz w:val="26"/>
              </w:rPr>
              <w:t>Thân bài</w:t>
            </w:r>
            <w:r>
              <w:rPr>
                <w:rFonts w:ascii="Times New Roman" w:eastAsia="Times New Roman" w:hAnsi="Times New Roman" w:cs="Times New Roman"/>
                <w:sz w:val="26"/>
              </w:rPr>
              <w:t xml:space="preserve"> triển khai được vấn đề, </w:t>
            </w:r>
            <w:r>
              <w:rPr>
                <w:rFonts w:ascii="Times New Roman" w:eastAsia="Times New Roman" w:hAnsi="Times New Roman" w:cs="Times New Roman"/>
                <w:i/>
                <w:sz w:val="26"/>
              </w:rPr>
              <w:t>Kết bài</w:t>
            </w:r>
            <w:r>
              <w:rPr>
                <w:rFonts w:ascii="Times New Roman" w:eastAsia="Times New Roman" w:hAnsi="Times New Roman" w:cs="Times New Roman"/>
                <w:sz w:val="26"/>
              </w:rPr>
              <w:t xml:space="preserve"> khái quát được vấn đề</w:t>
            </w:r>
            <w:r>
              <w:rPr>
                <w:rFonts w:ascii="Times New Roman" w:eastAsia="Times New Roman" w:hAnsi="Times New Roman" w:cs="Times New Roman"/>
                <w:b/>
                <w:i/>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ind w:right="68"/>
              <w:jc w:val="center"/>
            </w:pPr>
            <w:r>
              <w:rPr>
                <w:rFonts w:ascii="Times New Roman" w:eastAsia="Times New Roman" w:hAnsi="Times New Roman" w:cs="Times New Roman"/>
                <w:b/>
                <w:sz w:val="26"/>
              </w:rPr>
              <w:t xml:space="preserve">0.25 </w:t>
            </w:r>
          </w:p>
        </w:tc>
      </w:tr>
    </w:tbl>
    <w:p w:rsidR="00243D56" w:rsidRDefault="00243D56">
      <w:pPr>
        <w:spacing w:after="0"/>
        <w:ind w:left="-1440" w:right="81"/>
      </w:pPr>
    </w:p>
    <w:tbl>
      <w:tblPr>
        <w:tblStyle w:val="TableGrid"/>
        <w:tblW w:w="10351" w:type="dxa"/>
        <w:tblInd w:w="-170" w:type="dxa"/>
        <w:tblCellMar>
          <w:top w:w="72" w:type="dxa"/>
          <w:left w:w="108" w:type="dxa"/>
          <w:right w:w="43" w:type="dxa"/>
        </w:tblCellMar>
        <w:tblLook w:val="04A0" w:firstRow="1" w:lastRow="0" w:firstColumn="1" w:lastColumn="0" w:noHBand="0" w:noVBand="1"/>
      </w:tblPr>
      <w:tblGrid>
        <w:gridCol w:w="1526"/>
        <w:gridCol w:w="703"/>
        <w:gridCol w:w="7128"/>
        <w:gridCol w:w="994"/>
      </w:tblGrid>
      <w:tr w:rsidR="00243D56">
        <w:trPr>
          <w:trHeight w:val="1042"/>
        </w:trPr>
        <w:tc>
          <w:tcPr>
            <w:tcW w:w="1526" w:type="dxa"/>
            <w:vMerge w:val="restart"/>
            <w:tcBorders>
              <w:top w:val="single" w:sz="4" w:space="0" w:color="000000"/>
              <w:left w:val="single" w:sz="4" w:space="0" w:color="000000"/>
              <w:bottom w:val="single" w:sz="4" w:space="0" w:color="000000"/>
              <w:right w:val="single" w:sz="4" w:space="0" w:color="000000"/>
            </w:tcBorders>
            <w:vAlign w:val="bottom"/>
          </w:tcPr>
          <w:p w:rsidR="00243D56" w:rsidRDefault="00243D56"/>
        </w:tc>
        <w:tc>
          <w:tcPr>
            <w:tcW w:w="703" w:type="dxa"/>
            <w:vMerge w:val="restart"/>
            <w:tcBorders>
              <w:top w:val="single" w:sz="4" w:space="0" w:color="000000"/>
              <w:left w:val="single" w:sz="4" w:space="0" w:color="000000"/>
              <w:bottom w:val="single" w:sz="4" w:space="0" w:color="000000"/>
              <w:right w:val="single" w:sz="4" w:space="0" w:color="000000"/>
            </w:tcBorders>
          </w:tcPr>
          <w:p w:rsidR="00243D56" w:rsidRDefault="00243D56"/>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spacing w:after="19"/>
            </w:pPr>
            <w:r>
              <w:rPr>
                <w:rFonts w:ascii="Times New Roman" w:eastAsia="Times New Roman" w:hAnsi="Times New Roman" w:cs="Times New Roman"/>
                <w:b/>
                <w:i/>
                <w:sz w:val="26"/>
              </w:rPr>
              <w:t>b. Xác định đúng vấn đề cần nghị luận</w:t>
            </w:r>
            <w:r>
              <w:rPr>
                <w:rFonts w:ascii="Times New Roman" w:eastAsia="Times New Roman" w:hAnsi="Times New Roman" w:cs="Times New Roman"/>
                <w:i/>
                <w:sz w:val="26"/>
              </w:rPr>
              <w:t xml:space="preserve"> </w:t>
            </w:r>
          </w:p>
          <w:p w:rsidR="00243D56" w:rsidRDefault="004354CD">
            <w:pPr>
              <w:numPr>
                <w:ilvl w:val="0"/>
                <w:numId w:val="8"/>
              </w:numPr>
              <w:spacing w:after="21"/>
              <w:ind w:hanging="152"/>
            </w:pPr>
            <w:r>
              <w:rPr>
                <w:rFonts w:ascii="Times New Roman" w:eastAsia="Times New Roman" w:hAnsi="Times New Roman" w:cs="Times New Roman"/>
                <w:sz w:val="26"/>
              </w:rPr>
              <w:t xml:space="preserve">Nội dung và nghệ thuật đoạn thơ trong bài thơ </w:t>
            </w:r>
            <w:r>
              <w:rPr>
                <w:rFonts w:ascii="Times New Roman" w:eastAsia="Times New Roman" w:hAnsi="Times New Roman" w:cs="Times New Roman"/>
                <w:i/>
                <w:sz w:val="26"/>
              </w:rPr>
              <w:t>Việt Bắc</w:t>
            </w:r>
            <w:r>
              <w:rPr>
                <w:rFonts w:ascii="Times New Roman" w:eastAsia="Times New Roman" w:hAnsi="Times New Roman" w:cs="Times New Roman"/>
                <w:sz w:val="26"/>
              </w:rPr>
              <w:t xml:space="preserve">. </w:t>
            </w:r>
          </w:p>
          <w:p w:rsidR="00243D56" w:rsidRDefault="004354CD">
            <w:pPr>
              <w:numPr>
                <w:ilvl w:val="0"/>
                <w:numId w:val="8"/>
              </w:numPr>
              <w:ind w:hanging="152"/>
            </w:pPr>
            <w:r>
              <w:rPr>
                <w:rFonts w:ascii="Times New Roman" w:eastAsia="Times New Roman" w:hAnsi="Times New Roman" w:cs="Times New Roman"/>
                <w:sz w:val="26"/>
              </w:rPr>
              <w:t>Tính dân tộc trong thơ Tố Hữu.</w:t>
            </w:r>
            <w:r>
              <w:rPr>
                <w:rFonts w:ascii="Times New Roman" w:eastAsia="Times New Roman" w:hAnsi="Times New Roman" w:cs="Times New Roman"/>
                <w:b/>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ind w:right="67"/>
              <w:jc w:val="center"/>
            </w:pPr>
            <w:r>
              <w:rPr>
                <w:rFonts w:ascii="Times New Roman" w:eastAsia="Times New Roman" w:hAnsi="Times New Roman" w:cs="Times New Roman"/>
                <w:b/>
                <w:sz w:val="26"/>
              </w:rPr>
              <w:t xml:space="preserve">0.5 </w:t>
            </w:r>
          </w:p>
        </w:tc>
      </w:tr>
      <w:tr w:rsidR="00243D56">
        <w:trPr>
          <w:trHeight w:val="1385"/>
        </w:trPr>
        <w:tc>
          <w:tcPr>
            <w:tcW w:w="0" w:type="auto"/>
            <w:vMerge/>
            <w:tcBorders>
              <w:top w:val="nil"/>
              <w:left w:val="single" w:sz="4" w:space="0" w:color="000000"/>
              <w:bottom w:val="nil"/>
              <w:right w:val="single" w:sz="4" w:space="0" w:color="000000"/>
            </w:tcBorders>
          </w:tcPr>
          <w:p w:rsidR="00243D56" w:rsidRDefault="00243D56"/>
        </w:tc>
        <w:tc>
          <w:tcPr>
            <w:tcW w:w="0" w:type="auto"/>
            <w:vMerge/>
            <w:tcBorders>
              <w:top w:val="nil"/>
              <w:left w:val="single" w:sz="4" w:space="0" w:color="000000"/>
              <w:bottom w:val="nil"/>
              <w:right w:val="single" w:sz="4" w:space="0" w:color="000000"/>
            </w:tcBorders>
          </w:tcPr>
          <w:p w:rsidR="00243D56" w:rsidRDefault="00243D56"/>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spacing w:after="19"/>
            </w:pPr>
            <w:r>
              <w:rPr>
                <w:rFonts w:ascii="Times New Roman" w:eastAsia="Times New Roman" w:hAnsi="Times New Roman" w:cs="Times New Roman"/>
                <w:b/>
                <w:i/>
                <w:sz w:val="26"/>
              </w:rPr>
              <w:t>c. Triển khai vấn đề nghị luận thành các luận điểm</w:t>
            </w:r>
            <w:r>
              <w:rPr>
                <w:rFonts w:ascii="Times New Roman" w:eastAsia="Times New Roman" w:hAnsi="Times New Roman" w:cs="Times New Roman"/>
                <w:i/>
                <w:sz w:val="26"/>
              </w:rPr>
              <w:t xml:space="preserve"> </w:t>
            </w:r>
          </w:p>
          <w:p w:rsidR="00243D56" w:rsidRDefault="004354CD">
            <w:pPr>
              <w:ind w:right="65"/>
              <w:jc w:val="both"/>
            </w:pPr>
            <w:r>
              <w:rPr>
                <w:rFonts w:ascii="Times New Roman" w:eastAsia="Times New Roman" w:hAnsi="Times New Roman" w:cs="Times New Roman"/>
                <w:sz w:val="26"/>
              </w:rPr>
              <w:t>Học sinh có thể triển khai theo nhiều cách, nhưng cần vận dụng tốt các thao tác lập luận, kết hợp chặt chẽ giữa lí lẽ và dẫn chứng; đảm bảo các yêu cầu sau:</w:t>
            </w:r>
            <w:r>
              <w:rPr>
                <w:rFonts w:ascii="Times New Roman" w:eastAsia="Times New Roman" w:hAnsi="Times New Roman" w:cs="Times New Roman"/>
                <w:b/>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jc w:val="center"/>
            </w:pPr>
            <w:r>
              <w:rPr>
                <w:rFonts w:ascii="Times New Roman" w:eastAsia="Times New Roman" w:hAnsi="Times New Roman" w:cs="Times New Roman"/>
                <w:b/>
                <w:sz w:val="26"/>
              </w:rPr>
              <w:t xml:space="preserve"> </w:t>
            </w:r>
          </w:p>
        </w:tc>
      </w:tr>
      <w:tr w:rsidR="00243D56">
        <w:trPr>
          <w:trHeight w:val="5531"/>
        </w:trPr>
        <w:tc>
          <w:tcPr>
            <w:tcW w:w="0" w:type="auto"/>
            <w:vMerge/>
            <w:tcBorders>
              <w:top w:val="nil"/>
              <w:left w:val="single" w:sz="4" w:space="0" w:color="000000"/>
              <w:bottom w:val="nil"/>
              <w:right w:val="single" w:sz="4" w:space="0" w:color="000000"/>
            </w:tcBorders>
          </w:tcPr>
          <w:p w:rsidR="00243D56" w:rsidRDefault="00243D56"/>
        </w:tc>
        <w:tc>
          <w:tcPr>
            <w:tcW w:w="0" w:type="auto"/>
            <w:vMerge/>
            <w:tcBorders>
              <w:top w:val="nil"/>
              <w:left w:val="single" w:sz="4" w:space="0" w:color="000000"/>
              <w:bottom w:val="nil"/>
              <w:right w:val="single" w:sz="4" w:space="0" w:color="000000"/>
            </w:tcBorders>
          </w:tcPr>
          <w:p w:rsidR="00243D56" w:rsidRDefault="00243D56"/>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spacing w:after="21"/>
            </w:pPr>
            <w:r>
              <w:rPr>
                <w:rFonts w:ascii="Times New Roman" w:eastAsia="Times New Roman" w:hAnsi="Times New Roman" w:cs="Times New Roman"/>
                <w:b/>
                <w:i/>
                <w:sz w:val="26"/>
              </w:rPr>
              <w:t>1. Giới thiệu khái quát về tác giả, tác phẩm, đoạn thơ</w:t>
            </w:r>
            <w:r>
              <w:rPr>
                <w:rFonts w:ascii="Times New Roman" w:eastAsia="Times New Roman" w:hAnsi="Times New Roman" w:cs="Times New Roman"/>
                <w:b/>
                <w:sz w:val="26"/>
              </w:rPr>
              <w:t xml:space="preserve"> </w:t>
            </w:r>
          </w:p>
          <w:p w:rsidR="00243D56" w:rsidRDefault="004354CD">
            <w:pPr>
              <w:numPr>
                <w:ilvl w:val="0"/>
                <w:numId w:val="9"/>
              </w:numPr>
              <w:spacing w:line="275" w:lineRule="auto"/>
              <w:jc w:val="both"/>
            </w:pPr>
            <w:r>
              <w:rPr>
                <w:rFonts w:ascii="Times New Roman" w:eastAsia="Times New Roman" w:hAnsi="Times New Roman" w:cs="Times New Roman"/>
                <w:sz w:val="26"/>
              </w:rPr>
              <w:t xml:space="preserve">Tố Hữu là lá cờ đầu của thơ ca cách mạng với phong cách trữ tình chính trị, đậm đà tính dân tộc. </w:t>
            </w:r>
          </w:p>
          <w:p w:rsidR="00243D56" w:rsidRDefault="004354CD">
            <w:pPr>
              <w:numPr>
                <w:ilvl w:val="0"/>
                <w:numId w:val="9"/>
              </w:numPr>
              <w:spacing w:line="275" w:lineRule="auto"/>
              <w:jc w:val="both"/>
            </w:pPr>
            <w:r>
              <w:rPr>
                <w:rFonts w:ascii="Times New Roman" w:eastAsia="Times New Roman" w:hAnsi="Times New Roman" w:cs="Times New Roman"/>
                <w:i/>
                <w:sz w:val="26"/>
              </w:rPr>
              <w:t>Việt Bắc</w:t>
            </w:r>
            <w:r>
              <w:rPr>
                <w:rFonts w:ascii="Times New Roman" w:eastAsia="Times New Roman" w:hAnsi="Times New Roman" w:cs="Times New Roman"/>
                <w:sz w:val="26"/>
              </w:rPr>
              <w:t xml:space="preserve"> được viết vào tháng 10/1954 nhân một sự kiện có tính lịch sử, các cơ quan trung ương Đảng rời chiến khu Việt Bắc trở về Hà Nội sau thắng lợi của cuộc kháng chiến chống Pháp. Bài thơ là một bản hùng ca kháng chiến vừa là khúc tình ca cách mạng. </w:t>
            </w:r>
          </w:p>
          <w:p w:rsidR="00243D56" w:rsidRDefault="004354CD">
            <w:pPr>
              <w:numPr>
                <w:ilvl w:val="0"/>
                <w:numId w:val="9"/>
              </w:numPr>
              <w:spacing w:line="275" w:lineRule="auto"/>
              <w:jc w:val="both"/>
            </w:pPr>
            <w:r>
              <w:rPr>
                <w:rFonts w:ascii="Times New Roman" w:eastAsia="Times New Roman" w:hAnsi="Times New Roman" w:cs="Times New Roman"/>
                <w:sz w:val="26"/>
              </w:rPr>
              <w:t xml:space="preserve">Đoạn thơ nằm ở khúc mở đầu, diễn tả nỗi lòng người ở lại – đồng bào các dân tộc Việt Bắc, là lời nhắc nhớ kỉ niệm những tháng ngày tiền khởi nghĩa, khẳng định tấm lòng gắn bó sâu nặng thủy chung, ân tình cách mạng, ân nghĩa cội nguồn. </w:t>
            </w:r>
          </w:p>
          <w:p w:rsidR="00243D56" w:rsidRDefault="004354CD">
            <w:pPr>
              <w:numPr>
                <w:ilvl w:val="0"/>
                <w:numId w:val="9"/>
              </w:numPr>
              <w:spacing w:after="35" w:line="274" w:lineRule="auto"/>
              <w:jc w:val="both"/>
            </w:pPr>
            <w:r>
              <w:rPr>
                <w:rFonts w:ascii="Times New Roman" w:eastAsia="Times New Roman" w:hAnsi="Times New Roman" w:cs="Times New Roman"/>
                <w:sz w:val="26"/>
              </w:rPr>
              <w:t xml:space="preserve">Nội dung trữ tình ấy được biểu hiện bằng một hình thức nghệ thuật giàu tính dân tộc từ thể thơ, ngôn ngữ, hình ảnh, giọng điệu… </w:t>
            </w:r>
          </w:p>
          <w:p w:rsidR="00243D56" w:rsidRDefault="004354CD">
            <w:pPr>
              <w:ind w:left="361"/>
            </w:pPr>
            <w:r>
              <w:rPr>
                <w:rFonts w:ascii="Segoe UI Symbol" w:eastAsia="Segoe UI Symbol" w:hAnsi="Segoe UI Symbol" w:cs="Segoe UI Symbol"/>
                <w:sz w:val="26"/>
              </w:rPr>
              <w:t>•</w:t>
            </w:r>
            <w:r>
              <w:rPr>
                <w:rFonts w:ascii="Arial" w:eastAsia="Arial" w:hAnsi="Arial" w:cs="Arial"/>
                <w:sz w:val="26"/>
              </w:rPr>
              <w:t xml:space="preserve"> </w:t>
            </w:r>
            <w:r>
              <w:rPr>
                <w:rFonts w:ascii="Times New Roman" w:eastAsia="Times New Roman" w:hAnsi="Times New Roman" w:cs="Times New Roman"/>
                <w:b/>
                <w:i/>
                <w:sz w:val="26"/>
              </w:rPr>
              <w:t xml:space="preserve">Hướng dẫn chấm </w:t>
            </w:r>
          </w:p>
          <w:p w:rsidR="00243D56" w:rsidRDefault="004354CD">
            <w:pPr>
              <w:numPr>
                <w:ilvl w:val="0"/>
                <w:numId w:val="9"/>
              </w:numPr>
              <w:spacing w:after="19"/>
              <w:jc w:val="both"/>
            </w:pPr>
            <w:r>
              <w:rPr>
                <w:rFonts w:ascii="Times New Roman" w:eastAsia="Times New Roman" w:hAnsi="Times New Roman" w:cs="Times New Roman"/>
                <w:i/>
                <w:sz w:val="26"/>
              </w:rPr>
              <w:t xml:space="preserve">Giới thiệu về tác giả: 0.25 </w:t>
            </w:r>
          </w:p>
          <w:p w:rsidR="00243D56" w:rsidRDefault="004354CD">
            <w:pPr>
              <w:numPr>
                <w:ilvl w:val="0"/>
                <w:numId w:val="9"/>
              </w:numPr>
              <w:jc w:val="both"/>
            </w:pPr>
            <w:r>
              <w:rPr>
                <w:rFonts w:ascii="Times New Roman" w:eastAsia="Times New Roman" w:hAnsi="Times New Roman" w:cs="Times New Roman"/>
                <w:i/>
                <w:sz w:val="26"/>
              </w:rPr>
              <w:t>Giới thiệu về tác phẩm, đoạn thơ: 0.25</w:t>
            </w:r>
            <w:r>
              <w:rPr>
                <w:rFonts w:ascii="Times New Roman" w:eastAsia="Times New Roman" w:hAnsi="Times New Roman" w:cs="Times New Roman"/>
                <w:b/>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ind w:right="67"/>
              <w:jc w:val="center"/>
            </w:pPr>
            <w:r>
              <w:rPr>
                <w:rFonts w:ascii="Times New Roman" w:eastAsia="Times New Roman" w:hAnsi="Times New Roman" w:cs="Times New Roman"/>
                <w:b/>
                <w:sz w:val="26"/>
              </w:rPr>
              <w:t xml:space="preserve">0.5 </w:t>
            </w:r>
          </w:p>
        </w:tc>
      </w:tr>
      <w:tr w:rsidR="00243D56">
        <w:trPr>
          <w:trHeight w:val="4825"/>
        </w:trPr>
        <w:tc>
          <w:tcPr>
            <w:tcW w:w="0" w:type="auto"/>
            <w:vMerge/>
            <w:tcBorders>
              <w:top w:val="nil"/>
              <w:left w:val="single" w:sz="4" w:space="0" w:color="000000"/>
              <w:bottom w:val="single" w:sz="4" w:space="0" w:color="000000"/>
              <w:right w:val="single" w:sz="4" w:space="0" w:color="000000"/>
            </w:tcBorders>
          </w:tcPr>
          <w:p w:rsidR="00243D56" w:rsidRDefault="00243D56"/>
        </w:tc>
        <w:tc>
          <w:tcPr>
            <w:tcW w:w="0" w:type="auto"/>
            <w:vMerge/>
            <w:tcBorders>
              <w:top w:val="nil"/>
              <w:left w:val="single" w:sz="4" w:space="0" w:color="000000"/>
              <w:bottom w:val="single" w:sz="4" w:space="0" w:color="000000"/>
              <w:right w:val="single" w:sz="4" w:space="0" w:color="000000"/>
            </w:tcBorders>
            <w:vAlign w:val="bottom"/>
          </w:tcPr>
          <w:p w:rsidR="00243D56" w:rsidRDefault="00243D56"/>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spacing w:after="21"/>
            </w:pPr>
            <w:r>
              <w:rPr>
                <w:rFonts w:ascii="Times New Roman" w:eastAsia="Times New Roman" w:hAnsi="Times New Roman" w:cs="Times New Roman"/>
                <w:b/>
                <w:i/>
                <w:sz w:val="26"/>
              </w:rPr>
              <w:t xml:space="preserve">2. Cảm nhận về đoạn thơ: </w:t>
            </w:r>
          </w:p>
          <w:p w:rsidR="00243D56" w:rsidRDefault="004354CD">
            <w:pPr>
              <w:spacing w:line="275" w:lineRule="auto"/>
              <w:ind w:right="65"/>
              <w:jc w:val="both"/>
            </w:pPr>
            <w:r>
              <w:rPr>
                <w:rFonts w:ascii="Times New Roman" w:eastAsia="Times New Roman" w:hAnsi="Times New Roman" w:cs="Times New Roman"/>
                <w:b/>
                <w:i/>
                <w:sz w:val="26"/>
              </w:rPr>
              <w:t xml:space="preserve">a. Những câu 6 chữ: Lời ướm hỏi của người Việt Bắc với người cán bộ về xuôi về nỗi nhớ, sự thủy chung: </w:t>
            </w:r>
            <w:r>
              <w:rPr>
                <w:rFonts w:ascii="Times New Roman" w:eastAsia="Times New Roman" w:hAnsi="Times New Roman" w:cs="Times New Roman"/>
                <w:i/>
                <w:sz w:val="26"/>
              </w:rPr>
              <w:t xml:space="preserve">Mình đi – mình về có nhớ... </w:t>
            </w:r>
          </w:p>
          <w:p w:rsidR="00243D56" w:rsidRDefault="004354CD">
            <w:pPr>
              <w:numPr>
                <w:ilvl w:val="0"/>
                <w:numId w:val="10"/>
              </w:numPr>
              <w:spacing w:line="276" w:lineRule="auto"/>
            </w:pPr>
            <w:r>
              <w:rPr>
                <w:rFonts w:ascii="Times New Roman" w:eastAsia="Times New Roman" w:hAnsi="Times New Roman" w:cs="Times New Roman"/>
                <w:sz w:val="26"/>
              </w:rPr>
              <w:t xml:space="preserve">Thể hiện tình cảm gắn bó không nỡ rời xa, chân bước đi mà lòng ngược về chốn cũ. </w:t>
            </w:r>
          </w:p>
          <w:p w:rsidR="00243D56" w:rsidRDefault="004354CD">
            <w:pPr>
              <w:numPr>
                <w:ilvl w:val="0"/>
                <w:numId w:val="10"/>
              </w:numPr>
              <w:spacing w:line="274" w:lineRule="auto"/>
            </w:pPr>
            <w:r>
              <w:rPr>
                <w:rFonts w:ascii="Times New Roman" w:eastAsia="Times New Roman" w:hAnsi="Times New Roman" w:cs="Times New Roman"/>
                <w:sz w:val="26"/>
              </w:rPr>
              <w:t xml:space="preserve">Lời nhắc nhở sống thủy chung, đừng đánh mất mình, đừng lãng quên quá khứ.  </w:t>
            </w:r>
          </w:p>
          <w:p w:rsidR="00243D56" w:rsidRDefault="004354CD">
            <w:pPr>
              <w:spacing w:line="276" w:lineRule="auto"/>
              <w:jc w:val="both"/>
            </w:pPr>
            <w:r>
              <w:rPr>
                <w:rFonts w:ascii="Times New Roman" w:eastAsia="Times New Roman" w:hAnsi="Times New Roman" w:cs="Times New Roman"/>
                <w:b/>
                <w:i/>
                <w:sz w:val="26"/>
              </w:rPr>
              <w:t xml:space="preserve">b. Những câu 8 chữ: Lời nhắc nhớ của người Việt Bắc về những kỉ niệm về thiên nhiên, con người, cuộc sống Việt Bắc. </w:t>
            </w:r>
          </w:p>
          <w:p w:rsidR="00243D56" w:rsidRDefault="004354CD">
            <w:pPr>
              <w:numPr>
                <w:ilvl w:val="0"/>
                <w:numId w:val="11"/>
              </w:numPr>
              <w:spacing w:after="19"/>
              <w:ind w:hanging="152"/>
            </w:pPr>
            <w:r>
              <w:rPr>
                <w:rFonts w:ascii="Times New Roman" w:eastAsia="Times New Roman" w:hAnsi="Times New Roman" w:cs="Times New Roman"/>
                <w:sz w:val="26"/>
              </w:rPr>
              <w:t xml:space="preserve">Nhắc nhớ về thiên nhiên Việt Bắc hùng vĩ, hoang sơ, khắc nghiệt. </w:t>
            </w:r>
          </w:p>
          <w:p w:rsidR="00243D56" w:rsidRDefault="004354CD">
            <w:pPr>
              <w:numPr>
                <w:ilvl w:val="0"/>
                <w:numId w:val="11"/>
              </w:numPr>
              <w:spacing w:after="21"/>
              <w:ind w:hanging="152"/>
            </w:pPr>
            <w:r>
              <w:rPr>
                <w:rFonts w:ascii="Times New Roman" w:eastAsia="Times New Roman" w:hAnsi="Times New Roman" w:cs="Times New Roman"/>
                <w:sz w:val="26"/>
              </w:rPr>
              <w:t xml:space="preserve">Nhắc nhớ về hình ảnh con người, cuộc sống Việt Bắc. </w:t>
            </w:r>
          </w:p>
          <w:p w:rsidR="00243D56" w:rsidRDefault="004354CD">
            <w:pPr>
              <w:numPr>
                <w:ilvl w:val="0"/>
                <w:numId w:val="11"/>
              </w:numPr>
              <w:ind w:hanging="152"/>
            </w:pPr>
            <w:r>
              <w:rPr>
                <w:rFonts w:ascii="Times New Roman" w:eastAsia="Times New Roman" w:hAnsi="Times New Roman" w:cs="Times New Roman"/>
                <w:sz w:val="26"/>
              </w:rPr>
              <w:t xml:space="preserve">Nhắc nhớ về quê hương cách mạng.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spacing w:after="21"/>
              <w:jc w:val="center"/>
            </w:pPr>
            <w:r>
              <w:rPr>
                <w:rFonts w:ascii="Times New Roman" w:eastAsia="Times New Roman" w:hAnsi="Times New Roman" w:cs="Times New Roman"/>
                <w:b/>
                <w:sz w:val="26"/>
              </w:rPr>
              <w:t xml:space="preserve"> </w:t>
            </w:r>
          </w:p>
          <w:p w:rsidR="00243D56" w:rsidRDefault="004354CD">
            <w:pPr>
              <w:spacing w:after="19"/>
              <w:ind w:right="67"/>
              <w:jc w:val="center"/>
            </w:pPr>
            <w:r>
              <w:rPr>
                <w:rFonts w:ascii="Times New Roman" w:eastAsia="Times New Roman" w:hAnsi="Times New Roman" w:cs="Times New Roman"/>
                <w:b/>
                <w:sz w:val="26"/>
              </w:rPr>
              <w:t xml:space="preserve">2.0 </w:t>
            </w:r>
          </w:p>
          <w:p w:rsidR="00243D56" w:rsidRDefault="004354CD">
            <w:pPr>
              <w:spacing w:after="19"/>
              <w:jc w:val="center"/>
            </w:pPr>
            <w:r>
              <w:rPr>
                <w:rFonts w:ascii="Times New Roman" w:eastAsia="Times New Roman" w:hAnsi="Times New Roman" w:cs="Times New Roman"/>
                <w:b/>
                <w:sz w:val="26"/>
              </w:rPr>
              <w:t xml:space="preserve"> </w:t>
            </w:r>
          </w:p>
          <w:p w:rsidR="00243D56" w:rsidRDefault="004354CD">
            <w:pPr>
              <w:spacing w:after="19"/>
              <w:jc w:val="center"/>
            </w:pPr>
            <w:r>
              <w:rPr>
                <w:rFonts w:ascii="Times New Roman" w:eastAsia="Times New Roman" w:hAnsi="Times New Roman" w:cs="Times New Roman"/>
                <w:b/>
                <w:sz w:val="26"/>
              </w:rPr>
              <w:t xml:space="preserve"> </w:t>
            </w:r>
          </w:p>
          <w:p w:rsidR="00243D56" w:rsidRDefault="004354CD">
            <w:pPr>
              <w:spacing w:after="21"/>
              <w:jc w:val="center"/>
            </w:pPr>
            <w:r>
              <w:rPr>
                <w:rFonts w:ascii="Times New Roman" w:eastAsia="Times New Roman" w:hAnsi="Times New Roman" w:cs="Times New Roman"/>
                <w:b/>
                <w:sz w:val="26"/>
              </w:rPr>
              <w:t xml:space="preserve"> </w:t>
            </w:r>
          </w:p>
          <w:p w:rsidR="00243D56" w:rsidRDefault="004354CD">
            <w:pPr>
              <w:spacing w:after="19"/>
              <w:jc w:val="center"/>
            </w:pPr>
            <w:r>
              <w:rPr>
                <w:rFonts w:ascii="Times New Roman" w:eastAsia="Times New Roman" w:hAnsi="Times New Roman" w:cs="Times New Roman"/>
                <w:b/>
                <w:sz w:val="26"/>
              </w:rPr>
              <w:t xml:space="preserve"> </w:t>
            </w:r>
          </w:p>
          <w:p w:rsidR="00243D56" w:rsidRDefault="004354CD">
            <w:pPr>
              <w:spacing w:after="19"/>
              <w:jc w:val="center"/>
            </w:pPr>
            <w:r>
              <w:rPr>
                <w:rFonts w:ascii="Times New Roman" w:eastAsia="Times New Roman" w:hAnsi="Times New Roman" w:cs="Times New Roman"/>
                <w:b/>
                <w:sz w:val="26"/>
              </w:rPr>
              <w:t xml:space="preserve"> </w:t>
            </w:r>
          </w:p>
          <w:p w:rsidR="00243D56" w:rsidRDefault="004354CD">
            <w:pPr>
              <w:spacing w:after="19"/>
              <w:jc w:val="center"/>
            </w:pPr>
            <w:r>
              <w:rPr>
                <w:rFonts w:ascii="Times New Roman" w:eastAsia="Times New Roman" w:hAnsi="Times New Roman" w:cs="Times New Roman"/>
                <w:b/>
                <w:sz w:val="26"/>
              </w:rPr>
              <w:t xml:space="preserve"> </w:t>
            </w:r>
          </w:p>
          <w:p w:rsidR="00243D56" w:rsidRDefault="004354CD">
            <w:pPr>
              <w:spacing w:after="21"/>
              <w:jc w:val="center"/>
            </w:pPr>
            <w:r>
              <w:rPr>
                <w:rFonts w:ascii="Times New Roman" w:eastAsia="Times New Roman" w:hAnsi="Times New Roman" w:cs="Times New Roman"/>
                <w:b/>
                <w:sz w:val="26"/>
              </w:rPr>
              <w:t xml:space="preserve"> </w:t>
            </w:r>
          </w:p>
          <w:p w:rsidR="00243D56" w:rsidRDefault="004354CD">
            <w:pPr>
              <w:spacing w:after="19"/>
              <w:jc w:val="center"/>
            </w:pPr>
            <w:r>
              <w:rPr>
                <w:rFonts w:ascii="Times New Roman" w:eastAsia="Times New Roman" w:hAnsi="Times New Roman" w:cs="Times New Roman"/>
                <w:b/>
                <w:sz w:val="26"/>
              </w:rPr>
              <w:t xml:space="preserve"> </w:t>
            </w:r>
          </w:p>
          <w:p w:rsidR="00243D56" w:rsidRDefault="004354CD">
            <w:pPr>
              <w:spacing w:after="19"/>
              <w:jc w:val="center"/>
            </w:pPr>
            <w:r>
              <w:rPr>
                <w:rFonts w:ascii="Times New Roman" w:eastAsia="Times New Roman" w:hAnsi="Times New Roman" w:cs="Times New Roman"/>
                <w:b/>
                <w:sz w:val="26"/>
              </w:rPr>
              <w:t xml:space="preserve"> </w:t>
            </w:r>
          </w:p>
          <w:p w:rsidR="00243D56" w:rsidRDefault="004354CD">
            <w:pPr>
              <w:spacing w:after="21"/>
              <w:jc w:val="center"/>
            </w:pPr>
            <w:r>
              <w:rPr>
                <w:rFonts w:ascii="Times New Roman" w:eastAsia="Times New Roman" w:hAnsi="Times New Roman" w:cs="Times New Roman"/>
                <w:b/>
                <w:sz w:val="26"/>
              </w:rPr>
              <w:t xml:space="preserve"> </w:t>
            </w:r>
          </w:p>
          <w:p w:rsidR="00243D56" w:rsidRDefault="004354CD">
            <w:pPr>
              <w:spacing w:after="19"/>
              <w:jc w:val="center"/>
            </w:pPr>
            <w:r>
              <w:rPr>
                <w:rFonts w:ascii="Times New Roman" w:eastAsia="Times New Roman" w:hAnsi="Times New Roman" w:cs="Times New Roman"/>
                <w:b/>
                <w:sz w:val="26"/>
              </w:rPr>
              <w:t xml:space="preserve"> </w:t>
            </w:r>
          </w:p>
          <w:p w:rsidR="00243D56" w:rsidRDefault="004354CD">
            <w:pPr>
              <w:jc w:val="center"/>
            </w:pPr>
            <w:r>
              <w:rPr>
                <w:rFonts w:ascii="Times New Roman" w:eastAsia="Times New Roman" w:hAnsi="Times New Roman" w:cs="Times New Roman"/>
                <w:b/>
                <w:sz w:val="26"/>
              </w:rPr>
              <w:t xml:space="preserve"> </w:t>
            </w:r>
          </w:p>
        </w:tc>
      </w:tr>
    </w:tbl>
    <w:p w:rsidR="00243D56" w:rsidRDefault="00243D56">
      <w:pPr>
        <w:spacing w:after="0"/>
        <w:ind w:left="-1440" w:right="81"/>
      </w:pPr>
    </w:p>
    <w:tbl>
      <w:tblPr>
        <w:tblStyle w:val="TableGrid"/>
        <w:tblW w:w="10351" w:type="dxa"/>
        <w:tblInd w:w="-170" w:type="dxa"/>
        <w:tblCellMar>
          <w:top w:w="68" w:type="dxa"/>
          <w:left w:w="108" w:type="dxa"/>
        </w:tblCellMar>
        <w:tblLook w:val="04A0" w:firstRow="1" w:lastRow="0" w:firstColumn="1" w:lastColumn="0" w:noHBand="0" w:noVBand="1"/>
      </w:tblPr>
      <w:tblGrid>
        <w:gridCol w:w="1526"/>
        <w:gridCol w:w="703"/>
        <w:gridCol w:w="7128"/>
        <w:gridCol w:w="994"/>
      </w:tblGrid>
      <w:tr w:rsidR="00243D56">
        <w:trPr>
          <w:trHeight w:val="3349"/>
        </w:trPr>
        <w:tc>
          <w:tcPr>
            <w:tcW w:w="1526" w:type="dxa"/>
            <w:tcBorders>
              <w:top w:val="single" w:sz="4" w:space="0" w:color="000000"/>
              <w:left w:val="single" w:sz="4" w:space="0" w:color="000000"/>
              <w:bottom w:val="single" w:sz="4" w:space="0" w:color="000000"/>
              <w:right w:val="single" w:sz="4" w:space="0" w:color="000000"/>
            </w:tcBorders>
          </w:tcPr>
          <w:p w:rsidR="00243D56" w:rsidRDefault="00243D56"/>
        </w:tc>
        <w:tc>
          <w:tcPr>
            <w:tcW w:w="703" w:type="dxa"/>
            <w:tcBorders>
              <w:top w:val="single" w:sz="4" w:space="0" w:color="000000"/>
              <w:left w:val="single" w:sz="4" w:space="0" w:color="000000"/>
              <w:bottom w:val="single" w:sz="4" w:space="0" w:color="000000"/>
              <w:right w:val="single" w:sz="4" w:space="0" w:color="000000"/>
            </w:tcBorders>
          </w:tcPr>
          <w:p w:rsidR="00243D56" w:rsidRDefault="00243D56"/>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spacing w:after="31" w:line="275" w:lineRule="auto"/>
              <w:ind w:right="65"/>
              <w:jc w:val="both"/>
            </w:pPr>
            <w:r>
              <w:rPr>
                <w:rFonts w:ascii="Times New Roman" w:eastAsia="Times New Roman" w:hAnsi="Times New Roman" w:cs="Times New Roman"/>
                <w:i/>
                <w:sz w:val="26"/>
              </w:rPr>
              <w:t>*Nhận xét chung về nghệ thuật:</w:t>
            </w:r>
            <w:r>
              <w:rPr>
                <w:rFonts w:ascii="Times New Roman" w:eastAsia="Times New Roman" w:hAnsi="Times New Roman" w:cs="Times New Roman"/>
                <w:sz w:val="26"/>
              </w:rPr>
              <w:t xml:space="preserve"> Thể thơ lục bát với kết cấu đối đáp mình-ta, phép đối (tương đồng tăng cấp, tương phản), từ láy gợi hình, gợi cảm, phép điệp từ, điệp cấu trúc, các thủ pháp nghệ thuật ẩn dụ, hoán dụ, tượng trưng, ước lệ...  </w:t>
            </w:r>
          </w:p>
          <w:p w:rsidR="00243D56" w:rsidRDefault="004354CD">
            <w:pPr>
              <w:spacing w:after="94"/>
              <w:ind w:left="361"/>
            </w:pPr>
            <w:r>
              <w:rPr>
                <w:rFonts w:ascii="Segoe UI Symbol" w:eastAsia="Segoe UI Symbol" w:hAnsi="Segoe UI Symbol" w:cs="Segoe UI Symbol"/>
                <w:sz w:val="26"/>
              </w:rPr>
              <w:t>•</w:t>
            </w:r>
            <w:r>
              <w:rPr>
                <w:rFonts w:ascii="Arial" w:eastAsia="Arial" w:hAnsi="Arial" w:cs="Arial"/>
                <w:sz w:val="26"/>
              </w:rPr>
              <w:t xml:space="preserve"> </w:t>
            </w:r>
            <w:r>
              <w:rPr>
                <w:rFonts w:ascii="Times New Roman" w:eastAsia="Times New Roman" w:hAnsi="Times New Roman" w:cs="Times New Roman"/>
                <w:b/>
                <w:i/>
                <w:sz w:val="26"/>
              </w:rPr>
              <w:t xml:space="preserve">Hướng dẫn chấm: </w:t>
            </w:r>
          </w:p>
          <w:p w:rsidR="00243D56" w:rsidRDefault="004354CD">
            <w:pPr>
              <w:numPr>
                <w:ilvl w:val="0"/>
                <w:numId w:val="12"/>
              </w:numPr>
              <w:spacing w:after="244"/>
              <w:ind w:hanging="140"/>
            </w:pPr>
            <w:r>
              <w:rPr>
                <w:rFonts w:ascii="Times New Roman" w:eastAsia="Times New Roman" w:hAnsi="Times New Roman" w:cs="Times New Roman"/>
                <w:i/>
                <w:sz w:val="26"/>
              </w:rPr>
              <w:t xml:space="preserve">Phân tích đầy đủ, sâu sắc: 2.0 điểm </w:t>
            </w:r>
          </w:p>
          <w:p w:rsidR="00243D56" w:rsidRDefault="004354CD">
            <w:pPr>
              <w:numPr>
                <w:ilvl w:val="0"/>
                <w:numId w:val="12"/>
              </w:numPr>
              <w:spacing w:after="243"/>
              <w:ind w:hanging="140"/>
            </w:pPr>
            <w:r>
              <w:rPr>
                <w:rFonts w:ascii="Times New Roman" w:eastAsia="Times New Roman" w:hAnsi="Times New Roman" w:cs="Times New Roman"/>
                <w:i/>
                <w:sz w:val="26"/>
              </w:rPr>
              <w:t xml:space="preserve">Phân tích chưa đầy đủ hoặc chưa sâu : 1.5 - 1.75 điểm. </w:t>
            </w:r>
          </w:p>
          <w:p w:rsidR="00243D56" w:rsidRDefault="004354CD">
            <w:pPr>
              <w:numPr>
                <w:ilvl w:val="0"/>
                <w:numId w:val="12"/>
              </w:numPr>
              <w:ind w:hanging="140"/>
            </w:pPr>
            <w:r>
              <w:rPr>
                <w:rFonts w:ascii="Times New Roman" w:eastAsia="Times New Roman" w:hAnsi="Times New Roman" w:cs="Times New Roman"/>
                <w:i/>
                <w:sz w:val="26"/>
              </w:rPr>
              <w:t>Phân tích chung chung, sơ sài: 0,5 điểm – 1.25 điểm.</w:t>
            </w:r>
            <w:r>
              <w:rPr>
                <w:rFonts w:ascii="Times New Roman" w:eastAsia="Times New Roman" w:hAnsi="Times New Roman" w:cs="Times New Roman"/>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spacing w:after="19"/>
            </w:pPr>
            <w:r>
              <w:rPr>
                <w:rFonts w:ascii="Times New Roman" w:eastAsia="Times New Roman" w:hAnsi="Times New Roman" w:cs="Times New Roman"/>
                <w:b/>
                <w:sz w:val="26"/>
              </w:rPr>
              <w:t xml:space="preserve"> </w:t>
            </w:r>
          </w:p>
          <w:p w:rsidR="00243D56" w:rsidRDefault="004354CD">
            <w:pPr>
              <w:spacing w:after="21"/>
            </w:pPr>
            <w:r>
              <w:rPr>
                <w:rFonts w:ascii="Times New Roman" w:eastAsia="Times New Roman" w:hAnsi="Times New Roman" w:cs="Times New Roman"/>
                <w:b/>
                <w:sz w:val="26"/>
              </w:rPr>
              <w:t xml:space="preserve"> </w:t>
            </w:r>
          </w:p>
          <w:p w:rsidR="00243D56" w:rsidRDefault="004354CD">
            <w:r>
              <w:rPr>
                <w:rFonts w:ascii="Times New Roman" w:eastAsia="Times New Roman" w:hAnsi="Times New Roman" w:cs="Times New Roman"/>
                <w:b/>
                <w:sz w:val="26"/>
              </w:rPr>
              <w:t xml:space="preserve"> </w:t>
            </w:r>
          </w:p>
        </w:tc>
      </w:tr>
      <w:tr w:rsidR="00243D56">
        <w:trPr>
          <w:trHeight w:val="5024"/>
        </w:trPr>
        <w:tc>
          <w:tcPr>
            <w:tcW w:w="1526" w:type="dxa"/>
            <w:tcBorders>
              <w:top w:val="single" w:sz="4" w:space="0" w:color="000000"/>
              <w:left w:val="single" w:sz="4" w:space="0" w:color="000000"/>
              <w:bottom w:val="single" w:sz="4" w:space="0" w:color="000000"/>
              <w:right w:val="single" w:sz="4" w:space="0" w:color="000000"/>
            </w:tcBorders>
            <w:vAlign w:val="center"/>
          </w:tcPr>
          <w:p w:rsidR="00243D56" w:rsidRDefault="004354CD">
            <w:r>
              <w:rPr>
                <w:rFonts w:ascii="Times New Roman" w:eastAsia="Times New Roman" w:hAnsi="Times New Roman" w:cs="Times New Roman"/>
                <w:b/>
                <w:sz w:val="26"/>
              </w:rPr>
              <w:lastRenderedPageBreak/>
              <w:t xml:space="preserve"> </w:t>
            </w:r>
          </w:p>
        </w:tc>
        <w:tc>
          <w:tcPr>
            <w:tcW w:w="703" w:type="dxa"/>
            <w:tcBorders>
              <w:top w:val="single" w:sz="4" w:space="0" w:color="000000"/>
              <w:left w:val="single" w:sz="4" w:space="0" w:color="000000"/>
              <w:bottom w:val="single" w:sz="4" w:space="0" w:color="000000"/>
              <w:right w:val="single" w:sz="4" w:space="0" w:color="000000"/>
            </w:tcBorders>
            <w:vAlign w:val="center"/>
          </w:tcPr>
          <w:p w:rsidR="00243D56" w:rsidRDefault="004354CD">
            <w:r>
              <w:rPr>
                <w:rFonts w:ascii="Times New Roman" w:eastAsia="Times New Roman" w:hAnsi="Times New Roman" w:cs="Times New Roman"/>
                <w:b/>
                <w:sz w:val="26"/>
              </w:rPr>
              <w:t xml:space="preserve"> </w:t>
            </w:r>
          </w:p>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spacing w:after="21"/>
            </w:pPr>
            <w:r>
              <w:rPr>
                <w:rFonts w:ascii="Times New Roman" w:eastAsia="Times New Roman" w:hAnsi="Times New Roman" w:cs="Times New Roman"/>
                <w:b/>
                <w:i/>
                <w:sz w:val="26"/>
              </w:rPr>
              <w:t xml:space="preserve">3. Đánh giá </w:t>
            </w:r>
          </w:p>
          <w:p w:rsidR="00243D56" w:rsidRDefault="004354CD">
            <w:pPr>
              <w:numPr>
                <w:ilvl w:val="0"/>
                <w:numId w:val="13"/>
              </w:numPr>
              <w:spacing w:line="274" w:lineRule="auto"/>
            </w:pPr>
            <w:r>
              <w:rPr>
                <w:rFonts w:ascii="Times New Roman" w:eastAsia="Times New Roman" w:hAnsi="Times New Roman" w:cs="Times New Roman"/>
                <w:sz w:val="26"/>
              </w:rPr>
              <w:t xml:space="preserve">Nội dung: Đoạn thơ tái hiện mười lăm năm gắn bó gian khổ, đồng thời thể hiện được tình cảm thủy chung, son sắt giữa người ra đi và người ở lại.  </w:t>
            </w:r>
          </w:p>
          <w:p w:rsidR="00243D56" w:rsidRDefault="004354CD">
            <w:pPr>
              <w:numPr>
                <w:ilvl w:val="0"/>
                <w:numId w:val="13"/>
              </w:numPr>
              <w:spacing w:after="151" w:line="275" w:lineRule="auto"/>
            </w:pPr>
            <w:r>
              <w:rPr>
                <w:rFonts w:ascii="Times New Roman" w:eastAsia="Times New Roman" w:hAnsi="Times New Roman" w:cs="Times New Roman"/>
                <w:sz w:val="26"/>
              </w:rPr>
              <w:t>Nghệ thuật:</w:t>
            </w:r>
            <w:r>
              <w:rPr>
                <w:rFonts w:ascii="Times New Roman" w:eastAsia="Times New Roman" w:hAnsi="Times New Roman" w:cs="Times New Roman"/>
                <w:b/>
                <w:i/>
                <w:sz w:val="26"/>
              </w:rPr>
              <w:t xml:space="preserve"> </w:t>
            </w:r>
            <w:r>
              <w:rPr>
                <w:rFonts w:ascii="Times New Roman" w:eastAsia="Times New Roman" w:hAnsi="Times New Roman" w:cs="Times New Roman"/>
                <w:sz w:val="26"/>
              </w:rPr>
              <w:t xml:space="preserve">Lối diễn đạt tài hoa, linh hoạt, hình thức phù hợp đã thể hiện trọn vẹn nội dung mà tác giả muốn truyền tải, tiêu biểu cho phong cách nghệ thuật của Tố Hữu. </w:t>
            </w:r>
          </w:p>
          <w:p w:rsidR="00243D56" w:rsidRDefault="004354CD">
            <w:pPr>
              <w:spacing w:after="51"/>
              <w:ind w:left="421"/>
            </w:pPr>
            <w:r>
              <w:rPr>
                <w:rFonts w:ascii="Segoe UI Symbol" w:eastAsia="Segoe UI Symbol" w:hAnsi="Segoe UI Symbol" w:cs="Segoe UI Symbol"/>
                <w:sz w:val="26"/>
              </w:rPr>
              <w:t>•</w:t>
            </w:r>
            <w:r>
              <w:rPr>
                <w:rFonts w:ascii="Arial" w:eastAsia="Arial" w:hAnsi="Arial" w:cs="Arial"/>
                <w:sz w:val="26"/>
              </w:rPr>
              <w:t xml:space="preserve"> </w:t>
            </w:r>
            <w:r>
              <w:rPr>
                <w:rFonts w:ascii="Times New Roman" w:eastAsia="Times New Roman" w:hAnsi="Times New Roman" w:cs="Times New Roman"/>
                <w:b/>
                <w:i/>
                <w:sz w:val="26"/>
              </w:rPr>
              <w:t xml:space="preserve">Hướng dẫn chấm: </w:t>
            </w:r>
          </w:p>
          <w:p w:rsidR="00243D56" w:rsidRDefault="004354CD">
            <w:pPr>
              <w:numPr>
                <w:ilvl w:val="0"/>
                <w:numId w:val="13"/>
              </w:numPr>
              <w:spacing w:after="242"/>
            </w:pPr>
            <w:r>
              <w:rPr>
                <w:rFonts w:ascii="Times New Roman" w:eastAsia="Times New Roman" w:hAnsi="Times New Roman" w:cs="Times New Roman"/>
                <w:i/>
                <w:sz w:val="26"/>
              </w:rPr>
              <w:t xml:space="preserve">Đánh giá đầy đủ về nội dung: 0.25 điểm </w:t>
            </w:r>
          </w:p>
          <w:p w:rsidR="00243D56" w:rsidRDefault="004354CD">
            <w:pPr>
              <w:numPr>
                <w:ilvl w:val="0"/>
                <w:numId w:val="13"/>
              </w:numPr>
              <w:spacing w:after="244"/>
            </w:pPr>
            <w:r>
              <w:rPr>
                <w:rFonts w:ascii="Times New Roman" w:eastAsia="Times New Roman" w:hAnsi="Times New Roman" w:cs="Times New Roman"/>
                <w:i/>
                <w:sz w:val="26"/>
              </w:rPr>
              <w:t xml:space="preserve">Đánh giá đầy đủ về nghệ thuật: 0.25 điểm </w:t>
            </w:r>
          </w:p>
          <w:p w:rsidR="00243D56" w:rsidRDefault="004354CD">
            <w:pPr>
              <w:numPr>
                <w:ilvl w:val="0"/>
                <w:numId w:val="13"/>
              </w:numPr>
              <w:spacing w:after="242"/>
            </w:pPr>
            <w:r>
              <w:rPr>
                <w:rFonts w:ascii="Times New Roman" w:eastAsia="Times New Roman" w:hAnsi="Times New Roman" w:cs="Times New Roman"/>
                <w:i/>
                <w:sz w:val="26"/>
              </w:rPr>
              <w:t xml:space="preserve">Đánh giá chung chung, chưa  đầy đủ: 0.25 điểm </w:t>
            </w:r>
          </w:p>
          <w:p w:rsidR="00243D56" w:rsidRDefault="004354CD">
            <w:pPr>
              <w:numPr>
                <w:ilvl w:val="0"/>
                <w:numId w:val="13"/>
              </w:numPr>
            </w:pPr>
            <w:r>
              <w:rPr>
                <w:rFonts w:ascii="Times New Roman" w:eastAsia="Times New Roman" w:hAnsi="Times New Roman" w:cs="Times New Roman"/>
                <w:i/>
                <w:sz w:val="26"/>
              </w:rPr>
              <w:t>Không đánh giá: không cho điểm</w:t>
            </w:r>
            <w:r>
              <w:rPr>
                <w:rFonts w:ascii="Times New Roman" w:eastAsia="Times New Roman" w:hAnsi="Times New Roman" w:cs="Times New Roman"/>
                <w:b/>
                <w:i/>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ind w:right="67"/>
              <w:jc w:val="center"/>
            </w:pPr>
            <w:r>
              <w:rPr>
                <w:rFonts w:ascii="Times New Roman" w:eastAsia="Times New Roman" w:hAnsi="Times New Roman" w:cs="Times New Roman"/>
                <w:b/>
                <w:sz w:val="26"/>
              </w:rPr>
              <w:t xml:space="preserve">0.5 </w:t>
            </w:r>
          </w:p>
        </w:tc>
      </w:tr>
      <w:tr w:rsidR="00243D56">
        <w:trPr>
          <w:trHeight w:val="4138"/>
        </w:trPr>
        <w:tc>
          <w:tcPr>
            <w:tcW w:w="1526" w:type="dxa"/>
            <w:tcBorders>
              <w:top w:val="single" w:sz="4" w:space="0" w:color="000000"/>
              <w:left w:val="single" w:sz="4" w:space="0" w:color="000000"/>
              <w:bottom w:val="single" w:sz="4" w:space="0" w:color="000000"/>
              <w:right w:val="single" w:sz="4" w:space="0" w:color="000000"/>
            </w:tcBorders>
            <w:vAlign w:val="center"/>
          </w:tcPr>
          <w:p w:rsidR="00243D56" w:rsidRDefault="004354CD">
            <w:r>
              <w:rPr>
                <w:rFonts w:ascii="Times New Roman" w:eastAsia="Times New Roman" w:hAnsi="Times New Roman" w:cs="Times New Roman"/>
                <w:b/>
                <w:sz w:val="26"/>
              </w:rPr>
              <w:t xml:space="preserve"> </w:t>
            </w:r>
          </w:p>
        </w:tc>
        <w:tc>
          <w:tcPr>
            <w:tcW w:w="703" w:type="dxa"/>
            <w:tcBorders>
              <w:top w:val="single" w:sz="4" w:space="0" w:color="000000"/>
              <w:left w:val="single" w:sz="4" w:space="0" w:color="000000"/>
              <w:bottom w:val="single" w:sz="4" w:space="0" w:color="000000"/>
              <w:right w:val="single" w:sz="4" w:space="0" w:color="000000"/>
            </w:tcBorders>
            <w:vAlign w:val="center"/>
          </w:tcPr>
          <w:p w:rsidR="00243D56" w:rsidRDefault="004354CD">
            <w:r>
              <w:rPr>
                <w:rFonts w:ascii="Times New Roman" w:eastAsia="Times New Roman" w:hAnsi="Times New Roman" w:cs="Times New Roman"/>
                <w:b/>
                <w:sz w:val="26"/>
              </w:rPr>
              <w:t xml:space="preserve"> </w:t>
            </w:r>
          </w:p>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spacing w:after="20"/>
            </w:pPr>
            <w:r>
              <w:rPr>
                <w:rFonts w:ascii="Times New Roman" w:eastAsia="Times New Roman" w:hAnsi="Times New Roman" w:cs="Times New Roman"/>
                <w:b/>
                <w:i/>
                <w:sz w:val="26"/>
              </w:rPr>
              <w:t xml:space="preserve">4. Nhận xét tính dân tộc trong thơ Tố Hữu </w:t>
            </w:r>
          </w:p>
          <w:p w:rsidR="00243D56" w:rsidRDefault="004354CD">
            <w:pPr>
              <w:numPr>
                <w:ilvl w:val="0"/>
                <w:numId w:val="14"/>
              </w:numPr>
              <w:spacing w:line="275" w:lineRule="auto"/>
              <w:ind w:right="34"/>
            </w:pPr>
            <w:r>
              <w:rPr>
                <w:rFonts w:ascii="Times New Roman" w:eastAsia="Times New Roman" w:hAnsi="Times New Roman" w:cs="Times New Roman"/>
                <w:b/>
                <w:i/>
                <w:sz w:val="26"/>
              </w:rPr>
              <w:t xml:space="preserve">Nội dung: </w:t>
            </w:r>
            <w:r>
              <w:rPr>
                <w:rFonts w:ascii="Times New Roman" w:eastAsia="Times New Roman" w:hAnsi="Times New Roman" w:cs="Times New Roman"/>
                <w:sz w:val="26"/>
              </w:rPr>
              <w:t>Tình nghĩa cán bộ với đồng bào Việt Bắc, với cách mạng, kháng chiến là ân tình cách mạng, ân nghĩa cội nguồn. Tình cảm ấy hòa nhập, tiếp nối vào mạch nguồn tình cảm yêu nước, đạo lí ân tình thủy chung, son sắt vốn thành truyền thống dân tộc.</w:t>
            </w:r>
            <w:r>
              <w:rPr>
                <w:rFonts w:ascii="Times New Roman" w:eastAsia="Times New Roman" w:hAnsi="Times New Roman" w:cs="Times New Roman"/>
                <w:b/>
                <w:i/>
                <w:sz w:val="26"/>
              </w:rPr>
              <w:t xml:space="preserve">  </w:t>
            </w:r>
          </w:p>
          <w:p w:rsidR="00243D56" w:rsidRDefault="004354CD">
            <w:pPr>
              <w:numPr>
                <w:ilvl w:val="0"/>
                <w:numId w:val="14"/>
              </w:numPr>
              <w:spacing w:after="19"/>
              <w:ind w:right="34"/>
            </w:pPr>
            <w:r>
              <w:rPr>
                <w:rFonts w:ascii="Times New Roman" w:eastAsia="Times New Roman" w:hAnsi="Times New Roman" w:cs="Times New Roman"/>
                <w:b/>
                <w:i/>
                <w:sz w:val="26"/>
              </w:rPr>
              <w:t xml:space="preserve">Nghệ thuật: </w:t>
            </w:r>
          </w:p>
          <w:p w:rsidR="00243D56" w:rsidRDefault="004354CD">
            <w:pPr>
              <w:spacing w:after="19"/>
            </w:pPr>
            <w:r>
              <w:rPr>
                <w:rFonts w:ascii="Times New Roman" w:eastAsia="Times New Roman" w:hAnsi="Times New Roman" w:cs="Times New Roman"/>
                <w:sz w:val="26"/>
              </w:rPr>
              <w:t xml:space="preserve">+ Kết cấu theo lối đối đáp quen thuộc của ca dao, dân ca.  </w:t>
            </w:r>
          </w:p>
          <w:p w:rsidR="00243D56" w:rsidRDefault="004354CD">
            <w:pPr>
              <w:spacing w:after="21"/>
            </w:pPr>
            <w:r>
              <w:rPr>
                <w:rFonts w:ascii="Times New Roman" w:eastAsia="Times New Roman" w:hAnsi="Times New Roman" w:cs="Times New Roman"/>
                <w:sz w:val="26"/>
              </w:rPr>
              <w:t xml:space="preserve">+ Thể thơ lục bát nhuần nhuyễn được vận dụng tài tình.  </w:t>
            </w:r>
          </w:p>
          <w:p w:rsidR="00243D56" w:rsidRDefault="004354CD">
            <w:pPr>
              <w:spacing w:after="19"/>
            </w:pPr>
            <w:r>
              <w:rPr>
                <w:rFonts w:ascii="Times New Roman" w:eastAsia="Times New Roman" w:hAnsi="Times New Roman" w:cs="Times New Roman"/>
                <w:sz w:val="26"/>
              </w:rPr>
              <w:t xml:space="preserve">+ Giọng điệu giao duyên, âm điệu ngọt ngào </w:t>
            </w:r>
          </w:p>
          <w:p w:rsidR="00243D56" w:rsidRDefault="004354CD">
            <w:pPr>
              <w:spacing w:line="274" w:lineRule="auto"/>
              <w:jc w:val="both"/>
            </w:pPr>
            <w:r>
              <w:rPr>
                <w:rFonts w:ascii="Times New Roman" w:eastAsia="Times New Roman" w:hAnsi="Times New Roman" w:cs="Times New Roman"/>
                <w:sz w:val="26"/>
              </w:rPr>
              <w:t xml:space="preserve">+ Nhiều hình ảnh ước lệ quen thuộc của ca dao, dân ca: </w:t>
            </w:r>
            <w:r>
              <w:rPr>
                <w:rFonts w:ascii="Times New Roman" w:eastAsia="Times New Roman" w:hAnsi="Times New Roman" w:cs="Times New Roman"/>
                <w:i/>
                <w:sz w:val="26"/>
              </w:rPr>
              <w:t>mưa nguồn suối lũ, những mây cùng mù...</w:t>
            </w:r>
            <w:r>
              <w:rPr>
                <w:rFonts w:ascii="Times New Roman" w:eastAsia="Times New Roman" w:hAnsi="Times New Roman" w:cs="Times New Roman"/>
                <w:sz w:val="26"/>
              </w:rPr>
              <w:t xml:space="preserve"> </w:t>
            </w:r>
          </w:p>
          <w:p w:rsidR="00243D56" w:rsidRDefault="004354CD">
            <w:r>
              <w:rPr>
                <w:rFonts w:ascii="Times New Roman" w:eastAsia="Times New Roman" w:hAnsi="Times New Roman" w:cs="Times New Roman"/>
                <w:sz w:val="26"/>
              </w:rPr>
              <w:t xml:space="preserve">+ Ngôn từ: Đại từ mình – ta quen thuộc trong ca dao.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spacing w:after="19"/>
              <w:jc w:val="center"/>
            </w:pPr>
            <w:r>
              <w:rPr>
                <w:rFonts w:ascii="Times New Roman" w:eastAsia="Times New Roman" w:hAnsi="Times New Roman" w:cs="Times New Roman"/>
                <w:b/>
                <w:sz w:val="26"/>
              </w:rPr>
              <w:t xml:space="preserve"> </w:t>
            </w:r>
          </w:p>
          <w:p w:rsidR="00243D56" w:rsidRDefault="004354CD">
            <w:pPr>
              <w:ind w:right="67"/>
              <w:jc w:val="center"/>
            </w:pPr>
            <w:r>
              <w:rPr>
                <w:rFonts w:ascii="Times New Roman" w:eastAsia="Times New Roman" w:hAnsi="Times New Roman" w:cs="Times New Roman"/>
                <w:b/>
                <w:sz w:val="26"/>
              </w:rPr>
              <w:t xml:space="preserve">0.5 </w:t>
            </w:r>
          </w:p>
        </w:tc>
      </w:tr>
      <w:tr w:rsidR="00243D56">
        <w:trPr>
          <w:trHeight w:val="3123"/>
        </w:trPr>
        <w:tc>
          <w:tcPr>
            <w:tcW w:w="1526" w:type="dxa"/>
            <w:tcBorders>
              <w:top w:val="single" w:sz="4" w:space="0" w:color="000000"/>
              <w:left w:val="single" w:sz="4" w:space="0" w:color="000000"/>
              <w:bottom w:val="single" w:sz="4" w:space="0" w:color="000000"/>
              <w:right w:val="single" w:sz="4" w:space="0" w:color="000000"/>
            </w:tcBorders>
          </w:tcPr>
          <w:p w:rsidR="00243D56" w:rsidRDefault="00243D56"/>
        </w:tc>
        <w:tc>
          <w:tcPr>
            <w:tcW w:w="703" w:type="dxa"/>
            <w:tcBorders>
              <w:top w:val="single" w:sz="4" w:space="0" w:color="000000"/>
              <w:left w:val="single" w:sz="4" w:space="0" w:color="000000"/>
              <w:bottom w:val="single" w:sz="4" w:space="0" w:color="000000"/>
              <w:right w:val="single" w:sz="4" w:space="0" w:color="000000"/>
            </w:tcBorders>
          </w:tcPr>
          <w:p w:rsidR="00243D56" w:rsidRDefault="00243D56"/>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spacing w:after="35" w:line="274" w:lineRule="auto"/>
              <w:jc w:val="both"/>
            </w:pPr>
            <w:r>
              <w:rPr>
                <w:rFonts w:ascii="Times New Roman" w:eastAsia="Times New Roman" w:hAnsi="Times New Roman" w:cs="Times New Roman"/>
                <w:sz w:val="26"/>
              </w:rPr>
              <w:t xml:space="preserve">+ Các thủ pháp nghệ thuật quen thuộc của ca dao, dân ca (ẩn dụ, hoán dụ, tượng trưng...). </w:t>
            </w:r>
          </w:p>
          <w:p w:rsidR="00243D56" w:rsidRDefault="004354CD">
            <w:pPr>
              <w:ind w:left="421"/>
            </w:pPr>
            <w:r>
              <w:rPr>
                <w:rFonts w:ascii="Segoe UI Symbol" w:eastAsia="Segoe UI Symbol" w:hAnsi="Segoe UI Symbol" w:cs="Segoe UI Symbol"/>
                <w:sz w:val="26"/>
              </w:rPr>
              <w:t>•</w:t>
            </w:r>
            <w:r>
              <w:rPr>
                <w:rFonts w:ascii="Arial" w:eastAsia="Arial" w:hAnsi="Arial" w:cs="Arial"/>
                <w:sz w:val="26"/>
              </w:rPr>
              <w:t xml:space="preserve"> </w:t>
            </w:r>
            <w:r>
              <w:rPr>
                <w:rFonts w:ascii="Times New Roman" w:eastAsia="Times New Roman" w:hAnsi="Times New Roman" w:cs="Times New Roman"/>
                <w:b/>
                <w:i/>
                <w:sz w:val="26"/>
              </w:rPr>
              <w:t xml:space="preserve">Hướng dẫn chấm </w:t>
            </w:r>
          </w:p>
          <w:p w:rsidR="00243D56" w:rsidRDefault="004354CD">
            <w:pPr>
              <w:numPr>
                <w:ilvl w:val="0"/>
                <w:numId w:val="15"/>
              </w:numPr>
              <w:spacing w:line="274" w:lineRule="auto"/>
            </w:pPr>
            <w:r>
              <w:rPr>
                <w:rFonts w:ascii="Times New Roman" w:eastAsia="Times New Roman" w:hAnsi="Times New Roman" w:cs="Times New Roman"/>
                <w:i/>
                <w:sz w:val="26"/>
              </w:rPr>
              <w:t xml:space="preserve">Học sinh nhận xét được đầy đủ tính dân tộc thể hiện qua nội dung: 0.25 điểm </w:t>
            </w:r>
          </w:p>
          <w:p w:rsidR="00243D56" w:rsidRDefault="004354CD">
            <w:pPr>
              <w:numPr>
                <w:ilvl w:val="0"/>
                <w:numId w:val="15"/>
              </w:numPr>
              <w:spacing w:line="276" w:lineRule="auto"/>
            </w:pPr>
            <w:r>
              <w:rPr>
                <w:rFonts w:ascii="Times New Roman" w:eastAsia="Times New Roman" w:hAnsi="Times New Roman" w:cs="Times New Roman"/>
                <w:i/>
                <w:sz w:val="26"/>
              </w:rPr>
              <w:t xml:space="preserve">Học sinh nhận xét được đầy đủ tính dân tộc thể hiện qua nghệ thuật: 0.25 điểm </w:t>
            </w:r>
          </w:p>
          <w:p w:rsidR="00243D56" w:rsidRDefault="004354CD">
            <w:pPr>
              <w:numPr>
                <w:ilvl w:val="0"/>
                <w:numId w:val="15"/>
              </w:numPr>
              <w:spacing w:after="19"/>
            </w:pPr>
            <w:r>
              <w:rPr>
                <w:rFonts w:ascii="Times New Roman" w:eastAsia="Times New Roman" w:hAnsi="Times New Roman" w:cs="Times New Roman"/>
                <w:i/>
                <w:sz w:val="26"/>
              </w:rPr>
              <w:t xml:space="preserve">HS có nhận xét  tính dân tộc nhưng chưa đầy đủ: 0.25 điểm </w:t>
            </w:r>
          </w:p>
          <w:p w:rsidR="00243D56" w:rsidRDefault="004354CD">
            <w:pPr>
              <w:numPr>
                <w:ilvl w:val="0"/>
                <w:numId w:val="15"/>
              </w:numPr>
            </w:pPr>
            <w:r>
              <w:rPr>
                <w:rFonts w:ascii="Times New Roman" w:eastAsia="Times New Roman" w:hAnsi="Times New Roman" w:cs="Times New Roman"/>
                <w:i/>
                <w:sz w:val="26"/>
              </w:rPr>
              <w:t xml:space="preserve">HS không nhận xét: Không cho điểm </w:t>
            </w:r>
          </w:p>
        </w:tc>
        <w:tc>
          <w:tcPr>
            <w:tcW w:w="994" w:type="dxa"/>
            <w:tcBorders>
              <w:top w:val="single" w:sz="4" w:space="0" w:color="000000"/>
              <w:left w:val="single" w:sz="4" w:space="0" w:color="000000"/>
              <w:bottom w:val="single" w:sz="4" w:space="0" w:color="000000"/>
              <w:right w:val="single" w:sz="4" w:space="0" w:color="000000"/>
            </w:tcBorders>
          </w:tcPr>
          <w:p w:rsidR="00243D56" w:rsidRDefault="00243D56"/>
        </w:tc>
      </w:tr>
      <w:tr w:rsidR="00243D56">
        <w:trPr>
          <w:trHeight w:val="1405"/>
        </w:trPr>
        <w:tc>
          <w:tcPr>
            <w:tcW w:w="1526" w:type="dxa"/>
            <w:tcBorders>
              <w:top w:val="single" w:sz="4" w:space="0" w:color="000000"/>
              <w:left w:val="single" w:sz="4" w:space="0" w:color="000000"/>
              <w:bottom w:val="single" w:sz="4" w:space="0" w:color="000000"/>
              <w:right w:val="single" w:sz="4" w:space="0" w:color="000000"/>
            </w:tcBorders>
            <w:vAlign w:val="center"/>
          </w:tcPr>
          <w:p w:rsidR="00243D56" w:rsidRDefault="004354CD">
            <w:r>
              <w:rPr>
                <w:rFonts w:ascii="Times New Roman" w:eastAsia="Times New Roman" w:hAnsi="Times New Roman" w:cs="Times New Roman"/>
                <w:b/>
                <w:sz w:val="26"/>
              </w:rPr>
              <w:lastRenderedPageBreak/>
              <w:t xml:space="preserve"> </w:t>
            </w:r>
          </w:p>
        </w:tc>
        <w:tc>
          <w:tcPr>
            <w:tcW w:w="703" w:type="dxa"/>
            <w:tcBorders>
              <w:top w:val="single" w:sz="4" w:space="0" w:color="000000"/>
              <w:left w:val="single" w:sz="4" w:space="0" w:color="000000"/>
              <w:bottom w:val="single" w:sz="4" w:space="0" w:color="000000"/>
              <w:right w:val="single" w:sz="4" w:space="0" w:color="000000"/>
            </w:tcBorders>
            <w:vAlign w:val="center"/>
          </w:tcPr>
          <w:p w:rsidR="00243D56" w:rsidRDefault="004354CD">
            <w:r>
              <w:rPr>
                <w:rFonts w:ascii="Times New Roman" w:eastAsia="Times New Roman" w:hAnsi="Times New Roman" w:cs="Times New Roman"/>
                <w:b/>
                <w:sz w:val="26"/>
              </w:rPr>
              <w:t xml:space="preserve"> </w:t>
            </w:r>
          </w:p>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spacing w:after="27" w:line="276" w:lineRule="auto"/>
              <w:jc w:val="both"/>
            </w:pPr>
            <w:r>
              <w:rPr>
                <w:rFonts w:ascii="Times New Roman" w:eastAsia="Times New Roman" w:hAnsi="Times New Roman" w:cs="Times New Roman"/>
                <w:b/>
                <w:i/>
                <w:sz w:val="26"/>
              </w:rPr>
              <w:t>d. Chính tả, dùng từ, đặt câu:</w:t>
            </w:r>
            <w:r>
              <w:rPr>
                <w:rFonts w:ascii="Times New Roman" w:eastAsia="Times New Roman" w:hAnsi="Times New Roman" w:cs="Times New Roman"/>
                <w:sz w:val="26"/>
              </w:rPr>
              <w:t xml:space="preserve"> Đảm bảo chuẩn chính tả, ngữ nghĩa, ngữ pháp tiếng Việt. </w:t>
            </w:r>
          </w:p>
          <w:p w:rsidR="00243D56" w:rsidRDefault="004354CD">
            <w:pPr>
              <w:ind w:left="781" w:hanging="360"/>
              <w:jc w:val="both"/>
            </w:pPr>
            <w:r>
              <w:rPr>
                <w:rFonts w:ascii="Segoe UI Symbol" w:eastAsia="Segoe UI Symbol" w:hAnsi="Segoe UI Symbol" w:cs="Segoe UI Symbol"/>
                <w:sz w:val="26"/>
              </w:rPr>
              <w:t>•</w:t>
            </w:r>
            <w:r>
              <w:rPr>
                <w:rFonts w:ascii="Arial" w:eastAsia="Arial" w:hAnsi="Arial" w:cs="Arial"/>
                <w:sz w:val="26"/>
              </w:rPr>
              <w:t xml:space="preserve"> </w:t>
            </w:r>
            <w:r>
              <w:rPr>
                <w:rFonts w:ascii="Times New Roman" w:eastAsia="Times New Roman" w:hAnsi="Times New Roman" w:cs="Times New Roman"/>
                <w:b/>
                <w:i/>
                <w:sz w:val="26"/>
              </w:rPr>
              <w:t>Hướng dẫn chấm</w:t>
            </w:r>
            <w:r>
              <w:rPr>
                <w:rFonts w:ascii="Times New Roman" w:eastAsia="Times New Roman" w:hAnsi="Times New Roman" w:cs="Times New Roman"/>
                <w:i/>
                <w:sz w:val="26"/>
              </w:rPr>
              <w:t>: Không cho điểm nếu bài làm có quá nhiều lỗi chính tả, ngữ pháp.</w:t>
            </w:r>
            <w:r>
              <w:rPr>
                <w:rFonts w:ascii="Times New Roman" w:eastAsia="Times New Roman" w:hAnsi="Times New Roman" w:cs="Times New Roman"/>
                <w:b/>
                <w:i/>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ind w:right="111"/>
              <w:jc w:val="center"/>
            </w:pPr>
            <w:r>
              <w:rPr>
                <w:rFonts w:ascii="Times New Roman" w:eastAsia="Times New Roman" w:hAnsi="Times New Roman" w:cs="Times New Roman"/>
                <w:b/>
                <w:sz w:val="26"/>
              </w:rPr>
              <w:t xml:space="preserve">0.25 </w:t>
            </w:r>
          </w:p>
        </w:tc>
      </w:tr>
      <w:tr w:rsidR="00243D56">
        <w:trPr>
          <w:trHeight w:val="3334"/>
        </w:trPr>
        <w:tc>
          <w:tcPr>
            <w:tcW w:w="1526" w:type="dxa"/>
            <w:tcBorders>
              <w:top w:val="single" w:sz="4" w:space="0" w:color="000000"/>
              <w:left w:val="single" w:sz="4" w:space="0" w:color="000000"/>
              <w:bottom w:val="single" w:sz="4" w:space="0" w:color="000000"/>
              <w:right w:val="single" w:sz="4" w:space="0" w:color="000000"/>
            </w:tcBorders>
            <w:vAlign w:val="center"/>
          </w:tcPr>
          <w:p w:rsidR="00243D56" w:rsidRDefault="004354CD">
            <w:r>
              <w:rPr>
                <w:rFonts w:ascii="Times New Roman" w:eastAsia="Times New Roman" w:hAnsi="Times New Roman" w:cs="Times New Roman"/>
                <w:b/>
                <w:sz w:val="26"/>
              </w:rPr>
              <w:t xml:space="preserve"> </w:t>
            </w:r>
          </w:p>
        </w:tc>
        <w:tc>
          <w:tcPr>
            <w:tcW w:w="703" w:type="dxa"/>
            <w:tcBorders>
              <w:top w:val="single" w:sz="4" w:space="0" w:color="000000"/>
              <w:left w:val="single" w:sz="4" w:space="0" w:color="000000"/>
              <w:bottom w:val="single" w:sz="4" w:space="0" w:color="000000"/>
              <w:right w:val="single" w:sz="4" w:space="0" w:color="000000"/>
            </w:tcBorders>
            <w:vAlign w:val="center"/>
          </w:tcPr>
          <w:p w:rsidR="00243D56" w:rsidRDefault="004354CD">
            <w:r>
              <w:rPr>
                <w:rFonts w:ascii="Times New Roman" w:eastAsia="Times New Roman" w:hAnsi="Times New Roman" w:cs="Times New Roman"/>
                <w:b/>
                <w:sz w:val="26"/>
              </w:rPr>
              <w:t xml:space="preserve"> </w:t>
            </w:r>
          </w:p>
        </w:tc>
        <w:tc>
          <w:tcPr>
            <w:tcW w:w="7127" w:type="dxa"/>
            <w:tcBorders>
              <w:top w:val="single" w:sz="4" w:space="0" w:color="000000"/>
              <w:left w:val="single" w:sz="4" w:space="0" w:color="000000"/>
              <w:bottom w:val="single" w:sz="4" w:space="0" w:color="000000"/>
              <w:right w:val="single" w:sz="4" w:space="0" w:color="000000"/>
            </w:tcBorders>
          </w:tcPr>
          <w:p w:rsidR="00243D56" w:rsidRDefault="004354CD">
            <w:pPr>
              <w:spacing w:after="30" w:line="276" w:lineRule="auto"/>
              <w:jc w:val="both"/>
            </w:pPr>
            <w:r>
              <w:rPr>
                <w:rFonts w:ascii="Times New Roman" w:eastAsia="Times New Roman" w:hAnsi="Times New Roman" w:cs="Times New Roman"/>
                <w:b/>
                <w:i/>
                <w:sz w:val="26"/>
              </w:rPr>
              <w:t>e. Sáng tạo:</w:t>
            </w:r>
            <w:r>
              <w:rPr>
                <w:rFonts w:ascii="Times New Roman" w:eastAsia="Times New Roman" w:hAnsi="Times New Roman" w:cs="Times New Roman"/>
                <w:sz w:val="26"/>
              </w:rPr>
              <w:t xml:space="preserve"> Có cách diễn đạt mới mẻ, thể hiện suy nghĩ sâu sắc về vấn đề </w:t>
            </w:r>
          </w:p>
          <w:p w:rsidR="00243D56" w:rsidRDefault="004354CD">
            <w:pPr>
              <w:spacing w:after="94"/>
              <w:ind w:left="421"/>
            </w:pPr>
            <w:r>
              <w:rPr>
                <w:rFonts w:ascii="Segoe UI Symbol" w:eastAsia="Segoe UI Symbol" w:hAnsi="Segoe UI Symbol" w:cs="Segoe UI Symbol"/>
                <w:sz w:val="26"/>
              </w:rPr>
              <w:t>•</w:t>
            </w:r>
            <w:r>
              <w:rPr>
                <w:rFonts w:ascii="Arial" w:eastAsia="Arial" w:hAnsi="Arial" w:cs="Arial"/>
                <w:sz w:val="26"/>
              </w:rPr>
              <w:t xml:space="preserve"> </w:t>
            </w:r>
            <w:r>
              <w:rPr>
                <w:rFonts w:ascii="Times New Roman" w:eastAsia="Times New Roman" w:hAnsi="Times New Roman" w:cs="Times New Roman"/>
                <w:b/>
                <w:i/>
                <w:sz w:val="26"/>
              </w:rPr>
              <w:t xml:space="preserve">Hướng dẫn chấm: </w:t>
            </w:r>
          </w:p>
          <w:p w:rsidR="00243D56" w:rsidRDefault="004354CD">
            <w:pPr>
              <w:numPr>
                <w:ilvl w:val="0"/>
                <w:numId w:val="16"/>
              </w:numPr>
              <w:spacing w:after="117" w:line="359" w:lineRule="auto"/>
              <w:ind w:right="-11"/>
              <w:jc w:val="both"/>
            </w:pPr>
            <w:r>
              <w:rPr>
                <w:rFonts w:ascii="Times New Roman" w:eastAsia="Times New Roman" w:hAnsi="Times New Roman" w:cs="Times New Roman"/>
                <w:i/>
                <w:sz w:val="26"/>
              </w:rPr>
              <w:t xml:space="preserve">So sánh với các bài thơ khác, liên hệ với thực tiễn; vận dụng kiến thức lí luận văn học để đánh giá, làm nổi bật vấn đề nghị luận: 0.25 điểm </w:t>
            </w:r>
          </w:p>
          <w:p w:rsidR="00243D56" w:rsidRDefault="004354CD">
            <w:pPr>
              <w:numPr>
                <w:ilvl w:val="0"/>
                <w:numId w:val="16"/>
              </w:numPr>
              <w:ind w:right="-11"/>
              <w:jc w:val="both"/>
            </w:pPr>
            <w:r>
              <w:rPr>
                <w:rFonts w:ascii="Times New Roman" w:eastAsia="Times New Roman" w:hAnsi="Times New Roman" w:cs="Times New Roman"/>
                <w:i/>
                <w:sz w:val="26"/>
              </w:rPr>
              <w:t>Có sáng tạo trong diễn đạt, lập luận làm cho lời văn có giọng điệu, hình ảnh; bài văn giàu sức thuyết phục: 0.25 điểm</w:t>
            </w:r>
            <w:r>
              <w:rPr>
                <w:rFonts w:ascii="Times New Roman" w:eastAsia="Times New Roman" w:hAnsi="Times New Roman" w:cs="Times New Roman"/>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243D56" w:rsidRDefault="004354CD">
            <w:pPr>
              <w:ind w:right="110"/>
              <w:jc w:val="center"/>
            </w:pPr>
            <w:r>
              <w:rPr>
                <w:rFonts w:ascii="Times New Roman" w:eastAsia="Times New Roman" w:hAnsi="Times New Roman" w:cs="Times New Roman"/>
                <w:b/>
                <w:sz w:val="26"/>
              </w:rPr>
              <w:t xml:space="preserve">0.5 </w:t>
            </w:r>
          </w:p>
        </w:tc>
      </w:tr>
    </w:tbl>
    <w:p w:rsidR="00243D56" w:rsidRDefault="004354CD">
      <w:pPr>
        <w:spacing w:after="21"/>
      </w:pPr>
      <w:r>
        <w:rPr>
          <w:rFonts w:ascii="Times New Roman" w:eastAsia="Times New Roman" w:hAnsi="Times New Roman" w:cs="Times New Roman"/>
          <w:b/>
          <w:sz w:val="26"/>
          <w:u w:val="single" w:color="000000"/>
        </w:rPr>
        <w:t>Lưu ý khi chấm bài</w:t>
      </w:r>
      <w:r>
        <w:rPr>
          <w:rFonts w:ascii="Times New Roman" w:eastAsia="Times New Roman" w:hAnsi="Times New Roman" w:cs="Times New Roman"/>
          <w:b/>
          <w:sz w:val="26"/>
        </w:rPr>
        <w:t xml:space="preserve">: </w:t>
      </w:r>
    </w:p>
    <w:p w:rsidR="00243D56" w:rsidRDefault="004354CD">
      <w:pPr>
        <w:spacing w:after="8" w:line="268" w:lineRule="auto"/>
        <w:ind w:left="-15" w:right="887" w:firstLine="710"/>
        <w:jc w:val="both"/>
      </w:pPr>
      <w:r>
        <w:rPr>
          <w:rFonts w:ascii="Times New Roman" w:eastAsia="Times New Roman" w:hAnsi="Times New Roman" w:cs="Times New Roman"/>
          <w:sz w:val="26"/>
        </w:rPr>
        <w:t xml:space="preserve">Giám khảo cần nắm vững yêu cầu chấm để đánh giá tổng quát bài làm của thí sinh, tránh cách chấm đếm ý cho điểm một cách máy móc, linh hoạt trong việc vận dụng hướng dẫn chấm. </w:t>
      </w:r>
    </w:p>
    <w:p w:rsidR="00243D56" w:rsidRDefault="004354CD">
      <w:pPr>
        <w:spacing w:after="8" w:line="268" w:lineRule="auto"/>
        <w:ind w:left="-15" w:right="887" w:firstLine="710"/>
        <w:jc w:val="both"/>
      </w:pPr>
      <w:r>
        <w:rPr>
          <w:rFonts w:ascii="Times New Roman" w:eastAsia="Times New Roman" w:hAnsi="Times New Roman" w:cs="Times New Roman"/>
          <w:sz w:val="26"/>
        </w:rPr>
        <w:t xml:space="preserve">Cần khuyến khích những bài làm có tính sáng tạo, nội dung bài viết có thể không trùng với yêu cầu trong đáp án nhưng lập luận thuyết phục, văn phong sáng rõ,...  </w:t>
      </w:r>
    </w:p>
    <w:p w:rsidR="00243D56" w:rsidRDefault="004354CD">
      <w:pPr>
        <w:spacing w:after="19"/>
        <w:ind w:right="834"/>
        <w:jc w:val="center"/>
      </w:pPr>
      <w:r>
        <w:rPr>
          <w:rFonts w:ascii="Times New Roman" w:eastAsia="Times New Roman" w:hAnsi="Times New Roman" w:cs="Times New Roman"/>
          <w:sz w:val="26"/>
        </w:rPr>
        <w:t xml:space="preserve"> </w:t>
      </w:r>
    </w:p>
    <w:p w:rsidR="00243D56" w:rsidRDefault="004354CD">
      <w:pPr>
        <w:spacing w:after="19"/>
        <w:ind w:right="904"/>
        <w:jc w:val="center"/>
      </w:pPr>
      <w:r>
        <w:rPr>
          <w:rFonts w:ascii="Times New Roman" w:eastAsia="Times New Roman" w:hAnsi="Times New Roman" w:cs="Times New Roman"/>
          <w:sz w:val="26"/>
        </w:rPr>
        <w:t xml:space="preserve">-------------------------------- Hết ------------------------------ </w:t>
      </w:r>
    </w:p>
    <w:p w:rsidR="00243D56" w:rsidRDefault="004354CD">
      <w:pPr>
        <w:spacing w:after="96" w:line="278" w:lineRule="auto"/>
        <w:ind w:right="10196"/>
      </w:pPr>
      <w:r>
        <w:rPr>
          <w:rFonts w:ascii="Times New Roman" w:eastAsia="Times New Roman" w:hAnsi="Times New Roman" w:cs="Times New Roman"/>
          <w:b/>
          <w:sz w:val="26"/>
        </w:rPr>
        <w:t xml:space="preserve"> </w:t>
      </w:r>
      <w:r>
        <w:rPr>
          <w:rFonts w:ascii="Times New Roman" w:eastAsia="Times New Roman" w:hAnsi="Times New Roman" w:cs="Times New Roman"/>
          <w:sz w:val="26"/>
        </w:rPr>
        <w:t xml:space="preserve"> </w:t>
      </w:r>
    </w:p>
    <w:p w:rsidR="00243D56" w:rsidRDefault="004354CD">
      <w:pPr>
        <w:spacing w:after="2"/>
      </w:pPr>
      <w:r>
        <w:rPr>
          <w:rFonts w:ascii="Times New Roman" w:eastAsia="Times New Roman" w:hAnsi="Times New Roman" w:cs="Times New Roman"/>
          <w:sz w:val="26"/>
        </w:rPr>
        <w:t xml:space="preserve"> </w:t>
      </w:r>
    </w:p>
    <w:p w:rsidR="00243D56" w:rsidRDefault="004354CD">
      <w:pPr>
        <w:spacing w:after="112"/>
      </w:pPr>
      <w:r>
        <w:rPr>
          <w:rFonts w:ascii="Times New Roman" w:eastAsia="Times New Roman" w:hAnsi="Times New Roman" w:cs="Times New Roman"/>
          <w:sz w:val="24"/>
        </w:rPr>
        <w:t xml:space="preserve"> </w:t>
      </w:r>
    </w:p>
    <w:p w:rsidR="00243D56" w:rsidRDefault="004354CD">
      <w:pPr>
        <w:spacing w:after="0"/>
      </w:pPr>
      <w:r>
        <w:rPr>
          <w:rFonts w:ascii="Times New Roman" w:eastAsia="Times New Roman" w:hAnsi="Times New Roman" w:cs="Times New Roman"/>
          <w:sz w:val="24"/>
        </w:rPr>
        <w:t xml:space="preserve"> </w:t>
      </w:r>
    </w:p>
    <w:sectPr w:rsidR="00243D56" w:rsidSect="008C2799">
      <w:headerReference w:type="default" r:id="rId8"/>
      <w:footerReference w:type="default" r:id="rId9"/>
      <w:pgSz w:w="12240" w:h="15840"/>
      <w:pgMar w:top="810" w:right="539" w:bottom="1591" w:left="1440" w:header="540" w:footer="3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556" w:rsidRDefault="00C23556" w:rsidP="003A66B5">
      <w:pPr>
        <w:spacing w:after="0" w:line="240" w:lineRule="auto"/>
      </w:pPr>
      <w:r>
        <w:separator/>
      </w:r>
    </w:p>
  </w:endnote>
  <w:endnote w:type="continuationSeparator" w:id="0">
    <w:p w:rsidR="00C23556" w:rsidRDefault="00C23556" w:rsidP="003A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99" w:rsidRPr="008C2799" w:rsidRDefault="008C2799" w:rsidP="008C2799">
    <w:pPr>
      <w:widowControl w:val="0"/>
      <w:tabs>
        <w:tab w:val="center" w:pos="4680"/>
        <w:tab w:val="right" w:pos="9360"/>
        <w:tab w:val="right" w:pos="10348"/>
      </w:tabs>
      <w:spacing w:before="120" w:after="120" w:line="240" w:lineRule="auto"/>
      <w:rPr>
        <w:rFonts w:ascii="Times New Roman" w:eastAsia="SimSun" w:hAnsi="Times New Roman" w:cs="Times New Roman"/>
        <w:kern w:val="2"/>
        <w:sz w:val="24"/>
        <w:szCs w:val="24"/>
        <w:lang w:eastAsia="zh-CN"/>
      </w:rPr>
    </w:pPr>
    <w:r w:rsidRPr="008C2799">
      <w:rPr>
        <w:rFonts w:ascii="Times New Roman" w:eastAsia="SimSun" w:hAnsi="Times New Roman" w:cs="Times New Roman"/>
        <w:b/>
        <w:kern w:val="2"/>
        <w:sz w:val="24"/>
        <w:szCs w:val="24"/>
        <w:lang w:val="nl-NL" w:eastAsia="zh-CN"/>
      </w:rPr>
      <w:t xml:space="preserve">                                                                </w:t>
    </w:r>
    <w:r>
      <w:rPr>
        <w:rFonts w:ascii="Times New Roman" w:eastAsia="SimSun" w:hAnsi="Times New Roman" w:cs="Times New Roman"/>
        <w:b/>
        <w:kern w:val="2"/>
        <w:sz w:val="24"/>
        <w:szCs w:val="24"/>
        <w:lang w:val="nl-NL" w:eastAsia="zh-CN"/>
      </w:rPr>
      <w:t xml:space="preserve"> </w:t>
    </w:r>
    <w:r w:rsidRPr="008C2799">
      <w:rPr>
        <w:rFonts w:ascii="Times New Roman" w:eastAsia="SimSun" w:hAnsi="Times New Roman" w:cs="Times New Roman"/>
        <w:b/>
        <w:kern w:val="2"/>
        <w:sz w:val="24"/>
        <w:szCs w:val="24"/>
        <w:lang w:val="nl-NL" w:eastAsia="zh-CN"/>
      </w:rPr>
      <w:t xml:space="preserve">    </w:t>
    </w:r>
    <w:r w:rsidRPr="008C2799">
      <w:rPr>
        <w:rFonts w:ascii="Times New Roman" w:eastAsia="SimSun" w:hAnsi="Times New Roman" w:cs="Times New Roman"/>
        <w:b/>
        <w:color w:val="00B0F0"/>
        <w:kern w:val="2"/>
        <w:sz w:val="24"/>
        <w:szCs w:val="24"/>
        <w:lang w:val="nl-NL" w:eastAsia="zh-CN"/>
      </w:rPr>
      <w:t/>
    </w:r>
    <w:r w:rsidRPr="008C2799">
      <w:rPr>
        <w:rFonts w:ascii="Times New Roman" w:eastAsia="SimSun" w:hAnsi="Times New Roman" w:cs="Times New Roman"/>
        <w:b/>
        <w:color w:val="FF0000"/>
        <w:kern w:val="2"/>
        <w:sz w:val="24"/>
        <w:szCs w:val="24"/>
        <w:lang w:val="nl-NL" w:eastAsia="zh-CN"/>
      </w:rPr>
      <w:t xml:space="preserve"/>
    </w:r>
    <w:r w:rsidRPr="008C2799">
      <w:rPr>
        <w:rFonts w:ascii="Times New Roman" w:eastAsia="SimSun" w:hAnsi="Times New Roman" w:cs="Times New Roman"/>
        <w:b/>
        <w:kern w:val="2"/>
        <w:sz w:val="24"/>
        <w:szCs w:val="24"/>
        <w:lang w:eastAsia="zh-CN"/>
      </w:rPr>
      <w:t xml:space="preserve">                                </w:t>
    </w:r>
    <w:r w:rsidRPr="008C2799">
      <w:rPr>
        <w:rFonts w:ascii="Times New Roman" w:eastAsia="SimSun" w:hAnsi="Times New Roman" w:cs="Times New Roman"/>
        <w:b/>
        <w:color w:val="FF0000"/>
        <w:kern w:val="2"/>
        <w:sz w:val="24"/>
        <w:szCs w:val="24"/>
        <w:lang w:eastAsia="zh-CN"/>
      </w:rPr>
      <w:t>Trang</w:t>
    </w:r>
    <w:r w:rsidRPr="008C2799">
      <w:rPr>
        <w:rFonts w:ascii="Times New Roman" w:eastAsia="SimSun" w:hAnsi="Times New Roman" w:cs="Times New Roman"/>
        <w:b/>
        <w:color w:val="0070C0"/>
        <w:kern w:val="2"/>
        <w:sz w:val="24"/>
        <w:szCs w:val="24"/>
        <w:lang w:eastAsia="zh-CN"/>
      </w:rPr>
      <w:t xml:space="preserve"> </w:t>
    </w:r>
    <w:r w:rsidRPr="008C2799">
      <w:rPr>
        <w:rFonts w:ascii="Times New Roman" w:eastAsia="SimSun" w:hAnsi="Times New Roman" w:cs="Times New Roman"/>
        <w:b/>
        <w:color w:val="0070C0"/>
        <w:kern w:val="2"/>
        <w:sz w:val="24"/>
        <w:szCs w:val="24"/>
        <w:lang w:eastAsia="zh-CN"/>
      </w:rPr>
      <w:fldChar w:fldCharType="begin"/>
    </w:r>
    <w:r w:rsidRPr="008C2799">
      <w:rPr>
        <w:rFonts w:ascii="Times New Roman" w:eastAsia="SimSun" w:hAnsi="Times New Roman" w:cs="Times New Roman"/>
        <w:b/>
        <w:color w:val="0070C0"/>
        <w:kern w:val="2"/>
        <w:sz w:val="24"/>
        <w:szCs w:val="24"/>
        <w:lang w:eastAsia="zh-CN"/>
      </w:rPr>
      <w:instrText xml:space="preserve"> PAGE   \* MERGEFORMAT </w:instrText>
    </w:r>
    <w:r w:rsidRPr="008C2799">
      <w:rPr>
        <w:rFonts w:ascii="Times New Roman" w:eastAsia="SimSun" w:hAnsi="Times New Roman" w:cs="Times New Roman"/>
        <w:b/>
        <w:color w:val="0070C0"/>
        <w:kern w:val="2"/>
        <w:sz w:val="24"/>
        <w:szCs w:val="24"/>
        <w:lang w:eastAsia="zh-CN"/>
      </w:rPr>
      <w:fldChar w:fldCharType="separate"/>
    </w:r>
    <w:r w:rsidR="00946D1E">
      <w:rPr>
        <w:rFonts w:ascii="Times New Roman" w:eastAsia="SimSun" w:hAnsi="Times New Roman" w:cs="Times New Roman"/>
        <w:b/>
        <w:noProof/>
        <w:color w:val="0070C0"/>
        <w:kern w:val="2"/>
        <w:sz w:val="24"/>
        <w:szCs w:val="24"/>
        <w:lang w:eastAsia="zh-CN"/>
      </w:rPr>
      <w:t>2</w:t>
    </w:r>
    <w:r w:rsidRPr="008C2799">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556" w:rsidRDefault="00C23556" w:rsidP="003A66B5">
      <w:pPr>
        <w:spacing w:after="0" w:line="240" w:lineRule="auto"/>
      </w:pPr>
      <w:r>
        <w:separator/>
      </w:r>
    </w:p>
  </w:footnote>
  <w:footnote w:type="continuationSeparator" w:id="0">
    <w:p w:rsidR="00C23556" w:rsidRDefault="00C23556" w:rsidP="003A6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99" w:rsidRPr="008C2799" w:rsidRDefault="008C2799" w:rsidP="008C2799">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color w:val="auto"/>
        <w:lang w:val="vi"/>
      </w:rPr>
    </w:pPr>
    <w:r w:rsidRPr="008C2799">
      <w:rPr>
        <w:rFonts w:ascii="Times New Roman" w:hAnsi="Times New Roman" w:cs="Times New Roman"/>
        <w:b/>
        <w:color w:val="00B0F0"/>
        <w:sz w:val="24"/>
        <w:szCs w:val="24"/>
        <w:lang w:val="nl-NL"/>
      </w:rPr>
      <w:t/>
    </w:r>
    <w:r w:rsidRPr="008C2799">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E09"/>
    <w:multiLevelType w:val="hybridMultilevel"/>
    <w:tmpl w:val="2ED4F7F6"/>
    <w:lvl w:ilvl="0" w:tplc="60701D66">
      <w:start w:val="1"/>
      <w:numFmt w:val="bullet"/>
      <w:lvlText w:val="-"/>
      <w:lvlJc w:val="left"/>
      <w:pPr>
        <w:ind w:left="15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4CDCEBD6">
      <w:start w:val="1"/>
      <w:numFmt w:val="bullet"/>
      <w:lvlText w:val="o"/>
      <w:lvlJc w:val="left"/>
      <w:pPr>
        <w:ind w:left="11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1F9E7626">
      <w:start w:val="1"/>
      <w:numFmt w:val="bullet"/>
      <w:lvlText w:val="▪"/>
      <w:lvlJc w:val="left"/>
      <w:pPr>
        <w:ind w:left="19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EEE8CA00">
      <w:start w:val="1"/>
      <w:numFmt w:val="bullet"/>
      <w:lvlText w:val="•"/>
      <w:lvlJc w:val="left"/>
      <w:pPr>
        <w:ind w:left="26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F40878A0">
      <w:start w:val="1"/>
      <w:numFmt w:val="bullet"/>
      <w:lvlText w:val="o"/>
      <w:lvlJc w:val="left"/>
      <w:pPr>
        <w:ind w:left="33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FA788BA4">
      <w:start w:val="1"/>
      <w:numFmt w:val="bullet"/>
      <w:lvlText w:val="▪"/>
      <w:lvlJc w:val="left"/>
      <w:pPr>
        <w:ind w:left="40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7CC0564C">
      <w:start w:val="1"/>
      <w:numFmt w:val="bullet"/>
      <w:lvlText w:val="•"/>
      <w:lvlJc w:val="left"/>
      <w:pPr>
        <w:ind w:left="4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04EC54B0">
      <w:start w:val="1"/>
      <w:numFmt w:val="bullet"/>
      <w:lvlText w:val="o"/>
      <w:lvlJc w:val="left"/>
      <w:pPr>
        <w:ind w:left="5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575826E0">
      <w:start w:val="1"/>
      <w:numFmt w:val="bullet"/>
      <w:lvlText w:val="▪"/>
      <w:lvlJc w:val="left"/>
      <w:pPr>
        <w:ind w:left="6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
    <w:nsid w:val="0CC47599"/>
    <w:multiLevelType w:val="hybridMultilevel"/>
    <w:tmpl w:val="9BAC9AD2"/>
    <w:lvl w:ilvl="0" w:tplc="E974AA8A">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E15E97D0">
      <w:start w:val="1"/>
      <w:numFmt w:val="bullet"/>
      <w:lvlText w:val="o"/>
      <w:lvlJc w:val="left"/>
      <w:pPr>
        <w:ind w:left="11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90D6EEAA">
      <w:start w:val="1"/>
      <w:numFmt w:val="bullet"/>
      <w:lvlText w:val="▪"/>
      <w:lvlJc w:val="left"/>
      <w:pPr>
        <w:ind w:left="19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88862856">
      <w:start w:val="1"/>
      <w:numFmt w:val="bullet"/>
      <w:lvlText w:val="•"/>
      <w:lvlJc w:val="left"/>
      <w:pPr>
        <w:ind w:left="26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D1320000">
      <w:start w:val="1"/>
      <w:numFmt w:val="bullet"/>
      <w:lvlText w:val="o"/>
      <w:lvlJc w:val="left"/>
      <w:pPr>
        <w:ind w:left="33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407E7B26">
      <w:start w:val="1"/>
      <w:numFmt w:val="bullet"/>
      <w:lvlText w:val="▪"/>
      <w:lvlJc w:val="left"/>
      <w:pPr>
        <w:ind w:left="40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000C36D4">
      <w:start w:val="1"/>
      <w:numFmt w:val="bullet"/>
      <w:lvlText w:val="•"/>
      <w:lvlJc w:val="left"/>
      <w:pPr>
        <w:ind w:left="4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DB74AF54">
      <w:start w:val="1"/>
      <w:numFmt w:val="bullet"/>
      <w:lvlText w:val="o"/>
      <w:lvlJc w:val="left"/>
      <w:pPr>
        <w:ind w:left="5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9D42788A">
      <w:start w:val="1"/>
      <w:numFmt w:val="bullet"/>
      <w:lvlText w:val="▪"/>
      <w:lvlJc w:val="left"/>
      <w:pPr>
        <w:ind w:left="6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
    <w:nsid w:val="0EF464EF"/>
    <w:multiLevelType w:val="hybridMultilevel"/>
    <w:tmpl w:val="CA140B48"/>
    <w:lvl w:ilvl="0" w:tplc="4CCED946">
      <w:start w:val="1"/>
      <w:numFmt w:val="bullet"/>
      <w:lvlText w:val="-"/>
      <w:lvlJc w:val="left"/>
      <w:pPr>
        <w:ind w:left="18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F02AFB98">
      <w:start w:val="1"/>
      <w:numFmt w:val="bullet"/>
      <w:lvlText w:val="o"/>
      <w:lvlJc w:val="left"/>
      <w:pPr>
        <w:ind w:left="11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8B7EC230">
      <w:start w:val="1"/>
      <w:numFmt w:val="bullet"/>
      <w:lvlText w:val="▪"/>
      <w:lvlJc w:val="left"/>
      <w:pPr>
        <w:ind w:left="19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59822C62">
      <w:start w:val="1"/>
      <w:numFmt w:val="bullet"/>
      <w:lvlText w:val="•"/>
      <w:lvlJc w:val="left"/>
      <w:pPr>
        <w:ind w:left="26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07E2D36C">
      <w:start w:val="1"/>
      <w:numFmt w:val="bullet"/>
      <w:lvlText w:val="o"/>
      <w:lvlJc w:val="left"/>
      <w:pPr>
        <w:ind w:left="33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75BE64FA">
      <w:start w:val="1"/>
      <w:numFmt w:val="bullet"/>
      <w:lvlText w:val="▪"/>
      <w:lvlJc w:val="left"/>
      <w:pPr>
        <w:ind w:left="40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47829C4A">
      <w:start w:val="1"/>
      <w:numFmt w:val="bullet"/>
      <w:lvlText w:val="•"/>
      <w:lvlJc w:val="left"/>
      <w:pPr>
        <w:ind w:left="4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3E1E6230">
      <w:start w:val="1"/>
      <w:numFmt w:val="bullet"/>
      <w:lvlText w:val="o"/>
      <w:lvlJc w:val="left"/>
      <w:pPr>
        <w:ind w:left="5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29B8CA0E">
      <w:start w:val="1"/>
      <w:numFmt w:val="bullet"/>
      <w:lvlText w:val="▪"/>
      <w:lvlJc w:val="left"/>
      <w:pPr>
        <w:ind w:left="6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3">
    <w:nsid w:val="10331BAC"/>
    <w:multiLevelType w:val="hybridMultilevel"/>
    <w:tmpl w:val="B4327CDE"/>
    <w:lvl w:ilvl="0" w:tplc="B76E704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4C2E2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B4B83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E248D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DE4CF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70369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50F1D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36B6C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02CCC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2D3543D"/>
    <w:multiLevelType w:val="hybridMultilevel"/>
    <w:tmpl w:val="C804EA8C"/>
    <w:lvl w:ilvl="0" w:tplc="B4F0DF10">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06CC425A">
      <w:start w:val="1"/>
      <w:numFmt w:val="bullet"/>
      <w:lvlText w:val="o"/>
      <w:lvlJc w:val="left"/>
      <w:pPr>
        <w:ind w:left="11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F6E203A4">
      <w:start w:val="1"/>
      <w:numFmt w:val="bullet"/>
      <w:lvlText w:val="▪"/>
      <w:lvlJc w:val="left"/>
      <w:pPr>
        <w:ind w:left="19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2216F042">
      <w:start w:val="1"/>
      <w:numFmt w:val="bullet"/>
      <w:lvlText w:val="•"/>
      <w:lvlJc w:val="left"/>
      <w:pPr>
        <w:ind w:left="26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DA069E7E">
      <w:start w:val="1"/>
      <w:numFmt w:val="bullet"/>
      <w:lvlText w:val="o"/>
      <w:lvlJc w:val="left"/>
      <w:pPr>
        <w:ind w:left="33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EEAA8834">
      <w:start w:val="1"/>
      <w:numFmt w:val="bullet"/>
      <w:lvlText w:val="▪"/>
      <w:lvlJc w:val="left"/>
      <w:pPr>
        <w:ind w:left="40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9F2A7958">
      <w:start w:val="1"/>
      <w:numFmt w:val="bullet"/>
      <w:lvlText w:val="•"/>
      <w:lvlJc w:val="left"/>
      <w:pPr>
        <w:ind w:left="4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C41E431A">
      <w:start w:val="1"/>
      <w:numFmt w:val="bullet"/>
      <w:lvlText w:val="o"/>
      <w:lvlJc w:val="left"/>
      <w:pPr>
        <w:ind w:left="5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A0CC3842">
      <w:start w:val="1"/>
      <w:numFmt w:val="bullet"/>
      <w:lvlText w:val="▪"/>
      <w:lvlJc w:val="left"/>
      <w:pPr>
        <w:ind w:left="6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5">
    <w:nsid w:val="16C53325"/>
    <w:multiLevelType w:val="hybridMultilevel"/>
    <w:tmpl w:val="C58E50AA"/>
    <w:lvl w:ilvl="0" w:tplc="1C08E266">
      <w:start w:val="1"/>
      <w:numFmt w:val="bullet"/>
      <w:lvlText w:val="-"/>
      <w:lvlJc w:val="left"/>
      <w:pPr>
        <w:ind w:left="1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1BE44038">
      <w:start w:val="1"/>
      <w:numFmt w:val="bullet"/>
      <w:lvlText w:val="o"/>
      <w:lvlJc w:val="left"/>
      <w:pPr>
        <w:ind w:left="11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F2AA02CA">
      <w:start w:val="1"/>
      <w:numFmt w:val="bullet"/>
      <w:lvlText w:val="▪"/>
      <w:lvlJc w:val="left"/>
      <w:pPr>
        <w:ind w:left="19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4BE05472">
      <w:start w:val="1"/>
      <w:numFmt w:val="bullet"/>
      <w:lvlText w:val="•"/>
      <w:lvlJc w:val="left"/>
      <w:pPr>
        <w:ind w:left="26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EEAE2A98">
      <w:start w:val="1"/>
      <w:numFmt w:val="bullet"/>
      <w:lvlText w:val="o"/>
      <w:lvlJc w:val="left"/>
      <w:pPr>
        <w:ind w:left="33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66F4249E">
      <w:start w:val="1"/>
      <w:numFmt w:val="bullet"/>
      <w:lvlText w:val="▪"/>
      <w:lvlJc w:val="left"/>
      <w:pPr>
        <w:ind w:left="40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38129D66">
      <w:start w:val="1"/>
      <w:numFmt w:val="bullet"/>
      <w:lvlText w:val="•"/>
      <w:lvlJc w:val="left"/>
      <w:pPr>
        <w:ind w:left="4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CF1ACD14">
      <w:start w:val="1"/>
      <w:numFmt w:val="bullet"/>
      <w:lvlText w:val="o"/>
      <w:lvlJc w:val="left"/>
      <w:pPr>
        <w:ind w:left="5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21AAF3BE">
      <w:start w:val="1"/>
      <w:numFmt w:val="bullet"/>
      <w:lvlText w:val="▪"/>
      <w:lvlJc w:val="left"/>
      <w:pPr>
        <w:ind w:left="6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6">
    <w:nsid w:val="228C0CE7"/>
    <w:multiLevelType w:val="hybridMultilevel"/>
    <w:tmpl w:val="72AA7148"/>
    <w:lvl w:ilvl="0" w:tplc="32241D0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96887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3634F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72B8B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50384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646DB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A64C9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5E0BB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48ED2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2A8C0607"/>
    <w:multiLevelType w:val="hybridMultilevel"/>
    <w:tmpl w:val="AEE2A4A4"/>
    <w:lvl w:ilvl="0" w:tplc="D52A4654">
      <w:start w:val="1"/>
      <w:numFmt w:val="bullet"/>
      <w:lvlText w:val="-"/>
      <w:lvlJc w:val="left"/>
      <w:pPr>
        <w:ind w:left="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904657E8">
      <w:start w:val="1"/>
      <w:numFmt w:val="bullet"/>
      <w:lvlText w:val="o"/>
      <w:lvlJc w:val="left"/>
      <w:pPr>
        <w:ind w:left="11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D0FE4B2A">
      <w:start w:val="1"/>
      <w:numFmt w:val="bullet"/>
      <w:lvlText w:val="▪"/>
      <w:lvlJc w:val="left"/>
      <w:pPr>
        <w:ind w:left="19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2182C34E">
      <w:start w:val="1"/>
      <w:numFmt w:val="bullet"/>
      <w:lvlText w:val="•"/>
      <w:lvlJc w:val="left"/>
      <w:pPr>
        <w:ind w:left="26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F80EDA02">
      <w:start w:val="1"/>
      <w:numFmt w:val="bullet"/>
      <w:lvlText w:val="o"/>
      <w:lvlJc w:val="left"/>
      <w:pPr>
        <w:ind w:left="334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0278F83A">
      <w:start w:val="1"/>
      <w:numFmt w:val="bullet"/>
      <w:lvlText w:val="▪"/>
      <w:lvlJc w:val="left"/>
      <w:pPr>
        <w:ind w:left="406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569CF368">
      <w:start w:val="1"/>
      <w:numFmt w:val="bullet"/>
      <w:lvlText w:val="•"/>
      <w:lvlJc w:val="left"/>
      <w:pPr>
        <w:ind w:left="47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8646B8F0">
      <w:start w:val="1"/>
      <w:numFmt w:val="bullet"/>
      <w:lvlText w:val="o"/>
      <w:lvlJc w:val="left"/>
      <w:pPr>
        <w:ind w:left="55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576E8CB0">
      <w:start w:val="1"/>
      <w:numFmt w:val="bullet"/>
      <w:lvlText w:val="▪"/>
      <w:lvlJc w:val="left"/>
      <w:pPr>
        <w:ind w:left="62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8">
    <w:nsid w:val="2FB20B55"/>
    <w:multiLevelType w:val="hybridMultilevel"/>
    <w:tmpl w:val="F1BC679A"/>
    <w:lvl w:ilvl="0" w:tplc="EBA0E350">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941B6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26177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84D65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1840D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60F89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DAAB3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B4346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40842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45521CF4"/>
    <w:multiLevelType w:val="hybridMultilevel"/>
    <w:tmpl w:val="E06E5E44"/>
    <w:lvl w:ilvl="0" w:tplc="E1306FD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5E8DD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9A9B6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A0B0D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CA515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92DC4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74AFA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38A23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403C0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6BB60DC"/>
    <w:multiLevelType w:val="hybridMultilevel"/>
    <w:tmpl w:val="64441BB2"/>
    <w:lvl w:ilvl="0" w:tplc="D382E32A">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5B62527C">
      <w:start w:val="1"/>
      <w:numFmt w:val="bullet"/>
      <w:lvlText w:val="o"/>
      <w:lvlJc w:val="left"/>
      <w:pPr>
        <w:ind w:left="11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C6183C78">
      <w:start w:val="1"/>
      <w:numFmt w:val="bullet"/>
      <w:lvlText w:val="▪"/>
      <w:lvlJc w:val="left"/>
      <w:pPr>
        <w:ind w:left="19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4AD8A3D2">
      <w:start w:val="1"/>
      <w:numFmt w:val="bullet"/>
      <w:lvlText w:val="•"/>
      <w:lvlJc w:val="left"/>
      <w:pPr>
        <w:ind w:left="26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202A60B6">
      <w:start w:val="1"/>
      <w:numFmt w:val="bullet"/>
      <w:lvlText w:val="o"/>
      <w:lvlJc w:val="left"/>
      <w:pPr>
        <w:ind w:left="33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8E14FCDC">
      <w:start w:val="1"/>
      <w:numFmt w:val="bullet"/>
      <w:lvlText w:val="▪"/>
      <w:lvlJc w:val="left"/>
      <w:pPr>
        <w:ind w:left="40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0C4AD59E">
      <w:start w:val="1"/>
      <w:numFmt w:val="bullet"/>
      <w:lvlText w:val="•"/>
      <w:lvlJc w:val="left"/>
      <w:pPr>
        <w:ind w:left="4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B7DAA1DA">
      <w:start w:val="1"/>
      <w:numFmt w:val="bullet"/>
      <w:lvlText w:val="o"/>
      <w:lvlJc w:val="left"/>
      <w:pPr>
        <w:ind w:left="5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9FB8070E">
      <w:start w:val="1"/>
      <w:numFmt w:val="bullet"/>
      <w:lvlText w:val="▪"/>
      <w:lvlJc w:val="left"/>
      <w:pPr>
        <w:ind w:left="6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1">
    <w:nsid w:val="67D22C52"/>
    <w:multiLevelType w:val="hybridMultilevel"/>
    <w:tmpl w:val="139E13AA"/>
    <w:lvl w:ilvl="0" w:tplc="CEB6A1A2">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1A1E6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42EEA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C2E2C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C4A761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1289E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3ABC5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6C0AF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6CF9C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6E307CD3"/>
    <w:multiLevelType w:val="hybridMultilevel"/>
    <w:tmpl w:val="DEC25616"/>
    <w:lvl w:ilvl="0" w:tplc="17989F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7868F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A82A1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EA489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72C17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80AAB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90E92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00FBD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2853E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6FD45D5D"/>
    <w:multiLevelType w:val="hybridMultilevel"/>
    <w:tmpl w:val="08480412"/>
    <w:lvl w:ilvl="0" w:tplc="9C3E673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16926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6C4BA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B4D97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30395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9009C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52233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FEAF7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402AF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797842E6"/>
    <w:multiLevelType w:val="hybridMultilevel"/>
    <w:tmpl w:val="5DA03BFE"/>
    <w:lvl w:ilvl="0" w:tplc="07744C5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5E3DB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BC492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6DAB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48E39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B64F0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36481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32058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6C20E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7D631A3D"/>
    <w:multiLevelType w:val="hybridMultilevel"/>
    <w:tmpl w:val="B5DEBA18"/>
    <w:lvl w:ilvl="0" w:tplc="A6FCB03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BC731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605BF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E680C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08861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522BB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DC914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1EA88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8ADA2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0"/>
  </w:num>
  <w:num w:numId="3">
    <w:abstractNumId w:val="13"/>
  </w:num>
  <w:num w:numId="4">
    <w:abstractNumId w:val="12"/>
  </w:num>
  <w:num w:numId="5">
    <w:abstractNumId w:val="3"/>
  </w:num>
  <w:num w:numId="6">
    <w:abstractNumId w:val="9"/>
  </w:num>
  <w:num w:numId="7">
    <w:abstractNumId w:val="1"/>
  </w:num>
  <w:num w:numId="8">
    <w:abstractNumId w:val="11"/>
  </w:num>
  <w:num w:numId="9">
    <w:abstractNumId w:val="15"/>
  </w:num>
  <w:num w:numId="10">
    <w:abstractNumId w:val="14"/>
  </w:num>
  <w:num w:numId="11">
    <w:abstractNumId w:val="8"/>
  </w:num>
  <w:num w:numId="12">
    <w:abstractNumId w:val="5"/>
  </w:num>
  <w:num w:numId="13">
    <w:abstractNumId w:val="6"/>
  </w:num>
  <w:num w:numId="14">
    <w:abstractNumId w:val="7"/>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D56"/>
    <w:rsid w:val="00017E0E"/>
    <w:rsid w:val="00243D56"/>
    <w:rsid w:val="003A66B5"/>
    <w:rsid w:val="004354CD"/>
    <w:rsid w:val="00812AA9"/>
    <w:rsid w:val="008C2799"/>
    <w:rsid w:val="00946D1E"/>
    <w:rsid w:val="00AD3569"/>
    <w:rsid w:val="00C2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A6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6B5"/>
    <w:rPr>
      <w:rFonts w:ascii="Calibri" w:eastAsia="Calibri" w:hAnsi="Calibri" w:cs="Calibri"/>
      <w:color w:val="000000"/>
    </w:rPr>
  </w:style>
  <w:style w:type="paragraph" w:styleId="Footer">
    <w:name w:val="footer"/>
    <w:basedOn w:val="Normal"/>
    <w:link w:val="FooterChar"/>
    <w:uiPriority w:val="99"/>
    <w:unhideWhenUsed/>
    <w:rsid w:val="003A6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6B5"/>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A6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6B5"/>
    <w:rPr>
      <w:rFonts w:ascii="Calibri" w:eastAsia="Calibri" w:hAnsi="Calibri" w:cs="Calibri"/>
      <w:color w:val="000000"/>
    </w:rPr>
  </w:style>
  <w:style w:type="paragraph" w:styleId="Footer">
    <w:name w:val="footer"/>
    <w:basedOn w:val="Normal"/>
    <w:link w:val="FooterChar"/>
    <w:uiPriority w:val="99"/>
    <w:unhideWhenUsed/>
    <w:rsid w:val="003A6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6B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1894</Words>
  <Characters>10800</Characters>
  <Application>Microsoft Office Word</Application>
  <DocSecurity>0</DocSecurity>
  <Lines>90</Lines>
  <Paragraphs>25</Paragraphs>
  <ScaleCrop>false</ScaleCrop>
  <Manager/>
  <Company/>
  <LinksUpToDate>false</LinksUpToDate>
  <CharactersWithSpaces>12669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2022-01-27T03:35:00Z</dcterms:created>
  <dc:description>thuvienhoclieu.com</dc:description>
  <cp:keywords>thuvienhoclieu.com</cp:keywords>
  <dcterms:modified xsi:type="dcterms:W3CDTF">2022-01-27T03:38:00Z</dcterms:modified>
  <cp:revision>1</cp:revision>
  <dc:title>thuvienhoclieu.com</dc:title>
</cp:coreProperties>
</file>